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D8B" w:rsidRPr="00812ED7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         </w:t>
      </w:r>
      <w:r w:rsidRPr="00812ED7">
        <w:rPr>
          <w:rFonts w:ascii="Times New Roman" w:hAnsi="Times New Roman" w:cs="Times New Roman"/>
          <w:bCs/>
          <w:sz w:val="28"/>
          <w:szCs w:val="28"/>
        </w:rPr>
        <w:t>ПРИЛОЖЕНИЕ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3</w:t>
      </w:r>
    </w:p>
    <w:p w:rsidR="00E04D8B" w:rsidRPr="00062BFD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62BFD">
        <w:rPr>
          <w:rFonts w:ascii="Times New Roman" w:hAnsi="Times New Roman" w:cs="Times New Roman"/>
          <w:sz w:val="28"/>
          <w:szCs w:val="28"/>
        </w:rPr>
        <w:t>к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программе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«Комплексное и устойчивое развитие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муниципального образования в сфере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строительства, транспорта </w:t>
      </w:r>
    </w:p>
    <w:p w:rsidR="00E04D8B" w:rsidRDefault="00E04D8B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 дорожного хозяйства»</w:t>
      </w:r>
    </w:p>
    <w:p w:rsidR="00890F58" w:rsidRDefault="00890F58" w:rsidP="00E04D8B">
      <w:pPr>
        <w:autoSpaceDE w:val="0"/>
        <w:autoSpaceDN w:val="0"/>
        <w:adjustRightInd w:val="0"/>
        <w:spacing w:after="0" w:line="240" w:lineRule="auto"/>
        <w:ind w:firstLine="467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201</w:t>
      </w:r>
      <w:r w:rsidR="00A93313">
        <w:rPr>
          <w:rFonts w:ascii="Times New Roman" w:hAnsi="Times New Roman" w:cs="Times New Roman"/>
          <w:bCs/>
          <w:sz w:val="28"/>
          <w:szCs w:val="28"/>
        </w:rPr>
        <w:t>8</w:t>
      </w:r>
      <w:r>
        <w:rPr>
          <w:rFonts w:ascii="Times New Roman" w:hAnsi="Times New Roman" w:cs="Times New Roman"/>
          <w:bCs/>
          <w:sz w:val="28"/>
          <w:szCs w:val="28"/>
        </w:rPr>
        <w:t xml:space="preserve"> – 20</w:t>
      </w:r>
      <w:r w:rsidR="00DF31B7">
        <w:rPr>
          <w:rFonts w:ascii="Times New Roman" w:hAnsi="Times New Roman" w:cs="Times New Roman"/>
          <w:bCs/>
          <w:sz w:val="28"/>
          <w:szCs w:val="28"/>
        </w:rPr>
        <w:t>22</w:t>
      </w:r>
      <w:r>
        <w:rPr>
          <w:rFonts w:ascii="Times New Roman" w:hAnsi="Times New Roman" w:cs="Times New Roman"/>
          <w:bCs/>
          <w:sz w:val="28"/>
          <w:szCs w:val="28"/>
        </w:rPr>
        <w:t xml:space="preserve"> годы»</w:t>
      </w:r>
    </w:p>
    <w:p w:rsidR="00536D50" w:rsidRPr="00976844" w:rsidRDefault="00536D50" w:rsidP="009F4C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AF7C5F">
      <w:pPr>
        <w:tabs>
          <w:tab w:val="left" w:pos="3960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F4CD6" w:rsidRPr="00C3082F" w:rsidRDefault="009F4CD6" w:rsidP="009F4CD6">
      <w:pPr>
        <w:tabs>
          <w:tab w:val="left" w:pos="396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9F4CD6" w:rsidRPr="00C3082F" w:rsidRDefault="00AF7C5F" w:rsidP="009F4CD6">
      <w:pPr>
        <w:tabs>
          <w:tab w:val="left" w:pos="7035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082F">
        <w:rPr>
          <w:rFonts w:ascii="Times New Roman" w:hAnsi="Times New Roman" w:cs="Times New Roman"/>
          <w:b/>
          <w:sz w:val="28"/>
          <w:szCs w:val="28"/>
        </w:rPr>
        <w:t>под</w:t>
      </w:r>
      <w:r w:rsidR="009F4CD6" w:rsidRPr="00C3082F">
        <w:rPr>
          <w:rFonts w:ascii="Times New Roman" w:hAnsi="Times New Roman" w:cs="Times New Roman"/>
          <w:b/>
          <w:sz w:val="28"/>
          <w:szCs w:val="28"/>
        </w:rPr>
        <w:t>программы</w:t>
      </w:r>
    </w:p>
    <w:p w:rsidR="009F4CD6" w:rsidRPr="00C3082F" w:rsidRDefault="00536D50" w:rsidP="00E04D8B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«Капитальный ремонт, 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ремонт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и содержание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 xml:space="preserve"> автомобильных дорог местно</w:t>
      </w:r>
      <w:r w:rsidRPr="00C3082F">
        <w:rPr>
          <w:rFonts w:ascii="Times New Roman" w:hAnsi="Times New Roman" w:cs="Times New Roman"/>
          <w:b/>
          <w:bCs/>
          <w:sz w:val="28"/>
          <w:szCs w:val="28"/>
        </w:rPr>
        <w:t>го значения муниципального образования Брюховецкий район</w:t>
      </w:r>
      <w:r w:rsidR="009F4CD6" w:rsidRPr="00C3082F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9F4CD6" w:rsidRPr="00C3082F" w:rsidRDefault="009F4CD6" w:rsidP="009F4C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AF7C5F" w:rsidRPr="00C3082F" w:rsidTr="007930D6">
        <w:tc>
          <w:tcPr>
            <w:tcW w:w="4060" w:type="dxa"/>
          </w:tcPr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Координатор </w:t>
            </w:r>
          </w:p>
          <w:p w:rsidR="00AF7C5F" w:rsidRPr="00C3082F" w:rsidRDefault="00AF7C5F" w:rsidP="00EF56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управление</w:t>
            </w:r>
            <w:r w:rsidR="00016085">
              <w:rPr>
                <w:rFonts w:ascii="Times New Roman" w:hAnsi="Times New Roman" w:cs="Times New Roman"/>
                <w:sz w:val="28"/>
                <w:szCs w:val="28"/>
              </w:rPr>
              <w:t xml:space="preserve"> по архитектуре, строительству и ЖКХ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 муниципального обр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зования Брюховецкий район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F7C5F" w:rsidRPr="00C3082F" w:rsidTr="007930D6">
        <w:tc>
          <w:tcPr>
            <w:tcW w:w="4060" w:type="dxa"/>
          </w:tcPr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Участники </w:t>
            </w:r>
          </w:p>
          <w:p w:rsidR="00AF7C5F" w:rsidRPr="00C3082F" w:rsidRDefault="00AF7C5F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AF7C5F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администрация муниципального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Цели подпрограммы</w:t>
            </w:r>
          </w:p>
        </w:tc>
        <w:tc>
          <w:tcPr>
            <w:tcW w:w="5687" w:type="dxa"/>
          </w:tcPr>
          <w:p w:rsidR="005A4A1A" w:rsidRDefault="005A4A1A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формирование сети автомобильных дорог местного значения на территории муниц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пального образования Брюховецкий район, соответствующей потребностям населения и экономики муниципальног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 образования Брюховецкий район</w:t>
            </w:r>
          </w:p>
          <w:p w:rsidR="007930D6" w:rsidRPr="00C3082F" w:rsidRDefault="007930D6" w:rsidP="004322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rPr>
          <w:trHeight w:val="416"/>
        </w:trPr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Задачи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E04D8B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автомобильных дорог на терр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="005A4A1A" w:rsidRPr="00C3082F">
              <w:rPr>
                <w:rFonts w:ascii="Times New Roman" w:hAnsi="Times New Roman" w:cs="Times New Roman"/>
                <w:sz w:val="28"/>
                <w:szCs w:val="28"/>
              </w:rPr>
              <w:t>тории муниципального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 xml:space="preserve"> образования Брюх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C07AA4">
              <w:rPr>
                <w:rFonts w:ascii="Times New Roman" w:hAnsi="Times New Roman" w:cs="Times New Roman"/>
                <w:sz w:val="28"/>
                <w:szCs w:val="28"/>
              </w:rPr>
              <w:t>вецкий район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состоянии</w:t>
            </w:r>
          </w:p>
          <w:p w:rsidR="007930D6" w:rsidRPr="00C3082F" w:rsidRDefault="007930D6" w:rsidP="00C07AA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Перечень целевых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показателей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5A4A1A" w:rsidRDefault="006C3757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автомобильных дорог мес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ного значения вне границ населенных пун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тов, содержащихся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в эксплуатационном с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стоянии</w:t>
            </w:r>
          </w:p>
          <w:p w:rsidR="00121AE2" w:rsidRDefault="00121AE2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погашение кредиторской задолженности</w:t>
            </w:r>
          </w:p>
          <w:p w:rsidR="007930D6" w:rsidRPr="00C3082F" w:rsidRDefault="007930D6" w:rsidP="00C07A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A4A1A" w:rsidRPr="00C3082F" w:rsidTr="007930D6">
        <w:tc>
          <w:tcPr>
            <w:tcW w:w="4060" w:type="dxa"/>
          </w:tcPr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Этапы и </w:t>
            </w:r>
          </w:p>
          <w:p w:rsidR="005A4A1A" w:rsidRPr="00C3082F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сроки реализации </w:t>
            </w:r>
          </w:p>
          <w:p w:rsidR="007930D6" w:rsidRDefault="005A4A1A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  <w:p w:rsidR="007930D6" w:rsidRPr="00C3082F" w:rsidRDefault="007930D6" w:rsidP="00632EC5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687" w:type="dxa"/>
          </w:tcPr>
          <w:p w:rsidR="005A4A1A" w:rsidRPr="00C3082F" w:rsidRDefault="00DF31B7" w:rsidP="00A93313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</w:t>
            </w:r>
            <w:r w:rsidR="00A93313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 w:rsidR="00E04D8B" w:rsidRPr="00EC0918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E04D8B">
              <w:rPr>
                <w:rFonts w:ascii="Times New Roman" w:hAnsi="Times New Roman" w:cs="Times New Roman"/>
                <w:sz w:val="28"/>
                <w:szCs w:val="28"/>
              </w:rPr>
              <w:t>, реализуется в один этап</w:t>
            </w:r>
            <w:r w:rsidR="00E04D8B"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7930D6" w:rsidRDefault="007930D6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  <w:sectPr w:rsidR="007930D6" w:rsidSect="007930D6">
          <w:headerReference w:type="default" r:id="rId9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tbl>
      <w:tblPr>
        <w:tblpPr w:leftFromText="180" w:rightFromText="180" w:vertAnchor="text" w:horzAnchor="margin" w:tblpXSpec="center" w:tblpY="36"/>
        <w:tblW w:w="9747" w:type="dxa"/>
        <w:tblLayout w:type="fixed"/>
        <w:tblLook w:val="0000" w:firstRow="0" w:lastRow="0" w:firstColumn="0" w:lastColumn="0" w:noHBand="0" w:noVBand="0"/>
      </w:tblPr>
      <w:tblGrid>
        <w:gridCol w:w="4060"/>
        <w:gridCol w:w="5687"/>
      </w:tblGrid>
      <w:tr w:rsidR="007930D6" w:rsidRPr="00C3082F" w:rsidTr="007930D6">
        <w:tc>
          <w:tcPr>
            <w:tcW w:w="4060" w:type="dxa"/>
          </w:tcPr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Объем бюджетных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ассигнований </w:t>
            </w:r>
          </w:p>
          <w:p w:rsidR="007930D6" w:rsidRPr="00C3082F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082F">
              <w:rPr>
                <w:rFonts w:ascii="Times New Roman" w:hAnsi="Times New Roman" w:cs="Times New Roman"/>
                <w:b/>
                <w:sz w:val="28"/>
                <w:szCs w:val="28"/>
              </w:rPr>
              <w:t>подпрограммы</w:t>
            </w:r>
          </w:p>
        </w:tc>
        <w:tc>
          <w:tcPr>
            <w:tcW w:w="5687" w:type="dxa"/>
          </w:tcPr>
          <w:p w:rsidR="007930D6" w:rsidRDefault="007930D6" w:rsidP="00DF31B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общий объем финансирования п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одпрогра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мы </w:t>
            </w:r>
            <w:r w:rsidR="000A69E5">
              <w:rPr>
                <w:rFonts w:ascii="Times New Roman" w:hAnsi="Times New Roman" w:cs="Times New Roman"/>
                <w:sz w:val="28"/>
                <w:szCs w:val="28"/>
              </w:rPr>
              <w:t>составляет 2 023,652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 счет средств 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муницип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ального обр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зования Брюховецкий, в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том числе по годам:</w:t>
            </w:r>
          </w:p>
          <w:p w:rsidR="00DF31B7" w:rsidRPr="00C3082F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2018 год – </w:t>
            </w:r>
            <w:r w:rsidR="003025FF" w:rsidRPr="003025FF">
              <w:rPr>
                <w:rFonts w:ascii="Times New Roman" w:hAnsi="Times New Roman" w:cs="Times New Roman"/>
                <w:sz w:val="28"/>
                <w:szCs w:val="28"/>
              </w:rPr>
              <w:t>285,002</w:t>
            </w:r>
            <w:r w:rsidR="003025F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; </w:t>
            </w:r>
          </w:p>
          <w:p w:rsidR="007930D6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год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245,950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тысяч</w:t>
            </w:r>
            <w:r w:rsidRPr="00C3082F">
              <w:rPr>
                <w:rFonts w:ascii="Times New Roman" w:hAnsi="Times New Roman" w:cs="Times New Roman"/>
                <w:sz w:val="28"/>
                <w:szCs w:val="28"/>
              </w:rPr>
              <w:t xml:space="preserve"> рублей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2020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447,800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2021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494,700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рублей;</w:t>
            </w:r>
          </w:p>
          <w:p w:rsidR="00DF31B7" w:rsidRDefault="00DF31B7" w:rsidP="00DF31B7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2022 год – </w:t>
            </w:r>
            <w:r w:rsidR="00390511">
              <w:rPr>
                <w:rFonts w:ascii="Times New Roman" w:hAnsi="Times New Roman" w:cs="Times New Roman"/>
                <w:sz w:val="28"/>
                <w:szCs w:val="28"/>
              </w:rPr>
              <w:t>550,200</w:t>
            </w:r>
            <w:r w:rsidR="00A45887">
              <w:rPr>
                <w:rFonts w:ascii="Times New Roman" w:hAnsi="Times New Roman" w:cs="Times New Roman"/>
                <w:sz w:val="28"/>
                <w:szCs w:val="28"/>
              </w:rPr>
              <w:t xml:space="preserve"> тысяч рублей.</w:t>
            </w:r>
          </w:p>
          <w:p w:rsidR="007930D6" w:rsidRPr="00C3082F" w:rsidRDefault="007930D6" w:rsidP="00D432D1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0D6" w:rsidTr="007930D6">
        <w:tc>
          <w:tcPr>
            <w:tcW w:w="4060" w:type="dxa"/>
          </w:tcPr>
          <w:p w:rsidR="007930D6" w:rsidRPr="00EC0918" w:rsidRDefault="007930D6" w:rsidP="00D432D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Контроль за реализацией подпрограммы</w:t>
            </w:r>
          </w:p>
        </w:tc>
        <w:tc>
          <w:tcPr>
            <w:tcW w:w="5687" w:type="dxa"/>
          </w:tcPr>
          <w:p w:rsidR="007930D6" w:rsidRDefault="007930D6" w:rsidP="00D432D1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муниципального образ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вания Брюховецкий район, начальник упра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ления по архитектуре, строительству и ЖКХ </w:t>
            </w:r>
          </w:p>
        </w:tc>
      </w:tr>
    </w:tbl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8966CA" w:rsidRDefault="008966CA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4865B6" w:rsidRDefault="004865B6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C07AA4" w:rsidRDefault="00C07AA4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45887" w:rsidRDefault="00A45887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A93313" w:rsidRDefault="00A93313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04D8B" w:rsidRDefault="00E04D8B" w:rsidP="004865B6">
      <w:pPr>
        <w:pStyle w:val="a4"/>
        <w:autoSpaceDE w:val="0"/>
        <w:autoSpaceDN w:val="0"/>
        <w:adjustRightInd w:val="0"/>
        <w:spacing w:after="0" w:line="240" w:lineRule="auto"/>
        <w:ind w:left="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5A4A1A" w:rsidRPr="00C3082F" w:rsidRDefault="005A4A1A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07AA4" w:rsidRDefault="00C07AA4" w:rsidP="00C07AA4">
      <w:pPr>
        <w:pStyle w:val="a4"/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07AA4">
        <w:rPr>
          <w:rFonts w:ascii="Times New Roman" w:hAnsi="Times New Roman" w:cs="Times New Roman"/>
          <w:bCs/>
          <w:sz w:val="28"/>
          <w:szCs w:val="28"/>
        </w:rPr>
        <w:lastRenderedPageBreak/>
        <w:t>Характеристика текущего состояния и прогноз</w:t>
      </w:r>
    </w:p>
    <w:p w:rsidR="00A45887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развития муниципального образования в области ремонта и</w:t>
      </w:r>
    </w:p>
    <w:p w:rsidR="00C07AA4" w:rsidRDefault="00C07AA4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содержания автомобильных дорог</w:t>
      </w:r>
    </w:p>
    <w:p w:rsidR="007930D6" w:rsidRPr="00C07AA4" w:rsidRDefault="007930D6" w:rsidP="007930D6">
      <w:pPr>
        <w:pStyle w:val="a4"/>
        <w:autoSpaceDE w:val="0"/>
        <w:autoSpaceDN w:val="0"/>
        <w:adjustRightInd w:val="0"/>
        <w:spacing w:line="240" w:lineRule="auto"/>
        <w:ind w:left="108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A747B" w:rsidRPr="00C3082F" w:rsidRDefault="00EA747B" w:rsidP="00BF3872">
      <w:pPr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C3082F">
        <w:rPr>
          <w:rFonts w:ascii="Times New Roman" w:hAnsi="Times New Roman"/>
          <w:sz w:val="28"/>
          <w:szCs w:val="28"/>
        </w:rPr>
        <w:t xml:space="preserve">На территории муниципального образования Брюховецкий район </w:t>
      </w:r>
      <w:r w:rsidR="00E04D8B">
        <w:rPr>
          <w:rFonts w:ascii="Times New Roman" w:hAnsi="Times New Roman"/>
          <w:sz w:val="28"/>
          <w:szCs w:val="28"/>
        </w:rPr>
        <w:t xml:space="preserve">         </w:t>
      </w:r>
      <w:r w:rsidRPr="00C3082F">
        <w:rPr>
          <w:rFonts w:ascii="Times New Roman" w:hAnsi="Times New Roman"/>
          <w:sz w:val="28"/>
          <w:szCs w:val="28"/>
        </w:rPr>
        <w:t>427 километров автомобильных дорог местного значения. Основной проблемой является неудовлетворительное состояние автодорог.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EA747B" w:rsidRPr="00C3082F">
        <w:rPr>
          <w:rFonts w:ascii="Times New Roman" w:hAnsi="Times New Roman"/>
          <w:sz w:val="28"/>
          <w:szCs w:val="28"/>
        </w:rPr>
        <w:t>Н</w:t>
      </w:r>
      <w:r w:rsidR="00F451A3" w:rsidRPr="00C3082F">
        <w:rPr>
          <w:rFonts w:ascii="Times New Roman" w:hAnsi="Times New Roman" w:cs="Times New Roman"/>
          <w:sz w:val="28"/>
          <w:szCs w:val="28"/>
        </w:rPr>
        <w:t>еудовлетворительное состояние улично-дорожной сети на территории муниципального образования Брюховецкий район при постоянном темпе роста парка автотранспортных средств приводит к сдерживанию социально-экономического развития, усугубляет проблемы в социальной сфере: несво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временное оказание срочной и профилактической медицинской помощи, д</w:t>
      </w:r>
      <w:r w:rsidR="00F451A3" w:rsidRPr="00C3082F">
        <w:rPr>
          <w:rFonts w:ascii="Times New Roman" w:hAnsi="Times New Roman" w:cs="Times New Roman"/>
          <w:sz w:val="28"/>
          <w:szCs w:val="28"/>
        </w:rPr>
        <w:t>о</w:t>
      </w:r>
      <w:r w:rsidR="00F451A3" w:rsidRPr="00C3082F">
        <w:rPr>
          <w:rFonts w:ascii="Times New Roman" w:hAnsi="Times New Roman" w:cs="Times New Roman"/>
          <w:sz w:val="28"/>
          <w:szCs w:val="28"/>
        </w:rPr>
        <w:t>полнительные потери времени и ограничения на поездки.</w:t>
      </w:r>
    </w:p>
    <w:p w:rsidR="00F451A3" w:rsidRPr="00C3082F" w:rsidRDefault="00893085" w:rsidP="00F451A3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В результате недостаточного финансирования работ по содержанию и ремонту </w:t>
      </w:r>
      <w:r w:rsidR="008966CA" w:rsidRPr="00C3082F">
        <w:rPr>
          <w:rFonts w:ascii="Times New Roman" w:hAnsi="Times New Roman" w:cs="Times New Roman"/>
          <w:sz w:val="28"/>
          <w:szCs w:val="28"/>
        </w:rPr>
        <w:t>автомобильных дорог местного значения</w:t>
      </w:r>
      <w:r w:rsidR="00F451A3" w:rsidRPr="00C3082F">
        <w:rPr>
          <w:rFonts w:ascii="Times New Roman" w:hAnsi="Times New Roman" w:cs="Times New Roman"/>
          <w:sz w:val="28"/>
          <w:szCs w:val="28"/>
        </w:rPr>
        <w:t xml:space="preserve"> их транспортно-эксплуатационные показатели не соответствуют нормативным требованиям, что приводит к дополнительному увеличению затрат на автомобильные пер</w:t>
      </w:r>
      <w:r w:rsidR="00F451A3" w:rsidRPr="00C3082F">
        <w:rPr>
          <w:rFonts w:ascii="Times New Roman" w:hAnsi="Times New Roman" w:cs="Times New Roman"/>
          <w:sz w:val="28"/>
          <w:szCs w:val="28"/>
        </w:rPr>
        <w:t>е</w:t>
      </w:r>
      <w:r w:rsidR="00F451A3" w:rsidRPr="00C3082F">
        <w:rPr>
          <w:rFonts w:ascii="Times New Roman" w:hAnsi="Times New Roman" w:cs="Times New Roman"/>
          <w:sz w:val="28"/>
          <w:szCs w:val="28"/>
        </w:rPr>
        <w:t>возки.</w:t>
      </w:r>
    </w:p>
    <w:p w:rsidR="008966CA" w:rsidRPr="00C3082F" w:rsidRDefault="008966CA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sz w:val="28"/>
          <w:szCs w:val="28"/>
        </w:rPr>
        <w:t>Решение возникших проблемных задач, повышения эксплуатационных показателей автомобильных дорог местного значения возможно программным методом путем разработки комплекса организационно-технических, контрол</w:t>
      </w:r>
      <w:r w:rsidRPr="00C3082F">
        <w:rPr>
          <w:rFonts w:ascii="Times New Roman" w:hAnsi="Times New Roman" w:cs="Times New Roman"/>
          <w:sz w:val="28"/>
          <w:szCs w:val="28"/>
        </w:rPr>
        <w:t>ь</w:t>
      </w:r>
      <w:r w:rsidRPr="00C3082F">
        <w:rPr>
          <w:rFonts w:ascii="Times New Roman" w:hAnsi="Times New Roman" w:cs="Times New Roman"/>
          <w:sz w:val="28"/>
          <w:szCs w:val="28"/>
        </w:rPr>
        <w:t>ных и регулирующих мероприятий,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целью которых должно быть улучшение качественных показателей автомобильных дорог.</w:t>
      </w:r>
    </w:p>
    <w:p w:rsidR="00F451A3" w:rsidRPr="00C3082F" w:rsidRDefault="00F451A3" w:rsidP="0089308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От качества </w:t>
      </w:r>
      <w:r w:rsidR="008966CA" w:rsidRPr="00C3082F">
        <w:rPr>
          <w:rFonts w:ascii="Times New Roman" w:hAnsi="Times New Roman" w:cs="Times New Roman"/>
          <w:bCs/>
          <w:sz w:val="28"/>
          <w:szCs w:val="28"/>
        </w:rPr>
        <w:t>автомобильных дорог</w:t>
      </w:r>
      <w:r w:rsidRPr="00C3082F">
        <w:rPr>
          <w:rFonts w:ascii="Times New Roman" w:hAnsi="Times New Roman" w:cs="Times New Roman"/>
          <w:bCs/>
          <w:sz w:val="28"/>
          <w:szCs w:val="28"/>
        </w:rPr>
        <w:t xml:space="preserve"> в конечном итоге зависит и качество жизни населения </w:t>
      </w:r>
      <w:proofErr w:type="spellStart"/>
      <w:r w:rsidRPr="00C3082F">
        <w:rPr>
          <w:rFonts w:ascii="Times New Roman" w:hAnsi="Times New Roman" w:cs="Times New Roman"/>
          <w:bCs/>
          <w:sz w:val="28"/>
          <w:szCs w:val="28"/>
        </w:rPr>
        <w:t>Брюховецкого</w:t>
      </w:r>
      <w:proofErr w:type="spellEnd"/>
      <w:r w:rsidRPr="00C3082F">
        <w:rPr>
          <w:rFonts w:ascii="Times New Roman" w:hAnsi="Times New Roman" w:cs="Times New Roman"/>
          <w:bCs/>
          <w:sz w:val="28"/>
          <w:szCs w:val="28"/>
        </w:rPr>
        <w:t xml:space="preserve"> района. Подпрограмма направлена на достиж</w:t>
      </w:r>
      <w:r w:rsidRPr="00C3082F">
        <w:rPr>
          <w:rFonts w:ascii="Times New Roman" w:hAnsi="Times New Roman" w:cs="Times New Roman"/>
          <w:bCs/>
          <w:sz w:val="28"/>
          <w:szCs w:val="28"/>
        </w:rPr>
        <w:t>е</w:t>
      </w:r>
      <w:r w:rsidRPr="00C3082F">
        <w:rPr>
          <w:rFonts w:ascii="Times New Roman" w:hAnsi="Times New Roman" w:cs="Times New Roman"/>
          <w:bCs/>
          <w:sz w:val="28"/>
          <w:szCs w:val="28"/>
        </w:rPr>
        <w:t>ние следующей цели программы социально-экономического развития муниц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пального образования Брюховецкий район: «Повышение качества и продолж</w:t>
      </w:r>
      <w:r w:rsidRPr="00C3082F">
        <w:rPr>
          <w:rFonts w:ascii="Times New Roman" w:hAnsi="Times New Roman" w:cs="Times New Roman"/>
          <w:bCs/>
          <w:sz w:val="28"/>
          <w:szCs w:val="28"/>
        </w:rPr>
        <w:t>и</w:t>
      </w:r>
      <w:r w:rsidRPr="00C3082F">
        <w:rPr>
          <w:rFonts w:ascii="Times New Roman" w:hAnsi="Times New Roman" w:cs="Times New Roman"/>
          <w:bCs/>
          <w:sz w:val="28"/>
          <w:szCs w:val="28"/>
        </w:rPr>
        <w:t>тельности жизни населения».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E7404E" w:rsidRPr="00C3082F" w:rsidRDefault="00E7404E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 xml:space="preserve">2. </w:t>
      </w:r>
      <w:r w:rsidR="00D01F9C">
        <w:rPr>
          <w:rFonts w:ascii="Times New Roman" w:hAnsi="Times New Roman" w:cs="Times New Roman"/>
          <w:bCs/>
          <w:sz w:val="28"/>
          <w:szCs w:val="28"/>
        </w:rPr>
        <w:t>Цели, задачи и целевые показатели достижения целей и решения задач, сроки и этапы реализации Подпрограммы</w:t>
      </w:r>
    </w:p>
    <w:p w:rsidR="00C3082F" w:rsidRPr="00C3082F" w:rsidRDefault="00C3082F" w:rsidP="00C3082F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E04D8B" w:rsidRPr="00EC0918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Реализацию п</w:t>
      </w:r>
      <w:r w:rsidRPr="000E34CE">
        <w:rPr>
          <w:rFonts w:ascii="Times New Roman" w:eastAsia="Times New Roman" w:hAnsi="Times New Roman" w:cs="Times New Roman"/>
          <w:sz w:val="28"/>
          <w:szCs w:val="28"/>
        </w:rPr>
        <w:t>одпрограммы предполагается осуществлять в 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ечение 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лет (201</w:t>
      </w:r>
      <w:r w:rsidR="00A93313">
        <w:rPr>
          <w:rFonts w:ascii="Times New Roman" w:eastAsia="Times New Roman" w:hAnsi="Times New Roman" w:cs="Times New Roman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DF31B7">
        <w:rPr>
          <w:rFonts w:ascii="Times New Roman" w:eastAsia="Times New Roman" w:hAnsi="Times New Roman" w:cs="Times New Roman"/>
          <w:sz w:val="28"/>
          <w:szCs w:val="28"/>
        </w:rPr>
        <w:t>22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годы) в один этап.</w:t>
      </w:r>
    </w:p>
    <w:p w:rsidR="00DF31B7" w:rsidRDefault="00E04D8B" w:rsidP="00BF387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Цели, задачи, целевые показатели достижения целей и решения задач подпрограммы представлены в таблице:</w:t>
      </w:r>
    </w:p>
    <w:p w:rsidR="00DF31B7" w:rsidRDefault="00DF31B7" w:rsidP="00E04D8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DF31B7" w:rsidSect="007930D6">
          <w:headerReference w:type="default" r:id="rId10"/>
          <w:pgSz w:w="11904" w:h="16834"/>
          <w:pgMar w:top="1134" w:right="567" w:bottom="1134" w:left="1701" w:header="720" w:footer="720" w:gutter="0"/>
          <w:pgNumType w:start="2"/>
          <w:cols w:space="720"/>
          <w:noEndnote/>
        </w:sectPr>
      </w:pPr>
    </w:p>
    <w:p w:rsidR="00A45887" w:rsidRPr="00EC0918" w:rsidRDefault="006C3757" w:rsidP="006C3757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Таблица № 1</w:t>
      </w:r>
    </w:p>
    <w:tbl>
      <w:tblPr>
        <w:tblStyle w:val="a3"/>
        <w:tblW w:w="14739" w:type="dxa"/>
        <w:tblLook w:val="04A0" w:firstRow="1" w:lastRow="0" w:firstColumn="1" w:lastColumn="0" w:noHBand="0" w:noVBand="1"/>
      </w:tblPr>
      <w:tblGrid>
        <w:gridCol w:w="621"/>
        <w:gridCol w:w="3739"/>
        <w:gridCol w:w="1471"/>
        <w:gridCol w:w="1255"/>
        <w:gridCol w:w="142"/>
        <w:gridCol w:w="1385"/>
        <w:gridCol w:w="1418"/>
        <w:gridCol w:w="1559"/>
        <w:gridCol w:w="1559"/>
        <w:gridCol w:w="1590"/>
      </w:tblGrid>
      <w:tr w:rsidR="00DF31B7" w:rsidRPr="006C3757" w:rsidTr="00A93313">
        <w:tc>
          <w:tcPr>
            <w:tcW w:w="62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739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целевого п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казателя</w:t>
            </w:r>
          </w:p>
        </w:tc>
        <w:tc>
          <w:tcPr>
            <w:tcW w:w="1471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Единица измерения</w:t>
            </w:r>
          </w:p>
        </w:tc>
        <w:tc>
          <w:tcPr>
            <w:tcW w:w="1255" w:type="dxa"/>
            <w:vMerge w:val="restart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Статус</w:t>
            </w:r>
          </w:p>
        </w:tc>
        <w:tc>
          <w:tcPr>
            <w:tcW w:w="7653" w:type="dxa"/>
            <w:gridSpan w:val="6"/>
          </w:tcPr>
          <w:p w:rsidR="00DF31B7" w:rsidRPr="006C3757" w:rsidRDefault="00DF31B7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Значение показателей</w:t>
            </w:r>
          </w:p>
        </w:tc>
      </w:tr>
      <w:tr w:rsidR="00A93313" w:rsidRPr="006C3757" w:rsidTr="00A93313">
        <w:tc>
          <w:tcPr>
            <w:tcW w:w="62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739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55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52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590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 год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Подпрограмма «Капитальный ремонт, ремонт и содержание автомобильных дорог местного значения муниципального образования Брюховецкий район»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Pr="006C3757" w:rsidRDefault="00DF31B7" w:rsidP="00E04D8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Цель: формирование сети автомобильных дорог местного значения на территории муниципального образования Брюх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вецкий район, соответствующей потребностям населения и экономики муниципального образования Брюховецкий ра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й</w:t>
            </w:r>
            <w:r w:rsidRPr="006C3757">
              <w:rPr>
                <w:rFonts w:ascii="Times New Roman" w:hAnsi="Times New Roman" w:cs="Times New Roman"/>
                <w:sz w:val="28"/>
                <w:szCs w:val="28"/>
              </w:rPr>
              <w:t>он</w:t>
            </w:r>
          </w:p>
        </w:tc>
      </w:tr>
      <w:tr w:rsidR="00DF31B7" w:rsidRPr="006C3757" w:rsidTr="00DF31B7">
        <w:tc>
          <w:tcPr>
            <w:tcW w:w="14739" w:type="dxa"/>
            <w:gridSpan w:val="10"/>
          </w:tcPr>
          <w:p w:rsidR="00DF31B7" w:rsidRDefault="00DF31B7" w:rsidP="00D432D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Задача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: содержание автомобильных дорог на территории муниципального образования Брюховецкий район в эксплу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тационном состоянии</w:t>
            </w:r>
          </w:p>
        </w:tc>
      </w:tr>
      <w:tr w:rsidR="00A93313" w:rsidRPr="006C3757" w:rsidTr="00A93313">
        <w:tc>
          <w:tcPr>
            <w:tcW w:w="621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39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Протяженность автомобил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ных дорог местного знач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ния вне границ населенных пунктов, содержащихся в эксплуатационном состо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нии</w:t>
            </w:r>
          </w:p>
        </w:tc>
        <w:tc>
          <w:tcPr>
            <w:tcW w:w="1471" w:type="dxa"/>
          </w:tcPr>
          <w:p w:rsidR="00A93313" w:rsidRPr="006C3757" w:rsidRDefault="00A93313" w:rsidP="00190DA4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км.</w:t>
            </w:r>
          </w:p>
        </w:tc>
        <w:tc>
          <w:tcPr>
            <w:tcW w:w="1397" w:type="dxa"/>
            <w:gridSpan w:val="2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85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418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59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  <w:tc>
          <w:tcPr>
            <w:tcW w:w="1590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6,3</w:t>
            </w:r>
          </w:p>
        </w:tc>
      </w:tr>
    </w:tbl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8B4F49" w:rsidP="008B4F49">
      <w:pPr>
        <w:pStyle w:val="a4"/>
        <w:autoSpaceDE w:val="0"/>
        <w:autoSpaceDN w:val="0"/>
        <w:adjustRightInd w:val="0"/>
        <w:spacing w:after="0" w:line="240" w:lineRule="auto"/>
        <w:ind w:left="0" w:firstLine="851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Значение целевого показателя определяется на основании заключенного муниципального контракта на содерж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>ние автомобильных дорог с подрядной организацией и актов выполненных работ.</w:t>
      </w: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F451A3" w:rsidRPr="00C3082F" w:rsidRDefault="00F451A3" w:rsidP="009F4CD6">
      <w:pPr>
        <w:pStyle w:val="a4"/>
        <w:autoSpaceDE w:val="0"/>
        <w:autoSpaceDN w:val="0"/>
        <w:adjustRightInd w:val="0"/>
        <w:spacing w:after="0" w:line="240" w:lineRule="auto"/>
        <w:ind w:left="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3358C6" w:rsidRPr="00C3082F" w:rsidRDefault="003358C6" w:rsidP="003358C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3358C6" w:rsidRPr="00C3082F" w:rsidSect="00BF3872">
          <w:headerReference w:type="default" r:id="rId11"/>
          <w:pgSz w:w="16834" w:h="11904" w:orient="landscape"/>
          <w:pgMar w:top="1701" w:right="1134" w:bottom="567" w:left="1134" w:header="720" w:footer="720" w:gutter="0"/>
          <w:pgNumType w:start="4"/>
          <w:cols w:space="720"/>
          <w:noEndnote/>
          <w:docGrid w:linePitch="299"/>
        </w:sect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lastRenderedPageBreak/>
        <w:t xml:space="preserve">3. </w:t>
      </w:r>
      <w:r>
        <w:rPr>
          <w:rFonts w:ascii="Times New Roman" w:eastAsia="Times New Roman" w:hAnsi="Times New Roman" w:cs="Times New Roman"/>
          <w:bCs/>
          <w:noProof/>
          <w:sz w:val="28"/>
          <w:szCs w:val="28"/>
        </w:rPr>
        <w:t>Перечень мероприятий</w:t>
      </w:r>
      <w:r w:rsidR="00BC733A">
        <w:rPr>
          <w:rFonts w:ascii="Times New Roman" w:eastAsia="Times New Roman" w:hAnsi="Times New Roman" w:cs="Times New Roman"/>
          <w:bCs/>
          <w:noProof/>
          <w:sz w:val="28"/>
          <w:szCs w:val="28"/>
        </w:rPr>
        <w:t xml:space="preserve"> </w:t>
      </w:r>
      <w:r w:rsidRPr="00C3082F">
        <w:rPr>
          <w:rFonts w:ascii="Times New Roman" w:eastAsia="Times New Roman" w:hAnsi="Times New Roman" w:cs="Times New Roman"/>
          <w:bCs/>
          <w:noProof/>
          <w:sz w:val="28"/>
          <w:szCs w:val="28"/>
        </w:rPr>
        <w:t>подпрограммы</w:t>
      </w:r>
    </w:p>
    <w:p w:rsidR="00BF3872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«Капитальный ремонт, ремонт и содержание автомобильных дорог м</w:t>
      </w:r>
      <w:r w:rsidR="00BF3872">
        <w:rPr>
          <w:rFonts w:ascii="Times New Roman" w:hAnsi="Times New Roman" w:cs="Times New Roman"/>
          <w:bCs/>
          <w:sz w:val="28"/>
          <w:szCs w:val="28"/>
        </w:rPr>
        <w:t>естного значения муниципального</w:t>
      </w:r>
    </w:p>
    <w:p w:rsidR="007930D6" w:rsidRDefault="007930D6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C3082F">
        <w:rPr>
          <w:rFonts w:ascii="Times New Roman" w:hAnsi="Times New Roman" w:cs="Times New Roman"/>
          <w:bCs/>
          <w:sz w:val="28"/>
          <w:szCs w:val="28"/>
        </w:rPr>
        <w:t>образования Брюховецкий район»</w:t>
      </w:r>
    </w:p>
    <w:p w:rsidR="00A45887" w:rsidRPr="00C3082F" w:rsidRDefault="00A45887" w:rsidP="007930D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7930D6" w:rsidRPr="00C3082F" w:rsidRDefault="007930D6" w:rsidP="007930D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Таблица № 2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99"/>
        <w:gridCol w:w="2540"/>
        <w:gridCol w:w="1156"/>
        <w:gridCol w:w="119"/>
        <w:gridCol w:w="1134"/>
        <w:gridCol w:w="1136"/>
        <w:gridCol w:w="6"/>
        <w:gridCol w:w="1128"/>
        <w:gridCol w:w="14"/>
        <w:gridCol w:w="6"/>
        <w:gridCol w:w="1134"/>
        <w:gridCol w:w="1134"/>
        <w:gridCol w:w="1117"/>
        <w:gridCol w:w="14"/>
        <w:gridCol w:w="1560"/>
        <w:gridCol w:w="15"/>
        <w:gridCol w:w="1972"/>
      </w:tblGrid>
      <w:tr w:rsidR="00DF31B7" w:rsidRPr="00C3082F" w:rsidTr="00A93313">
        <w:trPr>
          <w:trHeight w:val="518"/>
        </w:trPr>
        <w:tc>
          <w:tcPr>
            <w:tcW w:w="699" w:type="dxa"/>
            <w:vMerge w:val="restart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540" w:type="dxa"/>
            <w:vMerge w:val="restart"/>
            <w:shd w:val="clear" w:color="auto" w:fill="auto"/>
            <w:vAlign w:val="center"/>
          </w:tcPr>
          <w:p w:rsid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Наименование</w:t>
            </w:r>
          </w:p>
          <w:p w:rsidR="00DF31B7" w:rsidRPr="00DF31B7" w:rsidRDefault="00DF31B7" w:rsidP="00DF31B7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мероприятия</w:t>
            </w:r>
          </w:p>
        </w:tc>
        <w:tc>
          <w:tcPr>
            <w:tcW w:w="1275" w:type="dxa"/>
            <w:gridSpan w:val="2"/>
            <w:vMerge w:val="restart"/>
            <w:shd w:val="clear" w:color="auto" w:fill="auto"/>
            <w:vAlign w:val="center"/>
          </w:tcPr>
          <w:p w:rsidR="00F548FE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Источник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рования</w:t>
            </w:r>
          </w:p>
        </w:tc>
        <w:tc>
          <w:tcPr>
            <w:tcW w:w="1134" w:type="dxa"/>
            <w:vMerge w:val="restart"/>
            <w:shd w:val="clear" w:color="auto" w:fill="auto"/>
            <w:vAlign w:val="center"/>
          </w:tcPr>
          <w:p w:rsidR="00F548FE" w:rsidRDefault="00F548FE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Объем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,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всего</w:t>
            </w:r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(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тыс.руб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)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5" w:type="dxa"/>
            <w:gridSpan w:val="8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по годам</w:t>
            </w:r>
          </w:p>
        </w:tc>
        <w:tc>
          <w:tcPr>
            <w:tcW w:w="1589" w:type="dxa"/>
            <w:gridSpan w:val="3"/>
            <w:shd w:val="clear" w:color="auto" w:fill="auto"/>
            <w:vAlign w:val="center"/>
          </w:tcPr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Непосред-ственный</w:t>
            </w:r>
            <w:proofErr w:type="spellEnd"/>
            <w:proofErr w:type="gramEnd"/>
          </w:p>
          <w:p w:rsidR="00DF31B7" w:rsidRPr="00C3082F" w:rsidRDefault="00DF31B7" w:rsidP="00D432D1">
            <w:pPr>
              <w:spacing w:after="0" w:line="216" w:lineRule="auto"/>
              <w:ind w:left="-113" w:right="-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результат ре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лизации мер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color w:val="2D2D2D"/>
                <w:sz w:val="24"/>
                <w:szCs w:val="24"/>
                <w:shd w:val="clear" w:color="auto" w:fill="FFFFFF"/>
              </w:rPr>
              <w:t>приятия</w:t>
            </w:r>
          </w:p>
        </w:tc>
        <w:tc>
          <w:tcPr>
            <w:tcW w:w="1972" w:type="dxa"/>
            <w:shd w:val="clear" w:color="auto" w:fill="auto"/>
            <w:vAlign w:val="center"/>
          </w:tcPr>
          <w:p w:rsidR="00DF31B7" w:rsidRPr="00C3082F" w:rsidRDefault="00DF31B7" w:rsidP="00D432D1">
            <w:pPr>
              <w:shd w:val="clear" w:color="auto" w:fill="FFFFFF"/>
              <w:spacing w:after="0" w:line="216" w:lineRule="auto"/>
              <w:ind w:left="-113" w:right="-57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Участник мун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ципальной пр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</w:rPr>
              <w:t xml:space="preserve">граммы </w:t>
            </w:r>
          </w:p>
        </w:tc>
      </w:tr>
      <w:tr w:rsidR="00A93313" w:rsidRPr="00C3082F" w:rsidTr="00390511"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6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2018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2019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54" w:type="dxa"/>
            <w:gridSpan w:val="3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2020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2021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  <w:p w:rsidR="00A93313" w:rsidRPr="00C3082F" w:rsidRDefault="00A93313" w:rsidP="00DF31B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574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6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54" w:type="dxa"/>
            <w:gridSpan w:val="3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17" w:type="dxa"/>
            <w:shd w:val="clear" w:color="auto" w:fill="auto"/>
            <w:vAlign w:val="center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74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shd w:val="clear" w:color="auto" w:fill="auto"/>
            <w:vAlign w:val="center"/>
          </w:tcPr>
          <w:p w:rsidR="00A93313" w:rsidRPr="00C3082F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</w:p>
        </w:tc>
        <w:tc>
          <w:tcPr>
            <w:tcW w:w="11645" w:type="dxa"/>
            <w:gridSpan w:val="15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Формирование сети автомобильных дорог местного значения на территории муниципального образования Брюховецкий район, соответствующей потребностям населения и экономики муниципального образования Брюховецкий район</w:t>
            </w:r>
          </w:p>
        </w:tc>
      </w:tr>
      <w:tr w:rsidR="00DF31B7" w:rsidRPr="00C3082F" w:rsidTr="00A93313">
        <w:tc>
          <w:tcPr>
            <w:tcW w:w="699" w:type="dxa"/>
            <w:shd w:val="clear" w:color="auto" w:fill="auto"/>
          </w:tcPr>
          <w:p w:rsidR="00DF31B7" w:rsidRPr="00C3082F" w:rsidRDefault="00DF31B7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540" w:type="dxa"/>
          </w:tcPr>
          <w:p w:rsidR="00DF31B7" w:rsidRPr="00C3082F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Задача</w:t>
            </w:r>
          </w:p>
        </w:tc>
        <w:tc>
          <w:tcPr>
            <w:tcW w:w="11645" w:type="dxa"/>
            <w:gridSpan w:val="15"/>
          </w:tcPr>
          <w:p w:rsidR="00DF31B7" w:rsidRPr="004C7829" w:rsidRDefault="00DF31B7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одержание автомобильных дорог на территории муниципального образования Брюховецкий район в экспл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C7829">
              <w:rPr>
                <w:rFonts w:ascii="Times New Roman" w:hAnsi="Times New Roman" w:cs="Times New Roman"/>
                <w:sz w:val="24"/>
                <w:szCs w:val="24"/>
              </w:rPr>
              <w:t>атационном состоянии</w:t>
            </w:r>
          </w:p>
        </w:tc>
      </w:tr>
      <w:tr w:rsidR="00A93313" w:rsidRPr="00C3082F" w:rsidTr="00390511">
        <w:trPr>
          <w:trHeight w:val="2023"/>
        </w:trPr>
        <w:tc>
          <w:tcPr>
            <w:tcW w:w="699" w:type="dxa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540" w:type="dxa"/>
            <w:vMerge w:val="restart"/>
            <w:shd w:val="clear" w:color="auto" w:fill="auto"/>
          </w:tcPr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</w:rPr>
            </w:pPr>
            <w:r w:rsidRPr="00C3082F">
              <w:rPr>
                <w:rFonts w:ascii="Times New Roman" w:eastAsia="Times New Roman" w:hAnsi="Times New Roman" w:cs="Times New Roman"/>
              </w:rPr>
              <w:t>Содержание автом</w:t>
            </w:r>
            <w:r w:rsidRPr="00C3082F">
              <w:rPr>
                <w:rFonts w:ascii="Times New Roman" w:eastAsia="Times New Roman" w:hAnsi="Times New Roman" w:cs="Times New Roman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</w:rPr>
              <w:t>бильных дорог местного значения вне границ населенных пунктов:</w:t>
            </w:r>
          </w:p>
          <w:p w:rsidR="00A93313" w:rsidRPr="00C3082F" w:rsidRDefault="00A93313" w:rsidP="00F548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«п.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Лиманский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рыбопитомник»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«х.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а/д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Чепигинская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пос. Лебяжий Остров» </w:t>
            </w:r>
          </w:p>
          <w:p w:rsidR="00A93313" w:rsidRPr="00C3082F" w:rsidRDefault="00A93313" w:rsidP="00F548F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3. «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Рыбстан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бр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№ 3 – х.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Киновия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     </w:t>
            </w:r>
          </w:p>
          <w:p w:rsidR="00A93313" w:rsidRPr="00C3082F" w:rsidRDefault="00A93313" w:rsidP="00A933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4. «ст. Брюховецкая –  ст. </w:t>
            </w:r>
            <w:proofErr w:type="spellStart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Переясловская</w:t>
            </w:r>
            <w:proofErr w:type="spellEnd"/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» (дамба)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(очистка д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рог от снега, уборка мусора, покос травы и т.д.)</w:t>
            </w: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C139DF" w:rsidP="00D62EF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F67196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023,652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F71E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390511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447,800</w:t>
            </w:r>
          </w:p>
        </w:tc>
        <w:tc>
          <w:tcPr>
            <w:tcW w:w="1134" w:type="dxa"/>
          </w:tcPr>
          <w:p w:rsidR="00A93313" w:rsidRPr="00C3082F" w:rsidRDefault="00390511" w:rsidP="00A639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390511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74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Содержание 6,3 км 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авт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эк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плуатацио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ном состо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нии</w:t>
            </w:r>
          </w:p>
        </w:tc>
        <w:tc>
          <w:tcPr>
            <w:tcW w:w="1987" w:type="dxa"/>
            <w:gridSpan w:val="2"/>
            <w:vMerge w:val="restart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дминистрация муниципального образования Брюховецкий район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главный распорядитель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</w:p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специализир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ванные орган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зации, выполн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ющие работы по содержанию а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томобильных дорог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исполн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тели</w:t>
            </w:r>
          </w:p>
        </w:tc>
      </w:tr>
      <w:tr w:rsidR="00A93313" w:rsidRPr="00C3082F" w:rsidTr="00390511">
        <w:trPr>
          <w:trHeight w:val="2003"/>
        </w:trPr>
        <w:tc>
          <w:tcPr>
            <w:tcW w:w="699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253" w:type="dxa"/>
            <w:gridSpan w:val="2"/>
            <w:shd w:val="clear" w:color="auto" w:fill="auto"/>
          </w:tcPr>
          <w:p w:rsidR="00A93313" w:rsidRPr="00C3082F" w:rsidRDefault="00C139DF" w:rsidP="00B2372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2 023,652</w:t>
            </w:r>
          </w:p>
        </w:tc>
        <w:tc>
          <w:tcPr>
            <w:tcW w:w="1142" w:type="dxa"/>
            <w:gridSpan w:val="2"/>
          </w:tcPr>
          <w:p w:rsidR="00A93313" w:rsidRPr="00C3082F" w:rsidRDefault="00F67196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34" w:type="dxa"/>
          </w:tcPr>
          <w:p w:rsidR="00A93313" w:rsidRPr="00C3082F" w:rsidRDefault="00390511" w:rsidP="00C13E60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447,800</w:t>
            </w:r>
          </w:p>
        </w:tc>
        <w:tc>
          <w:tcPr>
            <w:tcW w:w="1134" w:type="dxa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17" w:type="dxa"/>
            <w:shd w:val="clear" w:color="auto" w:fill="auto"/>
          </w:tcPr>
          <w:p w:rsidR="00A93313" w:rsidRPr="00C3082F" w:rsidRDefault="00390511" w:rsidP="001B458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74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shd w:val="clear" w:color="auto" w:fill="auto"/>
          </w:tcPr>
          <w:p w:rsidR="00A93313" w:rsidRPr="00C3082F" w:rsidRDefault="00A93313" w:rsidP="00D432D1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93313" w:rsidRPr="00C3082F" w:rsidTr="00390511"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3313" w:rsidRDefault="00A93313" w:rsidP="00A45887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987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Default="00A93313" w:rsidP="00A93313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A93313" w:rsidRPr="00C3082F" w:rsidTr="00390511">
        <w:tc>
          <w:tcPr>
            <w:tcW w:w="6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A93313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3082F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B466E0" w:rsidP="001A014F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2 023,652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93313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tabs>
                <w:tab w:val="left" w:pos="1155"/>
              </w:tabs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93313" w:rsidRPr="00C3082F" w:rsidRDefault="00A93313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4142E" w:rsidRPr="00C3082F" w:rsidTr="00390511">
        <w:tc>
          <w:tcPr>
            <w:tcW w:w="699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0" w:type="dxa"/>
            <w:vMerge/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56" w:type="dxa"/>
            <w:shd w:val="clear" w:color="auto" w:fill="auto"/>
          </w:tcPr>
          <w:p w:rsidR="0024142E" w:rsidRPr="0024142E" w:rsidRDefault="0024142E" w:rsidP="002050BE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  <w:r w:rsidRPr="0024142E">
              <w:rPr>
                <w:rFonts w:ascii="Times New Roman" w:hAnsi="Times New Roman" w:cs="Times New Roman"/>
              </w:rPr>
              <w:t>естный бюджет</w:t>
            </w:r>
          </w:p>
        </w:tc>
        <w:tc>
          <w:tcPr>
            <w:tcW w:w="1253" w:type="dxa"/>
            <w:gridSpan w:val="2"/>
            <w:shd w:val="clear" w:color="auto" w:fill="auto"/>
            <w:vAlign w:val="center"/>
          </w:tcPr>
          <w:p w:rsidR="0024142E" w:rsidRPr="00CD36A8" w:rsidRDefault="00B466E0" w:rsidP="001A014F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2 023,652</w:t>
            </w:r>
          </w:p>
        </w:tc>
        <w:tc>
          <w:tcPr>
            <w:tcW w:w="1136" w:type="dxa"/>
            <w:vAlign w:val="center"/>
          </w:tcPr>
          <w:p w:rsidR="0024142E" w:rsidRPr="00C3082F" w:rsidRDefault="0024142E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4142E">
              <w:rPr>
                <w:rFonts w:ascii="Times New Roman" w:eastAsia="Times New Roman" w:hAnsi="Times New Roman" w:cs="Times New Roman"/>
                <w:sz w:val="24"/>
                <w:szCs w:val="24"/>
              </w:rPr>
              <w:t>285,002</w:t>
            </w:r>
          </w:p>
        </w:tc>
        <w:tc>
          <w:tcPr>
            <w:tcW w:w="1148" w:type="dxa"/>
            <w:gridSpan w:val="3"/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245,950</w:t>
            </w:r>
          </w:p>
        </w:tc>
        <w:tc>
          <w:tcPr>
            <w:tcW w:w="1140" w:type="dxa"/>
            <w:gridSpan w:val="2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447,800</w:t>
            </w:r>
          </w:p>
        </w:tc>
        <w:tc>
          <w:tcPr>
            <w:tcW w:w="1134" w:type="dxa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494,700</w:t>
            </w:r>
          </w:p>
        </w:tc>
        <w:tc>
          <w:tcPr>
            <w:tcW w:w="1131" w:type="dxa"/>
            <w:gridSpan w:val="2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24142E" w:rsidRPr="00C3082F" w:rsidRDefault="00E54228" w:rsidP="002050BE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550,200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7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4142E" w:rsidRPr="00C3082F" w:rsidRDefault="0024142E" w:rsidP="002050BE">
            <w:pPr>
              <w:spacing w:after="0" w:line="21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F3872" w:rsidRDefault="00BF3872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7D493D" w:rsidRPr="00C3082F" w:rsidRDefault="007D493D" w:rsidP="000132B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93085" w:rsidRDefault="006165C3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Таблица № 3</w:t>
      </w:r>
    </w:p>
    <w:p w:rsidR="001A3984" w:rsidRDefault="001A3984" w:rsidP="000132B3">
      <w:pPr>
        <w:autoSpaceDE w:val="0"/>
        <w:autoSpaceDN w:val="0"/>
        <w:adjustRightInd w:val="0"/>
        <w:spacing w:after="0" w:line="240" w:lineRule="auto"/>
        <w:ind w:firstLine="851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3"/>
        <w:tblW w:w="148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828"/>
        <w:gridCol w:w="2551"/>
        <w:gridCol w:w="2126"/>
        <w:gridCol w:w="1276"/>
        <w:gridCol w:w="1276"/>
        <w:gridCol w:w="1276"/>
        <w:gridCol w:w="1275"/>
        <w:gridCol w:w="1276"/>
      </w:tblGrid>
      <w:tr w:rsidR="007C2087" w:rsidRPr="006C3757" w:rsidTr="00A93313">
        <w:trPr>
          <w:trHeight w:val="320"/>
        </w:trPr>
        <w:tc>
          <w:tcPr>
            <w:tcW w:w="3828" w:type="dxa"/>
            <w:vMerge w:val="restart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2551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Источники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финансирования</w:t>
            </w:r>
          </w:p>
        </w:tc>
        <w:tc>
          <w:tcPr>
            <w:tcW w:w="2126" w:type="dxa"/>
            <w:vMerge w:val="restart"/>
          </w:tcPr>
          <w:p w:rsidR="007C208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</w:t>
            </w:r>
          </w:p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финансиров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ния, тыс. руб</w:t>
            </w:r>
            <w:r w:rsidR="00BC733A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6379" w:type="dxa"/>
            <w:gridSpan w:val="5"/>
          </w:tcPr>
          <w:p w:rsidR="007C2087" w:rsidRPr="006C3757" w:rsidRDefault="007C2087" w:rsidP="000132B3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  <w:vMerge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2018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276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2020 год</w:t>
            </w:r>
          </w:p>
        </w:tc>
        <w:tc>
          <w:tcPr>
            <w:tcW w:w="1275" w:type="dxa"/>
          </w:tcPr>
          <w:p w:rsidR="00A93313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A93313" w:rsidRPr="006C3757" w:rsidRDefault="00A93313" w:rsidP="00D432D1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2022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A93313" w:rsidRPr="006C3757" w:rsidTr="00A93313">
        <w:trPr>
          <w:trHeight w:val="1363"/>
        </w:trPr>
        <w:tc>
          <w:tcPr>
            <w:tcW w:w="3828" w:type="dxa"/>
            <w:vMerge w:val="restart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«Капитальный ремонт, 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е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монт и содержание автом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о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бильных дорог местного зн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чения муниципального обр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а</w:t>
            </w: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зования Брюховецкий район»</w:t>
            </w: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126" w:type="dxa"/>
          </w:tcPr>
          <w:p w:rsidR="00A93313" w:rsidRPr="006C3757" w:rsidRDefault="00DF660D" w:rsidP="00B237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2 023,652</w:t>
            </w:r>
          </w:p>
        </w:tc>
        <w:tc>
          <w:tcPr>
            <w:tcW w:w="1276" w:type="dxa"/>
          </w:tcPr>
          <w:p w:rsidR="00A93313" w:rsidRPr="00A63960" w:rsidRDefault="00CD36A8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447,800</w:t>
            </w:r>
          </w:p>
        </w:tc>
        <w:tc>
          <w:tcPr>
            <w:tcW w:w="1275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  <w:tr w:rsidR="00A93313" w:rsidRPr="006C3757" w:rsidTr="00A93313">
        <w:trPr>
          <w:trHeight w:val="145"/>
        </w:trPr>
        <w:tc>
          <w:tcPr>
            <w:tcW w:w="3828" w:type="dxa"/>
            <w:vMerge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A93313" w:rsidRPr="006C3757" w:rsidRDefault="00A93313" w:rsidP="006C3757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6C3757"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126" w:type="dxa"/>
          </w:tcPr>
          <w:p w:rsidR="00A93313" w:rsidRPr="006C3757" w:rsidRDefault="00DF660D" w:rsidP="00B23727">
            <w:pPr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2 023,652</w:t>
            </w:r>
          </w:p>
        </w:tc>
        <w:tc>
          <w:tcPr>
            <w:tcW w:w="1276" w:type="dxa"/>
          </w:tcPr>
          <w:p w:rsidR="00A93313" w:rsidRPr="00A63960" w:rsidRDefault="007051A2" w:rsidP="00CD36A8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  <w:r w:rsidR="00CD36A8">
              <w:rPr>
                <w:rFonts w:ascii="Times New Roman" w:eastAsia="Times New Roman" w:hAnsi="Times New Roman" w:cs="Times New Roman"/>
                <w:sz w:val="28"/>
                <w:szCs w:val="28"/>
              </w:rPr>
              <w:t>5,002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245,950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447,800</w:t>
            </w:r>
          </w:p>
        </w:tc>
        <w:tc>
          <w:tcPr>
            <w:tcW w:w="1275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494,700</w:t>
            </w:r>
          </w:p>
        </w:tc>
        <w:tc>
          <w:tcPr>
            <w:tcW w:w="1276" w:type="dxa"/>
          </w:tcPr>
          <w:p w:rsidR="00A93313" w:rsidRPr="00A63960" w:rsidRDefault="00DF660D" w:rsidP="001B4583">
            <w:pPr>
              <w:spacing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550,200</w:t>
            </w:r>
          </w:p>
        </w:tc>
      </w:tr>
    </w:tbl>
    <w:p w:rsidR="00353551" w:rsidRDefault="00353551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D493D" w:rsidRPr="00C3082F" w:rsidRDefault="007D493D" w:rsidP="0089308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Объемы финансирования мероприятий подпрограммы определены на основании </w:t>
      </w:r>
      <w:r w:rsidR="00190DA4">
        <w:rPr>
          <w:rFonts w:ascii="Times New Roman" w:eastAsia="Times New Roman" w:hAnsi="Times New Roman" w:cs="Times New Roman"/>
          <w:sz w:val="28"/>
          <w:szCs w:val="28"/>
        </w:rPr>
        <w:t>расчета стоимости выполнения данных мероприятий (сметный расчет).</w:t>
      </w:r>
    </w:p>
    <w:p w:rsidR="00F548FE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В ходе реализации Подпрограммы отдельные мероприятия, объемы и источники их финансирования могут ко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ректироваться на основе анализа полученных результатов и с учетом реальных возможностей бюджета муниципального образования Брюховецкий район.</w:t>
      </w:r>
    </w:p>
    <w:p w:rsidR="007C2087" w:rsidRDefault="007C2087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  <w:sectPr w:rsidR="007C2087" w:rsidSect="00F548FE">
          <w:pgSz w:w="16834" w:h="11904" w:orient="landscape"/>
          <w:pgMar w:top="1701" w:right="951" w:bottom="567" w:left="1134" w:header="720" w:footer="720" w:gutter="0"/>
          <w:cols w:space="720"/>
          <w:noEndnote/>
          <w:docGrid w:linePitch="299"/>
        </w:sectPr>
      </w:pPr>
    </w:p>
    <w:p w:rsidR="007D493D" w:rsidRPr="00C3082F" w:rsidRDefault="00893085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5</w:t>
      </w:r>
      <w:r w:rsidR="007D493D" w:rsidRPr="00C3082F">
        <w:rPr>
          <w:rFonts w:ascii="Times New Roman" w:eastAsia="Times New Roman" w:hAnsi="Times New Roman" w:cs="Times New Roman"/>
          <w:bCs/>
          <w:sz w:val="28"/>
          <w:szCs w:val="28"/>
        </w:rPr>
        <w:t>. Механизм реализации Подпрограммы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720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Подпрограмма реализуется в соответствии с разработанным комплексом мероприятий.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Формы и методы организации управления реализацией Подпро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граммы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Порядок финансирования Подпрограммы, учет расходов на ее выполн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ние, а также отчетность об использ</w:t>
      </w:r>
      <w:r w:rsidR="006C3757">
        <w:rPr>
          <w:rFonts w:ascii="Times New Roman" w:eastAsia="Times New Roman" w:hAnsi="Times New Roman" w:cs="Times New Roman"/>
          <w:sz w:val="28"/>
          <w:szCs w:val="28"/>
        </w:rPr>
        <w:t>овании определяются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правовыми актами муниципального образования Брюховецкий район.</w:t>
      </w:r>
    </w:p>
    <w:p w:rsidR="007D493D" w:rsidRPr="00C3082F" w:rsidRDefault="007D493D" w:rsidP="007D493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Объемы финансирования носят прогнозный характер и подлежат еж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годному уточнению в соответствии с решением о бюджете муниципального 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разования Брюховецкий район на соответствующий финансовый год.</w:t>
      </w:r>
    </w:p>
    <w:p w:rsidR="007D493D" w:rsidRPr="00C3082F" w:rsidRDefault="007D493D" w:rsidP="007D49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Общее руководство и координацию исполнения Подпрограммы ос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ществляет управление по архитектуре, </w:t>
      </w:r>
      <w:r w:rsidR="00016085">
        <w:rPr>
          <w:rFonts w:ascii="Times New Roman" w:eastAsia="Times New Roman" w:hAnsi="Times New Roman" w:cs="Times New Roman"/>
          <w:sz w:val="28"/>
          <w:szCs w:val="28"/>
        </w:rPr>
        <w:t>строительству и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ЖКХ администрации муниципального образования Брюховецкий район.</w:t>
      </w:r>
    </w:p>
    <w:p w:rsidR="007D493D" w:rsidRPr="00C3082F" w:rsidRDefault="007D493D" w:rsidP="007D493D">
      <w:pPr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Текущий контроль за ходом исполнения Подпрограммы и освоением выделяемых средств осуществляет заместитель главы муниципального образ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вания Брюховецкий район, курирующий данное направление.</w:t>
      </w:r>
    </w:p>
    <w:p w:rsidR="007D493D" w:rsidRDefault="007D493D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769A8" w:rsidRPr="00C3082F" w:rsidRDefault="00B769A8" w:rsidP="00190DA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Заместитель главы</w:t>
      </w:r>
    </w:p>
    <w:p w:rsidR="001A3984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муниципального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C3082F">
        <w:rPr>
          <w:rFonts w:ascii="Times New Roman" w:eastAsia="Times New Roman" w:hAnsi="Times New Roman" w:cs="Times New Roman"/>
          <w:sz w:val="28"/>
          <w:szCs w:val="28"/>
        </w:rPr>
        <w:t>бразования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C3082F">
        <w:rPr>
          <w:rFonts w:ascii="Times New Roman" w:eastAsia="Times New Roman" w:hAnsi="Times New Roman" w:cs="Times New Roman"/>
          <w:sz w:val="28"/>
          <w:szCs w:val="28"/>
        </w:rPr>
        <w:t>Брюховецкий</w:t>
      </w:r>
      <w:proofErr w:type="spellEnd"/>
      <w:r w:rsidRPr="00C3082F">
        <w:rPr>
          <w:rFonts w:ascii="Times New Roman" w:eastAsia="Times New Roman" w:hAnsi="Times New Roman" w:cs="Times New Roman"/>
          <w:sz w:val="28"/>
          <w:szCs w:val="28"/>
        </w:rPr>
        <w:t xml:space="preserve"> район,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</w:p>
    <w:p w:rsidR="00FB70C2" w:rsidRDefault="007D493D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3082F">
        <w:rPr>
          <w:rFonts w:ascii="Times New Roman" w:eastAsia="Times New Roman" w:hAnsi="Times New Roman" w:cs="Times New Roman"/>
          <w:sz w:val="28"/>
          <w:szCs w:val="28"/>
        </w:rPr>
        <w:t>начальник управления по архитектуре,</w:t>
      </w:r>
    </w:p>
    <w:p w:rsidR="007D493D" w:rsidRPr="00C3082F" w:rsidRDefault="00016085" w:rsidP="007D49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строительству и ЖКХ     </w:t>
      </w:r>
      <w:r w:rsidR="00353551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</w:t>
      </w:r>
      <w:r w:rsidR="007D493D" w:rsidRPr="00C3082F"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FB70C2">
        <w:rPr>
          <w:rFonts w:ascii="Times New Roman" w:eastAsia="Times New Roman" w:hAnsi="Times New Roman" w:cs="Times New Roman"/>
          <w:sz w:val="28"/>
          <w:szCs w:val="28"/>
        </w:rPr>
        <w:t>Е.Д. Самарский</w:t>
      </w:r>
    </w:p>
    <w:sectPr w:rsidR="007D493D" w:rsidRPr="00C3082F" w:rsidSect="00353551">
      <w:pgSz w:w="11904" w:h="16834"/>
      <w:pgMar w:top="951" w:right="567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5841" w:rsidRDefault="00605841" w:rsidP="003D3DD2">
      <w:pPr>
        <w:spacing w:after="0" w:line="240" w:lineRule="auto"/>
      </w:pPr>
      <w:r>
        <w:separator/>
      </w:r>
    </w:p>
  </w:endnote>
  <w:endnote w:type="continuationSeparator" w:id="0">
    <w:p w:rsidR="00605841" w:rsidRDefault="00605841" w:rsidP="003D3D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5841" w:rsidRDefault="00605841" w:rsidP="003D3DD2">
      <w:pPr>
        <w:spacing w:after="0" w:line="240" w:lineRule="auto"/>
      </w:pPr>
      <w:r>
        <w:separator/>
      </w:r>
    </w:p>
  </w:footnote>
  <w:footnote w:type="continuationSeparator" w:id="0">
    <w:p w:rsidR="00605841" w:rsidRDefault="00605841" w:rsidP="003D3D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2D1" w:rsidRPr="00D01F9C" w:rsidRDefault="00D432D1" w:rsidP="002A3BD3">
    <w:pPr>
      <w:pStyle w:val="a8"/>
      <w:jc w:val="center"/>
      <w:rPr>
        <w:rFonts w:ascii="Times New Roman" w:hAnsi="Times New Roman" w:cs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6944985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D432D1" w:rsidRPr="00D01F9C" w:rsidRDefault="00D432D1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3984">
          <w:rPr>
            <w:rFonts w:ascii="Times New Roman" w:hAnsi="Times New Roman" w:cs="Times New Roman"/>
            <w:noProof/>
            <w:sz w:val="28"/>
            <w:szCs w:val="28"/>
          </w:rPr>
          <w:t>3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1630275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BF3872" w:rsidRPr="00D01F9C" w:rsidRDefault="00BF3872" w:rsidP="007930D6">
        <w:pPr>
          <w:pStyle w:val="a8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930D6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930D6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1A3984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7930D6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67CC7"/>
    <w:multiLevelType w:val="hybridMultilevel"/>
    <w:tmpl w:val="3F700C24"/>
    <w:lvl w:ilvl="0" w:tplc="54BC46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F4CD6"/>
    <w:rsid w:val="000009D5"/>
    <w:rsid w:val="000132B3"/>
    <w:rsid w:val="00016085"/>
    <w:rsid w:val="000175D3"/>
    <w:rsid w:val="000813FC"/>
    <w:rsid w:val="000849FE"/>
    <w:rsid w:val="000867D5"/>
    <w:rsid w:val="00090A95"/>
    <w:rsid w:val="00094783"/>
    <w:rsid w:val="00097B7B"/>
    <w:rsid w:val="000A4492"/>
    <w:rsid w:val="000A69E5"/>
    <w:rsid w:val="000C1F50"/>
    <w:rsid w:val="000E740B"/>
    <w:rsid w:val="000F0B12"/>
    <w:rsid w:val="000F2373"/>
    <w:rsid w:val="000F55DE"/>
    <w:rsid w:val="0010626E"/>
    <w:rsid w:val="0012182A"/>
    <w:rsid w:val="00121AE2"/>
    <w:rsid w:val="001273B9"/>
    <w:rsid w:val="00141A3A"/>
    <w:rsid w:val="00150509"/>
    <w:rsid w:val="00152F52"/>
    <w:rsid w:val="001565C5"/>
    <w:rsid w:val="0016296F"/>
    <w:rsid w:val="00180DCD"/>
    <w:rsid w:val="00190DA4"/>
    <w:rsid w:val="00197866"/>
    <w:rsid w:val="001A014F"/>
    <w:rsid w:val="001A3984"/>
    <w:rsid w:val="001C5888"/>
    <w:rsid w:val="001F412C"/>
    <w:rsid w:val="001F5EF8"/>
    <w:rsid w:val="001F71E1"/>
    <w:rsid w:val="002050BE"/>
    <w:rsid w:val="002338B2"/>
    <w:rsid w:val="0024142E"/>
    <w:rsid w:val="00251171"/>
    <w:rsid w:val="002826B8"/>
    <w:rsid w:val="002844C7"/>
    <w:rsid w:val="002868FD"/>
    <w:rsid w:val="002A2338"/>
    <w:rsid w:val="002A3BD3"/>
    <w:rsid w:val="002B06CC"/>
    <w:rsid w:val="003025FF"/>
    <w:rsid w:val="00306B22"/>
    <w:rsid w:val="003358C6"/>
    <w:rsid w:val="00353551"/>
    <w:rsid w:val="0035415B"/>
    <w:rsid w:val="00381EE6"/>
    <w:rsid w:val="003829B8"/>
    <w:rsid w:val="0038441F"/>
    <w:rsid w:val="00390511"/>
    <w:rsid w:val="003D3DD2"/>
    <w:rsid w:val="003D6B13"/>
    <w:rsid w:val="00414014"/>
    <w:rsid w:val="004206BE"/>
    <w:rsid w:val="0042470B"/>
    <w:rsid w:val="004322CE"/>
    <w:rsid w:val="0044422D"/>
    <w:rsid w:val="00450A29"/>
    <w:rsid w:val="00451218"/>
    <w:rsid w:val="0045299D"/>
    <w:rsid w:val="004533D3"/>
    <w:rsid w:val="00462447"/>
    <w:rsid w:val="0048270C"/>
    <w:rsid w:val="004865B6"/>
    <w:rsid w:val="004A4277"/>
    <w:rsid w:val="004C4FC0"/>
    <w:rsid w:val="004C7771"/>
    <w:rsid w:val="004C7829"/>
    <w:rsid w:val="004D68B8"/>
    <w:rsid w:val="004E1B9F"/>
    <w:rsid w:val="004F49F9"/>
    <w:rsid w:val="004F5F6C"/>
    <w:rsid w:val="0050509C"/>
    <w:rsid w:val="0051394D"/>
    <w:rsid w:val="0051707D"/>
    <w:rsid w:val="00526627"/>
    <w:rsid w:val="00536D50"/>
    <w:rsid w:val="005405C2"/>
    <w:rsid w:val="00543F11"/>
    <w:rsid w:val="00583D7A"/>
    <w:rsid w:val="00585388"/>
    <w:rsid w:val="005A4A1A"/>
    <w:rsid w:val="005E60AF"/>
    <w:rsid w:val="00605841"/>
    <w:rsid w:val="006165C3"/>
    <w:rsid w:val="00631AE6"/>
    <w:rsid w:val="00632EC5"/>
    <w:rsid w:val="00634A6A"/>
    <w:rsid w:val="00664329"/>
    <w:rsid w:val="006653DE"/>
    <w:rsid w:val="00671B56"/>
    <w:rsid w:val="006745E1"/>
    <w:rsid w:val="006805D0"/>
    <w:rsid w:val="006C029F"/>
    <w:rsid w:val="006C3757"/>
    <w:rsid w:val="006D4FD2"/>
    <w:rsid w:val="006E0534"/>
    <w:rsid w:val="006F4D22"/>
    <w:rsid w:val="007051A2"/>
    <w:rsid w:val="00747B4E"/>
    <w:rsid w:val="00751534"/>
    <w:rsid w:val="007643EE"/>
    <w:rsid w:val="0077370C"/>
    <w:rsid w:val="007827E6"/>
    <w:rsid w:val="007930D6"/>
    <w:rsid w:val="007C2087"/>
    <w:rsid w:val="007D493D"/>
    <w:rsid w:val="007D653C"/>
    <w:rsid w:val="007E74DA"/>
    <w:rsid w:val="00805FEA"/>
    <w:rsid w:val="0082048F"/>
    <w:rsid w:val="00846174"/>
    <w:rsid w:val="00862D46"/>
    <w:rsid w:val="0087247B"/>
    <w:rsid w:val="00874F16"/>
    <w:rsid w:val="008841F1"/>
    <w:rsid w:val="00890F58"/>
    <w:rsid w:val="008923D3"/>
    <w:rsid w:val="00893085"/>
    <w:rsid w:val="008966CA"/>
    <w:rsid w:val="008B4F49"/>
    <w:rsid w:val="008C09CC"/>
    <w:rsid w:val="008F0921"/>
    <w:rsid w:val="008F3777"/>
    <w:rsid w:val="008F6CDF"/>
    <w:rsid w:val="0091673E"/>
    <w:rsid w:val="009229BA"/>
    <w:rsid w:val="00976844"/>
    <w:rsid w:val="0098713B"/>
    <w:rsid w:val="00992FC0"/>
    <w:rsid w:val="009A47EB"/>
    <w:rsid w:val="009B7BF1"/>
    <w:rsid w:val="009D1924"/>
    <w:rsid w:val="009E0642"/>
    <w:rsid w:val="009E55EB"/>
    <w:rsid w:val="009F2D8B"/>
    <w:rsid w:val="009F4CD6"/>
    <w:rsid w:val="009F5916"/>
    <w:rsid w:val="009F71E4"/>
    <w:rsid w:val="009F76C8"/>
    <w:rsid w:val="00A168C8"/>
    <w:rsid w:val="00A45887"/>
    <w:rsid w:val="00A55B8F"/>
    <w:rsid w:val="00A61D08"/>
    <w:rsid w:val="00A63960"/>
    <w:rsid w:val="00A93313"/>
    <w:rsid w:val="00AA24D8"/>
    <w:rsid w:val="00AB090F"/>
    <w:rsid w:val="00AF09A3"/>
    <w:rsid w:val="00AF680C"/>
    <w:rsid w:val="00AF7C5F"/>
    <w:rsid w:val="00B05415"/>
    <w:rsid w:val="00B0742E"/>
    <w:rsid w:val="00B23727"/>
    <w:rsid w:val="00B27DF4"/>
    <w:rsid w:val="00B421D6"/>
    <w:rsid w:val="00B466E0"/>
    <w:rsid w:val="00B769A8"/>
    <w:rsid w:val="00B80F09"/>
    <w:rsid w:val="00B8253F"/>
    <w:rsid w:val="00B83A27"/>
    <w:rsid w:val="00BB6844"/>
    <w:rsid w:val="00BC29A5"/>
    <w:rsid w:val="00BC733A"/>
    <w:rsid w:val="00BE2CEA"/>
    <w:rsid w:val="00BF3872"/>
    <w:rsid w:val="00C07AA4"/>
    <w:rsid w:val="00C139DF"/>
    <w:rsid w:val="00C13E60"/>
    <w:rsid w:val="00C17C32"/>
    <w:rsid w:val="00C3082F"/>
    <w:rsid w:val="00C52B41"/>
    <w:rsid w:val="00C5438C"/>
    <w:rsid w:val="00C6377F"/>
    <w:rsid w:val="00C7083C"/>
    <w:rsid w:val="00C70C94"/>
    <w:rsid w:val="00C93021"/>
    <w:rsid w:val="00CC2F4F"/>
    <w:rsid w:val="00CC3CEB"/>
    <w:rsid w:val="00CD36A8"/>
    <w:rsid w:val="00CF08E6"/>
    <w:rsid w:val="00D01F9C"/>
    <w:rsid w:val="00D076C5"/>
    <w:rsid w:val="00D17116"/>
    <w:rsid w:val="00D27841"/>
    <w:rsid w:val="00D31ED3"/>
    <w:rsid w:val="00D432D1"/>
    <w:rsid w:val="00D624C7"/>
    <w:rsid w:val="00D62EFE"/>
    <w:rsid w:val="00D71E59"/>
    <w:rsid w:val="00DC77B7"/>
    <w:rsid w:val="00DE2F8C"/>
    <w:rsid w:val="00DE7D77"/>
    <w:rsid w:val="00DF3040"/>
    <w:rsid w:val="00DF31B7"/>
    <w:rsid w:val="00DF5C67"/>
    <w:rsid w:val="00DF660D"/>
    <w:rsid w:val="00E04D8B"/>
    <w:rsid w:val="00E1073F"/>
    <w:rsid w:val="00E21220"/>
    <w:rsid w:val="00E33342"/>
    <w:rsid w:val="00E5104B"/>
    <w:rsid w:val="00E53556"/>
    <w:rsid w:val="00E54228"/>
    <w:rsid w:val="00E7404E"/>
    <w:rsid w:val="00E75935"/>
    <w:rsid w:val="00E76890"/>
    <w:rsid w:val="00E9358D"/>
    <w:rsid w:val="00EA747B"/>
    <w:rsid w:val="00EB5CB1"/>
    <w:rsid w:val="00ED7A65"/>
    <w:rsid w:val="00EF565C"/>
    <w:rsid w:val="00EF5C2C"/>
    <w:rsid w:val="00F00F0B"/>
    <w:rsid w:val="00F07BA7"/>
    <w:rsid w:val="00F115E2"/>
    <w:rsid w:val="00F23B28"/>
    <w:rsid w:val="00F451A3"/>
    <w:rsid w:val="00F548FE"/>
    <w:rsid w:val="00F66A23"/>
    <w:rsid w:val="00F67196"/>
    <w:rsid w:val="00F67468"/>
    <w:rsid w:val="00F70AA4"/>
    <w:rsid w:val="00F71EDD"/>
    <w:rsid w:val="00F72EC6"/>
    <w:rsid w:val="00F73B3C"/>
    <w:rsid w:val="00F93799"/>
    <w:rsid w:val="00FA2309"/>
    <w:rsid w:val="00FB4D91"/>
    <w:rsid w:val="00FB70C2"/>
    <w:rsid w:val="00FF55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DA"/>
  </w:style>
  <w:style w:type="paragraph" w:styleId="1">
    <w:name w:val="heading 1"/>
    <w:basedOn w:val="a"/>
    <w:next w:val="a"/>
    <w:link w:val="10"/>
    <w:uiPriority w:val="99"/>
    <w:qFormat/>
    <w:rsid w:val="00BE2CEA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F4CD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F4CD6"/>
    <w:pPr>
      <w:ind w:left="720"/>
      <w:contextualSpacing/>
    </w:pPr>
  </w:style>
  <w:style w:type="paragraph" w:customStyle="1" w:styleId="ConsPlusNormal">
    <w:name w:val="ConsPlusNormal"/>
    <w:rsid w:val="009F4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5">
    <w:name w:val="Прижатый влево"/>
    <w:basedOn w:val="a"/>
    <w:next w:val="a"/>
    <w:uiPriority w:val="99"/>
    <w:rsid w:val="009F4CD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10">
    <w:name w:val="Заголовок 1 Знак"/>
    <w:basedOn w:val="a0"/>
    <w:link w:val="1"/>
    <w:uiPriority w:val="99"/>
    <w:rsid w:val="00BE2CEA"/>
    <w:rPr>
      <w:rFonts w:ascii="Arial" w:hAnsi="Arial" w:cs="Arial"/>
      <w:b/>
      <w:bCs/>
      <w:color w:val="000080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BE2C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2CEA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3D3DD2"/>
  </w:style>
  <w:style w:type="paragraph" w:styleId="aa">
    <w:name w:val="footer"/>
    <w:basedOn w:val="a"/>
    <w:link w:val="ab"/>
    <w:uiPriority w:val="99"/>
    <w:unhideWhenUsed/>
    <w:rsid w:val="003D3DD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D3DD2"/>
  </w:style>
  <w:style w:type="paragraph" w:customStyle="1" w:styleId="ConsPlusTitle">
    <w:name w:val="ConsPlusTitle"/>
    <w:rsid w:val="00AF7C5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C3082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46E008-67F2-4053-837B-811B3652E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1838</TotalTime>
  <Pages>7</Pages>
  <Words>1287</Words>
  <Characters>7342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Виктория К. Кондратова</cp:lastModifiedBy>
  <cp:revision>80</cp:revision>
  <cp:lastPrinted>2019-04-01T10:36:00Z</cp:lastPrinted>
  <dcterms:created xsi:type="dcterms:W3CDTF">2012-04-16T08:04:00Z</dcterms:created>
  <dcterms:modified xsi:type="dcterms:W3CDTF">2019-12-12T08:48:00Z</dcterms:modified>
</cp:coreProperties>
</file>