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4B" w:rsidRPr="00351BED" w:rsidRDefault="00351BED" w:rsidP="00161AD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1BED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E764B" w:rsidRDefault="00AE764B" w:rsidP="006E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AFE" w:rsidRDefault="00003AFE" w:rsidP="006E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55C" w:rsidRDefault="005E255C" w:rsidP="006E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C60" w:rsidRDefault="00052C60" w:rsidP="00052C60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E255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Брюховецкий район </w:t>
      </w:r>
    </w:p>
    <w:p w:rsidR="00052C60" w:rsidRDefault="00052C60" w:rsidP="00052C60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6 ноября 2018 г</w:t>
      </w:r>
      <w:r w:rsidR="000152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1245 «</w:t>
      </w:r>
      <w:r w:rsidR="00C476C9" w:rsidRPr="006E3FF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118F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</w:p>
    <w:p w:rsidR="00052C60" w:rsidRDefault="007118F1" w:rsidP="00052C60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об </w:t>
      </w:r>
      <w:r w:rsidR="00C476C9" w:rsidRPr="006E3FFD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бесплатной</w:t>
      </w:r>
      <w:r w:rsidR="00C476C9" w:rsidRPr="006E3FFD">
        <w:rPr>
          <w:rFonts w:ascii="Times New Roman" w:hAnsi="Times New Roman" w:cs="Times New Roman"/>
          <w:b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52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C60" w:rsidRDefault="007118F1" w:rsidP="00052C60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476C9" w:rsidRPr="006E3FFD">
        <w:rPr>
          <w:rFonts w:ascii="Times New Roman" w:hAnsi="Times New Roman" w:cs="Times New Roman"/>
          <w:b/>
          <w:sz w:val="28"/>
          <w:szCs w:val="28"/>
        </w:rPr>
        <w:t>бучающихся</w:t>
      </w:r>
      <w:r w:rsidR="009D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722">
        <w:rPr>
          <w:rFonts w:ascii="Times New Roman" w:hAnsi="Times New Roman" w:cs="Times New Roman"/>
          <w:b/>
          <w:sz w:val="28"/>
          <w:szCs w:val="28"/>
        </w:rPr>
        <w:t>в муниципальных образовательных</w:t>
      </w:r>
      <w:r w:rsidR="001112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C60" w:rsidRDefault="00111237" w:rsidP="00052C60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C476C9" w:rsidRPr="006E3FF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52C60">
        <w:rPr>
          <w:rFonts w:ascii="Times New Roman" w:hAnsi="Times New Roman" w:cs="Times New Roman"/>
          <w:b/>
          <w:sz w:val="28"/>
          <w:szCs w:val="28"/>
        </w:rPr>
        <w:t>го</w:t>
      </w:r>
      <w:r w:rsidR="007C2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27A">
        <w:rPr>
          <w:rFonts w:ascii="Times New Roman" w:hAnsi="Times New Roman" w:cs="Times New Roman"/>
          <w:b/>
          <w:sz w:val="28"/>
          <w:szCs w:val="28"/>
        </w:rPr>
        <w:t>о</w:t>
      </w:r>
      <w:r w:rsidR="00C476C9" w:rsidRPr="006E3FFD">
        <w:rPr>
          <w:rFonts w:ascii="Times New Roman" w:hAnsi="Times New Roman" w:cs="Times New Roman"/>
          <w:b/>
          <w:sz w:val="28"/>
          <w:szCs w:val="28"/>
        </w:rPr>
        <w:t>бразовани</w:t>
      </w:r>
      <w:r w:rsidR="00052C60">
        <w:rPr>
          <w:rFonts w:ascii="Times New Roman" w:hAnsi="Times New Roman" w:cs="Times New Roman"/>
          <w:b/>
          <w:sz w:val="28"/>
          <w:szCs w:val="28"/>
        </w:rPr>
        <w:t>я</w:t>
      </w:r>
      <w:r w:rsidR="00C476C9" w:rsidRPr="006E3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64B" w:rsidRPr="006E3FFD" w:rsidRDefault="00C476C9" w:rsidP="00052C60">
      <w:pPr>
        <w:tabs>
          <w:tab w:val="left" w:pos="850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FFD">
        <w:rPr>
          <w:rFonts w:ascii="Times New Roman" w:hAnsi="Times New Roman" w:cs="Times New Roman"/>
          <w:b/>
          <w:sz w:val="28"/>
          <w:szCs w:val="28"/>
        </w:rPr>
        <w:t>Брюховецкий район</w:t>
      </w:r>
      <w:r w:rsidR="00052C60">
        <w:rPr>
          <w:rFonts w:ascii="Times New Roman" w:hAnsi="Times New Roman" w:cs="Times New Roman"/>
          <w:b/>
          <w:sz w:val="28"/>
          <w:szCs w:val="28"/>
        </w:rPr>
        <w:t>»</w:t>
      </w:r>
    </w:p>
    <w:p w:rsidR="005E255C" w:rsidRPr="00FF0C22" w:rsidRDefault="005E255C" w:rsidP="006E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AFE" w:rsidRDefault="00003AFE" w:rsidP="006E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64B" w:rsidRPr="0081298C" w:rsidRDefault="00795305" w:rsidP="00812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E255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5E2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E2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E2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</w:t>
      </w:r>
      <w:r w:rsidR="0001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от 29 декабря 2012 г</w:t>
      </w:r>
      <w:r w:rsidR="0001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F87ABD" w:rsidRPr="00F8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C60" w:rsidRPr="00052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C60" w:rsidRPr="0005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действующим законодательством Российской Федерации</w:t>
      </w:r>
      <w:r w:rsidR="009D2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AFA" w:rsidRPr="008A5A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5AFA" w:rsidRPr="008A5AF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E764B" w:rsidRDefault="00AE764B" w:rsidP="005E2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32E">
        <w:rPr>
          <w:rFonts w:ascii="Times New Roman" w:hAnsi="Times New Roman" w:cs="Times New Roman"/>
          <w:sz w:val="28"/>
          <w:szCs w:val="28"/>
        </w:rPr>
        <w:t>1.</w:t>
      </w:r>
      <w:r w:rsidR="00234FB5">
        <w:rPr>
          <w:rFonts w:ascii="Times New Roman" w:hAnsi="Times New Roman" w:cs="Times New Roman"/>
          <w:sz w:val="28"/>
          <w:szCs w:val="28"/>
        </w:rPr>
        <w:t> </w:t>
      </w:r>
      <w:r w:rsidR="00052C60">
        <w:rPr>
          <w:rFonts w:ascii="Times New Roman" w:hAnsi="Times New Roman" w:cs="Times New Roman"/>
          <w:sz w:val="28"/>
          <w:szCs w:val="28"/>
        </w:rPr>
        <w:t>В</w:t>
      </w:r>
      <w:r w:rsidR="00052C60" w:rsidRPr="00052C60">
        <w:rPr>
          <w:rFonts w:ascii="Times New Roman" w:hAnsi="Times New Roman" w:cs="Times New Roman"/>
          <w:sz w:val="28"/>
          <w:szCs w:val="28"/>
        </w:rPr>
        <w:t>нес</w:t>
      </w:r>
      <w:r w:rsidR="00052C60">
        <w:rPr>
          <w:rFonts w:ascii="Times New Roman" w:hAnsi="Times New Roman" w:cs="Times New Roman"/>
          <w:sz w:val="28"/>
          <w:szCs w:val="28"/>
        </w:rPr>
        <w:t>т</w:t>
      </w:r>
      <w:r w:rsidR="00052C60" w:rsidRPr="00052C60">
        <w:rPr>
          <w:rFonts w:ascii="Times New Roman" w:hAnsi="Times New Roman" w:cs="Times New Roman"/>
          <w:sz w:val="28"/>
          <w:szCs w:val="28"/>
        </w:rPr>
        <w:t xml:space="preserve">и в </w:t>
      </w:r>
      <w:r w:rsidR="005E255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52C60" w:rsidRPr="00052C60">
        <w:rPr>
          <w:rFonts w:ascii="Times New Roman" w:hAnsi="Times New Roman" w:cs="Times New Roman"/>
          <w:sz w:val="28"/>
          <w:szCs w:val="28"/>
        </w:rPr>
        <w:t>постановлени</w:t>
      </w:r>
      <w:r w:rsidR="005E255C">
        <w:rPr>
          <w:rFonts w:ascii="Times New Roman" w:hAnsi="Times New Roman" w:cs="Times New Roman"/>
          <w:sz w:val="28"/>
          <w:szCs w:val="28"/>
        </w:rPr>
        <w:t>ю</w:t>
      </w:r>
      <w:r w:rsidR="00052C60" w:rsidRPr="00052C60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 w:rsidR="00052C60" w:rsidRPr="00052C60">
        <w:rPr>
          <w:rFonts w:ascii="Times New Roman" w:hAnsi="Times New Roman" w:cs="Times New Roman"/>
          <w:sz w:val="28"/>
          <w:szCs w:val="28"/>
        </w:rPr>
        <w:t>о</w:t>
      </w:r>
      <w:r w:rsidR="00052C60" w:rsidRPr="00052C60">
        <w:rPr>
          <w:rFonts w:ascii="Times New Roman" w:hAnsi="Times New Roman" w:cs="Times New Roman"/>
          <w:sz w:val="28"/>
          <w:szCs w:val="28"/>
        </w:rPr>
        <w:t>го образования Брюховецкий район от 6 ноября 2018 г</w:t>
      </w:r>
      <w:r w:rsidR="000152FA">
        <w:rPr>
          <w:rFonts w:ascii="Times New Roman" w:hAnsi="Times New Roman" w:cs="Times New Roman"/>
          <w:sz w:val="28"/>
          <w:szCs w:val="28"/>
        </w:rPr>
        <w:t>.</w:t>
      </w:r>
      <w:r w:rsidR="00052C60" w:rsidRPr="00052C60">
        <w:rPr>
          <w:rFonts w:ascii="Times New Roman" w:hAnsi="Times New Roman" w:cs="Times New Roman"/>
          <w:sz w:val="28"/>
          <w:szCs w:val="28"/>
        </w:rPr>
        <w:t xml:space="preserve"> № 1245 «Об утвержд</w:t>
      </w:r>
      <w:r w:rsidR="00052C60" w:rsidRPr="00052C60">
        <w:rPr>
          <w:rFonts w:ascii="Times New Roman" w:hAnsi="Times New Roman" w:cs="Times New Roman"/>
          <w:sz w:val="28"/>
          <w:szCs w:val="28"/>
        </w:rPr>
        <w:t>е</w:t>
      </w:r>
      <w:r w:rsidR="00052C60" w:rsidRPr="00052C60">
        <w:rPr>
          <w:rFonts w:ascii="Times New Roman" w:hAnsi="Times New Roman" w:cs="Times New Roman"/>
          <w:sz w:val="28"/>
          <w:szCs w:val="28"/>
        </w:rPr>
        <w:t>нии Положения об организации бесплатной перевозки обучающихся в муниц</w:t>
      </w:r>
      <w:r w:rsidR="00052C60" w:rsidRPr="00052C60">
        <w:rPr>
          <w:rFonts w:ascii="Times New Roman" w:hAnsi="Times New Roman" w:cs="Times New Roman"/>
          <w:sz w:val="28"/>
          <w:szCs w:val="28"/>
        </w:rPr>
        <w:t>и</w:t>
      </w:r>
      <w:r w:rsidR="00052C60" w:rsidRPr="00052C60">
        <w:rPr>
          <w:rFonts w:ascii="Times New Roman" w:hAnsi="Times New Roman" w:cs="Times New Roman"/>
          <w:sz w:val="28"/>
          <w:szCs w:val="28"/>
        </w:rPr>
        <w:t>пальных образовательных организациях муниципального образования Брюх</w:t>
      </w:r>
      <w:r w:rsidR="00052C60" w:rsidRPr="00052C6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52C60" w:rsidRPr="00052C60">
        <w:rPr>
          <w:rFonts w:ascii="Times New Roman" w:hAnsi="Times New Roman" w:cs="Times New Roman"/>
          <w:sz w:val="28"/>
          <w:szCs w:val="28"/>
        </w:rPr>
        <w:t>вецкий район»</w:t>
      </w:r>
      <w:r w:rsidR="00795305">
        <w:rPr>
          <w:rFonts w:ascii="Times New Roman" w:hAnsi="Times New Roman" w:cs="Times New Roman"/>
          <w:sz w:val="28"/>
          <w:szCs w:val="28"/>
        </w:rPr>
        <w:t xml:space="preserve"> </w:t>
      </w:r>
      <w:r w:rsidR="00052C60" w:rsidRPr="00052C60">
        <w:rPr>
          <w:rFonts w:ascii="Times New Roman" w:hAnsi="Times New Roman" w:cs="Times New Roman"/>
          <w:sz w:val="28"/>
          <w:szCs w:val="28"/>
        </w:rPr>
        <w:t>изменени</w:t>
      </w:r>
      <w:r w:rsidR="005E255C">
        <w:rPr>
          <w:rFonts w:ascii="Times New Roman" w:hAnsi="Times New Roman" w:cs="Times New Roman"/>
          <w:sz w:val="28"/>
          <w:szCs w:val="28"/>
        </w:rPr>
        <w:t xml:space="preserve">е, дополнив пункт 1.3 </w:t>
      </w:r>
      <w:r w:rsidR="005E255C" w:rsidRPr="005E255C">
        <w:rPr>
          <w:rFonts w:ascii="Times New Roman" w:hAnsi="Times New Roman" w:cs="Times New Roman"/>
          <w:sz w:val="28"/>
          <w:szCs w:val="28"/>
        </w:rPr>
        <w:t>П</w:t>
      </w:r>
      <w:r w:rsidR="005E255C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5E255C" w:rsidRPr="005E255C">
        <w:rPr>
          <w:rFonts w:ascii="Times New Roman" w:hAnsi="Times New Roman" w:cs="Times New Roman"/>
          <w:sz w:val="28"/>
          <w:szCs w:val="28"/>
        </w:rPr>
        <w:t>об организации бе</w:t>
      </w:r>
      <w:r w:rsidR="005E255C" w:rsidRPr="005E255C">
        <w:rPr>
          <w:rFonts w:ascii="Times New Roman" w:hAnsi="Times New Roman" w:cs="Times New Roman"/>
          <w:sz w:val="28"/>
          <w:szCs w:val="28"/>
        </w:rPr>
        <w:t>с</w:t>
      </w:r>
      <w:r w:rsidR="005E255C" w:rsidRPr="005E255C">
        <w:rPr>
          <w:rFonts w:ascii="Times New Roman" w:hAnsi="Times New Roman" w:cs="Times New Roman"/>
          <w:sz w:val="28"/>
          <w:szCs w:val="28"/>
        </w:rPr>
        <w:t>платной перевозки обучающихся в муниципальных образовательных организ</w:t>
      </w:r>
      <w:r w:rsidR="005E255C" w:rsidRPr="005E255C">
        <w:rPr>
          <w:rFonts w:ascii="Times New Roman" w:hAnsi="Times New Roman" w:cs="Times New Roman"/>
          <w:sz w:val="28"/>
          <w:szCs w:val="28"/>
        </w:rPr>
        <w:t>а</w:t>
      </w:r>
      <w:r w:rsidR="005E255C" w:rsidRPr="005E255C">
        <w:rPr>
          <w:rFonts w:ascii="Times New Roman" w:hAnsi="Times New Roman" w:cs="Times New Roman"/>
          <w:sz w:val="28"/>
          <w:szCs w:val="28"/>
        </w:rPr>
        <w:t>циях муниципального образования Брюховецкий район</w:t>
      </w:r>
      <w:r w:rsidR="005E255C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="00052C6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E255C" w:rsidRDefault="005E255C" w:rsidP="0013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«постановлением а</w:t>
      </w:r>
      <w:r w:rsidRPr="005E25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Брюх</w:t>
      </w:r>
      <w:r w:rsidRPr="005E255C">
        <w:rPr>
          <w:rFonts w:ascii="Times New Roman" w:hAnsi="Times New Roman" w:cs="Times New Roman"/>
          <w:sz w:val="28"/>
          <w:szCs w:val="28"/>
        </w:rPr>
        <w:t>о</w:t>
      </w:r>
      <w:r w:rsidRPr="005E255C">
        <w:rPr>
          <w:rFonts w:ascii="Times New Roman" w:hAnsi="Times New Roman" w:cs="Times New Roman"/>
          <w:sz w:val="28"/>
          <w:szCs w:val="28"/>
        </w:rPr>
        <w:t xml:space="preserve">вецкий район от </w:t>
      </w:r>
      <w:r w:rsidR="001356A0">
        <w:rPr>
          <w:rFonts w:ascii="Times New Roman" w:hAnsi="Times New Roman" w:cs="Times New Roman"/>
          <w:sz w:val="28"/>
          <w:szCs w:val="28"/>
        </w:rPr>
        <w:t>7</w:t>
      </w:r>
      <w:r w:rsidRPr="005E255C">
        <w:rPr>
          <w:rFonts w:ascii="Times New Roman" w:hAnsi="Times New Roman" w:cs="Times New Roman"/>
          <w:sz w:val="28"/>
          <w:szCs w:val="28"/>
        </w:rPr>
        <w:t xml:space="preserve"> </w:t>
      </w:r>
      <w:r w:rsidR="001356A0">
        <w:rPr>
          <w:rFonts w:ascii="Times New Roman" w:hAnsi="Times New Roman" w:cs="Times New Roman"/>
          <w:sz w:val="28"/>
          <w:szCs w:val="28"/>
        </w:rPr>
        <w:t>марта</w:t>
      </w:r>
      <w:r w:rsidRPr="005E255C">
        <w:rPr>
          <w:rFonts w:ascii="Times New Roman" w:hAnsi="Times New Roman" w:cs="Times New Roman"/>
          <w:sz w:val="28"/>
          <w:szCs w:val="28"/>
        </w:rPr>
        <w:t xml:space="preserve"> 202</w:t>
      </w:r>
      <w:r w:rsidR="001356A0">
        <w:rPr>
          <w:rFonts w:ascii="Times New Roman" w:hAnsi="Times New Roman" w:cs="Times New Roman"/>
          <w:sz w:val="28"/>
          <w:szCs w:val="28"/>
        </w:rPr>
        <w:t>5</w:t>
      </w:r>
      <w:r w:rsidRPr="005E255C">
        <w:rPr>
          <w:rFonts w:ascii="Times New Roman" w:hAnsi="Times New Roman" w:cs="Times New Roman"/>
          <w:sz w:val="28"/>
          <w:szCs w:val="28"/>
        </w:rPr>
        <w:t xml:space="preserve"> г</w:t>
      </w:r>
      <w:r w:rsidR="000152FA">
        <w:rPr>
          <w:rFonts w:ascii="Times New Roman" w:hAnsi="Times New Roman" w:cs="Times New Roman"/>
          <w:sz w:val="28"/>
          <w:szCs w:val="28"/>
        </w:rPr>
        <w:t>.</w:t>
      </w:r>
      <w:r w:rsidRPr="005E255C">
        <w:rPr>
          <w:rFonts w:ascii="Times New Roman" w:hAnsi="Times New Roman" w:cs="Times New Roman"/>
          <w:sz w:val="28"/>
          <w:szCs w:val="28"/>
        </w:rPr>
        <w:t xml:space="preserve"> № </w:t>
      </w:r>
      <w:r w:rsidR="001356A0">
        <w:rPr>
          <w:rFonts w:ascii="Times New Roman" w:hAnsi="Times New Roman" w:cs="Times New Roman"/>
          <w:sz w:val="28"/>
          <w:szCs w:val="28"/>
        </w:rPr>
        <w:t>305</w:t>
      </w:r>
      <w:r w:rsidRPr="005E255C">
        <w:rPr>
          <w:rFonts w:ascii="Times New Roman" w:hAnsi="Times New Roman" w:cs="Times New Roman"/>
          <w:sz w:val="28"/>
          <w:szCs w:val="28"/>
        </w:rPr>
        <w:t xml:space="preserve"> «</w:t>
      </w:r>
      <w:r w:rsidR="001356A0" w:rsidRPr="001356A0">
        <w:rPr>
          <w:rFonts w:ascii="Times New Roman" w:hAnsi="Times New Roman" w:cs="Times New Roman"/>
          <w:sz w:val="28"/>
          <w:szCs w:val="28"/>
        </w:rPr>
        <w:t>О закреплении муниципальных общ</w:t>
      </w:r>
      <w:r w:rsidR="001356A0" w:rsidRPr="001356A0">
        <w:rPr>
          <w:rFonts w:ascii="Times New Roman" w:hAnsi="Times New Roman" w:cs="Times New Roman"/>
          <w:sz w:val="28"/>
          <w:szCs w:val="28"/>
        </w:rPr>
        <w:t>е</w:t>
      </w:r>
      <w:r w:rsidR="001356A0" w:rsidRPr="001356A0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образовательные программы начального общего, основного общего и среднего общего образования, за те</w:t>
      </w:r>
      <w:r w:rsidR="001356A0" w:rsidRPr="001356A0">
        <w:rPr>
          <w:rFonts w:ascii="Times New Roman" w:hAnsi="Times New Roman" w:cs="Times New Roman"/>
          <w:sz w:val="28"/>
          <w:szCs w:val="28"/>
        </w:rPr>
        <w:t>р</w:t>
      </w:r>
      <w:r w:rsidR="001356A0" w:rsidRPr="001356A0">
        <w:rPr>
          <w:rFonts w:ascii="Times New Roman" w:hAnsi="Times New Roman" w:cs="Times New Roman"/>
          <w:sz w:val="28"/>
          <w:szCs w:val="28"/>
        </w:rPr>
        <w:t>риториями муниципального образования Брюховецкий район</w:t>
      </w:r>
      <w:r w:rsidRPr="005E255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E255C">
        <w:rPr>
          <w:rFonts w:ascii="Times New Roman" w:hAnsi="Times New Roman" w:cs="Times New Roman"/>
          <w:sz w:val="28"/>
          <w:szCs w:val="28"/>
        </w:rPr>
        <w:t>.</w:t>
      </w:r>
      <w:r w:rsidR="001356A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356A0">
        <w:rPr>
          <w:rFonts w:ascii="Times New Roman" w:hAnsi="Times New Roman" w:cs="Times New Roman"/>
          <w:sz w:val="28"/>
          <w:szCs w:val="28"/>
        </w:rPr>
        <w:t>.</w:t>
      </w:r>
    </w:p>
    <w:p w:rsidR="00FA33F0" w:rsidRPr="00FA33F0" w:rsidRDefault="001644E0" w:rsidP="00FA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A0E">
        <w:rPr>
          <w:rFonts w:ascii="Times New Roman" w:hAnsi="Times New Roman" w:cs="Times New Roman"/>
          <w:sz w:val="28"/>
          <w:szCs w:val="28"/>
        </w:rPr>
        <w:t>.</w:t>
      </w:r>
      <w:r w:rsidR="00234FB5">
        <w:rPr>
          <w:rFonts w:ascii="Times New Roman" w:hAnsi="Times New Roman" w:cs="Times New Roman"/>
          <w:sz w:val="28"/>
          <w:szCs w:val="28"/>
        </w:rPr>
        <w:t> </w:t>
      </w:r>
      <w:r w:rsidR="00FA33F0" w:rsidRPr="00FA33F0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Брюховецкий район по работе со СМИ Бойко </w:t>
      </w:r>
      <w:r w:rsidR="001356A0" w:rsidRPr="00FA33F0">
        <w:rPr>
          <w:rFonts w:ascii="Times New Roman" w:hAnsi="Times New Roman" w:cs="Times New Roman"/>
          <w:sz w:val="28"/>
          <w:szCs w:val="28"/>
        </w:rPr>
        <w:t xml:space="preserve">Е.А. </w:t>
      </w:r>
      <w:r w:rsidR="00FA33F0" w:rsidRPr="00FA33F0">
        <w:rPr>
          <w:rFonts w:ascii="Times New Roman" w:hAnsi="Times New Roman" w:cs="Times New Roman"/>
          <w:sz w:val="28"/>
          <w:szCs w:val="28"/>
        </w:rPr>
        <w:t>обеспечить размещение (опубликование) наст</w:t>
      </w:r>
      <w:r w:rsidR="00FA33F0" w:rsidRPr="00FA33F0">
        <w:rPr>
          <w:rFonts w:ascii="Times New Roman" w:hAnsi="Times New Roman" w:cs="Times New Roman"/>
          <w:sz w:val="28"/>
          <w:szCs w:val="28"/>
        </w:rPr>
        <w:t>о</w:t>
      </w:r>
      <w:r w:rsidR="00FA33F0" w:rsidRPr="00FA33F0">
        <w:rPr>
          <w:rFonts w:ascii="Times New Roman" w:hAnsi="Times New Roman" w:cs="Times New Roman"/>
          <w:sz w:val="28"/>
          <w:szCs w:val="28"/>
        </w:rPr>
        <w:t>ящего постановления на официальном сайте администрации муниципального образования Брюховецкий район в информационно-телекоммуникационной с</w:t>
      </w:r>
      <w:r w:rsidR="00FA33F0" w:rsidRPr="00FA33F0">
        <w:rPr>
          <w:rFonts w:ascii="Times New Roman" w:hAnsi="Times New Roman" w:cs="Times New Roman"/>
          <w:sz w:val="28"/>
          <w:szCs w:val="28"/>
        </w:rPr>
        <w:t>е</w:t>
      </w:r>
      <w:r w:rsidR="00FA33F0" w:rsidRPr="00FA33F0">
        <w:rPr>
          <w:rFonts w:ascii="Times New Roman" w:hAnsi="Times New Roman" w:cs="Times New Roman"/>
          <w:sz w:val="28"/>
          <w:szCs w:val="28"/>
        </w:rPr>
        <w:t>ти «Интернет» и сетевом издании «ВЕСТНИК-ИНФО».</w:t>
      </w:r>
    </w:p>
    <w:p w:rsidR="00E50063" w:rsidRPr="00E50063" w:rsidRDefault="005C673E" w:rsidP="00FA3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3F0" w:rsidRPr="00FA33F0">
        <w:rPr>
          <w:rFonts w:ascii="Times New Roman" w:hAnsi="Times New Roman" w:cs="Times New Roman"/>
          <w:sz w:val="28"/>
          <w:szCs w:val="28"/>
        </w:rPr>
        <w:t>.</w:t>
      </w:r>
      <w:r w:rsidR="00234FB5">
        <w:rPr>
          <w:rFonts w:ascii="Times New Roman" w:hAnsi="Times New Roman" w:cs="Times New Roman"/>
          <w:sz w:val="28"/>
          <w:szCs w:val="28"/>
        </w:rPr>
        <w:t> </w:t>
      </w:r>
      <w:r w:rsidR="00FA33F0" w:rsidRPr="00FA33F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</w:t>
      </w:r>
      <w:r w:rsidR="00FA33F0" w:rsidRPr="00FA33F0">
        <w:rPr>
          <w:rFonts w:ascii="Times New Roman" w:hAnsi="Times New Roman" w:cs="Times New Roman"/>
          <w:sz w:val="28"/>
          <w:szCs w:val="28"/>
        </w:rPr>
        <w:t>а</w:t>
      </w:r>
      <w:r w:rsidR="00FA33F0" w:rsidRPr="00FA33F0">
        <w:rPr>
          <w:rFonts w:ascii="Times New Roman" w:hAnsi="Times New Roman" w:cs="Times New Roman"/>
          <w:sz w:val="28"/>
          <w:szCs w:val="28"/>
        </w:rPr>
        <w:t>ния</w:t>
      </w:r>
      <w:r w:rsidR="004A0515">
        <w:rPr>
          <w:rFonts w:ascii="Times New Roman" w:hAnsi="Times New Roman" w:cs="Times New Roman"/>
          <w:sz w:val="28"/>
          <w:szCs w:val="28"/>
        </w:rPr>
        <w:t>.</w:t>
      </w:r>
    </w:p>
    <w:p w:rsidR="00E50063" w:rsidRDefault="00E50063" w:rsidP="00E500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55C" w:rsidRDefault="005E255C" w:rsidP="00E500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55C" w:rsidRDefault="005E255C" w:rsidP="00E500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7FBC" w:rsidRDefault="00321E99" w:rsidP="00167FBC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A0515">
        <w:rPr>
          <w:rFonts w:ascii="Times New Roman" w:hAnsi="Times New Roman" w:cs="Times New Roman"/>
          <w:bCs/>
          <w:sz w:val="28"/>
          <w:szCs w:val="28"/>
        </w:rPr>
        <w:t>лав</w:t>
      </w:r>
      <w:r w:rsidR="00CB502A">
        <w:rPr>
          <w:rFonts w:ascii="Times New Roman" w:hAnsi="Times New Roman" w:cs="Times New Roman"/>
          <w:bCs/>
          <w:sz w:val="28"/>
          <w:szCs w:val="28"/>
        </w:rPr>
        <w:t>а</w:t>
      </w:r>
      <w:r w:rsidR="00E50063" w:rsidRPr="00E5006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E50063" w:rsidRDefault="00E50063" w:rsidP="00167FBC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E50063"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E500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321E99">
        <w:rPr>
          <w:rFonts w:ascii="Times New Roman" w:hAnsi="Times New Roman" w:cs="Times New Roman"/>
          <w:sz w:val="28"/>
          <w:szCs w:val="28"/>
        </w:rPr>
        <w:t xml:space="preserve">   </w:t>
      </w:r>
      <w:r w:rsidRPr="00E50063">
        <w:rPr>
          <w:rFonts w:ascii="Times New Roman" w:hAnsi="Times New Roman" w:cs="Times New Roman"/>
          <w:sz w:val="28"/>
          <w:szCs w:val="28"/>
        </w:rPr>
        <w:t xml:space="preserve"> </w:t>
      </w:r>
      <w:r w:rsidR="00321E99">
        <w:rPr>
          <w:rFonts w:ascii="Times New Roman" w:hAnsi="Times New Roman" w:cs="Times New Roman"/>
          <w:sz w:val="28"/>
          <w:szCs w:val="28"/>
        </w:rPr>
        <w:t xml:space="preserve">    </w:t>
      </w:r>
      <w:r w:rsidR="00FA33F0">
        <w:rPr>
          <w:rFonts w:ascii="Times New Roman" w:hAnsi="Times New Roman" w:cs="Times New Roman"/>
          <w:sz w:val="28"/>
          <w:szCs w:val="28"/>
        </w:rPr>
        <w:t xml:space="preserve">     С.</w:t>
      </w:r>
      <w:r w:rsidR="00321E99">
        <w:rPr>
          <w:rFonts w:ascii="Times New Roman" w:hAnsi="Times New Roman" w:cs="Times New Roman"/>
          <w:sz w:val="28"/>
          <w:szCs w:val="28"/>
        </w:rPr>
        <w:t xml:space="preserve">В. </w:t>
      </w:r>
      <w:r w:rsidR="00FA33F0">
        <w:rPr>
          <w:rFonts w:ascii="Times New Roman" w:hAnsi="Times New Roman" w:cs="Times New Roman"/>
          <w:sz w:val="28"/>
          <w:szCs w:val="28"/>
        </w:rPr>
        <w:t>Ганжа</w:t>
      </w:r>
    </w:p>
    <w:p w:rsidR="00803AB6" w:rsidRPr="00167FBC" w:rsidRDefault="00803AB6" w:rsidP="00167FBC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sectPr w:rsidR="00803AB6" w:rsidRPr="00167FBC" w:rsidSect="005C673E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36" w:rsidRDefault="00227736" w:rsidP="00F75C94">
      <w:pPr>
        <w:spacing w:after="0" w:line="240" w:lineRule="auto"/>
      </w:pPr>
      <w:r>
        <w:separator/>
      </w:r>
    </w:p>
  </w:endnote>
  <w:endnote w:type="continuationSeparator" w:id="0">
    <w:p w:rsidR="00227736" w:rsidRDefault="00227736" w:rsidP="00F7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36" w:rsidRDefault="00227736" w:rsidP="00F75C94">
      <w:pPr>
        <w:spacing w:after="0" w:line="240" w:lineRule="auto"/>
      </w:pPr>
      <w:r>
        <w:separator/>
      </w:r>
    </w:p>
  </w:footnote>
  <w:footnote w:type="continuationSeparator" w:id="0">
    <w:p w:rsidR="00227736" w:rsidRDefault="00227736" w:rsidP="00F7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171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5C94" w:rsidRPr="00F75C94" w:rsidRDefault="00F75C9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5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5C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5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B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5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5C94" w:rsidRDefault="00F75C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4B"/>
    <w:rsid w:val="00003AFE"/>
    <w:rsid w:val="00006E1C"/>
    <w:rsid w:val="00012D61"/>
    <w:rsid w:val="000152FA"/>
    <w:rsid w:val="000240F7"/>
    <w:rsid w:val="00025625"/>
    <w:rsid w:val="00046841"/>
    <w:rsid w:val="000505DA"/>
    <w:rsid w:val="00052C60"/>
    <w:rsid w:val="00060393"/>
    <w:rsid w:val="00070194"/>
    <w:rsid w:val="0007318C"/>
    <w:rsid w:val="000C3B2D"/>
    <w:rsid w:val="000F1B97"/>
    <w:rsid w:val="001043FE"/>
    <w:rsid w:val="00111237"/>
    <w:rsid w:val="001356A0"/>
    <w:rsid w:val="00136922"/>
    <w:rsid w:val="00161AD9"/>
    <w:rsid w:val="001644E0"/>
    <w:rsid w:val="00167FBC"/>
    <w:rsid w:val="001A0B7C"/>
    <w:rsid w:val="001B377C"/>
    <w:rsid w:val="001C5263"/>
    <w:rsid w:val="001F699C"/>
    <w:rsid w:val="00227736"/>
    <w:rsid w:val="00234FB5"/>
    <w:rsid w:val="00247A7C"/>
    <w:rsid w:val="00255823"/>
    <w:rsid w:val="00261E59"/>
    <w:rsid w:val="0026201D"/>
    <w:rsid w:val="00272AA6"/>
    <w:rsid w:val="002836AF"/>
    <w:rsid w:val="002A4E66"/>
    <w:rsid w:val="00301CCA"/>
    <w:rsid w:val="003031A2"/>
    <w:rsid w:val="00321E99"/>
    <w:rsid w:val="00333FD6"/>
    <w:rsid w:val="00337F29"/>
    <w:rsid w:val="00351BED"/>
    <w:rsid w:val="00352207"/>
    <w:rsid w:val="003628A5"/>
    <w:rsid w:val="003678E6"/>
    <w:rsid w:val="003738A4"/>
    <w:rsid w:val="003C29CF"/>
    <w:rsid w:val="003F0891"/>
    <w:rsid w:val="003F6BC9"/>
    <w:rsid w:val="0040134B"/>
    <w:rsid w:val="00435C94"/>
    <w:rsid w:val="0044206E"/>
    <w:rsid w:val="0045493F"/>
    <w:rsid w:val="00466583"/>
    <w:rsid w:val="00472267"/>
    <w:rsid w:val="00481781"/>
    <w:rsid w:val="004920EB"/>
    <w:rsid w:val="00494718"/>
    <w:rsid w:val="004A0515"/>
    <w:rsid w:val="004A7B1B"/>
    <w:rsid w:val="004C2F92"/>
    <w:rsid w:val="004E3C4A"/>
    <w:rsid w:val="004E44F4"/>
    <w:rsid w:val="004E7DE1"/>
    <w:rsid w:val="004F59DB"/>
    <w:rsid w:val="00501D2F"/>
    <w:rsid w:val="005108B5"/>
    <w:rsid w:val="00510BCF"/>
    <w:rsid w:val="00511B54"/>
    <w:rsid w:val="0051449E"/>
    <w:rsid w:val="005179A2"/>
    <w:rsid w:val="00532EA3"/>
    <w:rsid w:val="005512BE"/>
    <w:rsid w:val="00557022"/>
    <w:rsid w:val="005706AA"/>
    <w:rsid w:val="00575A40"/>
    <w:rsid w:val="00581CB3"/>
    <w:rsid w:val="00583A11"/>
    <w:rsid w:val="005975DC"/>
    <w:rsid w:val="005A0F09"/>
    <w:rsid w:val="005B77CD"/>
    <w:rsid w:val="005C6025"/>
    <w:rsid w:val="005C673E"/>
    <w:rsid w:val="005E255C"/>
    <w:rsid w:val="0061032E"/>
    <w:rsid w:val="00620AA0"/>
    <w:rsid w:val="006355F5"/>
    <w:rsid w:val="00640A0E"/>
    <w:rsid w:val="00646CAD"/>
    <w:rsid w:val="00652757"/>
    <w:rsid w:val="006B424B"/>
    <w:rsid w:val="006C7321"/>
    <w:rsid w:val="006E1680"/>
    <w:rsid w:val="006E3FFD"/>
    <w:rsid w:val="007118F1"/>
    <w:rsid w:val="00721167"/>
    <w:rsid w:val="00737688"/>
    <w:rsid w:val="007416D1"/>
    <w:rsid w:val="007707E2"/>
    <w:rsid w:val="0077269B"/>
    <w:rsid w:val="00773D9C"/>
    <w:rsid w:val="00795305"/>
    <w:rsid w:val="007A0A0A"/>
    <w:rsid w:val="007C25F5"/>
    <w:rsid w:val="007F21B0"/>
    <w:rsid w:val="00803AB6"/>
    <w:rsid w:val="0081298C"/>
    <w:rsid w:val="008138B8"/>
    <w:rsid w:val="008178E2"/>
    <w:rsid w:val="00851BDB"/>
    <w:rsid w:val="00854DA8"/>
    <w:rsid w:val="00862AAE"/>
    <w:rsid w:val="008956DE"/>
    <w:rsid w:val="008A2F56"/>
    <w:rsid w:val="008A5AFA"/>
    <w:rsid w:val="008B29EB"/>
    <w:rsid w:val="008E7695"/>
    <w:rsid w:val="008F7E31"/>
    <w:rsid w:val="009872AC"/>
    <w:rsid w:val="009B31DB"/>
    <w:rsid w:val="009C00DC"/>
    <w:rsid w:val="009D2722"/>
    <w:rsid w:val="009D2E1D"/>
    <w:rsid w:val="009F5F4E"/>
    <w:rsid w:val="00A10621"/>
    <w:rsid w:val="00A245A4"/>
    <w:rsid w:val="00A504EA"/>
    <w:rsid w:val="00AC4176"/>
    <w:rsid w:val="00AD6DA6"/>
    <w:rsid w:val="00AE13D7"/>
    <w:rsid w:val="00AE764B"/>
    <w:rsid w:val="00AF4DD2"/>
    <w:rsid w:val="00B04B0E"/>
    <w:rsid w:val="00B22A0F"/>
    <w:rsid w:val="00B5227A"/>
    <w:rsid w:val="00B52344"/>
    <w:rsid w:val="00B641A7"/>
    <w:rsid w:val="00B809E8"/>
    <w:rsid w:val="00C476C9"/>
    <w:rsid w:val="00C601C5"/>
    <w:rsid w:val="00C614A0"/>
    <w:rsid w:val="00C865C4"/>
    <w:rsid w:val="00CB13A3"/>
    <w:rsid w:val="00CB502A"/>
    <w:rsid w:val="00CB6C0E"/>
    <w:rsid w:val="00CE1D10"/>
    <w:rsid w:val="00CF0E17"/>
    <w:rsid w:val="00CF0FCA"/>
    <w:rsid w:val="00D12007"/>
    <w:rsid w:val="00D50CBD"/>
    <w:rsid w:val="00D632F7"/>
    <w:rsid w:val="00D6591C"/>
    <w:rsid w:val="00D721B8"/>
    <w:rsid w:val="00D81B97"/>
    <w:rsid w:val="00D82080"/>
    <w:rsid w:val="00D837F7"/>
    <w:rsid w:val="00DA54C0"/>
    <w:rsid w:val="00DA7755"/>
    <w:rsid w:val="00DF611E"/>
    <w:rsid w:val="00E11299"/>
    <w:rsid w:val="00E21293"/>
    <w:rsid w:val="00E46E36"/>
    <w:rsid w:val="00E50063"/>
    <w:rsid w:val="00E5481E"/>
    <w:rsid w:val="00E56A03"/>
    <w:rsid w:val="00E801D2"/>
    <w:rsid w:val="00E95246"/>
    <w:rsid w:val="00EC1982"/>
    <w:rsid w:val="00ED29F6"/>
    <w:rsid w:val="00EE4A66"/>
    <w:rsid w:val="00F0039A"/>
    <w:rsid w:val="00F366A8"/>
    <w:rsid w:val="00F75C94"/>
    <w:rsid w:val="00F862D1"/>
    <w:rsid w:val="00F87ABD"/>
    <w:rsid w:val="00FA33F0"/>
    <w:rsid w:val="00FB3FFA"/>
    <w:rsid w:val="00FE571A"/>
    <w:rsid w:val="00FF0C2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E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C4A"/>
    <w:rPr>
      <w:color w:val="0000FF"/>
      <w:u w:val="single"/>
    </w:rPr>
  </w:style>
  <w:style w:type="paragraph" w:customStyle="1" w:styleId="doktekstj">
    <w:name w:val="doktekstj"/>
    <w:basedOn w:val="a"/>
    <w:rsid w:val="00C8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F21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07"/>
    <w:rPr>
      <w:rFonts w:ascii="Tahoma" w:hAnsi="Tahoma" w:cs="Tahoma"/>
      <w:sz w:val="16"/>
      <w:szCs w:val="16"/>
    </w:rPr>
  </w:style>
  <w:style w:type="paragraph" w:customStyle="1" w:styleId="FR1">
    <w:name w:val="FR1"/>
    <w:rsid w:val="00E50063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rsid w:val="00E500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rsid w:val="00E500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7">
    <w:name w:val="Table Grid"/>
    <w:basedOn w:val="a1"/>
    <w:uiPriority w:val="59"/>
    <w:rsid w:val="004C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7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C94"/>
  </w:style>
  <w:style w:type="paragraph" w:styleId="ab">
    <w:name w:val="footer"/>
    <w:basedOn w:val="a"/>
    <w:link w:val="ac"/>
    <w:uiPriority w:val="99"/>
    <w:unhideWhenUsed/>
    <w:rsid w:val="00F7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E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C4A"/>
    <w:rPr>
      <w:color w:val="0000FF"/>
      <w:u w:val="single"/>
    </w:rPr>
  </w:style>
  <w:style w:type="paragraph" w:customStyle="1" w:styleId="doktekstj">
    <w:name w:val="doktekstj"/>
    <w:basedOn w:val="a"/>
    <w:rsid w:val="00C8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F21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07"/>
    <w:rPr>
      <w:rFonts w:ascii="Tahoma" w:hAnsi="Tahoma" w:cs="Tahoma"/>
      <w:sz w:val="16"/>
      <w:szCs w:val="16"/>
    </w:rPr>
  </w:style>
  <w:style w:type="paragraph" w:customStyle="1" w:styleId="FR1">
    <w:name w:val="FR1"/>
    <w:rsid w:val="00E50063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rsid w:val="00E500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rsid w:val="00E5006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7">
    <w:name w:val="Table Grid"/>
    <w:basedOn w:val="a1"/>
    <w:uiPriority w:val="59"/>
    <w:rsid w:val="004C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7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5C94"/>
  </w:style>
  <w:style w:type="paragraph" w:styleId="ab">
    <w:name w:val="footer"/>
    <w:basedOn w:val="a"/>
    <w:link w:val="ac"/>
    <w:uiPriority w:val="99"/>
    <w:unhideWhenUsed/>
    <w:rsid w:val="00F7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8AB3-7D69-48F5-B966-9F8B8E5D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В. Глушко</cp:lastModifiedBy>
  <cp:revision>4</cp:revision>
  <cp:lastPrinted>2025-06-04T15:03:00Z</cp:lastPrinted>
  <dcterms:created xsi:type="dcterms:W3CDTF">2025-06-04T15:00:00Z</dcterms:created>
  <dcterms:modified xsi:type="dcterms:W3CDTF">2025-06-04T15:03:00Z</dcterms:modified>
</cp:coreProperties>
</file>