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40" w:rsidRPr="00881940" w:rsidRDefault="00881940" w:rsidP="00881940">
      <w:pPr>
        <w:jc w:val="right"/>
        <w:rPr>
          <w:b/>
          <w:sz w:val="28"/>
          <w:szCs w:val="28"/>
        </w:rPr>
      </w:pPr>
      <w:r w:rsidRPr="00881940">
        <w:rPr>
          <w:b/>
          <w:sz w:val="28"/>
          <w:szCs w:val="28"/>
        </w:rPr>
        <w:t>ПРОЕКТ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4712"/>
      </w:tblGrid>
      <w:tr w:rsidR="007532BC" w:rsidRPr="00BA2C59" w:rsidTr="000D2B14">
        <w:trPr>
          <w:trHeight w:val="765"/>
          <w:jc w:val="center"/>
        </w:trPr>
        <w:tc>
          <w:tcPr>
            <w:tcW w:w="9923" w:type="dxa"/>
            <w:gridSpan w:val="2"/>
          </w:tcPr>
          <w:p w:rsidR="007532BC" w:rsidRPr="00BA2C59" w:rsidRDefault="007532BC" w:rsidP="000D2B14">
            <w:pPr>
              <w:keepNext/>
              <w:widowControl/>
              <w:tabs>
                <w:tab w:val="num" w:pos="0"/>
              </w:tabs>
              <w:suppressAutoHyphens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A2C59">
              <w:rPr>
                <w:rFonts w:ascii="Times New Roman" w:eastAsia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581025" cy="752475"/>
                  <wp:effectExtent l="19050" t="0" r="9525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2BC" w:rsidRPr="00BA2C59" w:rsidTr="000D2B14">
        <w:trPr>
          <w:jc w:val="center"/>
        </w:trPr>
        <w:tc>
          <w:tcPr>
            <w:tcW w:w="9923" w:type="dxa"/>
            <w:gridSpan w:val="2"/>
          </w:tcPr>
          <w:p w:rsidR="007532BC" w:rsidRPr="00BA2C59" w:rsidRDefault="007532BC" w:rsidP="000D2B14">
            <w:pPr>
              <w:keepNext/>
              <w:widowControl/>
              <w:tabs>
                <w:tab w:val="num" w:pos="432"/>
              </w:tabs>
              <w:suppressAutoHyphens/>
              <w:autoSpaceDE/>
              <w:autoSpaceDN/>
              <w:adjustRightInd/>
              <w:snapToGrid w:val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7532BC" w:rsidRPr="00BA2C59" w:rsidRDefault="007532BC" w:rsidP="000D2B14">
            <w:pPr>
              <w:keepNext/>
              <w:widowControl/>
              <w:tabs>
                <w:tab w:val="num" w:pos="176"/>
              </w:tabs>
              <w:suppressAutoHyphens/>
              <w:autoSpaceDE/>
              <w:autoSpaceDN/>
              <w:adjustRightInd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A2C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СОВЕТ НОВОСЕЛЬСКОГО СЕЛЬСКОГО ПОСЕЛЕНИЯ </w:t>
            </w:r>
          </w:p>
          <w:p w:rsidR="007532BC" w:rsidRPr="00BA2C59" w:rsidRDefault="007532BC" w:rsidP="000D2B14">
            <w:pPr>
              <w:keepNext/>
              <w:widowControl/>
              <w:tabs>
                <w:tab w:val="num" w:pos="176"/>
              </w:tabs>
              <w:suppressAutoHyphens/>
              <w:autoSpaceDE/>
              <w:autoSpaceDN/>
              <w:adjustRightInd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A2C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БРЮХОВЕЦКОГО РАЙОНА</w:t>
            </w:r>
          </w:p>
          <w:p w:rsidR="007532BC" w:rsidRPr="00392BBE" w:rsidRDefault="007532BC" w:rsidP="000D2B1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:rsidR="007532BC" w:rsidRPr="00BA2C59" w:rsidRDefault="007532BC" w:rsidP="000D2B14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BA2C59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532BC" w:rsidRPr="00BA2C59" w:rsidTr="000D2B14">
        <w:trPr>
          <w:jc w:val="center"/>
        </w:trPr>
        <w:tc>
          <w:tcPr>
            <w:tcW w:w="5211" w:type="dxa"/>
          </w:tcPr>
          <w:p w:rsidR="007532BC" w:rsidRPr="00BA2C59" w:rsidRDefault="007532BC" w:rsidP="00837240">
            <w:pPr>
              <w:widowControl/>
              <w:suppressAutoHyphens/>
              <w:autoSpaceDE/>
              <w:autoSpaceDN/>
              <w:adjustRightInd/>
              <w:snapToGrid w:val="0"/>
              <w:ind w:left="1080" w:firstLine="0"/>
              <w:jc w:val="left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 w:rsidRPr="00BA2C59"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от </w:t>
            </w:r>
            <w:r w:rsidR="00837240">
              <w:rPr>
                <w:rFonts w:ascii="Times New Roman" w:eastAsia="Times New Roman" w:hAnsi="Times New Roman" w:cs="Times New Roman"/>
                <w:sz w:val="28"/>
                <w:lang w:eastAsia="ar-SA"/>
              </w:rPr>
              <w:t>____________</w:t>
            </w:r>
          </w:p>
        </w:tc>
        <w:tc>
          <w:tcPr>
            <w:tcW w:w="4712" w:type="dxa"/>
          </w:tcPr>
          <w:p w:rsidR="007532BC" w:rsidRPr="00BA2C59" w:rsidRDefault="00447657" w:rsidP="00837240">
            <w:pPr>
              <w:widowControl/>
              <w:suppressAutoHyphens/>
              <w:autoSpaceDE/>
              <w:autoSpaceDN/>
              <w:adjustRightInd/>
              <w:snapToGrid w:val="0"/>
              <w:ind w:right="1178" w:firstLine="0"/>
              <w:jc w:val="center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№ </w:t>
            </w:r>
            <w:r w:rsidR="00837240">
              <w:rPr>
                <w:rFonts w:ascii="Times New Roman" w:eastAsia="Times New Roman" w:hAnsi="Times New Roman" w:cs="Times New Roman"/>
                <w:sz w:val="28"/>
                <w:lang w:eastAsia="ar-SA"/>
              </w:rPr>
              <w:t>___</w:t>
            </w:r>
          </w:p>
        </w:tc>
      </w:tr>
      <w:tr w:rsidR="007532BC" w:rsidRPr="00BA2C59" w:rsidTr="000D2B14">
        <w:trPr>
          <w:jc w:val="center"/>
        </w:trPr>
        <w:tc>
          <w:tcPr>
            <w:tcW w:w="9923" w:type="dxa"/>
            <w:gridSpan w:val="2"/>
          </w:tcPr>
          <w:p w:rsidR="007532BC" w:rsidRPr="00BA2C59" w:rsidRDefault="007532BC" w:rsidP="000D2B14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A2C59">
              <w:rPr>
                <w:rFonts w:ascii="Times New Roman" w:eastAsia="Times New Roman" w:hAnsi="Times New Roman" w:cs="Times New Roman"/>
                <w:lang w:eastAsia="ar-SA"/>
              </w:rPr>
              <w:t>село Новое Село</w:t>
            </w:r>
          </w:p>
        </w:tc>
      </w:tr>
    </w:tbl>
    <w:p w:rsidR="00D1787E" w:rsidRDefault="00D1787E" w:rsidP="00D1787E">
      <w:pPr>
        <w:pStyle w:val="1"/>
        <w:rPr>
          <w:rFonts w:eastAsiaTheme="minorEastAsia"/>
          <w:sz w:val="28"/>
          <w:szCs w:val="28"/>
        </w:rPr>
      </w:pPr>
    </w:p>
    <w:p w:rsidR="00D1787E" w:rsidRDefault="00D1787E" w:rsidP="00D1787E">
      <w:pPr>
        <w:rPr>
          <w:sz w:val="28"/>
          <w:szCs w:val="28"/>
        </w:rPr>
      </w:pPr>
    </w:p>
    <w:p w:rsidR="00E9003F" w:rsidRPr="00E9003F" w:rsidRDefault="00E9003F" w:rsidP="00D1787E">
      <w:pPr>
        <w:rPr>
          <w:sz w:val="28"/>
          <w:szCs w:val="28"/>
        </w:rPr>
      </w:pPr>
    </w:p>
    <w:p w:rsidR="00D67C94" w:rsidRDefault="00D67C94" w:rsidP="00D67C94">
      <w:pPr>
        <w:keepNext/>
        <w:keepLines/>
        <w:widowControl/>
        <w:autoSpaceDE/>
        <w:autoSpaceDN/>
        <w:adjustRightInd/>
        <w:ind w:left="284" w:right="140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7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методики определения размера</w:t>
      </w:r>
    </w:p>
    <w:p w:rsidR="00D67C94" w:rsidRDefault="00D67C94" w:rsidP="00D67C94">
      <w:pPr>
        <w:keepNext/>
        <w:keepLines/>
        <w:widowControl/>
        <w:autoSpaceDE/>
        <w:autoSpaceDN/>
        <w:adjustRightInd/>
        <w:ind w:left="284" w:right="140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7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межбюджетных трансфертов, передаваемые в бюджет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67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района на осуществление полномочий</w:t>
      </w:r>
    </w:p>
    <w:p w:rsidR="00D67C94" w:rsidRPr="00D67C94" w:rsidRDefault="00D67C94" w:rsidP="00D67C94">
      <w:pPr>
        <w:keepNext/>
        <w:keepLines/>
        <w:widowControl/>
        <w:autoSpaceDE/>
        <w:autoSpaceDN/>
        <w:adjustRightInd/>
        <w:ind w:left="284" w:right="140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7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внутреннему финансовому аудиту</w:t>
      </w:r>
    </w:p>
    <w:p w:rsidR="00D1787E" w:rsidRDefault="00D1787E" w:rsidP="00D1787E">
      <w:pPr>
        <w:rPr>
          <w:sz w:val="28"/>
          <w:szCs w:val="28"/>
        </w:rPr>
      </w:pPr>
    </w:p>
    <w:p w:rsidR="00E9003F" w:rsidRDefault="00E9003F" w:rsidP="00D1787E">
      <w:pPr>
        <w:rPr>
          <w:sz w:val="28"/>
          <w:szCs w:val="28"/>
        </w:rPr>
      </w:pPr>
    </w:p>
    <w:p w:rsidR="00E9003F" w:rsidRPr="00D1787E" w:rsidRDefault="00E9003F" w:rsidP="00D1787E">
      <w:pPr>
        <w:rPr>
          <w:sz w:val="28"/>
          <w:szCs w:val="28"/>
        </w:rPr>
      </w:pPr>
    </w:p>
    <w:p w:rsidR="00D67C94" w:rsidRPr="00D1787E" w:rsidRDefault="00D67C94" w:rsidP="00D67C94">
      <w:pPr>
        <w:ind w:firstLine="838"/>
        <w:rPr>
          <w:sz w:val="28"/>
          <w:szCs w:val="28"/>
        </w:rPr>
      </w:pPr>
      <w:r w:rsidRPr="00D67C94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В </w:t>
      </w:r>
      <w:proofErr w:type="spellStart"/>
      <w:r w:rsidRPr="00D67C94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соо</w:t>
      </w:r>
      <w:r w:rsidRPr="00D67C94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proofErr w:type="spellEnd"/>
      <w:r w:rsidRPr="00D67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частью 4 статьи 15 Федерального закона от                                    6 октября 2003 года № 131-ФЗ «Об общих принципах организации местного самоуправления в Российской Федерации», в соответствии с пунктом 5 статьи 160.2-1 Бюджетного кодекса Российской Федерации,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Новосельского </w:t>
      </w:r>
      <w:r w:rsidRPr="00D67C9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Брюховецкого района и в целях обеспечения финансирования расходов на осуществление полномочий по внутреннему финансовому аудиту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</w:t>
      </w:r>
      <w:r w:rsidRPr="00F92306">
        <w:rPr>
          <w:sz w:val="28"/>
          <w:szCs w:val="28"/>
        </w:rPr>
        <w:t>Новосельского</w:t>
      </w:r>
      <w:r w:rsidRPr="00D1787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Брюховецкого</w:t>
      </w:r>
      <w:r w:rsidRPr="00D1787E">
        <w:rPr>
          <w:sz w:val="28"/>
          <w:szCs w:val="28"/>
        </w:rPr>
        <w:t xml:space="preserve"> района, решил:</w:t>
      </w:r>
    </w:p>
    <w:p w:rsidR="00D67C94" w:rsidRPr="00D67C94" w:rsidRDefault="00D67C94" w:rsidP="00D67C94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D67C94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методику определения размера межбюджетных трансфертов, передаваемых в бюджет муниципального района на осуществление полномочий по внутреннему финансовому аудиту (прилагается).</w:t>
      </w:r>
    </w:p>
    <w:p w:rsidR="00210E7D" w:rsidRDefault="00D67C94" w:rsidP="00210E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E9003F">
        <w:rPr>
          <w:sz w:val="28"/>
          <w:szCs w:val="28"/>
        </w:rPr>
        <w:t xml:space="preserve">. </w:t>
      </w:r>
      <w:r w:rsidR="00E9003F" w:rsidRPr="00E9003F">
        <w:rPr>
          <w:sz w:val="28"/>
          <w:szCs w:val="28"/>
        </w:rPr>
        <w:t xml:space="preserve">Контроль за выполнением настоящего решения возложить на комиссию Совета Новосельского сельского поселения Брюховецкого района по вопросам </w:t>
      </w:r>
      <w:r w:rsidR="00E9003F">
        <w:rPr>
          <w:sz w:val="28"/>
          <w:szCs w:val="28"/>
        </w:rPr>
        <w:t>экономического</w:t>
      </w:r>
      <w:r w:rsidR="00E9003F" w:rsidRPr="00E9003F">
        <w:rPr>
          <w:sz w:val="28"/>
          <w:szCs w:val="28"/>
        </w:rPr>
        <w:t xml:space="preserve"> развития сельского поселения (</w:t>
      </w:r>
      <w:r w:rsidR="00E9003F">
        <w:rPr>
          <w:sz w:val="28"/>
          <w:szCs w:val="28"/>
        </w:rPr>
        <w:t>Кулиш</w:t>
      </w:r>
      <w:r w:rsidR="00E9003F" w:rsidRPr="00E9003F">
        <w:rPr>
          <w:sz w:val="28"/>
          <w:szCs w:val="28"/>
        </w:rPr>
        <w:t>).</w:t>
      </w:r>
    </w:p>
    <w:p w:rsidR="00D67C94" w:rsidRDefault="00D67C94" w:rsidP="00210E7D">
      <w:pPr>
        <w:ind w:firstLine="709"/>
        <w:rPr>
          <w:sz w:val="28"/>
          <w:szCs w:val="28"/>
        </w:rPr>
      </w:pPr>
    </w:p>
    <w:p w:rsidR="00D67C94" w:rsidRDefault="00D67C94" w:rsidP="00210E7D">
      <w:pPr>
        <w:ind w:firstLine="709"/>
        <w:rPr>
          <w:sz w:val="28"/>
          <w:szCs w:val="28"/>
        </w:rPr>
      </w:pPr>
    </w:p>
    <w:p w:rsidR="00D67C94" w:rsidRDefault="00D67C94" w:rsidP="00210E7D">
      <w:pPr>
        <w:ind w:firstLine="709"/>
        <w:rPr>
          <w:sz w:val="28"/>
          <w:szCs w:val="28"/>
        </w:rPr>
      </w:pPr>
    </w:p>
    <w:p w:rsidR="00D67C94" w:rsidRDefault="00D67C94" w:rsidP="00210E7D">
      <w:pPr>
        <w:ind w:firstLine="709"/>
        <w:rPr>
          <w:sz w:val="28"/>
          <w:szCs w:val="28"/>
        </w:rPr>
      </w:pPr>
    </w:p>
    <w:p w:rsidR="00D67C94" w:rsidRDefault="00D67C94" w:rsidP="00210E7D">
      <w:pPr>
        <w:ind w:firstLine="709"/>
        <w:rPr>
          <w:sz w:val="28"/>
          <w:szCs w:val="28"/>
        </w:rPr>
      </w:pPr>
    </w:p>
    <w:p w:rsidR="00D67C94" w:rsidRDefault="00D67C94" w:rsidP="00210E7D">
      <w:pPr>
        <w:ind w:firstLine="709"/>
        <w:rPr>
          <w:sz w:val="28"/>
          <w:szCs w:val="28"/>
        </w:rPr>
      </w:pPr>
    </w:p>
    <w:p w:rsidR="00D67C94" w:rsidRDefault="00D67C94" w:rsidP="00210E7D">
      <w:pPr>
        <w:ind w:firstLine="709"/>
        <w:rPr>
          <w:sz w:val="28"/>
          <w:szCs w:val="28"/>
        </w:rPr>
      </w:pPr>
    </w:p>
    <w:p w:rsidR="00D67C94" w:rsidRDefault="00D67C94" w:rsidP="00210E7D">
      <w:pPr>
        <w:ind w:firstLine="709"/>
        <w:rPr>
          <w:sz w:val="28"/>
          <w:szCs w:val="28"/>
        </w:rPr>
      </w:pPr>
    </w:p>
    <w:p w:rsidR="00210E7D" w:rsidRPr="000332FD" w:rsidRDefault="00D67C94" w:rsidP="00210E7D">
      <w:pPr>
        <w:ind w:firstLine="70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3</w:t>
      </w:r>
      <w:r w:rsidR="00210E7D" w:rsidRPr="000332FD">
        <w:rPr>
          <w:sz w:val="28"/>
          <w:szCs w:val="28"/>
        </w:rPr>
        <w:t xml:space="preserve">. Решение вступает в силу со дня его официального </w:t>
      </w:r>
      <w:r w:rsidR="003B026D">
        <w:rPr>
          <w:sz w:val="28"/>
          <w:szCs w:val="28"/>
        </w:rPr>
        <w:t>опубликования</w:t>
      </w:r>
      <w:r w:rsidR="00210E7D" w:rsidRPr="000332FD">
        <w:rPr>
          <w:sz w:val="28"/>
          <w:szCs w:val="28"/>
        </w:rPr>
        <w:t>.</w:t>
      </w:r>
    </w:p>
    <w:p w:rsidR="00210E7D" w:rsidRDefault="00210E7D" w:rsidP="00210E7D"/>
    <w:p w:rsidR="00210E7D" w:rsidRDefault="00210E7D" w:rsidP="00210E7D"/>
    <w:p w:rsidR="00210E7D" w:rsidRDefault="00210E7D" w:rsidP="00210E7D">
      <w:pPr>
        <w:ind w:firstLine="0"/>
        <w:rPr>
          <w:sz w:val="28"/>
        </w:rPr>
      </w:pPr>
    </w:p>
    <w:p w:rsidR="003B026D" w:rsidRDefault="003B026D" w:rsidP="003B026D">
      <w:pPr>
        <w:ind w:firstLine="0"/>
        <w:rPr>
          <w:sz w:val="28"/>
        </w:rPr>
      </w:pPr>
      <w:r>
        <w:rPr>
          <w:sz w:val="28"/>
        </w:rPr>
        <w:t xml:space="preserve">Глава </w:t>
      </w:r>
      <w:r w:rsidRPr="00F92306">
        <w:rPr>
          <w:sz w:val="28"/>
        </w:rPr>
        <w:t>Новосельского</w:t>
      </w:r>
    </w:p>
    <w:p w:rsidR="003B026D" w:rsidRDefault="003B026D" w:rsidP="003B026D">
      <w:pPr>
        <w:ind w:firstLine="0"/>
        <w:rPr>
          <w:sz w:val="28"/>
        </w:rPr>
      </w:pPr>
      <w:r>
        <w:rPr>
          <w:sz w:val="28"/>
        </w:rPr>
        <w:t>сельского поселения</w:t>
      </w:r>
    </w:p>
    <w:p w:rsidR="003B026D" w:rsidRDefault="003B026D" w:rsidP="00392BBE">
      <w:pPr>
        <w:ind w:right="-1" w:firstLine="0"/>
        <w:rPr>
          <w:sz w:val="28"/>
        </w:rPr>
      </w:pPr>
      <w:r>
        <w:rPr>
          <w:sz w:val="28"/>
        </w:rPr>
        <w:t>Брюховецкого района</w:t>
      </w:r>
      <w:r w:rsidR="00392BBE">
        <w:rPr>
          <w:sz w:val="28"/>
        </w:rPr>
        <w:tab/>
      </w:r>
      <w:r w:rsidR="00392BBE">
        <w:rPr>
          <w:sz w:val="28"/>
        </w:rPr>
        <w:tab/>
      </w:r>
      <w:r w:rsidR="00392BBE">
        <w:rPr>
          <w:sz w:val="28"/>
        </w:rPr>
        <w:tab/>
      </w:r>
      <w:r w:rsidR="00392BBE">
        <w:rPr>
          <w:sz w:val="28"/>
        </w:rPr>
        <w:tab/>
      </w:r>
      <w:r w:rsidR="00392BBE">
        <w:rPr>
          <w:sz w:val="28"/>
        </w:rPr>
        <w:tab/>
      </w:r>
      <w:r w:rsidR="00392BBE">
        <w:rPr>
          <w:sz w:val="28"/>
        </w:rPr>
        <w:tab/>
      </w:r>
      <w:r w:rsidR="00392BBE">
        <w:rPr>
          <w:sz w:val="28"/>
        </w:rPr>
        <w:tab/>
      </w:r>
      <w:r w:rsidR="00392BBE">
        <w:rPr>
          <w:sz w:val="28"/>
        </w:rPr>
        <w:tab/>
      </w:r>
      <w:r w:rsidR="00837240">
        <w:rPr>
          <w:sz w:val="28"/>
        </w:rPr>
        <w:t>В.А. Назаренко</w:t>
      </w:r>
    </w:p>
    <w:p w:rsidR="003B026D" w:rsidRDefault="003B026D" w:rsidP="00210E7D">
      <w:pPr>
        <w:ind w:firstLine="0"/>
        <w:rPr>
          <w:sz w:val="28"/>
        </w:rPr>
      </w:pPr>
    </w:p>
    <w:p w:rsidR="003B026D" w:rsidRDefault="003B026D" w:rsidP="00210E7D">
      <w:pPr>
        <w:ind w:firstLine="0"/>
        <w:rPr>
          <w:sz w:val="28"/>
        </w:rPr>
      </w:pPr>
    </w:p>
    <w:p w:rsidR="003B026D" w:rsidRDefault="003B026D" w:rsidP="00210E7D">
      <w:pPr>
        <w:ind w:firstLine="0"/>
        <w:rPr>
          <w:sz w:val="28"/>
        </w:rPr>
      </w:pPr>
    </w:p>
    <w:p w:rsidR="00210E7D" w:rsidRDefault="00210E7D" w:rsidP="00210E7D">
      <w:pPr>
        <w:ind w:firstLine="0"/>
        <w:rPr>
          <w:sz w:val="28"/>
        </w:rPr>
      </w:pPr>
      <w:r>
        <w:rPr>
          <w:sz w:val="28"/>
        </w:rPr>
        <w:t>Председатель Совета</w:t>
      </w:r>
    </w:p>
    <w:p w:rsidR="00210E7D" w:rsidRDefault="00F92306" w:rsidP="00210E7D">
      <w:pPr>
        <w:ind w:firstLine="0"/>
        <w:rPr>
          <w:sz w:val="28"/>
        </w:rPr>
      </w:pPr>
      <w:r w:rsidRPr="00F92306">
        <w:rPr>
          <w:sz w:val="28"/>
        </w:rPr>
        <w:t xml:space="preserve">Новосельского </w:t>
      </w:r>
      <w:r w:rsidR="00210E7D">
        <w:rPr>
          <w:sz w:val="28"/>
        </w:rPr>
        <w:t>сельского поселения</w:t>
      </w:r>
    </w:p>
    <w:p w:rsidR="00210E7D" w:rsidRDefault="00210E7D" w:rsidP="00210E7D">
      <w:pPr>
        <w:ind w:firstLine="0"/>
        <w:rPr>
          <w:sz w:val="28"/>
        </w:rPr>
      </w:pPr>
      <w:r>
        <w:rPr>
          <w:sz w:val="28"/>
        </w:rPr>
        <w:t>Брюховецкого района</w:t>
      </w:r>
      <w:r w:rsidR="00837240">
        <w:rPr>
          <w:sz w:val="28"/>
        </w:rPr>
        <w:tab/>
      </w:r>
      <w:r w:rsidR="00837240">
        <w:rPr>
          <w:sz w:val="28"/>
        </w:rPr>
        <w:tab/>
      </w:r>
      <w:r w:rsidR="00837240">
        <w:rPr>
          <w:sz w:val="28"/>
        </w:rPr>
        <w:tab/>
      </w:r>
      <w:r w:rsidR="00837240">
        <w:rPr>
          <w:sz w:val="28"/>
        </w:rPr>
        <w:tab/>
      </w:r>
      <w:r w:rsidR="00837240">
        <w:rPr>
          <w:sz w:val="28"/>
        </w:rPr>
        <w:tab/>
      </w:r>
      <w:r w:rsidR="00837240">
        <w:rPr>
          <w:sz w:val="28"/>
        </w:rPr>
        <w:tab/>
      </w:r>
      <w:r w:rsidR="00837240">
        <w:rPr>
          <w:sz w:val="28"/>
        </w:rPr>
        <w:tab/>
        <w:t xml:space="preserve">          В.А. Назаренко</w:t>
      </w:r>
    </w:p>
    <w:p w:rsidR="00821CC5" w:rsidRDefault="00821CC5" w:rsidP="00210E7D">
      <w:pPr>
        <w:ind w:firstLine="0"/>
        <w:rPr>
          <w:sz w:val="28"/>
        </w:rPr>
      </w:pPr>
    </w:p>
    <w:p w:rsidR="00B863A0" w:rsidRDefault="00B863A0" w:rsidP="00210E7D">
      <w:pPr>
        <w:ind w:firstLine="0"/>
        <w:rPr>
          <w:sz w:val="28"/>
        </w:rPr>
      </w:pPr>
    </w:p>
    <w:p w:rsidR="00821CC5" w:rsidRDefault="00821CC5" w:rsidP="00210E7D">
      <w:pPr>
        <w:ind w:firstLine="0"/>
        <w:rPr>
          <w:sz w:val="28"/>
        </w:rPr>
      </w:pPr>
    </w:p>
    <w:p w:rsidR="00821CC5" w:rsidRDefault="00821CC5" w:rsidP="00210E7D">
      <w:pPr>
        <w:ind w:firstLine="0"/>
        <w:rPr>
          <w:sz w:val="28"/>
        </w:rPr>
      </w:pPr>
    </w:p>
    <w:p w:rsidR="00BE06E0" w:rsidRDefault="00BE06E0" w:rsidP="00210E7D">
      <w:pPr>
        <w:ind w:firstLine="0"/>
        <w:rPr>
          <w:sz w:val="28"/>
        </w:rPr>
      </w:pPr>
    </w:p>
    <w:p w:rsidR="00BE06E0" w:rsidRDefault="00BE06E0" w:rsidP="00210E7D">
      <w:pPr>
        <w:ind w:firstLine="0"/>
        <w:rPr>
          <w:sz w:val="28"/>
        </w:rPr>
      </w:pPr>
    </w:p>
    <w:p w:rsidR="00BE06E0" w:rsidRDefault="00BE06E0" w:rsidP="00210E7D">
      <w:pPr>
        <w:ind w:firstLine="0"/>
        <w:rPr>
          <w:sz w:val="28"/>
        </w:rPr>
      </w:pPr>
    </w:p>
    <w:p w:rsidR="00BE06E0" w:rsidRDefault="00BE06E0" w:rsidP="00210E7D">
      <w:pPr>
        <w:ind w:firstLine="0"/>
        <w:rPr>
          <w:sz w:val="28"/>
        </w:rPr>
      </w:pPr>
    </w:p>
    <w:p w:rsidR="00BE06E0" w:rsidRDefault="00BE06E0" w:rsidP="00210E7D">
      <w:pPr>
        <w:ind w:firstLine="0"/>
        <w:rPr>
          <w:sz w:val="28"/>
        </w:rPr>
      </w:pPr>
    </w:p>
    <w:p w:rsidR="00BE06E0" w:rsidRDefault="00BE06E0" w:rsidP="00210E7D">
      <w:pPr>
        <w:ind w:firstLine="0"/>
        <w:rPr>
          <w:sz w:val="28"/>
        </w:rPr>
      </w:pPr>
    </w:p>
    <w:p w:rsidR="00BE06E0" w:rsidRDefault="00BE06E0" w:rsidP="00210E7D">
      <w:pPr>
        <w:ind w:firstLine="0"/>
        <w:rPr>
          <w:sz w:val="28"/>
        </w:rPr>
      </w:pPr>
    </w:p>
    <w:p w:rsidR="0047196C" w:rsidRDefault="0047196C" w:rsidP="00210E7D">
      <w:pPr>
        <w:ind w:firstLine="0"/>
        <w:rPr>
          <w:sz w:val="28"/>
        </w:rPr>
      </w:pPr>
    </w:p>
    <w:p w:rsidR="006F468D" w:rsidRDefault="006F468D" w:rsidP="00210E7D">
      <w:pPr>
        <w:ind w:firstLine="0"/>
        <w:rPr>
          <w:sz w:val="28"/>
        </w:rPr>
      </w:pPr>
    </w:p>
    <w:p w:rsidR="006F468D" w:rsidRDefault="006F468D" w:rsidP="00210E7D">
      <w:pPr>
        <w:ind w:firstLine="0"/>
        <w:rPr>
          <w:sz w:val="28"/>
        </w:rPr>
      </w:pPr>
    </w:p>
    <w:p w:rsidR="006F468D" w:rsidRDefault="006F468D" w:rsidP="00210E7D">
      <w:pPr>
        <w:ind w:firstLine="0"/>
        <w:rPr>
          <w:sz w:val="28"/>
        </w:rPr>
      </w:pPr>
    </w:p>
    <w:p w:rsidR="006F468D" w:rsidRDefault="006F468D" w:rsidP="00210E7D">
      <w:pPr>
        <w:ind w:firstLine="0"/>
        <w:rPr>
          <w:sz w:val="28"/>
        </w:rPr>
      </w:pPr>
    </w:p>
    <w:p w:rsidR="00D67C94" w:rsidRDefault="00D67C94" w:rsidP="00210E7D">
      <w:pPr>
        <w:ind w:firstLine="0"/>
        <w:rPr>
          <w:sz w:val="28"/>
        </w:rPr>
      </w:pPr>
    </w:p>
    <w:p w:rsidR="00D67C94" w:rsidRDefault="00D67C94" w:rsidP="00210E7D">
      <w:pPr>
        <w:ind w:firstLine="0"/>
        <w:rPr>
          <w:sz w:val="28"/>
        </w:rPr>
      </w:pPr>
    </w:p>
    <w:p w:rsidR="00D67C94" w:rsidRDefault="00D67C94" w:rsidP="00210E7D">
      <w:pPr>
        <w:ind w:firstLine="0"/>
        <w:rPr>
          <w:sz w:val="28"/>
        </w:rPr>
      </w:pPr>
    </w:p>
    <w:p w:rsidR="00D67C94" w:rsidRDefault="00D67C94" w:rsidP="00210E7D">
      <w:pPr>
        <w:ind w:firstLine="0"/>
        <w:rPr>
          <w:sz w:val="28"/>
        </w:rPr>
      </w:pPr>
    </w:p>
    <w:p w:rsidR="00D67C94" w:rsidRDefault="00D67C94" w:rsidP="00210E7D">
      <w:pPr>
        <w:ind w:firstLine="0"/>
        <w:rPr>
          <w:sz w:val="28"/>
        </w:rPr>
      </w:pPr>
    </w:p>
    <w:p w:rsidR="00D67C94" w:rsidRDefault="00D67C94" w:rsidP="00210E7D">
      <w:pPr>
        <w:ind w:firstLine="0"/>
        <w:rPr>
          <w:sz w:val="28"/>
        </w:rPr>
      </w:pPr>
    </w:p>
    <w:p w:rsidR="00D67C94" w:rsidRDefault="00D67C94" w:rsidP="00210E7D">
      <w:pPr>
        <w:ind w:firstLine="0"/>
        <w:rPr>
          <w:sz w:val="28"/>
        </w:rPr>
      </w:pPr>
    </w:p>
    <w:p w:rsidR="00D67C94" w:rsidRDefault="00D67C94" w:rsidP="00210E7D">
      <w:pPr>
        <w:ind w:firstLine="0"/>
        <w:rPr>
          <w:sz w:val="28"/>
        </w:rPr>
      </w:pPr>
    </w:p>
    <w:p w:rsidR="00D67C94" w:rsidRDefault="00D67C94" w:rsidP="00210E7D">
      <w:pPr>
        <w:ind w:firstLine="0"/>
        <w:rPr>
          <w:sz w:val="28"/>
        </w:rPr>
      </w:pPr>
    </w:p>
    <w:p w:rsidR="00D67C94" w:rsidRDefault="00D67C94" w:rsidP="00210E7D">
      <w:pPr>
        <w:ind w:firstLine="0"/>
        <w:rPr>
          <w:sz w:val="28"/>
        </w:rPr>
      </w:pPr>
    </w:p>
    <w:p w:rsidR="00D67C94" w:rsidRDefault="00D67C94" w:rsidP="00210E7D">
      <w:pPr>
        <w:ind w:firstLine="0"/>
        <w:rPr>
          <w:sz w:val="28"/>
        </w:rPr>
      </w:pPr>
    </w:p>
    <w:p w:rsidR="00D67C94" w:rsidRDefault="00D67C94" w:rsidP="00210E7D">
      <w:pPr>
        <w:ind w:firstLine="0"/>
        <w:rPr>
          <w:sz w:val="28"/>
        </w:rPr>
      </w:pPr>
    </w:p>
    <w:p w:rsidR="00D67C94" w:rsidRDefault="00D67C94" w:rsidP="00210E7D">
      <w:pPr>
        <w:ind w:firstLine="0"/>
        <w:rPr>
          <w:sz w:val="28"/>
        </w:rPr>
      </w:pPr>
    </w:p>
    <w:p w:rsidR="00D67C94" w:rsidRDefault="00D67C94" w:rsidP="00210E7D">
      <w:pPr>
        <w:ind w:firstLine="0"/>
        <w:rPr>
          <w:sz w:val="28"/>
        </w:rPr>
      </w:pPr>
    </w:p>
    <w:p w:rsidR="00D67C94" w:rsidRDefault="00D67C94" w:rsidP="00210E7D">
      <w:pPr>
        <w:ind w:firstLine="0"/>
        <w:rPr>
          <w:sz w:val="28"/>
        </w:rPr>
      </w:pPr>
    </w:p>
    <w:p w:rsidR="00D67C94" w:rsidRDefault="00D67C94" w:rsidP="00210E7D">
      <w:pPr>
        <w:ind w:firstLine="0"/>
        <w:rPr>
          <w:sz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D67C94" w:rsidTr="00941432">
        <w:tc>
          <w:tcPr>
            <w:tcW w:w="5211" w:type="dxa"/>
          </w:tcPr>
          <w:p w:rsidR="00D67C94" w:rsidRDefault="00D67C94" w:rsidP="00D67C9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D67C94" w:rsidRPr="00D67C94" w:rsidRDefault="00D67C94" w:rsidP="00D67C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C9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D67C94" w:rsidRPr="00D67C94" w:rsidRDefault="00D67C94" w:rsidP="00D67C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C94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D67C94" w:rsidRPr="00D67C94" w:rsidRDefault="00D67C94" w:rsidP="00D67C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C9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Новосельского сельского поселения</w:t>
            </w:r>
          </w:p>
          <w:p w:rsidR="00D67C94" w:rsidRPr="00D67C94" w:rsidRDefault="00D67C94" w:rsidP="00D67C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C94">
              <w:rPr>
                <w:rFonts w:ascii="Times New Roman" w:eastAsia="Times New Roman" w:hAnsi="Times New Roman" w:cs="Times New Roman"/>
                <w:sz w:val="28"/>
                <w:szCs w:val="28"/>
              </w:rPr>
              <w:t>Брюховецкого района</w:t>
            </w:r>
          </w:p>
          <w:p w:rsidR="00D67C94" w:rsidRDefault="00D67C94" w:rsidP="009414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C94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_______________№ __</w:t>
            </w:r>
          </w:p>
        </w:tc>
      </w:tr>
    </w:tbl>
    <w:p w:rsidR="00D67C94" w:rsidRDefault="00D67C94" w:rsidP="00D67C94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1432" w:rsidRDefault="00941432" w:rsidP="00D67C94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1432" w:rsidRPr="00941432" w:rsidRDefault="00941432" w:rsidP="00941432">
      <w:pPr>
        <w:widowControl/>
        <w:tabs>
          <w:tab w:val="left" w:pos="1240"/>
        </w:tabs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14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Методика определения размера межбюджетных трансфертов,</w:t>
      </w:r>
    </w:p>
    <w:p w:rsidR="00941432" w:rsidRDefault="00941432" w:rsidP="00941432">
      <w:pPr>
        <w:widowControl/>
        <w:tabs>
          <w:tab w:val="left" w:pos="1240"/>
        </w:tabs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14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передаваемые в бюджет муниципального района на осуществление полномочий 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внутреннему финансовому аудиту</w:t>
      </w:r>
    </w:p>
    <w:p w:rsidR="00941432" w:rsidRPr="00941432" w:rsidRDefault="00941432" w:rsidP="00941432">
      <w:pPr>
        <w:widowControl/>
        <w:tabs>
          <w:tab w:val="left" w:pos="1240"/>
        </w:tabs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Новосельского </w:t>
      </w:r>
      <w:r w:rsidRPr="009414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</w:t>
      </w:r>
    </w:p>
    <w:p w:rsidR="00135E2F" w:rsidRDefault="00135E2F" w:rsidP="00135E2F">
      <w:pPr>
        <w:rPr>
          <w:sz w:val="28"/>
          <w:szCs w:val="28"/>
        </w:rPr>
      </w:pPr>
    </w:p>
    <w:p w:rsidR="00135E2F" w:rsidRPr="00D1787E" w:rsidRDefault="00135E2F" w:rsidP="00135E2F">
      <w:pPr>
        <w:rPr>
          <w:sz w:val="28"/>
          <w:szCs w:val="28"/>
        </w:rPr>
      </w:pPr>
    </w:p>
    <w:p w:rsidR="00941432" w:rsidRPr="00941432" w:rsidRDefault="00941432" w:rsidP="00941432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94143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методика разработана в целях определения объема межбюджетных трансфертов, передаваемых в бюджет муниципального района на осуществление полномочий по внутреннему финансовому аудиту.</w:t>
      </w:r>
    </w:p>
    <w:p w:rsidR="00941432" w:rsidRPr="00941432" w:rsidRDefault="00941432" w:rsidP="00941432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941432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Межбюджетные трансферты перечисляются бюджету муниципального района в соответствии со сводной росписью из бюджета поселения в пределах средств, предусмотренных в решение о местном бюджете на очередной финансовый год.</w:t>
      </w:r>
    </w:p>
    <w:p w:rsidR="00941432" w:rsidRPr="00941432" w:rsidRDefault="00941432" w:rsidP="00941432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941432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межбюджетных трансфертов бюджету муниципального района определяется по формуле:</w:t>
      </w:r>
    </w:p>
    <w:p w:rsidR="00941432" w:rsidRPr="00941432" w:rsidRDefault="00941432" w:rsidP="00941432">
      <w:pPr>
        <w:widowControl/>
        <w:tabs>
          <w:tab w:val="left" w:pos="1240"/>
        </w:tabs>
        <w:autoSpaceDE/>
        <w:autoSpaceDN/>
        <w:adjustRightInd/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432" w:rsidRPr="00941432" w:rsidRDefault="00941432" w:rsidP="00941432">
      <w:pPr>
        <w:widowControl/>
        <w:tabs>
          <w:tab w:val="left" w:pos="1240"/>
        </w:tabs>
        <w:autoSpaceDE/>
        <w:autoSpaceDN/>
        <w:adjustRightInd/>
        <w:ind w:left="709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432">
        <w:rPr>
          <w:rFonts w:ascii="Times New Roman" w:eastAsia="Times New Roman" w:hAnsi="Times New Roman" w:cs="Times New Roman"/>
          <w:color w:val="000000"/>
          <w:sz w:val="28"/>
          <w:szCs w:val="28"/>
        </w:rPr>
        <w:t>ОМТ=ФО/КП*КМО*КОР*КОД,</w:t>
      </w:r>
    </w:p>
    <w:p w:rsidR="00941432" w:rsidRPr="00941432" w:rsidRDefault="00941432" w:rsidP="00941432">
      <w:pPr>
        <w:widowControl/>
        <w:tabs>
          <w:tab w:val="left" w:pos="1240"/>
        </w:tabs>
        <w:autoSpaceDE/>
        <w:autoSpaceDN/>
        <w:adjustRightInd/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432" w:rsidRPr="00941432" w:rsidRDefault="00941432" w:rsidP="00941432">
      <w:pPr>
        <w:widowControl/>
        <w:tabs>
          <w:tab w:val="left" w:pos="1240"/>
        </w:tabs>
        <w:autoSpaceDE/>
        <w:autoSpaceDN/>
        <w:adjustRightInd/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432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:rsidR="00941432" w:rsidRPr="00941432" w:rsidRDefault="00941432" w:rsidP="00941432">
      <w:pPr>
        <w:widowControl/>
        <w:tabs>
          <w:tab w:val="left" w:pos="1240"/>
        </w:tabs>
        <w:autoSpaceDE/>
        <w:autoSpaceDN/>
        <w:adjustRightInd/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432" w:rsidRPr="00941432" w:rsidRDefault="00941432" w:rsidP="00941432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432">
        <w:rPr>
          <w:rFonts w:ascii="Times New Roman" w:eastAsia="Times New Roman" w:hAnsi="Times New Roman" w:cs="Times New Roman"/>
          <w:color w:val="000000"/>
          <w:sz w:val="28"/>
          <w:szCs w:val="28"/>
        </w:rPr>
        <w:t>ОМТ – объем межбюджетных трансфертов, передаваемых из бюджета поселения в бюджет района;</w:t>
      </w:r>
    </w:p>
    <w:p w:rsidR="00941432" w:rsidRPr="00941432" w:rsidRDefault="00941432" w:rsidP="00941432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432">
        <w:rPr>
          <w:rFonts w:ascii="Times New Roman" w:eastAsia="Times New Roman" w:hAnsi="Times New Roman" w:cs="Times New Roman"/>
          <w:color w:val="000000"/>
          <w:sz w:val="28"/>
          <w:szCs w:val="28"/>
        </w:rPr>
        <w:t>ФО – финансовое обеспечение исполнения переданных полномочий, включающее стандартные годовые расходы на оплату труда двух главных специалистов отдела финансового контроля с учетом начислений в государственные внебюджетные фонды;</w:t>
      </w:r>
    </w:p>
    <w:p w:rsidR="00941432" w:rsidRPr="00941432" w:rsidRDefault="00941432" w:rsidP="00941432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432">
        <w:rPr>
          <w:rFonts w:ascii="Times New Roman" w:eastAsia="Times New Roman" w:hAnsi="Times New Roman" w:cs="Times New Roman"/>
          <w:color w:val="000000"/>
          <w:sz w:val="28"/>
          <w:szCs w:val="28"/>
        </w:rPr>
        <w:t>КП – количество поселений муниципального образования Брюховецкий район, равное 8;</w:t>
      </w:r>
    </w:p>
    <w:p w:rsidR="00941432" w:rsidRPr="00941432" w:rsidRDefault="00941432" w:rsidP="00941432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432">
        <w:rPr>
          <w:rFonts w:ascii="Times New Roman" w:eastAsia="Times New Roman" w:hAnsi="Times New Roman" w:cs="Times New Roman"/>
          <w:color w:val="000000"/>
          <w:sz w:val="28"/>
          <w:szCs w:val="28"/>
        </w:rPr>
        <w:t>КМО – коэффициент средств материального обеспечения исполнения переданных полномочий;</w:t>
      </w:r>
    </w:p>
    <w:p w:rsidR="00941432" w:rsidRPr="00941432" w:rsidRDefault="00941432" w:rsidP="00941432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432">
        <w:rPr>
          <w:rFonts w:ascii="Times New Roman" w:eastAsia="Times New Roman" w:hAnsi="Times New Roman" w:cs="Times New Roman"/>
          <w:color w:val="000000"/>
          <w:sz w:val="28"/>
          <w:szCs w:val="28"/>
        </w:rPr>
        <w:t>КОР – коэффициент объема услуг, определенный исходя из численности населения поселения, передающего полномочия;</w:t>
      </w:r>
    </w:p>
    <w:p w:rsidR="00941432" w:rsidRDefault="00941432" w:rsidP="00941432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432">
        <w:rPr>
          <w:rFonts w:ascii="Times New Roman" w:eastAsia="Times New Roman" w:hAnsi="Times New Roman" w:cs="Times New Roman"/>
          <w:color w:val="000000"/>
          <w:sz w:val="28"/>
          <w:szCs w:val="28"/>
        </w:rPr>
        <w:t>КОД – коэффициент объема доходов, который определяется исходя из доходной части бюджета поселения.</w:t>
      </w:r>
    </w:p>
    <w:p w:rsidR="00881940" w:rsidRDefault="00881940" w:rsidP="00941432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1940" w:rsidRDefault="00881940" w:rsidP="00941432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1940" w:rsidRDefault="00881940" w:rsidP="00941432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1940" w:rsidRPr="00941432" w:rsidRDefault="00881940" w:rsidP="00941432">
      <w:pPr>
        <w:widowControl/>
        <w:tabs>
          <w:tab w:val="left" w:pos="1240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94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881940" w:rsidRPr="00881940" w:rsidRDefault="00881940" w:rsidP="00881940">
      <w:pPr>
        <w:widowControl/>
        <w:autoSpaceDE/>
        <w:autoSpaceDN/>
        <w:adjustRightInd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1940">
        <w:rPr>
          <w:rFonts w:ascii="Times New Roman" w:eastAsia="Times New Roman" w:hAnsi="Times New Roman" w:cs="Times New Roman"/>
          <w:sz w:val="28"/>
          <w:szCs w:val="28"/>
        </w:rPr>
        <w:t>проекта решения Совета Новосельского сельского поселения Брюховецкого района от _______________№ __</w:t>
      </w:r>
    </w:p>
    <w:p w:rsidR="00881940" w:rsidRPr="00881940" w:rsidRDefault="00881940" w:rsidP="00881940">
      <w:pPr>
        <w:keepNext/>
        <w:keepLines/>
        <w:widowControl/>
        <w:autoSpaceDE/>
        <w:autoSpaceDN/>
        <w:adjustRightInd/>
        <w:ind w:left="284" w:right="140" w:firstLine="42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8194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819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методики определения размера</w:t>
      </w:r>
    </w:p>
    <w:p w:rsidR="00881940" w:rsidRDefault="00881940" w:rsidP="00881940">
      <w:pPr>
        <w:keepNext/>
        <w:keepLines/>
        <w:widowControl/>
        <w:autoSpaceDE/>
        <w:autoSpaceDN/>
        <w:adjustRightInd/>
        <w:ind w:left="284" w:right="140" w:firstLine="42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819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межбюджетных трансфертов, передаваемые в бюджет</w:t>
      </w:r>
    </w:p>
    <w:p w:rsidR="00881940" w:rsidRPr="00881940" w:rsidRDefault="00881940" w:rsidP="00881940">
      <w:pPr>
        <w:keepNext/>
        <w:keepLines/>
        <w:widowControl/>
        <w:autoSpaceDE/>
        <w:autoSpaceDN/>
        <w:adjustRightInd/>
        <w:ind w:left="284" w:right="140" w:firstLine="42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819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района на осуществление полномочий</w:t>
      </w:r>
    </w:p>
    <w:p w:rsidR="00881940" w:rsidRPr="00881940" w:rsidRDefault="00881940" w:rsidP="00881940">
      <w:pPr>
        <w:keepNext/>
        <w:keepLines/>
        <w:widowControl/>
        <w:autoSpaceDE/>
        <w:autoSpaceDN/>
        <w:adjustRightInd/>
        <w:ind w:left="284" w:right="140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19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внутреннему финансовому аудиту</w:t>
      </w:r>
      <w:r w:rsidRPr="0088194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81940" w:rsidRPr="00881940" w:rsidRDefault="00881940" w:rsidP="00881940">
      <w:pPr>
        <w:widowControl/>
        <w:autoSpaceDE/>
        <w:autoSpaceDN/>
        <w:adjustRightInd/>
        <w:ind w:left="567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881940" w:rsidRPr="00881940" w:rsidTr="00881940">
        <w:tc>
          <w:tcPr>
            <w:tcW w:w="6912" w:type="dxa"/>
          </w:tcPr>
          <w:p w:rsidR="00881940" w:rsidRPr="00881940" w:rsidRDefault="00881940" w:rsidP="0088194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940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внесен:</w:t>
            </w:r>
          </w:p>
          <w:p w:rsidR="00881940" w:rsidRPr="00881940" w:rsidRDefault="00881940" w:rsidP="0088194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94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Главой Новосельского сельского</w:t>
            </w:r>
          </w:p>
          <w:p w:rsidR="00881940" w:rsidRPr="00881940" w:rsidRDefault="00881940" w:rsidP="0088194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940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Брюховецкого района</w:t>
            </w:r>
          </w:p>
          <w:p w:rsidR="00881940" w:rsidRPr="00881940" w:rsidRDefault="00881940" w:rsidP="0088194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81940" w:rsidRPr="00881940" w:rsidRDefault="00881940" w:rsidP="0088194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940" w:rsidRPr="00881940" w:rsidRDefault="00881940" w:rsidP="0088194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940" w:rsidRPr="00881940" w:rsidRDefault="00881940" w:rsidP="0088194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940">
              <w:rPr>
                <w:rFonts w:ascii="Times New Roman" w:eastAsia="Times New Roman" w:hAnsi="Times New Roman" w:cs="Times New Roman"/>
                <w:sz w:val="28"/>
                <w:szCs w:val="28"/>
              </w:rPr>
              <w:t>В.А. Назаренко</w:t>
            </w:r>
          </w:p>
          <w:p w:rsidR="00881940" w:rsidRPr="00881940" w:rsidRDefault="00881940" w:rsidP="0088194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940" w:rsidRPr="00881940" w:rsidRDefault="00881940" w:rsidP="0088194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1940" w:rsidRPr="00881940" w:rsidTr="00881940">
        <w:tc>
          <w:tcPr>
            <w:tcW w:w="6912" w:type="dxa"/>
            <w:hideMark/>
          </w:tcPr>
          <w:p w:rsidR="00881940" w:rsidRPr="00881940" w:rsidRDefault="00881940" w:rsidP="0088194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94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881940" w:rsidRPr="00881940" w:rsidRDefault="00881940" w:rsidP="0088194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1940" w:rsidRPr="00881940" w:rsidTr="00881940">
        <w:tc>
          <w:tcPr>
            <w:tcW w:w="6912" w:type="dxa"/>
            <w:hideMark/>
          </w:tcPr>
          <w:p w:rsidR="00881940" w:rsidRPr="00881940" w:rsidRDefault="00881940" w:rsidP="0088194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940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881940" w:rsidRPr="00881940" w:rsidRDefault="00881940" w:rsidP="0088194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1940" w:rsidRPr="00881940" w:rsidTr="00881940">
        <w:tc>
          <w:tcPr>
            <w:tcW w:w="6912" w:type="dxa"/>
            <w:hideMark/>
          </w:tcPr>
          <w:p w:rsidR="00881940" w:rsidRPr="00881940" w:rsidRDefault="00881940" w:rsidP="0088194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9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881940" w:rsidRPr="00881940" w:rsidRDefault="00881940" w:rsidP="0088194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1940" w:rsidRPr="00881940" w:rsidTr="00881940">
        <w:tc>
          <w:tcPr>
            <w:tcW w:w="6912" w:type="dxa"/>
            <w:hideMark/>
          </w:tcPr>
          <w:p w:rsidR="00881940" w:rsidRPr="00881940" w:rsidRDefault="00881940" w:rsidP="0088194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9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881940" w:rsidRPr="00881940" w:rsidRDefault="00881940" w:rsidP="00881940">
            <w:pPr>
              <w:widowControl/>
              <w:tabs>
                <w:tab w:val="left" w:pos="3241"/>
                <w:tab w:val="left" w:pos="3285"/>
                <w:tab w:val="center" w:pos="4677"/>
                <w:tab w:val="right" w:pos="9355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9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881940">
              <w:rPr>
                <w:rFonts w:ascii="Times New Roman" w:eastAsia="Times New Roman" w:hAnsi="Times New Roman" w:cs="Times New Roman"/>
                <w:sz w:val="28"/>
                <w:szCs w:val="28"/>
              </w:rPr>
              <w:t>Ганич</w:t>
            </w:r>
            <w:proofErr w:type="spellEnd"/>
          </w:p>
        </w:tc>
      </w:tr>
      <w:tr w:rsidR="00881940" w:rsidRPr="00881940" w:rsidTr="00881940">
        <w:tc>
          <w:tcPr>
            <w:tcW w:w="6912" w:type="dxa"/>
          </w:tcPr>
          <w:p w:rsidR="00881940" w:rsidRPr="00881940" w:rsidRDefault="00881940" w:rsidP="0088194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81940" w:rsidRPr="00881940" w:rsidRDefault="00881940" w:rsidP="0088194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1940" w:rsidRPr="00881940" w:rsidTr="00881940">
        <w:tc>
          <w:tcPr>
            <w:tcW w:w="6912" w:type="dxa"/>
            <w:hideMark/>
          </w:tcPr>
          <w:p w:rsidR="00881940" w:rsidRPr="00881940" w:rsidRDefault="00881940" w:rsidP="0088194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940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881940" w:rsidRPr="00881940" w:rsidRDefault="00881940" w:rsidP="0088194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1940" w:rsidRPr="00881940" w:rsidTr="00881940">
        <w:tc>
          <w:tcPr>
            <w:tcW w:w="6912" w:type="dxa"/>
            <w:hideMark/>
          </w:tcPr>
          <w:p w:rsidR="00881940" w:rsidRPr="00881940" w:rsidRDefault="00881940" w:rsidP="0088194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9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881940" w:rsidRPr="00881940" w:rsidRDefault="00881940" w:rsidP="0088194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940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881940" w:rsidRPr="00881940" w:rsidRDefault="00881940" w:rsidP="0088194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1940" w:rsidRPr="00881940" w:rsidTr="00881940">
        <w:tc>
          <w:tcPr>
            <w:tcW w:w="6912" w:type="dxa"/>
            <w:hideMark/>
          </w:tcPr>
          <w:p w:rsidR="00881940" w:rsidRPr="00881940" w:rsidRDefault="00881940" w:rsidP="0088194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9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881940" w:rsidRPr="00881940" w:rsidRDefault="00881940" w:rsidP="0088194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1940" w:rsidRPr="00881940" w:rsidTr="00881940">
        <w:tc>
          <w:tcPr>
            <w:tcW w:w="6912" w:type="dxa"/>
            <w:hideMark/>
          </w:tcPr>
          <w:p w:rsidR="00881940" w:rsidRPr="00881940" w:rsidRDefault="00881940" w:rsidP="00881940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9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881940" w:rsidRPr="00881940" w:rsidRDefault="00881940" w:rsidP="00881940">
            <w:pPr>
              <w:widowControl/>
              <w:tabs>
                <w:tab w:val="left" w:pos="3241"/>
                <w:tab w:val="left" w:pos="3285"/>
                <w:tab w:val="center" w:pos="4677"/>
                <w:tab w:val="right" w:pos="9355"/>
              </w:tabs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940">
              <w:rPr>
                <w:rFonts w:ascii="Times New Roman" w:eastAsia="Times New Roman" w:hAnsi="Times New Roman" w:cs="Times New Roman"/>
                <w:sz w:val="28"/>
                <w:szCs w:val="28"/>
              </w:rPr>
              <w:t>Г.Г. Ивахненко</w:t>
            </w:r>
          </w:p>
        </w:tc>
      </w:tr>
    </w:tbl>
    <w:p w:rsidR="00881940" w:rsidRPr="00881940" w:rsidRDefault="00881940" w:rsidP="008819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94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ЗАЯВКА</w:t>
      </w:r>
    </w:p>
    <w:p w:rsidR="00881940" w:rsidRPr="00881940" w:rsidRDefault="00881940" w:rsidP="00881940">
      <w:pPr>
        <w:widowControl/>
        <w:autoSpaceDE/>
        <w:autoSpaceDN/>
        <w:adjustRightInd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940">
        <w:rPr>
          <w:rFonts w:ascii="Times New Roman" w:eastAsia="Times New Roman" w:hAnsi="Times New Roman" w:cs="Times New Roman"/>
          <w:b/>
          <w:sz w:val="28"/>
          <w:szCs w:val="28"/>
        </w:rPr>
        <w:t>К РЕШЕНИЮ</w:t>
      </w: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940" w:rsidRDefault="00881940" w:rsidP="008819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940">
        <w:rPr>
          <w:rFonts w:ascii="Times New Roman" w:eastAsia="Times New Roman" w:hAnsi="Times New Roman" w:cs="Times New Roman"/>
          <w:b/>
          <w:sz w:val="28"/>
          <w:szCs w:val="28"/>
        </w:rPr>
        <w:t>Наименование решения:</w:t>
      </w:r>
    </w:p>
    <w:p w:rsidR="00881940" w:rsidRPr="00881940" w:rsidRDefault="00881940" w:rsidP="008819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94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819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методики определения размера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819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межбюджетных трансфертов, передаваемые в бюджет муниципального района на осуществление полномочий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819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внутреннему финансовому аудиту</w:t>
      </w:r>
      <w:r w:rsidRPr="0088194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81940" w:rsidRPr="00881940" w:rsidRDefault="00881940" w:rsidP="00881940">
      <w:pPr>
        <w:widowControl/>
        <w:autoSpaceDE/>
        <w:autoSpaceDN/>
        <w:adjustRightInd/>
        <w:ind w:left="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94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внесен: </w:t>
      </w:r>
    </w:p>
    <w:p w:rsidR="00881940" w:rsidRPr="00881940" w:rsidRDefault="00881940" w:rsidP="008819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881940">
        <w:rPr>
          <w:rFonts w:ascii="Times New Roman" w:eastAsia="Times New Roman" w:hAnsi="Times New Roman" w:cs="Times New Roman"/>
          <w:sz w:val="28"/>
          <w:szCs w:val="28"/>
        </w:rPr>
        <w:t>Главой Новосельского сельского поселения Брюховецкого района</w:t>
      </w: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940">
        <w:rPr>
          <w:rFonts w:ascii="Times New Roman" w:eastAsia="Times New Roman" w:hAnsi="Times New Roman" w:cs="Times New Roman"/>
          <w:b/>
          <w:sz w:val="28"/>
          <w:szCs w:val="28"/>
        </w:rPr>
        <w:t>Решение разослать:</w:t>
      </w:r>
    </w:p>
    <w:p w:rsidR="00881940" w:rsidRPr="00881940" w:rsidRDefault="00881940" w:rsidP="00881940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81940">
        <w:rPr>
          <w:rFonts w:ascii="Times New Roman" w:eastAsia="Times New Roman" w:hAnsi="Times New Roman" w:cs="Times New Roman"/>
          <w:sz w:val="28"/>
          <w:szCs w:val="28"/>
        </w:rPr>
        <w:t>1)главному специалисту администрации Новосельского сельского поселения Брюховецкого района – 1 экз.;</w:t>
      </w:r>
    </w:p>
    <w:p w:rsidR="00881940" w:rsidRPr="00881940" w:rsidRDefault="00881940" w:rsidP="00881940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81940">
        <w:rPr>
          <w:rFonts w:ascii="Times New Roman" w:eastAsia="Times New Roman" w:hAnsi="Times New Roman" w:cs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881940" w:rsidRPr="00881940" w:rsidRDefault="00881940" w:rsidP="008819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881940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881940">
        <w:rPr>
          <w:rFonts w:ascii="Times New Roman" w:eastAsia="Times New Roman" w:hAnsi="Times New Roman" w:cs="Times New Roman"/>
          <w:sz w:val="28"/>
          <w:szCs w:val="28"/>
        </w:rPr>
        <w:tab/>
      </w:r>
      <w:r w:rsidRPr="00881940">
        <w:rPr>
          <w:rFonts w:ascii="Times New Roman" w:eastAsia="Times New Roman" w:hAnsi="Times New Roman" w:cs="Times New Roman"/>
          <w:sz w:val="28"/>
          <w:szCs w:val="28"/>
        </w:rPr>
        <w:tab/>
      </w:r>
      <w:r w:rsidRPr="00881940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881940">
        <w:rPr>
          <w:rFonts w:ascii="Times New Roman" w:eastAsia="Times New Roman" w:hAnsi="Times New Roman" w:cs="Times New Roman"/>
          <w:sz w:val="28"/>
          <w:szCs w:val="28"/>
        </w:rPr>
        <w:t>Ганич</w:t>
      </w:r>
      <w:proofErr w:type="spellEnd"/>
      <w:r w:rsidRPr="00881940">
        <w:rPr>
          <w:rFonts w:ascii="Times New Roman" w:eastAsia="Times New Roman" w:hAnsi="Times New Roman" w:cs="Times New Roman"/>
          <w:sz w:val="28"/>
          <w:szCs w:val="28"/>
        </w:rPr>
        <w:t xml:space="preserve"> Светлана Владимировна</w:t>
      </w:r>
      <w:r w:rsidRPr="00881940">
        <w:rPr>
          <w:rFonts w:ascii="Times New Roman" w:eastAsia="Times New Roman" w:hAnsi="Times New Roman" w:cs="Times New Roman"/>
          <w:sz w:val="28"/>
          <w:szCs w:val="28"/>
        </w:rPr>
        <w:tab/>
        <w:t>___________2021 г.</w:t>
      </w:r>
    </w:p>
    <w:p w:rsidR="00881940" w:rsidRPr="00881940" w:rsidRDefault="00881940" w:rsidP="0088194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88194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(подпись)</w:t>
      </w:r>
      <w:r w:rsidRPr="0088194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88194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88194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88194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88194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881940">
        <w:rPr>
          <w:rFonts w:ascii="Times New Roman" w:eastAsia="Times New Roman" w:hAnsi="Times New Roman" w:cs="Times New Roman"/>
          <w:sz w:val="28"/>
          <w:szCs w:val="28"/>
        </w:rPr>
        <w:t>53-2-45</w:t>
      </w:r>
    </w:p>
    <w:sectPr w:rsidR="00881940" w:rsidRPr="00881940" w:rsidSect="007343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D08"/>
    <w:multiLevelType w:val="hybridMultilevel"/>
    <w:tmpl w:val="DB6093BE"/>
    <w:lvl w:ilvl="0" w:tplc="DBDAD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7F6B74"/>
    <w:multiLevelType w:val="multilevel"/>
    <w:tmpl w:val="3F8E7E6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29C7AC2"/>
    <w:multiLevelType w:val="multilevel"/>
    <w:tmpl w:val="9398B97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4F8709D"/>
    <w:multiLevelType w:val="multilevel"/>
    <w:tmpl w:val="CA2C932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CFC7D57"/>
    <w:multiLevelType w:val="multilevel"/>
    <w:tmpl w:val="86C48BA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5" w15:restartNumberingAfterBreak="0">
    <w:nsid w:val="32FA5DA6"/>
    <w:multiLevelType w:val="hybridMultilevel"/>
    <w:tmpl w:val="E1587440"/>
    <w:lvl w:ilvl="0" w:tplc="70BE9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9D5700"/>
    <w:multiLevelType w:val="multilevel"/>
    <w:tmpl w:val="A60A575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BB7"/>
    <w:rsid w:val="00017114"/>
    <w:rsid w:val="0008518E"/>
    <w:rsid w:val="000B1EE7"/>
    <w:rsid w:val="000C6206"/>
    <w:rsid w:val="000C798C"/>
    <w:rsid w:val="000E0C16"/>
    <w:rsid w:val="00120DF3"/>
    <w:rsid w:val="00135E2F"/>
    <w:rsid w:val="001D4902"/>
    <w:rsid w:val="00210E7D"/>
    <w:rsid w:val="00220626"/>
    <w:rsid w:val="00224474"/>
    <w:rsid w:val="00234806"/>
    <w:rsid w:val="00275880"/>
    <w:rsid w:val="00304338"/>
    <w:rsid w:val="00343958"/>
    <w:rsid w:val="00360055"/>
    <w:rsid w:val="003762B1"/>
    <w:rsid w:val="00392BBE"/>
    <w:rsid w:val="003B026D"/>
    <w:rsid w:val="003C1CCF"/>
    <w:rsid w:val="0042508D"/>
    <w:rsid w:val="0044158A"/>
    <w:rsid w:val="00447657"/>
    <w:rsid w:val="0047196C"/>
    <w:rsid w:val="004E7B1E"/>
    <w:rsid w:val="005375D5"/>
    <w:rsid w:val="00561E30"/>
    <w:rsid w:val="0057533E"/>
    <w:rsid w:val="005855B5"/>
    <w:rsid w:val="00597407"/>
    <w:rsid w:val="00652AF6"/>
    <w:rsid w:val="00677D3A"/>
    <w:rsid w:val="006B5829"/>
    <w:rsid w:val="006D5FC6"/>
    <w:rsid w:val="006F468D"/>
    <w:rsid w:val="0073438C"/>
    <w:rsid w:val="007532BC"/>
    <w:rsid w:val="0079670A"/>
    <w:rsid w:val="007F1189"/>
    <w:rsid w:val="00821CC5"/>
    <w:rsid w:val="00837240"/>
    <w:rsid w:val="00860439"/>
    <w:rsid w:val="00881940"/>
    <w:rsid w:val="008A585B"/>
    <w:rsid w:val="008D2D99"/>
    <w:rsid w:val="008E478E"/>
    <w:rsid w:val="0092133A"/>
    <w:rsid w:val="0092170A"/>
    <w:rsid w:val="00941432"/>
    <w:rsid w:val="009805DE"/>
    <w:rsid w:val="009848E2"/>
    <w:rsid w:val="009B1964"/>
    <w:rsid w:val="009D35B2"/>
    <w:rsid w:val="009D3A4B"/>
    <w:rsid w:val="009E4281"/>
    <w:rsid w:val="00B01404"/>
    <w:rsid w:val="00B203BB"/>
    <w:rsid w:val="00B519CC"/>
    <w:rsid w:val="00B525F8"/>
    <w:rsid w:val="00B855B6"/>
    <w:rsid w:val="00B863A0"/>
    <w:rsid w:val="00BA1BCB"/>
    <w:rsid w:val="00BC75C8"/>
    <w:rsid w:val="00BE06E0"/>
    <w:rsid w:val="00C1019A"/>
    <w:rsid w:val="00C25B7C"/>
    <w:rsid w:val="00C3161C"/>
    <w:rsid w:val="00C45A8C"/>
    <w:rsid w:val="00C610E7"/>
    <w:rsid w:val="00C657BC"/>
    <w:rsid w:val="00CA450E"/>
    <w:rsid w:val="00D044ED"/>
    <w:rsid w:val="00D1787E"/>
    <w:rsid w:val="00D67C94"/>
    <w:rsid w:val="00D95A10"/>
    <w:rsid w:val="00DA0D29"/>
    <w:rsid w:val="00DC59D7"/>
    <w:rsid w:val="00E74A97"/>
    <w:rsid w:val="00E9003F"/>
    <w:rsid w:val="00EC3298"/>
    <w:rsid w:val="00F1306F"/>
    <w:rsid w:val="00F81BB7"/>
    <w:rsid w:val="00F92306"/>
    <w:rsid w:val="00FF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2DFD"/>
  <w15:docId w15:val="{68328678-8AAE-4669-AD52-507989AB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8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787E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8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D1787E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787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D1787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1787E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D1787E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D1787E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D178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B519CC"/>
    <w:pPr>
      <w:ind w:left="720"/>
      <w:contextualSpacing/>
    </w:pPr>
  </w:style>
  <w:style w:type="paragraph" w:customStyle="1" w:styleId="a7">
    <w:name w:val="Знак"/>
    <w:basedOn w:val="a"/>
    <w:rsid w:val="00220626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E900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03F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D67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C405-06C3-4CB0-958C-D09D3A99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RePack by Diakov</cp:lastModifiedBy>
  <cp:revision>17</cp:revision>
  <cp:lastPrinted>2020-11-23T12:18:00Z</cp:lastPrinted>
  <dcterms:created xsi:type="dcterms:W3CDTF">2020-10-27T06:30:00Z</dcterms:created>
  <dcterms:modified xsi:type="dcterms:W3CDTF">2021-12-10T17:35:00Z</dcterms:modified>
</cp:coreProperties>
</file>