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5069"/>
        <w:gridCol w:w="4712"/>
      </w:tblGrid>
      <w:tr w:rsidR="0040465F" w:rsidRPr="00EE6EEC" w:rsidTr="0040465F">
        <w:trPr>
          <w:trHeight w:val="765"/>
        </w:trPr>
        <w:tc>
          <w:tcPr>
            <w:tcW w:w="9781" w:type="dxa"/>
            <w:gridSpan w:val="2"/>
          </w:tcPr>
          <w:p w:rsidR="0040465F" w:rsidRPr="00EE6EEC" w:rsidRDefault="0040465F" w:rsidP="0040465F">
            <w:pPr>
              <w:keepNext/>
              <w:widowControl w:val="0"/>
              <w:tabs>
                <w:tab w:val="num" w:pos="0"/>
              </w:tabs>
              <w:suppressAutoHyphens/>
              <w:spacing w:after="0" w:line="240" w:lineRule="auto"/>
              <w:jc w:val="center"/>
              <w:outlineLvl w:val="0"/>
              <w:rPr>
                <w:rFonts w:ascii="Times New Roman" w:eastAsia="SimSun" w:hAnsi="Times New Roman" w:cs="Mangal"/>
                <w:kern w:val="1"/>
                <w:sz w:val="16"/>
                <w:szCs w:val="16"/>
                <w:lang w:eastAsia="hi-IN" w:bidi="hi-IN"/>
              </w:rPr>
            </w:pPr>
            <w:r w:rsidRPr="00EE6EEC">
              <w:rPr>
                <w:rFonts w:ascii="Times New Roman" w:eastAsia="SimSun" w:hAnsi="Times New Roman" w:cs="Mangal"/>
                <w:noProof/>
                <w:kern w:val="1"/>
                <w:sz w:val="28"/>
                <w:szCs w:val="24"/>
                <w:lang w:eastAsia="ru-RU"/>
              </w:rPr>
              <w:drawing>
                <wp:inline distT="0" distB="0" distL="0" distR="0" wp14:anchorId="77546BDF" wp14:editId="7CBB42DE">
                  <wp:extent cx="581025" cy="752475"/>
                  <wp:effectExtent l="0" t="0" r="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40465F" w:rsidRPr="00EE6EEC" w:rsidTr="0040465F">
        <w:tc>
          <w:tcPr>
            <w:tcW w:w="9781" w:type="dxa"/>
            <w:gridSpan w:val="2"/>
          </w:tcPr>
          <w:p w:rsidR="0040465F" w:rsidRPr="00EE6EEC" w:rsidRDefault="0040465F" w:rsidP="0040465F">
            <w:pPr>
              <w:keepNext/>
              <w:widowControl w:val="0"/>
              <w:tabs>
                <w:tab w:val="num" w:pos="432"/>
              </w:tabs>
              <w:suppressAutoHyphens/>
              <w:snapToGrid w:val="0"/>
              <w:spacing w:after="0" w:line="240" w:lineRule="auto"/>
              <w:ind w:left="432" w:hanging="432"/>
              <w:jc w:val="center"/>
              <w:outlineLvl w:val="0"/>
              <w:rPr>
                <w:rFonts w:ascii="Times New Roman" w:eastAsia="SimSun" w:hAnsi="Times New Roman" w:cs="Mangal"/>
                <w:kern w:val="1"/>
                <w:sz w:val="16"/>
                <w:szCs w:val="16"/>
                <w:lang w:eastAsia="hi-IN" w:bidi="hi-IN"/>
              </w:rPr>
            </w:pPr>
          </w:p>
          <w:p w:rsidR="0040465F" w:rsidRPr="00EE6EEC" w:rsidRDefault="0040465F" w:rsidP="0040465F">
            <w:pPr>
              <w:keepNext/>
              <w:widowControl w:val="0"/>
              <w:tabs>
                <w:tab w:val="num" w:pos="176"/>
              </w:tabs>
              <w:suppressAutoHyphens/>
              <w:spacing w:after="0" w:line="240" w:lineRule="auto"/>
              <w:ind w:left="34" w:hanging="432"/>
              <w:jc w:val="center"/>
              <w:outlineLvl w:val="0"/>
              <w:rPr>
                <w:rFonts w:ascii="Times New Roman" w:eastAsia="SimSun" w:hAnsi="Times New Roman" w:cs="Mangal"/>
                <w:b/>
                <w:kern w:val="1"/>
                <w:sz w:val="28"/>
                <w:szCs w:val="28"/>
                <w:lang w:eastAsia="hi-IN" w:bidi="hi-IN"/>
              </w:rPr>
            </w:pPr>
            <w:r w:rsidRPr="00EE6EEC">
              <w:rPr>
                <w:rFonts w:ascii="Times New Roman" w:eastAsia="SimSun" w:hAnsi="Times New Roman" w:cs="Mangal"/>
                <w:b/>
                <w:kern w:val="1"/>
                <w:sz w:val="28"/>
                <w:szCs w:val="28"/>
                <w:lang w:eastAsia="hi-IN" w:bidi="hi-IN"/>
              </w:rPr>
              <w:t>АДМИНИСТРАЦИЯ НОВОСЕЛЬСКОГО СЕЛЬСКОГО ПОСЕЛЕНИЯ БРЮХОВЕЦКОГО РАЙОНА</w:t>
            </w:r>
          </w:p>
          <w:p w:rsidR="0040465F" w:rsidRPr="00EE6EEC" w:rsidRDefault="0040465F" w:rsidP="0040465F">
            <w:pPr>
              <w:widowControl w:val="0"/>
              <w:suppressAutoHyphens/>
              <w:spacing w:after="0" w:line="240" w:lineRule="auto"/>
              <w:jc w:val="center"/>
              <w:rPr>
                <w:rFonts w:ascii="Times New Roman" w:eastAsia="SimSun" w:hAnsi="Times New Roman" w:cs="Mangal"/>
                <w:b/>
                <w:kern w:val="1"/>
                <w:sz w:val="12"/>
                <w:szCs w:val="12"/>
                <w:lang w:eastAsia="hi-IN" w:bidi="hi-IN"/>
              </w:rPr>
            </w:pPr>
          </w:p>
          <w:p w:rsidR="0040465F" w:rsidRPr="00EE6EEC" w:rsidRDefault="0040465F" w:rsidP="0040465F">
            <w:pPr>
              <w:widowControl w:val="0"/>
              <w:suppressAutoHyphens/>
              <w:snapToGrid w:val="0"/>
              <w:spacing w:after="0" w:line="240" w:lineRule="auto"/>
              <w:jc w:val="center"/>
              <w:rPr>
                <w:rFonts w:ascii="Times New Roman" w:eastAsia="SimSun" w:hAnsi="Times New Roman" w:cs="Mangal"/>
                <w:b/>
                <w:caps/>
                <w:kern w:val="1"/>
                <w:sz w:val="32"/>
                <w:szCs w:val="32"/>
                <w:lang w:eastAsia="hi-IN" w:bidi="hi-IN"/>
              </w:rPr>
            </w:pPr>
            <w:r w:rsidRPr="00EE6EEC">
              <w:rPr>
                <w:rFonts w:ascii="Times New Roman" w:eastAsia="SimSun" w:hAnsi="Times New Roman" w:cs="Mangal"/>
                <w:b/>
                <w:caps/>
                <w:kern w:val="1"/>
                <w:sz w:val="32"/>
                <w:szCs w:val="32"/>
                <w:lang w:eastAsia="hi-IN" w:bidi="hi-IN"/>
              </w:rPr>
              <w:t>ПОСТАНОВЛЕНИЕ</w:t>
            </w:r>
          </w:p>
        </w:tc>
      </w:tr>
      <w:tr w:rsidR="0040465F" w:rsidRPr="00EE6EEC" w:rsidTr="0040465F">
        <w:tc>
          <w:tcPr>
            <w:tcW w:w="5069" w:type="dxa"/>
          </w:tcPr>
          <w:p w:rsidR="0040465F" w:rsidRPr="00EE6EEC" w:rsidRDefault="0040465F" w:rsidP="0040465F">
            <w:pPr>
              <w:widowControl w:val="0"/>
              <w:suppressAutoHyphens/>
              <w:snapToGrid w:val="0"/>
              <w:spacing w:after="0" w:line="240" w:lineRule="auto"/>
              <w:ind w:left="1080"/>
              <w:rPr>
                <w:rFonts w:ascii="Times New Roman" w:eastAsia="SimSun" w:hAnsi="Times New Roman" w:cs="Mangal"/>
                <w:kern w:val="1"/>
                <w:sz w:val="28"/>
                <w:szCs w:val="24"/>
                <w:lang w:eastAsia="hi-IN" w:bidi="hi-IN"/>
              </w:rPr>
            </w:pPr>
            <w:r w:rsidRPr="00EE6EEC">
              <w:rPr>
                <w:rFonts w:ascii="Times New Roman" w:eastAsia="SimSun" w:hAnsi="Times New Roman" w:cs="Mangal"/>
                <w:kern w:val="1"/>
                <w:sz w:val="28"/>
                <w:szCs w:val="24"/>
                <w:lang w:eastAsia="hi-IN" w:bidi="hi-IN"/>
              </w:rPr>
              <w:t>от _______________</w:t>
            </w:r>
          </w:p>
        </w:tc>
        <w:tc>
          <w:tcPr>
            <w:tcW w:w="4712" w:type="dxa"/>
          </w:tcPr>
          <w:p w:rsidR="0040465F" w:rsidRPr="00EE6EEC" w:rsidRDefault="0040465F" w:rsidP="0040465F">
            <w:pPr>
              <w:widowControl w:val="0"/>
              <w:suppressAutoHyphens/>
              <w:snapToGrid w:val="0"/>
              <w:spacing w:after="0" w:line="240" w:lineRule="auto"/>
              <w:ind w:right="1178"/>
              <w:jc w:val="right"/>
              <w:rPr>
                <w:rFonts w:ascii="Times New Roman" w:eastAsia="SimSun" w:hAnsi="Times New Roman" w:cs="Mangal"/>
                <w:kern w:val="1"/>
                <w:sz w:val="28"/>
                <w:szCs w:val="24"/>
                <w:lang w:eastAsia="hi-IN" w:bidi="hi-IN"/>
              </w:rPr>
            </w:pPr>
            <w:r w:rsidRPr="00EE6EEC">
              <w:rPr>
                <w:rFonts w:ascii="Times New Roman" w:eastAsia="SimSun" w:hAnsi="Times New Roman" w:cs="Mangal"/>
                <w:kern w:val="1"/>
                <w:sz w:val="28"/>
                <w:szCs w:val="24"/>
                <w:lang w:eastAsia="hi-IN" w:bidi="hi-IN"/>
              </w:rPr>
              <w:t>№ ____</w:t>
            </w:r>
          </w:p>
        </w:tc>
      </w:tr>
      <w:tr w:rsidR="0040465F" w:rsidRPr="00EE6EEC" w:rsidTr="0040465F">
        <w:tc>
          <w:tcPr>
            <w:tcW w:w="9781" w:type="dxa"/>
            <w:gridSpan w:val="2"/>
          </w:tcPr>
          <w:p w:rsidR="0040465F" w:rsidRPr="00EE6EEC" w:rsidRDefault="0040465F" w:rsidP="0040465F">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sidRPr="00EE6EEC">
              <w:rPr>
                <w:rFonts w:ascii="Times New Roman" w:eastAsia="SimSun" w:hAnsi="Times New Roman" w:cs="Mangal"/>
                <w:kern w:val="1"/>
                <w:sz w:val="24"/>
                <w:szCs w:val="24"/>
                <w:lang w:eastAsia="hi-IN" w:bidi="hi-IN"/>
              </w:rPr>
              <w:t>село Новое Село</w:t>
            </w:r>
          </w:p>
        </w:tc>
      </w:tr>
    </w:tbl>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p>
    <w:p w:rsidR="00E07FCA" w:rsidRPr="00EE6EEC" w:rsidRDefault="00E07FCA" w:rsidP="00E07FCA">
      <w:pPr>
        <w:spacing w:after="0" w:line="240" w:lineRule="auto"/>
        <w:ind w:left="567"/>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07FCA">
      <w:pPr>
        <w:spacing w:after="0" w:line="240" w:lineRule="auto"/>
        <w:ind w:left="567"/>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Об утверждении административного регламента</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предоставления муниципальной услуги «Выдача разрешений</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на право организации розничных рынков на территории</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Новосельского сельского поселения</w:t>
      </w:r>
    </w:p>
    <w:p w:rsidR="0040465F" w:rsidRPr="00EE6EEC" w:rsidRDefault="0040465F" w:rsidP="0040465F">
      <w:pPr>
        <w:spacing w:after="0" w:line="240" w:lineRule="auto"/>
        <w:jc w:val="center"/>
        <w:rPr>
          <w:rFonts w:ascii="Times New Roman" w:eastAsia="Times New Roman" w:hAnsi="Times New Roman" w:cs="Times New Roman"/>
          <w:b/>
          <w:sz w:val="28"/>
          <w:szCs w:val="28"/>
          <w:lang w:eastAsia="ru-RU"/>
        </w:rPr>
      </w:pPr>
      <w:proofErr w:type="spellStart"/>
      <w:r w:rsidRPr="00EE6EEC">
        <w:rPr>
          <w:rFonts w:ascii="Times New Roman" w:eastAsia="Times New Roman" w:hAnsi="Times New Roman" w:cs="Times New Roman"/>
          <w:b/>
          <w:sz w:val="28"/>
          <w:szCs w:val="28"/>
          <w:lang w:eastAsia="ru-RU"/>
        </w:rPr>
        <w:t>Брюховецкого</w:t>
      </w:r>
      <w:proofErr w:type="spellEnd"/>
      <w:r w:rsidRPr="00EE6EEC">
        <w:rPr>
          <w:rFonts w:ascii="Times New Roman" w:eastAsia="Times New Roman" w:hAnsi="Times New Roman" w:cs="Times New Roman"/>
          <w:b/>
          <w:sz w:val="28"/>
          <w:szCs w:val="28"/>
          <w:lang w:eastAsia="ru-RU"/>
        </w:rPr>
        <w:t xml:space="preserve"> района»</w:t>
      </w:r>
    </w:p>
    <w:p w:rsidR="0040465F" w:rsidRPr="00EE6EEC" w:rsidRDefault="0040465F" w:rsidP="0040465F">
      <w:pPr>
        <w:spacing w:after="0" w:line="240" w:lineRule="auto"/>
        <w:ind w:left="567"/>
        <w:jc w:val="both"/>
        <w:rPr>
          <w:rFonts w:ascii="Times New Roman" w:eastAsia="Times New Roman" w:hAnsi="Times New Roman" w:cs="Times New Roman"/>
          <w:sz w:val="28"/>
          <w:szCs w:val="28"/>
          <w:lang w:eastAsia="ru-RU"/>
        </w:rPr>
      </w:pPr>
    </w:p>
    <w:p w:rsidR="0040465F" w:rsidRPr="00EE6EEC" w:rsidRDefault="0040465F" w:rsidP="0040465F">
      <w:pPr>
        <w:spacing w:after="0" w:line="240" w:lineRule="auto"/>
        <w:ind w:left="567"/>
        <w:jc w:val="both"/>
        <w:rPr>
          <w:rFonts w:ascii="Times New Roman" w:eastAsia="Times New Roman" w:hAnsi="Times New Roman" w:cs="Times New Roman"/>
          <w:sz w:val="28"/>
          <w:szCs w:val="28"/>
          <w:lang w:eastAsia="ru-RU"/>
        </w:rPr>
      </w:pPr>
    </w:p>
    <w:p w:rsidR="0040465F" w:rsidRPr="00EE6EEC" w:rsidRDefault="0040465F" w:rsidP="0040465F">
      <w:pPr>
        <w:spacing w:after="0" w:line="240" w:lineRule="auto"/>
        <w:ind w:left="567"/>
        <w:jc w:val="both"/>
        <w:rPr>
          <w:rFonts w:ascii="Times New Roman" w:eastAsia="Times New Roman" w:hAnsi="Times New Roman" w:cs="Times New Roman"/>
          <w:sz w:val="28"/>
          <w:szCs w:val="28"/>
          <w:lang w:eastAsia="ru-RU"/>
        </w:rPr>
      </w:pPr>
    </w:p>
    <w:p w:rsidR="00E07FCA" w:rsidRPr="00EE6EEC" w:rsidRDefault="00E07FCA"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соответствии с Федеральным законом от 27 июля 2010 года</w:t>
      </w:r>
      <w:r w:rsidR="0088682F" w:rsidRPr="00EE6EEC">
        <w:rPr>
          <w:rFonts w:ascii="Times New Roman" w:eastAsia="Times New Roman" w:hAnsi="Times New Roman" w:cs="Times New Roman"/>
          <w:sz w:val="28"/>
          <w:szCs w:val="28"/>
          <w:lang w:eastAsia="ru-RU"/>
        </w:rPr>
        <w:br/>
      </w:r>
      <w:r w:rsidRPr="00EE6EEC">
        <w:rPr>
          <w:rFonts w:ascii="Times New Roman" w:eastAsia="Times New Roman" w:hAnsi="Times New Roman" w:cs="Times New Roman"/>
          <w:sz w:val="28"/>
          <w:szCs w:val="28"/>
          <w:lang w:eastAsia="ru-RU"/>
        </w:rPr>
        <w:t xml:space="preserve">№ 210-ФЗ «Об организации представления государственных и муниципальных услуг», </w:t>
      </w:r>
      <w:r w:rsidR="00F44DCD" w:rsidRPr="00EE6EEC">
        <w:rPr>
          <w:rFonts w:ascii="Times New Roman" w:eastAsia="Times New Roman" w:hAnsi="Times New Roman" w:cs="Times New Roman"/>
          <w:sz w:val="28"/>
          <w:szCs w:val="28"/>
          <w:lang w:eastAsia="ru-RU"/>
        </w:rPr>
        <w:t>Законом Краснодарского края от</w:t>
      </w:r>
      <w:r w:rsidR="0040465F" w:rsidRPr="00EE6EEC">
        <w:rPr>
          <w:rFonts w:ascii="Times New Roman" w:eastAsia="Times New Roman" w:hAnsi="Times New Roman" w:cs="Times New Roman"/>
          <w:sz w:val="28"/>
          <w:szCs w:val="28"/>
          <w:lang w:eastAsia="ru-RU"/>
        </w:rPr>
        <w:t xml:space="preserve"> </w:t>
      </w:r>
      <w:r w:rsidR="00F44DCD" w:rsidRPr="00EE6EEC">
        <w:rPr>
          <w:rFonts w:ascii="Times New Roman" w:eastAsia="Times New Roman" w:hAnsi="Times New Roman" w:cs="Times New Roman"/>
          <w:sz w:val="28"/>
          <w:szCs w:val="28"/>
          <w:lang w:eastAsia="ru-RU"/>
        </w:rPr>
        <w:t>1</w:t>
      </w:r>
      <w:r w:rsidR="0040465F" w:rsidRPr="00EE6EEC">
        <w:rPr>
          <w:rFonts w:ascii="Times New Roman" w:eastAsia="Times New Roman" w:hAnsi="Times New Roman" w:cs="Times New Roman"/>
          <w:sz w:val="28"/>
          <w:szCs w:val="28"/>
          <w:lang w:eastAsia="ru-RU"/>
        </w:rPr>
        <w:t xml:space="preserve">марта </w:t>
      </w:r>
      <w:r w:rsidR="00F44DCD" w:rsidRPr="00EE6EEC">
        <w:rPr>
          <w:rFonts w:ascii="Times New Roman" w:eastAsia="Times New Roman" w:hAnsi="Times New Roman" w:cs="Times New Roman"/>
          <w:sz w:val="28"/>
          <w:szCs w:val="28"/>
          <w:lang w:eastAsia="ru-RU"/>
        </w:rPr>
        <w:t xml:space="preserve">2011 </w:t>
      </w:r>
      <w:r w:rsidR="0040465F" w:rsidRPr="00EE6EEC">
        <w:rPr>
          <w:rFonts w:ascii="Times New Roman" w:eastAsia="Times New Roman" w:hAnsi="Times New Roman" w:cs="Times New Roman"/>
          <w:sz w:val="28"/>
          <w:szCs w:val="28"/>
          <w:lang w:eastAsia="ru-RU"/>
        </w:rPr>
        <w:t xml:space="preserve">года </w:t>
      </w:r>
      <w:r w:rsidR="00F44DCD" w:rsidRPr="00EE6EEC">
        <w:rPr>
          <w:rFonts w:ascii="Times New Roman" w:eastAsia="Times New Roman" w:hAnsi="Times New Roman" w:cs="Times New Roman"/>
          <w:sz w:val="28"/>
          <w:szCs w:val="28"/>
          <w:lang w:eastAsia="ru-RU"/>
        </w:rPr>
        <w:t xml:space="preserve">№ 2195-КЗ «Об организации деятельности розничных рынков, ярмарок и агропромышленных выставок-ярмарок на территории Краснодарского края», </w:t>
      </w:r>
      <w:proofErr w:type="gramStart"/>
      <w:r w:rsidR="0040465F" w:rsidRPr="00EE6EEC">
        <w:rPr>
          <w:rFonts w:ascii="Times New Roman" w:eastAsia="Times New Roman" w:hAnsi="Times New Roman" w:cs="Times New Roman"/>
          <w:sz w:val="28"/>
          <w:szCs w:val="28"/>
          <w:lang w:eastAsia="ru-RU"/>
        </w:rPr>
        <w:t>п</w:t>
      </w:r>
      <w:proofErr w:type="gramEnd"/>
      <w:r w:rsidR="0040465F" w:rsidRPr="00EE6EEC">
        <w:rPr>
          <w:rFonts w:ascii="Times New Roman" w:eastAsia="Times New Roman" w:hAnsi="Times New Roman" w:cs="Times New Roman"/>
          <w:sz w:val="28"/>
          <w:szCs w:val="28"/>
          <w:lang w:eastAsia="ru-RU"/>
        </w:rPr>
        <w:t xml:space="preserve"> о с т а н о в л </w:t>
      </w:r>
      <w:r w:rsidR="00015EC1" w:rsidRPr="00EE6EEC">
        <w:rPr>
          <w:rFonts w:ascii="Times New Roman" w:eastAsia="Times New Roman" w:hAnsi="Times New Roman" w:cs="Times New Roman"/>
          <w:sz w:val="28"/>
          <w:szCs w:val="28"/>
          <w:lang w:eastAsia="ru-RU"/>
        </w:rPr>
        <w:t xml:space="preserve">я </w:t>
      </w:r>
      <w:r w:rsidR="0040465F" w:rsidRPr="00EE6EEC">
        <w:rPr>
          <w:rFonts w:ascii="Times New Roman" w:eastAsia="Times New Roman" w:hAnsi="Times New Roman" w:cs="Times New Roman"/>
          <w:sz w:val="28"/>
          <w:szCs w:val="28"/>
          <w:lang w:eastAsia="ru-RU"/>
        </w:rPr>
        <w:t>ю:</w:t>
      </w:r>
    </w:p>
    <w:p w:rsidR="0040465F" w:rsidRPr="00EE6EEC" w:rsidRDefault="0040465F"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«Выдача разрешений на право организации розничных рынков на территории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(прилагается).</w:t>
      </w:r>
    </w:p>
    <w:p w:rsidR="0040465F" w:rsidRPr="00EE6EEC" w:rsidRDefault="0040465F"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 </w:t>
      </w:r>
      <w:r w:rsidR="005E308D" w:rsidRPr="00EE6EEC">
        <w:rPr>
          <w:rFonts w:ascii="Times New Roman" w:eastAsia="Times New Roman" w:hAnsi="Times New Roman" w:cs="Times New Roman"/>
          <w:sz w:val="28"/>
          <w:szCs w:val="28"/>
          <w:lang w:eastAsia="ru-RU"/>
        </w:rPr>
        <w:t>Признать утратившими силу:</w:t>
      </w:r>
    </w:p>
    <w:p w:rsidR="005E308D" w:rsidRPr="00EE6EEC" w:rsidRDefault="005E308D"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постановление администрации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от 8 февраля 2016 года № 38 «Об утверждении административного регламента предоставления муниципальной услуги по выдаче разрешений на право организации розничного рынка на территории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w:t>
      </w:r>
    </w:p>
    <w:p w:rsidR="005E308D" w:rsidRPr="00EE6EEC" w:rsidRDefault="005E308D"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постановление администрации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от 16 июля 2018 года № 72 «О внесении изменения в постановление администрации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от 8 февраля 2016 года № 38 «Об утверждении административного регламента предоставления муниципальной услуги по выдаче разрешений на право организации розничного рынка на территории Новосельского сельского</w:t>
      </w:r>
      <w:r w:rsidR="00825A2C">
        <w:rPr>
          <w:rFonts w:ascii="Times New Roman" w:eastAsia="Times New Roman" w:hAnsi="Times New Roman" w:cs="Times New Roman"/>
          <w:sz w:val="28"/>
          <w:szCs w:val="28"/>
          <w:lang w:eastAsia="ru-RU"/>
        </w:rPr>
        <w:t xml:space="preserve"> поселения </w:t>
      </w:r>
      <w:proofErr w:type="spellStart"/>
      <w:r w:rsidR="00825A2C">
        <w:rPr>
          <w:rFonts w:ascii="Times New Roman" w:eastAsia="Times New Roman" w:hAnsi="Times New Roman" w:cs="Times New Roman"/>
          <w:sz w:val="28"/>
          <w:szCs w:val="28"/>
          <w:lang w:eastAsia="ru-RU"/>
        </w:rPr>
        <w:t>Брюховецкого</w:t>
      </w:r>
      <w:proofErr w:type="spellEnd"/>
      <w:r w:rsidR="00825A2C">
        <w:rPr>
          <w:rFonts w:ascii="Times New Roman" w:eastAsia="Times New Roman" w:hAnsi="Times New Roman" w:cs="Times New Roman"/>
          <w:sz w:val="28"/>
          <w:szCs w:val="28"/>
          <w:lang w:eastAsia="ru-RU"/>
        </w:rPr>
        <w:t xml:space="preserve"> района».</w:t>
      </w:r>
    </w:p>
    <w:p w:rsidR="0040465F" w:rsidRPr="00EE6EEC" w:rsidRDefault="00555BA0"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w:t>
      </w:r>
      <w:r w:rsidR="0040465F" w:rsidRPr="00EE6EEC">
        <w:rPr>
          <w:rFonts w:ascii="Times New Roman" w:eastAsia="Times New Roman" w:hAnsi="Times New Roman" w:cs="Times New Roman"/>
          <w:sz w:val="28"/>
          <w:szCs w:val="28"/>
          <w:lang w:eastAsia="ru-RU"/>
        </w:rPr>
        <w:t xml:space="preserve">. Главному специалисту администрации Новосельского сельского поселения </w:t>
      </w:r>
      <w:proofErr w:type="spellStart"/>
      <w:r w:rsidR="0040465F" w:rsidRPr="00EE6EEC">
        <w:rPr>
          <w:rFonts w:ascii="Times New Roman" w:eastAsia="Times New Roman" w:hAnsi="Times New Roman" w:cs="Times New Roman"/>
          <w:sz w:val="28"/>
          <w:szCs w:val="28"/>
          <w:lang w:eastAsia="ru-RU"/>
        </w:rPr>
        <w:t>Брюховецкого</w:t>
      </w:r>
      <w:proofErr w:type="spellEnd"/>
      <w:r w:rsidR="0040465F" w:rsidRPr="00EE6EEC">
        <w:rPr>
          <w:rFonts w:ascii="Times New Roman" w:eastAsia="Times New Roman" w:hAnsi="Times New Roman" w:cs="Times New Roman"/>
          <w:sz w:val="28"/>
          <w:szCs w:val="28"/>
          <w:lang w:eastAsia="ru-RU"/>
        </w:rPr>
        <w:t xml:space="preserve"> района Н.Л. </w:t>
      </w:r>
      <w:proofErr w:type="spellStart"/>
      <w:r w:rsidR="0040465F" w:rsidRPr="00EE6EEC">
        <w:rPr>
          <w:rFonts w:ascii="Times New Roman" w:eastAsia="Times New Roman" w:hAnsi="Times New Roman" w:cs="Times New Roman"/>
          <w:sz w:val="28"/>
          <w:szCs w:val="28"/>
          <w:lang w:eastAsia="ru-RU"/>
        </w:rPr>
        <w:t>Брачковой</w:t>
      </w:r>
      <w:proofErr w:type="spellEnd"/>
      <w:r w:rsidR="0040465F" w:rsidRPr="00EE6EEC">
        <w:rPr>
          <w:rFonts w:ascii="Times New Roman" w:eastAsia="Times New Roman" w:hAnsi="Times New Roman" w:cs="Times New Roman"/>
          <w:sz w:val="28"/>
          <w:szCs w:val="28"/>
          <w:lang w:eastAsia="ru-RU"/>
        </w:rPr>
        <w:t xml:space="preserve"> обеспечить размещение </w:t>
      </w:r>
      <w:r w:rsidR="0040465F" w:rsidRPr="00EE6EEC">
        <w:rPr>
          <w:rFonts w:ascii="Times New Roman" w:eastAsia="Times New Roman" w:hAnsi="Times New Roman" w:cs="Times New Roman"/>
          <w:sz w:val="28"/>
          <w:szCs w:val="28"/>
          <w:lang w:eastAsia="ru-RU"/>
        </w:rPr>
        <w:lastRenderedPageBreak/>
        <w:t xml:space="preserve">настоящего постановления на официальном сайте администрации муниципального образования </w:t>
      </w:r>
      <w:proofErr w:type="spellStart"/>
      <w:r w:rsidR="0040465F" w:rsidRPr="00EE6EEC">
        <w:rPr>
          <w:rFonts w:ascii="Times New Roman" w:eastAsia="Times New Roman" w:hAnsi="Times New Roman" w:cs="Times New Roman"/>
          <w:sz w:val="28"/>
          <w:szCs w:val="28"/>
          <w:lang w:eastAsia="ru-RU"/>
        </w:rPr>
        <w:t>Брюховецкий</w:t>
      </w:r>
      <w:proofErr w:type="spellEnd"/>
      <w:r w:rsidR="0040465F" w:rsidRPr="00EE6EEC">
        <w:rPr>
          <w:rFonts w:ascii="Times New Roman" w:eastAsia="Times New Roman" w:hAnsi="Times New Roman" w:cs="Times New Roman"/>
          <w:sz w:val="28"/>
          <w:szCs w:val="28"/>
          <w:lang w:eastAsia="ru-RU"/>
        </w:rPr>
        <w:t xml:space="preserve"> район в разделе Новосельское сельское поселение в информационно-телекоммуникационной сети «Интернет». </w:t>
      </w:r>
    </w:p>
    <w:p w:rsidR="0040465F" w:rsidRPr="00EE6EEC" w:rsidRDefault="00555BA0" w:rsidP="0040465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w:t>
      </w:r>
      <w:r w:rsidR="0040465F" w:rsidRPr="00EE6EEC">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rsidR="005E308D" w:rsidRPr="00EE6EEC" w:rsidRDefault="00555BA0" w:rsidP="005E308D">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w:t>
      </w:r>
      <w:r w:rsidR="0040465F" w:rsidRPr="00EE6EEC">
        <w:rPr>
          <w:rFonts w:ascii="Times New Roman" w:eastAsia="Times New Roman" w:hAnsi="Times New Roman" w:cs="Times New Roman"/>
          <w:sz w:val="28"/>
          <w:szCs w:val="28"/>
          <w:lang w:eastAsia="ru-RU"/>
        </w:rPr>
        <w:t xml:space="preserve">. Постановление вступает в силу со дня </w:t>
      </w:r>
      <w:r w:rsidR="005E308D" w:rsidRPr="00EE6EEC">
        <w:rPr>
          <w:rFonts w:ascii="Times New Roman" w:eastAsia="Times New Roman" w:hAnsi="Times New Roman" w:cs="Times New Roman"/>
          <w:sz w:val="28"/>
          <w:szCs w:val="28"/>
          <w:lang w:eastAsia="ru-RU"/>
        </w:rPr>
        <w:t>его официального обнародования.</w:t>
      </w: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40465F" w:rsidRPr="00EE6EEC" w:rsidRDefault="0040465F" w:rsidP="005E308D">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Глава Новосельского</w:t>
      </w:r>
    </w:p>
    <w:p w:rsidR="005E308D" w:rsidRPr="00EE6EEC" w:rsidRDefault="0040465F" w:rsidP="005E308D">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сельского</w:t>
      </w:r>
      <w:r w:rsidR="005E308D"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поселения</w:t>
      </w:r>
    </w:p>
    <w:p w:rsidR="0040465F" w:rsidRPr="00EE6EEC" w:rsidRDefault="0040465F" w:rsidP="005E308D">
      <w:pPr>
        <w:spacing w:after="0" w:line="240" w:lineRule="auto"/>
        <w:jc w:val="both"/>
        <w:rPr>
          <w:rFonts w:ascii="Times New Roman" w:eastAsia="Times New Roman" w:hAnsi="Times New Roman" w:cs="Times New Roman"/>
          <w:sz w:val="28"/>
          <w:szCs w:val="28"/>
          <w:lang w:eastAsia="ru-RU"/>
        </w:rPr>
      </w:pP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w:t>
      </w:r>
      <w:r w:rsidR="00A16B92"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  </w:t>
      </w:r>
      <w:r w:rsidR="005E308D" w:rsidRPr="00EE6EEC">
        <w:rPr>
          <w:rFonts w:ascii="Times New Roman" w:eastAsia="Times New Roman" w:hAnsi="Times New Roman" w:cs="Times New Roman"/>
          <w:sz w:val="28"/>
          <w:szCs w:val="28"/>
          <w:lang w:eastAsia="ru-RU"/>
        </w:rPr>
        <w:t xml:space="preserve">          В.А. Назаренко</w:t>
      </w: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E308D" w:rsidRPr="00EE6EEC" w:rsidRDefault="005E308D"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p w:rsidR="0088682F" w:rsidRPr="00EE6EEC" w:rsidRDefault="0088682F" w:rsidP="005E308D">
      <w:pPr>
        <w:spacing w:after="0" w:line="240" w:lineRule="auto"/>
        <w:jc w:val="both"/>
        <w:rPr>
          <w:rFonts w:ascii="Times New Roman" w:eastAsia="Times New Roman" w:hAnsi="Times New Roman" w:cs="Times New Roman"/>
          <w:sz w:val="28"/>
          <w:szCs w:val="28"/>
          <w:lang w:eastAsia="ru-RU"/>
        </w:rPr>
      </w:pPr>
    </w:p>
    <w:p w:rsidR="00555BA0" w:rsidRPr="00EE6EEC" w:rsidRDefault="00555BA0" w:rsidP="005E308D">
      <w:pPr>
        <w:spacing w:after="0" w:line="240" w:lineRule="auto"/>
        <w:jc w:val="both"/>
        <w:rPr>
          <w:rFonts w:ascii="Times New Roman" w:eastAsia="Times New Roman" w:hAnsi="Times New Roman" w:cs="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B249F" w:rsidRPr="00EE6EEC" w:rsidTr="005E308D">
        <w:tc>
          <w:tcPr>
            <w:tcW w:w="4927" w:type="dxa"/>
          </w:tcPr>
          <w:p w:rsidR="005E308D" w:rsidRPr="00EE6EEC" w:rsidRDefault="005E308D" w:rsidP="005E308D">
            <w:pPr>
              <w:jc w:val="both"/>
              <w:rPr>
                <w:rFonts w:ascii="Times New Roman" w:eastAsia="Times New Roman" w:hAnsi="Times New Roman" w:cs="Times New Roman"/>
                <w:sz w:val="28"/>
                <w:szCs w:val="28"/>
                <w:lang w:eastAsia="ru-RU"/>
              </w:rPr>
            </w:pPr>
          </w:p>
        </w:tc>
        <w:tc>
          <w:tcPr>
            <w:tcW w:w="4927" w:type="dxa"/>
          </w:tcPr>
          <w:p w:rsidR="005E308D" w:rsidRPr="00EE6EEC" w:rsidRDefault="005E308D"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ПРИЛОЖЕНИЕ</w:t>
            </w:r>
          </w:p>
          <w:p w:rsidR="005E308D" w:rsidRPr="00EE6EEC" w:rsidRDefault="005E308D" w:rsidP="00555BA0">
            <w:pPr>
              <w:ind w:left="567"/>
              <w:jc w:val="center"/>
              <w:rPr>
                <w:rFonts w:ascii="Times New Roman" w:eastAsia="Times New Roman" w:hAnsi="Times New Roman" w:cs="Times New Roman"/>
                <w:sz w:val="28"/>
                <w:szCs w:val="28"/>
                <w:lang w:eastAsia="ru-RU"/>
              </w:rPr>
            </w:pPr>
          </w:p>
          <w:p w:rsidR="005E308D" w:rsidRPr="00EE6EEC" w:rsidRDefault="005E308D"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УТВЕРЖДЕН</w:t>
            </w:r>
          </w:p>
          <w:p w:rsidR="005E308D" w:rsidRPr="00EE6EEC" w:rsidRDefault="005E308D"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постановлением администрации</w:t>
            </w:r>
          </w:p>
          <w:p w:rsidR="005E308D" w:rsidRPr="00EE6EEC" w:rsidRDefault="00555BA0"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Новосельского</w:t>
            </w:r>
            <w:r w:rsidR="005E308D" w:rsidRPr="00EE6EEC">
              <w:rPr>
                <w:rFonts w:ascii="Times New Roman" w:eastAsia="Times New Roman" w:hAnsi="Times New Roman" w:cs="Times New Roman"/>
                <w:sz w:val="28"/>
                <w:szCs w:val="28"/>
                <w:lang w:eastAsia="ru-RU"/>
              </w:rPr>
              <w:t xml:space="preserve"> сельского поселения</w:t>
            </w:r>
          </w:p>
          <w:p w:rsidR="005E308D" w:rsidRPr="00EE6EEC" w:rsidRDefault="00555BA0" w:rsidP="00555BA0">
            <w:pPr>
              <w:jc w:val="center"/>
              <w:rPr>
                <w:rFonts w:ascii="Times New Roman" w:eastAsia="Times New Roman" w:hAnsi="Times New Roman" w:cs="Times New Roman"/>
                <w:sz w:val="28"/>
                <w:szCs w:val="28"/>
                <w:lang w:eastAsia="ru-RU"/>
              </w:rPr>
            </w:pP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w:t>
            </w:r>
            <w:r w:rsidR="005E308D" w:rsidRPr="00EE6EEC">
              <w:rPr>
                <w:rFonts w:ascii="Times New Roman" w:eastAsia="Times New Roman" w:hAnsi="Times New Roman" w:cs="Times New Roman"/>
                <w:sz w:val="28"/>
                <w:szCs w:val="28"/>
                <w:lang w:eastAsia="ru-RU"/>
              </w:rPr>
              <w:t>района</w:t>
            </w:r>
          </w:p>
          <w:p w:rsidR="005E308D" w:rsidRPr="00EE6EEC" w:rsidRDefault="00555BA0" w:rsidP="00555BA0">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 ______________№ ___</w:t>
            </w:r>
          </w:p>
          <w:p w:rsidR="005E308D" w:rsidRPr="00EE6EEC" w:rsidRDefault="005E308D" w:rsidP="00555BA0">
            <w:pPr>
              <w:ind w:left="567"/>
              <w:jc w:val="center"/>
              <w:rPr>
                <w:rFonts w:ascii="Times New Roman" w:eastAsia="Times New Roman" w:hAnsi="Times New Roman" w:cs="Times New Roman"/>
                <w:sz w:val="28"/>
                <w:szCs w:val="28"/>
                <w:lang w:eastAsia="ru-RU"/>
              </w:rPr>
            </w:pPr>
          </w:p>
          <w:p w:rsidR="005E308D" w:rsidRPr="00EE6EEC" w:rsidRDefault="005E308D" w:rsidP="00555BA0">
            <w:pPr>
              <w:rPr>
                <w:rFonts w:ascii="Times New Roman" w:eastAsia="Times New Roman" w:hAnsi="Times New Roman" w:cs="Times New Roman"/>
                <w:sz w:val="28"/>
                <w:szCs w:val="28"/>
                <w:lang w:eastAsia="ru-RU"/>
              </w:rPr>
            </w:pPr>
          </w:p>
        </w:tc>
      </w:tr>
    </w:tbl>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b/>
          <w:bCs/>
          <w:sz w:val="28"/>
          <w:szCs w:val="28"/>
          <w:lang w:eastAsia="ru-RU"/>
        </w:rPr>
        <w:t>Административный регламент</w:t>
      </w:r>
    </w:p>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b/>
          <w:bCs/>
          <w:sz w:val="28"/>
          <w:szCs w:val="28"/>
          <w:lang w:eastAsia="ru-RU"/>
        </w:rPr>
        <w:t>предоставления муниципальной услуги «</w:t>
      </w:r>
      <w:r w:rsidR="00E15DD7" w:rsidRPr="00EE6EEC">
        <w:rPr>
          <w:rFonts w:ascii="Times New Roman" w:eastAsia="Times New Roman" w:hAnsi="Times New Roman" w:cs="Times New Roman"/>
          <w:b/>
          <w:bCs/>
          <w:sz w:val="28"/>
          <w:szCs w:val="28"/>
          <w:lang w:eastAsia="ru-RU"/>
        </w:rPr>
        <w:t xml:space="preserve">Выдача разрешений на право организации розничных рынков на территории </w:t>
      </w:r>
      <w:r w:rsidR="0088682F" w:rsidRPr="00EE6EEC">
        <w:rPr>
          <w:rFonts w:ascii="Times New Roman" w:eastAsia="Times New Roman" w:hAnsi="Times New Roman" w:cs="Times New Roman"/>
          <w:b/>
          <w:bCs/>
          <w:sz w:val="28"/>
          <w:szCs w:val="28"/>
          <w:lang w:eastAsia="ru-RU"/>
        </w:rPr>
        <w:t xml:space="preserve">Новосельского </w:t>
      </w:r>
      <w:r w:rsidR="00E15DD7" w:rsidRPr="00EE6EEC">
        <w:rPr>
          <w:rFonts w:ascii="Times New Roman" w:eastAsia="Times New Roman" w:hAnsi="Times New Roman" w:cs="Times New Roman"/>
          <w:b/>
          <w:bCs/>
          <w:sz w:val="28"/>
          <w:szCs w:val="28"/>
          <w:lang w:eastAsia="ru-RU"/>
        </w:rPr>
        <w:t xml:space="preserve">сельского поселения </w:t>
      </w:r>
      <w:proofErr w:type="spellStart"/>
      <w:r w:rsidR="00E15DD7" w:rsidRPr="00EE6EEC">
        <w:rPr>
          <w:rFonts w:ascii="Times New Roman" w:eastAsia="Times New Roman" w:hAnsi="Times New Roman" w:cs="Times New Roman"/>
          <w:b/>
          <w:bCs/>
          <w:sz w:val="28"/>
          <w:szCs w:val="28"/>
          <w:lang w:eastAsia="ru-RU"/>
        </w:rPr>
        <w:t>Брюховецкого</w:t>
      </w:r>
      <w:proofErr w:type="spellEnd"/>
      <w:r w:rsidR="00E15DD7" w:rsidRPr="00EE6EEC">
        <w:rPr>
          <w:rFonts w:ascii="Times New Roman" w:eastAsia="Times New Roman" w:hAnsi="Times New Roman" w:cs="Times New Roman"/>
          <w:b/>
          <w:bCs/>
          <w:sz w:val="28"/>
          <w:szCs w:val="28"/>
          <w:lang w:eastAsia="ru-RU"/>
        </w:rPr>
        <w:t xml:space="preserve"> района</w:t>
      </w:r>
      <w:r w:rsidR="00F44DCD" w:rsidRPr="00EE6EEC">
        <w:rPr>
          <w:rFonts w:ascii="Times New Roman" w:eastAsia="Times New Roman" w:hAnsi="Times New Roman" w:cs="Times New Roman"/>
          <w:b/>
          <w:bCs/>
          <w:sz w:val="28"/>
          <w:szCs w:val="28"/>
          <w:lang w:eastAsia="ru-RU"/>
        </w:rPr>
        <w:t>»</w:t>
      </w:r>
    </w:p>
    <w:p w:rsidR="00E07FCA" w:rsidRPr="00EE6EEC" w:rsidRDefault="00E07FCA" w:rsidP="00E07FCA">
      <w:pPr>
        <w:spacing w:after="0" w:line="240" w:lineRule="auto"/>
        <w:ind w:left="567"/>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b/>
          <w:bCs/>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Общие положения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1.1. Предмет регулирования административного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3A5417"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1.1.1. Административный регламент предоставления администрацией </w:t>
      </w:r>
      <w:r w:rsidR="00555BA0"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555BA0" w:rsidRPr="00EE6EEC">
        <w:rPr>
          <w:rFonts w:ascii="Times New Roman" w:eastAsia="Times New Roman" w:hAnsi="Times New Roman" w:cs="Times New Roman"/>
          <w:sz w:val="28"/>
          <w:szCs w:val="28"/>
          <w:lang w:eastAsia="ru-RU"/>
        </w:rPr>
        <w:t>Брюховецкого</w:t>
      </w:r>
      <w:proofErr w:type="spellEnd"/>
      <w:r w:rsidR="00555BA0"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 xml:space="preserve"> муниципальной услуги </w:t>
      </w:r>
      <w:r w:rsidR="003A5417" w:rsidRPr="00EE6EEC">
        <w:rPr>
          <w:rFonts w:ascii="Times New Roman" w:eastAsia="Times New Roman" w:hAnsi="Times New Roman" w:cs="Times New Roman"/>
          <w:sz w:val="28"/>
          <w:szCs w:val="28"/>
          <w:lang w:eastAsia="ru-RU"/>
        </w:rPr>
        <w:t>«</w:t>
      </w:r>
      <w:r w:rsidR="00E15DD7" w:rsidRPr="00EE6EEC">
        <w:rPr>
          <w:rFonts w:ascii="Times New Roman" w:eastAsia="Times New Roman" w:hAnsi="Times New Roman" w:cs="Times New Roman"/>
          <w:sz w:val="28"/>
          <w:szCs w:val="28"/>
          <w:lang w:eastAsia="ru-RU"/>
        </w:rPr>
        <w:t xml:space="preserve">Выдача разрешений на право организации розничных рынков на территории </w:t>
      </w:r>
      <w:r w:rsidR="00555BA0" w:rsidRPr="00EE6EEC">
        <w:rPr>
          <w:rFonts w:ascii="Times New Roman" w:eastAsia="Times New Roman" w:hAnsi="Times New Roman" w:cs="Times New Roman"/>
          <w:sz w:val="28"/>
          <w:szCs w:val="28"/>
          <w:lang w:eastAsia="ru-RU"/>
        </w:rPr>
        <w:t>Новосельского</w:t>
      </w:r>
      <w:r w:rsidR="00E15DD7" w:rsidRPr="00EE6EEC">
        <w:rPr>
          <w:rFonts w:ascii="Times New Roman" w:eastAsia="Times New Roman" w:hAnsi="Times New Roman" w:cs="Times New Roman"/>
          <w:sz w:val="28"/>
          <w:szCs w:val="28"/>
          <w:lang w:eastAsia="ru-RU"/>
        </w:rPr>
        <w:t xml:space="preserve"> сельского поселения </w:t>
      </w:r>
      <w:proofErr w:type="spellStart"/>
      <w:r w:rsidR="00E15DD7" w:rsidRPr="00EE6EEC">
        <w:rPr>
          <w:rFonts w:ascii="Times New Roman" w:eastAsia="Times New Roman" w:hAnsi="Times New Roman" w:cs="Times New Roman"/>
          <w:sz w:val="28"/>
          <w:szCs w:val="28"/>
          <w:lang w:eastAsia="ru-RU"/>
        </w:rPr>
        <w:t>Брюховецкого</w:t>
      </w:r>
      <w:proofErr w:type="spellEnd"/>
      <w:r w:rsidR="00E15DD7" w:rsidRPr="00EE6EEC">
        <w:rPr>
          <w:rFonts w:ascii="Times New Roman" w:eastAsia="Times New Roman" w:hAnsi="Times New Roman" w:cs="Times New Roman"/>
          <w:sz w:val="28"/>
          <w:szCs w:val="28"/>
          <w:lang w:eastAsia="ru-RU"/>
        </w:rPr>
        <w:t xml:space="preserve"> района</w:t>
      </w:r>
      <w:r w:rsidR="00EB071F" w:rsidRPr="00EE6EEC">
        <w:rPr>
          <w:rFonts w:ascii="Times New Roman" w:eastAsia="Times New Roman" w:hAnsi="Times New Roman" w:cs="Times New Roman"/>
          <w:sz w:val="28"/>
          <w:szCs w:val="28"/>
          <w:lang w:eastAsia="ru-RU"/>
        </w:rPr>
        <w:t>»</w:t>
      </w:r>
      <w:r w:rsidR="003A5417"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555BA0" w:rsidRPr="00EE6EEC">
        <w:rPr>
          <w:rFonts w:ascii="Times New Roman" w:eastAsia="Times New Roman" w:hAnsi="Times New Roman" w:cs="Times New Roman"/>
          <w:sz w:val="28"/>
          <w:szCs w:val="28"/>
          <w:lang w:eastAsia="ru-RU"/>
        </w:rPr>
        <w:t xml:space="preserve">Новосельского </w:t>
      </w:r>
      <w:r w:rsidRPr="00EE6EEC">
        <w:rPr>
          <w:rFonts w:ascii="Times New Roman" w:eastAsia="Times New Roman" w:hAnsi="Times New Roman" w:cs="Times New Roman"/>
          <w:sz w:val="28"/>
          <w:szCs w:val="28"/>
          <w:lang w:eastAsia="ru-RU"/>
        </w:rPr>
        <w:t>сельского поселения </w:t>
      </w:r>
      <w:proofErr w:type="spellStart"/>
      <w:r w:rsidR="00555BA0"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муниципальной услуги </w:t>
      </w:r>
      <w:r w:rsidR="003A5417" w:rsidRPr="00EE6EEC">
        <w:rPr>
          <w:rFonts w:ascii="Times New Roman" w:eastAsia="Times New Roman" w:hAnsi="Times New Roman" w:cs="Times New Roman"/>
          <w:sz w:val="28"/>
          <w:szCs w:val="28"/>
          <w:lang w:eastAsia="ru-RU"/>
        </w:rPr>
        <w:t>«</w:t>
      </w:r>
      <w:r w:rsidR="005B33A7" w:rsidRPr="00EE6EEC">
        <w:rPr>
          <w:rFonts w:ascii="Times New Roman" w:eastAsia="Times New Roman" w:hAnsi="Times New Roman" w:cs="Times New Roman"/>
          <w:sz w:val="28"/>
          <w:szCs w:val="28"/>
          <w:lang w:eastAsia="ru-RU"/>
        </w:rPr>
        <w:t xml:space="preserve">Выдача разрешений на право организации розничных рынков на территории </w:t>
      </w:r>
      <w:r w:rsidR="00555BA0" w:rsidRPr="00EE6EEC">
        <w:rPr>
          <w:rFonts w:ascii="Times New Roman" w:eastAsia="Times New Roman" w:hAnsi="Times New Roman" w:cs="Times New Roman"/>
          <w:sz w:val="28"/>
          <w:szCs w:val="28"/>
          <w:lang w:eastAsia="ru-RU"/>
        </w:rPr>
        <w:t>Новосельского</w:t>
      </w:r>
      <w:r w:rsidR="005B33A7" w:rsidRPr="00EE6EEC">
        <w:rPr>
          <w:rFonts w:ascii="Times New Roman" w:eastAsia="Times New Roman" w:hAnsi="Times New Roman" w:cs="Times New Roman"/>
          <w:sz w:val="28"/>
          <w:szCs w:val="28"/>
          <w:lang w:eastAsia="ru-RU"/>
        </w:rPr>
        <w:t xml:space="preserve"> сельского поселения </w:t>
      </w:r>
      <w:proofErr w:type="spellStart"/>
      <w:r w:rsidR="005B33A7" w:rsidRPr="00EE6EEC">
        <w:rPr>
          <w:rFonts w:ascii="Times New Roman" w:eastAsia="Times New Roman" w:hAnsi="Times New Roman" w:cs="Times New Roman"/>
          <w:sz w:val="28"/>
          <w:szCs w:val="28"/>
          <w:lang w:eastAsia="ru-RU"/>
        </w:rPr>
        <w:t>Брюховецкого</w:t>
      </w:r>
      <w:proofErr w:type="spellEnd"/>
      <w:r w:rsidR="005B33A7" w:rsidRPr="00EE6EEC">
        <w:rPr>
          <w:rFonts w:ascii="Times New Roman" w:eastAsia="Times New Roman" w:hAnsi="Times New Roman" w:cs="Times New Roman"/>
          <w:sz w:val="28"/>
          <w:szCs w:val="28"/>
          <w:lang w:eastAsia="ru-RU"/>
        </w:rPr>
        <w:t xml:space="preserve"> района</w:t>
      </w:r>
      <w:r w:rsidR="003A5417"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1.2. Круг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1.2.1. Заявителями на получение муниципальной услуги (далее – Заявители) являются:</w:t>
      </w:r>
    </w:p>
    <w:p w:rsidR="001F6522" w:rsidRPr="00EE6EEC" w:rsidRDefault="001F6522"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1.2.2. С заявлением вправе обратиться представители Заявителя, действующие в силу </w:t>
      </w:r>
      <w:r w:rsidR="00D17E2E" w:rsidRPr="00EE6EEC">
        <w:rPr>
          <w:rFonts w:ascii="Times New Roman" w:eastAsia="Times New Roman" w:hAnsi="Times New Roman" w:cs="Times New Roman"/>
          <w:sz w:val="28"/>
          <w:szCs w:val="28"/>
          <w:lang w:eastAsia="ru-RU"/>
        </w:rPr>
        <w:t xml:space="preserve">оформленных в установленном законодательством Российской Федерации порядке </w:t>
      </w:r>
      <w:r w:rsidRPr="00EE6EEC">
        <w:rPr>
          <w:rFonts w:ascii="Times New Roman" w:eastAsia="Times New Roman" w:hAnsi="Times New Roman" w:cs="Times New Roman"/>
          <w:sz w:val="28"/>
          <w:szCs w:val="28"/>
          <w:lang w:eastAsia="ru-RU"/>
        </w:rPr>
        <w:t>полномочий</w:t>
      </w:r>
      <w:r w:rsidR="00D17E2E" w:rsidRPr="00EE6EEC">
        <w:rPr>
          <w:rFonts w:ascii="Times New Roman" w:eastAsia="Times New Roman" w:hAnsi="Times New Roman" w:cs="Times New Roman"/>
          <w:sz w:val="28"/>
          <w:szCs w:val="28"/>
          <w:lang w:eastAsia="ru-RU"/>
        </w:rPr>
        <w:t>.</w:t>
      </w:r>
    </w:p>
    <w:p w:rsidR="0088682F" w:rsidRPr="00EE6EEC" w:rsidRDefault="0088682F" w:rsidP="00EB249F">
      <w:pPr>
        <w:spacing w:after="0" w:line="240" w:lineRule="auto"/>
        <w:ind w:firstLine="709"/>
        <w:jc w:val="both"/>
        <w:rPr>
          <w:rFonts w:ascii="Times New Roman" w:eastAsia="Times New Roman" w:hAnsi="Times New Roman" w:cs="Times New Roman"/>
          <w:sz w:val="28"/>
          <w:szCs w:val="28"/>
          <w:lang w:eastAsia="ru-RU"/>
        </w:rPr>
      </w:pP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proofErr w:type="spellStart"/>
      <w:r w:rsidRPr="00EE6EEC">
        <w:rPr>
          <w:rFonts w:ascii="Times New Roman" w:eastAsia="Times New Roman" w:hAnsi="Times New Roman" w:cs="Times New Roman"/>
          <w:sz w:val="28"/>
          <w:szCs w:val="28"/>
          <w:lang w:eastAsia="ru-RU"/>
        </w:rPr>
        <w:t>www</w:t>
      </w:r>
      <w:proofErr w:type="spellEnd"/>
      <w:r w:rsidRPr="00EE6EEC">
        <w:rPr>
          <w:rFonts w:ascii="Times New Roman" w:eastAsia="Times New Roman" w:hAnsi="Times New Roman" w:cs="Times New Roman"/>
          <w:sz w:val="28"/>
          <w:szCs w:val="28"/>
          <w:lang w:eastAsia="ru-RU"/>
        </w:rPr>
        <w:t>.</w:t>
      </w:r>
      <w:r w:rsidR="003E383B" w:rsidRPr="00EE6EEC">
        <w:rPr>
          <w:rFonts w:ascii="Times New Roman" w:eastAsia="Times New Roman" w:hAnsi="Times New Roman" w:cs="Times New Roman"/>
          <w:sz w:val="28"/>
          <w:szCs w:val="28"/>
          <w:lang w:eastAsia="ru-RU"/>
        </w:rPr>
        <w:t xml:space="preserve"> bruhoveckaya.ru</w:t>
      </w:r>
      <w:r w:rsidR="00EE6EEC" w:rsidRPr="00EE6EEC">
        <w:rPr>
          <w:rFonts w:ascii="Times New Roman" w:eastAsia="Times New Roman" w:hAnsi="Times New Roman" w:cs="Times New Roman"/>
          <w:sz w:val="28"/>
          <w:szCs w:val="28"/>
          <w:lang w:eastAsia="ru-RU"/>
        </w:rPr>
        <w:t>/</w:t>
      </w:r>
      <w:proofErr w:type="spellStart"/>
      <w:r w:rsidR="00EE6EEC" w:rsidRPr="00EE6EEC">
        <w:rPr>
          <w:rFonts w:ascii="Times New Roman" w:eastAsia="Times New Roman" w:hAnsi="Times New Roman" w:cs="Times New Roman"/>
          <w:sz w:val="28"/>
          <w:szCs w:val="28"/>
          <w:lang w:val="en-US" w:eastAsia="ru-RU"/>
        </w:rPr>
        <w:t>mo</w:t>
      </w:r>
      <w:proofErr w:type="spellEnd"/>
      <w:r w:rsidR="00EE6EEC" w:rsidRPr="00EE6EEC">
        <w:rPr>
          <w:rFonts w:ascii="Times New Roman" w:eastAsia="Times New Roman" w:hAnsi="Times New Roman" w:cs="Times New Roman"/>
          <w:sz w:val="28"/>
          <w:szCs w:val="28"/>
          <w:lang w:eastAsia="ru-RU"/>
        </w:rPr>
        <w:t>/</w:t>
      </w:r>
      <w:proofErr w:type="spellStart"/>
      <w:r w:rsidR="00EE6EEC" w:rsidRPr="00EE6EEC">
        <w:rPr>
          <w:rFonts w:ascii="Times New Roman" w:eastAsia="Times New Roman" w:hAnsi="Times New Roman" w:cs="Times New Roman"/>
          <w:sz w:val="28"/>
          <w:szCs w:val="28"/>
          <w:lang w:val="en-US" w:eastAsia="ru-RU"/>
        </w:rPr>
        <w:t>novos</w:t>
      </w:r>
      <w:proofErr w:type="spellEnd"/>
      <w:r w:rsidRPr="00EE6EEC">
        <w:rPr>
          <w:rFonts w:ascii="Times New Roman" w:eastAsia="Times New Roman" w:hAnsi="Times New Roman" w:cs="Times New Roman"/>
          <w:sz w:val="28"/>
          <w:szCs w:val="28"/>
          <w:lang w:eastAsia="ru-RU"/>
        </w:rPr>
        <w:t>),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1.3.1.1. Информирование о порядке предоставления муниципальной услуги осуществляется администрацией </w:t>
      </w:r>
      <w:r w:rsidR="003E383B"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003E383B"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 (далее – Уполномоченный орган):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устной форме при личном приеме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средств телефонной связи;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путем направления письменного ответа на обращение Заявителя по почте с уведомлением;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информационных материалов (брошюр, буклетов, памяток и т.д.);</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информационных стендах;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входящем номере, под которыми зарегистрировано заявление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принятии решения по конкретному заявлению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месте размещения на официальном сайте справочной информации по предоставлению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 иным вопросам, входящим в компетенцию должностных лиц Уполномоченного органа, не требующим дополнительного изучения.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1.3.1.3 Консультирование по вопросам предоставления муниципальной услуги осуществляется бесплатно.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Должностное лицо Уполномоченного органа, осуществляющее консультирование по вопросам предоставления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устной форме или посредством средств телефонной связи), должно корректно и внимательно относиться к Заявителям.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информация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сроки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порядок обжалования действий (бездействия), а также решений Уполномоченного органа, муниципальных служащих, МФЦ, работников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шаблон и образец заполнения заявления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иная информация, необходимая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w:t>
      </w:r>
      <w:r w:rsidRPr="00EE6EEC">
        <w:rPr>
          <w:rFonts w:ascii="Times New Roman" w:eastAsia="Times New Roman" w:hAnsi="Times New Roman" w:cs="Times New Roman"/>
          <w:sz w:val="28"/>
          <w:szCs w:val="28"/>
          <w:lang w:eastAsia="ru-RU"/>
        </w:rPr>
        <w:lastRenderedPageBreak/>
        <w:t>официальном сайте Уполномоченного органа, на Едином портале и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Стандарт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bookmarkStart w:id="0" w:name="Par146"/>
      <w:bookmarkEnd w:id="0"/>
      <w:r w:rsidRPr="00EE6EEC">
        <w:rPr>
          <w:rFonts w:ascii="Times New Roman" w:eastAsia="Times New Roman" w:hAnsi="Times New Roman" w:cs="Times New Roman"/>
          <w:sz w:val="28"/>
          <w:szCs w:val="28"/>
          <w:lang w:eastAsia="ru-RU"/>
        </w:rPr>
        <w:t>2.1. Наименование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Наименование муниципальной услуги – </w:t>
      </w:r>
      <w:r w:rsidR="003A5417" w:rsidRPr="00EE6EEC">
        <w:rPr>
          <w:rFonts w:ascii="Times New Roman" w:eastAsia="Times New Roman" w:hAnsi="Times New Roman" w:cs="Times New Roman"/>
          <w:sz w:val="28"/>
          <w:szCs w:val="28"/>
          <w:lang w:eastAsia="ru-RU"/>
        </w:rPr>
        <w:t>«</w:t>
      </w:r>
      <w:r w:rsidR="008A29A7" w:rsidRPr="00EE6EEC">
        <w:rPr>
          <w:rFonts w:ascii="Times New Roman" w:eastAsia="Times New Roman" w:hAnsi="Times New Roman" w:cs="Times New Roman"/>
          <w:sz w:val="28"/>
          <w:szCs w:val="28"/>
          <w:lang w:eastAsia="ru-RU"/>
        </w:rPr>
        <w:t xml:space="preserve">Выдача разрешений на право организации розничных рынков на территории </w:t>
      </w:r>
      <w:r w:rsidR="0088682F" w:rsidRPr="00EE6EEC">
        <w:rPr>
          <w:rFonts w:ascii="Times New Roman" w:eastAsia="Times New Roman" w:hAnsi="Times New Roman" w:cs="Times New Roman"/>
          <w:sz w:val="28"/>
          <w:szCs w:val="28"/>
          <w:lang w:eastAsia="ru-RU"/>
        </w:rPr>
        <w:t>Новосельского</w:t>
      </w:r>
      <w:r w:rsidR="008A29A7" w:rsidRPr="00EE6EEC">
        <w:rPr>
          <w:rFonts w:ascii="Times New Roman" w:eastAsia="Times New Roman" w:hAnsi="Times New Roman" w:cs="Times New Roman"/>
          <w:sz w:val="28"/>
          <w:szCs w:val="28"/>
          <w:lang w:eastAsia="ru-RU"/>
        </w:rPr>
        <w:t xml:space="preserve"> сельского поселения </w:t>
      </w:r>
      <w:proofErr w:type="spellStart"/>
      <w:r w:rsidR="008A29A7" w:rsidRPr="00EE6EEC">
        <w:rPr>
          <w:rFonts w:ascii="Times New Roman" w:eastAsia="Times New Roman" w:hAnsi="Times New Roman" w:cs="Times New Roman"/>
          <w:sz w:val="28"/>
          <w:szCs w:val="28"/>
          <w:lang w:eastAsia="ru-RU"/>
        </w:rPr>
        <w:t>Брюховецкого</w:t>
      </w:r>
      <w:proofErr w:type="spellEnd"/>
      <w:r w:rsidR="008A29A7" w:rsidRPr="00EE6EEC">
        <w:rPr>
          <w:rFonts w:ascii="Times New Roman" w:eastAsia="Times New Roman" w:hAnsi="Times New Roman" w:cs="Times New Roman"/>
          <w:sz w:val="28"/>
          <w:szCs w:val="28"/>
          <w:lang w:eastAsia="ru-RU"/>
        </w:rPr>
        <w:t xml:space="preserve"> района</w:t>
      </w:r>
      <w:r w:rsidR="003A5417" w:rsidRPr="00EE6EEC">
        <w:rPr>
          <w:rFonts w:ascii="Times New Roman" w:eastAsia="Times New Roman" w:hAnsi="Times New Roman" w:cs="Times New Roman"/>
          <w:sz w:val="28"/>
          <w:szCs w:val="28"/>
          <w:lang w:eastAsia="ru-RU"/>
        </w:rPr>
        <w:t>»</w:t>
      </w:r>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2.2.1.Предоставление муниципальной услуги осуществляется администрацией </w:t>
      </w:r>
      <w:r w:rsidR="003E383B"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2.2.2. В предоставлении муниципальной услуги участвует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2.2.3. При предоставлении муниципальной услуги МФЦ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2.2.4. В процессе предоставления муниципальной услуги уполномоченный орган взаимодействует с:</w:t>
      </w:r>
    </w:p>
    <w:p w:rsidR="008A29A7" w:rsidRPr="00EE6EEC" w:rsidRDefault="003E383B"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межмуниципальным отделом по </w:t>
      </w:r>
      <w:proofErr w:type="spellStart"/>
      <w:r w:rsidRPr="00EE6EEC">
        <w:rPr>
          <w:rFonts w:ascii="Times New Roman" w:eastAsia="Times New Roman" w:hAnsi="Times New Roman" w:cs="Times New Roman"/>
          <w:sz w:val="28"/>
          <w:szCs w:val="28"/>
          <w:lang w:eastAsia="ru-RU"/>
        </w:rPr>
        <w:t>Брюховецкому</w:t>
      </w:r>
      <w:proofErr w:type="spellEnd"/>
      <w:r w:rsidRPr="00EE6EEC">
        <w:rPr>
          <w:rFonts w:ascii="Times New Roman" w:eastAsia="Times New Roman" w:hAnsi="Times New Roman" w:cs="Times New Roman"/>
          <w:sz w:val="28"/>
          <w:szCs w:val="28"/>
          <w:lang w:eastAsia="ru-RU"/>
        </w:rPr>
        <w:t xml:space="preserve"> и </w:t>
      </w:r>
      <w:proofErr w:type="spellStart"/>
      <w:r w:rsidRPr="00EE6EEC">
        <w:rPr>
          <w:rFonts w:ascii="Times New Roman" w:eastAsia="Times New Roman" w:hAnsi="Times New Roman" w:cs="Times New Roman"/>
          <w:sz w:val="28"/>
          <w:szCs w:val="28"/>
          <w:lang w:eastAsia="ru-RU"/>
        </w:rPr>
        <w:t>Каневскому</w:t>
      </w:r>
      <w:proofErr w:type="spellEnd"/>
      <w:r w:rsidRPr="00EE6EEC">
        <w:rPr>
          <w:rFonts w:ascii="Times New Roman" w:eastAsia="Times New Roman" w:hAnsi="Times New Roman" w:cs="Times New Roman"/>
          <w:sz w:val="28"/>
          <w:szCs w:val="28"/>
          <w:lang w:eastAsia="ru-RU"/>
        </w:rPr>
        <w:t xml:space="preserve"> районам Управления </w:t>
      </w:r>
      <w:proofErr w:type="spellStart"/>
      <w:r w:rsidRPr="00EE6EEC">
        <w:rPr>
          <w:rFonts w:ascii="Times New Roman" w:eastAsia="Times New Roman" w:hAnsi="Times New Roman" w:cs="Times New Roman"/>
          <w:sz w:val="28"/>
          <w:szCs w:val="28"/>
          <w:lang w:eastAsia="ru-RU"/>
        </w:rPr>
        <w:t>Ро</w:t>
      </w:r>
      <w:r w:rsidR="00EE6EEC" w:rsidRPr="00EE6EEC">
        <w:rPr>
          <w:rFonts w:ascii="Times New Roman" w:eastAsia="Times New Roman" w:hAnsi="Times New Roman" w:cs="Times New Roman"/>
          <w:sz w:val="28"/>
          <w:szCs w:val="28"/>
          <w:lang w:eastAsia="ru-RU"/>
        </w:rPr>
        <w:t>среестра</w:t>
      </w:r>
      <w:proofErr w:type="spellEnd"/>
      <w:r w:rsidR="00EE6EEC" w:rsidRPr="00EE6EEC">
        <w:rPr>
          <w:rFonts w:ascii="Times New Roman" w:eastAsia="Times New Roman" w:hAnsi="Times New Roman" w:cs="Times New Roman"/>
          <w:sz w:val="28"/>
          <w:szCs w:val="28"/>
          <w:lang w:eastAsia="ru-RU"/>
        </w:rPr>
        <w:t xml:space="preserve"> по Краснодарскому краю</w:t>
      </w:r>
      <w:r w:rsidRPr="00EE6EEC">
        <w:rPr>
          <w:rFonts w:ascii="Times New Roman" w:eastAsia="Times New Roman" w:hAnsi="Times New Roman" w:cs="Times New Roman"/>
          <w:sz w:val="28"/>
          <w:szCs w:val="28"/>
          <w:lang w:eastAsia="ru-RU"/>
        </w:rPr>
        <w:t xml:space="preserve"> </w:t>
      </w:r>
      <w:r w:rsidR="008A29A7" w:rsidRPr="00EE6EEC">
        <w:rPr>
          <w:rFonts w:ascii="Times New Roman" w:eastAsia="Times New Roman" w:hAnsi="Times New Roman" w:cs="Times New Roman"/>
          <w:sz w:val="28"/>
          <w:szCs w:val="28"/>
          <w:lang w:eastAsia="ru-RU"/>
        </w:rPr>
        <w:t xml:space="preserve">(далее – </w:t>
      </w:r>
      <w:proofErr w:type="spellStart"/>
      <w:r w:rsidR="008A29A7" w:rsidRPr="00EE6EEC">
        <w:rPr>
          <w:rFonts w:ascii="Times New Roman" w:eastAsia="Times New Roman" w:hAnsi="Times New Roman" w:cs="Times New Roman"/>
          <w:sz w:val="28"/>
          <w:szCs w:val="28"/>
          <w:lang w:eastAsia="ru-RU"/>
        </w:rPr>
        <w:t>Росреестр</w:t>
      </w:r>
      <w:proofErr w:type="spellEnd"/>
      <w:r w:rsidR="008A29A7"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2.2.5.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Совета </w:t>
      </w:r>
      <w:r w:rsidR="003E383B"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003E383B" w:rsidRPr="00EE6EEC">
        <w:rPr>
          <w:rFonts w:ascii="Times New Roman" w:eastAsia="Times New Roman" w:hAnsi="Times New Roman" w:cs="Times New Roman"/>
          <w:sz w:val="28"/>
          <w:szCs w:val="28"/>
          <w:lang w:eastAsia="ru-RU"/>
        </w:rPr>
        <w:t xml:space="preserve"> района от 24</w:t>
      </w:r>
      <w:r w:rsidRPr="00EE6EEC">
        <w:rPr>
          <w:rFonts w:ascii="Times New Roman" w:eastAsia="Times New Roman" w:hAnsi="Times New Roman" w:cs="Times New Roman"/>
          <w:sz w:val="28"/>
          <w:szCs w:val="28"/>
          <w:lang w:eastAsia="ru-RU"/>
        </w:rPr>
        <w:t xml:space="preserve"> </w:t>
      </w:r>
      <w:r w:rsidR="003E383B" w:rsidRPr="00EE6EEC">
        <w:rPr>
          <w:rFonts w:ascii="Times New Roman" w:eastAsia="Times New Roman" w:hAnsi="Times New Roman" w:cs="Times New Roman"/>
          <w:sz w:val="28"/>
          <w:szCs w:val="28"/>
          <w:lang w:eastAsia="ru-RU"/>
        </w:rPr>
        <w:t>марта</w:t>
      </w:r>
      <w:r w:rsidRPr="00EE6EEC">
        <w:rPr>
          <w:rFonts w:ascii="Times New Roman" w:eastAsia="Times New Roman" w:hAnsi="Times New Roman" w:cs="Times New Roman"/>
          <w:sz w:val="28"/>
          <w:szCs w:val="28"/>
          <w:lang w:eastAsia="ru-RU"/>
        </w:rPr>
        <w:t xml:space="preserve"> 201</w:t>
      </w:r>
      <w:r w:rsidR="003E383B" w:rsidRPr="00EE6EEC">
        <w:rPr>
          <w:rFonts w:ascii="Times New Roman" w:eastAsia="Times New Roman" w:hAnsi="Times New Roman" w:cs="Times New Roman"/>
          <w:sz w:val="28"/>
          <w:szCs w:val="28"/>
          <w:lang w:eastAsia="ru-RU"/>
        </w:rPr>
        <w:t>6</w:t>
      </w:r>
      <w:r w:rsidRPr="00EE6EEC">
        <w:rPr>
          <w:rFonts w:ascii="Times New Roman" w:eastAsia="Times New Roman" w:hAnsi="Times New Roman" w:cs="Times New Roman"/>
          <w:sz w:val="28"/>
          <w:szCs w:val="28"/>
          <w:lang w:eastAsia="ru-RU"/>
        </w:rPr>
        <w:t xml:space="preserve"> года № </w:t>
      </w:r>
      <w:r w:rsidR="003E383B" w:rsidRPr="00EE6EEC">
        <w:rPr>
          <w:rFonts w:ascii="Times New Roman" w:eastAsia="Times New Roman" w:hAnsi="Times New Roman" w:cs="Times New Roman"/>
          <w:sz w:val="28"/>
          <w:szCs w:val="28"/>
          <w:lang w:eastAsia="ru-RU"/>
        </w:rPr>
        <w:t>65</w:t>
      </w:r>
      <w:r w:rsidRPr="00EE6EEC">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муниципальных услуг </w:t>
      </w:r>
      <w:r w:rsidR="003E383B" w:rsidRPr="00EE6EEC">
        <w:rPr>
          <w:rFonts w:ascii="Times New Roman" w:eastAsia="Times New Roman" w:hAnsi="Times New Roman" w:cs="Times New Roman"/>
          <w:sz w:val="28"/>
          <w:szCs w:val="28"/>
          <w:lang w:eastAsia="ru-RU"/>
        </w:rPr>
        <w:t xml:space="preserve">администрацией Новосельского сельского поселения </w:t>
      </w:r>
      <w:proofErr w:type="spellStart"/>
      <w:r w:rsidR="003E383B" w:rsidRPr="00EE6EEC">
        <w:rPr>
          <w:rFonts w:ascii="Times New Roman" w:eastAsia="Times New Roman" w:hAnsi="Times New Roman" w:cs="Times New Roman"/>
          <w:sz w:val="28"/>
          <w:szCs w:val="28"/>
          <w:lang w:eastAsia="ru-RU"/>
        </w:rPr>
        <w:t>Брюховецкого</w:t>
      </w:r>
      <w:proofErr w:type="spellEnd"/>
      <w:r w:rsidR="003E383B"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2.3. Описание результата предоставления</w:t>
      </w:r>
      <w:r w:rsidR="003E383B"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2.3.1. Результатом предоставления муниципальной услуги являются:</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уведомление об отказе в предоставлении муниципальной услуги (далее – Уведомление об отказе).</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DF0C3E" w:rsidRDefault="00DF0C3E" w:rsidP="00EB249F">
      <w:pPr>
        <w:spacing w:after="0" w:line="240" w:lineRule="auto"/>
        <w:ind w:firstLine="709"/>
        <w:jc w:val="both"/>
        <w:rPr>
          <w:rFonts w:ascii="Times New Roman" w:eastAsia="Times New Roman" w:hAnsi="Times New Roman" w:cs="Times New Roman"/>
          <w:sz w:val="28"/>
          <w:szCs w:val="28"/>
          <w:lang w:eastAsia="ru-RU"/>
        </w:rPr>
      </w:pPr>
      <w:r w:rsidRPr="00DF0C3E">
        <w:rPr>
          <w:rFonts w:ascii="Times New Roman" w:eastAsia="Times New Roman" w:hAnsi="Times New Roman" w:cs="Times New Roman"/>
          <w:sz w:val="28"/>
          <w:szCs w:val="28"/>
          <w:highlight w:val="cyan"/>
          <w:lang w:eastAsia="ru-RU"/>
        </w:rPr>
        <w:t>2.3.2. Решение об отказе в приеме документов принимается по основаниям, предусмотренным в подразделе 2.9 настоящего Регламента, и оформляется в форме уведомления.</w:t>
      </w:r>
    </w:p>
    <w:p w:rsidR="00E07FCA" w:rsidRPr="00EE6EEC" w:rsidRDefault="00DF0C3E" w:rsidP="00EB24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r w:rsidR="00E07FCA" w:rsidRPr="00EE6EEC">
        <w:rPr>
          <w:rFonts w:ascii="Times New Roman" w:eastAsia="Times New Roman" w:hAnsi="Times New Roman" w:cs="Times New Roman"/>
          <w:sz w:val="28"/>
          <w:szCs w:val="28"/>
          <w:lang w:eastAsia="ru-RU"/>
        </w:rPr>
        <w:t>.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Для получения результата предоставления муниципальной услуги</w:t>
      </w:r>
      <w:r w:rsidRPr="00EE6EEC">
        <w:rPr>
          <w:rFonts w:ascii="Times New Roman" w:eastAsia="Times New Roman" w:hAnsi="Times New Roman" w:cs="Times New Roman"/>
          <w:sz w:val="28"/>
          <w:szCs w:val="28"/>
          <w:lang w:eastAsia="ru-RU"/>
        </w:rPr>
        <w:br/>
        <w:t>по экстерриториальному принципу на бумажном носителе Заявитель имеет право обратиться непосредственно в Уполномоченный орган.</w:t>
      </w:r>
    </w:p>
    <w:p w:rsidR="00283E60" w:rsidRPr="00EE6EEC" w:rsidRDefault="00283E60"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283E60"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разрешение на право организации розничного рынка </w:t>
      </w:r>
      <w:r w:rsidR="00283E60" w:rsidRPr="00EE6EEC">
        <w:rPr>
          <w:rFonts w:ascii="Times New Roman" w:eastAsia="Times New Roman" w:hAnsi="Times New Roman" w:cs="Times New Roman"/>
          <w:sz w:val="28"/>
          <w:szCs w:val="28"/>
          <w:lang w:eastAsia="ru-RU"/>
        </w:rPr>
        <w:t xml:space="preserve">Уведомление об отказе в форме электронного документа, подписанные уполномоченным должностным лицом администрации </w:t>
      </w:r>
      <w:r w:rsidR="00094E0D" w:rsidRPr="00EE6EEC">
        <w:rPr>
          <w:rFonts w:ascii="Times New Roman" w:eastAsia="Times New Roman" w:hAnsi="Times New Roman" w:cs="Times New Roman"/>
          <w:sz w:val="28"/>
          <w:szCs w:val="28"/>
          <w:lang w:eastAsia="ru-RU"/>
        </w:rPr>
        <w:t xml:space="preserve">Новосельского сельского поселения </w:t>
      </w:r>
      <w:proofErr w:type="spellStart"/>
      <w:r w:rsidR="00094E0D" w:rsidRPr="00EE6EEC">
        <w:rPr>
          <w:rFonts w:ascii="Times New Roman" w:eastAsia="Times New Roman" w:hAnsi="Times New Roman" w:cs="Times New Roman"/>
          <w:sz w:val="28"/>
          <w:szCs w:val="28"/>
          <w:lang w:eastAsia="ru-RU"/>
        </w:rPr>
        <w:t>Брюховецкого</w:t>
      </w:r>
      <w:proofErr w:type="spellEnd"/>
      <w:r w:rsidR="00094E0D" w:rsidRPr="00EE6EEC">
        <w:rPr>
          <w:rFonts w:ascii="Times New Roman" w:eastAsia="Times New Roman" w:hAnsi="Times New Roman" w:cs="Times New Roman"/>
          <w:sz w:val="28"/>
          <w:szCs w:val="28"/>
          <w:lang w:eastAsia="ru-RU"/>
        </w:rPr>
        <w:t xml:space="preserve"> района</w:t>
      </w:r>
      <w:r w:rsidR="00283E60" w:rsidRPr="00EE6EEC">
        <w:rPr>
          <w:rFonts w:ascii="Times New Roman" w:eastAsia="Times New Roman" w:hAnsi="Times New Roman" w:cs="Times New Roman"/>
          <w:sz w:val="28"/>
          <w:szCs w:val="28"/>
          <w:lang w:eastAsia="ru-RU"/>
        </w:rPr>
        <w:t>, с использованием усиленной квалифицированной электронной подписи (при наличии технической возможности);</w:t>
      </w:r>
    </w:p>
    <w:p w:rsidR="00E07FCA"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w:t>
      </w:r>
      <w:r w:rsidR="00283E60" w:rsidRPr="00EE6EEC">
        <w:rPr>
          <w:rFonts w:ascii="Times New Roman" w:eastAsia="Times New Roman" w:hAnsi="Times New Roman" w:cs="Times New Roman"/>
          <w:sz w:val="28"/>
          <w:szCs w:val="28"/>
          <w:lang w:eastAsia="ru-RU"/>
        </w:rPr>
        <w:t xml:space="preserve"> или Уведомление об отказе на бумажном носителе.</w:t>
      </w:r>
      <w:r w:rsidR="00E07FCA"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2.4.1. Срок </w:t>
      </w:r>
      <w:r w:rsidR="00AD0517" w:rsidRPr="00EE6EEC">
        <w:rPr>
          <w:rFonts w:ascii="Times New Roman" w:eastAsia="Times New Roman" w:hAnsi="Times New Roman" w:cs="Times New Roman"/>
          <w:sz w:val="28"/>
          <w:szCs w:val="28"/>
          <w:lang w:eastAsia="ru-RU"/>
        </w:rPr>
        <w:t xml:space="preserve">муниципальной услуги не может превышать </w:t>
      </w:r>
      <w:r w:rsidR="00794E38" w:rsidRPr="00EE6EEC">
        <w:rPr>
          <w:rFonts w:ascii="Times New Roman" w:eastAsia="Times New Roman" w:hAnsi="Times New Roman" w:cs="Times New Roman"/>
          <w:sz w:val="28"/>
          <w:szCs w:val="28"/>
          <w:lang w:eastAsia="ru-RU"/>
        </w:rPr>
        <w:t>30 календарных</w:t>
      </w:r>
      <w:r w:rsidR="00AD0517" w:rsidRPr="00EE6EEC">
        <w:rPr>
          <w:rFonts w:ascii="Times New Roman" w:eastAsia="Times New Roman" w:hAnsi="Times New Roman" w:cs="Times New Roman"/>
          <w:sz w:val="28"/>
          <w:szCs w:val="28"/>
          <w:lang w:eastAsia="ru-RU"/>
        </w:rPr>
        <w:t xml:space="preserve"> дней со дня регистрации заявления о предоставлении </w:t>
      </w:r>
      <w:r w:rsidR="00F40CE0" w:rsidRPr="00EE6EEC">
        <w:rPr>
          <w:rFonts w:ascii="Times New Roman" w:eastAsia="Times New Roman" w:hAnsi="Times New Roman" w:cs="Times New Roman"/>
          <w:sz w:val="28"/>
          <w:szCs w:val="28"/>
          <w:lang w:eastAsia="ru-RU"/>
        </w:rPr>
        <w:t>м</w:t>
      </w:r>
      <w:r w:rsidR="00AD0517" w:rsidRPr="00EE6EEC">
        <w:rPr>
          <w:rFonts w:ascii="Times New Roman" w:eastAsia="Times New Roman" w:hAnsi="Times New Roman" w:cs="Times New Roman"/>
          <w:sz w:val="28"/>
          <w:szCs w:val="28"/>
          <w:lang w:eastAsia="ru-RU"/>
        </w:rPr>
        <w:t>униципальной услуги и прилагаемых к нему документов.</w:t>
      </w:r>
    </w:p>
    <w:p w:rsidR="00DF0C3E" w:rsidRPr="00EE6EEC" w:rsidRDefault="00DF0C3E" w:rsidP="00EB249F">
      <w:pPr>
        <w:spacing w:after="0" w:line="240" w:lineRule="auto"/>
        <w:ind w:firstLine="709"/>
        <w:jc w:val="both"/>
        <w:rPr>
          <w:rFonts w:ascii="Times New Roman" w:eastAsia="Times New Roman" w:hAnsi="Times New Roman" w:cs="Times New Roman"/>
          <w:sz w:val="28"/>
          <w:szCs w:val="28"/>
          <w:lang w:eastAsia="ru-RU"/>
        </w:rPr>
      </w:pPr>
      <w:r w:rsidRPr="00DF0C3E">
        <w:rPr>
          <w:rFonts w:ascii="Times New Roman" w:eastAsia="Times New Roman" w:hAnsi="Times New Roman" w:cs="Times New Roman"/>
          <w:sz w:val="28"/>
          <w:szCs w:val="28"/>
          <w:highlight w:val="cyan"/>
          <w:lang w:eastAsia="ru-RU"/>
        </w:rPr>
        <w:t>2.4.2. Решение об отказе в приеме документов принимается в срок, указанный в подразделе 2.9 настоящего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2.4.</w:t>
      </w:r>
      <w:r w:rsidR="00DF0C3E">
        <w:rPr>
          <w:rFonts w:ascii="Times New Roman" w:eastAsia="Times New Roman" w:hAnsi="Times New Roman" w:cs="Times New Roman"/>
          <w:sz w:val="28"/>
          <w:szCs w:val="28"/>
          <w:lang w:eastAsia="ru-RU"/>
        </w:rPr>
        <w:t>3</w:t>
      </w:r>
      <w:r w:rsidRPr="00EE6EEC">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2.4.</w:t>
      </w:r>
      <w:r w:rsidR="00DF0C3E">
        <w:rPr>
          <w:rFonts w:ascii="Times New Roman" w:eastAsia="Times New Roman" w:hAnsi="Times New Roman" w:cs="Times New Roman"/>
          <w:sz w:val="28"/>
          <w:szCs w:val="28"/>
          <w:lang w:eastAsia="ru-RU"/>
        </w:rPr>
        <w:t>4</w:t>
      </w:r>
      <w:r w:rsidRPr="00EE6EEC">
        <w:rPr>
          <w:rFonts w:ascii="Times New Roman" w:eastAsia="Times New Roman" w:hAnsi="Times New Roman" w:cs="Times New Roman"/>
          <w:sz w:val="28"/>
          <w:szCs w:val="28"/>
          <w:lang w:eastAsia="ru-RU"/>
        </w:rPr>
        <w:t>. Срок выдачи (направления) документов, являющихся результатом предоставления муниципальной услуги, составляет 1 рабочий</w:t>
      </w:r>
      <w:r w:rsidR="004117D1" w:rsidRPr="00EE6EEC">
        <w:rPr>
          <w:rFonts w:ascii="Times New Roman" w:eastAsia="Times New Roman" w:hAnsi="Times New Roman" w:cs="Times New Roman"/>
          <w:sz w:val="28"/>
          <w:szCs w:val="28"/>
          <w:lang w:eastAsia="ru-RU"/>
        </w:rPr>
        <w:t xml:space="preserve"> день, следующий за днем истечения срока, установленного пункт</w:t>
      </w:r>
      <w:r w:rsidR="009E6736" w:rsidRPr="00EE6EEC">
        <w:rPr>
          <w:rFonts w:ascii="Times New Roman" w:eastAsia="Times New Roman" w:hAnsi="Times New Roman" w:cs="Times New Roman"/>
          <w:sz w:val="28"/>
          <w:szCs w:val="28"/>
          <w:lang w:eastAsia="ru-RU"/>
        </w:rPr>
        <w:t>ом 2.4.</w:t>
      </w:r>
      <w:r w:rsidR="007D5149" w:rsidRPr="00EE6EEC">
        <w:rPr>
          <w:rFonts w:ascii="Times New Roman" w:eastAsia="Times New Roman" w:hAnsi="Times New Roman" w:cs="Times New Roman"/>
          <w:sz w:val="28"/>
          <w:szCs w:val="28"/>
          <w:lang w:eastAsia="ru-RU"/>
        </w:rPr>
        <w:t>1</w:t>
      </w:r>
      <w:r w:rsidR="009E6736" w:rsidRPr="00EE6EEC">
        <w:rPr>
          <w:rFonts w:ascii="Times New Roman" w:eastAsia="Times New Roman" w:hAnsi="Times New Roman" w:cs="Times New Roman"/>
          <w:sz w:val="28"/>
          <w:szCs w:val="28"/>
          <w:lang w:eastAsia="ru-RU"/>
        </w:rPr>
        <w:t xml:space="preserve"> настоящего подраздела.</w:t>
      </w:r>
    </w:p>
    <w:p w:rsidR="00E07FCA" w:rsidRPr="00EE6EEC" w:rsidRDefault="00094E0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 размещен:</w:t>
      </w:r>
    </w:p>
    <w:p w:rsidR="00E07FCA" w:rsidRPr="00EE6EEC" w:rsidRDefault="00E07FCA"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официальном сайте http: //</w:t>
      </w:r>
      <w:proofErr w:type="spellStart"/>
      <w:r w:rsidRPr="00EE6EEC">
        <w:rPr>
          <w:rFonts w:ascii="Times New Roman" w:eastAsia="Times New Roman" w:hAnsi="Times New Roman" w:cs="Times New Roman"/>
          <w:sz w:val="28"/>
          <w:szCs w:val="28"/>
          <w:lang w:eastAsia="ru-RU"/>
        </w:rPr>
        <w:t>www</w:t>
      </w:r>
      <w:proofErr w:type="spellEnd"/>
      <w:r w:rsidRPr="00EE6EEC">
        <w:rPr>
          <w:rFonts w:ascii="Times New Roman" w:eastAsia="Times New Roman" w:hAnsi="Times New Roman" w:cs="Times New Roman"/>
          <w:sz w:val="28"/>
          <w:szCs w:val="28"/>
          <w:lang w:eastAsia="ru-RU"/>
        </w:rPr>
        <w:t xml:space="preserve">. </w:t>
      </w:r>
      <w:r w:rsidR="00094E0D" w:rsidRPr="00EE6EEC">
        <w:rPr>
          <w:rFonts w:ascii="Times New Roman" w:eastAsia="Times New Roman" w:hAnsi="Times New Roman" w:cs="Times New Roman"/>
          <w:sz w:val="28"/>
          <w:szCs w:val="28"/>
          <w:lang w:eastAsia="ru-RU"/>
        </w:rPr>
        <w:t>bruhoveckaya.ru/</w:t>
      </w:r>
      <w:proofErr w:type="spellStart"/>
      <w:r w:rsidR="00094E0D" w:rsidRPr="00EE6EEC">
        <w:rPr>
          <w:rFonts w:ascii="Times New Roman" w:eastAsia="Times New Roman" w:hAnsi="Times New Roman" w:cs="Times New Roman"/>
          <w:sz w:val="28"/>
          <w:szCs w:val="28"/>
          <w:lang w:eastAsia="ru-RU"/>
        </w:rPr>
        <w:t>mo</w:t>
      </w:r>
      <w:proofErr w:type="spellEnd"/>
      <w:r w:rsidR="00094E0D" w:rsidRPr="00EE6EEC">
        <w:rPr>
          <w:rFonts w:ascii="Times New Roman" w:eastAsia="Times New Roman" w:hAnsi="Times New Roman" w:cs="Times New Roman"/>
          <w:sz w:val="28"/>
          <w:szCs w:val="28"/>
          <w:lang w:eastAsia="ru-RU"/>
        </w:rPr>
        <w:t>/</w:t>
      </w:r>
      <w:proofErr w:type="spellStart"/>
      <w:r w:rsidR="00094E0D" w:rsidRPr="00EE6EEC">
        <w:rPr>
          <w:rFonts w:ascii="Times New Roman" w:eastAsia="Times New Roman" w:hAnsi="Times New Roman" w:cs="Times New Roman"/>
          <w:sz w:val="28"/>
          <w:szCs w:val="28"/>
          <w:lang w:eastAsia="ru-RU"/>
        </w:rPr>
        <w:t>novos</w:t>
      </w:r>
      <w:proofErr w:type="spellEnd"/>
      <w:r w:rsidR="00094E0D" w:rsidRPr="00EE6EEC">
        <w:rPr>
          <w:rFonts w:ascii="Times New Roman" w:eastAsia="Times New Roman" w:hAnsi="Times New Roman" w:cs="Times New Roman"/>
          <w:sz w:val="28"/>
          <w:szCs w:val="28"/>
          <w:lang w:eastAsia="ru-RU"/>
        </w:rPr>
        <w:t xml:space="preserve">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Федеральном реестре http://ar.gov.ru/ru;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http://www.gosuslugi.ru;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Региональном портале http://pgu.krasnodar.ru.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 Исчерпывающий перечень документов, необходимых</w:t>
      </w:r>
      <w:r w:rsidR="00094E0D"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794E38" w:rsidRPr="00EE6EEC" w:rsidRDefault="00794E3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w:t>
      </w:r>
      <w:r w:rsidR="004B62A9"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заявление по форме согласно приложению № 1 к Регламенту;</w:t>
      </w:r>
    </w:p>
    <w:p w:rsidR="004B62A9" w:rsidRPr="00EE6EEC" w:rsidRDefault="004B62A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w:t>
      </w:r>
      <w:r w:rsidRPr="00EE6EEC">
        <w:t xml:space="preserve"> </w:t>
      </w:r>
      <w:r w:rsidRPr="00EE6EEC">
        <w:rPr>
          <w:rFonts w:ascii="Times New Roman" w:eastAsia="Times New Roman" w:hAnsi="Times New Roman" w:cs="Times New Roman"/>
          <w:sz w:val="28"/>
          <w:szCs w:val="28"/>
          <w:lang w:eastAsia="ru-RU"/>
        </w:rPr>
        <w:t>документ, удостоверяющего личность заявителя (заявителей), либо его (их) представителя;</w:t>
      </w:r>
    </w:p>
    <w:p w:rsidR="004B62A9" w:rsidRPr="00EE6EEC" w:rsidRDefault="004B62A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 документ, подтверждающий полномочия представителя (если от имени заявителя действует представитель).</w:t>
      </w:r>
    </w:p>
    <w:p w:rsidR="00EA1528" w:rsidRPr="00EE6EEC" w:rsidRDefault="00EA152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не может быть отказано в приеме дополнительных документов, при наличии намерения их сдать.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w:t>
      </w:r>
      <w:r w:rsidR="004B62A9" w:rsidRPr="00EE6EEC">
        <w:rPr>
          <w:rFonts w:ascii="Times New Roman" w:eastAsia="Times New Roman" w:hAnsi="Times New Roman" w:cs="Times New Roman"/>
          <w:sz w:val="28"/>
          <w:szCs w:val="28"/>
          <w:lang w:eastAsia="ru-RU"/>
        </w:rPr>
        <w:t>2</w:t>
      </w:r>
      <w:r w:rsidRPr="00EE6EEC">
        <w:rPr>
          <w:rFonts w:ascii="Times New Roman" w:eastAsia="Times New Roman" w:hAnsi="Times New Roman" w:cs="Times New Roman"/>
          <w:sz w:val="28"/>
          <w:szCs w:val="28"/>
          <w:lang w:eastAsia="ru-RU"/>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почтового отправления с описью вложения и уведомлением о вручении; на бумажном носителе при личном обращении в МФЦ; посредством использования Единого и Регионального портала</w:t>
      </w:r>
      <w:r w:rsidR="00EA7267"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форме электронного документа, подписанного электронной подписью.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EE6EEC">
        <w:rPr>
          <w:rFonts w:ascii="Times New Roman" w:eastAsia="Times New Roman" w:hAnsi="Times New Roman" w:cs="Times New Roman"/>
          <w:sz w:val="28"/>
          <w:szCs w:val="28"/>
          <w:lang w:eastAsia="ru-RU"/>
        </w:rPr>
        <w:lastRenderedPageBreak/>
        <w:t>квалифицированной электронной подписи (в случае если представитель Заявителя действует на основании доверенности).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w:t>
      </w:r>
      <w:r w:rsidR="004B62A9" w:rsidRPr="00EE6EEC">
        <w:rPr>
          <w:rFonts w:ascii="Times New Roman" w:eastAsia="Times New Roman" w:hAnsi="Times New Roman" w:cs="Times New Roman"/>
          <w:sz w:val="28"/>
          <w:szCs w:val="28"/>
          <w:lang w:eastAsia="ru-RU"/>
        </w:rPr>
        <w:t>3</w:t>
      </w:r>
      <w:r w:rsidRPr="00EE6EEC">
        <w:rPr>
          <w:rFonts w:ascii="Times New Roman" w:eastAsia="Times New Roman" w:hAnsi="Times New Roman" w:cs="Times New Roman"/>
          <w:sz w:val="28"/>
          <w:szCs w:val="28"/>
          <w:lang w:eastAsia="ru-RU"/>
        </w:rPr>
        <w:t>. Заявление представляется в Уполномоченный орган или МФЦ по месту</w:t>
      </w:r>
      <w:r w:rsidR="00065D92" w:rsidRPr="00EE6EEC">
        <w:rPr>
          <w:rFonts w:ascii="Times New Roman" w:eastAsia="Times New Roman" w:hAnsi="Times New Roman" w:cs="Times New Roman"/>
          <w:sz w:val="28"/>
          <w:szCs w:val="28"/>
          <w:lang w:eastAsia="ru-RU"/>
        </w:rPr>
        <w:t xml:space="preserve"> </w:t>
      </w:r>
      <w:r w:rsidR="004B62A9" w:rsidRPr="00EE6EEC">
        <w:rPr>
          <w:rFonts w:ascii="Times New Roman" w:eastAsia="Times New Roman" w:hAnsi="Times New Roman" w:cs="Times New Roman"/>
          <w:sz w:val="28"/>
          <w:szCs w:val="28"/>
          <w:lang w:eastAsia="ru-RU"/>
        </w:rPr>
        <w:t>организации розничного рынка.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без необходимости дополнительной подачи заявления в какой-либо иной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2.6.</w:t>
      </w:r>
      <w:r w:rsidR="004222BC" w:rsidRPr="00EE6EEC">
        <w:rPr>
          <w:rFonts w:ascii="Times New Roman" w:eastAsia="Times New Roman" w:hAnsi="Times New Roman" w:cs="Times New Roman"/>
          <w:sz w:val="28"/>
          <w:szCs w:val="28"/>
          <w:lang w:eastAsia="ru-RU"/>
        </w:rPr>
        <w:t>4.</w:t>
      </w:r>
      <w:r w:rsidRPr="00EE6EEC">
        <w:rPr>
          <w:rFonts w:ascii="Times New Roman" w:eastAsia="Times New Roman" w:hAnsi="Times New Roman" w:cs="Times New Roman"/>
          <w:sz w:val="28"/>
          <w:szCs w:val="28"/>
          <w:lang w:eastAsia="ru-RU"/>
        </w:rPr>
        <w:t xml:space="preserve"> 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2.7. Исчерпывающий перечень документов,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r w:rsidRPr="00EE6EEC">
        <w:rPr>
          <w:rFonts w:ascii="Times New Roman" w:eastAsia="Times New Roman" w:hAnsi="Times New Roman" w:cs="Times New Roman"/>
          <w:sz w:val="28"/>
          <w:szCs w:val="28"/>
          <w:lang w:eastAsia="ru-RU"/>
        </w:rPr>
        <w:br/>
        <w:t>в электронной форме, порядок их представления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217BCC"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сведения (или выписка) из Единого государственного реестра юридических лиц (далее - ЕГРЮЛ) в случае, если заявитель - юридическое лицо;</w:t>
      </w:r>
    </w:p>
    <w:p w:rsidR="00217BCC"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сведения (или выписка) из Единого государственного реестра индивидуальных предпринимателей (далее - ЕГРИП) в случае, если заявитель - индивидуальный предприниматель</w:t>
      </w:r>
      <w:r w:rsidR="00E53EAF" w:rsidRPr="00EE6EEC">
        <w:rPr>
          <w:rFonts w:ascii="Times New Roman" w:eastAsia="Times New Roman" w:hAnsi="Times New Roman" w:cs="Times New Roman"/>
          <w:sz w:val="28"/>
          <w:szCs w:val="28"/>
          <w:lang w:eastAsia="ru-RU"/>
        </w:rPr>
        <w:t>;</w:t>
      </w:r>
    </w:p>
    <w:p w:rsidR="00E53EAF" w:rsidRPr="00EE6EEC" w:rsidRDefault="00E53EAF"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w:t>
      </w:r>
      <w:r w:rsidRPr="00EE6EEC">
        <w:t xml:space="preserve"> </w:t>
      </w:r>
      <w:r w:rsidR="00946FF3" w:rsidRPr="00EE6EEC">
        <w:rPr>
          <w:rFonts w:ascii="Times New Roman" w:eastAsia="Times New Roman" w:hAnsi="Times New Roman" w:cs="Times New Roman"/>
          <w:sz w:val="28"/>
          <w:szCs w:val="28"/>
          <w:lang w:eastAsia="ru-RU"/>
        </w:rPr>
        <w:t>выписка из Единого государственного реестра недвижимости, подтверждающая</w:t>
      </w:r>
      <w:r w:rsidR="00946FF3" w:rsidRPr="00EE6EEC">
        <w:t xml:space="preserve"> </w:t>
      </w:r>
      <w:r w:rsidR="00946FF3" w:rsidRPr="00EE6EEC">
        <w:rPr>
          <w:rFonts w:ascii="Times New Roman" w:eastAsia="Times New Roman" w:hAnsi="Times New Roman" w:cs="Times New Roman"/>
          <w:sz w:val="28"/>
          <w:szCs w:val="28"/>
          <w:lang w:eastAsia="ru-RU"/>
        </w:rPr>
        <w:t>право на объект или объекты недвижимости, расположенные на территории, в пределах которой предполагается организовать рынок.</w:t>
      </w:r>
    </w:p>
    <w:p w:rsidR="00217BCC"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E07FCA" w:rsidRPr="00EE6EEC" w:rsidRDefault="00217BC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2.7.3.Сведения из ЕГРЮЛ (или ЕГРИП) находятся в открытом доступе на сайте ФНС России. Уполномоченный специалист Отдела может их получить (распечатать) с сайта ФНС России (www.nalog.ru) в форме электронного документа и СКПЭП (действующий сертификат ключа проверки электронной подписи для этого не требуется).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r w:rsidR="00FE2D9F" w:rsidRPr="00EE6EEC">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FE2D9F" w:rsidRPr="00EE6EEC" w:rsidRDefault="00FE2D9F" w:rsidP="00EB249F">
      <w:pPr>
        <w:spacing w:after="0" w:line="240" w:lineRule="auto"/>
        <w:ind w:firstLine="709"/>
        <w:jc w:val="both"/>
        <w:rPr>
          <w:rFonts w:ascii="Times New Roman" w:eastAsia="Times New Roman" w:hAnsi="Times New Roman" w:cs="Times New Roman"/>
          <w:sz w:val="28"/>
          <w:szCs w:val="28"/>
          <w:lang w:eastAsia="ru-RU"/>
        </w:rPr>
      </w:pP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2.8. Указание на запрет требовать от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2.8.1 Уполномоченный орган не вправе требовать от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EE6EEC">
        <w:rPr>
          <w:rFonts w:ascii="Times New Roman" w:eastAsia="Times New Roman" w:hAnsi="Times New Roman" w:cs="Times New Roman"/>
          <w:sz w:val="28"/>
          <w:szCs w:val="28"/>
          <w:lang w:eastAsia="ru-RU"/>
        </w:rPr>
        <w:lastRenderedPageBreak/>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bookmarkStart w:id="1" w:name="_Hlk107933767"/>
      <w:r w:rsidRPr="00EE6EEC">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w:t>
      </w:r>
      <w:bookmarkEnd w:id="1"/>
      <w:r w:rsidRPr="00EE6EEC">
        <w:rPr>
          <w:rFonts w:ascii="Times New Roman" w:eastAsia="Times New Roman" w:hAnsi="Times New Roman" w:cs="Times New Roman"/>
          <w:sz w:val="28"/>
          <w:szCs w:val="28"/>
          <w:lang w:eastAsia="ru-RU"/>
        </w:rPr>
        <w:t>перечень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r w:rsidR="00B617DE" w:rsidRPr="00EE6EEC">
        <w:rPr>
          <w:rFonts w:ascii="Times New Roman" w:eastAsia="Times New Roman" w:hAnsi="Times New Roman" w:cs="Times New Roman"/>
          <w:sz w:val="28"/>
          <w:szCs w:val="28"/>
          <w:lang w:eastAsia="ru-RU"/>
        </w:rPr>
        <w:t>;</w:t>
      </w:r>
    </w:p>
    <w:p w:rsidR="00B617DE" w:rsidRPr="00EE6EEC" w:rsidRDefault="00B617DE"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обращение гражданина за предоставлением муниципальной слуги без наличия документа, удостоверяющего личность, за исключением случая установления личности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149-ФЗ «Об информации, информационных технологиях и о защите информации»;</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w:t>
      </w:r>
      <w:r w:rsidR="00EB249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 несоблюдение установленных условий признания действительности усиленной квалифицированной электронной подписи согласно пункту 9 </w:t>
      </w:r>
      <w:r w:rsidRPr="00EE6EEC">
        <w:rPr>
          <w:rFonts w:ascii="Times New Roman" w:eastAsia="Times New Roman" w:hAnsi="Times New Roman" w:cs="Times New Roman"/>
          <w:sz w:val="28"/>
          <w:szCs w:val="28"/>
          <w:lang w:eastAsia="ru-RU"/>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37E3D" w:rsidRPr="00EE6EEC" w:rsidRDefault="00037E3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 отсутствие документа, удостоверяющего права (полномочия) представителя заявителя, в случае подачи запроса представителем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несоответствие представленных документов требованиям, установленным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обращение заявителя об оказании муниципальной услуги, предоставление которой не осуществляется органом;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обращение (в письменном виде) заявителя с просьбой о прекращении муниципальной услуги;</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наличие в документах, представленных заявителем, недостоверных сведений, или несоответствие их требованиям законодательства;</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у заявителя права на получение муниципальной услуги;</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одного или нескольких документов, необходимых для получения муниципальной услуги, наличие которых предусмотрено законодательством;</w:t>
      </w:r>
    </w:p>
    <w:p w:rsidR="00513844"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одного или нескольких документов, указанных в подразделе 2.6 Регламента, необходимых для получения муниципальной услуги;</w:t>
      </w:r>
    </w:p>
    <w:p w:rsidR="00E9699C" w:rsidRPr="00EE6EEC" w:rsidRDefault="00513844"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права на объект или объекты недвижимости в пределах</w:t>
      </w:r>
      <w:r w:rsidR="00E9699C" w:rsidRPr="00EE6EEC">
        <w:t xml:space="preserve"> </w:t>
      </w:r>
      <w:r w:rsidR="00E9699C" w:rsidRPr="00EE6EEC">
        <w:rPr>
          <w:rFonts w:ascii="Times New Roman" w:eastAsia="Times New Roman" w:hAnsi="Times New Roman" w:cs="Times New Roman"/>
          <w:sz w:val="28"/>
          <w:szCs w:val="28"/>
          <w:lang w:eastAsia="ru-RU"/>
        </w:rPr>
        <w:t>территории, на которой предполагается организовать рынок в соответствии с планом, утверждённым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p>
    <w:p w:rsidR="00E9699C" w:rsidRPr="00EE6EEC" w:rsidRDefault="00E9699C"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утверждённому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r w:rsidR="00513844" w:rsidRPr="00EE6EEC">
        <w:rPr>
          <w:rFonts w:ascii="Times New Roman" w:eastAsia="Times New Roman" w:hAnsi="Times New Roman" w:cs="Times New Roman"/>
          <w:sz w:val="28"/>
          <w:szCs w:val="28"/>
          <w:lang w:eastAsia="ru-RU"/>
        </w:rPr>
        <w:t xml:space="preserve">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2.12. Порядок, размер и основания взимания государственной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пошлины или иной платы, взимаемой за предоставление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EE6EEC">
        <w:rPr>
          <w:rFonts w:ascii="Times New Roman" w:eastAsia="Times New Roman" w:hAnsi="Times New Roman" w:cs="Times New Roman"/>
          <w:sz w:val="28"/>
          <w:szCs w:val="28"/>
          <w:lang w:eastAsia="ru-RU"/>
        </w:rPr>
        <w:lastRenderedPageBreak/>
        <w:t>муниципальной услуги, включая информацию о методике расчета размера такой платы</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2.14. Максимальный срок ожидания в очереди при подаче запроса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предоставлении муниципальной услуги, услуги, предоставляемой организацией, участвующей в предоставлении муниципальной услуги,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при получении результата предоставления таких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2.14.1. Максимальный срок ожидания в очереди при подаче запроса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2.15.1. Регистрация поступившего в Уполномоченный орган заявления</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предоставлении муниципальной услуги и (или) документов (содержащихся</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них сведений), осуществляется в день их поступления.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2.15.2. Регистрация заявления о предоставлении муниципальной услуги и (или) документов (содержащихся в них сведений), поступившего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выходной (нерабочий или праздничный) день, осуществляется в первый</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 ним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6EEC">
        <w:rPr>
          <w:rFonts w:ascii="Times New Roman" w:eastAsia="Times New Roman" w:hAnsi="Times New Roman" w:cs="Times New Roman"/>
          <w:sz w:val="28"/>
          <w:szCs w:val="28"/>
          <w:lang w:eastAsia="ru-RU"/>
        </w:rPr>
        <w:t>сурдопереводчика</w:t>
      </w:r>
      <w:proofErr w:type="spellEnd"/>
      <w:r w:rsidRPr="00EE6EEC">
        <w:rPr>
          <w:rFonts w:ascii="Times New Roman" w:eastAsia="Times New Roman" w:hAnsi="Times New Roman" w:cs="Times New Roman"/>
          <w:sz w:val="28"/>
          <w:szCs w:val="28"/>
          <w:lang w:eastAsia="ru-RU"/>
        </w:rPr>
        <w:t xml:space="preserve"> и </w:t>
      </w:r>
      <w:proofErr w:type="spellStart"/>
      <w:r w:rsidRPr="00EE6EEC">
        <w:rPr>
          <w:rFonts w:ascii="Times New Roman" w:eastAsia="Times New Roman" w:hAnsi="Times New Roman" w:cs="Times New Roman"/>
          <w:sz w:val="28"/>
          <w:szCs w:val="28"/>
          <w:lang w:eastAsia="ru-RU"/>
        </w:rPr>
        <w:t>тифлосурдопереводчика</w:t>
      </w:r>
      <w:proofErr w:type="spellEnd"/>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w:t>
      </w:r>
      <w:r w:rsidRPr="00EE6EEC">
        <w:rPr>
          <w:rFonts w:ascii="Times New Roman" w:eastAsia="Times New Roman" w:hAnsi="Times New Roman" w:cs="Times New Roman"/>
          <w:sz w:val="28"/>
          <w:szCs w:val="28"/>
          <w:lang w:eastAsia="ru-RU"/>
        </w:rPr>
        <w:lastRenderedPageBreak/>
        <w:t>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2.16.10. Прием Заявителей при предоставлении муниципальной услуги осуществляется согласно графику (режиму) работы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EE6EEC">
        <w:rPr>
          <w:rFonts w:ascii="Times New Roman" w:eastAsia="Times New Roman" w:hAnsi="Times New Roman" w:cs="Times New Roman"/>
          <w:sz w:val="28"/>
          <w:szCs w:val="28"/>
          <w:lang w:eastAsia="ru-RU"/>
        </w:rPr>
        <w:t>бэйджами</w:t>
      </w:r>
      <w:proofErr w:type="spellEnd"/>
      <w:r w:rsidRPr="00EE6EEC">
        <w:rPr>
          <w:rFonts w:ascii="Times New Roman" w:eastAsia="Times New Roman" w:hAnsi="Times New Roman" w:cs="Times New Roman"/>
          <w:sz w:val="28"/>
          <w:szCs w:val="28"/>
          <w:lang w:eastAsia="ru-RU"/>
        </w:rPr>
        <w:t>) и (или) настольными табличками.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многофункциональном центре предоставления государственных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2.17.1. Показателями доступности и качества муниципальной услуги являются: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полнота, актуальность и достоверность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наглядность форм размещаемой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количество взаимодействий заявителя с должностными лицами Уполномоченного органа при предоставлении муниципальной услуги</w:t>
      </w:r>
      <w:r w:rsidRPr="00EE6EEC">
        <w:rPr>
          <w:rFonts w:ascii="Times New Roman" w:eastAsia="Times New Roman" w:hAnsi="Times New Roman" w:cs="Times New Roman"/>
          <w:sz w:val="28"/>
          <w:szCs w:val="28"/>
          <w:lang w:eastAsia="ru-RU"/>
        </w:rPr>
        <w:br/>
        <w:t>и их продолжительность;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своевременное рассмотрение документов, представленных Заявителем,</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случае необходимости – с участием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возможности подачи заявления о предоставлении муниципальной услуги и документов (сведений),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для </w:t>
      </w:r>
      <w:r w:rsidRPr="00EE6EEC">
        <w:rPr>
          <w:rFonts w:ascii="Times New Roman" w:eastAsia="Times New Roman" w:hAnsi="Times New Roman" w:cs="Times New Roman"/>
          <w:sz w:val="28"/>
          <w:szCs w:val="28"/>
          <w:lang w:eastAsia="ru-RU"/>
        </w:rPr>
        <w:lastRenderedPageBreak/>
        <w:t>предоставления муниципальной услуги, в форме электронного документа, в том числе с использованием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2.17.2. Критерии оценки качества предоставления муниципальной услуги, предоставляемой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время ожидания ответа на подачу заявления;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время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2.17.5. При предоставлении муниципальной услуги с использованием информационно-коммуникационных технологий Единого портала, Регионального портала Заявителю обеспечивается возможность: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информации о порядке и сроках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записи на прием в МФЦ для подачи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формирования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приема и регистрации Уполномоченным органом заявления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сведений о ходе выполнения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осуществления оценки качества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2.17.6. Заявителю обеспечивается возможность предоставления нескольких государственных и (или) муниципальных услуг в МФЦ</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со статьей 15.1 Федерального закона от 27 июля 2010 года</w:t>
      </w:r>
      <w:r w:rsidRPr="00EE6EEC">
        <w:rPr>
          <w:rFonts w:ascii="Times New Roman" w:eastAsia="Times New Roman" w:hAnsi="Times New Roman" w:cs="Times New Roman"/>
          <w:sz w:val="28"/>
          <w:szCs w:val="28"/>
          <w:lang w:eastAsia="ru-RU"/>
        </w:rPr>
        <w:br/>
        <w:t>№ 210-ФЗ «Об организации предоставления государственных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 раздела «Стандарт предоставления государственной (муниципальной) услуги» (далее – комплексный запрос).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Получение муниципальной услуги, предусмотренной настоящим Регламентом в МФЦ, возможно при подаче Заявителем комплексного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составленное МФЦ на основании комплексного запроса Заявителя, должно быть подписано уполномоченным работником МФЦ</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скреплено печатью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Заявление, составленное на основании комплексного запроса,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w:t>
      </w:r>
      <w:r w:rsidRPr="00EE6EEC">
        <w:rPr>
          <w:rFonts w:ascii="Times New Roman" w:eastAsia="Times New Roman" w:hAnsi="Times New Roman" w:cs="Times New Roman"/>
          <w:sz w:val="28"/>
          <w:szCs w:val="28"/>
          <w:lang w:eastAsia="ru-RU"/>
        </w:rPr>
        <w:br/>
        <w:t>в Уполномоченный орган осуществляется не позднее одного рабочего дня, следующего за днем получения комплексного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бумажном носителе в Уполномоченный орган при личном обращении;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 с</w:t>
      </w:r>
      <w:r w:rsidR="00E65913" w:rsidRPr="00EE6EEC">
        <w:rPr>
          <w:rFonts w:ascii="Times New Roman" w:eastAsia="Times New Roman" w:hAnsi="Times New Roman" w:cs="Times New Roman"/>
          <w:sz w:val="28"/>
          <w:szCs w:val="28"/>
          <w:lang w:eastAsia="ru-RU"/>
        </w:rPr>
        <w:t xml:space="preserve"> описью вложения</w:t>
      </w:r>
      <w:r w:rsidRPr="00EE6EEC">
        <w:rPr>
          <w:rFonts w:ascii="Times New Roman" w:eastAsia="Times New Roman" w:hAnsi="Times New Roman" w:cs="Times New Roman"/>
          <w:sz w:val="28"/>
          <w:szCs w:val="28"/>
          <w:lang w:eastAsia="ru-RU"/>
        </w:rPr>
        <w:t xml:space="preserve"> </w:t>
      </w:r>
      <w:r w:rsidR="00E65913" w:rsidRPr="00EE6EEC">
        <w:rPr>
          <w:rFonts w:ascii="Times New Roman" w:eastAsia="Times New Roman" w:hAnsi="Times New Roman" w:cs="Times New Roman"/>
          <w:sz w:val="28"/>
          <w:szCs w:val="28"/>
          <w:lang w:eastAsia="ru-RU"/>
        </w:rPr>
        <w:t xml:space="preserve">и </w:t>
      </w:r>
      <w:r w:rsidRPr="00EE6EEC">
        <w:rPr>
          <w:rFonts w:ascii="Times New Roman" w:eastAsia="Times New Roman" w:hAnsi="Times New Roman" w:cs="Times New Roman"/>
          <w:sz w:val="28"/>
          <w:szCs w:val="28"/>
          <w:lang w:eastAsia="ru-RU"/>
        </w:rPr>
        <w:t>уведомлением о вручении;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бумажном носителе в МФЦ при личном обращении;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2.18.2. МФЦ при обращении Заявителя за предоставлением муниципальной услуги осуществляют:</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2.18.3. При направлении заявлений и документов в электронной форме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 Состав, последовательность и сроки выполнения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административных процедур (действий), требования к порядку</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их выполнения, в том числе особенности выполнения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административных процедур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3.1. Исчерпывающий перечень административных процедур</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(действий) при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(регистрация)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запрос документов, указанных в подразделе 2.7 Регламента с использованием межведомственного взаимодействия;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рассмотрение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курьером пакета документов из Уполномоченного органа</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 Последовательность выполнения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административных процедур (действий) осуществляемых администрацией </w:t>
      </w:r>
      <w:r w:rsidR="00094E0D" w:rsidRPr="00EE6EEC">
        <w:rPr>
          <w:rFonts w:ascii="Times New Roman" w:eastAsia="Times New Roman" w:hAnsi="Times New Roman" w:cs="Times New Roman"/>
          <w:sz w:val="28"/>
          <w:szCs w:val="28"/>
          <w:lang w:eastAsia="ru-RU"/>
        </w:rPr>
        <w:t>Новосельского</w:t>
      </w:r>
      <w:r w:rsidRPr="00EE6EEC">
        <w:rPr>
          <w:rFonts w:ascii="Times New Roman" w:eastAsia="Times New Roman" w:hAnsi="Times New Roman" w:cs="Times New Roman"/>
          <w:sz w:val="28"/>
          <w:szCs w:val="28"/>
          <w:lang w:eastAsia="ru-RU"/>
        </w:rPr>
        <w:t xml:space="preserve"> сельского поселения </w:t>
      </w:r>
      <w:proofErr w:type="spellStart"/>
      <w:r w:rsidR="00094E0D" w:rsidRPr="00EE6EEC">
        <w:rPr>
          <w:rFonts w:ascii="Times New Roman" w:eastAsia="Times New Roman" w:hAnsi="Times New Roman" w:cs="Times New Roman"/>
          <w:sz w:val="28"/>
          <w:szCs w:val="28"/>
          <w:lang w:eastAsia="ru-RU"/>
        </w:rPr>
        <w:t>Брюховец</w:t>
      </w:r>
      <w:r w:rsidRPr="00EE6EEC">
        <w:rPr>
          <w:rFonts w:ascii="Times New Roman" w:eastAsia="Times New Roman" w:hAnsi="Times New Roman" w:cs="Times New Roman"/>
          <w:sz w:val="28"/>
          <w:szCs w:val="28"/>
          <w:lang w:eastAsia="ru-RU"/>
        </w:rPr>
        <w:t>кого</w:t>
      </w:r>
      <w:proofErr w:type="spellEnd"/>
      <w:r w:rsidRPr="00EE6EEC">
        <w:rPr>
          <w:rFonts w:ascii="Times New Roman" w:eastAsia="Times New Roman" w:hAnsi="Times New Roman" w:cs="Times New Roman"/>
          <w:sz w:val="28"/>
          <w:szCs w:val="28"/>
          <w:lang w:eastAsia="ru-RU"/>
        </w:rPr>
        <w:t xml:space="preserve"> района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подразделе 2.7 Регламента, представленными Заявителем по его инициативе самостоятельно, или поступление заявления и документов</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 из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3.2.1.2. Заявление и документы могут быть направлены</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 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Должностное лицо Уполномоченного органа (далее – должностное лицо):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производит регистрацию заявления и документов, указанных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выявляет наличие в заявлении и документах исправлений, которые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не позволяют однозначно истолковать их содержание;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представления не заверенной в установленном порядке копии документа</w:t>
      </w:r>
      <w:r w:rsidR="00DF0C3E">
        <w:rPr>
          <w:rFonts w:ascii="Times New Roman" w:eastAsia="Times New Roman" w:hAnsi="Times New Roman" w:cs="Times New Roman"/>
          <w:sz w:val="28"/>
          <w:szCs w:val="28"/>
          <w:lang w:eastAsia="ru-RU"/>
        </w:rPr>
        <w:t>,</w:t>
      </w:r>
      <w:r w:rsidRPr="00EE6EEC">
        <w:rPr>
          <w:rFonts w:ascii="Times New Roman" w:eastAsia="Times New Roman" w:hAnsi="Times New Roman" w:cs="Times New Roman"/>
          <w:sz w:val="28"/>
          <w:szCs w:val="28"/>
          <w:lang w:eastAsia="ru-RU"/>
        </w:rPr>
        <w:t xml:space="preserve"> указанного в подразделе 2.6 Регламента, и документов, указанных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lastRenderedPageBreak/>
        <w:t xml:space="preserve">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w:t>
      </w:r>
      <w:proofErr w:type="spellStart"/>
      <w:r w:rsidRPr="00EE6EEC">
        <w:rPr>
          <w:rFonts w:ascii="Times New Roman" w:eastAsia="Times New Roman" w:hAnsi="Times New Roman" w:cs="Times New Roman"/>
          <w:sz w:val="28"/>
          <w:szCs w:val="28"/>
          <w:lang w:eastAsia="ru-RU"/>
        </w:rPr>
        <w:t>заверительную</w:t>
      </w:r>
      <w:proofErr w:type="spellEnd"/>
      <w:r w:rsidRPr="00EE6EEC">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w:t>
      </w:r>
      <w:r w:rsidR="00DF0C3E">
        <w:rPr>
          <w:rFonts w:ascii="Times New Roman" w:eastAsia="Times New Roman" w:hAnsi="Times New Roman" w:cs="Times New Roman"/>
          <w:sz w:val="28"/>
          <w:szCs w:val="28"/>
          <w:lang w:eastAsia="ru-RU"/>
        </w:rPr>
        <w:t>,</w:t>
      </w:r>
      <w:r w:rsidRPr="00EE6EEC">
        <w:rPr>
          <w:rFonts w:ascii="Times New Roman" w:eastAsia="Times New Roman" w:hAnsi="Times New Roman" w:cs="Times New Roman"/>
          <w:sz w:val="28"/>
          <w:szCs w:val="28"/>
          <w:lang w:eastAsia="ru-RU"/>
        </w:rPr>
        <w:t xml:space="preserve"> предусмотренные пунктом 2.9.1 подраздела 2.9</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3.2.1.5.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прием (регистрацию) заявления и прилагаемых к нему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3.2.2.2. Должностное лицо Уполномоченного органа запрашивает</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течение 1 рабочего дня с даты приема (регистрации) заявления документы, указанные в пункте 2.7.1 подраздела 2.7 раздела 2 Регламента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рамках межведомственного взаимодействия, которые находятся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распоряжении государственных органов, органов местного самоуправления и иных органов, участвующих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3.2.2.3. Должностное лицо Уполномоченного органа подготавливает</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rsidR="0088682F" w:rsidRPr="00EE6EEC">
        <w:rPr>
          <w:rFonts w:ascii="Times New Roman" w:eastAsia="Times New Roman" w:hAnsi="Times New Roman" w:cs="Times New Roman"/>
          <w:sz w:val="28"/>
          <w:szCs w:val="28"/>
          <w:lang w:eastAsia="ru-RU"/>
        </w:rPr>
        <w:t> от 27 </w:t>
      </w:r>
      <w:r w:rsidRPr="00EE6EEC">
        <w:rPr>
          <w:rFonts w:ascii="Times New Roman" w:eastAsia="Times New Roman" w:hAnsi="Times New Roman" w:cs="Times New Roman"/>
          <w:sz w:val="28"/>
          <w:szCs w:val="28"/>
          <w:lang w:eastAsia="ru-RU"/>
        </w:rPr>
        <w:t>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3.2.2.4. Подготовленные межведомственные запросы направляются уполномоченным должностным лицом Уполномоченного органа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 межведомственным запросам Уполномоченного органа, документы, указанные в пункте 2.7.1 подраздела 2.7 раздела 2 Регламента, предо</w:t>
      </w:r>
      <w:r w:rsidRPr="00EE6EEC">
        <w:rPr>
          <w:rFonts w:ascii="Times New Roman" w:eastAsia="Times New Roman" w:hAnsi="Times New Roman" w:cs="Times New Roman"/>
          <w:sz w:val="28"/>
          <w:szCs w:val="28"/>
          <w:lang w:eastAsia="ru-RU"/>
        </w:rPr>
        <w:softHyphen/>
        <w:t>ставляются в электронной форме в срок, который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3.2.2.5.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3.2.2.6.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 рассмотрение заявления и прилагаемых к нему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Pr="00EE6EEC">
        <w:rPr>
          <w:rFonts w:ascii="Times New Roman" w:eastAsia="Times New Roman" w:hAnsi="Times New Roman" w:cs="Times New Roman"/>
          <w:sz w:val="28"/>
          <w:szCs w:val="28"/>
          <w:lang w:eastAsia="ru-RU"/>
        </w:rPr>
        <w:br/>
        <w:t>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3.2.2.9. Способом фиксации результата выполнения административной процедуры является регистрация должностным лицом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 Рассмотрение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3.2.3.3.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3.2.3.4.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w:t>
      </w:r>
      <w:r w:rsidRPr="00EE6EEC">
        <w:rPr>
          <w:rFonts w:ascii="Times New Roman" w:eastAsia="Times New Roman" w:hAnsi="Times New Roman" w:cs="Times New Roman"/>
          <w:sz w:val="28"/>
          <w:szCs w:val="28"/>
          <w:lang w:eastAsia="ru-RU"/>
        </w:rPr>
        <w:lastRenderedPageBreak/>
        <w:t>указанных пункте 2.7.1 подраздела 2.7 Регламента, на предмет соответствия законодательству, регулирующему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внесение в журнал регистрации заявления и полного комплекта документов, предусмотренных подразделом 2.6 Регламента, а также документов, предусмотренных подразделом 2.7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3.2.4.1. Основанием для начала административной процедуры является окончание проверки документов, указанных в подразделе 2.6 Регламента,</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документов, указанных пункте 2.7.1 подраздела 2.7 Регламента, на предмет соответствия действующему законодательству.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принятии решения о предоставлении либо об отказе в предоставлении муниципальной услуги должностное лицо Уполномоченного органа:</w:t>
      </w:r>
    </w:p>
    <w:p w:rsidR="009B4FC9" w:rsidRPr="00EE6EEC" w:rsidRDefault="009B4FC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устанавливает наличие права на объект или объекты недвижимости в пределах территории, на которой предполагается организовать рынок в соответствии с планом, утверждённым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p>
    <w:p w:rsidR="00E07FCA" w:rsidRPr="00EE6EEC" w:rsidRDefault="009B4FC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устанавливает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утверждённому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w:t>
      </w:r>
      <w:r w:rsidR="00E07FCA" w:rsidRPr="00EE6EEC">
        <w:rPr>
          <w:rFonts w:ascii="Times New Roman" w:eastAsia="Times New Roman" w:hAnsi="Times New Roman" w:cs="Times New Roman"/>
          <w:sz w:val="28"/>
          <w:szCs w:val="28"/>
          <w:lang w:eastAsia="ru-RU"/>
        </w:rPr>
        <w:t>3.2.4.2.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в случае наличия оснований для отказа 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3.2.4.3.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Регламента, в случае отсутствия оснований для отказа в предоставлении муниципальной услуги осуществляет подготовку </w:t>
      </w:r>
      <w:r w:rsidR="009B4FC9" w:rsidRPr="00EE6EEC">
        <w:rPr>
          <w:rFonts w:ascii="Times New Roman" w:eastAsia="Times New Roman" w:hAnsi="Times New Roman" w:cs="Times New Roman"/>
          <w:sz w:val="28"/>
          <w:szCs w:val="28"/>
          <w:lang w:eastAsia="ru-RU"/>
        </w:rPr>
        <w:t>проекта</w:t>
      </w:r>
      <w:r w:rsidR="009B4FC9" w:rsidRPr="00EE6EEC">
        <w:t xml:space="preserve"> </w:t>
      </w:r>
      <w:r w:rsidR="009B4FC9" w:rsidRPr="00EE6EEC">
        <w:rPr>
          <w:rFonts w:ascii="Times New Roman" w:eastAsia="Times New Roman" w:hAnsi="Times New Roman" w:cs="Times New Roman"/>
          <w:sz w:val="28"/>
          <w:szCs w:val="28"/>
          <w:lang w:eastAsia="ru-RU"/>
        </w:rPr>
        <w:t>разрешения на право организации розничного рынка</w:t>
      </w:r>
      <w:r w:rsidRPr="00EE6EEC">
        <w:rPr>
          <w:rFonts w:ascii="Times New Roman" w:eastAsia="Times New Roman" w:hAnsi="Times New Roman" w:cs="Times New Roman"/>
          <w:sz w:val="28"/>
          <w:szCs w:val="28"/>
          <w:lang w:eastAsia="ru-RU"/>
        </w:rPr>
        <w:t>, обеспечивает его согласование и подписание в установленном в Уполномоченном органе порядке.</w:t>
      </w:r>
    </w:p>
    <w:p w:rsidR="009B4FC9" w:rsidRPr="00EE6EEC" w:rsidRDefault="009B4FC9"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 выдается на срок, не превышающий 5 лет. В случае если заявителю объект(ы) недвижимости, где предполагается организовать розничный рынок, принадлежит(</w:t>
      </w:r>
      <w:proofErr w:type="spellStart"/>
      <w:r w:rsidRPr="00EE6EEC">
        <w:rPr>
          <w:rFonts w:ascii="Times New Roman" w:eastAsia="Times New Roman" w:hAnsi="Times New Roman" w:cs="Times New Roman"/>
          <w:sz w:val="28"/>
          <w:szCs w:val="28"/>
          <w:lang w:eastAsia="ru-RU"/>
        </w:rPr>
        <w:t>ат</w:t>
      </w:r>
      <w:proofErr w:type="spellEnd"/>
      <w:r w:rsidRPr="00EE6EEC">
        <w:rPr>
          <w:rFonts w:ascii="Times New Roman" w:eastAsia="Times New Roman" w:hAnsi="Times New Roman" w:cs="Times New Roman"/>
          <w:sz w:val="28"/>
          <w:szCs w:val="28"/>
          <w:lang w:eastAsia="ru-RU"/>
        </w:rPr>
        <w:t xml:space="preserve">) на праве </w:t>
      </w:r>
      <w:r w:rsidRPr="00EE6EEC">
        <w:rPr>
          <w:rFonts w:ascii="Times New Roman" w:eastAsia="Times New Roman" w:hAnsi="Times New Roman" w:cs="Times New Roman"/>
          <w:sz w:val="28"/>
          <w:szCs w:val="28"/>
          <w:lang w:eastAsia="ru-RU"/>
        </w:rPr>
        <w:lastRenderedPageBreak/>
        <w:t>аренды, срок действия такого разрешения определяется с учетом срока действия договора аренды</w:t>
      </w:r>
      <w:r w:rsidR="00EB22B5"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3.2.4.4. Максимальный срок выполнения административной процедуры составляет 4 рабочих дня.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3.2.4.5.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рассмотрение заявления и прилагаемых к нему документов,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3.2.4.8. Способом фиксации результата административной процедуры является </w:t>
      </w:r>
      <w:r w:rsidR="00B1222B" w:rsidRPr="00EE6EEC">
        <w:rPr>
          <w:rFonts w:ascii="Times New Roman" w:eastAsia="Times New Roman" w:hAnsi="Times New Roman" w:cs="Times New Roman"/>
          <w:sz w:val="28"/>
          <w:szCs w:val="28"/>
          <w:lang w:eastAsia="ru-RU"/>
        </w:rPr>
        <w:t>подписанн</w:t>
      </w:r>
      <w:r w:rsidR="009B4FC9" w:rsidRPr="00EE6EEC">
        <w:rPr>
          <w:rFonts w:ascii="Times New Roman" w:eastAsia="Times New Roman" w:hAnsi="Times New Roman" w:cs="Times New Roman"/>
          <w:sz w:val="28"/>
          <w:szCs w:val="28"/>
          <w:lang w:eastAsia="ru-RU"/>
        </w:rPr>
        <w:t>ое</w:t>
      </w:r>
      <w:r w:rsidR="00B1222B" w:rsidRPr="00EE6EEC">
        <w:rPr>
          <w:rFonts w:ascii="Times New Roman" w:eastAsia="Times New Roman" w:hAnsi="Times New Roman" w:cs="Times New Roman"/>
          <w:sz w:val="28"/>
          <w:szCs w:val="28"/>
          <w:lang w:eastAsia="ru-RU"/>
        </w:rPr>
        <w:t xml:space="preserve"> уполномоченным должностным лицом Уполномоченного органа </w:t>
      </w:r>
      <w:r w:rsidR="009B4FC9" w:rsidRPr="00EE6EEC">
        <w:rPr>
          <w:rFonts w:ascii="Times New Roman" w:eastAsia="Times New Roman" w:hAnsi="Times New Roman" w:cs="Times New Roman"/>
          <w:sz w:val="28"/>
          <w:szCs w:val="28"/>
          <w:lang w:eastAsia="ru-RU"/>
        </w:rPr>
        <w:t>разрешение на право организации розничного рынка</w:t>
      </w:r>
      <w:r w:rsidR="00B1222B"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или регистрация подписанного мотивированного </w:t>
      </w:r>
      <w:r w:rsidR="00B1222B" w:rsidRPr="00EE6EEC">
        <w:rPr>
          <w:rFonts w:ascii="Times New Roman" w:eastAsia="Times New Roman" w:hAnsi="Times New Roman" w:cs="Times New Roman"/>
          <w:sz w:val="28"/>
          <w:szCs w:val="28"/>
          <w:lang w:eastAsia="ru-RU"/>
        </w:rPr>
        <w:t xml:space="preserve">уведомления об </w:t>
      </w:r>
      <w:r w:rsidRPr="00EE6EEC">
        <w:rPr>
          <w:rFonts w:ascii="Times New Roman" w:eastAsia="Times New Roman" w:hAnsi="Times New Roman" w:cs="Times New Roman"/>
          <w:sz w:val="28"/>
          <w:szCs w:val="28"/>
          <w:lang w:eastAsia="ru-RU"/>
        </w:rPr>
        <w:t>отка</w:t>
      </w:r>
      <w:r w:rsidR="00B1222B" w:rsidRPr="00EE6EEC">
        <w:rPr>
          <w:rFonts w:ascii="Times New Roman" w:eastAsia="Times New Roman" w:hAnsi="Times New Roman" w:cs="Times New Roman"/>
          <w:sz w:val="28"/>
          <w:szCs w:val="28"/>
          <w:lang w:eastAsia="ru-RU"/>
        </w:rPr>
        <w:t>зе</w:t>
      </w:r>
      <w:r w:rsidRPr="00EE6EEC">
        <w:rPr>
          <w:rFonts w:ascii="Times New Roman" w:eastAsia="Times New Roman" w:hAnsi="Times New Roman" w:cs="Times New Roman"/>
          <w:sz w:val="28"/>
          <w:szCs w:val="28"/>
          <w:lang w:eastAsia="ru-RU"/>
        </w:rPr>
        <w:t xml:space="preserve">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 Передача курьером пакета документов из Уполномоченного органа</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3.2.5.1. Основанием для начала административной процедуры является под</w:t>
      </w:r>
      <w:r w:rsidRPr="00EE6EEC">
        <w:rPr>
          <w:rFonts w:ascii="Times New Roman" w:eastAsia="Times New Roman" w:hAnsi="Times New Roman" w:cs="Times New Roman"/>
          <w:sz w:val="28"/>
          <w:szCs w:val="28"/>
          <w:lang w:eastAsia="ru-RU"/>
        </w:rPr>
        <w:softHyphen/>
        <w:t>готовленный для выдачи результат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ответственным должностным лицом Уполномоченным органом документов в МФЦ осуществляется в течение 1 рабочего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EE6EEC">
        <w:rPr>
          <w:rFonts w:ascii="Times New Roman" w:eastAsia="Times New Roman" w:hAnsi="Times New Roman" w:cs="Times New Roman"/>
          <w:sz w:val="28"/>
          <w:szCs w:val="28"/>
          <w:lang w:eastAsia="ru-RU"/>
        </w:rPr>
        <w:softHyphen/>
        <w:t>ментов, а также заверяется подписями должностного лица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3.2.5.3.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3.2.5.4. 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передачу пакета документов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3.2.5.6. Результатом административной процедуры является по</w:t>
      </w:r>
      <w:r w:rsidRPr="00EE6EEC">
        <w:rPr>
          <w:rFonts w:ascii="Times New Roman" w:eastAsia="Times New Roman" w:hAnsi="Times New Roman" w:cs="Times New Roman"/>
          <w:sz w:val="28"/>
          <w:szCs w:val="28"/>
          <w:lang w:eastAsia="ru-RU"/>
        </w:rPr>
        <w:softHyphen/>
        <w:t>лучение МФЦ результата предоставления муниципальной услуги для его выдачи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 Выдача (направление) Заявителю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4062C8"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3.2.6.2. Должностное лицо Уполномоченного органа в течение 1 рабочего дня с момента согласования и подписания проекта</w:t>
      </w:r>
      <w:r w:rsidR="00343C33" w:rsidRPr="00EE6EEC">
        <w:t xml:space="preserve"> </w:t>
      </w:r>
      <w:r w:rsidR="00343C33" w:rsidRPr="00EE6EEC">
        <w:rPr>
          <w:rFonts w:ascii="Times New Roman" w:eastAsia="Times New Roman" w:hAnsi="Times New Roman" w:cs="Times New Roman"/>
          <w:sz w:val="28"/>
          <w:szCs w:val="28"/>
          <w:lang w:eastAsia="ru-RU"/>
        </w:rPr>
        <w:t>разрешения на право организации розничного рынка или</w:t>
      </w:r>
      <w:r w:rsidRPr="00EE6EEC">
        <w:rPr>
          <w:rFonts w:ascii="Times New Roman" w:eastAsia="Times New Roman" w:hAnsi="Times New Roman" w:cs="Times New Roman"/>
          <w:sz w:val="28"/>
          <w:szCs w:val="28"/>
          <w:lang w:eastAsia="ru-RU"/>
        </w:rPr>
        <w:t xml:space="preserve"> мотивированного </w:t>
      </w:r>
      <w:r w:rsidR="00830D49" w:rsidRPr="00EE6EEC">
        <w:rPr>
          <w:rFonts w:ascii="Times New Roman" w:eastAsia="Times New Roman" w:hAnsi="Times New Roman" w:cs="Times New Roman"/>
          <w:sz w:val="28"/>
          <w:szCs w:val="28"/>
          <w:lang w:eastAsia="ru-RU"/>
        </w:rPr>
        <w:t xml:space="preserve">уведомления об </w:t>
      </w:r>
      <w:r w:rsidRPr="00EE6EEC">
        <w:rPr>
          <w:rFonts w:ascii="Times New Roman" w:eastAsia="Times New Roman" w:hAnsi="Times New Roman" w:cs="Times New Roman"/>
          <w:sz w:val="28"/>
          <w:szCs w:val="28"/>
          <w:lang w:eastAsia="ru-RU"/>
        </w:rPr>
        <w:t>отказ</w:t>
      </w:r>
      <w:r w:rsidR="00830D49" w:rsidRPr="00EE6EEC">
        <w:rPr>
          <w:rFonts w:ascii="Times New Roman" w:eastAsia="Times New Roman" w:hAnsi="Times New Roman" w:cs="Times New Roman"/>
          <w:sz w:val="28"/>
          <w:szCs w:val="28"/>
          <w:lang w:eastAsia="ru-RU"/>
        </w:rPr>
        <w:t>е</w:t>
      </w:r>
      <w:r w:rsidRPr="00EE6EEC">
        <w:rPr>
          <w:rFonts w:ascii="Times New Roman" w:eastAsia="Times New Roman" w:hAnsi="Times New Roman" w:cs="Times New Roman"/>
          <w:sz w:val="28"/>
          <w:szCs w:val="28"/>
          <w:lang w:eastAsia="ru-RU"/>
        </w:rPr>
        <w:t xml:space="preserve"> в предоставлении муниципальной услуги, при отказе в предоставлении муниципальной услуги, </w:t>
      </w:r>
      <w:r w:rsidR="00AA6417" w:rsidRPr="00EE6EEC">
        <w:rPr>
          <w:rFonts w:ascii="Times New Roman" w:eastAsia="Times New Roman" w:hAnsi="Times New Roman" w:cs="Times New Roman"/>
          <w:sz w:val="28"/>
          <w:szCs w:val="28"/>
          <w:lang w:eastAsia="ru-RU"/>
        </w:rPr>
        <w:t>направляет указанные документы</w:t>
      </w:r>
      <w:r w:rsidR="004062C8" w:rsidRPr="00EE6EEC">
        <w:rPr>
          <w:rFonts w:ascii="Times New Roman" w:eastAsia="Times New Roman" w:hAnsi="Times New Roman" w:cs="Times New Roman"/>
          <w:sz w:val="28"/>
          <w:szCs w:val="28"/>
          <w:lang w:eastAsia="ru-RU"/>
        </w:rPr>
        <w:t xml:space="preserve"> </w:t>
      </w:r>
      <w:bookmarkStart w:id="2" w:name="_Hlk107945283"/>
      <w:r w:rsidR="004062C8" w:rsidRPr="00EE6EEC">
        <w:rPr>
          <w:rFonts w:ascii="Times New Roman" w:eastAsia="Times New Roman" w:hAnsi="Times New Roman" w:cs="Times New Roman"/>
          <w:sz w:val="28"/>
          <w:szCs w:val="28"/>
          <w:lang w:eastAsia="ru-RU"/>
        </w:rPr>
        <w:t xml:space="preserve">одним из способов, </w:t>
      </w:r>
      <w:bookmarkEnd w:id="2"/>
      <w:r w:rsidR="004062C8" w:rsidRPr="00EE6EEC">
        <w:rPr>
          <w:rFonts w:ascii="Times New Roman" w:eastAsia="Times New Roman" w:hAnsi="Times New Roman" w:cs="Times New Roman"/>
          <w:sz w:val="28"/>
          <w:szCs w:val="28"/>
          <w:lang w:eastAsia="ru-RU"/>
        </w:rPr>
        <w:t>указанным в заявлении:</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w:t>
      </w:r>
      <w:r w:rsidR="00AA6417"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не позднее одного рабочего дня со дня истечения срока, указанного</w:t>
      </w:r>
      <w:bookmarkStart w:id="3" w:name="_Hlk107934272"/>
      <w:r w:rsidRPr="00EE6EEC">
        <w:rPr>
          <w:rFonts w:ascii="Times New Roman" w:eastAsia="Times New Roman" w:hAnsi="Times New Roman" w:cs="Times New Roman"/>
          <w:sz w:val="28"/>
          <w:szCs w:val="28"/>
          <w:lang w:eastAsia="ru-RU"/>
        </w:rPr>
        <w:t xml:space="preserve"> в пункте 2.4.1 подраздела 2.4 раздела 2 настоящего Регламент</w:t>
      </w:r>
      <w:bookmarkEnd w:id="3"/>
      <w:r w:rsidRPr="00EE6EEC">
        <w:rPr>
          <w:rFonts w:ascii="Times New Roman" w:eastAsia="Times New Roman" w:hAnsi="Times New Roman" w:cs="Times New Roman"/>
          <w:sz w:val="28"/>
          <w:szCs w:val="28"/>
          <w:lang w:eastAsia="ru-RU"/>
        </w:rPr>
        <w:t>а;</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днем со дня истечения установленного </w:t>
      </w:r>
      <w:r w:rsidR="00830D49" w:rsidRPr="00EE6EEC">
        <w:rPr>
          <w:rFonts w:ascii="Times New Roman" w:eastAsia="Times New Roman" w:hAnsi="Times New Roman" w:cs="Times New Roman"/>
          <w:sz w:val="28"/>
          <w:szCs w:val="28"/>
          <w:lang w:eastAsia="ru-RU"/>
        </w:rPr>
        <w:t>в</w:t>
      </w:r>
      <w:r w:rsidRPr="00EE6EEC">
        <w:rPr>
          <w:rFonts w:ascii="Times New Roman" w:eastAsia="Times New Roman" w:hAnsi="Times New Roman" w:cs="Times New Roman"/>
          <w:sz w:val="28"/>
          <w:szCs w:val="28"/>
          <w:lang w:eastAsia="ru-RU"/>
        </w:rPr>
        <w:t xml:space="preserve"> 2.4.1 подраздела 2.4 раздела 2 настоящего Регламента срока посредством почтового отправления по указанному в заявлении почтовому адресу.</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При наличии в заявлении указания о выдаче </w:t>
      </w:r>
      <w:r w:rsidR="00920CED" w:rsidRPr="00EE6EEC">
        <w:rPr>
          <w:rFonts w:ascii="Times New Roman" w:eastAsia="Times New Roman" w:hAnsi="Times New Roman" w:cs="Times New Roman"/>
          <w:sz w:val="28"/>
          <w:szCs w:val="28"/>
          <w:lang w:eastAsia="ru-RU"/>
        </w:rPr>
        <w:t>результата предоставления муниципальной услуги</w:t>
      </w:r>
      <w:r w:rsidRPr="00EE6EEC">
        <w:rPr>
          <w:rFonts w:ascii="Times New Roman" w:eastAsia="Times New Roman" w:hAnsi="Times New Roman" w:cs="Times New Roman"/>
          <w:sz w:val="28"/>
          <w:szCs w:val="28"/>
          <w:lang w:eastAsia="ru-RU"/>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2.4.1 подраздела 2.4 раздела 2 настоящего Регламент</w:t>
      </w:r>
      <w:r w:rsidR="00920CED" w:rsidRPr="00EE6EEC">
        <w:rPr>
          <w:rFonts w:ascii="Times New Roman" w:eastAsia="Times New Roman" w:hAnsi="Times New Roman" w:cs="Times New Roman"/>
          <w:sz w:val="28"/>
          <w:szCs w:val="28"/>
          <w:lang w:eastAsia="ru-RU"/>
        </w:rPr>
        <w:t>а</w:t>
      </w:r>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3.2.6.3. Максимальный срок выполнения административной процедуры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3.2.6.4. Исполнение данной административной процедуры возложено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должностное лицо Уполномоченного органа ответственное за выдачу (направление) Заявителю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bookmarkStart w:id="4" w:name="Par328"/>
      <w:bookmarkEnd w:id="4"/>
      <w:r w:rsidRPr="00EE6EEC">
        <w:rPr>
          <w:rFonts w:ascii="Times New Roman" w:eastAsia="Times New Roman" w:hAnsi="Times New Roman" w:cs="Times New Roman"/>
          <w:sz w:val="28"/>
          <w:szCs w:val="28"/>
          <w:lang w:eastAsia="ru-RU"/>
        </w:rPr>
        <w:t>3.3. Перечень административных процедур (действий)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при предоставлении муниципальных услуг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3.3.1. Предоставление муниципальной услуги включает в себя следующие административные процедуры (действия)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информации о порядке и сроках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записи на прием в МФЦ для подачи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формирования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приема и регистрации Уполномоченным органом запроса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заявителем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получения заявителем сведений о ходе выполнения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 Порядок осуществления в электронной форме, в том числе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3.4.1. Получение информации о порядке и сроках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Информация о предоставлении муниципальной услуги размещается 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Региональном портале размещается следующая информация: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исчерпывающий перечень документов, необходимых</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круг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срок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формы заявлений (уведомлений, сообщений), используемые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при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Не допускается отказ в приеме запроса и иных документов, необходимых для предоставления муниципальной услуги, а также отказ</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предоставлении муниципальной услуги в случае, если запрос</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3.4.2. Запись на прием в МФЦ для подачи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целях предоставления муниципальной услуги в том числе осуществляется прием Заявителей по предварительной записи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Запись на прием проводится посредством Регионального портала, Единого портала МФЦ КК.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свободных для приема даты и времени</w:t>
      </w:r>
      <w:r w:rsidRPr="00EE6EEC">
        <w:rPr>
          <w:rFonts w:ascii="Times New Roman" w:eastAsia="Times New Roman" w:hAnsi="Times New Roman" w:cs="Times New Roman"/>
          <w:sz w:val="28"/>
          <w:szCs w:val="28"/>
          <w:lang w:eastAsia="ru-RU"/>
        </w:rPr>
        <w:br/>
        <w:t>в пределах установленного в МФЦ графика приема Заявителей.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средств Единого и Регионального портала в личном кабинете Заявителя уведомления о записи на прием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средств Единого портала МФЦ КК уведомления</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записи на прием в МФЦ на данном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3.4.3. Формирование запроса о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запроса о предоставлении муниципальной услуги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Региональном портале размещаются образцы заполнения электронной формы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Форматно-логическая проверка сформированного запроса осуществляется автоматически после заполнения Заявителем каждого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формировании запроса Заявителю обеспечивается: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пункте 2.6.1. Регламента,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электронную форму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Сформированный и подписанный запрос, и иные документы, указанные пункте 2.6.1.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w:t>
      </w:r>
      <w:r w:rsidRPr="00EE6EEC">
        <w:rPr>
          <w:rFonts w:ascii="Times New Roman" w:eastAsia="Times New Roman" w:hAnsi="Times New Roman" w:cs="Times New Roman"/>
          <w:sz w:val="28"/>
          <w:szCs w:val="28"/>
          <w:lang w:eastAsia="ru-RU"/>
        </w:rPr>
        <w:lastRenderedPageBreak/>
        <w:t>портала и получение Заявителем соответствующего уведомления в личном кабинете.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3.4.4. Прием и регистрация Уполномоченным органом запроса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Срок регистрации запроса составляет 1 рабочий день.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Предоставление муниципальной услуги начинается с момента приема</w:t>
      </w:r>
      <w:r w:rsidRPr="00EE6EEC">
        <w:rPr>
          <w:rFonts w:ascii="Times New Roman" w:eastAsia="Times New Roman" w:hAnsi="Times New Roman" w:cs="Times New Roman"/>
          <w:sz w:val="28"/>
          <w:szCs w:val="28"/>
          <w:lang w:eastAsia="ru-RU"/>
        </w:rPr>
        <w:br/>
        <w:t>и регистрации Уполномоченным органом электронных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ее устранения посредством информационного сообщения непосредственно</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электронной форме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успешной отправке запросу присваивается уникальный номер,</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 которому в личном кабинете Заявителя посредством Единого портала,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будет представлена информация о ходе выполнения указанного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3.4.5. Получение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9856BB"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9856BB"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Разрешение на право организации розничного рынка</w:t>
      </w:r>
      <w:r w:rsidR="009856BB" w:rsidRPr="00EE6EEC">
        <w:rPr>
          <w:rFonts w:ascii="Times New Roman" w:eastAsia="Times New Roman" w:hAnsi="Times New Roman" w:cs="Times New Roman"/>
          <w:sz w:val="28"/>
          <w:szCs w:val="28"/>
          <w:lang w:eastAsia="ru-RU"/>
        </w:rPr>
        <w:t xml:space="preserve"> или Уведомление об отказе в форме электронного документа, подписанные </w:t>
      </w:r>
      <w:r w:rsidR="002F52C4" w:rsidRPr="00EE6EEC">
        <w:rPr>
          <w:rFonts w:ascii="Times New Roman" w:eastAsia="Times New Roman" w:hAnsi="Times New Roman" w:cs="Times New Roman"/>
          <w:sz w:val="28"/>
          <w:szCs w:val="28"/>
          <w:lang w:eastAsia="ru-RU"/>
        </w:rPr>
        <w:t>главой</w:t>
      </w:r>
      <w:r w:rsidR="009856BB" w:rsidRPr="00EE6EEC">
        <w:rPr>
          <w:rFonts w:ascii="Times New Roman" w:eastAsia="Times New Roman" w:hAnsi="Times New Roman" w:cs="Times New Roman"/>
          <w:sz w:val="28"/>
          <w:szCs w:val="28"/>
          <w:lang w:eastAsia="ru-RU"/>
        </w:rPr>
        <w:t xml:space="preserve"> </w:t>
      </w:r>
      <w:r w:rsidR="00094E0D" w:rsidRPr="00EE6EEC">
        <w:rPr>
          <w:rFonts w:ascii="Times New Roman" w:eastAsia="Times New Roman" w:hAnsi="Times New Roman" w:cs="Times New Roman"/>
          <w:sz w:val="28"/>
          <w:szCs w:val="28"/>
          <w:lang w:eastAsia="ru-RU"/>
        </w:rPr>
        <w:t xml:space="preserve">Новосельского сельского поселения </w:t>
      </w:r>
      <w:proofErr w:type="spellStart"/>
      <w:r w:rsidR="00094E0D" w:rsidRPr="00EE6EEC">
        <w:rPr>
          <w:rFonts w:ascii="Times New Roman" w:eastAsia="Times New Roman" w:hAnsi="Times New Roman" w:cs="Times New Roman"/>
          <w:sz w:val="28"/>
          <w:szCs w:val="28"/>
          <w:lang w:eastAsia="ru-RU"/>
        </w:rPr>
        <w:t>Брюховецкого</w:t>
      </w:r>
      <w:proofErr w:type="spellEnd"/>
      <w:r w:rsidR="00094E0D" w:rsidRPr="00EE6EEC">
        <w:rPr>
          <w:rFonts w:ascii="Times New Roman" w:eastAsia="Times New Roman" w:hAnsi="Times New Roman" w:cs="Times New Roman"/>
          <w:sz w:val="28"/>
          <w:szCs w:val="28"/>
          <w:lang w:eastAsia="ru-RU"/>
        </w:rPr>
        <w:t xml:space="preserve"> района</w:t>
      </w:r>
      <w:r w:rsidR="009856BB" w:rsidRPr="00EE6EEC">
        <w:rPr>
          <w:rFonts w:ascii="Times New Roman" w:eastAsia="Times New Roman" w:hAnsi="Times New Roman" w:cs="Times New Roman"/>
          <w:sz w:val="28"/>
          <w:szCs w:val="28"/>
          <w:lang w:eastAsia="ru-RU"/>
        </w:rPr>
        <w:t>, с использованием усиленной квалифицированной электронной подписи (при наличии технической возможности);</w:t>
      </w:r>
    </w:p>
    <w:p w:rsidR="009856BB" w:rsidRPr="00EE6EEC" w:rsidRDefault="009856BB"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Договор или Уведомление об отказе на бумажном носителе.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(получение результата предоставления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Едином портале,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3.4.6. Получение сведений о ходе выполнения запроса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w:t>
      </w:r>
      <w:r w:rsidRPr="00EE6EEC">
        <w:rPr>
          <w:rFonts w:ascii="Times New Roman" w:eastAsia="Times New Roman" w:hAnsi="Times New Roman" w:cs="Times New Roman"/>
          <w:sz w:val="28"/>
          <w:szCs w:val="28"/>
          <w:lang w:eastAsia="ru-RU"/>
        </w:rPr>
        <w:lastRenderedPageBreak/>
        <w:t>адрес электронной почты или с использованием средств Единого портала, Регионального портала по выбору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 уведомление о записи на прием в Уполномоченный орган или МФЦ, содержащее сведения о дате, времени и месте приема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уведомление о факте получения информации, подтверждающей оплату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возможности получить результат предоставления муниципальной услуги либо мотивированный отказ в предоставлении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w:t>
      </w:r>
      <w:r w:rsidR="0088682F"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личном кабинете Заявителя на Едином портале, Региональном портале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3.4.7. Осуществление оценки качества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согласие Заявителя осуществить оценку доступности и качества </w:t>
      </w:r>
      <w:r w:rsidRPr="00EE6EEC">
        <w:rPr>
          <w:rFonts w:ascii="Times New Roman" w:eastAsia="Times New Roman" w:hAnsi="Times New Roman" w:cs="Times New Roman"/>
          <w:sz w:val="28"/>
          <w:szCs w:val="28"/>
          <w:lang w:eastAsia="ru-RU"/>
        </w:rPr>
        <w:lastRenderedPageBreak/>
        <w:t>муниципальной услуги, с использованием средств Единого,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оценка доступности и качества муниципальной услуги на Едином,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Заявителю обеспечивается возможность направления жалобы</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на решения и действия (бездействие) администрации </w:t>
      </w:r>
      <w:r w:rsidR="00094E0D" w:rsidRPr="00EE6EEC">
        <w:rPr>
          <w:rFonts w:ascii="Times New Roman" w:eastAsia="Times New Roman" w:hAnsi="Times New Roman" w:cs="Times New Roman"/>
          <w:sz w:val="28"/>
          <w:szCs w:val="28"/>
          <w:lang w:eastAsia="ru-RU"/>
        </w:rPr>
        <w:t xml:space="preserve">Новосельского </w:t>
      </w:r>
      <w:r w:rsidRPr="00EE6EEC">
        <w:rPr>
          <w:rFonts w:ascii="Times New Roman" w:eastAsia="Times New Roman" w:hAnsi="Times New Roman" w:cs="Times New Roman"/>
          <w:sz w:val="28"/>
          <w:szCs w:val="28"/>
          <w:lang w:eastAsia="ru-RU"/>
        </w:rPr>
        <w:t xml:space="preserve">сельского поселения </w:t>
      </w:r>
      <w:proofErr w:type="spellStart"/>
      <w:r w:rsidR="00094E0D" w:rsidRPr="00EE6EEC">
        <w:rPr>
          <w:rFonts w:ascii="Times New Roman" w:eastAsia="Times New Roman" w:hAnsi="Times New Roman" w:cs="Times New Roman"/>
          <w:sz w:val="28"/>
          <w:szCs w:val="28"/>
          <w:lang w:eastAsia="ru-RU"/>
        </w:rPr>
        <w:t>Брюховецкого</w:t>
      </w:r>
      <w:proofErr w:type="spellEnd"/>
      <w:r w:rsidR="00094E0D" w:rsidRPr="00EE6EEC">
        <w:rPr>
          <w:rFonts w:ascii="Times New Roman" w:eastAsia="Times New Roman" w:hAnsi="Times New Roman" w:cs="Times New Roman"/>
          <w:sz w:val="28"/>
          <w:szCs w:val="28"/>
          <w:lang w:eastAsia="ru-RU"/>
        </w:rPr>
        <w:t xml:space="preserve"> района</w:t>
      </w:r>
      <w:r w:rsidRPr="00EE6EEC">
        <w:rPr>
          <w:rFonts w:ascii="Times New Roman" w:eastAsia="Times New Roman" w:hAnsi="Times New Roman" w:cs="Times New Roman"/>
          <w:sz w:val="28"/>
          <w:szCs w:val="28"/>
          <w:lang w:eastAsia="ru-RU"/>
        </w:rPr>
        <w:t>, должностного лица Уполномоченного органа, служащего в соответствии со статьей 11.2 Федерального закона </w:t>
      </w:r>
      <w:r w:rsidR="002F52C4" w:rsidRPr="00EE6EEC">
        <w:rPr>
          <w:rFonts w:ascii="Times New Roman" w:eastAsia="Times New Roman" w:hAnsi="Times New Roman" w:cs="Times New Roman"/>
          <w:sz w:val="28"/>
          <w:szCs w:val="28"/>
          <w:lang w:eastAsia="ru-RU"/>
        </w:rPr>
        <w:t>от 27 </w:t>
      </w:r>
      <w:r w:rsidRPr="00EE6EEC">
        <w:rPr>
          <w:rFonts w:ascii="Times New Roman" w:eastAsia="Times New Roman" w:hAnsi="Times New Roman" w:cs="Times New Roman"/>
          <w:sz w:val="28"/>
          <w:szCs w:val="28"/>
          <w:lang w:eastAsia="ru-RU"/>
        </w:rPr>
        <w:t>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способом, указанным Заявителем при подаче жалобы.</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3.5. Порядок исправления допущенных опечаток и ошибок</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выданных в результате предоставления муниципальной услуги документах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ошибок).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фамилию, имя, отчество (последнее - при наличии), сведения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реквизиты документов, в которых Заявитель выявил опечатки и (или) ошибки;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краткое описание опечатки и (или) ошибки в выданном в результате предоставления муниципальной услуги документе;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указание способа информирования Заявителя о ходе рассмотрения вопроса об исправлении опечаток и (или) ошибок, выявленных Заявителем,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копия документа, в котором допущена ошибка или опечатка;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3.5.6. По результатам рассмотрения жалобы принимается одно из следующих решений: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1) жалоба удовлетворяется в форме исправления допущенных опечаток</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ошибок в выданных в результате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 в удовлетворении жалобы отказывается.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исправление допущенных опечаток и ошибок, допущенных по вине Уполномоченного органа, плата с Заявителя не взимается.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принятием ими решений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4.1.1. Должностные лица Уполномоченного органа при предоставлении муниципальной услуги руководствуются положениями настоящего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4.2.2. Проведение плановых проверок, полноты и качества предоставления муниципальной услуги осуществляется в соответствии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утвержденным графиком, но не реже 1 (одного) раза в год.</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4.2.4. Результаты плановых и внеплановых проверок оформляются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виде акта, где отмечаются выявленные недостатки и предложения по их устранению.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эффективным.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4.4.3. Контроль за исполнением Регламента со стороны граждан, их объединений и организаций является самостоятельной формой контроля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осуществляется путем направления обращений в Уполномоченный орган</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и </w:t>
      </w:r>
      <w:r w:rsidRPr="00EE6EEC">
        <w:rPr>
          <w:rFonts w:ascii="Times New Roman" w:eastAsia="Times New Roman" w:hAnsi="Times New Roman" w:cs="Times New Roman"/>
          <w:sz w:val="28"/>
          <w:szCs w:val="28"/>
          <w:lang w:eastAsia="ru-RU"/>
        </w:rPr>
        <w:lastRenderedPageBreak/>
        <w:t>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 Досудебный (внесудебный) порядок обжалования решений</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действий (бездействия) органов, предоставляющих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муниципальные услуги, а также их должностных лиц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5.1.1. Заинтересованное лицо (далее – заявитель) имеет право на досудебное (внесудебное) обжалование решений и действий (бездействия)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 Органы местного самоуправления, организации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уполномоченные на рассмотрение жалобы лица, которым может быть направлена жалоба заявителя в досудебном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(внесудебном)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5.2.1. Жалоба на решения и действия (бездействие) должностных лиц Уполномоченного органа, муниципальных служащих подается Заявителем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Уполномоченный орган на имя руководителя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5.2.2.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5.3. Способы информирования заявителей о порядке</w:t>
      </w:r>
      <w:r w:rsidR="00094E0D"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подачи и рассмотрения жалобы, в том числе с использованием Единого портала и Регионального портала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5.3.1. </w:t>
      </w:r>
      <w:bookmarkStart w:id="5" w:name="Par418"/>
      <w:bookmarkEnd w:id="5"/>
      <w:r w:rsidRPr="00EE6EEC">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w:t>
      </w:r>
      <w:r w:rsidRPr="00EE6EEC">
        <w:rPr>
          <w:rFonts w:ascii="Times New Roman" w:eastAsia="Times New Roman" w:hAnsi="Times New Roman" w:cs="Times New Roman"/>
          <w:sz w:val="28"/>
          <w:szCs w:val="28"/>
          <w:lang w:eastAsia="ru-RU"/>
        </w:rPr>
        <w:lastRenderedPageBreak/>
        <w:t>орган, на официальном сайте Уполномоченного органа, в МФЦ, на Едином портале и Региональном портале.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его должностных лиц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w:t>
      </w:r>
      <w:r w:rsidR="00094E0D" w:rsidRPr="00EE6EEC">
        <w:rPr>
          <w:rFonts w:ascii="Times New Roman" w:eastAsia="Times New Roman" w:hAnsi="Times New Roman" w:cs="Times New Roman"/>
          <w:sz w:val="28"/>
          <w:szCs w:val="28"/>
          <w:lang w:eastAsia="ru-RU"/>
        </w:rPr>
        <w:t xml:space="preserve">жащих, МФЦ, работников МФЦ является </w:t>
      </w:r>
      <w:r w:rsidRPr="00EE6EEC">
        <w:rPr>
          <w:rFonts w:ascii="Times New Roman" w:eastAsia="Times New Roman" w:hAnsi="Times New Roman" w:cs="Times New Roman"/>
          <w:sz w:val="28"/>
          <w:szCs w:val="28"/>
          <w:lang w:eastAsia="ru-RU"/>
        </w:rPr>
        <w:t xml:space="preserve"> Федеральный закон от 27 июля 2010 года № 210-ФЗ «Об организации предоставления государственных и муниципальных </w:t>
      </w:r>
      <w:r w:rsidR="00825A2C">
        <w:rPr>
          <w:rFonts w:ascii="Times New Roman" w:eastAsia="Times New Roman" w:hAnsi="Times New Roman" w:cs="Times New Roman"/>
          <w:sz w:val="28"/>
          <w:szCs w:val="28"/>
          <w:lang w:eastAsia="ru-RU"/>
        </w:rPr>
        <w:t>услуг».</w:t>
      </w:r>
    </w:p>
    <w:p w:rsidR="00E07FCA" w:rsidRPr="00EE6EEC" w:rsidRDefault="00094E0D"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r w:rsidR="00E07FCA"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 Особенности выполнения административных процедур (действий)</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многофункциональных центрах предоставления государственных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6.1. Перечень административных процедур (действий),</w:t>
      </w:r>
      <w:r w:rsidR="00825A2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выполняемых многофункциональными центрами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6.1.1. Предоставление муниципальной услуги включает</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себя следующие административные процедуры (действия), выполняемые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результата предоставления муниципальной услуги от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выдачу Заявителю результата предоставления муниципальной услуги,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6.2. Порядок выполнения административных процедур (действий) многофункциональными центрами предоставления государственных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для информирования Заявителей о порядке предоставления муниципальных услуг, о ходе рассмотрения запросов о предоставлении муниципальных услуг,</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подразделе 2.6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Прием заявления и документов в МФЦ осуществляется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Федеральным законом от 27 июля 2010 года № 210-ФЗ</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7227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также с условиями соглашения о взаимодействии МФЦ с Уполномоченным органом (далее - соглашение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sidRPr="00EE6EEC">
        <w:rPr>
          <w:rFonts w:ascii="Times New Roman" w:eastAsia="Times New Roman" w:hAnsi="Times New Roman" w:cs="Times New Roman"/>
          <w:sz w:val="28"/>
          <w:szCs w:val="28"/>
          <w:lang w:eastAsia="ru-RU"/>
        </w:rPr>
        <w:t xml:space="preserve">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2F52C4" w:rsidRPr="00EE6EEC">
        <w:rPr>
          <w:rFonts w:ascii="Times New Roman" w:eastAsia="Times New Roman" w:hAnsi="Times New Roman" w:cs="Times New Roman"/>
          <w:sz w:val="28"/>
          <w:szCs w:val="28"/>
          <w:lang w:eastAsia="ru-RU"/>
        </w:rPr>
        <w:t xml:space="preserve"> 14.1 Федерального закона от 27 </w:t>
      </w:r>
      <w:r w:rsidR="00972274" w:rsidRPr="00EE6EEC">
        <w:rPr>
          <w:rFonts w:ascii="Times New Roman" w:eastAsia="Times New Roman" w:hAnsi="Times New Roman" w:cs="Times New Roman"/>
          <w:sz w:val="28"/>
          <w:szCs w:val="28"/>
          <w:lang w:eastAsia="ru-RU"/>
        </w:rPr>
        <w:t>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проверяет правильность составления комплексного запроса (заявления), а также комплектность документов, необходимых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 соответствие копии представляемых документов</w:t>
      </w:r>
      <w:r w:rsidRPr="00EE6EEC">
        <w:rPr>
          <w:rFonts w:ascii="Times New Roman" w:eastAsia="Times New Roman" w:hAnsi="Times New Roman" w:cs="Times New Roman"/>
          <w:sz w:val="28"/>
          <w:szCs w:val="28"/>
          <w:lang w:eastAsia="ru-RU"/>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1 - 7, 9, </w:t>
      </w:r>
      <w:r w:rsidR="00564891"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r w:rsidR="00EE6E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EE6EEC">
        <w:rPr>
          <w:rFonts w:ascii="Times New Roman" w:eastAsia="Times New Roman" w:hAnsi="Times New Roman" w:cs="Times New Roman"/>
          <w:sz w:val="28"/>
          <w:szCs w:val="28"/>
          <w:lang w:eastAsia="ru-RU"/>
        </w:rPr>
        <w:softHyphen/>
        <w:t>ряет копии документов, возвращает подлинники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отсутствии оснований для отказа в приеме документов,</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пунктом 2.9 раздела 2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МФЦ информирует Заявителя о необходимости предъявления документа, удостоверяющего личность, для предоставления муниципальной услуги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1 - 7, 9, </w:t>
      </w:r>
      <w:r w:rsidR="00B405EC"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 xml:space="preserve">18 части 6 статьи 7 Федерального закона от 27 июля 2010 года № 210-ФЗ «Об организации предоставления </w:t>
      </w:r>
      <w:r w:rsidRPr="00EE6EEC">
        <w:rPr>
          <w:rFonts w:ascii="Times New Roman" w:eastAsia="Times New Roman" w:hAnsi="Times New Roman" w:cs="Times New Roman"/>
          <w:sz w:val="28"/>
          <w:szCs w:val="28"/>
          <w:lang w:eastAsia="ru-RU"/>
        </w:rPr>
        <w:lastRenderedPageBreak/>
        <w:t>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формирует электронные документы и (или) электронные образы</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Критерием принятия решения по настоящей административной про</w:t>
      </w:r>
      <w:r w:rsidRPr="00EE6EEC">
        <w:rPr>
          <w:rFonts w:ascii="Times New Roman" w:eastAsia="Times New Roman" w:hAnsi="Times New Roman" w:cs="Times New Roman"/>
          <w:sz w:val="28"/>
          <w:szCs w:val="28"/>
          <w:lang w:eastAsia="ru-RU"/>
        </w:rPr>
        <w:softHyphen/>
        <w:t>цедуре является отсутствие оснований для отказа в приеме документов, необхо</w:t>
      </w:r>
      <w:r w:rsidRPr="00EE6EEC">
        <w:rPr>
          <w:rFonts w:ascii="Times New Roman" w:eastAsia="Times New Roman" w:hAnsi="Times New Roman" w:cs="Times New Roman"/>
          <w:sz w:val="28"/>
          <w:szCs w:val="28"/>
          <w:lang w:eastAsia="ru-RU"/>
        </w:rPr>
        <w:softHyphen/>
        <w:t>димых для предоставления муниципальной услуги, в соответствие с подразделом 2.9 раздела 2 Регламента.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электронных документов (электронных образов </w:t>
      </w:r>
      <w:r w:rsidRPr="00EE6EEC">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Уполномоченный орган, являются: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адресность направления (соответствие Уполномоченного органа либо его территориального отдела/филиала);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соблюдение комплектности передаваемых документов</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и предъявляемых к ним требований оформления, предусмотренных соглашениями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работника МФЦ и специалиста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6.2.4. Основанием для начала административной процедуры является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условиями соглашения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на специалиста Уполномоченного органа и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МФЦ осуществляет выдачу Заявителю документов, полученных</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w:t>
      </w:r>
      <w:r w:rsidR="002F52C4"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не предусмотрено законодательством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sidRPr="00EE6EEC">
        <w:rPr>
          <w:rFonts w:ascii="Times New Roman" w:eastAsia="Times New Roman" w:hAnsi="Times New Roman" w:cs="Times New Roman"/>
          <w:sz w:val="28"/>
          <w:szCs w:val="28"/>
          <w:lang w:eastAsia="ru-RU"/>
        </w:rPr>
        <w:t xml:space="preserve">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2F52C4" w:rsidRPr="00EE6EEC">
        <w:rPr>
          <w:rFonts w:ascii="Times New Roman" w:eastAsia="Times New Roman" w:hAnsi="Times New Roman" w:cs="Times New Roman"/>
          <w:sz w:val="28"/>
          <w:szCs w:val="28"/>
          <w:lang w:eastAsia="ru-RU"/>
        </w:rPr>
        <w:t xml:space="preserve"> 14.1 Федерального закона от 27 </w:t>
      </w:r>
      <w:r w:rsidR="00972274" w:rsidRPr="00EE6EEC">
        <w:rPr>
          <w:rFonts w:ascii="Times New Roman" w:eastAsia="Times New Roman" w:hAnsi="Times New Roman" w:cs="Times New Roman"/>
          <w:sz w:val="28"/>
          <w:szCs w:val="28"/>
          <w:lang w:eastAsia="ru-RU"/>
        </w:rPr>
        <w:t>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Уполномоченного органа.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соблюдение установленных соглашениями о взаимодействии сроков получения из Уполномоченного органа, результата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Исполнение данной административной процедуры возложено</w:t>
      </w:r>
      <w:r w:rsidRPr="00EE6EEC">
        <w:rPr>
          <w:rFonts w:ascii="Times New Roman" w:eastAsia="Times New Roman" w:hAnsi="Times New Roman" w:cs="Times New Roman"/>
          <w:sz w:val="28"/>
          <w:szCs w:val="28"/>
          <w:lang w:eastAsia="ru-RU"/>
        </w:rPr>
        <w:br/>
        <w:t>на работника МФЦ.</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6.2.6. Информация о местонахождении и графике работы, справочных телефонах размещена:</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на официальном сайте </w:t>
      </w:r>
      <w:r w:rsidR="00A16B92" w:rsidRPr="00EE6EEC">
        <w:rPr>
          <w:rFonts w:ascii="Times New Roman" w:eastAsia="Times New Roman" w:hAnsi="Times New Roman" w:cs="Times New Roman"/>
          <w:sz w:val="28"/>
          <w:szCs w:val="28"/>
          <w:lang w:val="en-US" w:eastAsia="ru-RU"/>
        </w:rPr>
        <w:t>http</w:t>
      </w:r>
      <w:r w:rsidR="00A16B92" w:rsidRPr="00EE6EEC">
        <w:rPr>
          <w:rFonts w:ascii="Times New Roman" w:eastAsia="Times New Roman" w:hAnsi="Times New Roman" w:cs="Times New Roman"/>
          <w:sz w:val="28"/>
          <w:szCs w:val="28"/>
          <w:lang w:eastAsia="ru-RU"/>
        </w:rPr>
        <w:t>://</w:t>
      </w:r>
      <w:r w:rsidR="00A16B92" w:rsidRPr="00EE6EEC">
        <w:rPr>
          <w:rFonts w:ascii="Times New Roman" w:eastAsia="Times New Roman" w:hAnsi="Times New Roman" w:cs="Times New Roman"/>
          <w:sz w:val="28"/>
          <w:szCs w:val="28"/>
          <w:lang w:val="en-US" w:eastAsia="ru-RU"/>
        </w:rPr>
        <w:t>www</w:t>
      </w:r>
      <w:r w:rsidRPr="00EE6EEC">
        <w:rPr>
          <w:rFonts w:ascii="Times New Roman" w:eastAsia="Times New Roman" w:hAnsi="Times New Roman" w:cs="Times New Roman"/>
          <w:sz w:val="28"/>
          <w:szCs w:val="28"/>
          <w:lang w:eastAsia="ru-RU"/>
        </w:rPr>
        <w:t>.</w:t>
      </w:r>
      <w:r w:rsidR="00A16B92" w:rsidRPr="00EE6EEC">
        <w:rPr>
          <w:rFonts w:ascii="Times New Roman" w:eastAsia="Times New Roman" w:hAnsi="Times New Roman" w:cs="Times New Roman"/>
          <w:sz w:val="28"/>
          <w:szCs w:val="28"/>
          <w:lang w:eastAsia="ru-RU"/>
        </w:rPr>
        <w:t xml:space="preserve"> </w:t>
      </w:r>
      <w:proofErr w:type="spellStart"/>
      <w:r w:rsidR="00A16B92" w:rsidRPr="00EE6EEC">
        <w:rPr>
          <w:rFonts w:ascii="Times New Roman" w:eastAsia="Times New Roman" w:hAnsi="Times New Roman" w:cs="Times New Roman"/>
          <w:sz w:val="28"/>
          <w:szCs w:val="28"/>
          <w:lang w:val="en-US" w:eastAsia="ru-RU"/>
        </w:rPr>
        <w:t>bruhovec</w:t>
      </w:r>
      <w:r w:rsidR="002F52C4" w:rsidRPr="00EE6EEC">
        <w:rPr>
          <w:rFonts w:ascii="Times New Roman" w:eastAsia="Times New Roman" w:hAnsi="Times New Roman" w:cs="Times New Roman"/>
          <w:sz w:val="28"/>
          <w:szCs w:val="28"/>
          <w:lang w:val="en-US" w:eastAsia="ru-RU"/>
        </w:rPr>
        <w:t>kaya</w:t>
      </w:r>
      <w:proofErr w:type="spellEnd"/>
      <w:r w:rsidR="002F52C4" w:rsidRPr="00EE6EEC">
        <w:rPr>
          <w:rFonts w:ascii="Times New Roman" w:eastAsia="Times New Roman" w:hAnsi="Times New Roman" w:cs="Times New Roman"/>
          <w:sz w:val="28"/>
          <w:szCs w:val="28"/>
          <w:lang w:eastAsia="ru-RU"/>
        </w:rPr>
        <w:t>.</w:t>
      </w:r>
      <w:proofErr w:type="spellStart"/>
      <w:r w:rsidR="002F52C4" w:rsidRPr="00EE6EEC">
        <w:rPr>
          <w:rFonts w:ascii="Times New Roman" w:eastAsia="Times New Roman" w:hAnsi="Times New Roman" w:cs="Times New Roman"/>
          <w:sz w:val="28"/>
          <w:szCs w:val="28"/>
          <w:lang w:val="en-US" w:eastAsia="ru-RU"/>
        </w:rPr>
        <w:t>ru</w:t>
      </w:r>
      <w:proofErr w:type="spellEnd"/>
      <w:r w:rsidR="002F52C4" w:rsidRPr="00EE6EEC">
        <w:rPr>
          <w:rFonts w:ascii="Times New Roman" w:eastAsia="Times New Roman" w:hAnsi="Times New Roman" w:cs="Times New Roman"/>
          <w:sz w:val="28"/>
          <w:szCs w:val="28"/>
          <w:lang w:eastAsia="ru-RU"/>
        </w:rPr>
        <w:t>/</w:t>
      </w:r>
      <w:proofErr w:type="spellStart"/>
      <w:r w:rsidR="002F52C4" w:rsidRPr="00EE6EEC">
        <w:rPr>
          <w:rFonts w:ascii="Times New Roman" w:eastAsia="Times New Roman" w:hAnsi="Times New Roman" w:cs="Times New Roman"/>
          <w:sz w:val="28"/>
          <w:szCs w:val="28"/>
          <w:lang w:val="en-US" w:eastAsia="ru-RU"/>
        </w:rPr>
        <w:t>mo</w:t>
      </w:r>
      <w:proofErr w:type="spellEnd"/>
      <w:r w:rsidR="002F52C4" w:rsidRPr="00EE6EEC">
        <w:rPr>
          <w:rFonts w:ascii="Times New Roman" w:eastAsia="Times New Roman" w:hAnsi="Times New Roman" w:cs="Times New Roman"/>
          <w:sz w:val="28"/>
          <w:szCs w:val="28"/>
          <w:lang w:eastAsia="ru-RU"/>
        </w:rPr>
        <w:t>/</w:t>
      </w:r>
      <w:proofErr w:type="spellStart"/>
      <w:r w:rsidR="002F52C4" w:rsidRPr="00EE6EEC">
        <w:rPr>
          <w:rFonts w:ascii="Times New Roman" w:eastAsia="Times New Roman" w:hAnsi="Times New Roman" w:cs="Times New Roman"/>
          <w:sz w:val="28"/>
          <w:szCs w:val="28"/>
          <w:lang w:val="en-US" w:eastAsia="ru-RU"/>
        </w:rPr>
        <w:t>novos</w:t>
      </w:r>
      <w:proofErr w:type="spellEnd"/>
      <w:r w:rsidRPr="00EE6EEC">
        <w:rPr>
          <w:rFonts w:ascii="Times New Roman" w:eastAsia="Times New Roman" w:hAnsi="Times New Roman" w:cs="Times New Roman"/>
          <w:sz w:val="28"/>
          <w:szCs w:val="28"/>
          <w:lang w:eastAsia="ru-RU"/>
        </w:rPr>
        <w:t>;</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http://www.gosuslugi.ru;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Региональном портале http://pgu.krasnodar.ru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Федеральном реестре http://ar.gov.ru/ru;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Реестре Краснодарского края http: //www.docs.cntd.ru;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на Едином портале МФЦ КК - http://www.e-mfc.ru.</w:t>
      </w:r>
    </w:p>
    <w:p w:rsidR="00E07FCA" w:rsidRPr="00EE6EEC" w:rsidRDefault="00E07FCA"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w:t>
      </w:r>
    </w:p>
    <w:p w:rsidR="00E07FCA" w:rsidRPr="00EE6EEC" w:rsidRDefault="00A16B92"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4062C8" w:rsidRPr="00EE6EEC" w:rsidRDefault="004062C8" w:rsidP="00EB249F">
      <w:pPr>
        <w:spacing w:after="0" w:line="240" w:lineRule="auto"/>
        <w:ind w:firstLine="709"/>
        <w:jc w:val="both"/>
        <w:rPr>
          <w:rFonts w:ascii="Times New Roman" w:eastAsia="Times New Roman" w:hAnsi="Times New Roman" w:cs="Times New Roman"/>
          <w:sz w:val="28"/>
          <w:szCs w:val="28"/>
          <w:lang w:eastAsia="ru-RU"/>
        </w:rPr>
      </w:pPr>
    </w:p>
    <w:p w:rsidR="00A16B92" w:rsidRPr="00EE6EEC" w:rsidRDefault="00A16B92" w:rsidP="002F52C4">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Глава Новосельского</w:t>
      </w:r>
    </w:p>
    <w:p w:rsidR="00A16B92" w:rsidRPr="00EE6EEC" w:rsidRDefault="00A16B92" w:rsidP="002F52C4">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сельского поселения</w:t>
      </w:r>
    </w:p>
    <w:p w:rsidR="00AA6417" w:rsidRPr="00EE6EEC" w:rsidRDefault="00A16B92" w:rsidP="002F52C4">
      <w:pPr>
        <w:spacing w:after="0" w:line="240" w:lineRule="auto"/>
        <w:jc w:val="both"/>
        <w:rPr>
          <w:rFonts w:ascii="Times New Roman" w:eastAsia="Times New Roman" w:hAnsi="Times New Roman" w:cs="Times New Roman"/>
          <w:sz w:val="28"/>
          <w:szCs w:val="28"/>
          <w:lang w:eastAsia="ru-RU"/>
        </w:rPr>
      </w:pP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                                                                      В.А. Назаренко</w:t>
      </w:r>
    </w:p>
    <w:p w:rsidR="00A16B92" w:rsidRPr="00EE6EEC" w:rsidRDefault="00A16B92" w:rsidP="00EB249F">
      <w:pPr>
        <w:spacing w:after="0" w:line="240" w:lineRule="auto"/>
        <w:ind w:firstLine="709"/>
        <w:rPr>
          <w:rFonts w:ascii="Times New Roman" w:eastAsia="Times New Roman" w:hAnsi="Times New Roman" w:cs="Times New Roman"/>
          <w:sz w:val="28"/>
          <w:szCs w:val="28"/>
          <w:lang w:eastAsia="ru-RU"/>
        </w:rPr>
      </w:pPr>
    </w:p>
    <w:p w:rsidR="00A16B92" w:rsidRPr="00EE6EEC" w:rsidRDefault="00A16B92" w:rsidP="00EB249F">
      <w:pPr>
        <w:spacing w:after="0" w:line="240" w:lineRule="auto"/>
        <w:ind w:firstLine="709"/>
        <w:rPr>
          <w:rFonts w:ascii="Times New Roman" w:eastAsia="Times New Roman" w:hAnsi="Times New Roman" w:cs="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B249F" w:rsidRPr="00EE6EEC" w:rsidTr="008215A8">
        <w:tc>
          <w:tcPr>
            <w:tcW w:w="4927" w:type="dxa"/>
          </w:tcPr>
          <w:p w:rsidR="00A16B92" w:rsidRPr="00EE6EEC" w:rsidRDefault="00A16B92" w:rsidP="00EB249F">
            <w:pPr>
              <w:ind w:firstLine="709"/>
              <w:rPr>
                <w:rFonts w:ascii="Times New Roman" w:eastAsia="Times New Roman" w:hAnsi="Times New Roman" w:cs="Times New Roman"/>
                <w:sz w:val="28"/>
                <w:szCs w:val="28"/>
                <w:lang w:eastAsia="ru-RU"/>
              </w:rPr>
            </w:pPr>
          </w:p>
        </w:tc>
        <w:tc>
          <w:tcPr>
            <w:tcW w:w="4927" w:type="dxa"/>
          </w:tcPr>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2108FA" w:rsidRPr="00EE6EEC" w:rsidRDefault="002108FA" w:rsidP="002F52C4">
            <w:pPr>
              <w:jc w:val="center"/>
              <w:rPr>
                <w:rFonts w:ascii="Times New Roman" w:eastAsia="Times New Roman" w:hAnsi="Times New Roman" w:cs="Times New Roman"/>
                <w:sz w:val="28"/>
                <w:szCs w:val="28"/>
                <w:lang w:eastAsia="ru-RU"/>
              </w:rPr>
            </w:pP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ПРИЛОЖЕНИЕ</w:t>
            </w: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к административному</w:t>
            </w: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регламенту предоставления</w:t>
            </w:r>
          </w:p>
          <w:p w:rsidR="00A16B92" w:rsidRPr="00EE6EEC" w:rsidRDefault="00A16B92" w:rsidP="002F52C4">
            <w:pPr>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муниципальной услуги «Заключение договора о предоставлении торгового места на ярмарке, выставке-ярмарке»</w:t>
            </w:r>
          </w:p>
          <w:p w:rsidR="00A16B92" w:rsidRPr="00EE6EEC" w:rsidRDefault="00A16B92" w:rsidP="00EB249F">
            <w:pPr>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2108FA" w:rsidRPr="00EE6EEC" w:rsidRDefault="002108FA" w:rsidP="00EB249F">
            <w:pPr>
              <w:ind w:firstLine="709"/>
              <w:rPr>
                <w:rFonts w:ascii="Times New Roman" w:eastAsia="Times New Roman" w:hAnsi="Times New Roman" w:cs="Times New Roman"/>
                <w:sz w:val="28"/>
                <w:szCs w:val="28"/>
                <w:lang w:eastAsia="ru-RU"/>
              </w:rPr>
            </w:pPr>
          </w:p>
          <w:p w:rsidR="00A16B92" w:rsidRPr="00EE6EEC" w:rsidRDefault="00A16B92" w:rsidP="002F52C4">
            <w:pP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Главе Новосельского сельского поселения </w:t>
            </w:r>
            <w:proofErr w:type="spellStart"/>
            <w:r w:rsidRPr="00EE6EEC">
              <w:rPr>
                <w:rFonts w:ascii="Times New Roman" w:eastAsia="Times New Roman" w:hAnsi="Times New Roman" w:cs="Times New Roman"/>
                <w:sz w:val="28"/>
                <w:szCs w:val="28"/>
                <w:lang w:eastAsia="ru-RU"/>
              </w:rPr>
              <w:t>Брюховецкого</w:t>
            </w:r>
            <w:proofErr w:type="spellEnd"/>
            <w:r w:rsidRPr="00EE6EEC">
              <w:rPr>
                <w:rFonts w:ascii="Times New Roman" w:eastAsia="Times New Roman" w:hAnsi="Times New Roman" w:cs="Times New Roman"/>
                <w:sz w:val="28"/>
                <w:szCs w:val="28"/>
                <w:lang w:eastAsia="ru-RU"/>
              </w:rPr>
              <w:t xml:space="preserve"> района</w:t>
            </w:r>
          </w:p>
          <w:p w:rsidR="00A16B92" w:rsidRPr="00EE6EEC" w:rsidRDefault="00A16B92" w:rsidP="002F52C4">
            <w:pP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w:t>
            </w:r>
          </w:p>
          <w:p w:rsidR="00A16B92" w:rsidRPr="00EE6EEC" w:rsidRDefault="00A16B92" w:rsidP="00EB249F">
            <w:pPr>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Фамилия, имя, отчество</w:t>
            </w:r>
          </w:p>
          <w:p w:rsidR="00A16B92" w:rsidRPr="00EE6EEC" w:rsidRDefault="00A16B92" w:rsidP="00EB249F">
            <w:pPr>
              <w:ind w:firstLine="709"/>
              <w:rPr>
                <w:rFonts w:ascii="Times New Roman" w:eastAsia="Times New Roman" w:hAnsi="Times New Roman" w:cs="Times New Roman"/>
                <w:sz w:val="28"/>
                <w:szCs w:val="28"/>
                <w:lang w:eastAsia="ru-RU"/>
              </w:rPr>
            </w:pPr>
          </w:p>
        </w:tc>
      </w:tr>
    </w:tbl>
    <w:p w:rsidR="00AA6417" w:rsidRPr="00EE6EEC" w:rsidRDefault="00AA6417" w:rsidP="00EB249F">
      <w:pPr>
        <w:spacing w:after="0" w:line="240" w:lineRule="auto"/>
        <w:ind w:firstLine="709"/>
        <w:jc w:val="center"/>
        <w:rPr>
          <w:rFonts w:ascii="Times New Roman" w:eastAsia="Times New Roman" w:hAnsi="Times New Roman" w:cs="Times New Roman"/>
          <w:sz w:val="28"/>
          <w:szCs w:val="28"/>
          <w:lang w:eastAsia="ru-RU"/>
        </w:rPr>
      </w:pP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Заявление</w:t>
      </w: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о выдаче разрешения на право организации розничных рынков</w:t>
      </w: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r w:rsidRPr="00EE6EEC">
        <w:rPr>
          <w:rFonts w:ascii="Times New Roman" w:eastAsia="Times New Roman" w:hAnsi="Times New Roman" w:cs="Times New Roman"/>
          <w:b/>
          <w:sz w:val="28"/>
          <w:szCs w:val="28"/>
          <w:lang w:eastAsia="ru-RU"/>
        </w:rPr>
        <w:t xml:space="preserve">на территории </w:t>
      </w:r>
      <w:r w:rsidR="002F52C4" w:rsidRPr="00EE6EEC">
        <w:rPr>
          <w:rFonts w:ascii="Times New Roman" w:eastAsia="Times New Roman" w:hAnsi="Times New Roman" w:cs="Times New Roman"/>
          <w:b/>
          <w:sz w:val="28"/>
          <w:szCs w:val="28"/>
          <w:lang w:eastAsia="ru-RU"/>
        </w:rPr>
        <w:t>Новосельского</w:t>
      </w:r>
      <w:r w:rsidRPr="00EE6EEC">
        <w:rPr>
          <w:rFonts w:ascii="Times New Roman" w:eastAsia="Times New Roman" w:hAnsi="Times New Roman" w:cs="Times New Roman"/>
          <w:b/>
          <w:sz w:val="28"/>
          <w:szCs w:val="28"/>
          <w:lang w:eastAsia="ru-RU"/>
        </w:rPr>
        <w:t xml:space="preserve"> сельского поселения</w:t>
      </w:r>
    </w:p>
    <w:p w:rsidR="00AA6417" w:rsidRPr="00EE6EEC" w:rsidRDefault="00AA6417" w:rsidP="00EB249F">
      <w:pPr>
        <w:spacing w:after="0" w:line="240" w:lineRule="auto"/>
        <w:ind w:firstLine="709"/>
        <w:jc w:val="center"/>
        <w:rPr>
          <w:rFonts w:ascii="Times New Roman" w:eastAsia="Times New Roman" w:hAnsi="Times New Roman" w:cs="Times New Roman"/>
          <w:b/>
          <w:sz w:val="28"/>
          <w:szCs w:val="28"/>
          <w:lang w:eastAsia="ru-RU"/>
        </w:rPr>
      </w:pPr>
      <w:proofErr w:type="spellStart"/>
      <w:r w:rsidRPr="00EE6EEC">
        <w:rPr>
          <w:rFonts w:ascii="Times New Roman" w:eastAsia="Times New Roman" w:hAnsi="Times New Roman" w:cs="Times New Roman"/>
          <w:b/>
          <w:sz w:val="28"/>
          <w:szCs w:val="28"/>
          <w:lang w:eastAsia="ru-RU"/>
        </w:rPr>
        <w:t>Брюховецкого</w:t>
      </w:r>
      <w:proofErr w:type="spellEnd"/>
      <w:r w:rsidRPr="00EE6EEC">
        <w:rPr>
          <w:rFonts w:ascii="Times New Roman" w:eastAsia="Times New Roman" w:hAnsi="Times New Roman" w:cs="Times New Roman"/>
          <w:b/>
          <w:sz w:val="28"/>
          <w:szCs w:val="28"/>
          <w:lang w:eastAsia="ru-RU"/>
        </w:rPr>
        <w:t xml:space="preserve"> района</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Заявитель _________________________</w:t>
      </w:r>
      <w:r w:rsidR="002108FA" w:rsidRPr="00EE6EEC">
        <w:rPr>
          <w:rFonts w:ascii="Times New Roman" w:eastAsia="Times New Roman" w:hAnsi="Times New Roman" w:cs="Times New Roman"/>
          <w:sz w:val="28"/>
          <w:szCs w:val="28"/>
          <w:lang w:eastAsia="ru-RU"/>
        </w:rPr>
        <w:t>_____________________________</w:t>
      </w:r>
    </w:p>
    <w:p w:rsidR="00AA6417" w:rsidRPr="00EE6EEC" w:rsidRDefault="00AA6417" w:rsidP="002108FA">
      <w:pPr>
        <w:spacing w:after="0" w:line="240" w:lineRule="auto"/>
        <w:ind w:firstLine="709"/>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контактный телефон),</w:t>
      </w:r>
    </w:p>
    <w:p w:rsidR="00AA6417" w:rsidRPr="00EE6EEC" w:rsidRDefault="00AA6417" w:rsidP="002108FA">
      <w:pPr>
        <w:spacing w:after="0" w:line="240" w:lineRule="auto"/>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w:t>
      </w:r>
      <w:r w:rsidR="00A16B92" w:rsidRPr="00EE6EEC">
        <w:rPr>
          <w:rFonts w:ascii="Times New Roman" w:eastAsia="Times New Roman" w:hAnsi="Times New Roman" w:cs="Times New Roman"/>
          <w:sz w:val="28"/>
          <w:szCs w:val="28"/>
          <w:lang w:eastAsia="ru-RU"/>
        </w:rPr>
        <w:t>_____________________________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лице _____________________________</w:t>
      </w:r>
      <w:r w:rsidR="002108FA" w:rsidRPr="00EE6EEC">
        <w:rPr>
          <w:rFonts w:ascii="Times New Roman" w:eastAsia="Times New Roman" w:hAnsi="Times New Roman" w:cs="Times New Roman"/>
          <w:sz w:val="28"/>
          <w:szCs w:val="28"/>
          <w:lang w:eastAsia="ru-RU"/>
        </w:rPr>
        <w:t>____________________________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Ф.И.О. (полностью) лица, представляющего интересы юридического лица в соответствии с учредительными документами или доверенностью</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Адрес фактического расположения объект</w:t>
      </w:r>
      <w:r w:rsidR="002108FA" w:rsidRPr="00EE6EEC">
        <w:rPr>
          <w:rFonts w:ascii="Times New Roman" w:eastAsia="Times New Roman" w:hAnsi="Times New Roman" w:cs="Times New Roman"/>
          <w:sz w:val="28"/>
          <w:szCs w:val="28"/>
          <w:lang w:eastAsia="ru-RU"/>
        </w:rPr>
        <w:t>а__________________________</w:t>
      </w:r>
    </w:p>
    <w:p w:rsidR="00AA6417" w:rsidRPr="00EE6EEC" w:rsidRDefault="00AA6417" w:rsidP="002108FA">
      <w:pPr>
        <w:spacing w:after="0" w:line="240" w:lineRule="auto"/>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________________________________________________________________________</w:t>
      </w:r>
      <w:r w:rsidR="00EB22B5" w:rsidRPr="00EE6EEC">
        <w:rPr>
          <w:rFonts w:ascii="Times New Roman" w:eastAsia="Times New Roman" w:hAnsi="Times New Roman" w:cs="Times New Roman"/>
          <w:sz w:val="28"/>
          <w:szCs w:val="28"/>
          <w:lang w:eastAsia="ru-RU"/>
        </w:rPr>
        <w:t>____________________________________________________</w:t>
      </w:r>
      <w:r w:rsidR="00A16B92" w:rsidRPr="00EE6EEC">
        <w:rPr>
          <w:rFonts w:ascii="Times New Roman" w:eastAsia="Times New Roman" w:hAnsi="Times New Roman" w:cs="Times New Roman"/>
          <w:sz w:val="28"/>
          <w:szCs w:val="28"/>
          <w:lang w:eastAsia="ru-RU"/>
        </w:rPr>
        <w:t>____________</w:t>
      </w:r>
    </w:p>
    <w:p w:rsidR="00AA6417" w:rsidRPr="00EE6EEC" w:rsidRDefault="00AA6417" w:rsidP="002108FA">
      <w:pPr>
        <w:spacing w:after="0" w:line="240" w:lineRule="auto"/>
        <w:ind w:firstLine="709"/>
        <w:jc w:val="center"/>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Государственный регистрационный номер записи о создании юридического лица____________________________________</w:t>
      </w:r>
      <w:r w:rsidR="002108FA" w:rsidRPr="00EE6EEC">
        <w:rPr>
          <w:rFonts w:ascii="Times New Roman" w:eastAsia="Times New Roman" w:hAnsi="Times New Roman" w:cs="Times New Roman"/>
          <w:sz w:val="28"/>
          <w:szCs w:val="28"/>
          <w:lang w:eastAsia="ru-RU"/>
        </w:rPr>
        <w:t>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w:t>
      </w:r>
    </w:p>
    <w:p w:rsidR="00AA6417" w:rsidRPr="00EE6EEC" w:rsidRDefault="00AA6417" w:rsidP="002108FA">
      <w:pPr>
        <w:spacing w:after="0" w:line="240" w:lineRule="auto"/>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__________________________________________</w:t>
      </w:r>
      <w:r w:rsidR="00A16B92" w:rsidRPr="00EE6EEC">
        <w:rPr>
          <w:rFonts w:ascii="Times New Roman" w:eastAsia="Times New Roman" w:hAnsi="Times New Roman" w:cs="Times New Roman"/>
          <w:sz w:val="28"/>
          <w:szCs w:val="28"/>
          <w:lang w:eastAsia="ru-RU"/>
        </w:rPr>
        <w:t>__________________________</w:t>
      </w:r>
    </w:p>
    <w:p w:rsidR="00AA6417" w:rsidRPr="00EE6EEC" w:rsidRDefault="00AA6417" w:rsidP="00EB249F">
      <w:pPr>
        <w:spacing w:after="0" w:line="240" w:lineRule="auto"/>
        <w:ind w:firstLine="709"/>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Идентификационный номер налогоплател</w:t>
      </w:r>
      <w:r w:rsidR="002108FA" w:rsidRPr="00EE6EEC">
        <w:rPr>
          <w:rFonts w:ascii="Times New Roman" w:eastAsia="Times New Roman" w:hAnsi="Times New Roman" w:cs="Times New Roman"/>
          <w:sz w:val="28"/>
          <w:szCs w:val="28"/>
          <w:lang w:eastAsia="ru-RU"/>
        </w:rPr>
        <w:t>ьщика 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w:t>
      </w:r>
      <w:r w:rsidR="00A16B92" w:rsidRPr="00EE6EEC">
        <w:rPr>
          <w:rFonts w:ascii="Times New Roman" w:eastAsia="Times New Roman" w:hAnsi="Times New Roman" w:cs="Times New Roman"/>
          <w:sz w:val="28"/>
          <w:szCs w:val="28"/>
          <w:lang w:eastAsia="ru-RU"/>
        </w:rPr>
        <w:t>____________________________</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Данные документа о постановке юридического лица на учет в налоговом органе</w:t>
      </w:r>
      <w:r w:rsidR="002108FA" w:rsidRPr="00EE6EEC">
        <w:rPr>
          <w:rFonts w:ascii="Times New Roman" w:eastAsia="Times New Roman" w:hAnsi="Times New Roman" w:cs="Times New Roman"/>
          <w:sz w:val="28"/>
          <w:szCs w:val="28"/>
          <w:lang w:eastAsia="ru-RU"/>
        </w:rPr>
        <w:t xml:space="preserve"> </w:t>
      </w:r>
      <w:r w:rsidRPr="00EE6EEC">
        <w:rPr>
          <w:rFonts w:ascii="Times New Roman" w:eastAsia="Times New Roman" w:hAnsi="Times New Roman" w:cs="Times New Roman"/>
          <w:sz w:val="28"/>
          <w:szCs w:val="28"/>
          <w:lang w:eastAsia="ru-RU"/>
        </w:rPr>
        <w:t>________________________________________</w:t>
      </w:r>
      <w:r w:rsidR="002108FA" w:rsidRPr="00EE6EEC">
        <w:rPr>
          <w:rFonts w:ascii="Times New Roman" w:eastAsia="Times New Roman" w:hAnsi="Times New Roman" w:cs="Times New Roman"/>
          <w:sz w:val="28"/>
          <w:szCs w:val="28"/>
          <w:lang w:eastAsia="ru-RU"/>
        </w:rPr>
        <w:t>_</w:t>
      </w:r>
      <w:r w:rsidR="00A16B92" w:rsidRPr="00EE6EEC">
        <w:rPr>
          <w:rFonts w:ascii="Times New Roman" w:eastAsia="Times New Roman" w:hAnsi="Times New Roman" w:cs="Times New Roman"/>
          <w:sz w:val="28"/>
          <w:szCs w:val="28"/>
          <w:lang w:eastAsia="ru-RU"/>
        </w:rPr>
        <w:t>_____</w:t>
      </w:r>
      <w:r w:rsidR="002108FA" w:rsidRPr="00EE6EEC">
        <w:rPr>
          <w:rFonts w:ascii="Times New Roman" w:eastAsia="Times New Roman" w:hAnsi="Times New Roman" w:cs="Times New Roman"/>
          <w:sz w:val="28"/>
          <w:szCs w:val="28"/>
          <w:lang w:eastAsia="ru-RU"/>
        </w:rPr>
        <w:t>________________</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Тип розничного рынка, который предполагается организовать</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________________________________________</w:t>
      </w:r>
      <w:r w:rsidR="00A16B92" w:rsidRPr="00EE6EEC">
        <w:rPr>
          <w:rFonts w:ascii="Times New Roman" w:eastAsia="Times New Roman" w:hAnsi="Times New Roman" w:cs="Times New Roman"/>
          <w:sz w:val="28"/>
          <w:szCs w:val="28"/>
          <w:lang w:eastAsia="ru-RU"/>
        </w:rPr>
        <w:t>____________________________</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lastRenderedPageBreak/>
        <w:t>Способ направления результата предоставления муниципальной услуги (необходимо отметить выбранный способ):</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в форме документа на бумажном носителе посредством выдачи заявителю (представителю заявителя) лично под расписку;</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посредством почтового отправления по указанному в заявлении почтовому адресу;</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через многофункциональный центр по месту представления заявления.</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Документы, прилагаемые к заявлению</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1</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2</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3.</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4.</w:t>
      </w:r>
      <w:r w:rsidRPr="00EE6EEC">
        <w:rPr>
          <w:rFonts w:ascii="Times New Roman" w:eastAsia="Times New Roman" w:hAnsi="Times New Roman" w:cs="Times New Roman"/>
          <w:sz w:val="28"/>
          <w:szCs w:val="28"/>
          <w:lang w:eastAsia="ru-RU"/>
        </w:rPr>
        <w:tab/>
      </w:r>
      <w:r w:rsidR="00A16B92" w:rsidRPr="00EE6EEC">
        <w:rPr>
          <w:rFonts w:ascii="Times New Roman" w:eastAsia="Times New Roman" w:hAnsi="Times New Roman" w:cs="Times New Roman"/>
          <w:sz w:val="28"/>
          <w:szCs w:val="28"/>
          <w:lang w:eastAsia="ru-RU"/>
        </w:rPr>
        <w:t>_______________________________________________________________</w:t>
      </w:r>
    </w:p>
    <w:p w:rsidR="00AA6417" w:rsidRPr="00EE6EEC" w:rsidRDefault="00AA6417"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AA6417" w:rsidRPr="00EE6EEC" w:rsidRDefault="00A16B92" w:rsidP="002108FA">
      <w:pPr>
        <w:spacing w:after="0" w:line="240" w:lineRule="auto"/>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«___</w:t>
      </w:r>
      <w:r w:rsidR="00AA6417" w:rsidRPr="00EE6EEC">
        <w:rPr>
          <w:rFonts w:ascii="Times New Roman" w:eastAsia="Times New Roman" w:hAnsi="Times New Roman" w:cs="Times New Roman"/>
          <w:sz w:val="28"/>
          <w:szCs w:val="28"/>
          <w:lang w:eastAsia="ru-RU"/>
        </w:rPr>
        <w:t>»________ 20___ г.</w:t>
      </w:r>
      <w:r w:rsidRPr="00EE6EEC">
        <w:rPr>
          <w:rFonts w:ascii="Times New Roman" w:eastAsia="Times New Roman" w:hAnsi="Times New Roman" w:cs="Times New Roman"/>
          <w:sz w:val="28"/>
          <w:szCs w:val="28"/>
          <w:lang w:eastAsia="ru-RU"/>
        </w:rPr>
        <w:tab/>
        <w:t>_______________</w:t>
      </w:r>
      <w:r w:rsidRPr="00EE6EEC">
        <w:rPr>
          <w:rFonts w:ascii="Times New Roman" w:eastAsia="Times New Roman" w:hAnsi="Times New Roman" w:cs="Times New Roman"/>
          <w:sz w:val="28"/>
          <w:szCs w:val="28"/>
          <w:lang w:eastAsia="ru-RU"/>
        </w:rPr>
        <w:tab/>
        <w:t>____________________________</w:t>
      </w:r>
    </w:p>
    <w:p w:rsidR="00AA6417" w:rsidRPr="00EE6EEC" w:rsidRDefault="00AA6417" w:rsidP="00EB249F">
      <w:pPr>
        <w:spacing w:after="0" w:line="240" w:lineRule="auto"/>
        <w:ind w:left="3540"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(подпись)                   (расшифровка)</w:t>
      </w:r>
    </w:p>
    <w:p w:rsidR="00AA6417" w:rsidRPr="00EE6EEC" w:rsidRDefault="00AA6417" w:rsidP="00EB249F">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 xml:space="preserve"> </w:t>
      </w:r>
    </w:p>
    <w:p w:rsidR="008215A8" w:rsidRDefault="00AA6417" w:rsidP="008215A8">
      <w:pPr>
        <w:spacing w:after="0" w:line="240" w:lineRule="auto"/>
        <w:ind w:firstLine="709"/>
        <w:jc w:val="both"/>
        <w:rPr>
          <w:rFonts w:ascii="Times New Roman" w:eastAsia="Times New Roman" w:hAnsi="Times New Roman" w:cs="Times New Roman"/>
          <w:sz w:val="28"/>
          <w:szCs w:val="28"/>
          <w:lang w:eastAsia="ru-RU"/>
        </w:rPr>
      </w:pPr>
      <w:r w:rsidRPr="00EE6EEC">
        <w:rPr>
          <w:rFonts w:ascii="Times New Roman" w:eastAsia="Times New Roman" w:hAnsi="Times New Roman" w:cs="Times New Roman"/>
          <w:sz w:val="28"/>
          <w:szCs w:val="28"/>
          <w:lang w:eastAsia="ru-RU"/>
        </w:rPr>
        <w:t>М.П.</w:t>
      </w:r>
      <w:r w:rsidR="00186FBC" w:rsidRPr="00EB249F">
        <w:rPr>
          <w:rFonts w:ascii="Times New Roman" w:eastAsia="Times New Roman" w:hAnsi="Times New Roman" w:cs="Times New Roman"/>
          <w:sz w:val="28"/>
          <w:szCs w:val="28"/>
          <w:lang w:eastAsia="ru-RU"/>
        </w:rPr>
        <w:t xml:space="preserve"> </w:t>
      </w: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Default="008215A8" w:rsidP="008215A8">
      <w:pPr>
        <w:spacing w:after="0" w:line="240" w:lineRule="auto"/>
        <w:jc w:val="both"/>
        <w:rPr>
          <w:rFonts w:ascii="Times New Roman" w:eastAsia="Times New Roman" w:hAnsi="Times New Roman" w:cs="Times New Roman"/>
          <w:sz w:val="28"/>
          <w:szCs w:val="28"/>
          <w:lang w:eastAsia="ru-RU"/>
        </w:rPr>
      </w:pPr>
    </w:p>
    <w:p w:rsidR="008215A8" w:rsidRPr="000517F1" w:rsidRDefault="008215A8" w:rsidP="008215A8">
      <w:pPr>
        <w:tabs>
          <w:tab w:val="left" w:pos="7560"/>
          <w:tab w:val="left" w:pos="7740"/>
        </w:tabs>
        <w:spacing w:after="0" w:line="240" w:lineRule="auto"/>
        <w:jc w:val="center"/>
        <w:rPr>
          <w:rFonts w:ascii="Times New Roman" w:eastAsia="Times New Roman" w:hAnsi="Times New Roman" w:cs="Times New Roman"/>
          <w:b/>
          <w:sz w:val="28"/>
          <w:szCs w:val="28"/>
          <w:lang w:eastAsia="ru-RU"/>
        </w:rPr>
      </w:pPr>
      <w:r w:rsidRPr="000517F1">
        <w:rPr>
          <w:rFonts w:ascii="Times New Roman" w:eastAsia="Times New Roman" w:hAnsi="Times New Roman" w:cs="Times New Roman"/>
          <w:b/>
          <w:sz w:val="28"/>
          <w:szCs w:val="28"/>
          <w:lang w:eastAsia="ru-RU"/>
        </w:rPr>
        <w:lastRenderedPageBreak/>
        <w:t>ЛИСТ СОГЛАСОВАНИЯ</w:t>
      </w:r>
    </w:p>
    <w:p w:rsidR="008215A8" w:rsidRPr="000517F1" w:rsidRDefault="008215A8" w:rsidP="008215A8">
      <w:pPr>
        <w:spacing w:after="0" w:line="240" w:lineRule="auto"/>
        <w:jc w:val="center"/>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проекта постановления администрации Новосельского сельского</w:t>
      </w:r>
    </w:p>
    <w:p w:rsidR="008215A8" w:rsidRPr="000517F1" w:rsidRDefault="008215A8" w:rsidP="008215A8">
      <w:pPr>
        <w:spacing w:after="0" w:line="240" w:lineRule="auto"/>
        <w:jc w:val="center"/>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поселения </w:t>
      </w:r>
      <w:proofErr w:type="spellStart"/>
      <w:r w:rsidRPr="000517F1">
        <w:rPr>
          <w:rFonts w:ascii="Times New Roman" w:eastAsia="Times New Roman" w:hAnsi="Times New Roman" w:cs="Times New Roman"/>
          <w:sz w:val="28"/>
          <w:szCs w:val="28"/>
          <w:lang w:eastAsia="ru-RU"/>
        </w:rPr>
        <w:t>Брюховецкого</w:t>
      </w:r>
      <w:proofErr w:type="spellEnd"/>
      <w:r w:rsidRPr="000517F1">
        <w:rPr>
          <w:rFonts w:ascii="Times New Roman" w:eastAsia="Times New Roman" w:hAnsi="Times New Roman" w:cs="Times New Roman"/>
          <w:sz w:val="28"/>
          <w:szCs w:val="28"/>
          <w:lang w:eastAsia="ru-RU"/>
        </w:rPr>
        <w:t xml:space="preserve"> района </w:t>
      </w:r>
      <w:proofErr w:type="gramStart"/>
      <w:r w:rsidRPr="000517F1">
        <w:rPr>
          <w:rFonts w:ascii="Times New Roman" w:eastAsia="Times New Roman" w:hAnsi="Times New Roman" w:cs="Times New Roman"/>
          <w:sz w:val="28"/>
          <w:szCs w:val="28"/>
          <w:lang w:eastAsia="ru-RU"/>
        </w:rPr>
        <w:t>от</w:t>
      </w:r>
      <w:proofErr w:type="gramEnd"/>
      <w:r w:rsidRPr="000517F1">
        <w:rPr>
          <w:rFonts w:ascii="Times New Roman" w:eastAsia="Times New Roman" w:hAnsi="Times New Roman" w:cs="Times New Roman"/>
          <w:sz w:val="28"/>
          <w:szCs w:val="28"/>
          <w:lang w:eastAsia="ru-RU"/>
        </w:rPr>
        <w:t xml:space="preserve"> ______________№_____</w:t>
      </w:r>
    </w:p>
    <w:p w:rsidR="008215A8" w:rsidRPr="008215A8" w:rsidRDefault="008215A8" w:rsidP="008215A8">
      <w:pPr>
        <w:spacing w:after="0" w:line="240" w:lineRule="auto"/>
        <w:jc w:val="center"/>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w:t>
      </w:r>
      <w:r w:rsidRPr="008215A8">
        <w:rPr>
          <w:rFonts w:ascii="Times New Roman" w:eastAsia="Times New Roman" w:hAnsi="Times New Roman" w:cs="Times New Roman"/>
          <w:sz w:val="28"/>
          <w:szCs w:val="28"/>
          <w:lang w:eastAsia="ru-RU"/>
        </w:rPr>
        <w:t>Об утверждении административного регламента</w:t>
      </w:r>
    </w:p>
    <w:p w:rsidR="008215A8" w:rsidRPr="008215A8" w:rsidRDefault="008215A8" w:rsidP="008215A8">
      <w:pPr>
        <w:spacing w:after="0" w:line="240" w:lineRule="auto"/>
        <w:jc w:val="center"/>
        <w:rPr>
          <w:rFonts w:ascii="Times New Roman" w:eastAsia="Times New Roman" w:hAnsi="Times New Roman" w:cs="Times New Roman"/>
          <w:sz w:val="28"/>
          <w:szCs w:val="28"/>
          <w:lang w:eastAsia="ru-RU"/>
        </w:rPr>
      </w:pPr>
      <w:r w:rsidRPr="008215A8">
        <w:rPr>
          <w:rFonts w:ascii="Times New Roman" w:eastAsia="Times New Roman" w:hAnsi="Times New Roman" w:cs="Times New Roman"/>
          <w:sz w:val="28"/>
          <w:szCs w:val="28"/>
          <w:lang w:eastAsia="ru-RU"/>
        </w:rPr>
        <w:t>предоставления муниципальной услуги «Выдача разрешений</w:t>
      </w:r>
    </w:p>
    <w:p w:rsidR="008215A8" w:rsidRPr="008215A8" w:rsidRDefault="008215A8" w:rsidP="008215A8">
      <w:pPr>
        <w:spacing w:after="0" w:line="240" w:lineRule="auto"/>
        <w:jc w:val="center"/>
        <w:rPr>
          <w:rFonts w:ascii="Times New Roman" w:eastAsia="Times New Roman" w:hAnsi="Times New Roman" w:cs="Times New Roman"/>
          <w:sz w:val="28"/>
          <w:szCs w:val="28"/>
          <w:lang w:eastAsia="ru-RU"/>
        </w:rPr>
      </w:pPr>
      <w:r w:rsidRPr="008215A8">
        <w:rPr>
          <w:rFonts w:ascii="Times New Roman" w:eastAsia="Times New Roman" w:hAnsi="Times New Roman" w:cs="Times New Roman"/>
          <w:sz w:val="28"/>
          <w:szCs w:val="28"/>
          <w:lang w:eastAsia="ru-RU"/>
        </w:rPr>
        <w:t>на право организации розничных рынков на территории</w:t>
      </w:r>
    </w:p>
    <w:p w:rsidR="008215A8" w:rsidRPr="008215A8" w:rsidRDefault="008215A8" w:rsidP="008215A8">
      <w:pPr>
        <w:spacing w:after="0" w:line="240" w:lineRule="auto"/>
        <w:jc w:val="center"/>
        <w:rPr>
          <w:rFonts w:ascii="Times New Roman" w:eastAsia="Times New Roman" w:hAnsi="Times New Roman" w:cs="Times New Roman"/>
          <w:sz w:val="28"/>
          <w:szCs w:val="28"/>
          <w:lang w:eastAsia="ru-RU"/>
        </w:rPr>
      </w:pPr>
      <w:r w:rsidRPr="008215A8">
        <w:rPr>
          <w:rFonts w:ascii="Times New Roman" w:eastAsia="Times New Roman" w:hAnsi="Times New Roman" w:cs="Times New Roman"/>
          <w:sz w:val="28"/>
          <w:szCs w:val="28"/>
          <w:lang w:eastAsia="ru-RU"/>
        </w:rPr>
        <w:t>Новосельского сельского поселения</w:t>
      </w:r>
    </w:p>
    <w:p w:rsidR="008215A8" w:rsidRPr="000517F1" w:rsidRDefault="008215A8" w:rsidP="008215A8">
      <w:pPr>
        <w:spacing w:after="0" w:line="240" w:lineRule="auto"/>
        <w:jc w:val="center"/>
        <w:rPr>
          <w:rFonts w:ascii="Times New Roman" w:eastAsia="Times New Roman" w:hAnsi="Times New Roman" w:cs="Times New Roman"/>
          <w:sz w:val="28"/>
          <w:szCs w:val="28"/>
          <w:lang w:eastAsia="ru-RU"/>
        </w:rPr>
      </w:pPr>
      <w:proofErr w:type="spellStart"/>
      <w:r w:rsidRPr="008215A8">
        <w:rPr>
          <w:rFonts w:ascii="Times New Roman" w:eastAsia="Times New Roman" w:hAnsi="Times New Roman" w:cs="Times New Roman"/>
          <w:sz w:val="28"/>
          <w:szCs w:val="28"/>
          <w:lang w:eastAsia="ru-RU"/>
        </w:rPr>
        <w:t>Брюховецкого</w:t>
      </w:r>
      <w:proofErr w:type="spellEnd"/>
      <w:r w:rsidRPr="008215A8">
        <w:rPr>
          <w:rFonts w:ascii="Times New Roman" w:eastAsia="Times New Roman" w:hAnsi="Times New Roman" w:cs="Times New Roman"/>
          <w:sz w:val="28"/>
          <w:szCs w:val="28"/>
          <w:lang w:eastAsia="ru-RU"/>
        </w:rPr>
        <w:t xml:space="preserve"> района»</w:t>
      </w:r>
    </w:p>
    <w:p w:rsidR="008215A8" w:rsidRPr="000517F1" w:rsidRDefault="008215A8" w:rsidP="008215A8">
      <w:pPr>
        <w:tabs>
          <w:tab w:val="left" w:pos="7560"/>
          <w:tab w:val="left" w:pos="7740"/>
        </w:tabs>
        <w:spacing w:after="0" w:line="240" w:lineRule="auto"/>
        <w:jc w:val="center"/>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Проект внесен:</w:t>
      </w:r>
    </w:p>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Главой Новосельского</w:t>
      </w:r>
    </w:p>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сельского поселения</w:t>
      </w:r>
      <w:r w:rsidRPr="000517F1">
        <w:rPr>
          <w:rFonts w:ascii="Times New Roman" w:eastAsia="Times New Roman" w:hAnsi="Times New Roman" w:cs="Times New Roman"/>
          <w:sz w:val="28"/>
          <w:szCs w:val="28"/>
          <w:lang w:eastAsia="ru-RU"/>
        </w:rPr>
        <w:tab/>
      </w:r>
      <w:r w:rsidRPr="000517F1">
        <w:rPr>
          <w:rFonts w:ascii="Times New Roman" w:eastAsia="Times New Roman" w:hAnsi="Times New Roman" w:cs="Times New Roman"/>
          <w:sz w:val="28"/>
          <w:szCs w:val="28"/>
          <w:lang w:eastAsia="ru-RU"/>
        </w:rPr>
        <w:tab/>
      </w:r>
      <w:r w:rsidRPr="000517F1">
        <w:rPr>
          <w:rFonts w:ascii="Times New Roman" w:eastAsia="Times New Roman" w:hAnsi="Times New Roman" w:cs="Times New Roman"/>
          <w:sz w:val="28"/>
          <w:szCs w:val="28"/>
          <w:lang w:eastAsia="ru-RU"/>
        </w:rPr>
        <w:tab/>
      </w:r>
      <w:r w:rsidRPr="000517F1">
        <w:rPr>
          <w:rFonts w:ascii="Times New Roman" w:eastAsia="Times New Roman" w:hAnsi="Times New Roman" w:cs="Times New Roman"/>
          <w:sz w:val="28"/>
          <w:szCs w:val="28"/>
          <w:lang w:eastAsia="ru-RU"/>
        </w:rPr>
        <w:tab/>
      </w:r>
      <w:r w:rsidRPr="000517F1">
        <w:rPr>
          <w:rFonts w:ascii="Times New Roman" w:eastAsia="Times New Roman" w:hAnsi="Times New Roman" w:cs="Times New Roman"/>
          <w:sz w:val="28"/>
          <w:szCs w:val="28"/>
          <w:lang w:eastAsia="ru-RU"/>
        </w:rPr>
        <w:tab/>
      </w:r>
      <w:r w:rsidRPr="000517F1">
        <w:rPr>
          <w:rFonts w:ascii="Times New Roman" w:eastAsia="Times New Roman" w:hAnsi="Times New Roman" w:cs="Times New Roman"/>
          <w:sz w:val="28"/>
          <w:szCs w:val="28"/>
          <w:lang w:eastAsia="ru-RU"/>
        </w:rPr>
        <w:tab/>
      </w:r>
      <w:r w:rsidRPr="000517F1">
        <w:rPr>
          <w:rFonts w:ascii="Times New Roman" w:eastAsia="Times New Roman" w:hAnsi="Times New Roman" w:cs="Times New Roman"/>
          <w:sz w:val="28"/>
          <w:szCs w:val="28"/>
          <w:lang w:eastAsia="ru-RU"/>
        </w:rPr>
        <w:tab/>
        <w:t xml:space="preserve">  В.А. Назаренко</w:t>
      </w: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Проект подготовлен:</w:t>
      </w:r>
    </w:p>
    <w:tbl>
      <w:tblPr>
        <w:tblW w:w="0" w:type="auto"/>
        <w:tblLook w:val="01E0" w:firstRow="1" w:lastRow="1" w:firstColumn="1" w:lastColumn="1" w:noHBand="0" w:noVBand="0"/>
      </w:tblPr>
      <w:tblGrid>
        <w:gridCol w:w="5868"/>
        <w:gridCol w:w="1440"/>
        <w:gridCol w:w="2546"/>
      </w:tblGrid>
      <w:tr w:rsidR="008215A8" w:rsidRPr="000517F1" w:rsidTr="008215A8">
        <w:tc>
          <w:tcPr>
            <w:tcW w:w="5868" w:type="dxa"/>
          </w:tcPr>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Главны</w:t>
            </w:r>
            <w:r w:rsidR="00CF62B2">
              <w:rPr>
                <w:rFonts w:ascii="Times New Roman" w:eastAsia="Times New Roman" w:hAnsi="Times New Roman" w:cs="Times New Roman"/>
                <w:sz w:val="28"/>
                <w:szCs w:val="28"/>
                <w:lang w:eastAsia="ru-RU"/>
              </w:rPr>
              <w:t>й</w:t>
            </w:r>
            <w:r w:rsidRPr="000517F1">
              <w:rPr>
                <w:rFonts w:ascii="Times New Roman" w:eastAsia="Times New Roman" w:hAnsi="Times New Roman" w:cs="Times New Roman"/>
                <w:sz w:val="28"/>
                <w:szCs w:val="28"/>
                <w:lang w:eastAsia="ru-RU"/>
              </w:rPr>
              <w:t xml:space="preserve"> специалист администрации Новосель</w:t>
            </w:r>
            <w:bookmarkStart w:id="6" w:name="_GoBack"/>
            <w:bookmarkEnd w:id="6"/>
            <w:r w:rsidRPr="000517F1">
              <w:rPr>
                <w:rFonts w:ascii="Times New Roman" w:eastAsia="Times New Roman" w:hAnsi="Times New Roman" w:cs="Times New Roman"/>
                <w:sz w:val="28"/>
                <w:szCs w:val="28"/>
                <w:lang w:eastAsia="ru-RU"/>
              </w:rPr>
              <w:t>ского сельского поселения</w:t>
            </w: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tc>
        <w:tc>
          <w:tcPr>
            <w:tcW w:w="1440" w:type="dxa"/>
          </w:tcPr>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                              </w:t>
            </w:r>
          </w:p>
        </w:tc>
        <w:tc>
          <w:tcPr>
            <w:tcW w:w="2546" w:type="dxa"/>
          </w:tcPr>
          <w:p w:rsidR="008215A8" w:rsidRPr="000517F1" w:rsidRDefault="008215A8" w:rsidP="008215A8">
            <w:pPr>
              <w:spacing w:after="0" w:line="240" w:lineRule="auto"/>
              <w:ind w:left="205"/>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Н.Л. </w:t>
            </w:r>
            <w:proofErr w:type="spellStart"/>
            <w:r w:rsidRPr="000517F1">
              <w:rPr>
                <w:rFonts w:ascii="Times New Roman" w:eastAsia="Times New Roman" w:hAnsi="Times New Roman" w:cs="Times New Roman"/>
                <w:sz w:val="28"/>
                <w:szCs w:val="28"/>
                <w:lang w:eastAsia="ru-RU"/>
              </w:rPr>
              <w:t>Брачков</w:t>
            </w:r>
            <w:r w:rsidR="00CF62B2">
              <w:rPr>
                <w:rFonts w:ascii="Times New Roman" w:eastAsia="Times New Roman" w:hAnsi="Times New Roman" w:cs="Times New Roman"/>
                <w:sz w:val="28"/>
                <w:szCs w:val="28"/>
                <w:lang w:eastAsia="ru-RU"/>
              </w:rPr>
              <w:t>а</w:t>
            </w:r>
            <w:proofErr w:type="spellEnd"/>
          </w:p>
          <w:p w:rsidR="008215A8" w:rsidRPr="000517F1" w:rsidRDefault="008215A8" w:rsidP="008215A8">
            <w:pPr>
              <w:spacing w:after="0" w:line="240" w:lineRule="auto"/>
              <w:ind w:left="205"/>
              <w:rPr>
                <w:rFonts w:ascii="Times New Roman" w:eastAsia="Times New Roman" w:hAnsi="Times New Roman" w:cs="Times New Roman"/>
                <w:sz w:val="28"/>
                <w:szCs w:val="28"/>
                <w:lang w:eastAsia="ru-RU"/>
              </w:rPr>
            </w:pPr>
          </w:p>
          <w:p w:rsidR="008215A8" w:rsidRPr="000517F1" w:rsidRDefault="008215A8" w:rsidP="008215A8">
            <w:pPr>
              <w:spacing w:after="0" w:line="240" w:lineRule="auto"/>
              <w:ind w:left="205"/>
              <w:rPr>
                <w:rFonts w:ascii="Times New Roman" w:eastAsia="Times New Roman" w:hAnsi="Times New Roman" w:cs="Times New Roman"/>
                <w:sz w:val="28"/>
                <w:szCs w:val="28"/>
                <w:lang w:eastAsia="ru-RU"/>
              </w:rPr>
            </w:pPr>
          </w:p>
        </w:tc>
      </w:tr>
      <w:tr w:rsidR="008215A8" w:rsidRPr="000517F1" w:rsidTr="008215A8">
        <w:trPr>
          <w:trHeight w:val="1707"/>
        </w:trPr>
        <w:tc>
          <w:tcPr>
            <w:tcW w:w="5868" w:type="dxa"/>
            <w:hideMark/>
          </w:tcPr>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Проект согласован:</w:t>
            </w:r>
          </w:p>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Экономист </w:t>
            </w:r>
            <w:r w:rsidRPr="000517F1">
              <w:rPr>
                <w:rFonts w:ascii="Times New Roman" w:eastAsia="Times New Roman" w:hAnsi="Times New Roman" w:cs="Times New Roman"/>
                <w:sz w:val="28"/>
                <w:szCs w:val="28"/>
                <w:lang w:eastAsia="ru-RU"/>
              </w:rPr>
              <w:t>администрации</w:t>
            </w:r>
          </w:p>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Новосельского сельского поселения </w:t>
            </w:r>
          </w:p>
        </w:tc>
        <w:tc>
          <w:tcPr>
            <w:tcW w:w="1440" w:type="dxa"/>
          </w:tcPr>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tc>
        <w:tc>
          <w:tcPr>
            <w:tcW w:w="2546" w:type="dxa"/>
          </w:tcPr>
          <w:p w:rsidR="008215A8" w:rsidRPr="000517F1" w:rsidRDefault="008215A8" w:rsidP="008215A8">
            <w:pPr>
              <w:spacing w:after="0" w:line="240" w:lineRule="auto"/>
              <w:ind w:left="205"/>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ind w:left="205"/>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 </w:t>
            </w:r>
            <w:proofErr w:type="spellStart"/>
            <w:r>
              <w:rPr>
                <w:rFonts w:ascii="Times New Roman" w:eastAsia="Times New Roman" w:hAnsi="Times New Roman" w:cs="Times New Roman"/>
                <w:sz w:val="28"/>
                <w:szCs w:val="28"/>
                <w:lang w:eastAsia="ru-RU"/>
              </w:rPr>
              <w:t>Ганич</w:t>
            </w:r>
            <w:proofErr w:type="spellEnd"/>
          </w:p>
        </w:tc>
      </w:tr>
      <w:tr w:rsidR="008215A8" w:rsidRPr="000517F1" w:rsidTr="008215A8">
        <w:trPr>
          <w:trHeight w:val="633"/>
        </w:trPr>
        <w:tc>
          <w:tcPr>
            <w:tcW w:w="5868" w:type="dxa"/>
          </w:tcPr>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tc>
        <w:tc>
          <w:tcPr>
            <w:tcW w:w="1440" w:type="dxa"/>
          </w:tcPr>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p>
          <w:p w:rsidR="008215A8" w:rsidRPr="000517F1" w:rsidRDefault="008215A8" w:rsidP="008215A8">
            <w:pPr>
              <w:tabs>
                <w:tab w:val="left" w:pos="7380"/>
                <w:tab w:val="left" w:pos="7560"/>
              </w:tabs>
              <w:spacing w:after="0" w:line="240" w:lineRule="auto"/>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tc>
        <w:tc>
          <w:tcPr>
            <w:tcW w:w="2546" w:type="dxa"/>
          </w:tcPr>
          <w:p w:rsidR="008215A8" w:rsidRPr="000517F1" w:rsidRDefault="008215A8" w:rsidP="008215A8">
            <w:pPr>
              <w:spacing w:after="0" w:line="240" w:lineRule="auto"/>
              <w:ind w:left="205"/>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ind w:left="205"/>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ind w:left="205"/>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ind w:left="205"/>
              <w:jc w:val="both"/>
              <w:rPr>
                <w:rFonts w:ascii="Times New Roman" w:eastAsia="Times New Roman" w:hAnsi="Times New Roman" w:cs="Times New Roman"/>
                <w:sz w:val="28"/>
                <w:szCs w:val="28"/>
                <w:lang w:eastAsia="ru-RU"/>
              </w:rPr>
            </w:pPr>
          </w:p>
        </w:tc>
      </w:tr>
    </w:tbl>
    <w:p w:rsidR="008215A8" w:rsidRPr="000517F1" w:rsidRDefault="008215A8" w:rsidP="008215A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8215A8" w:rsidRPr="000517F1" w:rsidRDefault="008215A8" w:rsidP="008215A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8215A8" w:rsidRPr="000517F1" w:rsidRDefault="008215A8" w:rsidP="008215A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 </w:t>
      </w: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tabs>
          <w:tab w:val="left" w:pos="7200"/>
        </w:tabs>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jc w:val="center"/>
        <w:rPr>
          <w:rFonts w:ascii="Times New Roman" w:eastAsia="Times New Roman" w:hAnsi="Times New Roman" w:cs="Times New Roman"/>
          <w:b/>
          <w:sz w:val="28"/>
          <w:szCs w:val="28"/>
          <w:lang w:eastAsia="ru-RU"/>
        </w:rPr>
      </w:pPr>
      <w:r w:rsidRPr="000517F1">
        <w:rPr>
          <w:rFonts w:ascii="Times New Roman" w:eastAsia="Times New Roman" w:hAnsi="Times New Roman" w:cs="Times New Roman"/>
          <w:b/>
          <w:sz w:val="28"/>
          <w:szCs w:val="28"/>
          <w:lang w:eastAsia="ru-RU"/>
        </w:rPr>
        <w:lastRenderedPageBreak/>
        <w:t>ЗАЯВКА</w:t>
      </w:r>
      <w:r w:rsidRPr="000517F1">
        <w:rPr>
          <w:rFonts w:ascii="Times New Roman" w:eastAsia="Times New Roman" w:hAnsi="Times New Roman" w:cs="Times New Roman"/>
          <w:b/>
          <w:sz w:val="28"/>
          <w:szCs w:val="28"/>
          <w:lang w:eastAsia="ru-RU"/>
        </w:rPr>
        <w:br/>
        <w:t>К ПОСТАНОВЛЕНИЮ</w:t>
      </w:r>
    </w:p>
    <w:p w:rsidR="008215A8" w:rsidRPr="000517F1" w:rsidRDefault="008215A8" w:rsidP="008215A8">
      <w:pPr>
        <w:spacing w:after="0" w:line="240" w:lineRule="auto"/>
        <w:jc w:val="center"/>
        <w:rPr>
          <w:rFonts w:ascii="Times New Roman" w:eastAsia="Times New Roman" w:hAnsi="Times New Roman" w:cs="Times New Roman"/>
          <w:b/>
          <w:sz w:val="28"/>
          <w:szCs w:val="28"/>
          <w:lang w:eastAsia="ru-RU"/>
        </w:rPr>
      </w:pPr>
    </w:p>
    <w:p w:rsidR="008215A8" w:rsidRPr="000517F1" w:rsidRDefault="008215A8" w:rsidP="008215A8">
      <w:pPr>
        <w:spacing w:after="0" w:line="240" w:lineRule="auto"/>
        <w:jc w:val="center"/>
        <w:rPr>
          <w:rFonts w:ascii="Times New Roman" w:eastAsia="Times New Roman" w:hAnsi="Times New Roman" w:cs="Times New Roman"/>
          <w:b/>
          <w:sz w:val="28"/>
          <w:szCs w:val="28"/>
          <w:lang w:eastAsia="ru-RU"/>
        </w:rPr>
      </w:pPr>
    </w:p>
    <w:p w:rsidR="008215A8" w:rsidRPr="000517F1" w:rsidRDefault="008215A8" w:rsidP="008215A8">
      <w:pPr>
        <w:spacing w:after="0" w:line="240" w:lineRule="auto"/>
        <w:jc w:val="center"/>
        <w:rPr>
          <w:rFonts w:ascii="Times New Roman" w:eastAsia="Times New Roman" w:hAnsi="Times New Roman" w:cs="Times New Roman"/>
          <w:b/>
          <w:sz w:val="28"/>
          <w:szCs w:val="28"/>
          <w:lang w:eastAsia="ru-RU"/>
        </w:rPr>
      </w:pPr>
    </w:p>
    <w:p w:rsidR="008215A8" w:rsidRPr="000517F1" w:rsidRDefault="008215A8" w:rsidP="008215A8">
      <w:pPr>
        <w:spacing w:after="0" w:line="240" w:lineRule="auto"/>
        <w:rPr>
          <w:rFonts w:ascii="Times New Roman" w:eastAsia="Times New Roman" w:hAnsi="Times New Roman" w:cs="Times New Roman"/>
          <w:b/>
          <w:sz w:val="28"/>
          <w:szCs w:val="28"/>
          <w:lang w:eastAsia="ru-RU"/>
        </w:rPr>
      </w:pPr>
      <w:r w:rsidRPr="000517F1">
        <w:rPr>
          <w:rFonts w:ascii="Times New Roman" w:eastAsia="Times New Roman" w:hAnsi="Times New Roman" w:cs="Times New Roman"/>
          <w:b/>
          <w:sz w:val="28"/>
          <w:szCs w:val="28"/>
          <w:lang w:eastAsia="ru-RU"/>
        </w:rPr>
        <w:t>Наименование постановления:</w:t>
      </w:r>
    </w:p>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w:t>
      </w:r>
      <w:r w:rsidRPr="008215A8">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8215A8">
        <w:rPr>
          <w:rFonts w:ascii="Times New Roman" w:eastAsia="Times New Roman" w:hAnsi="Times New Roman" w:cs="Times New Roman"/>
          <w:sz w:val="28"/>
          <w:szCs w:val="28"/>
          <w:lang w:eastAsia="ru-RU"/>
        </w:rPr>
        <w:t>предоставления муниципальной услуги «Выдача разрешений</w:t>
      </w:r>
      <w:r>
        <w:rPr>
          <w:rFonts w:ascii="Times New Roman" w:eastAsia="Times New Roman" w:hAnsi="Times New Roman" w:cs="Times New Roman"/>
          <w:sz w:val="28"/>
          <w:szCs w:val="28"/>
          <w:lang w:eastAsia="ru-RU"/>
        </w:rPr>
        <w:t xml:space="preserve"> </w:t>
      </w:r>
      <w:r w:rsidRPr="008215A8">
        <w:rPr>
          <w:rFonts w:ascii="Times New Roman" w:eastAsia="Times New Roman" w:hAnsi="Times New Roman" w:cs="Times New Roman"/>
          <w:sz w:val="28"/>
          <w:szCs w:val="28"/>
          <w:lang w:eastAsia="ru-RU"/>
        </w:rPr>
        <w:t>на право организации розничных рынков на территории</w:t>
      </w:r>
      <w:r>
        <w:rPr>
          <w:rFonts w:ascii="Times New Roman" w:eastAsia="Times New Roman" w:hAnsi="Times New Roman" w:cs="Times New Roman"/>
          <w:sz w:val="28"/>
          <w:szCs w:val="28"/>
          <w:lang w:eastAsia="ru-RU"/>
        </w:rPr>
        <w:t xml:space="preserve"> </w:t>
      </w:r>
      <w:r w:rsidRPr="008215A8">
        <w:rPr>
          <w:rFonts w:ascii="Times New Roman" w:eastAsia="Times New Roman" w:hAnsi="Times New Roman" w:cs="Times New Roman"/>
          <w:sz w:val="28"/>
          <w:szCs w:val="28"/>
          <w:lang w:eastAsia="ru-RU"/>
        </w:rPr>
        <w:t>Новосельского сельского поселения</w:t>
      </w:r>
      <w:r>
        <w:rPr>
          <w:rFonts w:ascii="Times New Roman" w:eastAsia="Times New Roman" w:hAnsi="Times New Roman" w:cs="Times New Roman"/>
          <w:sz w:val="28"/>
          <w:szCs w:val="28"/>
          <w:lang w:eastAsia="ru-RU"/>
        </w:rPr>
        <w:t xml:space="preserve"> </w:t>
      </w:r>
      <w:proofErr w:type="spellStart"/>
      <w:r w:rsidRPr="008215A8">
        <w:rPr>
          <w:rFonts w:ascii="Times New Roman" w:eastAsia="Times New Roman" w:hAnsi="Times New Roman" w:cs="Times New Roman"/>
          <w:sz w:val="28"/>
          <w:szCs w:val="28"/>
          <w:lang w:eastAsia="ru-RU"/>
        </w:rPr>
        <w:t>Брюховецкого</w:t>
      </w:r>
      <w:proofErr w:type="spellEnd"/>
      <w:r w:rsidRPr="008215A8">
        <w:rPr>
          <w:rFonts w:ascii="Times New Roman" w:eastAsia="Times New Roman" w:hAnsi="Times New Roman" w:cs="Times New Roman"/>
          <w:sz w:val="28"/>
          <w:szCs w:val="28"/>
          <w:lang w:eastAsia="ru-RU"/>
        </w:rPr>
        <w:t xml:space="preserve"> района»</w:t>
      </w:r>
    </w:p>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jc w:val="both"/>
        <w:rPr>
          <w:rFonts w:ascii="Times New Roman" w:eastAsia="Times New Roman" w:hAnsi="Times New Roman" w:cs="Times New Roman"/>
          <w:b/>
          <w:sz w:val="28"/>
          <w:szCs w:val="28"/>
          <w:lang w:eastAsia="ru-RU"/>
        </w:rPr>
      </w:pPr>
    </w:p>
    <w:p w:rsidR="008215A8" w:rsidRPr="000517F1" w:rsidRDefault="008215A8" w:rsidP="008215A8">
      <w:pPr>
        <w:spacing w:after="0" w:line="240" w:lineRule="auto"/>
        <w:jc w:val="both"/>
        <w:rPr>
          <w:rFonts w:ascii="Times New Roman" w:eastAsia="Times New Roman" w:hAnsi="Times New Roman" w:cs="Times New Roman"/>
          <w:b/>
          <w:sz w:val="28"/>
          <w:szCs w:val="28"/>
          <w:lang w:eastAsia="ru-RU"/>
        </w:rPr>
      </w:pPr>
      <w:r w:rsidRPr="000517F1">
        <w:rPr>
          <w:rFonts w:ascii="Times New Roman" w:eastAsia="Times New Roman" w:hAnsi="Times New Roman" w:cs="Times New Roman"/>
          <w:b/>
          <w:sz w:val="28"/>
          <w:szCs w:val="28"/>
          <w:lang w:eastAsia="ru-RU"/>
        </w:rPr>
        <w:t xml:space="preserve">Проект внесен: </w:t>
      </w:r>
    </w:p>
    <w:p w:rsidR="008215A8" w:rsidRPr="000517F1" w:rsidRDefault="008215A8" w:rsidP="008215A8">
      <w:pPr>
        <w:spacing w:after="0" w:line="240" w:lineRule="auto"/>
        <w:jc w:val="both"/>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Главой Новосельского сельского поселения </w:t>
      </w:r>
      <w:proofErr w:type="spellStart"/>
      <w:r w:rsidRPr="000517F1">
        <w:rPr>
          <w:rFonts w:ascii="Times New Roman" w:eastAsia="Times New Roman" w:hAnsi="Times New Roman" w:cs="Times New Roman"/>
          <w:sz w:val="28"/>
          <w:szCs w:val="28"/>
          <w:lang w:eastAsia="ru-RU"/>
        </w:rPr>
        <w:t>Брюховецкого</w:t>
      </w:r>
      <w:proofErr w:type="spellEnd"/>
      <w:r w:rsidRPr="000517F1">
        <w:rPr>
          <w:rFonts w:ascii="Times New Roman" w:eastAsia="Times New Roman" w:hAnsi="Times New Roman" w:cs="Times New Roman"/>
          <w:sz w:val="28"/>
          <w:szCs w:val="28"/>
          <w:lang w:eastAsia="ru-RU"/>
        </w:rPr>
        <w:t xml:space="preserve"> района</w:t>
      </w: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b/>
          <w:sz w:val="28"/>
          <w:szCs w:val="28"/>
          <w:lang w:eastAsia="ru-RU"/>
        </w:rPr>
      </w:pPr>
      <w:r w:rsidRPr="000517F1">
        <w:rPr>
          <w:rFonts w:ascii="Times New Roman" w:eastAsia="Times New Roman" w:hAnsi="Times New Roman" w:cs="Times New Roman"/>
          <w:b/>
          <w:sz w:val="28"/>
          <w:szCs w:val="28"/>
          <w:lang w:eastAsia="ru-RU"/>
        </w:rPr>
        <w:t>Постановления разослать:</w:t>
      </w:r>
    </w:p>
    <w:p w:rsidR="008215A8" w:rsidRPr="000517F1" w:rsidRDefault="008215A8" w:rsidP="008215A8">
      <w:pPr>
        <w:spacing w:after="0" w:line="240" w:lineRule="auto"/>
        <w:ind w:firstLine="708"/>
        <w:jc w:val="both"/>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1)</w:t>
      </w:r>
      <w:r w:rsidRPr="000517F1">
        <w:rPr>
          <w:rFonts w:ascii="Times New Roman" w:eastAsia="Times New Roman" w:hAnsi="Times New Roman" w:cs="Times New Roman"/>
          <w:b/>
          <w:sz w:val="28"/>
          <w:szCs w:val="28"/>
          <w:lang w:eastAsia="ru-RU"/>
        </w:rPr>
        <w:t xml:space="preserve"> </w:t>
      </w:r>
      <w:r w:rsidRPr="000517F1">
        <w:rPr>
          <w:rFonts w:ascii="Times New Roman" w:eastAsia="Times New Roman" w:hAnsi="Times New Roman" w:cs="Times New Roman"/>
          <w:sz w:val="28"/>
          <w:szCs w:val="28"/>
          <w:lang w:eastAsia="ru-RU"/>
        </w:rPr>
        <w:t xml:space="preserve">главному специалисту администрации Новосельского сельского поселения </w:t>
      </w:r>
      <w:proofErr w:type="spellStart"/>
      <w:r w:rsidRPr="000517F1">
        <w:rPr>
          <w:rFonts w:ascii="Times New Roman" w:eastAsia="Times New Roman" w:hAnsi="Times New Roman" w:cs="Times New Roman"/>
          <w:sz w:val="28"/>
          <w:szCs w:val="28"/>
          <w:lang w:eastAsia="ru-RU"/>
        </w:rPr>
        <w:t>Брюховецкого</w:t>
      </w:r>
      <w:proofErr w:type="spellEnd"/>
      <w:r w:rsidRPr="000517F1">
        <w:rPr>
          <w:rFonts w:ascii="Times New Roman" w:eastAsia="Times New Roman" w:hAnsi="Times New Roman" w:cs="Times New Roman"/>
          <w:sz w:val="28"/>
          <w:szCs w:val="28"/>
          <w:lang w:eastAsia="ru-RU"/>
        </w:rPr>
        <w:t xml:space="preserve"> района – 1 экз.</w:t>
      </w:r>
    </w:p>
    <w:p w:rsidR="008215A8" w:rsidRPr="000517F1" w:rsidRDefault="008215A8" w:rsidP="008215A8">
      <w:pPr>
        <w:spacing w:after="0" w:line="240" w:lineRule="auto"/>
        <w:ind w:firstLine="708"/>
        <w:jc w:val="both"/>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 </w:t>
      </w:r>
    </w:p>
    <w:p w:rsidR="008215A8" w:rsidRPr="000517F1" w:rsidRDefault="008215A8" w:rsidP="008215A8">
      <w:pPr>
        <w:spacing w:after="0" w:line="240" w:lineRule="auto"/>
        <w:ind w:firstLine="708"/>
        <w:jc w:val="both"/>
        <w:rPr>
          <w:rFonts w:ascii="Times New Roman" w:eastAsia="Times New Roman" w:hAnsi="Times New Roman" w:cs="Times New Roman"/>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p>
    <w:p w:rsidR="008215A8" w:rsidRPr="000517F1" w:rsidRDefault="008215A8" w:rsidP="008215A8">
      <w:pPr>
        <w:spacing w:after="0" w:line="240" w:lineRule="auto"/>
        <w:jc w:val="center"/>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jc w:val="center"/>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Default="008215A8" w:rsidP="008215A8">
      <w:pPr>
        <w:spacing w:after="0" w:line="240" w:lineRule="auto"/>
        <w:rPr>
          <w:rFonts w:ascii="Times New Roman" w:eastAsia="Times New Roman" w:hAnsi="Times New Roman" w:cs="Times New Roman"/>
          <w:i/>
          <w:sz w:val="28"/>
          <w:szCs w:val="28"/>
          <w:lang w:eastAsia="ru-RU"/>
        </w:rPr>
      </w:pPr>
    </w:p>
    <w:p w:rsidR="008215A8"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i/>
          <w:sz w:val="28"/>
          <w:szCs w:val="28"/>
          <w:lang w:eastAsia="ru-RU"/>
        </w:rPr>
      </w:pPr>
    </w:p>
    <w:p w:rsidR="008215A8" w:rsidRPr="000517F1" w:rsidRDefault="008215A8" w:rsidP="008215A8">
      <w:pPr>
        <w:spacing w:after="0" w:line="240" w:lineRule="auto"/>
        <w:rPr>
          <w:rFonts w:ascii="Times New Roman" w:eastAsia="Times New Roman" w:hAnsi="Times New Roman" w:cs="Times New Roman"/>
          <w:sz w:val="28"/>
          <w:szCs w:val="28"/>
          <w:lang w:eastAsia="ru-RU"/>
        </w:rPr>
      </w:pPr>
      <w:r w:rsidRPr="000517F1">
        <w:rPr>
          <w:rFonts w:ascii="Times New Roman" w:eastAsia="Times New Roman" w:hAnsi="Times New Roman" w:cs="Times New Roman"/>
          <w:sz w:val="28"/>
          <w:szCs w:val="28"/>
          <w:lang w:eastAsia="ru-RU"/>
        </w:rPr>
        <w:t xml:space="preserve">________________        </w:t>
      </w:r>
      <w:proofErr w:type="spellStart"/>
      <w:r w:rsidRPr="000517F1">
        <w:rPr>
          <w:rFonts w:ascii="Times New Roman" w:eastAsia="Times New Roman" w:hAnsi="Times New Roman" w:cs="Times New Roman"/>
          <w:sz w:val="28"/>
          <w:szCs w:val="28"/>
          <w:lang w:eastAsia="ru-RU"/>
        </w:rPr>
        <w:t>Брачкова</w:t>
      </w:r>
      <w:proofErr w:type="spellEnd"/>
      <w:r w:rsidRPr="000517F1">
        <w:rPr>
          <w:rFonts w:ascii="Times New Roman" w:eastAsia="Times New Roman" w:hAnsi="Times New Roman" w:cs="Times New Roman"/>
          <w:sz w:val="28"/>
          <w:szCs w:val="28"/>
          <w:lang w:eastAsia="ru-RU"/>
        </w:rPr>
        <w:t xml:space="preserve"> Наталья Леонидовна</w:t>
      </w:r>
    </w:p>
    <w:p w:rsidR="008215A8" w:rsidRPr="000517F1" w:rsidRDefault="008215A8" w:rsidP="008215A8">
      <w:pPr>
        <w:suppressAutoHyphens/>
        <w:spacing w:after="0" w:line="240" w:lineRule="auto"/>
        <w:jc w:val="both"/>
        <w:rPr>
          <w:rFonts w:ascii="Calibri" w:eastAsia="Calibri" w:hAnsi="Calibri" w:cs="Times New Roman"/>
        </w:rPr>
      </w:pPr>
      <w:r w:rsidRPr="000517F1">
        <w:rPr>
          <w:rFonts w:ascii="Times New Roman" w:eastAsia="Times New Roman" w:hAnsi="Times New Roman" w:cs="Times New Roman"/>
          <w:sz w:val="28"/>
          <w:szCs w:val="28"/>
          <w:vertAlign w:val="superscript"/>
          <w:lang w:eastAsia="ru-RU"/>
        </w:rPr>
        <w:t xml:space="preserve">                 (подпись)          </w:t>
      </w:r>
      <w:r w:rsidRPr="000517F1">
        <w:rPr>
          <w:rFonts w:ascii="Times New Roman" w:eastAsia="Times New Roman" w:hAnsi="Times New Roman" w:cs="Times New Roman"/>
          <w:sz w:val="28"/>
          <w:szCs w:val="28"/>
          <w:lang w:eastAsia="ru-RU"/>
        </w:rPr>
        <w:t xml:space="preserve">                           53 1 47                                  __________2022 года</w:t>
      </w:r>
    </w:p>
    <w:sectPr w:rsidR="008215A8" w:rsidRPr="000517F1" w:rsidSect="00555B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84"/>
    <w:rsid w:val="00015EC1"/>
    <w:rsid w:val="00037E3D"/>
    <w:rsid w:val="00065D92"/>
    <w:rsid w:val="00094E0D"/>
    <w:rsid w:val="00143DA5"/>
    <w:rsid w:val="00186FBC"/>
    <w:rsid w:val="001F6522"/>
    <w:rsid w:val="001F7CE8"/>
    <w:rsid w:val="002108FA"/>
    <w:rsid w:val="00211FC5"/>
    <w:rsid w:val="00216296"/>
    <w:rsid w:val="00217BCC"/>
    <w:rsid w:val="00283E60"/>
    <w:rsid w:val="002F52C4"/>
    <w:rsid w:val="00343C33"/>
    <w:rsid w:val="003A5417"/>
    <w:rsid w:val="003E383B"/>
    <w:rsid w:val="0040465F"/>
    <w:rsid w:val="004062C8"/>
    <w:rsid w:val="004117D1"/>
    <w:rsid w:val="004222BC"/>
    <w:rsid w:val="004B62A9"/>
    <w:rsid w:val="00513844"/>
    <w:rsid w:val="0053771A"/>
    <w:rsid w:val="00555BA0"/>
    <w:rsid w:val="00555CB1"/>
    <w:rsid w:val="00560C39"/>
    <w:rsid w:val="00564891"/>
    <w:rsid w:val="005B33A7"/>
    <w:rsid w:val="005E308D"/>
    <w:rsid w:val="0062620C"/>
    <w:rsid w:val="00627870"/>
    <w:rsid w:val="00703FFE"/>
    <w:rsid w:val="00772937"/>
    <w:rsid w:val="00794E38"/>
    <w:rsid w:val="007D5149"/>
    <w:rsid w:val="008215A8"/>
    <w:rsid w:val="00823084"/>
    <w:rsid w:val="00825A2C"/>
    <w:rsid w:val="00830D49"/>
    <w:rsid w:val="00872D14"/>
    <w:rsid w:val="0088682F"/>
    <w:rsid w:val="008A29A7"/>
    <w:rsid w:val="00920CED"/>
    <w:rsid w:val="00946FF3"/>
    <w:rsid w:val="00972274"/>
    <w:rsid w:val="009856BB"/>
    <w:rsid w:val="009B4FC9"/>
    <w:rsid w:val="009E6736"/>
    <w:rsid w:val="00A16B92"/>
    <w:rsid w:val="00A25F7F"/>
    <w:rsid w:val="00AA6417"/>
    <w:rsid w:val="00AD0517"/>
    <w:rsid w:val="00AD1C1B"/>
    <w:rsid w:val="00B1222B"/>
    <w:rsid w:val="00B20BA5"/>
    <w:rsid w:val="00B405EC"/>
    <w:rsid w:val="00B617DE"/>
    <w:rsid w:val="00CF62B2"/>
    <w:rsid w:val="00D17E2E"/>
    <w:rsid w:val="00D27EA9"/>
    <w:rsid w:val="00D45669"/>
    <w:rsid w:val="00DD074E"/>
    <w:rsid w:val="00DF0C3E"/>
    <w:rsid w:val="00E07FCA"/>
    <w:rsid w:val="00E15DD7"/>
    <w:rsid w:val="00E269D4"/>
    <w:rsid w:val="00E53EAF"/>
    <w:rsid w:val="00E65913"/>
    <w:rsid w:val="00E95CD5"/>
    <w:rsid w:val="00E9699C"/>
    <w:rsid w:val="00EA1528"/>
    <w:rsid w:val="00EA7267"/>
    <w:rsid w:val="00EB071F"/>
    <w:rsid w:val="00EB22B5"/>
    <w:rsid w:val="00EB249F"/>
    <w:rsid w:val="00EE6EEC"/>
    <w:rsid w:val="00F40CE0"/>
    <w:rsid w:val="00F44DCD"/>
    <w:rsid w:val="00F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paragraph" w:styleId="ad">
    <w:name w:val="List Paragraph"/>
    <w:basedOn w:val="a"/>
    <w:uiPriority w:val="34"/>
    <w:qFormat/>
    <w:rsid w:val="003A5417"/>
    <w:pPr>
      <w:ind w:left="720"/>
      <w:contextualSpacing/>
    </w:pPr>
  </w:style>
  <w:style w:type="table" w:styleId="ae">
    <w:name w:val="Table Grid"/>
    <w:basedOn w:val="a1"/>
    <w:uiPriority w:val="39"/>
    <w:rsid w:val="005E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paragraph" w:styleId="ad">
    <w:name w:val="List Paragraph"/>
    <w:basedOn w:val="a"/>
    <w:uiPriority w:val="34"/>
    <w:qFormat/>
    <w:rsid w:val="003A5417"/>
    <w:pPr>
      <w:ind w:left="720"/>
      <w:contextualSpacing/>
    </w:pPr>
  </w:style>
  <w:style w:type="table" w:styleId="ae">
    <w:name w:val="Table Grid"/>
    <w:basedOn w:val="a1"/>
    <w:uiPriority w:val="39"/>
    <w:rsid w:val="005E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DB93-B9E2-41EB-B22D-1F0466EB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17011</Words>
  <Characters>96964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NovosSP_010</cp:lastModifiedBy>
  <cp:revision>65</cp:revision>
  <cp:lastPrinted>2022-07-25T13:16:00Z</cp:lastPrinted>
  <dcterms:created xsi:type="dcterms:W3CDTF">2022-07-05T13:59:00Z</dcterms:created>
  <dcterms:modified xsi:type="dcterms:W3CDTF">2022-07-25T13:17:00Z</dcterms:modified>
</cp:coreProperties>
</file>