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86" w:rsidRDefault="00EB1886" w:rsidP="00EB1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БАТУРИНСКОГО СЕЛЬСКОГО ПОСЕЛЕНИЯ</w:t>
      </w:r>
    </w:p>
    <w:p w:rsidR="00EB1886" w:rsidRDefault="00EB1886" w:rsidP="00EB1886">
      <w:pPr>
        <w:spacing w:line="240" w:lineRule="atLeast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БРЮХОВЕЦКОГО РАЙОНА</w:t>
      </w:r>
    </w:p>
    <w:p w:rsidR="00EB1886" w:rsidRDefault="00EB1886" w:rsidP="00EB1886">
      <w:pPr>
        <w:spacing w:before="120"/>
        <w:ind w:left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B1886" w:rsidRPr="0028162A" w:rsidRDefault="00EB1886" w:rsidP="00EB1886">
      <w:pPr>
        <w:jc w:val="center"/>
        <w:rPr>
          <w:b/>
          <w:sz w:val="28"/>
          <w:szCs w:val="28"/>
        </w:rPr>
      </w:pPr>
    </w:p>
    <w:p w:rsidR="00EB1886" w:rsidRDefault="00EB1886" w:rsidP="00EB1886">
      <w:pPr>
        <w:rPr>
          <w:sz w:val="28"/>
          <w:szCs w:val="28"/>
        </w:rPr>
      </w:pPr>
      <w:r>
        <w:rPr>
          <w:sz w:val="28"/>
          <w:szCs w:val="28"/>
        </w:rPr>
        <w:tab/>
        <w:t>от ____________                                                                           № _______</w:t>
      </w:r>
    </w:p>
    <w:p w:rsidR="00EB1886" w:rsidRDefault="00EB1886" w:rsidP="00EB1886">
      <w:pPr>
        <w:jc w:val="center"/>
      </w:pPr>
      <w:proofErr w:type="spellStart"/>
      <w:r>
        <w:t>ст-ца</w:t>
      </w:r>
      <w:proofErr w:type="spellEnd"/>
      <w:r>
        <w:t xml:space="preserve"> </w:t>
      </w:r>
      <w:proofErr w:type="spellStart"/>
      <w:r>
        <w:t>Батуринская</w:t>
      </w:r>
      <w:proofErr w:type="spellEnd"/>
    </w:p>
    <w:p w:rsidR="00EB1886" w:rsidRDefault="00EB1886" w:rsidP="00EB1886">
      <w:pPr>
        <w:jc w:val="center"/>
      </w:pPr>
    </w:p>
    <w:p w:rsidR="00EB1886" w:rsidRDefault="00EB1886" w:rsidP="00EB1886">
      <w:pPr>
        <w:jc w:val="center"/>
      </w:pPr>
    </w:p>
    <w:p w:rsidR="00EB1886" w:rsidRDefault="00EB1886" w:rsidP="00EB1886">
      <w:pPr>
        <w:jc w:val="center"/>
      </w:pPr>
    </w:p>
    <w:p w:rsidR="00EB1886" w:rsidRPr="00571AAB" w:rsidRDefault="00EB1886" w:rsidP="00EB1886">
      <w:pPr>
        <w:jc w:val="center"/>
        <w:rPr>
          <w:b/>
          <w:color w:val="000000"/>
          <w:sz w:val="28"/>
          <w:szCs w:val="28"/>
        </w:rPr>
      </w:pPr>
      <w:r w:rsidRPr="00571AAB">
        <w:rPr>
          <w:b/>
          <w:color w:val="000000"/>
          <w:sz w:val="28"/>
          <w:szCs w:val="28"/>
        </w:rPr>
        <w:t>О запрете сжигания мусора</w:t>
      </w:r>
      <w:r>
        <w:rPr>
          <w:b/>
          <w:color w:val="000000"/>
          <w:sz w:val="28"/>
          <w:szCs w:val="28"/>
        </w:rPr>
        <w:t xml:space="preserve">, </w:t>
      </w:r>
      <w:r w:rsidRPr="00571AAB">
        <w:rPr>
          <w:b/>
          <w:color w:val="000000"/>
          <w:sz w:val="28"/>
          <w:szCs w:val="28"/>
        </w:rPr>
        <w:t>сухой травы</w:t>
      </w:r>
      <w:r>
        <w:rPr>
          <w:b/>
          <w:color w:val="000000"/>
          <w:sz w:val="28"/>
          <w:szCs w:val="28"/>
        </w:rPr>
        <w:t xml:space="preserve"> и камыша на территории </w:t>
      </w:r>
      <w:proofErr w:type="spellStart"/>
      <w:r>
        <w:rPr>
          <w:b/>
          <w:color w:val="000000"/>
          <w:sz w:val="28"/>
          <w:szCs w:val="28"/>
        </w:rPr>
        <w:t>Батуринского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</w:t>
      </w:r>
    </w:p>
    <w:p w:rsidR="00EB1886" w:rsidRDefault="00EB1886" w:rsidP="00EB1886">
      <w:pPr>
        <w:jc w:val="center"/>
        <w:rPr>
          <w:color w:val="000000"/>
          <w:sz w:val="28"/>
          <w:szCs w:val="28"/>
        </w:rPr>
      </w:pPr>
    </w:p>
    <w:p w:rsidR="00EB1886" w:rsidRDefault="00EB1886" w:rsidP="00EB1886">
      <w:pPr>
        <w:jc w:val="center"/>
        <w:rPr>
          <w:color w:val="000000"/>
          <w:sz w:val="28"/>
          <w:szCs w:val="28"/>
        </w:rPr>
      </w:pPr>
    </w:p>
    <w:p w:rsidR="00EB1886" w:rsidRDefault="00EB1886" w:rsidP="00EB1886">
      <w:pPr>
        <w:jc w:val="center"/>
        <w:rPr>
          <w:color w:val="000000"/>
          <w:sz w:val="28"/>
          <w:szCs w:val="28"/>
        </w:rPr>
      </w:pPr>
    </w:p>
    <w:p w:rsidR="00EB1886" w:rsidRDefault="00EB1886" w:rsidP="00EB1886">
      <w:pPr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571AAB">
        <w:rPr>
          <w:color w:val="000000"/>
          <w:sz w:val="28"/>
          <w:szCs w:val="28"/>
        </w:rPr>
        <w:t>В соответствии со статье 14 Федерального закона от 06 октября 2003 года № 131-ФЗ «Об общих принципах организации местного самоуправления в Российской Федерации», статьей 19 Федерального закона от 29 декабря 1994</w:t>
      </w:r>
      <w:r>
        <w:rPr>
          <w:color w:val="000000"/>
          <w:sz w:val="28"/>
          <w:szCs w:val="28"/>
        </w:rPr>
        <w:t> </w:t>
      </w:r>
      <w:r w:rsidRPr="00571AAB">
        <w:rPr>
          <w:color w:val="000000"/>
          <w:sz w:val="28"/>
          <w:szCs w:val="28"/>
        </w:rPr>
        <w:t>года № 69-ФЗ «О пожарной безопасности», статьей 7.11 закона Краснодарского края от 23 июля</w:t>
      </w:r>
      <w:r>
        <w:rPr>
          <w:color w:val="000000"/>
          <w:sz w:val="28"/>
          <w:szCs w:val="28"/>
        </w:rPr>
        <w:t xml:space="preserve"> </w:t>
      </w:r>
      <w:r w:rsidRPr="00571AAB">
        <w:rPr>
          <w:color w:val="000000"/>
          <w:sz w:val="28"/>
          <w:szCs w:val="28"/>
        </w:rPr>
        <w:t>2003 года</w:t>
      </w:r>
      <w:r>
        <w:rPr>
          <w:color w:val="000000"/>
          <w:sz w:val="28"/>
          <w:szCs w:val="28"/>
        </w:rPr>
        <w:t xml:space="preserve"> </w:t>
      </w:r>
      <w:r w:rsidRPr="00571AAB">
        <w:rPr>
          <w:color w:val="000000"/>
          <w:sz w:val="28"/>
          <w:szCs w:val="28"/>
        </w:rPr>
        <w:t xml:space="preserve">№ 608-КЗ «Об административных правонарушениях», согласно Устава </w:t>
      </w:r>
      <w:proofErr w:type="spellStart"/>
      <w:r>
        <w:rPr>
          <w:color w:val="000000"/>
          <w:sz w:val="28"/>
          <w:szCs w:val="28"/>
        </w:rPr>
        <w:t>Батурин</w:t>
      </w:r>
      <w:r w:rsidRPr="00571AAB">
        <w:rPr>
          <w:color w:val="000000"/>
          <w:sz w:val="28"/>
          <w:szCs w:val="28"/>
        </w:rPr>
        <w:t>ского</w:t>
      </w:r>
      <w:proofErr w:type="spellEnd"/>
      <w:r w:rsidRPr="00571AAB">
        <w:rPr>
          <w:color w:val="000000"/>
          <w:sz w:val="28"/>
          <w:szCs w:val="28"/>
        </w:rPr>
        <w:t xml:space="preserve"> сельского поселения, в целях недопущения пожаров, сохранения имущества</w:t>
      </w:r>
      <w:proofErr w:type="gramEnd"/>
      <w:r w:rsidRPr="00571AAB">
        <w:rPr>
          <w:color w:val="000000"/>
          <w:sz w:val="28"/>
          <w:szCs w:val="28"/>
        </w:rPr>
        <w:t xml:space="preserve"> предприятий, организаций и граждан, </w:t>
      </w:r>
      <w:proofErr w:type="gramStart"/>
      <w:r w:rsidRPr="00571AAB">
        <w:rPr>
          <w:color w:val="000000"/>
          <w:sz w:val="28"/>
          <w:szCs w:val="28"/>
        </w:rPr>
        <w:t>п</w:t>
      </w:r>
      <w:proofErr w:type="gramEnd"/>
      <w:r w:rsidRPr="00571AAB">
        <w:rPr>
          <w:color w:val="000000"/>
          <w:sz w:val="28"/>
          <w:szCs w:val="28"/>
        </w:rPr>
        <w:t xml:space="preserve"> о с т а н о в л я ю: 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 w:rsidRPr="006C0C0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 На территории </w:t>
      </w:r>
      <w:proofErr w:type="spellStart"/>
      <w:r>
        <w:rPr>
          <w:color w:val="000000"/>
          <w:sz w:val="28"/>
          <w:szCs w:val="28"/>
        </w:rPr>
        <w:t>Батуринского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Брюховецкого</w:t>
      </w:r>
      <w:proofErr w:type="spellEnd"/>
      <w:r>
        <w:rPr>
          <w:color w:val="000000"/>
          <w:sz w:val="28"/>
          <w:szCs w:val="28"/>
        </w:rPr>
        <w:t xml:space="preserve"> района запретить разведение костров, сжигание мусора, сухой травы, камыша и пожнивных остатков на сельскохозяйственных угодьях.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Руководителям организаций, предприятий и учреждений, председателям ТОС провести разъяснительные работы среди работников и учащихся учебных заведений, среди населения о запрете сжигания мусора и сухой травы.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 Подготовить территорию </w:t>
      </w:r>
      <w:proofErr w:type="spellStart"/>
      <w:r>
        <w:rPr>
          <w:color w:val="000000"/>
          <w:sz w:val="28"/>
          <w:szCs w:val="28"/>
        </w:rPr>
        <w:t>Батуринского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к пожароопасному периоду: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директору </w:t>
      </w:r>
      <w:r w:rsidR="00800375" w:rsidRPr="00800375">
        <w:rPr>
          <w:color w:val="000000"/>
          <w:sz w:val="28"/>
          <w:szCs w:val="28"/>
        </w:rPr>
        <w:t>МКУ «Благоустройство»,</w:t>
      </w:r>
      <w:bookmarkStart w:id="0" w:name="_GoBack"/>
      <w:bookmarkEnd w:id="0"/>
      <w:r>
        <w:rPr>
          <w:color w:val="000000"/>
          <w:sz w:val="28"/>
          <w:szCs w:val="28"/>
        </w:rPr>
        <w:t>, руководителям организаций и предприятий, населению организовать проведение работ по очистке от сгораемого мусора и сухой растительности территории организаций и дворовых территорий жилых домов;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экономисту администрации Н.В. </w:t>
      </w:r>
      <w:proofErr w:type="spellStart"/>
      <w:r>
        <w:rPr>
          <w:color w:val="000000"/>
          <w:sz w:val="28"/>
          <w:szCs w:val="28"/>
        </w:rPr>
        <w:t>Сухно</w:t>
      </w:r>
      <w:proofErr w:type="spellEnd"/>
      <w:r>
        <w:rPr>
          <w:color w:val="000000"/>
          <w:sz w:val="28"/>
          <w:szCs w:val="28"/>
        </w:rPr>
        <w:t xml:space="preserve"> совместно с председателями ТОС организовать информирование населения о пожарах, их основных причинах, действиях в случае возникновения пожаров;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Виновных в нарушении настоящего постановления привлекать к административной ответственности в соответствии с действующим законодательством.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EB1886" w:rsidRDefault="00EB1886" w:rsidP="00EB1886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>
        <w:rPr>
          <w:sz w:val="28"/>
          <w:szCs w:val="28"/>
        </w:rPr>
        <w:t>Специалисту 1</w:t>
      </w:r>
      <w:r w:rsidRPr="00082041">
        <w:rPr>
          <w:sz w:val="28"/>
          <w:szCs w:val="28"/>
        </w:rPr>
        <w:t xml:space="preserve"> категории – юристу администрации </w:t>
      </w:r>
      <w:proofErr w:type="spellStart"/>
      <w:r w:rsidRPr="00082041">
        <w:rPr>
          <w:sz w:val="28"/>
          <w:szCs w:val="28"/>
        </w:rPr>
        <w:t>Батуринского</w:t>
      </w:r>
      <w:proofErr w:type="spellEnd"/>
      <w:r w:rsidRPr="00EC4387">
        <w:rPr>
          <w:sz w:val="28"/>
          <w:szCs w:val="28"/>
        </w:rPr>
        <w:t xml:space="preserve"> сельского поселения </w:t>
      </w:r>
      <w:proofErr w:type="spellStart"/>
      <w:r w:rsidRPr="00EC4387">
        <w:rPr>
          <w:sz w:val="28"/>
          <w:szCs w:val="28"/>
        </w:rPr>
        <w:t>Брюховецкого</w:t>
      </w:r>
      <w:proofErr w:type="spellEnd"/>
      <w:r w:rsidRPr="00EC4387">
        <w:rPr>
          <w:sz w:val="28"/>
          <w:szCs w:val="28"/>
        </w:rPr>
        <w:t xml:space="preserve"> района М.А. Сапроновой </w:t>
      </w:r>
      <w:r w:rsidRPr="00BD7C38">
        <w:rPr>
          <w:sz w:val="28"/>
          <w:szCs w:val="28"/>
        </w:rPr>
        <w:t xml:space="preserve">разместить </w:t>
      </w:r>
      <w:r w:rsidRPr="00BD7C38">
        <w:rPr>
          <w:sz w:val="28"/>
          <w:szCs w:val="28"/>
        </w:rPr>
        <w:lastRenderedPageBreak/>
        <w:t xml:space="preserve">настоящее постановление на официальном сайте администрации муниципального образования </w:t>
      </w:r>
      <w:proofErr w:type="spellStart"/>
      <w:r w:rsidRPr="00BD7C38">
        <w:rPr>
          <w:sz w:val="28"/>
          <w:szCs w:val="28"/>
        </w:rPr>
        <w:t>Брюховецкий</w:t>
      </w:r>
      <w:proofErr w:type="spellEnd"/>
      <w:r w:rsidRPr="00BD7C38"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EB1886" w:rsidRDefault="00EB1886" w:rsidP="00EB188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Настоящее постановление вступает в силу со дня его </w:t>
      </w:r>
      <w:r w:rsidR="008E6770">
        <w:rPr>
          <w:color w:val="000000"/>
          <w:sz w:val="28"/>
          <w:szCs w:val="28"/>
        </w:rPr>
        <w:t xml:space="preserve">официального </w:t>
      </w:r>
      <w:r>
        <w:rPr>
          <w:color w:val="000000"/>
          <w:sz w:val="28"/>
          <w:szCs w:val="28"/>
        </w:rPr>
        <w:t>о</w:t>
      </w:r>
      <w:r w:rsidR="00801E44">
        <w:rPr>
          <w:color w:val="000000"/>
          <w:sz w:val="28"/>
          <w:szCs w:val="28"/>
        </w:rPr>
        <w:t>публик</w:t>
      </w:r>
      <w:r>
        <w:rPr>
          <w:color w:val="000000"/>
          <w:sz w:val="28"/>
          <w:szCs w:val="28"/>
        </w:rPr>
        <w:t>ования.</w:t>
      </w:r>
    </w:p>
    <w:p w:rsidR="00EB1886" w:rsidRDefault="00EB1886" w:rsidP="00EB1886">
      <w:pPr>
        <w:rPr>
          <w:b/>
          <w:color w:val="000000"/>
          <w:sz w:val="28"/>
          <w:szCs w:val="28"/>
        </w:rPr>
      </w:pPr>
    </w:p>
    <w:p w:rsidR="00EB1886" w:rsidRDefault="00EB1886" w:rsidP="00EB1886">
      <w:pPr>
        <w:rPr>
          <w:b/>
          <w:color w:val="000000"/>
          <w:sz w:val="28"/>
          <w:szCs w:val="28"/>
        </w:rPr>
      </w:pPr>
    </w:p>
    <w:p w:rsidR="00EB1886" w:rsidRDefault="00EB1886" w:rsidP="00EB1886">
      <w:pPr>
        <w:rPr>
          <w:color w:val="000000"/>
          <w:sz w:val="28"/>
          <w:szCs w:val="28"/>
        </w:rPr>
      </w:pPr>
    </w:p>
    <w:p w:rsidR="00EB1886" w:rsidRDefault="00EB1886" w:rsidP="00EB188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Батуринского</w:t>
      </w:r>
      <w:proofErr w:type="spellEnd"/>
    </w:p>
    <w:p w:rsidR="00EB1886" w:rsidRDefault="00EB1886" w:rsidP="00EB188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                                                                       А.В. Морозова</w:t>
      </w:r>
    </w:p>
    <w:p w:rsidR="001E4887" w:rsidRPr="00EB1886" w:rsidRDefault="001E4887">
      <w:pPr>
        <w:rPr>
          <w:sz w:val="28"/>
          <w:szCs w:val="28"/>
        </w:rPr>
      </w:pPr>
    </w:p>
    <w:sectPr w:rsidR="001E4887" w:rsidRPr="00EB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AF"/>
    <w:rsid w:val="001E4887"/>
    <w:rsid w:val="00800375"/>
    <w:rsid w:val="00801E44"/>
    <w:rsid w:val="008E6770"/>
    <w:rsid w:val="00EB1886"/>
    <w:rsid w:val="00F5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Spechialist</dc:creator>
  <cp:keywords/>
  <dc:description/>
  <cp:lastModifiedBy>ArmMun</cp:lastModifiedBy>
  <cp:revision>5</cp:revision>
  <dcterms:created xsi:type="dcterms:W3CDTF">2023-03-09T06:00:00Z</dcterms:created>
  <dcterms:modified xsi:type="dcterms:W3CDTF">2025-03-28T08:36:00Z</dcterms:modified>
</cp:coreProperties>
</file>