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64F" w:rsidRPr="00D35823" w:rsidRDefault="00DE464F" w:rsidP="00D35823">
      <w:pPr>
        <w:tabs>
          <w:tab w:val="left" w:pos="709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5823">
        <w:rPr>
          <w:rFonts w:ascii="Times New Roman" w:hAnsi="Times New Roman"/>
          <w:b/>
          <w:sz w:val="28"/>
          <w:szCs w:val="28"/>
        </w:rPr>
        <w:t>АДМИНИСТРАЦИЯ БАТУРИНСКОГО СЕЛЬСКОГО ПОСЕЛЕНИЯ БРЮХОВЕЦКОГО РАЙОНА</w:t>
      </w:r>
    </w:p>
    <w:p w:rsidR="00DE464F" w:rsidRPr="00D35823" w:rsidRDefault="00DE464F" w:rsidP="00D35823">
      <w:pPr>
        <w:spacing w:before="120" w:after="0" w:line="240" w:lineRule="auto"/>
        <w:jc w:val="center"/>
        <w:rPr>
          <w:rFonts w:ascii="Times New Roman" w:hAnsi="Times New Roman"/>
          <w:b/>
          <w:bCs/>
          <w:position w:val="-20"/>
          <w:sz w:val="32"/>
          <w:szCs w:val="32"/>
        </w:rPr>
      </w:pPr>
      <w:r w:rsidRPr="00D35823">
        <w:rPr>
          <w:rFonts w:ascii="Times New Roman" w:hAnsi="Times New Roman"/>
          <w:b/>
          <w:bCs/>
          <w:position w:val="-20"/>
          <w:sz w:val="32"/>
          <w:szCs w:val="32"/>
        </w:rPr>
        <w:t>ПОСТАНОВЛЕНИЕ</w:t>
      </w:r>
    </w:p>
    <w:p w:rsidR="00DE464F" w:rsidRPr="00D35823" w:rsidRDefault="00DE464F" w:rsidP="00D35823">
      <w:pPr>
        <w:spacing w:after="0" w:line="240" w:lineRule="auto"/>
        <w:jc w:val="center"/>
        <w:rPr>
          <w:rFonts w:ascii="Times New Roman" w:hAnsi="Times New Roman"/>
          <w:bCs/>
          <w:position w:val="-20"/>
          <w:sz w:val="28"/>
          <w:szCs w:val="28"/>
        </w:rPr>
      </w:pPr>
    </w:p>
    <w:p w:rsidR="00DE464F" w:rsidRPr="00D35823" w:rsidRDefault="00DE464F" w:rsidP="00D35823">
      <w:pPr>
        <w:tabs>
          <w:tab w:val="right" w:pos="9639"/>
        </w:tabs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D35823">
        <w:rPr>
          <w:rFonts w:ascii="Times New Roman" w:hAnsi="Times New Roman"/>
          <w:sz w:val="28"/>
          <w:szCs w:val="28"/>
        </w:rPr>
        <w:t xml:space="preserve">от ______________ </w:t>
      </w:r>
      <w:r w:rsidRPr="00D35823">
        <w:rPr>
          <w:rFonts w:ascii="Times New Roman" w:hAnsi="Times New Roman"/>
          <w:sz w:val="28"/>
          <w:szCs w:val="28"/>
        </w:rPr>
        <w:tab/>
        <w:t>№ _____</w:t>
      </w:r>
    </w:p>
    <w:p w:rsidR="00DE464F" w:rsidRPr="00D35823" w:rsidRDefault="00DE464F" w:rsidP="00D358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5823">
        <w:rPr>
          <w:rFonts w:ascii="Times New Roman" w:hAnsi="Times New Roman"/>
          <w:sz w:val="24"/>
          <w:szCs w:val="24"/>
        </w:rPr>
        <w:t>ст-ца Батуринская</w:t>
      </w:r>
    </w:p>
    <w:p w:rsidR="00DE464F" w:rsidRPr="00D35823" w:rsidRDefault="00DE464F" w:rsidP="00D358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464F" w:rsidRPr="00D35823" w:rsidRDefault="00DE464F" w:rsidP="00D358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464F" w:rsidRPr="00D35823" w:rsidRDefault="00DE464F" w:rsidP="00D358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464F" w:rsidRPr="005A0453" w:rsidRDefault="00DE464F" w:rsidP="00113D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перечня </w:t>
      </w:r>
      <w:r w:rsidRPr="00113D02">
        <w:rPr>
          <w:rFonts w:ascii="Times New Roman" w:hAnsi="Times New Roman"/>
          <w:b/>
          <w:sz w:val="28"/>
          <w:szCs w:val="28"/>
        </w:rPr>
        <w:t>мун</w:t>
      </w:r>
      <w:r>
        <w:rPr>
          <w:rFonts w:ascii="Times New Roman" w:hAnsi="Times New Roman"/>
          <w:b/>
          <w:sz w:val="28"/>
          <w:szCs w:val="28"/>
        </w:rPr>
        <w:t xml:space="preserve">иципальных услуг администрации Батуринского сельского поселения Брюховецкого района, </w:t>
      </w:r>
      <w:r w:rsidRPr="00113D02">
        <w:rPr>
          <w:rFonts w:ascii="Times New Roman" w:hAnsi="Times New Roman"/>
          <w:b/>
          <w:sz w:val="28"/>
          <w:szCs w:val="28"/>
        </w:rPr>
        <w:t>пре</w:t>
      </w:r>
      <w:r>
        <w:rPr>
          <w:rFonts w:ascii="Times New Roman" w:hAnsi="Times New Roman"/>
          <w:b/>
          <w:sz w:val="28"/>
          <w:szCs w:val="28"/>
        </w:rPr>
        <w:t xml:space="preserve">доставление которых посредством </w:t>
      </w:r>
      <w:r w:rsidRPr="00113D02">
        <w:rPr>
          <w:rFonts w:ascii="Times New Roman" w:hAnsi="Times New Roman"/>
          <w:b/>
          <w:sz w:val="28"/>
          <w:szCs w:val="28"/>
        </w:rPr>
        <w:t>комплексного запроса не осуществляется</w:t>
      </w:r>
    </w:p>
    <w:p w:rsidR="00DE464F" w:rsidRDefault="00DE464F" w:rsidP="008125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464F" w:rsidRDefault="00DE464F" w:rsidP="008125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464F" w:rsidRPr="008125B9" w:rsidRDefault="00DE464F" w:rsidP="008125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464F" w:rsidRPr="00CA5614" w:rsidRDefault="00DE464F" w:rsidP="00CA56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3D02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с Федеральным законом от 29 декабря </w:t>
      </w:r>
      <w:r w:rsidRPr="00113D02">
        <w:rPr>
          <w:rFonts w:ascii="Times New Roman" w:hAnsi="Times New Roman"/>
          <w:sz w:val="28"/>
          <w:szCs w:val="28"/>
        </w:rPr>
        <w:t>2017 № 479-ФЗ «О внесении</w:t>
      </w:r>
      <w:r>
        <w:rPr>
          <w:rFonts w:ascii="Times New Roman" w:hAnsi="Times New Roman"/>
          <w:sz w:val="28"/>
          <w:szCs w:val="28"/>
        </w:rPr>
        <w:t xml:space="preserve"> изменений в Федеральный закон «</w:t>
      </w:r>
      <w:r w:rsidRPr="00113D02">
        <w:rPr>
          <w:rFonts w:ascii="Times New Roman" w:hAnsi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/>
          <w:sz w:val="28"/>
          <w:szCs w:val="28"/>
        </w:rPr>
        <w:t>рственных и муниципальных услуг»</w:t>
      </w:r>
      <w:r w:rsidRPr="00113D02">
        <w:rPr>
          <w:rFonts w:ascii="Times New Roman" w:hAnsi="Times New Roman"/>
          <w:sz w:val="28"/>
          <w:szCs w:val="28"/>
        </w:rPr>
        <w:t xml:space="preserve">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заявления»,</w:t>
      </w:r>
      <w:r>
        <w:rPr>
          <w:rFonts w:ascii="Times New Roman" w:hAnsi="Times New Roman"/>
          <w:sz w:val="28"/>
          <w:szCs w:val="28"/>
        </w:rPr>
        <w:br/>
      </w:r>
      <w:r w:rsidRPr="00CA5614">
        <w:rPr>
          <w:rFonts w:ascii="Times New Roman" w:hAnsi="Times New Roman"/>
          <w:sz w:val="28"/>
          <w:szCs w:val="28"/>
        </w:rPr>
        <w:t>п о с т а н о в л я ю:</w:t>
      </w:r>
    </w:p>
    <w:p w:rsidR="00DE464F" w:rsidRDefault="00DE464F" w:rsidP="00113D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5815">
        <w:rPr>
          <w:rFonts w:ascii="Times New Roman" w:hAnsi="Times New Roman"/>
          <w:sz w:val="28"/>
          <w:szCs w:val="28"/>
        </w:rPr>
        <w:t xml:space="preserve">1. </w:t>
      </w:r>
      <w:r w:rsidRPr="00113D02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п</w:t>
      </w:r>
      <w:r w:rsidRPr="00113D02">
        <w:rPr>
          <w:rFonts w:ascii="Times New Roman" w:hAnsi="Times New Roman"/>
          <w:sz w:val="28"/>
          <w:szCs w:val="28"/>
        </w:rPr>
        <w:t xml:space="preserve">еречень муниципальных услуг администрации </w:t>
      </w:r>
      <w:r>
        <w:rPr>
          <w:rFonts w:ascii="Times New Roman" w:hAnsi="Times New Roman"/>
          <w:sz w:val="28"/>
          <w:szCs w:val="28"/>
        </w:rPr>
        <w:t>Батурин</w:t>
      </w:r>
      <w:r w:rsidRPr="00113D02">
        <w:rPr>
          <w:rFonts w:ascii="Times New Roman" w:hAnsi="Times New Roman"/>
          <w:sz w:val="28"/>
          <w:szCs w:val="28"/>
        </w:rPr>
        <w:t>ского сельского поселения Брюховецкого района, предоставление которых посредством комплексного запроса не осуществляется</w:t>
      </w:r>
      <w:r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DE464F" w:rsidRDefault="00DE464F" w:rsidP="00113D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3D02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С</w:t>
      </w:r>
      <w:r w:rsidRPr="00113D02">
        <w:rPr>
          <w:rFonts w:ascii="Times New Roman" w:hAnsi="Times New Roman"/>
          <w:sz w:val="28"/>
          <w:szCs w:val="28"/>
        </w:rPr>
        <w:t xml:space="preserve">пециалисту </w:t>
      </w:r>
      <w:r>
        <w:rPr>
          <w:rFonts w:ascii="Times New Roman" w:hAnsi="Times New Roman"/>
          <w:sz w:val="28"/>
          <w:szCs w:val="28"/>
        </w:rPr>
        <w:t xml:space="preserve">2 категории – юристу </w:t>
      </w:r>
      <w:r w:rsidRPr="00113D02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Батурин</w:t>
      </w:r>
      <w:r w:rsidRPr="00113D02">
        <w:rPr>
          <w:rFonts w:ascii="Times New Roman" w:hAnsi="Times New Roman"/>
          <w:sz w:val="28"/>
          <w:szCs w:val="28"/>
        </w:rPr>
        <w:t xml:space="preserve">ского сельского поселения Брюховецкого района </w:t>
      </w:r>
      <w:r>
        <w:rPr>
          <w:rFonts w:ascii="Times New Roman" w:hAnsi="Times New Roman"/>
          <w:sz w:val="28"/>
          <w:szCs w:val="28"/>
        </w:rPr>
        <w:t>Сапроновой М.А.</w:t>
      </w:r>
      <w:r w:rsidRPr="00113D02">
        <w:rPr>
          <w:rFonts w:ascii="Times New Roman" w:hAnsi="Times New Roman"/>
          <w:sz w:val="28"/>
          <w:szCs w:val="28"/>
        </w:rPr>
        <w:t xml:space="preserve"> разместить настоящее постановление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образование </w:t>
      </w:r>
      <w:r w:rsidRPr="00113D02">
        <w:rPr>
          <w:rFonts w:ascii="Times New Roman" w:hAnsi="Times New Roman"/>
          <w:sz w:val="28"/>
          <w:szCs w:val="28"/>
        </w:rPr>
        <w:t>Брюховецк</w:t>
      </w:r>
      <w:r>
        <w:rPr>
          <w:rFonts w:ascii="Times New Roman" w:hAnsi="Times New Roman"/>
          <w:sz w:val="28"/>
          <w:szCs w:val="28"/>
        </w:rPr>
        <w:t>ий</w:t>
      </w:r>
      <w:r w:rsidRPr="00113D02">
        <w:rPr>
          <w:rFonts w:ascii="Times New Roman" w:hAnsi="Times New Roman"/>
          <w:sz w:val="28"/>
          <w:szCs w:val="28"/>
        </w:rPr>
        <w:t xml:space="preserve"> район в информационно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3D02">
        <w:rPr>
          <w:rFonts w:ascii="Times New Roman" w:hAnsi="Times New Roman"/>
          <w:sz w:val="28"/>
          <w:szCs w:val="28"/>
        </w:rPr>
        <w:t>- телеко</w:t>
      </w:r>
      <w:r>
        <w:rPr>
          <w:rFonts w:ascii="Times New Roman" w:hAnsi="Times New Roman"/>
          <w:sz w:val="28"/>
          <w:szCs w:val="28"/>
        </w:rPr>
        <w:t>ммуникационной сети «Интернет».</w:t>
      </w:r>
    </w:p>
    <w:p w:rsidR="00DE464F" w:rsidRDefault="00DE464F" w:rsidP="00113D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3D02">
        <w:rPr>
          <w:rFonts w:ascii="Times New Roman" w:hAnsi="Times New Roman"/>
          <w:sz w:val="28"/>
          <w:szCs w:val="28"/>
        </w:rPr>
        <w:t>3. Контроль за выполнением настоящего п</w:t>
      </w:r>
      <w:r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DE464F" w:rsidRPr="00113D02" w:rsidRDefault="00DE464F" w:rsidP="00113D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3D02">
        <w:rPr>
          <w:rFonts w:ascii="Times New Roman" w:hAnsi="Times New Roman"/>
          <w:sz w:val="28"/>
          <w:szCs w:val="28"/>
        </w:rPr>
        <w:t>4. Постановление вступает в силу со дня его подписания.</w:t>
      </w:r>
    </w:p>
    <w:p w:rsidR="00DE464F" w:rsidRDefault="00DE464F" w:rsidP="008125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464F" w:rsidRDefault="00DE464F" w:rsidP="008125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464F" w:rsidRPr="008125B9" w:rsidRDefault="00DE464F" w:rsidP="008125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464F" w:rsidRDefault="00DE464F" w:rsidP="00F92E2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Исполняющая обязанности </w:t>
      </w:r>
    </w:p>
    <w:p w:rsidR="00DE464F" w:rsidRDefault="00DE464F" w:rsidP="00F92E2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8125B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 Батурин</w:t>
      </w:r>
      <w:r w:rsidRPr="008125B9">
        <w:rPr>
          <w:rFonts w:ascii="Times New Roman" w:hAnsi="Times New Roman"/>
          <w:sz w:val="28"/>
          <w:szCs w:val="28"/>
        </w:rPr>
        <w:t xml:space="preserve">ского </w:t>
      </w:r>
    </w:p>
    <w:p w:rsidR="00DE464F" w:rsidRPr="008125B9" w:rsidRDefault="00DE464F" w:rsidP="00F92E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25B9">
        <w:rPr>
          <w:rFonts w:ascii="Times New Roman" w:hAnsi="Times New Roman"/>
          <w:sz w:val="28"/>
          <w:szCs w:val="28"/>
        </w:rPr>
        <w:t>сельского поселения</w:t>
      </w:r>
    </w:p>
    <w:p w:rsidR="00DE464F" w:rsidRDefault="00DE464F" w:rsidP="00F92E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25B9">
        <w:rPr>
          <w:rFonts w:ascii="Times New Roman" w:hAnsi="Times New Roman"/>
          <w:sz w:val="28"/>
          <w:szCs w:val="28"/>
        </w:rPr>
        <w:t>Брюховецкого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Т.С.Сергеева</w:t>
      </w:r>
    </w:p>
    <w:p w:rsidR="00DE464F" w:rsidRDefault="00DE464F" w:rsidP="00F92E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464F" w:rsidRDefault="00DE464F" w:rsidP="00F92E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464F" w:rsidRPr="00230CF6" w:rsidRDefault="00DE464F" w:rsidP="00A672AC">
      <w:pPr>
        <w:numPr>
          <w:ilvl w:val="3"/>
          <w:numId w:val="1"/>
        </w:num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E464F" w:rsidRDefault="00DE464F" w:rsidP="00AC281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E464F" w:rsidRPr="00230CF6" w:rsidRDefault="00DE464F" w:rsidP="00AC281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E464F" w:rsidRDefault="00DE464F" w:rsidP="00AC281B">
      <w:pPr>
        <w:numPr>
          <w:ilvl w:val="8"/>
          <w:numId w:val="1"/>
        </w:numPr>
        <w:tabs>
          <w:tab w:val="clear" w:pos="1584"/>
        </w:tabs>
        <w:spacing w:after="0" w:line="240" w:lineRule="auto"/>
        <w:ind w:firstLine="2916"/>
        <w:jc w:val="center"/>
        <w:rPr>
          <w:rFonts w:ascii="Times New Roman" w:hAnsi="Times New Roman"/>
          <w:bCs/>
          <w:sz w:val="28"/>
          <w:szCs w:val="28"/>
        </w:rPr>
      </w:pPr>
      <w:r w:rsidRPr="00113D02">
        <w:rPr>
          <w:rFonts w:ascii="Times New Roman" w:hAnsi="Times New Roman"/>
          <w:bCs/>
          <w:sz w:val="28"/>
          <w:szCs w:val="28"/>
        </w:rPr>
        <w:t xml:space="preserve">ПРИЛОЖЕНИЕ </w:t>
      </w:r>
    </w:p>
    <w:p w:rsidR="00DE464F" w:rsidRDefault="00DE464F" w:rsidP="00AC281B">
      <w:pPr>
        <w:numPr>
          <w:ilvl w:val="8"/>
          <w:numId w:val="1"/>
        </w:numPr>
        <w:tabs>
          <w:tab w:val="clear" w:pos="1584"/>
        </w:tabs>
        <w:spacing w:after="0" w:line="240" w:lineRule="auto"/>
        <w:ind w:firstLine="2916"/>
        <w:jc w:val="center"/>
        <w:rPr>
          <w:rFonts w:ascii="Times New Roman" w:hAnsi="Times New Roman"/>
          <w:bCs/>
          <w:sz w:val="28"/>
          <w:szCs w:val="28"/>
        </w:rPr>
      </w:pPr>
    </w:p>
    <w:p w:rsidR="00DE464F" w:rsidRPr="00113D02" w:rsidRDefault="00DE464F" w:rsidP="00AC281B">
      <w:pPr>
        <w:numPr>
          <w:ilvl w:val="8"/>
          <w:numId w:val="1"/>
        </w:numPr>
        <w:tabs>
          <w:tab w:val="clear" w:pos="1584"/>
        </w:tabs>
        <w:spacing w:after="0" w:line="240" w:lineRule="auto"/>
        <w:ind w:firstLine="291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УТВЕРЖДЕН</w:t>
      </w:r>
    </w:p>
    <w:p w:rsidR="00DE464F" w:rsidRPr="00113D02" w:rsidRDefault="00DE464F" w:rsidP="00AC281B">
      <w:pPr>
        <w:numPr>
          <w:ilvl w:val="8"/>
          <w:numId w:val="1"/>
        </w:numPr>
        <w:tabs>
          <w:tab w:val="clear" w:pos="1584"/>
        </w:tabs>
        <w:spacing w:after="0" w:line="240" w:lineRule="auto"/>
        <w:ind w:firstLine="2916"/>
        <w:jc w:val="center"/>
        <w:rPr>
          <w:rFonts w:ascii="Times New Roman" w:hAnsi="Times New Roman"/>
          <w:bCs/>
          <w:sz w:val="28"/>
          <w:szCs w:val="28"/>
        </w:rPr>
      </w:pPr>
      <w:r w:rsidRPr="00113D02">
        <w:rPr>
          <w:rFonts w:ascii="Times New Roman" w:hAnsi="Times New Roman"/>
          <w:bCs/>
          <w:sz w:val="28"/>
          <w:szCs w:val="28"/>
        </w:rPr>
        <w:t>постановлени</w:t>
      </w:r>
      <w:r>
        <w:rPr>
          <w:rFonts w:ascii="Times New Roman" w:hAnsi="Times New Roman"/>
          <w:bCs/>
          <w:sz w:val="28"/>
          <w:szCs w:val="28"/>
        </w:rPr>
        <w:t>ем</w:t>
      </w:r>
      <w:r w:rsidRPr="00113D02">
        <w:rPr>
          <w:rFonts w:ascii="Times New Roman" w:hAnsi="Times New Roman"/>
          <w:bCs/>
          <w:sz w:val="28"/>
          <w:szCs w:val="28"/>
        </w:rPr>
        <w:t xml:space="preserve"> администрации</w:t>
      </w:r>
    </w:p>
    <w:p w:rsidR="00DE464F" w:rsidRPr="00113D02" w:rsidRDefault="00DE464F" w:rsidP="00AC281B">
      <w:pPr>
        <w:numPr>
          <w:ilvl w:val="8"/>
          <w:numId w:val="1"/>
        </w:numPr>
        <w:tabs>
          <w:tab w:val="clear" w:pos="1584"/>
        </w:tabs>
        <w:spacing w:after="0" w:line="240" w:lineRule="auto"/>
        <w:ind w:firstLine="291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Батурин</w:t>
      </w:r>
      <w:r w:rsidRPr="00113D02">
        <w:rPr>
          <w:rFonts w:ascii="Times New Roman" w:hAnsi="Times New Roman"/>
          <w:bCs/>
          <w:sz w:val="28"/>
          <w:szCs w:val="28"/>
        </w:rPr>
        <w:t>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13D02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</w:p>
    <w:p w:rsidR="00DE464F" w:rsidRPr="00113D02" w:rsidRDefault="00DE464F" w:rsidP="00AC281B">
      <w:pPr>
        <w:numPr>
          <w:ilvl w:val="8"/>
          <w:numId w:val="1"/>
        </w:numPr>
        <w:tabs>
          <w:tab w:val="clear" w:pos="1584"/>
        </w:tabs>
        <w:spacing w:after="0" w:line="240" w:lineRule="auto"/>
        <w:ind w:firstLine="2916"/>
        <w:jc w:val="center"/>
        <w:rPr>
          <w:rFonts w:ascii="Times New Roman" w:hAnsi="Times New Roman"/>
          <w:bCs/>
          <w:sz w:val="28"/>
          <w:szCs w:val="28"/>
        </w:rPr>
      </w:pPr>
      <w:r w:rsidRPr="00113D02">
        <w:rPr>
          <w:rFonts w:ascii="Times New Roman" w:hAnsi="Times New Roman"/>
          <w:bCs/>
          <w:sz w:val="28"/>
          <w:szCs w:val="28"/>
        </w:rPr>
        <w:t>Брюховецкого района</w:t>
      </w:r>
    </w:p>
    <w:p w:rsidR="00DE464F" w:rsidRPr="00230CF6" w:rsidRDefault="00DE464F" w:rsidP="00AC281B">
      <w:pPr>
        <w:numPr>
          <w:ilvl w:val="8"/>
          <w:numId w:val="1"/>
        </w:numPr>
        <w:tabs>
          <w:tab w:val="clear" w:pos="1584"/>
        </w:tabs>
        <w:spacing w:after="0" w:line="240" w:lineRule="auto"/>
        <w:ind w:firstLine="2916"/>
        <w:jc w:val="center"/>
        <w:rPr>
          <w:rFonts w:ascii="Times New Roman" w:hAnsi="Times New Roman"/>
          <w:bCs/>
          <w:sz w:val="28"/>
          <w:szCs w:val="28"/>
        </w:rPr>
      </w:pPr>
      <w:r w:rsidRPr="00113D02">
        <w:rPr>
          <w:rFonts w:ascii="Times New Roman" w:hAnsi="Times New Roman"/>
          <w:bCs/>
          <w:sz w:val="28"/>
          <w:szCs w:val="28"/>
        </w:rPr>
        <w:t>от _______</w:t>
      </w:r>
      <w:r>
        <w:rPr>
          <w:rFonts w:ascii="Times New Roman" w:hAnsi="Times New Roman"/>
          <w:bCs/>
          <w:sz w:val="28"/>
          <w:szCs w:val="28"/>
        </w:rPr>
        <w:t>____ № ____</w:t>
      </w:r>
    </w:p>
    <w:p w:rsidR="00DE464F" w:rsidRDefault="00DE464F" w:rsidP="005414D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E464F" w:rsidRDefault="00DE464F" w:rsidP="005414D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E464F" w:rsidRPr="00AC281B" w:rsidRDefault="00DE464F" w:rsidP="00A672AC">
      <w:pPr>
        <w:numPr>
          <w:ilvl w:val="3"/>
          <w:numId w:val="1"/>
        </w:num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E464F" w:rsidRPr="005414D6" w:rsidRDefault="00DE464F" w:rsidP="00A672AC">
      <w:pPr>
        <w:numPr>
          <w:ilvl w:val="3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13D02">
        <w:rPr>
          <w:rFonts w:ascii="Times New Roman" w:hAnsi="Times New Roman"/>
          <w:b/>
          <w:sz w:val="28"/>
          <w:szCs w:val="28"/>
        </w:rPr>
        <w:t xml:space="preserve">Перечень муниципальных услуг администрации </w:t>
      </w:r>
      <w:r>
        <w:rPr>
          <w:rFonts w:ascii="Times New Roman" w:hAnsi="Times New Roman"/>
          <w:b/>
          <w:sz w:val="28"/>
          <w:szCs w:val="28"/>
        </w:rPr>
        <w:t>Батурин</w:t>
      </w:r>
      <w:r w:rsidRPr="00113D02">
        <w:rPr>
          <w:rFonts w:ascii="Times New Roman" w:hAnsi="Times New Roman"/>
          <w:b/>
          <w:sz w:val="28"/>
          <w:szCs w:val="28"/>
        </w:rPr>
        <w:t>ского сельского поселения Брюховецкого района, предоставление которых посредством комплексного запроса не осуществляется</w:t>
      </w:r>
    </w:p>
    <w:p w:rsidR="00DE464F" w:rsidRPr="0001614E" w:rsidRDefault="00DE464F" w:rsidP="00A672AC">
      <w:pPr>
        <w:numPr>
          <w:ilvl w:val="3"/>
          <w:numId w:val="1"/>
        </w:num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1"/>
        <w:gridCol w:w="8829"/>
      </w:tblGrid>
      <w:tr w:rsidR="00DE464F" w:rsidRPr="0023268F" w:rsidTr="004032F6">
        <w:tc>
          <w:tcPr>
            <w:tcW w:w="741" w:type="dxa"/>
          </w:tcPr>
          <w:p w:rsidR="00DE464F" w:rsidRPr="0023268F" w:rsidRDefault="00DE464F" w:rsidP="003A3D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8"/>
                <w:szCs w:val="28"/>
                <w:lang w:val="en-US" w:eastAsia="zh-CN"/>
              </w:rPr>
            </w:pPr>
            <w:r w:rsidRPr="0023268F">
              <w:rPr>
                <w:rFonts w:ascii="Times New Roman" w:hAnsi="Times New Roman"/>
                <w:b/>
                <w:kern w:val="2"/>
                <w:sz w:val="28"/>
                <w:szCs w:val="28"/>
                <w:lang w:val="en-US" w:eastAsia="zh-CN"/>
              </w:rPr>
              <w:t>№</w:t>
            </w:r>
          </w:p>
          <w:p w:rsidR="00DE464F" w:rsidRPr="0023268F" w:rsidRDefault="00DE464F" w:rsidP="003A3D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8"/>
                <w:szCs w:val="28"/>
                <w:lang w:val="en-US" w:eastAsia="zh-CN"/>
              </w:rPr>
            </w:pPr>
            <w:r w:rsidRPr="0023268F">
              <w:rPr>
                <w:rFonts w:ascii="Times New Roman" w:hAnsi="Times New Roman"/>
                <w:b/>
                <w:kern w:val="2"/>
                <w:sz w:val="28"/>
                <w:szCs w:val="28"/>
                <w:lang w:val="en-US" w:eastAsia="zh-CN"/>
              </w:rPr>
              <w:t>п/п</w:t>
            </w:r>
          </w:p>
        </w:tc>
        <w:tc>
          <w:tcPr>
            <w:tcW w:w="8829" w:type="dxa"/>
          </w:tcPr>
          <w:p w:rsidR="00DE464F" w:rsidRPr="0023268F" w:rsidRDefault="00DE464F" w:rsidP="003A3D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  <w:lang w:val="en-US" w:eastAsia="zh-CN"/>
              </w:rPr>
            </w:pPr>
            <w:r w:rsidRPr="0023268F">
              <w:rPr>
                <w:rFonts w:ascii="Times New Roman" w:hAnsi="Times New Roman"/>
                <w:b/>
                <w:kern w:val="2"/>
                <w:sz w:val="28"/>
                <w:szCs w:val="28"/>
                <w:lang w:val="en-US" w:eastAsia="zh-CN"/>
              </w:rPr>
              <w:t>Наименование муниципальных услуг</w:t>
            </w:r>
          </w:p>
        </w:tc>
      </w:tr>
      <w:tr w:rsidR="00DE464F" w:rsidRPr="003A3DF8" w:rsidTr="00113D02">
        <w:tc>
          <w:tcPr>
            <w:tcW w:w="741" w:type="dxa"/>
          </w:tcPr>
          <w:p w:rsidR="00DE464F" w:rsidRPr="003A3DF8" w:rsidRDefault="00DE464F" w:rsidP="003A3D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en-US" w:eastAsia="zh-CN"/>
              </w:rPr>
            </w:pPr>
            <w:r w:rsidRPr="003A3DF8">
              <w:rPr>
                <w:rFonts w:ascii="Times New Roman" w:hAnsi="Times New Roman"/>
                <w:kern w:val="2"/>
                <w:sz w:val="24"/>
                <w:szCs w:val="24"/>
                <w:lang w:val="en-US" w:eastAsia="zh-CN"/>
              </w:rPr>
              <w:t>1.</w:t>
            </w:r>
          </w:p>
        </w:tc>
        <w:tc>
          <w:tcPr>
            <w:tcW w:w="8829" w:type="dxa"/>
          </w:tcPr>
          <w:p w:rsidR="00DE464F" w:rsidRPr="003A3DF8" w:rsidRDefault="00DE464F" w:rsidP="003A3DF8">
            <w:pPr>
              <w:pStyle w:val="BodyText"/>
              <w:spacing w:after="0"/>
              <w:jc w:val="both"/>
            </w:pPr>
            <w:r w:rsidRPr="003A3DF8">
              <w:t>Предоставление земельных участков, находящихся в муниципальной собственности, на которых расположены здания, сооружения, в собственность, аренду</w:t>
            </w:r>
          </w:p>
        </w:tc>
      </w:tr>
      <w:tr w:rsidR="00DE464F" w:rsidRPr="003A3DF8" w:rsidTr="00113D02">
        <w:tc>
          <w:tcPr>
            <w:tcW w:w="741" w:type="dxa"/>
          </w:tcPr>
          <w:p w:rsidR="00DE464F" w:rsidRPr="003A3DF8" w:rsidRDefault="00DE464F" w:rsidP="003A3D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en-US" w:eastAsia="zh-CN"/>
              </w:rPr>
            </w:pPr>
            <w:r w:rsidRPr="003A3DF8">
              <w:rPr>
                <w:rFonts w:ascii="Times New Roman" w:hAnsi="Times New Roman"/>
                <w:kern w:val="2"/>
                <w:sz w:val="24"/>
                <w:szCs w:val="24"/>
                <w:lang w:val="en-US" w:eastAsia="zh-CN"/>
              </w:rPr>
              <w:t>2.</w:t>
            </w:r>
          </w:p>
        </w:tc>
        <w:tc>
          <w:tcPr>
            <w:tcW w:w="8829" w:type="dxa"/>
          </w:tcPr>
          <w:p w:rsidR="00DE464F" w:rsidRPr="003A3DF8" w:rsidRDefault="00DE464F" w:rsidP="003A3DF8">
            <w:pPr>
              <w:pStyle w:val="BodyText"/>
              <w:spacing w:after="0"/>
              <w:jc w:val="both"/>
            </w:pPr>
            <w:r w:rsidRPr="003A3DF8">
              <w:t>Заключение нового договора аренды земельного участка без проведения торгов</w:t>
            </w:r>
          </w:p>
        </w:tc>
      </w:tr>
      <w:tr w:rsidR="00DE464F" w:rsidRPr="003A3DF8" w:rsidTr="00113D02">
        <w:tc>
          <w:tcPr>
            <w:tcW w:w="741" w:type="dxa"/>
          </w:tcPr>
          <w:p w:rsidR="00DE464F" w:rsidRPr="003A3DF8" w:rsidRDefault="00DE464F" w:rsidP="003A3D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en-US" w:eastAsia="zh-CN"/>
              </w:rPr>
            </w:pPr>
            <w:r w:rsidRPr="003A3DF8">
              <w:rPr>
                <w:rFonts w:ascii="Times New Roman" w:hAnsi="Times New Roman"/>
                <w:kern w:val="2"/>
                <w:sz w:val="24"/>
                <w:szCs w:val="24"/>
                <w:lang w:val="en-US" w:eastAsia="zh-CN"/>
              </w:rPr>
              <w:t>3.</w:t>
            </w:r>
          </w:p>
        </w:tc>
        <w:tc>
          <w:tcPr>
            <w:tcW w:w="8829" w:type="dxa"/>
          </w:tcPr>
          <w:p w:rsidR="00DE464F" w:rsidRPr="003A3DF8" w:rsidRDefault="00DE464F" w:rsidP="003A3DF8">
            <w:pPr>
              <w:pStyle w:val="BodyText"/>
              <w:spacing w:after="0"/>
              <w:jc w:val="both"/>
            </w:pPr>
            <w:r w:rsidRPr="003A3DF8">
              <w:t>Прекращение правоотношений с правообладателями земельных участков</w:t>
            </w:r>
          </w:p>
        </w:tc>
      </w:tr>
      <w:tr w:rsidR="00DE464F" w:rsidRPr="003A3DF8" w:rsidTr="00113D02">
        <w:tc>
          <w:tcPr>
            <w:tcW w:w="741" w:type="dxa"/>
          </w:tcPr>
          <w:p w:rsidR="00DE464F" w:rsidRPr="003A3DF8" w:rsidRDefault="00DE464F" w:rsidP="003A3D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en-US" w:eastAsia="zh-CN"/>
              </w:rPr>
            </w:pPr>
            <w:r w:rsidRPr="003A3DF8">
              <w:rPr>
                <w:rFonts w:ascii="Times New Roman" w:hAnsi="Times New Roman"/>
                <w:kern w:val="2"/>
                <w:sz w:val="24"/>
                <w:szCs w:val="24"/>
                <w:lang w:val="en-US" w:eastAsia="zh-CN"/>
              </w:rPr>
              <w:t>4.</w:t>
            </w:r>
          </w:p>
        </w:tc>
        <w:tc>
          <w:tcPr>
            <w:tcW w:w="8829" w:type="dxa"/>
          </w:tcPr>
          <w:p w:rsidR="00DE464F" w:rsidRPr="003A3DF8" w:rsidRDefault="00DE464F" w:rsidP="003A3DF8">
            <w:pPr>
              <w:pStyle w:val="BodyText"/>
              <w:spacing w:after="0"/>
              <w:jc w:val="both"/>
            </w:pPr>
            <w:r w:rsidRPr="003A3DF8">
              <w:t>Предоставление земельных участков, находящихся в муниципальной собственности, в постоянное (бессрочное) пользование</w:t>
            </w:r>
          </w:p>
        </w:tc>
      </w:tr>
      <w:tr w:rsidR="00DE464F" w:rsidRPr="003A3DF8" w:rsidTr="00113D02">
        <w:tc>
          <w:tcPr>
            <w:tcW w:w="741" w:type="dxa"/>
          </w:tcPr>
          <w:p w:rsidR="00DE464F" w:rsidRPr="003A3DF8" w:rsidRDefault="00DE464F" w:rsidP="003A3D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en-US" w:eastAsia="zh-CN"/>
              </w:rPr>
            </w:pPr>
            <w:r w:rsidRPr="003A3DF8">
              <w:rPr>
                <w:rFonts w:ascii="Times New Roman" w:hAnsi="Times New Roman"/>
                <w:kern w:val="2"/>
                <w:sz w:val="24"/>
                <w:szCs w:val="24"/>
                <w:lang w:val="en-US" w:eastAsia="zh-CN"/>
              </w:rPr>
              <w:t>5.</w:t>
            </w:r>
          </w:p>
        </w:tc>
        <w:tc>
          <w:tcPr>
            <w:tcW w:w="8829" w:type="dxa"/>
          </w:tcPr>
          <w:p w:rsidR="00DE464F" w:rsidRPr="003A3DF8" w:rsidRDefault="00DE464F" w:rsidP="003A3DF8">
            <w:pPr>
              <w:pStyle w:val="BodyText"/>
              <w:spacing w:after="0"/>
              <w:jc w:val="both"/>
            </w:pPr>
            <w:r w:rsidRPr="003A3DF8">
              <w:t>Предоставление выписки из реестра муниципального имущества</w:t>
            </w:r>
          </w:p>
        </w:tc>
      </w:tr>
      <w:tr w:rsidR="00DE464F" w:rsidRPr="003A3DF8" w:rsidTr="00113D02">
        <w:tc>
          <w:tcPr>
            <w:tcW w:w="741" w:type="dxa"/>
          </w:tcPr>
          <w:p w:rsidR="00DE464F" w:rsidRPr="003A3DF8" w:rsidRDefault="00DE464F" w:rsidP="003A3D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en-US" w:eastAsia="zh-CN"/>
              </w:rPr>
            </w:pPr>
            <w:r w:rsidRPr="003A3DF8">
              <w:rPr>
                <w:rFonts w:ascii="Times New Roman" w:hAnsi="Times New Roman"/>
                <w:kern w:val="2"/>
                <w:sz w:val="24"/>
                <w:szCs w:val="24"/>
                <w:lang w:val="en-US" w:eastAsia="zh-CN"/>
              </w:rPr>
              <w:t>6.</w:t>
            </w:r>
          </w:p>
        </w:tc>
        <w:tc>
          <w:tcPr>
            <w:tcW w:w="8829" w:type="dxa"/>
          </w:tcPr>
          <w:p w:rsidR="00DE464F" w:rsidRPr="003A3DF8" w:rsidRDefault="00DE464F" w:rsidP="003A3DF8">
            <w:pPr>
              <w:pStyle w:val="BodyText"/>
              <w:spacing w:after="0"/>
              <w:jc w:val="both"/>
            </w:pPr>
            <w:r w:rsidRPr="003A3DF8"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DE464F" w:rsidRPr="003A3DF8" w:rsidTr="00113D02">
        <w:tc>
          <w:tcPr>
            <w:tcW w:w="741" w:type="dxa"/>
          </w:tcPr>
          <w:p w:rsidR="00DE464F" w:rsidRPr="003A3DF8" w:rsidRDefault="00DE464F" w:rsidP="003A3D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en-US" w:eastAsia="zh-CN"/>
              </w:rPr>
            </w:pPr>
            <w:r w:rsidRPr="003A3DF8">
              <w:rPr>
                <w:rFonts w:ascii="Times New Roman" w:hAnsi="Times New Roman"/>
                <w:kern w:val="2"/>
                <w:sz w:val="24"/>
                <w:szCs w:val="24"/>
                <w:lang w:val="en-US" w:eastAsia="zh-CN"/>
              </w:rPr>
              <w:t>7.</w:t>
            </w:r>
          </w:p>
        </w:tc>
        <w:tc>
          <w:tcPr>
            <w:tcW w:w="8829" w:type="dxa"/>
          </w:tcPr>
          <w:p w:rsidR="00DE464F" w:rsidRPr="003A3DF8" w:rsidRDefault="00DE464F" w:rsidP="003A3DF8">
            <w:pPr>
              <w:pStyle w:val="BodyText"/>
              <w:spacing w:after="0"/>
              <w:jc w:val="both"/>
            </w:pPr>
            <w:r w:rsidRPr="003A3DF8">
              <w:t>Заключение дополнительного соглашения к договору аренды земельного участка, договору безвозмездного пользования земельным участком</w:t>
            </w:r>
          </w:p>
        </w:tc>
      </w:tr>
      <w:tr w:rsidR="00DE464F" w:rsidRPr="003A3DF8" w:rsidTr="00113D02">
        <w:tc>
          <w:tcPr>
            <w:tcW w:w="741" w:type="dxa"/>
          </w:tcPr>
          <w:p w:rsidR="00DE464F" w:rsidRPr="003A3DF8" w:rsidRDefault="00DE464F" w:rsidP="003A3D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en-US" w:eastAsia="zh-CN"/>
              </w:rPr>
            </w:pPr>
            <w:r w:rsidRPr="003A3DF8">
              <w:rPr>
                <w:rFonts w:ascii="Times New Roman" w:hAnsi="Times New Roman"/>
                <w:kern w:val="2"/>
                <w:sz w:val="24"/>
                <w:szCs w:val="24"/>
                <w:lang w:val="en-US" w:eastAsia="zh-CN"/>
              </w:rPr>
              <w:t>8.</w:t>
            </w:r>
          </w:p>
        </w:tc>
        <w:tc>
          <w:tcPr>
            <w:tcW w:w="8829" w:type="dxa"/>
          </w:tcPr>
          <w:p w:rsidR="00DE464F" w:rsidRPr="003A3DF8" w:rsidRDefault="00DE464F" w:rsidP="003A3DF8">
            <w:pPr>
              <w:pStyle w:val="BodyText"/>
              <w:spacing w:after="0"/>
              <w:jc w:val="both"/>
            </w:pPr>
            <w:r w:rsidRPr="003A3DF8">
              <w:t>Заключение соглашения об установлении сервитута в отношении земельного участка, находящегося в муниципальной собственности</w:t>
            </w:r>
          </w:p>
        </w:tc>
      </w:tr>
      <w:tr w:rsidR="00DE464F" w:rsidRPr="003A3DF8" w:rsidTr="00113D02">
        <w:tc>
          <w:tcPr>
            <w:tcW w:w="741" w:type="dxa"/>
          </w:tcPr>
          <w:p w:rsidR="00DE464F" w:rsidRPr="003A3DF8" w:rsidRDefault="00DE464F" w:rsidP="003A3D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en-US" w:eastAsia="zh-CN"/>
              </w:rPr>
            </w:pPr>
            <w:r w:rsidRPr="003A3DF8">
              <w:rPr>
                <w:rFonts w:ascii="Times New Roman" w:hAnsi="Times New Roman"/>
                <w:kern w:val="2"/>
                <w:sz w:val="24"/>
                <w:szCs w:val="24"/>
                <w:lang w:val="en-US" w:eastAsia="zh-CN"/>
              </w:rPr>
              <w:t>9.</w:t>
            </w:r>
          </w:p>
        </w:tc>
        <w:tc>
          <w:tcPr>
            <w:tcW w:w="8829" w:type="dxa"/>
          </w:tcPr>
          <w:p w:rsidR="00DE464F" w:rsidRPr="003A3DF8" w:rsidRDefault="00DE464F" w:rsidP="003A3DF8">
            <w:pPr>
              <w:pStyle w:val="BodyText"/>
              <w:spacing w:after="0"/>
              <w:jc w:val="both"/>
            </w:pPr>
            <w:r w:rsidRPr="003A3DF8">
              <w:t>Присвоение, изменение и аннулирование адресов</w:t>
            </w:r>
          </w:p>
        </w:tc>
      </w:tr>
      <w:tr w:rsidR="00DE464F" w:rsidRPr="003A3DF8" w:rsidTr="00113D02">
        <w:tc>
          <w:tcPr>
            <w:tcW w:w="741" w:type="dxa"/>
          </w:tcPr>
          <w:p w:rsidR="00DE464F" w:rsidRPr="003A3DF8" w:rsidRDefault="00DE464F" w:rsidP="003A3D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3A3DF8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8829" w:type="dxa"/>
          </w:tcPr>
          <w:p w:rsidR="00DE464F" w:rsidRPr="003A3DF8" w:rsidRDefault="00DE464F" w:rsidP="003A3DF8">
            <w:pPr>
              <w:pStyle w:val="BodyText"/>
              <w:spacing w:after="0"/>
              <w:jc w:val="both"/>
            </w:pPr>
            <w:r w:rsidRPr="003A3DF8">
              <w:t>Предоставление выписки из похозяйственной книги</w:t>
            </w:r>
          </w:p>
        </w:tc>
      </w:tr>
      <w:tr w:rsidR="00DE464F" w:rsidRPr="003A3DF8" w:rsidTr="00113D02">
        <w:tc>
          <w:tcPr>
            <w:tcW w:w="741" w:type="dxa"/>
          </w:tcPr>
          <w:p w:rsidR="00DE464F" w:rsidRPr="003A3DF8" w:rsidRDefault="00DE464F" w:rsidP="003A3D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3A3DF8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11.</w:t>
            </w:r>
          </w:p>
        </w:tc>
        <w:tc>
          <w:tcPr>
            <w:tcW w:w="8829" w:type="dxa"/>
          </w:tcPr>
          <w:p w:rsidR="00DE464F" w:rsidRPr="003A3DF8" w:rsidRDefault="00DE464F" w:rsidP="003A3DF8">
            <w:pPr>
              <w:pStyle w:val="BodyText"/>
              <w:spacing w:after="0"/>
              <w:jc w:val="both"/>
            </w:pPr>
            <w:r w:rsidRPr="003A3DF8">
              <w:t>Предоставление копий правовых актов администрации муниципального образования</w:t>
            </w:r>
          </w:p>
        </w:tc>
      </w:tr>
      <w:tr w:rsidR="00DE464F" w:rsidRPr="003A3DF8" w:rsidTr="00113D02">
        <w:tc>
          <w:tcPr>
            <w:tcW w:w="741" w:type="dxa"/>
          </w:tcPr>
          <w:p w:rsidR="00DE464F" w:rsidRPr="003A3DF8" w:rsidRDefault="00DE464F" w:rsidP="003A3D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3A3DF8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12.</w:t>
            </w:r>
          </w:p>
        </w:tc>
        <w:tc>
          <w:tcPr>
            <w:tcW w:w="8829" w:type="dxa"/>
          </w:tcPr>
          <w:p w:rsidR="00DE464F" w:rsidRPr="003A3DF8" w:rsidRDefault="00DE464F" w:rsidP="003A3DF8">
            <w:pPr>
              <w:pStyle w:val="BodyText"/>
              <w:spacing w:after="0"/>
              <w:jc w:val="both"/>
            </w:pPr>
            <w:r w:rsidRPr="003A3DF8">
              <w:t>Выдача порубочного билета на территории муниципального образования</w:t>
            </w:r>
          </w:p>
        </w:tc>
      </w:tr>
      <w:tr w:rsidR="00DE464F" w:rsidRPr="003A3DF8" w:rsidTr="00113D02">
        <w:tc>
          <w:tcPr>
            <w:tcW w:w="741" w:type="dxa"/>
          </w:tcPr>
          <w:p w:rsidR="00DE464F" w:rsidRPr="003A3DF8" w:rsidRDefault="00DE464F" w:rsidP="003A3D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3A3DF8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13.</w:t>
            </w:r>
          </w:p>
        </w:tc>
        <w:tc>
          <w:tcPr>
            <w:tcW w:w="8829" w:type="dxa"/>
          </w:tcPr>
          <w:p w:rsidR="00DE464F" w:rsidRPr="003A3DF8" w:rsidRDefault="00DE464F" w:rsidP="003A3DF8">
            <w:pPr>
              <w:pStyle w:val="BodyText"/>
              <w:spacing w:after="0"/>
              <w:jc w:val="both"/>
            </w:pPr>
            <w:r w:rsidRPr="003A3DF8">
              <w:t>Выдача разрешения (ордера) на проведение земляных работ на территории общего пользования</w:t>
            </w:r>
          </w:p>
        </w:tc>
      </w:tr>
      <w:tr w:rsidR="00DE464F" w:rsidRPr="003A3DF8" w:rsidTr="00113D02">
        <w:tc>
          <w:tcPr>
            <w:tcW w:w="741" w:type="dxa"/>
          </w:tcPr>
          <w:p w:rsidR="00DE464F" w:rsidRPr="003A3DF8" w:rsidRDefault="00DE464F" w:rsidP="003A3D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en-US" w:eastAsia="zh-CN"/>
              </w:rPr>
            </w:pPr>
            <w:r w:rsidRPr="003A3DF8">
              <w:rPr>
                <w:rFonts w:ascii="Times New Roman" w:hAnsi="Times New Roman"/>
                <w:kern w:val="2"/>
                <w:sz w:val="24"/>
                <w:szCs w:val="24"/>
                <w:lang w:val="en-US" w:eastAsia="zh-CN"/>
              </w:rPr>
              <w:t>1</w:t>
            </w:r>
            <w:r w:rsidRPr="003A3DF8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4</w:t>
            </w:r>
            <w:r w:rsidRPr="003A3DF8">
              <w:rPr>
                <w:rFonts w:ascii="Times New Roman" w:hAnsi="Times New Roman"/>
                <w:kern w:val="2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8829" w:type="dxa"/>
          </w:tcPr>
          <w:p w:rsidR="00DE464F" w:rsidRPr="003A3DF8" w:rsidRDefault="00DE464F" w:rsidP="003A3DF8">
            <w:pPr>
              <w:pStyle w:val="BodyText"/>
              <w:spacing w:after="0"/>
              <w:jc w:val="both"/>
            </w:pPr>
            <w:r w:rsidRPr="003A3DF8"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</w:tr>
      <w:tr w:rsidR="00DE464F" w:rsidRPr="003A3DF8" w:rsidTr="00113D02">
        <w:tc>
          <w:tcPr>
            <w:tcW w:w="741" w:type="dxa"/>
          </w:tcPr>
          <w:p w:rsidR="00DE464F" w:rsidRPr="003A3DF8" w:rsidRDefault="00DE464F" w:rsidP="003A3D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en-US" w:eastAsia="zh-CN"/>
              </w:rPr>
            </w:pPr>
            <w:r w:rsidRPr="003A3DF8">
              <w:rPr>
                <w:rFonts w:ascii="Times New Roman" w:hAnsi="Times New Roman"/>
                <w:kern w:val="2"/>
                <w:sz w:val="24"/>
                <w:szCs w:val="24"/>
                <w:lang w:val="en-US" w:eastAsia="zh-CN"/>
              </w:rPr>
              <w:t>1</w:t>
            </w:r>
            <w:r w:rsidRPr="003A3DF8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5</w:t>
            </w:r>
            <w:r w:rsidRPr="003A3DF8">
              <w:rPr>
                <w:rFonts w:ascii="Times New Roman" w:hAnsi="Times New Roman"/>
                <w:kern w:val="2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8829" w:type="dxa"/>
          </w:tcPr>
          <w:p w:rsidR="00DE464F" w:rsidRPr="003A3DF8" w:rsidRDefault="00DE464F" w:rsidP="003A3DF8">
            <w:pPr>
              <w:pStyle w:val="BodyText"/>
              <w:spacing w:after="0"/>
              <w:jc w:val="both"/>
            </w:pPr>
            <w:r w:rsidRPr="003A3DF8">
              <w:t>Выдача разрешения на право организации розничного рынка</w:t>
            </w:r>
          </w:p>
        </w:tc>
      </w:tr>
      <w:tr w:rsidR="00DE464F" w:rsidRPr="003A3DF8" w:rsidTr="00113D02">
        <w:tc>
          <w:tcPr>
            <w:tcW w:w="741" w:type="dxa"/>
          </w:tcPr>
          <w:p w:rsidR="00DE464F" w:rsidRPr="003A3DF8" w:rsidRDefault="00DE464F" w:rsidP="003A3D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en-US" w:eastAsia="zh-CN"/>
              </w:rPr>
            </w:pPr>
            <w:r w:rsidRPr="003A3DF8">
              <w:rPr>
                <w:rFonts w:ascii="Times New Roman" w:hAnsi="Times New Roman"/>
                <w:kern w:val="2"/>
                <w:sz w:val="24"/>
                <w:szCs w:val="24"/>
                <w:lang w:val="en-US" w:eastAsia="zh-CN"/>
              </w:rPr>
              <w:t>1</w:t>
            </w:r>
            <w:r w:rsidRPr="003A3DF8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6</w:t>
            </w:r>
            <w:r w:rsidRPr="003A3DF8">
              <w:rPr>
                <w:rFonts w:ascii="Times New Roman" w:hAnsi="Times New Roman"/>
                <w:kern w:val="2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8829" w:type="dxa"/>
          </w:tcPr>
          <w:p w:rsidR="00DE464F" w:rsidRPr="003A3DF8" w:rsidRDefault="00DE464F" w:rsidP="003A3DF8">
            <w:pPr>
              <w:pStyle w:val="BodyText"/>
              <w:spacing w:after="0"/>
              <w:jc w:val="both"/>
            </w:pPr>
            <w:r w:rsidRPr="003A3DF8">
              <w:t>Заключение договора о предоставлении торгового места на ярмарке</w:t>
            </w:r>
          </w:p>
        </w:tc>
      </w:tr>
      <w:tr w:rsidR="00DE464F" w:rsidRPr="003A3DF8" w:rsidTr="00113D02">
        <w:tc>
          <w:tcPr>
            <w:tcW w:w="741" w:type="dxa"/>
          </w:tcPr>
          <w:p w:rsidR="00DE464F" w:rsidRPr="003A3DF8" w:rsidRDefault="00DE464F" w:rsidP="003A3D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en-US" w:eastAsia="zh-CN"/>
              </w:rPr>
            </w:pPr>
            <w:r w:rsidRPr="003A3DF8">
              <w:rPr>
                <w:rFonts w:ascii="Times New Roman" w:hAnsi="Times New Roman"/>
                <w:kern w:val="2"/>
                <w:sz w:val="24"/>
                <w:szCs w:val="24"/>
                <w:lang w:val="en-US" w:eastAsia="zh-CN"/>
              </w:rPr>
              <w:t>1</w:t>
            </w:r>
            <w:r w:rsidRPr="003A3DF8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7</w:t>
            </w:r>
            <w:r w:rsidRPr="003A3DF8">
              <w:rPr>
                <w:rFonts w:ascii="Times New Roman" w:hAnsi="Times New Roman"/>
                <w:kern w:val="2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8829" w:type="dxa"/>
          </w:tcPr>
          <w:p w:rsidR="00DE464F" w:rsidRPr="003A3DF8" w:rsidRDefault="00DE464F" w:rsidP="003A3DF8">
            <w:pPr>
              <w:pStyle w:val="BodyText"/>
              <w:spacing w:after="0"/>
              <w:jc w:val="both"/>
            </w:pPr>
            <w:r w:rsidRPr="003A3DF8">
              <w:t>Выдача разрешений на вступление в брак лицам, достигшим возраста шестнадцати лет</w:t>
            </w:r>
          </w:p>
        </w:tc>
      </w:tr>
    </w:tbl>
    <w:p w:rsidR="00DE464F" w:rsidRPr="002B11B2" w:rsidRDefault="00DE464F" w:rsidP="00113D0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E464F" w:rsidRPr="002B11B2" w:rsidRDefault="00DE464F" w:rsidP="00A672AC">
      <w:pPr>
        <w:numPr>
          <w:ilvl w:val="3"/>
          <w:numId w:val="1"/>
        </w:num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DE464F" w:rsidRDefault="00DE464F" w:rsidP="002326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2 категории – юрист </w:t>
      </w:r>
    </w:p>
    <w:p w:rsidR="00DE464F" w:rsidRDefault="00DE464F" w:rsidP="002326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Батуринского </w:t>
      </w:r>
    </w:p>
    <w:p w:rsidR="00DE464F" w:rsidRPr="00113D02" w:rsidRDefault="00DE464F" w:rsidP="0023268F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М.А.Сапронова</w:t>
      </w:r>
    </w:p>
    <w:sectPr w:rsidR="00DE464F" w:rsidRPr="00113D02" w:rsidSect="005414D6">
      <w:pgSz w:w="11907" w:h="16840"/>
      <w:pgMar w:top="1134" w:right="567" w:bottom="1021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64F" w:rsidRDefault="00DE464F" w:rsidP="008125B9">
      <w:pPr>
        <w:spacing w:after="0" w:line="240" w:lineRule="auto"/>
      </w:pPr>
      <w:r>
        <w:separator/>
      </w:r>
    </w:p>
  </w:endnote>
  <w:endnote w:type="continuationSeparator" w:id="1">
    <w:p w:rsidR="00DE464F" w:rsidRDefault="00DE464F" w:rsidP="00812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EKGHE+OfficinaSerifWi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64F" w:rsidRDefault="00DE464F" w:rsidP="008125B9">
      <w:pPr>
        <w:spacing w:after="0" w:line="240" w:lineRule="auto"/>
      </w:pPr>
      <w:r>
        <w:separator/>
      </w:r>
    </w:p>
  </w:footnote>
  <w:footnote w:type="continuationSeparator" w:id="1">
    <w:p w:rsidR="00DE464F" w:rsidRDefault="00DE464F" w:rsidP="008125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69F3"/>
    <w:rsid w:val="0001614E"/>
    <w:rsid w:val="00103445"/>
    <w:rsid w:val="00113D02"/>
    <w:rsid w:val="001248AA"/>
    <w:rsid w:val="001275C7"/>
    <w:rsid w:val="00165EC0"/>
    <w:rsid w:val="001A6CFF"/>
    <w:rsid w:val="00222712"/>
    <w:rsid w:val="0022663D"/>
    <w:rsid w:val="00230CF6"/>
    <w:rsid w:val="0023268F"/>
    <w:rsid w:val="00242BA9"/>
    <w:rsid w:val="0026115D"/>
    <w:rsid w:val="002B0713"/>
    <w:rsid w:val="002B11B2"/>
    <w:rsid w:val="002B1F22"/>
    <w:rsid w:val="002C69F3"/>
    <w:rsid w:val="002F217C"/>
    <w:rsid w:val="00386503"/>
    <w:rsid w:val="003A3DF8"/>
    <w:rsid w:val="004032F6"/>
    <w:rsid w:val="00485A73"/>
    <w:rsid w:val="004C2AB2"/>
    <w:rsid w:val="004D2803"/>
    <w:rsid w:val="00521E64"/>
    <w:rsid w:val="005414D6"/>
    <w:rsid w:val="00572E5D"/>
    <w:rsid w:val="005A0453"/>
    <w:rsid w:val="00612583"/>
    <w:rsid w:val="00622643"/>
    <w:rsid w:val="006C01C1"/>
    <w:rsid w:val="00712886"/>
    <w:rsid w:val="00795815"/>
    <w:rsid w:val="00811092"/>
    <w:rsid w:val="008125B9"/>
    <w:rsid w:val="00823FA6"/>
    <w:rsid w:val="00861044"/>
    <w:rsid w:val="00882123"/>
    <w:rsid w:val="008D155C"/>
    <w:rsid w:val="009327E3"/>
    <w:rsid w:val="00991082"/>
    <w:rsid w:val="009A388C"/>
    <w:rsid w:val="009C437C"/>
    <w:rsid w:val="009C7EDD"/>
    <w:rsid w:val="00A672AC"/>
    <w:rsid w:val="00A7186B"/>
    <w:rsid w:val="00AC281B"/>
    <w:rsid w:val="00B231DB"/>
    <w:rsid w:val="00B311C6"/>
    <w:rsid w:val="00B81246"/>
    <w:rsid w:val="00C520E5"/>
    <w:rsid w:val="00CA5614"/>
    <w:rsid w:val="00CE0AAF"/>
    <w:rsid w:val="00D35823"/>
    <w:rsid w:val="00DE464F"/>
    <w:rsid w:val="00DF6A1A"/>
    <w:rsid w:val="00E45621"/>
    <w:rsid w:val="00F5134E"/>
    <w:rsid w:val="00F92E21"/>
    <w:rsid w:val="00FE2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5B9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125B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125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125B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125B9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125B9"/>
    <w:pPr>
      <w:keepNext/>
      <w:spacing w:after="0" w:line="240" w:lineRule="auto"/>
      <w:jc w:val="right"/>
      <w:outlineLvl w:val="4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125B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125B9"/>
    <w:pPr>
      <w:keepNext/>
      <w:spacing w:after="0" w:line="240" w:lineRule="auto"/>
      <w:outlineLvl w:val="6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125B9"/>
    <w:rPr>
      <w:rFonts w:ascii="Arial" w:hAnsi="Arial" w:cs="Times New Roman"/>
      <w:b/>
      <w:bCs/>
      <w:color w:val="000080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125B9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125B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125B9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125B9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125B9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125B9"/>
    <w:rPr>
      <w:rFonts w:ascii="Times New Roman" w:hAnsi="Times New Roman" w:cs="Times New Roman"/>
      <w:b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8125B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8125B9"/>
    <w:rPr>
      <w:rFonts w:cs="Times New Roman"/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8125B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125B9"/>
    <w:rPr>
      <w:rFonts w:ascii="Times New Roman" w:hAnsi="Times New Roman" w:cs="Times New Roman"/>
      <w:sz w:val="20"/>
      <w:szCs w:val="20"/>
      <w:lang w:eastAsia="ru-RU"/>
    </w:rPr>
  </w:style>
  <w:style w:type="paragraph" w:styleId="CommentText">
    <w:name w:val="annotation text"/>
    <w:basedOn w:val="Normal"/>
    <w:link w:val="CommentTextChar"/>
    <w:uiPriority w:val="99"/>
    <w:semiHidden/>
    <w:rsid w:val="008125B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125B9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8125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125B9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8125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125B9"/>
    <w:rPr>
      <w:rFonts w:ascii="Times New Roman" w:hAnsi="Times New Roman" w:cs="Times New Roman"/>
      <w:sz w:val="24"/>
      <w:szCs w:val="24"/>
      <w:lang w:eastAsia="ru-RU"/>
    </w:rPr>
  </w:style>
  <w:style w:type="paragraph" w:styleId="EndnoteText">
    <w:name w:val="endnote text"/>
    <w:basedOn w:val="Normal"/>
    <w:link w:val="EndnoteTextChar"/>
    <w:uiPriority w:val="99"/>
    <w:semiHidden/>
    <w:rsid w:val="008125B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8125B9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8125B9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8125B9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8125B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125B9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8125B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125B9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8125B9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125B9"/>
    <w:rPr>
      <w:rFonts w:ascii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BodyText3Char"/>
    <w:uiPriority w:val="99"/>
    <w:semiHidden/>
    <w:rsid w:val="008125B9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8125B9"/>
    <w:rPr>
      <w:rFonts w:ascii="Times New Roman" w:hAnsi="Times New Roman" w:cs="Times New Roman"/>
      <w:b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8125B9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125B9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8125B9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8125B9"/>
    <w:rPr>
      <w:rFonts w:ascii="Times New Roman" w:hAnsi="Times New Roman" w:cs="Times New Roman"/>
      <w:sz w:val="16"/>
      <w:szCs w:val="16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25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125B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125B9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25B9"/>
    <w:rPr>
      <w:rFonts w:ascii="Tahoma" w:hAnsi="Tahoma" w:cs="Times New Roman"/>
      <w:sz w:val="16"/>
      <w:szCs w:val="16"/>
      <w:lang w:eastAsia="ru-RU"/>
    </w:rPr>
  </w:style>
  <w:style w:type="paragraph" w:styleId="NoSpacing">
    <w:name w:val="No Spacing"/>
    <w:uiPriority w:val="99"/>
    <w:qFormat/>
    <w:rsid w:val="008125B9"/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8125B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8125B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8125B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">
    <w:name w:val="Заголовок статьи"/>
    <w:basedOn w:val="Normal"/>
    <w:next w:val="Normal"/>
    <w:uiPriority w:val="99"/>
    <w:rsid w:val="008125B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Default">
    <w:name w:val="Default"/>
    <w:uiPriority w:val="99"/>
    <w:rsid w:val="008125B9"/>
    <w:pPr>
      <w:widowControl w:val="0"/>
      <w:suppressAutoHyphens/>
      <w:autoSpaceDE w:val="0"/>
    </w:pPr>
    <w:rPr>
      <w:rFonts w:ascii="OEKGHE+OfficinaSerifWinC" w:eastAsia="Times New Roman" w:hAnsi="OEKGHE+OfficinaSerifWinC" w:cs="OEKGHE+OfficinaSerifWinC"/>
      <w:color w:val="000000"/>
      <w:sz w:val="24"/>
      <w:szCs w:val="24"/>
      <w:lang w:eastAsia="ar-SA"/>
    </w:rPr>
  </w:style>
  <w:style w:type="paragraph" w:customStyle="1" w:styleId="21">
    <w:name w:val="Основной текст 21"/>
    <w:basedOn w:val="Normal"/>
    <w:uiPriority w:val="99"/>
    <w:rsid w:val="008125B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ConsPlusTitle">
    <w:name w:val="ConsPlusTitle"/>
    <w:uiPriority w:val="99"/>
    <w:rsid w:val="008125B9"/>
    <w:pPr>
      <w:widowControl w:val="0"/>
      <w:autoSpaceDE w:val="0"/>
      <w:autoSpaceDN w:val="0"/>
      <w:adjustRightInd w:val="0"/>
    </w:pPr>
    <w:rPr>
      <w:rFonts w:ascii="Arial" w:eastAsia="Times New Roman" w:hAnsi="Arial"/>
      <w:b/>
      <w:sz w:val="20"/>
      <w:szCs w:val="20"/>
    </w:rPr>
  </w:style>
  <w:style w:type="paragraph" w:customStyle="1" w:styleId="a0">
    <w:name w:val="Знак Знак Знак Знак"/>
    <w:basedOn w:val="Normal"/>
    <w:uiPriority w:val="99"/>
    <w:rsid w:val="008125B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1">
    <w:name w:val="Знак Знак Знак Знак Знак Знак Знак"/>
    <w:basedOn w:val="Normal"/>
    <w:uiPriority w:val="99"/>
    <w:rsid w:val="008125B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Style5">
    <w:name w:val="Style5"/>
    <w:basedOn w:val="Normal"/>
    <w:uiPriority w:val="99"/>
    <w:rsid w:val="008125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8125B9"/>
    <w:pPr>
      <w:widowControl w:val="0"/>
      <w:snapToGrid w:val="0"/>
    </w:pPr>
    <w:rPr>
      <w:rFonts w:ascii="Times New Roman" w:eastAsia="Times New Roman" w:hAnsi="Times New Roman"/>
      <w:sz w:val="20"/>
      <w:szCs w:val="20"/>
    </w:rPr>
  </w:style>
  <w:style w:type="paragraph" w:customStyle="1" w:styleId="ConsPlusNonformat">
    <w:name w:val="ConsPlusNonformat"/>
    <w:uiPriority w:val="99"/>
    <w:rsid w:val="008125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2">
    <w:name w:val="Знак"/>
    <w:basedOn w:val="Normal"/>
    <w:uiPriority w:val="99"/>
    <w:rsid w:val="008125B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Normal">
    <w:name w:val="ConsNormal"/>
    <w:uiPriority w:val="99"/>
    <w:rsid w:val="008125B9"/>
    <w:pPr>
      <w:widowControl w:val="0"/>
      <w:overflowPunct w:val="0"/>
      <w:autoSpaceDE w:val="0"/>
      <w:autoSpaceDN w:val="0"/>
      <w:adjustRightInd w:val="0"/>
      <w:ind w:firstLine="720"/>
    </w:pPr>
    <w:rPr>
      <w:rFonts w:ascii="Arial" w:eastAsia="Times New Roman" w:hAnsi="Arial"/>
      <w:sz w:val="20"/>
      <w:szCs w:val="20"/>
    </w:rPr>
  </w:style>
  <w:style w:type="paragraph" w:customStyle="1" w:styleId="ConsNonformat">
    <w:name w:val="ConsNonformat"/>
    <w:uiPriority w:val="99"/>
    <w:rsid w:val="008125B9"/>
    <w:pPr>
      <w:widowControl w:val="0"/>
      <w:overflowPunct w:val="0"/>
      <w:autoSpaceDE w:val="0"/>
      <w:autoSpaceDN w:val="0"/>
      <w:adjustRightInd w:val="0"/>
    </w:pPr>
    <w:rPr>
      <w:rFonts w:ascii="Courier New" w:eastAsia="Times New Roman" w:hAnsi="Courier New"/>
      <w:sz w:val="20"/>
      <w:szCs w:val="20"/>
    </w:rPr>
  </w:style>
  <w:style w:type="paragraph" w:customStyle="1" w:styleId="ConsTitle">
    <w:name w:val="ConsTitle"/>
    <w:uiPriority w:val="99"/>
    <w:rsid w:val="008125B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harCharCarCarCharCharCarCarCharCharCarCarCharChar">
    <w:name w:val="Char Char Car Car Char Char Car Car Char Char Car Car Char Char"/>
    <w:basedOn w:val="Normal"/>
    <w:uiPriority w:val="99"/>
    <w:rsid w:val="008125B9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">
    <w:name w:val="Знак2"/>
    <w:basedOn w:val="Normal"/>
    <w:uiPriority w:val="99"/>
    <w:rsid w:val="008125B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3">
    <w:name w:val="Таблицы (моноширинный)"/>
    <w:basedOn w:val="Normal"/>
    <w:next w:val="Normal"/>
    <w:uiPriority w:val="99"/>
    <w:rsid w:val="008125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8125B9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8125B9"/>
    <w:rPr>
      <w:rFonts w:cs="Times New Roman"/>
      <w:sz w:val="16"/>
    </w:rPr>
  </w:style>
  <w:style w:type="character" w:styleId="EndnoteReference">
    <w:name w:val="endnote reference"/>
    <w:basedOn w:val="DefaultParagraphFont"/>
    <w:uiPriority w:val="99"/>
    <w:semiHidden/>
    <w:rsid w:val="008125B9"/>
    <w:rPr>
      <w:rFonts w:cs="Times New Roman"/>
      <w:vertAlign w:val="superscript"/>
    </w:rPr>
  </w:style>
  <w:style w:type="character" w:customStyle="1" w:styleId="a4">
    <w:name w:val="Цветовое выделение"/>
    <w:uiPriority w:val="99"/>
    <w:rsid w:val="008125B9"/>
    <w:rPr>
      <w:b/>
      <w:color w:val="000080"/>
      <w:sz w:val="20"/>
    </w:rPr>
  </w:style>
  <w:style w:type="character" w:customStyle="1" w:styleId="10">
    <w:name w:val="Текст выноски Знак1"/>
    <w:uiPriority w:val="99"/>
    <w:semiHidden/>
    <w:rsid w:val="008125B9"/>
    <w:rPr>
      <w:rFonts w:ascii="Tahoma" w:hAnsi="Tahoma"/>
      <w:sz w:val="16"/>
    </w:rPr>
  </w:style>
  <w:style w:type="character" w:customStyle="1" w:styleId="FontStyle23">
    <w:name w:val="Font Style23"/>
    <w:uiPriority w:val="99"/>
    <w:rsid w:val="008125B9"/>
    <w:rPr>
      <w:rFonts w:ascii="Times New Roman" w:hAnsi="Times New Roman"/>
      <w:b/>
      <w:sz w:val="18"/>
    </w:rPr>
  </w:style>
  <w:style w:type="character" w:customStyle="1" w:styleId="a5">
    <w:name w:val="Гипертекстовая ссылка"/>
    <w:uiPriority w:val="99"/>
    <w:rsid w:val="008125B9"/>
    <w:rPr>
      <w:color w:val="106BBE"/>
    </w:rPr>
  </w:style>
  <w:style w:type="table" w:styleId="TableGrid">
    <w:name w:val="Table Grid"/>
    <w:basedOn w:val="TableNormal"/>
    <w:uiPriority w:val="99"/>
    <w:rsid w:val="008125B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с отступом 21"/>
    <w:basedOn w:val="Normal"/>
    <w:uiPriority w:val="99"/>
    <w:rsid w:val="00B311C6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/>
      <w:sz w:val="28"/>
      <w:szCs w:val="20"/>
      <w:lang w:eastAsia="zh-CN"/>
    </w:rPr>
  </w:style>
  <w:style w:type="character" w:customStyle="1" w:styleId="a6">
    <w:name w:val="Основной текст_"/>
    <w:basedOn w:val="DefaultParagraphFont"/>
    <w:uiPriority w:val="99"/>
    <w:rsid w:val="003A3DF8"/>
    <w:rPr>
      <w:rFonts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31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2</Pages>
  <Words>522</Words>
  <Characters>2977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Пользователь</cp:lastModifiedBy>
  <cp:revision>26</cp:revision>
  <cp:lastPrinted>2018-07-25T11:33:00Z</cp:lastPrinted>
  <dcterms:created xsi:type="dcterms:W3CDTF">2018-07-23T13:44:00Z</dcterms:created>
  <dcterms:modified xsi:type="dcterms:W3CDTF">2018-07-31T10:55:00Z</dcterms:modified>
</cp:coreProperties>
</file>