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708B2" w14:textId="77777777" w:rsidR="00F51E6B" w:rsidRPr="005B4373" w:rsidRDefault="00F51E6B" w:rsidP="00F51E6B"/>
    <w:p w14:paraId="47B53F39" w14:textId="77777777" w:rsidR="00F51E6B" w:rsidRPr="005B4373" w:rsidRDefault="00F51E6B" w:rsidP="00F51E6B"/>
    <w:p w14:paraId="0F474E25" w14:textId="77777777" w:rsidR="00F51E6B" w:rsidRPr="005B4373" w:rsidRDefault="00F51E6B" w:rsidP="00F51E6B"/>
    <w:p w14:paraId="3D8D8C27" w14:textId="77777777" w:rsidR="00F51E6B" w:rsidRPr="005B4373" w:rsidRDefault="00F51E6B" w:rsidP="00F51E6B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7A467C2C" w14:textId="77777777" w:rsidR="00F51E6B" w:rsidRPr="005B4373" w:rsidRDefault="00F51E6B" w:rsidP="00F51E6B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7D16932D" w14:textId="77777777" w:rsidR="00F51E6B" w:rsidRPr="005B4373" w:rsidRDefault="00F51E6B" w:rsidP="00F51E6B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66191477" w14:textId="77777777" w:rsidR="00F51E6B" w:rsidRPr="005B4373" w:rsidRDefault="00F51E6B" w:rsidP="00F51E6B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6B330174" w14:textId="77777777" w:rsidR="00F51E6B" w:rsidRPr="005B4373" w:rsidRDefault="00F51E6B" w:rsidP="00F51E6B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1ECBB262" w14:textId="77777777" w:rsidR="00F51E6B" w:rsidRPr="00DD6A30" w:rsidRDefault="00F51E6B" w:rsidP="00F51E6B">
      <w:pPr>
        <w:jc w:val="center"/>
        <w:rPr>
          <w:b/>
          <w:sz w:val="40"/>
          <w:szCs w:val="40"/>
        </w:rPr>
      </w:pPr>
      <w:r w:rsidRPr="00DD6A30">
        <w:rPr>
          <w:b/>
          <w:sz w:val="40"/>
          <w:szCs w:val="40"/>
        </w:rPr>
        <w:t>ДОКЛАД</w:t>
      </w:r>
    </w:p>
    <w:p w14:paraId="07871B2B" w14:textId="77777777" w:rsidR="00F51E6B" w:rsidRPr="00DD6A30" w:rsidRDefault="00F51E6B" w:rsidP="00F51E6B">
      <w:pPr>
        <w:jc w:val="center"/>
        <w:rPr>
          <w:b/>
          <w:sz w:val="40"/>
          <w:szCs w:val="40"/>
        </w:rPr>
      </w:pPr>
    </w:p>
    <w:p w14:paraId="6529F19F" w14:textId="77777777" w:rsidR="00F51E6B" w:rsidRPr="00DD6A30" w:rsidRDefault="001C0D31" w:rsidP="00F51E6B">
      <w:pPr>
        <w:jc w:val="center"/>
        <w:rPr>
          <w:sz w:val="40"/>
          <w:szCs w:val="40"/>
        </w:rPr>
      </w:pPr>
      <w:r w:rsidRPr="00DD6A30">
        <w:rPr>
          <w:sz w:val="40"/>
          <w:szCs w:val="40"/>
        </w:rPr>
        <w:t>Ганжа Сергея Васильевича</w:t>
      </w:r>
    </w:p>
    <w:p w14:paraId="15275906" w14:textId="77777777" w:rsidR="00F51E6B" w:rsidRPr="00DD6A30" w:rsidRDefault="00F51E6B" w:rsidP="00F51E6B">
      <w:pPr>
        <w:jc w:val="center"/>
        <w:rPr>
          <w:sz w:val="32"/>
          <w:szCs w:val="32"/>
        </w:rPr>
      </w:pPr>
    </w:p>
    <w:p w14:paraId="218F031D" w14:textId="77777777" w:rsidR="00F51E6B" w:rsidRPr="00DD6A30" w:rsidRDefault="00F51E6B" w:rsidP="00F51E6B">
      <w:pPr>
        <w:jc w:val="center"/>
        <w:rPr>
          <w:sz w:val="40"/>
          <w:szCs w:val="40"/>
        </w:rPr>
      </w:pPr>
      <w:r w:rsidRPr="00DD6A30">
        <w:rPr>
          <w:sz w:val="40"/>
          <w:szCs w:val="40"/>
        </w:rPr>
        <w:t>главы муниципального образования</w:t>
      </w:r>
    </w:p>
    <w:p w14:paraId="06773167" w14:textId="77777777" w:rsidR="00F51E6B" w:rsidRPr="00DD6A30" w:rsidRDefault="00F51E6B" w:rsidP="00F51E6B">
      <w:pPr>
        <w:jc w:val="center"/>
        <w:rPr>
          <w:sz w:val="40"/>
          <w:szCs w:val="40"/>
        </w:rPr>
      </w:pPr>
      <w:r w:rsidRPr="00DD6A30">
        <w:rPr>
          <w:sz w:val="40"/>
          <w:szCs w:val="40"/>
        </w:rPr>
        <w:t xml:space="preserve"> Брюховецкий район </w:t>
      </w:r>
    </w:p>
    <w:p w14:paraId="25AEE2EF" w14:textId="77777777" w:rsidR="00F51E6B" w:rsidRPr="00DD6A30" w:rsidRDefault="00F51E6B" w:rsidP="00F51E6B">
      <w:pPr>
        <w:jc w:val="center"/>
        <w:rPr>
          <w:sz w:val="32"/>
          <w:szCs w:val="32"/>
        </w:rPr>
      </w:pPr>
    </w:p>
    <w:p w14:paraId="4144AC3D" w14:textId="77777777" w:rsidR="00F51E6B" w:rsidRPr="00DD6A30" w:rsidRDefault="00F51E6B" w:rsidP="00F51E6B">
      <w:pPr>
        <w:jc w:val="center"/>
        <w:rPr>
          <w:b/>
          <w:sz w:val="32"/>
          <w:szCs w:val="32"/>
        </w:rPr>
      </w:pPr>
      <w:r w:rsidRPr="00DD6A30">
        <w:rPr>
          <w:b/>
          <w:sz w:val="32"/>
          <w:szCs w:val="32"/>
        </w:rPr>
        <w:t>о достигнутых значениях показателей</w:t>
      </w:r>
    </w:p>
    <w:p w14:paraId="02906998" w14:textId="77777777" w:rsidR="00F51E6B" w:rsidRPr="00DD6A30" w:rsidRDefault="00F51E6B" w:rsidP="00F51E6B">
      <w:pPr>
        <w:jc w:val="center"/>
        <w:rPr>
          <w:b/>
          <w:sz w:val="32"/>
          <w:szCs w:val="32"/>
        </w:rPr>
      </w:pPr>
      <w:r w:rsidRPr="00DD6A30">
        <w:rPr>
          <w:b/>
          <w:sz w:val="32"/>
          <w:szCs w:val="32"/>
        </w:rPr>
        <w:t xml:space="preserve"> для оценки эффективности деятельности </w:t>
      </w:r>
    </w:p>
    <w:p w14:paraId="792F9FFE" w14:textId="77777777" w:rsidR="00F51E6B" w:rsidRPr="00DD6A30" w:rsidRDefault="00F51E6B" w:rsidP="00F51E6B">
      <w:pPr>
        <w:jc w:val="center"/>
        <w:rPr>
          <w:b/>
          <w:sz w:val="32"/>
          <w:szCs w:val="32"/>
        </w:rPr>
      </w:pPr>
      <w:r w:rsidRPr="00DD6A30">
        <w:rPr>
          <w:b/>
          <w:sz w:val="32"/>
          <w:szCs w:val="32"/>
        </w:rPr>
        <w:t xml:space="preserve">органов местного самоуправления </w:t>
      </w:r>
    </w:p>
    <w:p w14:paraId="3319C0D2" w14:textId="77777777" w:rsidR="00F51E6B" w:rsidRPr="00DD6A30" w:rsidRDefault="00F51E6B" w:rsidP="00F51E6B">
      <w:pPr>
        <w:jc w:val="center"/>
        <w:rPr>
          <w:b/>
          <w:sz w:val="32"/>
          <w:szCs w:val="32"/>
        </w:rPr>
      </w:pPr>
      <w:r w:rsidRPr="00DD6A30">
        <w:rPr>
          <w:b/>
          <w:sz w:val="32"/>
          <w:szCs w:val="32"/>
        </w:rPr>
        <w:t>городских округов и муниципальных районов</w:t>
      </w:r>
    </w:p>
    <w:p w14:paraId="7E071845" w14:textId="4CE932D8" w:rsidR="00F51E6B" w:rsidRPr="00DD6A30" w:rsidRDefault="001C0D31" w:rsidP="00F51E6B">
      <w:pPr>
        <w:jc w:val="center"/>
        <w:rPr>
          <w:b/>
          <w:sz w:val="32"/>
          <w:szCs w:val="32"/>
        </w:rPr>
      </w:pPr>
      <w:r w:rsidRPr="00DD6A30">
        <w:rPr>
          <w:b/>
          <w:sz w:val="32"/>
          <w:szCs w:val="32"/>
        </w:rPr>
        <w:t xml:space="preserve"> за</w:t>
      </w:r>
      <w:r w:rsidRPr="00DD6A30">
        <w:rPr>
          <w:b/>
          <w:sz w:val="32"/>
          <w:szCs w:val="32"/>
          <w:shd w:val="clear" w:color="auto" w:fill="FFFFFF" w:themeFill="background1"/>
        </w:rPr>
        <w:t xml:space="preserve"> 202</w:t>
      </w:r>
      <w:r w:rsidR="00534C12" w:rsidRPr="00DD6A30">
        <w:rPr>
          <w:b/>
          <w:sz w:val="32"/>
          <w:szCs w:val="32"/>
          <w:shd w:val="clear" w:color="auto" w:fill="FFFFFF" w:themeFill="background1"/>
        </w:rPr>
        <w:t>4</w:t>
      </w:r>
      <w:r w:rsidR="00F51E6B" w:rsidRPr="00DD6A30">
        <w:rPr>
          <w:b/>
          <w:sz w:val="32"/>
          <w:szCs w:val="32"/>
        </w:rPr>
        <w:t xml:space="preserve"> год </w:t>
      </w:r>
    </w:p>
    <w:p w14:paraId="713B030D" w14:textId="2B342DBA" w:rsidR="00F51E6B" w:rsidRPr="00DD6A30" w:rsidRDefault="00F51E6B" w:rsidP="00F51E6B">
      <w:pPr>
        <w:jc w:val="center"/>
        <w:rPr>
          <w:b/>
          <w:sz w:val="32"/>
          <w:szCs w:val="32"/>
        </w:rPr>
      </w:pPr>
      <w:r w:rsidRPr="00DD6A30">
        <w:rPr>
          <w:b/>
          <w:sz w:val="32"/>
          <w:szCs w:val="32"/>
        </w:rPr>
        <w:t>и их планируемых значениях на 3</w:t>
      </w:r>
      <w:r w:rsidR="008567CC">
        <w:rPr>
          <w:b/>
          <w:sz w:val="32"/>
          <w:szCs w:val="32"/>
        </w:rPr>
        <w:t>–</w:t>
      </w:r>
      <w:r w:rsidRPr="00DD6A30">
        <w:rPr>
          <w:b/>
          <w:sz w:val="32"/>
          <w:szCs w:val="32"/>
        </w:rPr>
        <w:t>летний период</w:t>
      </w:r>
    </w:p>
    <w:p w14:paraId="7FF110D1" w14:textId="77777777" w:rsidR="00F51E6B" w:rsidRPr="00DD6A30" w:rsidRDefault="00F51E6B" w:rsidP="00F51E6B">
      <w:pPr>
        <w:jc w:val="center"/>
        <w:rPr>
          <w:sz w:val="32"/>
          <w:szCs w:val="32"/>
        </w:rPr>
      </w:pPr>
    </w:p>
    <w:p w14:paraId="5E1F0EF2" w14:textId="77777777" w:rsidR="00F51E6B" w:rsidRPr="00DD6A30" w:rsidRDefault="00F51E6B" w:rsidP="00F51E6B">
      <w:pPr>
        <w:jc w:val="center"/>
        <w:rPr>
          <w:sz w:val="32"/>
          <w:szCs w:val="32"/>
        </w:rPr>
      </w:pPr>
    </w:p>
    <w:p w14:paraId="688D3ED7" w14:textId="77777777" w:rsidR="00F51E6B" w:rsidRPr="00DD6A30" w:rsidRDefault="00F51E6B" w:rsidP="00F51E6B"/>
    <w:p w14:paraId="0DB0B1A6" w14:textId="77777777" w:rsidR="00F51E6B" w:rsidRPr="00DD6A30" w:rsidRDefault="00F51E6B" w:rsidP="00F51E6B"/>
    <w:p w14:paraId="4E9BE43A" w14:textId="77777777" w:rsidR="00F51E6B" w:rsidRPr="00DD6A30" w:rsidRDefault="00F51E6B" w:rsidP="00F51E6B"/>
    <w:p w14:paraId="4D8F6461" w14:textId="77777777" w:rsidR="00F51E6B" w:rsidRPr="00DD6A30" w:rsidRDefault="00F51E6B" w:rsidP="00F51E6B"/>
    <w:p w14:paraId="110AB8E1" w14:textId="77777777" w:rsidR="00F51E6B" w:rsidRPr="00DD6A30" w:rsidRDefault="00F51E6B" w:rsidP="00F51E6B"/>
    <w:p w14:paraId="636348D5" w14:textId="77777777" w:rsidR="00F51E6B" w:rsidRPr="00DD6A30" w:rsidRDefault="00F51E6B" w:rsidP="00F51E6B"/>
    <w:p w14:paraId="72EDFCF3" w14:textId="77777777" w:rsidR="00F51E6B" w:rsidRPr="00DD6A30" w:rsidRDefault="00F51E6B" w:rsidP="00F51E6B"/>
    <w:p w14:paraId="2F0DF3DC" w14:textId="77777777" w:rsidR="00F51E6B" w:rsidRPr="00DD6A30" w:rsidRDefault="00F51E6B" w:rsidP="00F51E6B"/>
    <w:p w14:paraId="455102E2" w14:textId="77777777" w:rsidR="00F51E6B" w:rsidRPr="00DD6A30" w:rsidRDefault="00F51E6B" w:rsidP="00F51E6B"/>
    <w:p w14:paraId="4FE86846" w14:textId="77777777" w:rsidR="00F51E6B" w:rsidRPr="00DD6A30" w:rsidRDefault="00F51E6B" w:rsidP="00F51E6B"/>
    <w:p w14:paraId="21F52CE8" w14:textId="77777777" w:rsidR="00F51E6B" w:rsidRPr="00DD6A30" w:rsidRDefault="00F51E6B" w:rsidP="00F51E6B"/>
    <w:p w14:paraId="55C89433" w14:textId="77777777" w:rsidR="00F51E6B" w:rsidRPr="00DD6A30" w:rsidRDefault="00F51E6B" w:rsidP="00F51E6B"/>
    <w:p w14:paraId="0AEA5327" w14:textId="77777777" w:rsidR="00F51E6B" w:rsidRPr="00DD6A30" w:rsidRDefault="00F51E6B" w:rsidP="00F51E6B"/>
    <w:p w14:paraId="5A84C4DA" w14:textId="77777777" w:rsidR="00F51E6B" w:rsidRPr="00DD6A30" w:rsidRDefault="00F51E6B" w:rsidP="00F51E6B">
      <w:pPr>
        <w:ind w:left="5400"/>
        <w:rPr>
          <w:sz w:val="28"/>
          <w:szCs w:val="28"/>
        </w:rPr>
      </w:pPr>
      <w:r w:rsidRPr="00DD6A30">
        <w:rPr>
          <w:sz w:val="28"/>
          <w:szCs w:val="28"/>
        </w:rPr>
        <w:t>Подпись_______________</w:t>
      </w:r>
    </w:p>
    <w:p w14:paraId="3280B630" w14:textId="77777777" w:rsidR="00F51E6B" w:rsidRPr="00DD6A30" w:rsidRDefault="00F51E6B" w:rsidP="00F51E6B">
      <w:pPr>
        <w:ind w:left="5400"/>
        <w:rPr>
          <w:sz w:val="28"/>
          <w:szCs w:val="28"/>
        </w:rPr>
      </w:pPr>
    </w:p>
    <w:p w14:paraId="0EDA24DC" w14:textId="77777777" w:rsidR="00F51E6B" w:rsidRPr="00DD6A30" w:rsidRDefault="00F51E6B" w:rsidP="00F51E6B">
      <w:pPr>
        <w:ind w:left="5400"/>
        <w:rPr>
          <w:sz w:val="28"/>
          <w:szCs w:val="28"/>
        </w:rPr>
      </w:pPr>
    </w:p>
    <w:p w14:paraId="61C4C218" w14:textId="150C0176" w:rsidR="00F51E6B" w:rsidRPr="00DD6A30" w:rsidRDefault="00325091" w:rsidP="00F51E6B">
      <w:pPr>
        <w:ind w:left="5400"/>
        <w:rPr>
          <w:sz w:val="28"/>
          <w:szCs w:val="28"/>
        </w:rPr>
      </w:pPr>
      <w:r w:rsidRPr="00DD6A30">
        <w:rPr>
          <w:sz w:val="28"/>
          <w:szCs w:val="28"/>
        </w:rPr>
        <w:t xml:space="preserve">Дата </w:t>
      </w:r>
      <w:r w:rsidR="008F38F7" w:rsidRPr="00DD6A30">
        <w:rPr>
          <w:sz w:val="28"/>
          <w:szCs w:val="28"/>
        </w:rPr>
        <w:t>30</w:t>
      </w:r>
      <w:r w:rsidR="001C0D31" w:rsidRPr="00DD6A30">
        <w:rPr>
          <w:sz w:val="28"/>
          <w:szCs w:val="28"/>
        </w:rPr>
        <w:t xml:space="preserve"> </w:t>
      </w:r>
      <w:r w:rsidR="008F38F7" w:rsidRPr="00DD6A30">
        <w:rPr>
          <w:sz w:val="28"/>
          <w:szCs w:val="28"/>
        </w:rPr>
        <w:t>апреля</w:t>
      </w:r>
      <w:r w:rsidR="001C0D31" w:rsidRPr="00DD6A30">
        <w:rPr>
          <w:sz w:val="28"/>
          <w:szCs w:val="28"/>
        </w:rPr>
        <w:t xml:space="preserve"> 202</w:t>
      </w:r>
      <w:r w:rsidR="008F38F7" w:rsidRPr="00DD6A30">
        <w:rPr>
          <w:sz w:val="28"/>
          <w:szCs w:val="28"/>
        </w:rPr>
        <w:t>5</w:t>
      </w:r>
      <w:r w:rsidR="00F51E6B" w:rsidRPr="00DD6A30">
        <w:rPr>
          <w:sz w:val="28"/>
          <w:szCs w:val="28"/>
        </w:rPr>
        <w:t xml:space="preserve"> г.</w:t>
      </w:r>
    </w:p>
    <w:p w14:paraId="5456F912" w14:textId="77777777" w:rsidR="00F51E6B" w:rsidRPr="00DD6A30" w:rsidRDefault="00F51E6B" w:rsidP="00F51E6B">
      <w:pPr>
        <w:tabs>
          <w:tab w:val="left" w:leader="dot" w:pos="7938"/>
        </w:tabs>
        <w:jc w:val="center"/>
        <w:rPr>
          <w:b/>
          <w:sz w:val="28"/>
          <w:szCs w:val="28"/>
        </w:rPr>
      </w:pPr>
      <w:r w:rsidRPr="00DD6A30">
        <w:rPr>
          <w:sz w:val="32"/>
          <w:szCs w:val="32"/>
        </w:rPr>
        <w:br w:type="page"/>
      </w:r>
      <w:r w:rsidRPr="00DD6A30">
        <w:rPr>
          <w:b/>
          <w:sz w:val="28"/>
          <w:szCs w:val="28"/>
        </w:rPr>
        <w:lastRenderedPageBreak/>
        <w:t>Содержание</w:t>
      </w:r>
    </w:p>
    <w:p w14:paraId="279E0607" w14:textId="77777777" w:rsidR="00F51E6B" w:rsidRPr="00DD6A30" w:rsidRDefault="00F51E6B" w:rsidP="00F51E6B">
      <w:pPr>
        <w:tabs>
          <w:tab w:val="left" w:leader="dot" w:pos="7938"/>
        </w:tabs>
        <w:jc w:val="center"/>
        <w:rPr>
          <w:b/>
          <w:sz w:val="28"/>
          <w:szCs w:val="28"/>
        </w:rPr>
      </w:pPr>
    </w:p>
    <w:p w14:paraId="7459EFE4" w14:textId="1ACA7716" w:rsidR="00F51E6B" w:rsidRPr="00DD6A30" w:rsidRDefault="00F51E6B" w:rsidP="00226ABD">
      <w:pPr>
        <w:tabs>
          <w:tab w:val="left" w:leader="dot" w:pos="8364"/>
        </w:tabs>
        <w:ind w:right="-1"/>
        <w:rPr>
          <w:sz w:val="28"/>
          <w:szCs w:val="28"/>
        </w:rPr>
      </w:pPr>
      <w:r w:rsidRPr="00DD6A30">
        <w:rPr>
          <w:sz w:val="28"/>
          <w:szCs w:val="28"/>
        </w:rPr>
        <w:t xml:space="preserve">1. ТЕКСТОВАЯ ЧАСТЬ                                                                </w:t>
      </w:r>
      <w:r w:rsidR="00226ABD">
        <w:rPr>
          <w:sz w:val="28"/>
          <w:szCs w:val="28"/>
        </w:rPr>
        <w:t xml:space="preserve">        </w:t>
      </w:r>
      <w:r w:rsidR="00841FFE">
        <w:rPr>
          <w:sz w:val="28"/>
          <w:szCs w:val="28"/>
        </w:rPr>
        <w:t xml:space="preserve"> </w:t>
      </w:r>
      <w:r w:rsidRPr="00DD6A30">
        <w:rPr>
          <w:sz w:val="28"/>
          <w:szCs w:val="28"/>
        </w:rPr>
        <w:t>№ страницы</w:t>
      </w:r>
    </w:p>
    <w:p w14:paraId="3954E441" w14:textId="77777777" w:rsidR="00F51E6B" w:rsidRPr="00DD6A30" w:rsidRDefault="00F51E6B" w:rsidP="00F51E6B">
      <w:pPr>
        <w:tabs>
          <w:tab w:val="left" w:leader="dot" w:pos="7938"/>
        </w:tabs>
        <w:rPr>
          <w:sz w:val="28"/>
          <w:szCs w:val="28"/>
        </w:rPr>
      </w:pPr>
    </w:p>
    <w:tbl>
      <w:tblPr>
        <w:tblW w:w="9724" w:type="dxa"/>
        <w:tblLook w:val="01E0" w:firstRow="1" w:lastRow="1" w:firstColumn="1" w:lastColumn="1" w:noHBand="0" w:noVBand="0"/>
      </w:tblPr>
      <w:tblGrid>
        <w:gridCol w:w="920"/>
        <w:gridCol w:w="8204"/>
        <w:gridCol w:w="600"/>
      </w:tblGrid>
      <w:tr w:rsidR="005B4373" w:rsidRPr="00DD6A30" w14:paraId="4A3FF1F7" w14:textId="77777777" w:rsidTr="00226ABD">
        <w:trPr>
          <w:trHeight w:val="647"/>
        </w:trPr>
        <w:tc>
          <w:tcPr>
            <w:tcW w:w="920" w:type="dxa"/>
            <w:shd w:val="clear" w:color="auto" w:fill="auto"/>
          </w:tcPr>
          <w:p w14:paraId="08C57725" w14:textId="77777777" w:rsidR="00F51E6B" w:rsidRPr="00DD6A30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DD6A30">
              <w:rPr>
                <w:sz w:val="28"/>
                <w:szCs w:val="28"/>
                <w:lang w:val="en-US"/>
              </w:rPr>
              <w:t>I</w:t>
            </w:r>
            <w:r w:rsidRPr="00DD6A30">
              <w:rPr>
                <w:sz w:val="28"/>
                <w:szCs w:val="28"/>
              </w:rPr>
              <w:t>.</w:t>
            </w:r>
          </w:p>
        </w:tc>
        <w:tc>
          <w:tcPr>
            <w:tcW w:w="8204" w:type="dxa"/>
            <w:tcBorders>
              <w:left w:val="nil"/>
            </w:tcBorders>
            <w:shd w:val="clear" w:color="auto" w:fill="auto"/>
          </w:tcPr>
          <w:p w14:paraId="1A787EA4" w14:textId="7D537376" w:rsidR="00F51E6B" w:rsidRPr="00DD6A30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DD6A30">
              <w:rPr>
                <w:sz w:val="28"/>
                <w:szCs w:val="28"/>
              </w:rPr>
              <w:t>Экономическое развитие……………………………………...</w:t>
            </w:r>
            <w:r w:rsidR="00226ABD">
              <w:rPr>
                <w:sz w:val="28"/>
                <w:szCs w:val="28"/>
              </w:rPr>
              <w:t>...........</w:t>
            </w:r>
            <w:r w:rsidR="00E86D37">
              <w:rPr>
                <w:sz w:val="28"/>
                <w:szCs w:val="28"/>
              </w:rPr>
              <w:t>.</w:t>
            </w:r>
          </w:p>
          <w:p w14:paraId="1B9F15E6" w14:textId="77777777" w:rsidR="00F51E6B" w:rsidRPr="00DD6A30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14:paraId="4117D47F" w14:textId="2E300C03" w:rsidR="00F51E6B" w:rsidRPr="00DD6A30" w:rsidRDefault="00E86D37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F51E6B" w:rsidRPr="00DD6A30">
              <w:rPr>
                <w:sz w:val="28"/>
                <w:szCs w:val="28"/>
              </w:rPr>
              <w:t>3</w:t>
            </w:r>
          </w:p>
        </w:tc>
      </w:tr>
      <w:tr w:rsidR="005B4373" w:rsidRPr="00DD6A30" w14:paraId="113D467C" w14:textId="77777777" w:rsidTr="00226ABD">
        <w:trPr>
          <w:trHeight w:val="647"/>
        </w:trPr>
        <w:tc>
          <w:tcPr>
            <w:tcW w:w="920" w:type="dxa"/>
            <w:shd w:val="clear" w:color="auto" w:fill="auto"/>
          </w:tcPr>
          <w:p w14:paraId="123264CE" w14:textId="77777777" w:rsidR="00F51E6B" w:rsidRPr="00DD6A30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DD6A30">
              <w:rPr>
                <w:sz w:val="28"/>
                <w:szCs w:val="28"/>
                <w:lang w:val="en-US"/>
              </w:rPr>
              <w:t>II</w:t>
            </w:r>
            <w:r w:rsidRPr="00DD6A30">
              <w:rPr>
                <w:sz w:val="28"/>
                <w:szCs w:val="28"/>
              </w:rPr>
              <w:t>.</w:t>
            </w:r>
          </w:p>
        </w:tc>
        <w:tc>
          <w:tcPr>
            <w:tcW w:w="8204" w:type="dxa"/>
            <w:shd w:val="clear" w:color="auto" w:fill="auto"/>
          </w:tcPr>
          <w:p w14:paraId="3251DEAC" w14:textId="0828BC72" w:rsidR="00F51E6B" w:rsidRPr="00DD6A30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DD6A30">
              <w:rPr>
                <w:sz w:val="28"/>
                <w:szCs w:val="28"/>
              </w:rPr>
              <w:t>Дошкольное образование……………………………………</w:t>
            </w:r>
            <w:r w:rsidR="00226ABD">
              <w:rPr>
                <w:sz w:val="28"/>
                <w:szCs w:val="28"/>
              </w:rPr>
              <w:t>…</w:t>
            </w:r>
            <w:proofErr w:type="gramStart"/>
            <w:r w:rsidR="00226ABD">
              <w:rPr>
                <w:sz w:val="28"/>
                <w:szCs w:val="28"/>
              </w:rPr>
              <w:t>…….</w:t>
            </w:r>
            <w:proofErr w:type="gramEnd"/>
            <w:r w:rsidR="00226ABD">
              <w:rPr>
                <w:sz w:val="28"/>
                <w:szCs w:val="28"/>
              </w:rPr>
              <w:t>.</w:t>
            </w:r>
          </w:p>
          <w:p w14:paraId="09D829EE" w14:textId="77777777" w:rsidR="00F51E6B" w:rsidRPr="00DD6A30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14:paraId="44CD40D7" w14:textId="45321FF4" w:rsidR="00F51E6B" w:rsidRPr="00DD6A30" w:rsidRDefault="00E86D37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430A9" w:rsidRPr="00DD6A30">
              <w:rPr>
                <w:sz w:val="28"/>
                <w:szCs w:val="28"/>
              </w:rPr>
              <w:t>4</w:t>
            </w:r>
          </w:p>
        </w:tc>
      </w:tr>
      <w:tr w:rsidR="005B4373" w:rsidRPr="00DD6A30" w14:paraId="3AAC8D82" w14:textId="77777777" w:rsidTr="00226ABD">
        <w:trPr>
          <w:trHeight w:val="647"/>
        </w:trPr>
        <w:tc>
          <w:tcPr>
            <w:tcW w:w="920" w:type="dxa"/>
            <w:shd w:val="clear" w:color="auto" w:fill="auto"/>
          </w:tcPr>
          <w:p w14:paraId="76C5B65F" w14:textId="77777777" w:rsidR="00F51E6B" w:rsidRPr="00DD6A30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DD6A30">
              <w:rPr>
                <w:sz w:val="28"/>
                <w:szCs w:val="28"/>
                <w:lang w:val="en-US"/>
              </w:rPr>
              <w:t>III</w:t>
            </w:r>
            <w:r w:rsidRPr="00DD6A30">
              <w:rPr>
                <w:sz w:val="28"/>
                <w:szCs w:val="28"/>
              </w:rPr>
              <w:t>.</w:t>
            </w:r>
          </w:p>
        </w:tc>
        <w:tc>
          <w:tcPr>
            <w:tcW w:w="8204" w:type="dxa"/>
            <w:shd w:val="clear" w:color="auto" w:fill="auto"/>
          </w:tcPr>
          <w:p w14:paraId="19F2449D" w14:textId="4E8FBA25" w:rsidR="00F51E6B" w:rsidRPr="00DD6A30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DD6A30">
              <w:rPr>
                <w:sz w:val="28"/>
                <w:szCs w:val="28"/>
              </w:rPr>
              <w:t>Общее и дополнительное образование………………………</w:t>
            </w:r>
            <w:r w:rsidR="00226ABD">
              <w:rPr>
                <w:sz w:val="28"/>
                <w:szCs w:val="28"/>
              </w:rPr>
              <w:t>………</w:t>
            </w:r>
          </w:p>
          <w:p w14:paraId="7E3EF64D" w14:textId="77777777" w:rsidR="00F51E6B" w:rsidRPr="00DD6A30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14:paraId="507BDBD0" w14:textId="69722780" w:rsidR="00F51E6B" w:rsidRPr="00DD6A30" w:rsidRDefault="00E86D37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6B3A0F">
              <w:rPr>
                <w:sz w:val="28"/>
                <w:szCs w:val="28"/>
              </w:rPr>
              <w:t>6</w:t>
            </w:r>
          </w:p>
        </w:tc>
      </w:tr>
      <w:tr w:rsidR="005B4373" w:rsidRPr="00DD6A30" w14:paraId="6C5EF0F7" w14:textId="77777777" w:rsidTr="00226ABD">
        <w:trPr>
          <w:trHeight w:val="647"/>
        </w:trPr>
        <w:tc>
          <w:tcPr>
            <w:tcW w:w="920" w:type="dxa"/>
            <w:shd w:val="clear" w:color="auto" w:fill="auto"/>
          </w:tcPr>
          <w:p w14:paraId="08BD90FE" w14:textId="77777777" w:rsidR="00F51E6B" w:rsidRPr="00DD6A30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DD6A30">
              <w:rPr>
                <w:sz w:val="28"/>
                <w:szCs w:val="28"/>
                <w:lang w:val="en-US"/>
              </w:rPr>
              <w:t>IV</w:t>
            </w:r>
            <w:r w:rsidRPr="00DD6A30">
              <w:rPr>
                <w:sz w:val="28"/>
                <w:szCs w:val="28"/>
              </w:rPr>
              <w:t>.</w:t>
            </w:r>
          </w:p>
        </w:tc>
        <w:tc>
          <w:tcPr>
            <w:tcW w:w="8204" w:type="dxa"/>
            <w:shd w:val="clear" w:color="auto" w:fill="auto"/>
          </w:tcPr>
          <w:p w14:paraId="6B700ECD" w14:textId="3D8CFB89" w:rsidR="00F51E6B" w:rsidRPr="00DD6A30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DD6A30">
              <w:rPr>
                <w:sz w:val="28"/>
                <w:szCs w:val="28"/>
              </w:rPr>
              <w:t>Культура …………………………………………</w:t>
            </w:r>
            <w:proofErr w:type="gramStart"/>
            <w:r w:rsidRPr="00DD6A30">
              <w:rPr>
                <w:sz w:val="28"/>
                <w:szCs w:val="28"/>
              </w:rPr>
              <w:t>…….</w:t>
            </w:r>
            <w:proofErr w:type="gramEnd"/>
            <w:r w:rsidRPr="00DD6A30">
              <w:rPr>
                <w:sz w:val="28"/>
                <w:szCs w:val="28"/>
              </w:rPr>
              <w:t>.……</w:t>
            </w:r>
            <w:r w:rsidR="00226ABD">
              <w:rPr>
                <w:sz w:val="28"/>
                <w:szCs w:val="28"/>
              </w:rPr>
              <w:t>…</w:t>
            </w:r>
            <w:proofErr w:type="gramStart"/>
            <w:r w:rsidR="00226ABD">
              <w:rPr>
                <w:sz w:val="28"/>
                <w:szCs w:val="28"/>
              </w:rPr>
              <w:t>…….</w:t>
            </w:r>
            <w:proofErr w:type="gramEnd"/>
            <w:r w:rsidR="00226ABD">
              <w:rPr>
                <w:sz w:val="28"/>
                <w:szCs w:val="28"/>
              </w:rPr>
              <w:t>.</w:t>
            </w:r>
          </w:p>
          <w:p w14:paraId="44F4C6F5" w14:textId="77777777" w:rsidR="00F51E6B" w:rsidRPr="00DD6A30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14:paraId="7D8181D6" w14:textId="74782062" w:rsidR="00F51E6B" w:rsidRPr="00DD6A30" w:rsidRDefault="00E86D37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6F1143" w:rsidRPr="00DD6A30">
              <w:rPr>
                <w:sz w:val="28"/>
                <w:szCs w:val="28"/>
              </w:rPr>
              <w:t>9</w:t>
            </w:r>
          </w:p>
        </w:tc>
      </w:tr>
      <w:tr w:rsidR="005B4373" w:rsidRPr="00DD6A30" w14:paraId="71949F3A" w14:textId="77777777" w:rsidTr="00226ABD">
        <w:trPr>
          <w:trHeight w:val="647"/>
        </w:trPr>
        <w:tc>
          <w:tcPr>
            <w:tcW w:w="920" w:type="dxa"/>
            <w:shd w:val="clear" w:color="auto" w:fill="auto"/>
          </w:tcPr>
          <w:p w14:paraId="114F283F" w14:textId="77777777" w:rsidR="00F51E6B" w:rsidRPr="00DD6A30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DD6A30">
              <w:rPr>
                <w:sz w:val="28"/>
                <w:szCs w:val="28"/>
                <w:lang w:val="en-US"/>
              </w:rPr>
              <w:t>V</w:t>
            </w:r>
            <w:r w:rsidRPr="00DD6A30">
              <w:rPr>
                <w:sz w:val="28"/>
                <w:szCs w:val="28"/>
              </w:rPr>
              <w:t>.</w:t>
            </w:r>
          </w:p>
        </w:tc>
        <w:tc>
          <w:tcPr>
            <w:tcW w:w="8204" w:type="dxa"/>
            <w:shd w:val="clear" w:color="auto" w:fill="auto"/>
          </w:tcPr>
          <w:p w14:paraId="24C7BDBF" w14:textId="5D17552A" w:rsidR="00F51E6B" w:rsidRPr="00DD6A30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DD6A30">
              <w:rPr>
                <w:sz w:val="28"/>
                <w:szCs w:val="28"/>
              </w:rPr>
              <w:t>Физическая культура и спорт ………………………………</w:t>
            </w:r>
            <w:r w:rsidR="00226ABD">
              <w:rPr>
                <w:sz w:val="28"/>
                <w:szCs w:val="28"/>
              </w:rPr>
              <w:t>…</w:t>
            </w:r>
            <w:proofErr w:type="gramStart"/>
            <w:r w:rsidR="00226ABD">
              <w:rPr>
                <w:sz w:val="28"/>
                <w:szCs w:val="28"/>
              </w:rPr>
              <w:t>…….</w:t>
            </w:r>
            <w:proofErr w:type="gramEnd"/>
            <w:r w:rsidR="00226ABD">
              <w:rPr>
                <w:sz w:val="28"/>
                <w:szCs w:val="28"/>
              </w:rPr>
              <w:t>.</w:t>
            </w:r>
          </w:p>
          <w:p w14:paraId="1DC71F75" w14:textId="77777777" w:rsidR="00F51E6B" w:rsidRPr="00DD6A30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14:paraId="7B0E8186" w14:textId="1C133C82" w:rsidR="00F51E6B" w:rsidRPr="00DD6A30" w:rsidRDefault="00E86D37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6F1143" w:rsidRPr="00DD6A30">
              <w:rPr>
                <w:sz w:val="28"/>
                <w:szCs w:val="28"/>
              </w:rPr>
              <w:t>9</w:t>
            </w:r>
          </w:p>
          <w:p w14:paraId="768BF075" w14:textId="77777777" w:rsidR="00F51E6B" w:rsidRPr="00DD6A30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</w:p>
        </w:tc>
      </w:tr>
      <w:tr w:rsidR="005B4373" w:rsidRPr="00DD6A30" w14:paraId="0C1895D9" w14:textId="77777777" w:rsidTr="00226ABD">
        <w:trPr>
          <w:trHeight w:val="647"/>
        </w:trPr>
        <w:tc>
          <w:tcPr>
            <w:tcW w:w="920" w:type="dxa"/>
            <w:shd w:val="clear" w:color="auto" w:fill="auto"/>
          </w:tcPr>
          <w:p w14:paraId="6DAD7578" w14:textId="77777777" w:rsidR="00F51E6B" w:rsidRPr="00DD6A30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DD6A30">
              <w:rPr>
                <w:sz w:val="28"/>
                <w:szCs w:val="28"/>
                <w:lang w:val="en-US"/>
              </w:rPr>
              <w:t>VI</w:t>
            </w:r>
            <w:r w:rsidRPr="00DD6A30">
              <w:rPr>
                <w:sz w:val="28"/>
                <w:szCs w:val="28"/>
              </w:rPr>
              <w:t>.</w:t>
            </w:r>
          </w:p>
        </w:tc>
        <w:tc>
          <w:tcPr>
            <w:tcW w:w="8204" w:type="dxa"/>
            <w:shd w:val="clear" w:color="auto" w:fill="auto"/>
          </w:tcPr>
          <w:p w14:paraId="3280711C" w14:textId="0192C842" w:rsidR="00F51E6B" w:rsidRPr="00DD6A30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DD6A30">
              <w:rPr>
                <w:sz w:val="28"/>
                <w:szCs w:val="28"/>
              </w:rPr>
              <w:t>Жилищное строительство и обеспечение граждан жильём...</w:t>
            </w:r>
            <w:r w:rsidR="00226ABD">
              <w:rPr>
                <w:sz w:val="28"/>
                <w:szCs w:val="28"/>
              </w:rPr>
              <w:t>............</w:t>
            </w:r>
          </w:p>
        </w:tc>
        <w:tc>
          <w:tcPr>
            <w:tcW w:w="600" w:type="dxa"/>
            <w:shd w:val="clear" w:color="auto" w:fill="auto"/>
          </w:tcPr>
          <w:p w14:paraId="04800409" w14:textId="4526BD26" w:rsidR="00F51E6B" w:rsidRPr="00DD6A30" w:rsidRDefault="00E86D37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E5799" w:rsidRPr="00DD6A30">
              <w:rPr>
                <w:sz w:val="28"/>
                <w:szCs w:val="28"/>
              </w:rPr>
              <w:t>1</w:t>
            </w:r>
            <w:r w:rsidR="006B3A0F">
              <w:rPr>
                <w:sz w:val="28"/>
                <w:szCs w:val="28"/>
              </w:rPr>
              <w:t>3</w:t>
            </w:r>
          </w:p>
          <w:p w14:paraId="3E277DF9" w14:textId="77777777" w:rsidR="00F51E6B" w:rsidRPr="00DD6A30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</w:p>
        </w:tc>
      </w:tr>
      <w:tr w:rsidR="005B4373" w:rsidRPr="00DD6A30" w14:paraId="238510B0" w14:textId="77777777" w:rsidTr="00226ABD">
        <w:trPr>
          <w:trHeight w:val="647"/>
        </w:trPr>
        <w:tc>
          <w:tcPr>
            <w:tcW w:w="920" w:type="dxa"/>
            <w:shd w:val="clear" w:color="auto" w:fill="auto"/>
          </w:tcPr>
          <w:p w14:paraId="263957E3" w14:textId="77777777" w:rsidR="00E57A9B" w:rsidRPr="00DD6A30" w:rsidRDefault="00E57A9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DD6A30">
              <w:rPr>
                <w:sz w:val="28"/>
                <w:szCs w:val="28"/>
                <w:lang w:val="en-US"/>
              </w:rPr>
              <w:t>VII</w:t>
            </w:r>
            <w:r w:rsidRPr="00DD6A30">
              <w:rPr>
                <w:sz w:val="28"/>
                <w:szCs w:val="28"/>
              </w:rPr>
              <w:t>.</w:t>
            </w:r>
          </w:p>
        </w:tc>
        <w:tc>
          <w:tcPr>
            <w:tcW w:w="8204" w:type="dxa"/>
            <w:shd w:val="clear" w:color="auto" w:fill="auto"/>
          </w:tcPr>
          <w:p w14:paraId="00ED5FD5" w14:textId="07CAA09D" w:rsidR="00E57A9B" w:rsidRPr="00DD6A30" w:rsidRDefault="00E57A9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proofErr w:type="spellStart"/>
            <w:r w:rsidRPr="00DD6A30">
              <w:rPr>
                <w:sz w:val="28"/>
                <w:szCs w:val="28"/>
              </w:rPr>
              <w:t>Жилищно</w:t>
            </w:r>
            <w:proofErr w:type="spellEnd"/>
            <w:r w:rsidR="008567CC">
              <w:rPr>
                <w:sz w:val="28"/>
                <w:szCs w:val="28"/>
              </w:rPr>
              <w:t>–</w:t>
            </w:r>
            <w:r w:rsidRPr="00DD6A30">
              <w:rPr>
                <w:sz w:val="28"/>
                <w:szCs w:val="28"/>
              </w:rPr>
              <w:t>коммунальное хозяйство…………………………</w:t>
            </w:r>
            <w:r w:rsidR="00226ABD">
              <w:rPr>
                <w:sz w:val="28"/>
                <w:szCs w:val="28"/>
              </w:rPr>
              <w:t>……….</w:t>
            </w:r>
          </w:p>
          <w:p w14:paraId="2D8222FB" w14:textId="77777777" w:rsidR="00E57A9B" w:rsidRPr="00DD6A30" w:rsidRDefault="00E57A9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14:paraId="7484BE4A" w14:textId="0E860906" w:rsidR="00E57A9B" w:rsidRPr="00DD6A30" w:rsidRDefault="00E86D37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F1143" w:rsidRPr="00DD6A30">
              <w:rPr>
                <w:sz w:val="28"/>
                <w:szCs w:val="28"/>
              </w:rPr>
              <w:t>1</w:t>
            </w:r>
            <w:r w:rsidR="001F53F3">
              <w:rPr>
                <w:sz w:val="28"/>
                <w:szCs w:val="28"/>
              </w:rPr>
              <w:t>4</w:t>
            </w:r>
          </w:p>
        </w:tc>
      </w:tr>
      <w:tr w:rsidR="005B4373" w:rsidRPr="00DD6A30" w14:paraId="111C350B" w14:textId="77777777" w:rsidTr="00226ABD">
        <w:trPr>
          <w:trHeight w:val="632"/>
        </w:trPr>
        <w:tc>
          <w:tcPr>
            <w:tcW w:w="920" w:type="dxa"/>
            <w:shd w:val="clear" w:color="auto" w:fill="auto"/>
          </w:tcPr>
          <w:p w14:paraId="42DDEC1B" w14:textId="77777777" w:rsidR="00F51E6B" w:rsidRPr="00DD6A30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DD6A30">
              <w:rPr>
                <w:sz w:val="28"/>
                <w:szCs w:val="28"/>
                <w:lang w:val="en-US"/>
              </w:rPr>
              <w:t>VIII</w:t>
            </w:r>
            <w:r w:rsidRPr="00DD6A30">
              <w:rPr>
                <w:sz w:val="28"/>
                <w:szCs w:val="28"/>
              </w:rPr>
              <w:t>.</w:t>
            </w:r>
          </w:p>
        </w:tc>
        <w:tc>
          <w:tcPr>
            <w:tcW w:w="8204" w:type="dxa"/>
            <w:shd w:val="clear" w:color="auto" w:fill="auto"/>
          </w:tcPr>
          <w:p w14:paraId="56B79C2D" w14:textId="5DDF9151" w:rsidR="00F51E6B" w:rsidRPr="00DD6A30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DD6A30">
              <w:rPr>
                <w:sz w:val="28"/>
                <w:szCs w:val="28"/>
              </w:rPr>
              <w:t>Организация муниципального управления …………………</w:t>
            </w:r>
            <w:r w:rsidR="00226ABD">
              <w:rPr>
                <w:sz w:val="28"/>
                <w:szCs w:val="28"/>
              </w:rPr>
              <w:t>………</w:t>
            </w:r>
          </w:p>
          <w:p w14:paraId="5CEF586A" w14:textId="77777777" w:rsidR="00F51E6B" w:rsidRPr="00DD6A30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14:paraId="651FD430" w14:textId="19ED4A50" w:rsidR="00F51E6B" w:rsidRPr="00DD6A30" w:rsidRDefault="00E86D37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51E6B" w:rsidRPr="00DD6A30">
              <w:rPr>
                <w:sz w:val="28"/>
                <w:szCs w:val="28"/>
              </w:rPr>
              <w:t>1</w:t>
            </w:r>
            <w:r w:rsidR="006B3A0F">
              <w:rPr>
                <w:sz w:val="28"/>
                <w:szCs w:val="28"/>
              </w:rPr>
              <w:t>5</w:t>
            </w:r>
          </w:p>
        </w:tc>
      </w:tr>
      <w:tr w:rsidR="005B4373" w:rsidRPr="00DD6A30" w14:paraId="45966EE1" w14:textId="77777777" w:rsidTr="00226ABD">
        <w:trPr>
          <w:trHeight w:val="647"/>
        </w:trPr>
        <w:tc>
          <w:tcPr>
            <w:tcW w:w="920" w:type="dxa"/>
            <w:shd w:val="clear" w:color="auto" w:fill="auto"/>
          </w:tcPr>
          <w:p w14:paraId="022BA74A" w14:textId="77777777" w:rsidR="00F51E6B" w:rsidRPr="00DD6A30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DD6A30">
              <w:rPr>
                <w:sz w:val="28"/>
                <w:szCs w:val="28"/>
                <w:lang w:val="en-US"/>
              </w:rPr>
              <w:t>IX</w:t>
            </w:r>
            <w:r w:rsidRPr="00DD6A30">
              <w:rPr>
                <w:sz w:val="28"/>
                <w:szCs w:val="28"/>
              </w:rPr>
              <w:t>.</w:t>
            </w:r>
          </w:p>
        </w:tc>
        <w:tc>
          <w:tcPr>
            <w:tcW w:w="8204" w:type="dxa"/>
            <w:shd w:val="clear" w:color="auto" w:fill="auto"/>
          </w:tcPr>
          <w:p w14:paraId="5FBD6F83" w14:textId="77777777" w:rsidR="00F51E6B" w:rsidRPr="00DD6A30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DD6A30">
              <w:rPr>
                <w:sz w:val="28"/>
                <w:szCs w:val="28"/>
              </w:rPr>
              <w:t>Энергосбережение и повышение энергетической эффективности …………………………………………</w:t>
            </w:r>
            <w:proofErr w:type="gramStart"/>
            <w:r w:rsidRPr="00DD6A30">
              <w:rPr>
                <w:sz w:val="28"/>
                <w:szCs w:val="28"/>
              </w:rPr>
              <w:t>…….</w:t>
            </w:r>
            <w:proofErr w:type="gramEnd"/>
            <w:r w:rsidRPr="00DD6A30">
              <w:rPr>
                <w:sz w:val="28"/>
                <w:szCs w:val="28"/>
              </w:rPr>
              <w:t>.</w:t>
            </w:r>
          </w:p>
        </w:tc>
        <w:tc>
          <w:tcPr>
            <w:tcW w:w="600" w:type="dxa"/>
            <w:shd w:val="clear" w:color="auto" w:fill="auto"/>
          </w:tcPr>
          <w:p w14:paraId="016BE630" w14:textId="77777777" w:rsidR="00F51E6B" w:rsidRPr="00DD6A30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</w:p>
          <w:p w14:paraId="236A71A4" w14:textId="081034CD" w:rsidR="00F51E6B" w:rsidRPr="00DD6A30" w:rsidRDefault="00E86D37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430A9" w:rsidRPr="00DD6A30">
              <w:rPr>
                <w:sz w:val="28"/>
                <w:szCs w:val="28"/>
              </w:rPr>
              <w:t>1</w:t>
            </w:r>
            <w:r w:rsidR="001F53F3">
              <w:rPr>
                <w:sz w:val="28"/>
                <w:szCs w:val="28"/>
              </w:rPr>
              <w:t>6</w:t>
            </w:r>
          </w:p>
        </w:tc>
      </w:tr>
      <w:tr w:rsidR="005B4373" w:rsidRPr="00DD6A30" w14:paraId="7418075C" w14:textId="77777777" w:rsidTr="00226ABD">
        <w:trPr>
          <w:trHeight w:val="979"/>
        </w:trPr>
        <w:tc>
          <w:tcPr>
            <w:tcW w:w="920" w:type="dxa"/>
            <w:shd w:val="clear" w:color="auto" w:fill="auto"/>
          </w:tcPr>
          <w:p w14:paraId="37288BF6" w14:textId="77777777" w:rsidR="00F51E6B" w:rsidRPr="00DD6A30" w:rsidRDefault="00BB2BD2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DD6A30">
              <w:rPr>
                <w:sz w:val="28"/>
                <w:szCs w:val="28"/>
                <w:lang w:val="en-US"/>
              </w:rPr>
              <w:t>X</w:t>
            </w:r>
            <w:r w:rsidRPr="00DD6A30">
              <w:rPr>
                <w:sz w:val="28"/>
                <w:szCs w:val="28"/>
              </w:rPr>
              <w:t>.</w:t>
            </w:r>
          </w:p>
        </w:tc>
        <w:tc>
          <w:tcPr>
            <w:tcW w:w="8204" w:type="dxa"/>
            <w:shd w:val="clear" w:color="auto" w:fill="auto"/>
          </w:tcPr>
          <w:p w14:paraId="298E32D6" w14:textId="77777777" w:rsidR="00F51E6B" w:rsidRPr="00DD6A30" w:rsidRDefault="00BB2BD2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DD6A30">
              <w:rPr>
                <w:sz w:val="28"/>
                <w:szCs w:val="28"/>
              </w:rPr>
              <w:t>Проведение независимой оценки качества условий оказания услуг организациями в сфере культуры, охраны здоровья, образования и социального обслуживания………</w:t>
            </w:r>
            <w:proofErr w:type="gramStart"/>
            <w:r w:rsidRPr="00DD6A30">
              <w:rPr>
                <w:sz w:val="28"/>
                <w:szCs w:val="28"/>
              </w:rPr>
              <w:t>…….</w:t>
            </w:r>
            <w:proofErr w:type="gramEnd"/>
            <w:r w:rsidRPr="00DD6A30">
              <w:rPr>
                <w:sz w:val="28"/>
                <w:szCs w:val="28"/>
              </w:rPr>
              <w:t>.</w:t>
            </w:r>
          </w:p>
        </w:tc>
        <w:tc>
          <w:tcPr>
            <w:tcW w:w="600" w:type="dxa"/>
            <w:shd w:val="clear" w:color="auto" w:fill="auto"/>
          </w:tcPr>
          <w:p w14:paraId="4F4106BF" w14:textId="77777777" w:rsidR="006F1143" w:rsidRPr="00DD6A30" w:rsidRDefault="006F1143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</w:p>
          <w:p w14:paraId="0CACA069" w14:textId="77777777" w:rsidR="006F1143" w:rsidRPr="00DD6A30" w:rsidRDefault="006F1143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</w:p>
          <w:p w14:paraId="55929983" w14:textId="46867BE7" w:rsidR="00F51E6B" w:rsidRPr="00DD6A30" w:rsidRDefault="00E86D37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B3A0F">
              <w:rPr>
                <w:sz w:val="28"/>
                <w:szCs w:val="28"/>
              </w:rPr>
              <w:t>1</w:t>
            </w:r>
            <w:r w:rsidR="001F53F3">
              <w:rPr>
                <w:sz w:val="28"/>
                <w:szCs w:val="28"/>
              </w:rPr>
              <w:t>7</w:t>
            </w:r>
          </w:p>
        </w:tc>
      </w:tr>
      <w:tr w:rsidR="00F51E6B" w:rsidRPr="00DD6A30" w14:paraId="779698BE" w14:textId="77777777" w:rsidTr="00226ABD">
        <w:trPr>
          <w:trHeight w:val="316"/>
        </w:trPr>
        <w:tc>
          <w:tcPr>
            <w:tcW w:w="920" w:type="dxa"/>
            <w:shd w:val="clear" w:color="auto" w:fill="auto"/>
          </w:tcPr>
          <w:p w14:paraId="58DF4D48" w14:textId="77777777" w:rsidR="00F51E6B" w:rsidRPr="00DD6A30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DD6A30">
              <w:rPr>
                <w:sz w:val="28"/>
                <w:szCs w:val="28"/>
              </w:rPr>
              <w:t>2.</w:t>
            </w:r>
          </w:p>
        </w:tc>
        <w:tc>
          <w:tcPr>
            <w:tcW w:w="8204" w:type="dxa"/>
            <w:shd w:val="clear" w:color="auto" w:fill="auto"/>
          </w:tcPr>
          <w:p w14:paraId="09A49C8D" w14:textId="77777777" w:rsidR="00F51E6B" w:rsidRPr="00DD6A30" w:rsidRDefault="00F51E6B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 w:rsidRPr="00DD6A30">
              <w:rPr>
                <w:sz w:val="28"/>
                <w:szCs w:val="28"/>
              </w:rPr>
              <w:t>ТАБЛИЧНАЯ ЧАСТЬ</w:t>
            </w:r>
          </w:p>
        </w:tc>
        <w:tc>
          <w:tcPr>
            <w:tcW w:w="600" w:type="dxa"/>
            <w:shd w:val="clear" w:color="auto" w:fill="auto"/>
          </w:tcPr>
          <w:p w14:paraId="0B167517" w14:textId="5B79946C" w:rsidR="00F51E6B" w:rsidRPr="00DD6A30" w:rsidRDefault="00E86D37" w:rsidP="00697B62">
            <w:pPr>
              <w:tabs>
                <w:tab w:val="left" w:leader="do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B3A0F">
              <w:rPr>
                <w:sz w:val="28"/>
                <w:szCs w:val="28"/>
              </w:rPr>
              <w:t>1</w:t>
            </w:r>
            <w:r w:rsidR="000942EC">
              <w:rPr>
                <w:sz w:val="28"/>
                <w:szCs w:val="28"/>
              </w:rPr>
              <w:t>8</w:t>
            </w:r>
          </w:p>
        </w:tc>
      </w:tr>
    </w:tbl>
    <w:p w14:paraId="676EA35D" w14:textId="77777777" w:rsidR="00F51E6B" w:rsidRPr="00DD6A30" w:rsidRDefault="00F51E6B" w:rsidP="00F51E6B">
      <w:pPr>
        <w:tabs>
          <w:tab w:val="left" w:leader="dot" w:pos="7938"/>
        </w:tabs>
        <w:rPr>
          <w:sz w:val="28"/>
          <w:szCs w:val="28"/>
        </w:rPr>
      </w:pPr>
    </w:p>
    <w:p w14:paraId="1A7E07D2" w14:textId="77777777" w:rsidR="00315CF6" w:rsidRPr="00DD6A30" w:rsidRDefault="00F51E6B" w:rsidP="00315CF6">
      <w:pPr>
        <w:ind w:firstLine="709"/>
        <w:jc w:val="both"/>
        <w:rPr>
          <w:sz w:val="28"/>
          <w:szCs w:val="28"/>
        </w:rPr>
      </w:pPr>
      <w:r w:rsidRPr="00DD6A30">
        <w:rPr>
          <w:sz w:val="32"/>
          <w:szCs w:val="32"/>
        </w:rPr>
        <w:br w:type="page"/>
      </w:r>
      <w:r w:rsidRPr="00DD6A30">
        <w:rPr>
          <w:b/>
          <w:sz w:val="28"/>
          <w:szCs w:val="28"/>
          <w:lang w:val="en-US"/>
        </w:rPr>
        <w:lastRenderedPageBreak/>
        <w:t>I</w:t>
      </w:r>
      <w:r w:rsidRPr="00DD6A30">
        <w:rPr>
          <w:b/>
          <w:sz w:val="28"/>
          <w:szCs w:val="28"/>
        </w:rPr>
        <w:t>.Экономическое развитие.</w:t>
      </w:r>
      <w:r w:rsidR="00315CF6" w:rsidRPr="00DD6A30">
        <w:rPr>
          <w:sz w:val="28"/>
          <w:szCs w:val="28"/>
        </w:rPr>
        <w:t xml:space="preserve"> </w:t>
      </w:r>
    </w:p>
    <w:p w14:paraId="6FFEBF61" w14:textId="77777777" w:rsidR="00315CF6" w:rsidRPr="00DD6A30" w:rsidRDefault="00315CF6" w:rsidP="00315CF6">
      <w:pPr>
        <w:ind w:firstLine="709"/>
        <w:jc w:val="both"/>
        <w:rPr>
          <w:sz w:val="28"/>
          <w:szCs w:val="28"/>
        </w:rPr>
      </w:pPr>
    </w:p>
    <w:p w14:paraId="1B00E001" w14:textId="2BBF5D0C" w:rsidR="00724AAB" w:rsidRPr="00DD6A30" w:rsidRDefault="00724AAB" w:rsidP="00724AAB">
      <w:pPr>
        <w:ind w:firstLine="709"/>
        <w:jc w:val="both"/>
        <w:rPr>
          <w:sz w:val="28"/>
          <w:szCs w:val="28"/>
        </w:rPr>
      </w:pPr>
      <w:r w:rsidRPr="00DD6A30">
        <w:rPr>
          <w:sz w:val="28"/>
          <w:szCs w:val="28"/>
        </w:rPr>
        <w:t>Число субъектов малого и среднего предпринимательства в расчете на 1</w:t>
      </w:r>
      <w:r w:rsidR="00291410" w:rsidRPr="00DD6A30">
        <w:rPr>
          <w:sz w:val="28"/>
          <w:szCs w:val="28"/>
        </w:rPr>
        <w:t>0 тыс. человек населени</w:t>
      </w:r>
      <w:r w:rsidR="00A26757" w:rsidRPr="00DD6A30">
        <w:rPr>
          <w:sz w:val="28"/>
          <w:szCs w:val="28"/>
        </w:rPr>
        <w:t>я за 202</w:t>
      </w:r>
      <w:r w:rsidR="00936D2B" w:rsidRPr="00DD6A30">
        <w:rPr>
          <w:sz w:val="28"/>
          <w:szCs w:val="28"/>
        </w:rPr>
        <w:t>4</w:t>
      </w:r>
      <w:r w:rsidRPr="00DD6A30">
        <w:rPr>
          <w:sz w:val="28"/>
          <w:szCs w:val="28"/>
        </w:rPr>
        <w:t> год составило</w:t>
      </w:r>
      <w:r w:rsidR="00144C61" w:rsidRPr="00DD6A30">
        <w:rPr>
          <w:sz w:val="28"/>
          <w:szCs w:val="28"/>
        </w:rPr>
        <w:t xml:space="preserve"> </w:t>
      </w:r>
      <w:r w:rsidR="00A26757" w:rsidRPr="00DD6A30">
        <w:rPr>
          <w:sz w:val="28"/>
          <w:szCs w:val="28"/>
        </w:rPr>
        <w:t>4</w:t>
      </w:r>
      <w:r w:rsidR="00936D2B" w:rsidRPr="00DD6A30">
        <w:rPr>
          <w:sz w:val="28"/>
          <w:szCs w:val="28"/>
        </w:rPr>
        <w:t>22</w:t>
      </w:r>
      <w:r w:rsidR="00144C61" w:rsidRPr="00DD6A30">
        <w:rPr>
          <w:sz w:val="28"/>
          <w:szCs w:val="28"/>
        </w:rPr>
        <w:t xml:space="preserve"> единиц</w:t>
      </w:r>
      <w:r w:rsidR="00936D2B" w:rsidRPr="00DD6A30">
        <w:rPr>
          <w:sz w:val="28"/>
          <w:szCs w:val="28"/>
        </w:rPr>
        <w:t>ы</w:t>
      </w:r>
      <w:r w:rsidR="00A26757" w:rsidRPr="00DD6A30">
        <w:rPr>
          <w:sz w:val="28"/>
          <w:szCs w:val="28"/>
        </w:rPr>
        <w:t xml:space="preserve">. По отношению к </w:t>
      </w:r>
      <w:r w:rsidR="000166FF" w:rsidRPr="00DD6A30">
        <w:rPr>
          <w:sz w:val="28"/>
          <w:szCs w:val="28"/>
        </w:rPr>
        <w:t>2023</w:t>
      </w:r>
      <w:r w:rsidRPr="00DD6A30">
        <w:rPr>
          <w:sz w:val="28"/>
          <w:szCs w:val="28"/>
        </w:rPr>
        <w:t xml:space="preserve"> году показатель </w:t>
      </w:r>
      <w:r w:rsidR="00936D2B" w:rsidRPr="00DD6A30">
        <w:rPr>
          <w:sz w:val="28"/>
          <w:szCs w:val="28"/>
        </w:rPr>
        <w:t>уменьшился</w:t>
      </w:r>
      <w:r w:rsidR="00A26757" w:rsidRPr="00DD6A30">
        <w:rPr>
          <w:sz w:val="28"/>
          <w:szCs w:val="28"/>
        </w:rPr>
        <w:t xml:space="preserve"> на </w:t>
      </w:r>
      <w:r w:rsidR="00936D2B" w:rsidRPr="00DD6A30">
        <w:rPr>
          <w:sz w:val="28"/>
          <w:szCs w:val="28"/>
        </w:rPr>
        <w:t>9</w:t>
      </w:r>
      <w:r w:rsidR="00291410" w:rsidRPr="00DD6A30">
        <w:rPr>
          <w:sz w:val="28"/>
          <w:szCs w:val="28"/>
        </w:rPr>
        <w:t xml:space="preserve"> единиц</w:t>
      </w:r>
      <w:r w:rsidRPr="00DD6A30">
        <w:rPr>
          <w:sz w:val="28"/>
          <w:szCs w:val="28"/>
        </w:rPr>
        <w:t xml:space="preserve"> в связи с </w:t>
      </w:r>
      <w:r w:rsidR="00936D2B" w:rsidRPr="00DD6A30">
        <w:rPr>
          <w:sz w:val="28"/>
          <w:szCs w:val="28"/>
        </w:rPr>
        <w:t>закрытием</w:t>
      </w:r>
      <w:r w:rsidRPr="00DD6A30">
        <w:rPr>
          <w:sz w:val="28"/>
          <w:szCs w:val="28"/>
        </w:rPr>
        <w:t xml:space="preserve"> </w:t>
      </w:r>
      <w:r w:rsidR="00936D2B" w:rsidRPr="00DD6A30">
        <w:rPr>
          <w:sz w:val="28"/>
          <w:szCs w:val="28"/>
        </w:rPr>
        <w:t>некоторых</w:t>
      </w:r>
      <w:r w:rsidRPr="00DD6A30">
        <w:rPr>
          <w:sz w:val="28"/>
          <w:szCs w:val="28"/>
        </w:rPr>
        <w:t xml:space="preserve"> видов предпринимательской деятельности. </w:t>
      </w:r>
    </w:p>
    <w:p w14:paraId="0B9E5245" w14:textId="1F092802" w:rsidR="00724AAB" w:rsidRPr="00DD6A30" w:rsidRDefault="00724AAB" w:rsidP="00724AAB">
      <w:pPr>
        <w:ind w:firstLine="709"/>
        <w:jc w:val="both"/>
        <w:rPr>
          <w:sz w:val="28"/>
          <w:szCs w:val="28"/>
        </w:rPr>
      </w:pPr>
      <w:r w:rsidRPr="00DD6A30">
        <w:rPr>
          <w:sz w:val="28"/>
          <w:szCs w:val="28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со</w:t>
      </w:r>
      <w:r w:rsidR="00A26757" w:rsidRPr="00DD6A30">
        <w:rPr>
          <w:sz w:val="28"/>
          <w:szCs w:val="28"/>
        </w:rPr>
        <w:t xml:space="preserve">ставила </w:t>
      </w:r>
      <w:r w:rsidR="00226ABD">
        <w:rPr>
          <w:sz w:val="28"/>
          <w:szCs w:val="28"/>
        </w:rPr>
        <w:t xml:space="preserve">            </w:t>
      </w:r>
      <w:r w:rsidR="00A26757" w:rsidRPr="00DD6A30">
        <w:rPr>
          <w:sz w:val="28"/>
          <w:szCs w:val="28"/>
        </w:rPr>
        <w:t>в 202</w:t>
      </w:r>
      <w:r w:rsidR="00936D2B" w:rsidRPr="00DD6A30">
        <w:rPr>
          <w:sz w:val="28"/>
          <w:szCs w:val="28"/>
        </w:rPr>
        <w:t>4</w:t>
      </w:r>
      <w:r w:rsidRPr="00DD6A30">
        <w:rPr>
          <w:sz w:val="28"/>
          <w:szCs w:val="28"/>
        </w:rPr>
        <w:t xml:space="preserve"> году </w:t>
      </w:r>
      <w:r w:rsidR="00936D2B" w:rsidRPr="00DD6A30">
        <w:rPr>
          <w:sz w:val="28"/>
          <w:szCs w:val="28"/>
        </w:rPr>
        <w:t>20</w:t>
      </w:r>
      <w:r w:rsidR="00291410" w:rsidRPr="00DD6A30">
        <w:rPr>
          <w:sz w:val="28"/>
          <w:szCs w:val="28"/>
        </w:rPr>
        <w:t xml:space="preserve">% и </w:t>
      </w:r>
      <w:r w:rsidR="00936D2B" w:rsidRPr="00DD6A30">
        <w:rPr>
          <w:sz w:val="28"/>
          <w:szCs w:val="28"/>
        </w:rPr>
        <w:t xml:space="preserve">увеличилась </w:t>
      </w:r>
      <w:r w:rsidR="00A26757" w:rsidRPr="00DD6A30">
        <w:rPr>
          <w:sz w:val="28"/>
          <w:szCs w:val="28"/>
        </w:rPr>
        <w:t xml:space="preserve">на </w:t>
      </w:r>
      <w:r w:rsidR="00936D2B" w:rsidRPr="00DD6A30">
        <w:rPr>
          <w:sz w:val="28"/>
          <w:szCs w:val="28"/>
        </w:rPr>
        <w:t>1,5</w:t>
      </w:r>
      <w:r w:rsidRPr="00DD6A30">
        <w:rPr>
          <w:sz w:val="28"/>
          <w:szCs w:val="28"/>
        </w:rPr>
        <w:t>% по сра</w:t>
      </w:r>
      <w:r w:rsidR="00A26757" w:rsidRPr="00DD6A30">
        <w:rPr>
          <w:sz w:val="28"/>
          <w:szCs w:val="28"/>
        </w:rPr>
        <w:t xml:space="preserve">внению с </w:t>
      </w:r>
      <w:r w:rsidR="000166FF" w:rsidRPr="00DD6A30">
        <w:rPr>
          <w:sz w:val="28"/>
          <w:szCs w:val="28"/>
        </w:rPr>
        <w:t>2023</w:t>
      </w:r>
      <w:r w:rsidRPr="00DD6A30">
        <w:rPr>
          <w:sz w:val="28"/>
          <w:szCs w:val="28"/>
        </w:rPr>
        <w:t xml:space="preserve"> годом. </w:t>
      </w:r>
    </w:p>
    <w:p w14:paraId="53C6D49E" w14:textId="77777777" w:rsidR="00724AAB" w:rsidRPr="00DD6A30" w:rsidRDefault="00724AAB" w:rsidP="00724AAB">
      <w:pPr>
        <w:ind w:firstLine="709"/>
        <w:jc w:val="both"/>
        <w:rPr>
          <w:sz w:val="28"/>
          <w:szCs w:val="28"/>
        </w:rPr>
      </w:pPr>
      <w:r w:rsidRPr="00DD6A30">
        <w:rPr>
          <w:sz w:val="28"/>
          <w:szCs w:val="28"/>
        </w:rPr>
        <w:t xml:space="preserve">Поддержка и развитие малого предпринимательства – одна из задач органов местного самоуправления Брюховецкого района. </w:t>
      </w:r>
    </w:p>
    <w:p w14:paraId="0DD78A0B" w14:textId="77777777" w:rsidR="00724AAB" w:rsidRPr="00DD6A30" w:rsidRDefault="00724AAB" w:rsidP="00724AAB">
      <w:pPr>
        <w:ind w:firstLine="709"/>
        <w:jc w:val="both"/>
        <w:rPr>
          <w:sz w:val="28"/>
          <w:szCs w:val="28"/>
        </w:rPr>
      </w:pPr>
      <w:r w:rsidRPr="00DD6A30">
        <w:rPr>
          <w:sz w:val="28"/>
          <w:szCs w:val="28"/>
        </w:rPr>
        <w:t>В районе проводятся мероприятия по поддержке и развитию малого и среднего бизнеса:</w:t>
      </w:r>
    </w:p>
    <w:p w14:paraId="5AB6028B" w14:textId="77777777" w:rsidR="00936D2B" w:rsidRPr="00DD6A30" w:rsidRDefault="00936D2B" w:rsidP="00936D2B">
      <w:pPr>
        <w:ind w:firstLine="709"/>
        <w:jc w:val="both"/>
        <w:rPr>
          <w:sz w:val="28"/>
          <w:szCs w:val="28"/>
        </w:rPr>
      </w:pPr>
      <w:r w:rsidRPr="00DD6A30">
        <w:rPr>
          <w:sz w:val="28"/>
          <w:szCs w:val="28"/>
        </w:rPr>
        <w:t>формирование эффективной информационной системы поддержки малого и среднего предпринимательства;</w:t>
      </w:r>
    </w:p>
    <w:p w14:paraId="034EE5EE" w14:textId="77777777" w:rsidR="00936D2B" w:rsidRPr="00DD6A30" w:rsidRDefault="00936D2B" w:rsidP="00936D2B">
      <w:pPr>
        <w:ind w:firstLine="709"/>
        <w:jc w:val="both"/>
        <w:rPr>
          <w:sz w:val="28"/>
          <w:szCs w:val="28"/>
        </w:rPr>
      </w:pPr>
      <w:r w:rsidRPr="00DD6A30">
        <w:rPr>
          <w:sz w:val="28"/>
          <w:szCs w:val="28"/>
        </w:rPr>
        <w:t>поддержка субъектов малого и среднего предпринимательства, ориентированного на развитие новых форм бизнеса и активно внедряющего инновации;</w:t>
      </w:r>
    </w:p>
    <w:p w14:paraId="31E3E154" w14:textId="77777777" w:rsidR="00936D2B" w:rsidRPr="00DD6A30" w:rsidRDefault="00936D2B" w:rsidP="00936D2B">
      <w:pPr>
        <w:ind w:firstLine="709"/>
        <w:jc w:val="both"/>
        <w:rPr>
          <w:rFonts w:eastAsia="Lucida Sans Unicode" w:cs="Tahoma"/>
          <w:sz w:val="28"/>
          <w:szCs w:val="28"/>
          <w:lang w:eastAsia="en-US" w:bidi="en-US"/>
        </w:rPr>
      </w:pPr>
      <w:r w:rsidRPr="00DD6A30">
        <w:rPr>
          <w:sz w:val="28"/>
          <w:szCs w:val="28"/>
        </w:rPr>
        <w:t>содействие в оказании услуг малому и среднему бизнесу через</w:t>
      </w:r>
      <w:r w:rsidRPr="00DD6A30">
        <w:rPr>
          <w:rFonts w:eastAsia="Lucida Sans Unicode" w:cs="Tahoma"/>
          <w:sz w:val="28"/>
          <w:szCs w:val="28"/>
          <w:lang w:eastAsia="en-US" w:bidi="en-US"/>
        </w:rPr>
        <w:t xml:space="preserve"> муниципальное бюджетное учреждение «Центр развития сельского хозяйства и поддержки предпринимательства» муниципального образования Брюховецкий район;</w:t>
      </w:r>
    </w:p>
    <w:p w14:paraId="20D776E7" w14:textId="77777777" w:rsidR="00724AAB" w:rsidRPr="00DD6A30" w:rsidRDefault="00724AAB" w:rsidP="00724AAB">
      <w:pPr>
        <w:ind w:firstLine="709"/>
        <w:jc w:val="both"/>
        <w:rPr>
          <w:sz w:val="28"/>
          <w:szCs w:val="28"/>
        </w:rPr>
      </w:pPr>
      <w:r w:rsidRPr="00DD6A30">
        <w:rPr>
          <w:sz w:val="28"/>
          <w:szCs w:val="28"/>
        </w:rPr>
        <w:t xml:space="preserve">содействие в оказании услуг малому и среднему бизнесу через сеть многофункциональных центров МФЦ (с целью сокращения времени предпринимателей при поиске недвижимого имущества в аренду, оформлении разрешительных документов на предпринимательскую деятельность в организациях, осуществляющих контроль (надзор) деятельности малого бизнеса, снижение административных барьеров); </w:t>
      </w:r>
    </w:p>
    <w:p w14:paraId="123A79FA" w14:textId="77777777" w:rsidR="00724AAB" w:rsidRPr="00DD6A30" w:rsidRDefault="00724AAB" w:rsidP="00724AAB">
      <w:pPr>
        <w:ind w:firstLine="709"/>
        <w:jc w:val="both"/>
        <w:rPr>
          <w:sz w:val="28"/>
          <w:szCs w:val="28"/>
        </w:rPr>
      </w:pPr>
      <w:r w:rsidRPr="00DD6A30">
        <w:rPr>
          <w:sz w:val="28"/>
          <w:szCs w:val="28"/>
        </w:rPr>
        <w:t>создание положительного имиджа, популяризация предпринимательской деятельности.</w:t>
      </w:r>
    </w:p>
    <w:p w14:paraId="68662EE1" w14:textId="726427E3" w:rsidR="005616CC" w:rsidRPr="00DD6A30" w:rsidRDefault="005616CC" w:rsidP="005616CC">
      <w:pPr>
        <w:ind w:firstLine="709"/>
        <w:jc w:val="both"/>
        <w:rPr>
          <w:sz w:val="28"/>
          <w:szCs w:val="28"/>
        </w:rPr>
      </w:pPr>
      <w:r w:rsidRPr="00DD6A30">
        <w:rPr>
          <w:sz w:val="28"/>
          <w:szCs w:val="28"/>
        </w:rPr>
        <w:t>Объем инвестиций в основной капитал (за исклю</w:t>
      </w:r>
      <w:r w:rsidR="00A26757" w:rsidRPr="00DD6A30">
        <w:rPr>
          <w:sz w:val="28"/>
          <w:szCs w:val="28"/>
        </w:rPr>
        <w:t>чением бюджетных средств) в 202</w:t>
      </w:r>
      <w:r w:rsidR="008539C7" w:rsidRPr="00DD6A30">
        <w:rPr>
          <w:sz w:val="28"/>
          <w:szCs w:val="28"/>
        </w:rPr>
        <w:t>4</w:t>
      </w:r>
      <w:r w:rsidRPr="00DD6A30">
        <w:rPr>
          <w:sz w:val="28"/>
          <w:szCs w:val="28"/>
        </w:rPr>
        <w:t xml:space="preserve"> году в расчете на одн</w:t>
      </w:r>
      <w:r w:rsidR="00977E84" w:rsidRPr="00DD6A30">
        <w:rPr>
          <w:sz w:val="28"/>
          <w:szCs w:val="28"/>
        </w:rPr>
        <w:t xml:space="preserve">ого жителя района составил </w:t>
      </w:r>
      <w:r w:rsidR="00226ABD">
        <w:rPr>
          <w:sz w:val="28"/>
          <w:szCs w:val="28"/>
        </w:rPr>
        <w:t xml:space="preserve">                              </w:t>
      </w:r>
      <w:r w:rsidR="008539C7" w:rsidRPr="00DD6A30">
        <w:rPr>
          <w:sz w:val="28"/>
          <w:szCs w:val="28"/>
        </w:rPr>
        <w:t>24</w:t>
      </w:r>
      <w:r w:rsidR="00226ABD">
        <w:rPr>
          <w:sz w:val="28"/>
          <w:szCs w:val="28"/>
        </w:rPr>
        <w:t xml:space="preserve"> </w:t>
      </w:r>
      <w:r w:rsidR="008539C7" w:rsidRPr="00DD6A30">
        <w:rPr>
          <w:sz w:val="28"/>
          <w:szCs w:val="28"/>
        </w:rPr>
        <w:t>876,3</w:t>
      </w:r>
      <w:r w:rsidR="007D59E5" w:rsidRPr="00DD6A30">
        <w:rPr>
          <w:sz w:val="28"/>
          <w:szCs w:val="28"/>
        </w:rPr>
        <w:t> рублей</w:t>
      </w:r>
      <w:r w:rsidRPr="00DD6A30">
        <w:rPr>
          <w:sz w:val="28"/>
          <w:szCs w:val="28"/>
        </w:rPr>
        <w:t xml:space="preserve">, что </w:t>
      </w:r>
      <w:r w:rsidR="007D59E5" w:rsidRPr="00DD6A30">
        <w:rPr>
          <w:sz w:val="28"/>
          <w:szCs w:val="28"/>
        </w:rPr>
        <w:t xml:space="preserve">на </w:t>
      </w:r>
      <w:r w:rsidR="008539C7" w:rsidRPr="00DD6A30">
        <w:rPr>
          <w:sz w:val="28"/>
          <w:szCs w:val="28"/>
        </w:rPr>
        <w:t>3</w:t>
      </w:r>
      <w:r w:rsidR="00226ABD">
        <w:rPr>
          <w:sz w:val="28"/>
          <w:szCs w:val="28"/>
        </w:rPr>
        <w:t xml:space="preserve"> </w:t>
      </w:r>
      <w:r w:rsidR="008539C7" w:rsidRPr="00DD6A30">
        <w:rPr>
          <w:sz w:val="28"/>
          <w:szCs w:val="28"/>
        </w:rPr>
        <w:t>091,8</w:t>
      </w:r>
      <w:r w:rsidR="00A26757" w:rsidRPr="00DD6A30">
        <w:rPr>
          <w:sz w:val="28"/>
          <w:szCs w:val="28"/>
        </w:rPr>
        <w:t xml:space="preserve"> рублей ниже</w:t>
      </w:r>
      <w:r w:rsidR="007D59E5" w:rsidRPr="00DD6A30">
        <w:rPr>
          <w:sz w:val="28"/>
          <w:szCs w:val="28"/>
        </w:rPr>
        <w:t xml:space="preserve"> уровня</w:t>
      </w:r>
      <w:r w:rsidR="00A26757" w:rsidRPr="00DD6A30">
        <w:rPr>
          <w:sz w:val="28"/>
          <w:szCs w:val="28"/>
        </w:rPr>
        <w:t xml:space="preserve"> </w:t>
      </w:r>
      <w:r w:rsidR="000166FF" w:rsidRPr="00DD6A30">
        <w:rPr>
          <w:sz w:val="28"/>
          <w:szCs w:val="28"/>
        </w:rPr>
        <w:t>202</w:t>
      </w:r>
      <w:r w:rsidR="008539C7" w:rsidRPr="00DD6A30">
        <w:rPr>
          <w:sz w:val="28"/>
          <w:szCs w:val="28"/>
        </w:rPr>
        <w:t>3</w:t>
      </w:r>
      <w:r w:rsidRPr="00DD6A30">
        <w:rPr>
          <w:sz w:val="28"/>
          <w:szCs w:val="28"/>
        </w:rPr>
        <w:t xml:space="preserve"> года.</w:t>
      </w:r>
    </w:p>
    <w:p w14:paraId="33215D62" w14:textId="3B3D9A06" w:rsidR="00256027" w:rsidRPr="00DD6A30" w:rsidRDefault="00977E84" w:rsidP="007171B7">
      <w:pPr>
        <w:ind w:firstLine="709"/>
        <w:jc w:val="both"/>
        <w:rPr>
          <w:sz w:val="28"/>
          <w:szCs w:val="28"/>
        </w:rPr>
      </w:pPr>
      <w:r w:rsidRPr="00DD6A30">
        <w:rPr>
          <w:sz w:val="28"/>
          <w:szCs w:val="28"/>
        </w:rPr>
        <w:t xml:space="preserve">Основной объём инвестиций направлен на покупку сельскохозяйственной техники </w:t>
      </w:r>
      <w:r w:rsidR="00936D2B" w:rsidRPr="00DD6A30">
        <w:rPr>
          <w:sz w:val="28"/>
          <w:szCs w:val="28"/>
        </w:rPr>
        <w:t xml:space="preserve">средними и </w:t>
      </w:r>
      <w:r w:rsidRPr="00DD6A30">
        <w:rPr>
          <w:sz w:val="28"/>
          <w:szCs w:val="28"/>
        </w:rPr>
        <w:t>крупными организациями района.</w:t>
      </w:r>
    </w:p>
    <w:p w14:paraId="220844CE" w14:textId="100D911A" w:rsidR="004533EF" w:rsidRDefault="004533EF" w:rsidP="004533EF">
      <w:pPr>
        <w:ind w:firstLine="708"/>
        <w:jc w:val="both"/>
        <w:rPr>
          <w:sz w:val="28"/>
          <w:szCs w:val="28"/>
        </w:rPr>
      </w:pPr>
      <w:r w:rsidRPr="00DD6A30">
        <w:rPr>
          <w:sz w:val="28"/>
          <w:szCs w:val="28"/>
        </w:rPr>
        <w:t>Доля площади земельных участков, являющихся объектами налогообложения земельным налогом, в общей площади территории муниципального района</w:t>
      </w:r>
      <w:r w:rsidR="00A26757" w:rsidRPr="00DD6A30">
        <w:rPr>
          <w:sz w:val="28"/>
          <w:szCs w:val="28"/>
        </w:rPr>
        <w:t xml:space="preserve"> в 202</w:t>
      </w:r>
      <w:r w:rsidR="00A266C8" w:rsidRPr="00DD6A30">
        <w:rPr>
          <w:sz w:val="28"/>
          <w:szCs w:val="28"/>
        </w:rPr>
        <w:t>4</w:t>
      </w:r>
      <w:r w:rsidR="00A26757" w:rsidRPr="00DD6A30">
        <w:rPr>
          <w:sz w:val="28"/>
          <w:szCs w:val="28"/>
        </w:rPr>
        <w:t xml:space="preserve"> году составляла</w:t>
      </w:r>
      <w:r w:rsidR="00F27919" w:rsidRPr="00DD6A30">
        <w:rPr>
          <w:sz w:val="28"/>
          <w:szCs w:val="28"/>
        </w:rPr>
        <w:t xml:space="preserve"> </w:t>
      </w:r>
      <w:r w:rsidR="00A266C8" w:rsidRPr="00DD6A30">
        <w:rPr>
          <w:sz w:val="28"/>
          <w:szCs w:val="28"/>
        </w:rPr>
        <w:t>71,69</w:t>
      </w:r>
      <w:r w:rsidRPr="00DD6A30">
        <w:rPr>
          <w:sz w:val="28"/>
          <w:szCs w:val="28"/>
        </w:rPr>
        <w:t>%, прог</w:t>
      </w:r>
      <w:r w:rsidR="00291410" w:rsidRPr="00DD6A30">
        <w:rPr>
          <w:sz w:val="28"/>
          <w:szCs w:val="28"/>
        </w:rPr>
        <w:t>нозируемые показател</w:t>
      </w:r>
      <w:r w:rsidR="00A26757" w:rsidRPr="00DD6A30">
        <w:rPr>
          <w:sz w:val="28"/>
          <w:szCs w:val="28"/>
        </w:rPr>
        <w:t xml:space="preserve">и на </w:t>
      </w:r>
      <w:r w:rsidR="00A26757" w:rsidRPr="00DD6A30">
        <w:rPr>
          <w:sz w:val="28"/>
          <w:szCs w:val="28"/>
        </w:rPr>
        <w:br/>
        <w:t>202</w:t>
      </w:r>
      <w:r w:rsidR="00A266C8" w:rsidRPr="00DD6A30">
        <w:rPr>
          <w:sz w:val="28"/>
          <w:szCs w:val="28"/>
        </w:rPr>
        <w:t>5</w:t>
      </w:r>
      <w:r w:rsidR="00A26757" w:rsidRPr="00DD6A30">
        <w:rPr>
          <w:sz w:val="28"/>
          <w:szCs w:val="28"/>
        </w:rPr>
        <w:t xml:space="preserve"> – 202</w:t>
      </w:r>
      <w:r w:rsidR="00A266C8" w:rsidRPr="00DD6A30">
        <w:rPr>
          <w:sz w:val="28"/>
          <w:szCs w:val="28"/>
        </w:rPr>
        <w:t>7</w:t>
      </w:r>
      <w:r w:rsidRPr="00DD6A30">
        <w:rPr>
          <w:sz w:val="28"/>
          <w:szCs w:val="28"/>
        </w:rPr>
        <w:t xml:space="preserve"> </w:t>
      </w:r>
      <w:proofErr w:type="gramStart"/>
      <w:r w:rsidRPr="00DD6A30">
        <w:rPr>
          <w:sz w:val="28"/>
          <w:szCs w:val="28"/>
        </w:rPr>
        <w:t xml:space="preserve">годы </w:t>
      </w:r>
      <w:r w:rsidR="00A26757" w:rsidRPr="00DD6A30">
        <w:rPr>
          <w:sz w:val="28"/>
          <w:szCs w:val="28"/>
        </w:rPr>
        <w:t xml:space="preserve"> –</w:t>
      </w:r>
      <w:proofErr w:type="gramEnd"/>
      <w:r w:rsidR="00A26757" w:rsidRPr="00DD6A30">
        <w:rPr>
          <w:sz w:val="28"/>
          <w:szCs w:val="28"/>
        </w:rPr>
        <w:t xml:space="preserve"> </w:t>
      </w:r>
      <w:r w:rsidR="000166FF" w:rsidRPr="00DD6A30">
        <w:rPr>
          <w:sz w:val="28"/>
          <w:szCs w:val="28"/>
        </w:rPr>
        <w:t>71,6</w:t>
      </w:r>
      <w:r w:rsidR="00A266C8" w:rsidRPr="00DD6A30">
        <w:rPr>
          <w:sz w:val="28"/>
          <w:szCs w:val="28"/>
        </w:rPr>
        <w:t>9%</w:t>
      </w:r>
      <w:r w:rsidR="00A26757" w:rsidRPr="00DD6A30">
        <w:rPr>
          <w:sz w:val="28"/>
          <w:szCs w:val="28"/>
        </w:rPr>
        <w:t>.</w:t>
      </w:r>
    </w:p>
    <w:p w14:paraId="5D38F480" w14:textId="2A420BAD" w:rsidR="00A46E3C" w:rsidRPr="00DD6A30" w:rsidRDefault="00A46E3C" w:rsidP="004533EF">
      <w:pPr>
        <w:ind w:firstLine="708"/>
        <w:jc w:val="both"/>
        <w:rPr>
          <w:sz w:val="28"/>
          <w:szCs w:val="28"/>
        </w:rPr>
      </w:pPr>
      <w:r w:rsidRPr="00A46E3C">
        <w:rPr>
          <w:sz w:val="28"/>
          <w:szCs w:val="28"/>
        </w:rPr>
        <w:t xml:space="preserve">Доля прибыльных сельскохозяйственных предприятий по результатам деятельности 2022 </w:t>
      </w:r>
      <w:proofErr w:type="gramStart"/>
      <w:r w:rsidR="008567CC">
        <w:rPr>
          <w:sz w:val="28"/>
          <w:szCs w:val="28"/>
        </w:rPr>
        <w:t xml:space="preserve">– </w:t>
      </w:r>
      <w:r w:rsidRPr="00A46E3C">
        <w:rPr>
          <w:sz w:val="28"/>
          <w:szCs w:val="28"/>
        </w:rPr>
        <w:t xml:space="preserve"> 2023</w:t>
      </w:r>
      <w:proofErr w:type="gramEnd"/>
      <w:r w:rsidRPr="00A46E3C">
        <w:rPr>
          <w:sz w:val="28"/>
          <w:szCs w:val="28"/>
        </w:rPr>
        <w:t xml:space="preserve"> и 2024 годах в общем их числе составила 10</w:t>
      </w:r>
      <w:r w:rsidR="00AD3DFE">
        <w:rPr>
          <w:sz w:val="28"/>
          <w:szCs w:val="28"/>
        </w:rPr>
        <w:t>0</w:t>
      </w:r>
      <w:r w:rsidRPr="00A46E3C">
        <w:rPr>
          <w:sz w:val="28"/>
          <w:szCs w:val="28"/>
        </w:rPr>
        <w:t>%.</w:t>
      </w:r>
    </w:p>
    <w:p w14:paraId="7C185492" w14:textId="22668813" w:rsidR="00226ABD" w:rsidRPr="00DD6A30" w:rsidRDefault="00226ABD" w:rsidP="00226ABD">
      <w:pPr>
        <w:ind w:firstLine="708"/>
        <w:jc w:val="both"/>
        <w:rPr>
          <w:sz w:val="28"/>
          <w:szCs w:val="28"/>
        </w:rPr>
      </w:pPr>
      <w:r w:rsidRPr="00226ABD">
        <w:rPr>
          <w:sz w:val="28"/>
          <w:szCs w:val="28"/>
        </w:rPr>
        <w:t xml:space="preserve">В районе ежегодно уменьшается доля протяженности автомобильных дорог общего пользования местного значения, не отвечающих нормативным требованиям, к общей протяженности автомобильных дорог общего пользования </w:t>
      </w:r>
      <w:r w:rsidRPr="00226ABD">
        <w:rPr>
          <w:sz w:val="28"/>
          <w:szCs w:val="28"/>
        </w:rPr>
        <w:lastRenderedPageBreak/>
        <w:t xml:space="preserve">местного значения за счет проведения ямочного ремонта и грейдирования автодорог местного значения, </w:t>
      </w:r>
      <w:proofErr w:type="spellStart"/>
      <w:r w:rsidRPr="00226ABD">
        <w:rPr>
          <w:sz w:val="28"/>
          <w:szCs w:val="28"/>
        </w:rPr>
        <w:t>улично</w:t>
      </w:r>
      <w:proofErr w:type="spellEnd"/>
      <w:r w:rsidRPr="00226ABD">
        <w:rPr>
          <w:sz w:val="28"/>
          <w:szCs w:val="28"/>
        </w:rPr>
        <w:t xml:space="preserve"> – дорожной сети населенных пунктов.</w:t>
      </w:r>
    </w:p>
    <w:p w14:paraId="67A11AE7" w14:textId="6FCC51DC" w:rsidR="00DA2ED2" w:rsidRPr="00DD6A30" w:rsidRDefault="006642E3" w:rsidP="00DA2ED2">
      <w:pPr>
        <w:ind w:firstLine="708"/>
        <w:rPr>
          <w:bCs/>
          <w:sz w:val="28"/>
          <w:szCs w:val="28"/>
        </w:rPr>
      </w:pPr>
      <w:r w:rsidRPr="00DD6A30">
        <w:rPr>
          <w:bCs/>
          <w:sz w:val="28"/>
          <w:szCs w:val="28"/>
        </w:rPr>
        <w:t>В 202</w:t>
      </w:r>
      <w:r w:rsidR="005B7C22" w:rsidRPr="00DD6A30">
        <w:rPr>
          <w:bCs/>
          <w:sz w:val="28"/>
          <w:szCs w:val="28"/>
        </w:rPr>
        <w:t>4</w:t>
      </w:r>
      <w:r w:rsidR="00DA2ED2" w:rsidRPr="00DD6A30">
        <w:rPr>
          <w:bCs/>
          <w:sz w:val="28"/>
          <w:szCs w:val="28"/>
        </w:rPr>
        <w:t> году данный пока</w:t>
      </w:r>
      <w:r w:rsidRPr="00DD6A30">
        <w:rPr>
          <w:bCs/>
          <w:sz w:val="28"/>
          <w:szCs w:val="28"/>
        </w:rPr>
        <w:t>затель составил –</w:t>
      </w:r>
      <w:r w:rsidR="005B7C22" w:rsidRPr="00DD6A30">
        <w:rPr>
          <w:bCs/>
          <w:sz w:val="28"/>
          <w:szCs w:val="28"/>
        </w:rPr>
        <w:t xml:space="preserve"> 26,30</w:t>
      </w:r>
      <w:r w:rsidRPr="00DD6A30">
        <w:rPr>
          <w:bCs/>
          <w:sz w:val="28"/>
          <w:szCs w:val="28"/>
        </w:rPr>
        <w:t>%.</w:t>
      </w:r>
      <w:r w:rsidR="00DA2ED2" w:rsidRPr="00DD6A30">
        <w:rPr>
          <w:bCs/>
          <w:sz w:val="28"/>
          <w:szCs w:val="28"/>
        </w:rPr>
        <w:t xml:space="preserve"> </w:t>
      </w:r>
      <w:r w:rsidR="003A0039" w:rsidRPr="00DD6A30">
        <w:rPr>
          <w:bCs/>
          <w:sz w:val="28"/>
          <w:szCs w:val="28"/>
        </w:rPr>
        <w:t>В последующие го</w:t>
      </w:r>
      <w:r w:rsidRPr="00DD6A30">
        <w:rPr>
          <w:bCs/>
          <w:sz w:val="28"/>
          <w:szCs w:val="28"/>
        </w:rPr>
        <w:t>ды (202</w:t>
      </w:r>
      <w:r w:rsidR="005B7C22" w:rsidRPr="00DD6A30">
        <w:rPr>
          <w:bCs/>
          <w:sz w:val="28"/>
          <w:szCs w:val="28"/>
        </w:rPr>
        <w:t>5</w:t>
      </w:r>
      <w:r w:rsidR="008567CC">
        <w:rPr>
          <w:bCs/>
          <w:sz w:val="28"/>
          <w:szCs w:val="28"/>
        </w:rPr>
        <w:t xml:space="preserve"> – </w:t>
      </w:r>
      <w:r w:rsidRPr="00DD6A30">
        <w:rPr>
          <w:bCs/>
          <w:sz w:val="28"/>
          <w:szCs w:val="28"/>
        </w:rPr>
        <w:t>202</w:t>
      </w:r>
      <w:r w:rsidR="005B7C22" w:rsidRPr="00DD6A30">
        <w:rPr>
          <w:bCs/>
          <w:sz w:val="28"/>
          <w:szCs w:val="28"/>
        </w:rPr>
        <w:t>7</w:t>
      </w:r>
      <w:r w:rsidR="00DA2ED2" w:rsidRPr="00DD6A30">
        <w:rPr>
          <w:bCs/>
          <w:sz w:val="28"/>
          <w:szCs w:val="28"/>
        </w:rPr>
        <w:t> год</w:t>
      </w:r>
      <w:r w:rsidRPr="00DD6A30">
        <w:rPr>
          <w:bCs/>
          <w:sz w:val="28"/>
          <w:szCs w:val="28"/>
        </w:rPr>
        <w:t xml:space="preserve">ы) планируется его снижение до </w:t>
      </w:r>
      <w:r w:rsidR="005B7C22" w:rsidRPr="00DD6A30">
        <w:rPr>
          <w:bCs/>
          <w:sz w:val="28"/>
          <w:szCs w:val="28"/>
        </w:rPr>
        <w:t>5,39</w:t>
      </w:r>
      <w:r w:rsidR="00DA2ED2" w:rsidRPr="00DD6A30">
        <w:rPr>
          <w:bCs/>
          <w:sz w:val="28"/>
          <w:szCs w:val="28"/>
        </w:rPr>
        <w:t xml:space="preserve">%. </w:t>
      </w:r>
    </w:p>
    <w:p w14:paraId="2A91F6CC" w14:textId="77777777" w:rsidR="00F51E6B" w:rsidRPr="00DD6A30" w:rsidRDefault="00F51E6B" w:rsidP="00F51E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A30">
        <w:rPr>
          <w:sz w:val="28"/>
          <w:szCs w:val="28"/>
        </w:rPr>
        <w:t>Все населенные пункты Брюховецкого района имеют регулярное автобусное сообщение.</w:t>
      </w:r>
    </w:p>
    <w:p w14:paraId="3CB5B2A5" w14:textId="77777777" w:rsidR="00F51E6B" w:rsidRPr="00DD6A30" w:rsidRDefault="00F51E6B" w:rsidP="00F51E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A30">
        <w:rPr>
          <w:sz w:val="28"/>
          <w:szCs w:val="28"/>
        </w:rPr>
        <w:t xml:space="preserve">Все сельские поселения района поселения имеют транспортное сообщение с районным центром. </w:t>
      </w:r>
    </w:p>
    <w:p w14:paraId="2193492C" w14:textId="7FE39223" w:rsidR="005616CC" w:rsidRPr="00DD6A30" w:rsidRDefault="00353A8A" w:rsidP="006544D4">
      <w:pPr>
        <w:ind w:firstLine="708"/>
        <w:jc w:val="both"/>
        <w:rPr>
          <w:sz w:val="28"/>
          <w:szCs w:val="28"/>
        </w:rPr>
      </w:pPr>
      <w:r w:rsidRPr="00DD6A30">
        <w:rPr>
          <w:sz w:val="28"/>
          <w:szCs w:val="28"/>
        </w:rPr>
        <w:t xml:space="preserve">Среднемесячная номинальная начисленная заработная плата работников крупных и средних предприятий и некоммерческих организаций  </w:t>
      </w:r>
      <w:r w:rsidR="00611B47" w:rsidRPr="00DD6A30">
        <w:rPr>
          <w:sz w:val="28"/>
          <w:szCs w:val="28"/>
        </w:rPr>
        <w:t xml:space="preserve">                           </w:t>
      </w:r>
      <w:r w:rsidR="00DC4ED6" w:rsidRPr="00DD6A30">
        <w:rPr>
          <w:sz w:val="28"/>
          <w:szCs w:val="28"/>
        </w:rPr>
        <w:t>в 202</w:t>
      </w:r>
      <w:r w:rsidR="001D3EE5" w:rsidRPr="00DD6A30">
        <w:rPr>
          <w:sz w:val="28"/>
          <w:szCs w:val="28"/>
        </w:rPr>
        <w:t>4</w:t>
      </w:r>
      <w:r w:rsidR="00DC4ED6" w:rsidRPr="00DD6A30">
        <w:rPr>
          <w:sz w:val="28"/>
          <w:szCs w:val="28"/>
        </w:rPr>
        <w:t xml:space="preserve"> году к </w:t>
      </w:r>
      <w:r w:rsidR="000166FF" w:rsidRPr="00DD6A30">
        <w:rPr>
          <w:sz w:val="28"/>
          <w:szCs w:val="28"/>
        </w:rPr>
        <w:t>202</w:t>
      </w:r>
      <w:r w:rsidR="001D3EE5" w:rsidRPr="00DD6A30">
        <w:rPr>
          <w:sz w:val="28"/>
          <w:szCs w:val="28"/>
        </w:rPr>
        <w:t>3</w:t>
      </w:r>
      <w:r w:rsidRPr="00DD6A30">
        <w:rPr>
          <w:sz w:val="28"/>
          <w:szCs w:val="28"/>
        </w:rPr>
        <w:t xml:space="preserve"> году выросла на </w:t>
      </w:r>
      <w:r w:rsidR="00DC4ED6" w:rsidRPr="00DD6A30">
        <w:rPr>
          <w:sz w:val="28"/>
          <w:szCs w:val="28"/>
        </w:rPr>
        <w:t>1</w:t>
      </w:r>
      <w:r w:rsidR="001D3EE5" w:rsidRPr="00DD6A30">
        <w:rPr>
          <w:sz w:val="28"/>
          <w:szCs w:val="28"/>
        </w:rPr>
        <w:t>5</w:t>
      </w:r>
      <w:r w:rsidRPr="00DD6A30">
        <w:rPr>
          <w:sz w:val="28"/>
          <w:szCs w:val="28"/>
        </w:rPr>
        <w:t xml:space="preserve">% или на </w:t>
      </w:r>
      <w:r w:rsidR="001D3EE5" w:rsidRPr="00DD6A30">
        <w:rPr>
          <w:sz w:val="28"/>
          <w:szCs w:val="28"/>
        </w:rPr>
        <w:t>7</w:t>
      </w:r>
      <w:r w:rsidR="00226ABD">
        <w:rPr>
          <w:sz w:val="28"/>
          <w:szCs w:val="28"/>
        </w:rPr>
        <w:t xml:space="preserve"> </w:t>
      </w:r>
      <w:r w:rsidR="001D3EE5" w:rsidRPr="00DD6A30">
        <w:rPr>
          <w:sz w:val="28"/>
          <w:szCs w:val="28"/>
        </w:rPr>
        <w:t>430,2</w:t>
      </w:r>
      <w:r w:rsidRPr="00DD6A30">
        <w:rPr>
          <w:sz w:val="28"/>
          <w:szCs w:val="28"/>
        </w:rPr>
        <w:t xml:space="preserve"> рублей. Рост среднемесячной заработной платы обеспечен в основном за счет роста фонда оплаты труда</w:t>
      </w:r>
      <w:r w:rsidR="00611B47" w:rsidRPr="00DD6A30">
        <w:rPr>
          <w:sz w:val="28"/>
          <w:szCs w:val="28"/>
        </w:rPr>
        <w:t xml:space="preserve"> </w:t>
      </w:r>
      <w:r w:rsidRPr="00DD6A30">
        <w:rPr>
          <w:sz w:val="28"/>
          <w:szCs w:val="28"/>
        </w:rPr>
        <w:t xml:space="preserve">и незначительного снижения численности работников.  </w:t>
      </w:r>
      <w:r w:rsidR="00611B47" w:rsidRPr="00DD6A30">
        <w:rPr>
          <w:sz w:val="28"/>
          <w:szCs w:val="28"/>
        </w:rPr>
        <w:t xml:space="preserve">                                   </w:t>
      </w:r>
      <w:r w:rsidRPr="00DD6A30">
        <w:rPr>
          <w:sz w:val="28"/>
          <w:szCs w:val="28"/>
        </w:rPr>
        <w:t>В</w:t>
      </w:r>
      <w:r w:rsidR="00611B47" w:rsidRPr="00DD6A30">
        <w:rPr>
          <w:sz w:val="28"/>
          <w:szCs w:val="28"/>
        </w:rPr>
        <w:t xml:space="preserve"> </w:t>
      </w:r>
      <w:r w:rsidR="000166FF" w:rsidRPr="00DD6A30">
        <w:rPr>
          <w:sz w:val="28"/>
          <w:szCs w:val="28"/>
        </w:rPr>
        <w:t>202</w:t>
      </w:r>
      <w:r w:rsidR="001D3EE5" w:rsidRPr="00DD6A30">
        <w:rPr>
          <w:sz w:val="28"/>
          <w:szCs w:val="28"/>
        </w:rPr>
        <w:t>4</w:t>
      </w:r>
      <w:r w:rsidRPr="00DD6A30">
        <w:rPr>
          <w:sz w:val="28"/>
          <w:szCs w:val="28"/>
        </w:rPr>
        <w:t xml:space="preserve"> году по сравнению с предыдущим годом ожидаемый темп роста заработной платы</w:t>
      </w:r>
      <w:r w:rsidR="00DC4ED6" w:rsidRPr="00DD6A30">
        <w:rPr>
          <w:sz w:val="28"/>
          <w:szCs w:val="28"/>
        </w:rPr>
        <w:t xml:space="preserve"> составит 116%, а в 202</w:t>
      </w:r>
      <w:r w:rsidR="001D3EE5" w:rsidRPr="00DD6A30">
        <w:rPr>
          <w:sz w:val="28"/>
          <w:szCs w:val="28"/>
        </w:rPr>
        <w:t>5</w:t>
      </w:r>
      <w:r w:rsidR="008567CC">
        <w:rPr>
          <w:sz w:val="28"/>
          <w:szCs w:val="28"/>
        </w:rPr>
        <w:t xml:space="preserve"> – </w:t>
      </w:r>
      <w:r w:rsidR="00DC4ED6" w:rsidRPr="00DD6A30">
        <w:rPr>
          <w:sz w:val="28"/>
          <w:szCs w:val="28"/>
        </w:rPr>
        <w:t>202</w:t>
      </w:r>
      <w:r w:rsidR="001D3EE5" w:rsidRPr="00DD6A30">
        <w:rPr>
          <w:sz w:val="28"/>
          <w:szCs w:val="28"/>
        </w:rPr>
        <w:t>7</w:t>
      </w:r>
      <w:r w:rsidRPr="00DD6A30">
        <w:rPr>
          <w:sz w:val="28"/>
          <w:szCs w:val="28"/>
        </w:rPr>
        <w:t xml:space="preserve"> годах планируется прирост в размере </w:t>
      </w:r>
      <w:r w:rsidR="00DC4ED6" w:rsidRPr="00DD6A30">
        <w:rPr>
          <w:sz w:val="28"/>
          <w:szCs w:val="28"/>
        </w:rPr>
        <w:t>1</w:t>
      </w:r>
      <w:r w:rsidR="00A4394F" w:rsidRPr="00DD6A30">
        <w:rPr>
          <w:sz w:val="28"/>
          <w:szCs w:val="28"/>
        </w:rPr>
        <w:t>2</w:t>
      </w:r>
      <w:r w:rsidR="004C49D0" w:rsidRPr="00DD6A30">
        <w:rPr>
          <w:sz w:val="28"/>
          <w:szCs w:val="28"/>
        </w:rPr>
        <w:t xml:space="preserve">% и </w:t>
      </w:r>
      <w:r w:rsidR="00A4394F" w:rsidRPr="00DD6A30">
        <w:rPr>
          <w:sz w:val="28"/>
          <w:szCs w:val="28"/>
        </w:rPr>
        <w:t>8</w:t>
      </w:r>
      <w:r w:rsidRPr="00DD6A30">
        <w:rPr>
          <w:sz w:val="28"/>
          <w:szCs w:val="28"/>
        </w:rPr>
        <w:t xml:space="preserve">% соответственно. </w:t>
      </w:r>
    </w:p>
    <w:p w14:paraId="2A6ADFAC" w14:textId="54C58668" w:rsidR="002E2E38" w:rsidRPr="00DD6A30" w:rsidRDefault="002E2E38" w:rsidP="006544D4">
      <w:pPr>
        <w:ind w:firstLine="708"/>
        <w:jc w:val="both"/>
        <w:rPr>
          <w:sz w:val="28"/>
          <w:szCs w:val="28"/>
        </w:rPr>
      </w:pPr>
      <w:r w:rsidRPr="00DD6A30">
        <w:rPr>
          <w:sz w:val="28"/>
          <w:szCs w:val="28"/>
        </w:rPr>
        <w:t>Средняя заработная плата работников муниципальных дошкольных об</w:t>
      </w:r>
      <w:r w:rsidR="00291410" w:rsidRPr="00DD6A30">
        <w:rPr>
          <w:sz w:val="28"/>
          <w:szCs w:val="28"/>
        </w:rPr>
        <w:t>разовательных уч</w:t>
      </w:r>
      <w:r w:rsidR="00DC4ED6" w:rsidRPr="00DD6A30">
        <w:rPr>
          <w:sz w:val="28"/>
          <w:szCs w:val="28"/>
        </w:rPr>
        <w:t>реждений за 202</w:t>
      </w:r>
      <w:r w:rsidR="00A4394F" w:rsidRPr="00DD6A30">
        <w:rPr>
          <w:sz w:val="28"/>
          <w:szCs w:val="28"/>
        </w:rPr>
        <w:t>4</w:t>
      </w:r>
      <w:r w:rsidRPr="00DD6A30">
        <w:rPr>
          <w:sz w:val="28"/>
          <w:szCs w:val="28"/>
        </w:rPr>
        <w:t xml:space="preserve"> год составила </w:t>
      </w:r>
      <w:r w:rsidR="00A4394F" w:rsidRPr="00DD6A30">
        <w:rPr>
          <w:sz w:val="28"/>
          <w:szCs w:val="28"/>
        </w:rPr>
        <w:t>42</w:t>
      </w:r>
      <w:r w:rsidR="00226ABD">
        <w:rPr>
          <w:sz w:val="28"/>
          <w:szCs w:val="28"/>
        </w:rPr>
        <w:t xml:space="preserve"> </w:t>
      </w:r>
      <w:r w:rsidR="00A4394F" w:rsidRPr="00DD6A30">
        <w:rPr>
          <w:sz w:val="28"/>
          <w:szCs w:val="28"/>
        </w:rPr>
        <w:t>396,3</w:t>
      </w:r>
      <w:r w:rsidR="00144C61" w:rsidRPr="00DD6A30">
        <w:rPr>
          <w:sz w:val="28"/>
          <w:szCs w:val="28"/>
        </w:rPr>
        <w:t xml:space="preserve"> рублей или </w:t>
      </w:r>
      <w:r w:rsidR="008567CC">
        <w:rPr>
          <w:sz w:val="28"/>
          <w:szCs w:val="28"/>
        </w:rPr>
        <w:t xml:space="preserve">                      </w:t>
      </w:r>
      <w:r w:rsidR="00144C61" w:rsidRPr="00DD6A30">
        <w:rPr>
          <w:sz w:val="28"/>
          <w:szCs w:val="28"/>
        </w:rPr>
        <w:t>1</w:t>
      </w:r>
      <w:r w:rsidR="00A4394F" w:rsidRPr="00DD6A30">
        <w:rPr>
          <w:sz w:val="28"/>
          <w:szCs w:val="28"/>
        </w:rPr>
        <w:t>25</w:t>
      </w:r>
      <w:r w:rsidR="00144C61" w:rsidRPr="00DD6A30">
        <w:rPr>
          <w:sz w:val="28"/>
          <w:szCs w:val="28"/>
        </w:rPr>
        <w:t>%</w:t>
      </w:r>
      <w:r w:rsidR="00DC4ED6" w:rsidRPr="00DD6A30">
        <w:rPr>
          <w:sz w:val="28"/>
          <w:szCs w:val="28"/>
        </w:rPr>
        <w:t xml:space="preserve"> к уровню </w:t>
      </w:r>
      <w:r w:rsidR="000166FF" w:rsidRPr="00DD6A30">
        <w:rPr>
          <w:sz w:val="28"/>
          <w:szCs w:val="28"/>
        </w:rPr>
        <w:t>202</w:t>
      </w:r>
      <w:r w:rsidR="00A4394F" w:rsidRPr="00DD6A30">
        <w:rPr>
          <w:sz w:val="28"/>
          <w:szCs w:val="28"/>
        </w:rPr>
        <w:t>3</w:t>
      </w:r>
      <w:r w:rsidRPr="00DD6A30">
        <w:rPr>
          <w:sz w:val="28"/>
          <w:szCs w:val="28"/>
        </w:rPr>
        <w:t xml:space="preserve"> года (</w:t>
      </w:r>
      <w:r w:rsidR="00A4394F" w:rsidRPr="00DD6A30">
        <w:rPr>
          <w:sz w:val="28"/>
          <w:szCs w:val="28"/>
        </w:rPr>
        <w:t>33</w:t>
      </w:r>
      <w:r w:rsidR="00226ABD">
        <w:rPr>
          <w:sz w:val="28"/>
          <w:szCs w:val="28"/>
        </w:rPr>
        <w:t xml:space="preserve"> </w:t>
      </w:r>
      <w:r w:rsidR="00A4394F" w:rsidRPr="00DD6A30">
        <w:rPr>
          <w:sz w:val="28"/>
          <w:szCs w:val="28"/>
        </w:rPr>
        <w:t>851,3</w:t>
      </w:r>
      <w:r w:rsidR="00E402BF" w:rsidRPr="00DD6A30">
        <w:rPr>
          <w:sz w:val="28"/>
          <w:szCs w:val="28"/>
        </w:rPr>
        <w:t xml:space="preserve"> рублей</w:t>
      </w:r>
      <w:r w:rsidRPr="00DD6A30">
        <w:rPr>
          <w:sz w:val="28"/>
          <w:szCs w:val="28"/>
        </w:rPr>
        <w:t xml:space="preserve">). </w:t>
      </w:r>
    </w:p>
    <w:p w14:paraId="61139649" w14:textId="6B3EB62A" w:rsidR="002E2E38" w:rsidRPr="00DD6A30" w:rsidRDefault="002E2E38" w:rsidP="006544D4">
      <w:pPr>
        <w:ind w:firstLine="708"/>
        <w:jc w:val="both"/>
        <w:rPr>
          <w:sz w:val="28"/>
          <w:szCs w:val="28"/>
        </w:rPr>
      </w:pPr>
      <w:r w:rsidRPr="00DD6A30">
        <w:rPr>
          <w:sz w:val="28"/>
          <w:szCs w:val="28"/>
        </w:rPr>
        <w:t>Средняя заработная плата работников муниципальных общеобразова</w:t>
      </w:r>
      <w:r w:rsidR="00611A2B" w:rsidRPr="00DD6A30">
        <w:rPr>
          <w:sz w:val="28"/>
          <w:szCs w:val="28"/>
        </w:rPr>
        <w:t xml:space="preserve">тельных учреждений за </w:t>
      </w:r>
      <w:r w:rsidR="000166FF" w:rsidRPr="00DD6A30">
        <w:rPr>
          <w:sz w:val="28"/>
          <w:szCs w:val="28"/>
        </w:rPr>
        <w:t>202</w:t>
      </w:r>
      <w:r w:rsidR="00A4394F" w:rsidRPr="00DD6A30">
        <w:rPr>
          <w:sz w:val="28"/>
          <w:szCs w:val="28"/>
        </w:rPr>
        <w:t>4</w:t>
      </w:r>
      <w:r w:rsidRPr="00DD6A30">
        <w:rPr>
          <w:sz w:val="28"/>
          <w:szCs w:val="28"/>
        </w:rPr>
        <w:t xml:space="preserve"> год составила </w:t>
      </w:r>
      <w:r w:rsidR="00A4394F" w:rsidRPr="00DD6A30">
        <w:rPr>
          <w:sz w:val="28"/>
          <w:szCs w:val="28"/>
        </w:rPr>
        <w:t>54</w:t>
      </w:r>
      <w:r w:rsidR="00226ABD">
        <w:rPr>
          <w:sz w:val="28"/>
          <w:szCs w:val="28"/>
        </w:rPr>
        <w:t xml:space="preserve"> </w:t>
      </w:r>
      <w:r w:rsidR="00A4394F" w:rsidRPr="00DD6A30">
        <w:rPr>
          <w:sz w:val="28"/>
          <w:szCs w:val="28"/>
        </w:rPr>
        <w:t>365,9</w:t>
      </w:r>
      <w:r w:rsidR="007D59E5" w:rsidRPr="00DD6A30">
        <w:rPr>
          <w:sz w:val="28"/>
          <w:szCs w:val="28"/>
        </w:rPr>
        <w:t xml:space="preserve"> </w:t>
      </w:r>
      <w:r w:rsidRPr="00DD6A30">
        <w:rPr>
          <w:sz w:val="28"/>
          <w:szCs w:val="28"/>
        </w:rPr>
        <w:t xml:space="preserve">рублей или </w:t>
      </w:r>
      <w:r w:rsidR="00A4394F" w:rsidRPr="00DD6A30">
        <w:rPr>
          <w:sz w:val="28"/>
          <w:szCs w:val="28"/>
        </w:rPr>
        <w:t>132</w:t>
      </w:r>
      <w:r w:rsidR="00E402BF" w:rsidRPr="00DD6A30">
        <w:rPr>
          <w:sz w:val="28"/>
          <w:szCs w:val="28"/>
        </w:rPr>
        <w:t>%</w:t>
      </w:r>
      <w:r w:rsidRPr="00DD6A30">
        <w:rPr>
          <w:sz w:val="28"/>
          <w:szCs w:val="28"/>
        </w:rPr>
        <w:t xml:space="preserve"> к уров</w:t>
      </w:r>
      <w:r w:rsidR="00611A2B" w:rsidRPr="00DD6A30">
        <w:rPr>
          <w:sz w:val="28"/>
          <w:szCs w:val="28"/>
        </w:rPr>
        <w:t xml:space="preserve">ню </w:t>
      </w:r>
      <w:r w:rsidR="000166FF" w:rsidRPr="00DD6A30">
        <w:rPr>
          <w:sz w:val="28"/>
          <w:szCs w:val="28"/>
        </w:rPr>
        <w:t>202</w:t>
      </w:r>
      <w:r w:rsidR="00A4394F" w:rsidRPr="00DD6A30">
        <w:rPr>
          <w:sz w:val="28"/>
          <w:szCs w:val="28"/>
        </w:rPr>
        <w:t>3</w:t>
      </w:r>
      <w:r w:rsidRPr="00DD6A30">
        <w:rPr>
          <w:sz w:val="28"/>
          <w:szCs w:val="28"/>
        </w:rPr>
        <w:t xml:space="preserve"> года (</w:t>
      </w:r>
      <w:r w:rsidR="00A4394F" w:rsidRPr="00DD6A30">
        <w:rPr>
          <w:sz w:val="28"/>
          <w:szCs w:val="28"/>
        </w:rPr>
        <w:t>41</w:t>
      </w:r>
      <w:r w:rsidR="00226ABD">
        <w:rPr>
          <w:sz w:val="28"/>
          <w:szCs w:val="28"/>
        </w:rPr>
        <w:t xml:space="preserve"> </w:t>
      </w:r>
      <w:r w:rsidR="00A4394F" w:rsidRPr="00DD6A30">
        <w:rPr>
          <w:sz w:val="28"/>
          <w:szCs w:val="28"/>
        </w:rPr>
        <w:t>007,6</w:t>
      </w:r>
      <w:r w:rsidR="00E402BF" w:rsidRPr="00DD6A30">
        <w:rPr>
          <w:sz w:val="28"/>
          <w:szCs w:val="28"/>
        </w:rPr>
        <w:t xml:space="preserve"> рублей</w:t>
      </w:r>
      <w:r w:rsidRPr="00DD6A30">
        <w:rPr>
          <w:sz w:val="28"/>
          <w:szCs w:val="28"/>
        </w:rPr>
        <w:t>).</w:t>
      </w:r>
    </w:p>
    <w:p w14:paraId="47794F54" w14:textId="18031BA2" w:rsidR="002E2E38" w:rsidRPr="00DD6A30" w:rsidRDefault="002E2E38" w:rsidP="006544D4">
      <w:pPr>
        <w:ind w:firstLine="708"/>
        <w:jc w:val="both"/>
        <w:rPr>
          <w:sz w:val="28"/>
          <w:szCs w:val="28"/>
        </w:rPr>
      </w:pPr>
      <w:r w:rsidRPr="00DD6A30">
        <w:rPr>
          <w:sz w:val="28"/>
          <w:szCs w:val="28"/>
        </w:rPr>
        <w:t>Средняя заработная плата учителей муниципальных общеобразова</w:t>
      </w:r>
      <w:r w:rsidR="008A7353" w:rsidRPr="00DD6A30">
        <w:rPr>
          <w:sz w:val="28"/>
          <w:szCs w:val="28"/>
        </w:rPr>
        <w:t xml:space="preserve">тельных учреждений за </w:t>
      </w:r>
      <w:r w:rsidR="000166FF" w:rsidRPr="00DD6A30">
        <w:rPr>
          <w:sz w:val="28"/>
          <w:szCs w:val="28"/>
        </w:rPr>
        <w:t>202</w:t>
      </w:r>
      <w:r w:rsidR="00A4394F" w:rsidRPr="00DD6A30">
        <w:rPr>
          <w:sz w:val="28"/>
          <w:szCs w:val="28"/>
        </w:rPr>
        <w:t>4</w:t>
      </w:r>
      <w:r w:rsidRPr="00DD6A30">
        <w:rPr>
          <w:sz w:val="28"/>
          <w:szCs w:val="28"/>
        </w:rPr>
        <w:t xml:space="preserve"> год составила </w:t>
      </w:r>
      <w:r w:rsidR="00A4394F" w:rsidRPr="00DD6A30">
        <w:rPr>
          <w:sz w:val="28"/>
          <w:szCs w:val="28"/>
        </w:rPr>
        <w:t>63</w:t>
      </w:r>
      <w:r w:rsidR="00226ABD">
        <w:rPr>
          <w:sz w:val="28"/>
          <w:szCs w:val="28"/>
        </w:rPr>
        <w:t xml:space="preserve"> </w:t>
      </w:r>
      <w:r w:rsidR="00A4394F" w:rsidRPr="00DD6A30">
        <w:rPr>
          <w:sz w:val="28"/>
          <w:szCs w:val="28"/>
        </w:rPr>
        <w:t>545,9</w:t>
      </w:r>
      <w:r w:rsidR="00E402BF" w:rsidRPr="00DD6A30">
        <w:rPr>
          <w:sz w:val="28"/>
          <w:szCs w:val="28"/>
        </w:rPr>
        <w:t xml:space="preserve"> рубля</w:t>
      </w:r>
      <w:r w:rsidRPr="00DD6A30">
        <w:rPr>
          <w:sz w:val="28"/>
          <w:szCs w:val="28"/>
        </w:rPr>
        <w:t>, и</w:t>
      </w:r>
      <w:r w:rsidR="00144C61" w:rsidRPr="00DD6A30">
        <w:rPr>
          <w:sz w:val="28"/>
          <w:szCs w:val="28"/>
        </w:rPr>
        <w:t>ли</w:t>
      </w:r>
      <w:r w:rsidR="00A4394F" w:rsidRPr="00DD6A30">
        <w:rPr>
          <w:sz w:val="28"/>
          <w:szCs w:val="28"/>
        </w:rPr>
        <w:t xml:space="preserve"> 136</w:t>
      </w:r>
      <w:r w:rsidR="00E402BF" w:rsidRPr="00DD6A30">
        <w:rPr>
          <w:sz w:val="28"/>
          <w:szCs w:val="28"/>
        </w:rPr>
        <w:t>%</w:t>
      </w:r>
      <w:r w:rsidR="00144C61" w:rsidRPr="00DD6A30">
        <w:rPr>
          <w:sz w:val="28"/>
          <w:szCs w:val="28"/>
        </w:rPr>
        <w:t xml:space="preserve"> к уров</w:t>
      </w:r>
      <w:r w:rsidR="008A7353" w:rsidRPr="00DD6A30">
        <w:rPr>
          <w:sz w:val="28"/>
          <w:szCs w:val="28"/>
        </w:rPr>
        <w:t xml:space="preserve">ню </w:t>
      </w:r>
      <w:r w:rsidR="002A7119">
        <w:rPr>
          <w:sz w:val="28"/>
          <w:szCs w:val="28"/>
        </w:rPr>
        <w:t xml:space="preserve">                      </w:t>
      </w:r>
      <w:r w:rsidR="000166FF" w:rsidRPr="00DD6A30">
        <w:rPr>
          <w:sz w:val="28"/>
          <w:szCs w:val="28"/>
        </w:rPr>
        <w:t>202</w:t>
      </w:r>
      <w:r w:rsidR="00A4394F" w:rsidRPr="00DD6A30">
        <w:rPr>
          <w:sz w:val="28"/>
          <w:szCs w:val="28"/>
        </w:rPr>
        <w:t>3</w:t>
      </w:r>
      <w:r w:rsidRPr="00DD6A30">
        <w:rPr>
          <w:sz w:val="28"/>
          <w:szCs w:val="28"/>
        </w:rPr>
        <w:t xml:space="preserve"> года (</w:t>
      </w:r>
      <w:r w:rsidR="00A4394F" w:rsidRPr="00DD6A30">
        <w:rPr>
          <w:sz w:val="28"/>
          <w:szCs w:val="28"/>
        </w:rPr>
        <w:t>46</w:t>
      </w:r>
      <w:r w:rsidR="00226ABD">
        <w:rPr>
          <w:sz w:val="28"/>
          <w:szCs w:val="28"/>
        </w:rPr>
        <w:t xml:space="preserve"> </w:t>
      </w:r>
      <w:r w:rsidR="00A4394F" w:rsidRPr="00DD6A30">
        <w:rPr>
          <w:sz w:val="28"/>
          <w:szCs w:val="28"/>
        </w:rPr>
        <w:t>628</w:t>
      </w:r>
      <w:r w:rsidR="00E402BF" w:rsidRPr="00DD6A30">
        <w:rPr>
          <w:sz w:val="28"/>
          <w:szCs w:val="28"/>
        </w:rPr>
        <w:t xml:space="preserve"> рублей</w:t>
      </w:r>
      <w:r w:rsidRPr="00DD6A30">
        <w:rPr>
          <w:sz w:val="28"/>
          <w:szCs w:val="28"/>
        </w:rPr>
        <w:t xml:space="preserve">). </w:t>
      </w:r>
    </w:p>
    <w:p w14:paraId="13E51712" w14:textId="51822164" w:rsidR="00AC58F9" w:rsidRPr="00DD6A30" w:rsidRDefault="00AC58F9" w:rsidP="00E402BF">
      <w:pPr>
        <w:ind w:firstLine="709"/>
        <w:jc w:val="both"/>
        <w:rPr>
          <w:sz w:val="28"/>
          <w:szCs w:val="28"/>
        </w:rPr>
      </w:pPr>
      <w:r w:rsidRPr="00DD6A30">
        <w:rPr>
          <w:bCs/>
          <w:sz w:val="28"/>
          <w:szCs w:val="28"/>
        </w:rPr>
        <w:t>Среднемесячная заработная плата работников муниципальных учре</w:t>
      </w:r>
      <w:r w:rsidR="00B01EAC" w:rsidRPr="00DD6A30">
        <w:rPr>
          <w:bCs/>
          <w:sz w:val="28"/>
          <w:szCs w:val="28"/>
        </w:rPr>
        <w:t>ждений культуры</w:t>
      </w:r>
      <w:r w:rsidRPr="00DD6A30">
        <w:rPr>
          <w:bCs/>
          <w:sz w:val="28"/>
          <w:szCs w:val="28"/>
        </w:rPr>
        <w:t xml:space="preserve">, </w:t>
      </w:r>
      <w:r w:rsidR="008A7353" w:rsidRPr="00DD6A30">
        <w:rPr>
          <w:sz w:val="28"/>
          <w:szCs w:val="28"/>
        </w:rPr>
        <w:t xml:space="preserve">в </w:t>
      </w:r>
      <w:r w:rsidR="000166FF" w:rsidRPr="00DD6A30">
        <w:rPr>
          <w:sz w:val="28"/>
          <w:szCs w:val="28"/>
        </w:rPr>
        <w:t>202</w:t>
      </w:r>
      <w:r w:rsidR="00885991" w:rsidRPr="00DD6A30">
        <w:rPr>
          <w:sz w:val="28"/>
          <w:szCs w:val="28"/>
        </w:rPr>
        <w:t>4</w:t>
      </w:r>
      <w:r w:rsidR="002450B4" w:rsidRPr="00DD6A30">
        <w:rPr>
          <w:sz w:val="28"/>
          <w:szCs w:val="28"/>
        </w:rPr>
        <w:t xml:space="preserve"> году составила </w:t>
      </w:r>
      <w:r w:rsidR="00885991" w:rsidRPr="00DD6A30">
        <w:rPr>
          <w:sz w:val="28"/>
          <w:szCs w:val="28"/>
        </w:rPr>
        <w:t>36</w:t>
      </w:r>
      <w:r w:rsidR="008567CC">
        <w:rPr>
          <w:sz w:val="28"/>
          <w:szCs w:val="28"/>
        </w:rPr>
        <w:t xml:space="preserve"> </w:t>
      </w:r>
      <w:r w:rsidR="00885991" w:rsidRPr="00DD6A30">
        <w:rPr>
          <w:sz w:val="28"/>
          <w:szCs w:val="28"/>
        </w:rPr>
        <w:t>511</w:t>
      </w:r>
      <w:r w:rsidRPr="00DD6A30">
        <w:rPr>
          <w:sz w:val="28"/>
          <w:szCs w:val="28"/>
        </w:rPr>
        <w:t xml:space="preserve"> рублей,</w:t>
      </w:r>
      <w:r w:rsidR="00E402BF" w:rsidRPr="00DD6A30">
        <w:rPr>
          <w:sz w:val="28"/>
          <w:szCs w:val="28"/>
        </w:rPr>
        <w:t xml:space="preserve"> или 1</w:t>
      </w:r>
      <w:r w:rsidR="00885991" w:rsidRPr="00DD6A30">
        <w:rPr>
          <w:sz w:val="28"/>
          <w:szCs w:val="28"/>
        </w:rPr>
        <w:t>21</w:t>
      </w:r>
      <w:r w:rsidR="00E402BF" w:rsidRPr="00DD6A30">
        <w:rPr>
          <w:sz w:val="28"/>
          <w:szCs w:val="28"/>
        </w:rPr>
        <w:t>%</w:t>
      </w:r>
      <w:r w:rsidR="00AC035A" w:rsidRPr="00DD6A30">
        <w:rPr>
          <w:sz w:val="28"/>
          <w:szCs w:val="28"/>
        </w:rPr>
        <w:t xml:space="preserve"> </w:t>
      </w:r>
      <w:r w:rsidR="00E402BF" w:rsidRPr="00DD6A30">
        <w:rPr>
          <w:sz w:val="28"/>
          <w:szCs w:val="28"/>
        </w:rPr>
        <w:t>к уровню</w:t>
      </w:r>
      <w:r w:rsidR="003B3143" w:rsidRPr="00DD6A30">
        <w:rPr>
          <w:sz w:val="28"/>
          <w:szCs w:val="28"/>
        </w:rPr>
        <w:t xml:space="preserve"> </w:t>
      </w:r>
      <w:r w:rsidR="002A7119">
        <w:rPr>
          <w:sz w:val="28"/>
          <w:szCs w:val="28"/>
        </w:rPr>
        <w:t xml:space="preserve">               </w:t>
      </w:r>
      <w:r w:rsidR="000166FF" w:rsidRPr="00DD6A30">
        <w:rPr>
          <w:sz w:val="28"/>
          <w:szCs w:val="28"/>
        </w:rPr>
        <w:t>202</w:t>
      </w:r>
      <w:r w:rsidR="00885991" w:rsidRPr="00DD6A30">
        <w:rPr>
          <w:sz w:val="28"/>
          <w:szCs w:val="28"/>
        </w:rPr>
        <w:t>3</w:t>
      </w:r>
      <w:r w:rsidR="00E402BF" w:rsidRPr="00DD6A30">
        <w:rPr>
          <w:sz w:val="28"/>
          <w:szCs w:val="28"/>
        </w:rPr>
        <w:t xml:space="preserve"> года (</w:t>
      </w:r>
      <w:r w:rsidR="00885991" w:rsidRPr="00DD6A30">
        <w:rPr>
          <w:sz w:val="28"/>
          <w:szCs w:val="28"/>
        </w:rPr>
        <w:t>30</w:t>
      </w:r>
      <w:r w:rsidR="00226ABD">
        <w:rPr>
          <w:sz w:val="28"/>
          <w:szCs w:val="28"/>
        </w:rPr>
        <w:t xml:space="preserve"> </w:t>
      </w:r>
      <w:r w:rsidR="00885991" w:rsidRPr="00DD6A30">
        <w:rPr>
          <w:sz w:val="28"/>
          <w:szCs w:val="28"/>
        </w:rPr>
        <w:t>155</w:t>
      </w:r>
      <w:r w:rsidR="00E402BF" w:rsidRPr="00DD6A30">
        <w:rPr>
          <w:sz w:val="28"/>
          <w:szCs w:val="28"/>
        </w:rPr>
        <w:t xml:space="preserve"> рублей). </w:t>
      </w:r>
    </w:p>
    <w:p w14:paraId="56B2C0F0" w14:textId="7DB630FC" w:rsidR="004E755D" w:rsidRPr="00DD6A30" w:rsidRDefault="004E755D" w:rsidP="004E75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A30">
        <w:rPr>
          <w:sz w:val="28"/>
          <w:szCs w:val="28"/>
        </w:rPr>
        <w:t>Среднемесячная номинальная начисленная заработная плата муниципальных учреждений физ</w:t>
      </w:r>
      <w:r w:rsidR="00E14ACD" w:rsidRPr="00DD6A30">
        <w:rPr>
          <w:sz w:val="28"/>
          <w:szCs w:val="28"/>
        </w:rPr>
        <w:t xml:space="preserve">ической культуры и спорта </w:t>
      </w:r>
      <w:r w:rsidR="003B3143" w:rsidRPr="00DD6A30">
        <w:rPr>
          <w:sz w:val="28"/>
          <w:szCs w:val="28"/>
        </w:rPr>
        <w:t xml:space="preserve">в </w:t>
      </w:r>
      <w:r w:rsidR="000166FF" w:rsidRPr="00DD6A30">
        <w:rPr>
          <w:sz w:val="28"/>
          <w:szCs w:val="28"/>
        </w:rPr>
        <w:t>202</w:t>
      </w:r>
      <w:r w:rsidR="00885991" w:rsidRPr="00DD6A30">
        <w:rPr>
          <w:sz w:val="28"/>
          <w:szCs w:val="28"/>
        </w:rPr>
        <w:t>4</w:t>
      </w:r>
      <w:r w:rsidR="00B01EAC" w:rsidRPr="00DD6A30">
        <w:rPr>
          <w:sz w:val="28"/>
          <w:szCs w:val="28"/>
        </w:rPr>
        <w:t xml:space="preserve"> году составила </w:t>
      </w:r>
      <w:r w:rsidR="00226ABD">
        <w:rPr>
          <w:sz w:val="28"/>
          <w:szCs w:val="28"/>
        </w:rPr>
        <w:t xml:space="preserve">               </w:t>
      </w:r>
      <w:r w:rsidR="00885991" w:rsidRPr="00DD6A30">
        <w:rPr>
          <w:sz w:val="28"/>
          <w:szCs w:val="28"/>
        </w:rPr>
        <w:t>44</w:t>
      </w:r>
      <w:r w:rsidR="00226ABD">
        <w:rPr>
          <w:sz w:val="28"/>
          <w:szCs w:val="28"/>
        </w:rPr>
        <w:t xml:space="preserve"> </w:t>
      </w:r>
      <w:r w:rsidR="00885991" w:rsidRPr="00DD6A30">
        <w:rPr>
          <w:sz w:val="28"/>
          <w:szCs w:val="28"/>
        </w:rPr>
        <w:t>000,2</w:t>
      </w:r>
      <w:r w:rsidR="00B01EAC" w:rsidRPr="00DD6A30">
        <w:rPr>
          <w:sz w:val="28"/>
          <w:szCs w:val="28"/>
        </w:rPr>
        <w:t xml:space="preserve"> рублей</w:t>
      </w:r>
      <w:r w:rsidR="00296181" w:rsidRPr="00DD6A30">
        <w:rPr>
          <w:sz w:val="28"/>
          <w:szCs w:val="28"/>
        </w:rPr>
        <w:t xml:space="preserve">. В планируемый период </w:t>
      </w:r>
      <w:r w:rsidR="003B3143" w:rsidRPr="00DD6A30">
        <w:rPr>
          <w:sz w:val="28"/>
          <w:szCs w:val="28"/>
        </w:rPr>
        <w:t>202</w:t>
      </w:r>
      <w:r w:rsidR="00885991" w:rsidRPr="00DD6A30">
        <w:rPr>
          <w:sz w:val="28"/>
          <w:szCs w:val="28"/>
        </w:rPr>
        <w:t>5</w:t>
      </w:r>
      <w:r w:rsidR="008567CC">
        <w:rPr>
          <w:sz w:val="28"/>
          <w:szCs w:val="28"/>
        </w:rPr>
        <w:t xml:space="preserve"> – </w:t>
      </w:r>
      <w:r w:rsidR="003B3143" w:rsidRPr="00DD6A30">
        <w:rPr>
          <w:sz w:val="28"/>
          <w:szCs w:val="28"/>
        </w:rPr>
        <w:t>202</w:t>
      </w:r>
      <w:r w:rsidR="00885991" w:rsidRPr="00DD6A30">
        <w:rPr>
          <w:sz w:val="28"/>
          <w:szCs w:val="28"/>
        </w:rPr>
        <w:t>7</w:t>
      </w:r>
      <w:r w:rsidRPr="00DD6A30">
        <w:rPr>
          <w:sz w:val="28"/>
          <w:szCs w:val="28"/>
        </w:rPr>
        <w:t xml:space="preserve"> годов прогнозируется дальнейши</w:t>
      </w:r>
      <w:r w:rsidR="00F572BD" w:rsidRPr="00DD6A30">
        <w:rPr>
          <w:sz w:val="28"/>
          <w:szCs w:val="28"/>
        </w:rPr>
        <w:t xml:space="preserve">й рост данного показателя до </w:t>
      </w:r>
      <w:r w:rsidR="00885991" w:rsidRPr="00DD6A30">
        <w:rPr>
          <w:sz w:val="28"/>
          <w:szCs w:val="28"/>
        </w:rPr>
        <w:t>49</w:t>
      </w:r>
      <w:r w:rsidR="00226ABD">
        <w:rPr>
          <w:sz w:val="28"/>
          <w:szCs w:val="28"/>
        </w:rPr>
        <w:t xml:space="preserve"> </w:t>
      </w:r>
      <w:r w:rsidR="00885991" w:rsidRPr="00DD6A30">
        <w:rPr>
          <w:sz w:val="28"/>
          <w:szCs w:val="28"/>
        </w:rPr>
        <w:t>494,2</w:t>
      </w:r>
      <w:r w:rsidRPr="00DD6A30">
        <w:rPr>
          <w:sz w:val="28"/>
          <w:szCs w:val="28"/>
        </w:rPr>
        <w:t xml:space="preserve"> рублей.</w:t>
      </w:r>
    </w:p>
    <w:p w14:paraId="22A0A842" w14:textId="77777777" w:rsidR="00F51E6B" w:rsidRPr="00DD6A30" w:rsidRDefault="00F51E6B" w:rsidP="009A00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A30">
        <w:rPr>
          <w:bCs/>
          <w:sz w:val="28"/>
          <w:szCs w:val="28"/>
        </w:rPr>
        <w:t>В муниципальном образовании Брюховецкий район в полном объеме обеспечена своевременная выплата заработной платы, кредиторская задолженность по оплате труда (включая начисления на оплату труда) муниципальных бюджетных учреждений отсутствует.</w:t>
      </w:r>
    </w:p>
    <w:p w14:paraId="0863A321" w14:textId="77777777" w:rsidR="00F51E6B" w:rsidRPr="00DD6A30" w:rsidRDefault="00F51E6B" w:rsidP="00F51E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2EC3C21" w14:textId="77777777" w:rsidR="00EE42B2" w:rsidRPr="00DD6A30" w:rsidRDefault="00EE42B2" w:rsidP="00EE42B2">
      <w:pPr>
        <w:shd w:val="clear" w:color="auto" w:fill="FFFFFF"/>
        <w:autoSpaceDE w:val="0"/>
        <w:autoSpaceDN w:val="0"/>
        <w:adjustRightInd w:val="0"/>
        <w:ind w:firstLine="709"/>
        <w:rPr>
          <w:b/>
          <w:sz w:val="28"/>
          <w:szCs w:val="28"/>
        </w:rPr>
      </w:pPr>
      <w:bookmarkStart w:id="0" w:name="_Hlk199511187"/>
      <w:r w:rsidRPr="00DD6A30">
        <w:rPr>
          <w:b/>
          <w:sz w:val="28"/>
          <w:szCs w:val="28"/>
          <w:lang w:val="en-US"/>
        </w:rPr>
        <w:t>II</w:t>
      </w:r>
      <w:r w:rsidRPr="00DD6A30">
        <w:rPr>
          <w:b/>
          <w:sz w:val="28"/>
          <w:szCs w:val="28"/>
        </w:rPr>
        <w:t>. Дошкольное образование.</w:t>
      </w:r>
    </w:p>
    <w:p w14:paraId="0BCB7BBC" w14:textId="77777777" w:rsidR="00EE42B2" w:rsidRPr="00DD6A30" w:rsidRDefault="00EE42B2" w:rsidP="00EE42B2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bookmarkEnd w:id="0"/>
    <w:p w14:paraId="3AE9FCB9" w14:textId="76AD1726" w:rsidR="00443328" w:rsidRPr="00DD6A30" w:rsidRDefault="00443328" w:rsidP="004433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6A30">
        <w:rPr>
          <w:sz w:val="28"/>
          <w:szCs w:val="28"/>
        </w:rPr>
        <w:t>Муниципальная система дошкольного образования предоставляет разнообразный спектр образовательных, развивающих услуг с учетом возрастных и индивидуальных особенностей ребенка. По состоянию на</w:t>
      </w:r>
      <w:r w:rsidR="002A7119">
        <w:rPr>
          <w:sz w:val="28"/>
          <w:szCs w:val="28"/>
        </w:rPr>
        <w:t xml:space="preserve"> </w:t>
      </w:r>
      <w:r w:rsidRPr="00DD6A30">
        <w:rPr>
          <w:sz w:val="28"/>
          <w:szCs w:val="28"/>
        </w:rPr>
        <w:t>31 декабря 2024 года в 26 детских садах функционируют 103 группы различной направленности. Услугами дошкольного образования охвачено 1</w:t>
      </w:r>
      <w:r w:rsidR="002A7119">
        <w:rPr>
          <w:sz w:val="28"/>
          <w:szCs w:val="28"/>
        </w:rPr>
        <w:t xml:space="preserve"> </w:t>
      </w:r>
      <w:r w:rsidRPr="00DD6A30">
        <w:rPr>
          <w:sz w:val="28"/>
          <w:szCs w:val="28"/>
        </w:rPr>
        <w:t xml:space="preserve">681 детей. Охват детей </w:t>
      </w:r>
      <w:r w:rsidR="008567CC">
        <w:rPr>
          <w:sz w:val="28"/>
          <w:szCs w:val="28"/>
        </w:rPr>
        <w:t xml:space="preserve">                </w:t>
      </w:r>
      <w:r w:rsidRPr="00DD6A30">
        <w:rPr>
          <w:sz w:val="28"/>
          <w:szCs w:val="28"/>
        </w:rPr>
        <w:t xml:space="preserve">дошкольным образованием составляет 70,9%. Эффективность работы в сфере </w:t>
      </w:r>
      <w:r w:rsidRPr="00DD6A30">
        <w:rPr>
          <w:sz w:val="28"/>
          <w:szCs w:val="28"/>
        </w:rPr>
        <w:lastRenderedPageBreak/>
        <w:t xml:space="preserve">дошкольного образования определяется достижением показателя доступности дошкольного образования. Уровень доступности для детей от 0 до 7 лет составляет 100%. </w:t>
      </w:r>
    </w:p>
    <w:p w14:paraId="24646911" w14:textId="679C2597" w:rsidR="00443328" w:rsidRPr="00DD6A30" w:rsidRDefault="00443328" w:rsidP="004433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6A30">
        <w:rPr>
          <w:sz w:val="28"/>
          <w:szCs w:val="28"/>
        </w:rPr>
        <w:t>В районе отмечено снижение численности воспитанников                                в дошкольных образовательных организациях</w:t>
      </w:r>
      <w:r w:rsidR="00031ED7">
        <w:rPr>
          <w:sz w:val="28"/>
          <w:szCs w:val="28"/>
        </w:rPr>
        <w:t xml:space="preserve"> (</w:t>
      </w:r>
      <w:proofErr w:type="gramStart"/>
      <w:r w:rsidR="00031ED7">
        <w:rPr>
          <w:sz w:val="28"/>
          <w:szCs w:val="28"/>
        </w:rPr>
        <w:t xml:space="preserve">далее  </w:t>
      </w:r>
      <w:r w:rsidR="008567CC">
        <w:rPr>
          <w:sz w:val="28"/>
          <w:szCs w:val="28"/>
        </w:rPr>
        <w:t>–</w:t>
      </w:r>
      <w:proofErr w:type="gramEnd"/>
      <w:r w:rsidR="00031ED7">
        <w:rPr>
          <w:sz w:val="28"/>
          <w:szCs w:val="28"/>
        </w:rPr>
        <w:t xml:space="preserve"> ДОО)</w:t>
      </w:r>
      <w:r w:rsidRPr="00DD6A30">
        <w:rPr>
          <w:sz w:val="28"/>
          <w:szCs w:val="28"/>
        </w:rPr>
        <w:t xml:space="preserve"> на 9% по сравнению</w:t>
      </w:r>
      <w:r w:rsidR="00FC19CA">
        <w:rPr>
          <w:sz w:val="28"/>
          <w:szCs w:val="28"/>
        </w:rPr>
        <w:t xml:space="preserve"> </w:t>
      </w:r>
      <w:r w:rsidRPr="00DD6A30">
        <w:rPr>
          <w:sz w:val="28"/>
          <w:szCs w:val="28"/>
        </w:rPr>
        <w:t>с предыдущим годом по причине снижения численности детей в возрасте             от 1 года до 7 лет в районе.</w:t>
      </w:r>
    </w:p>
    <w:p w14:paraId="3E8D6A88" w14:textId="7A8FDB7C" w:rsidR="00443328" w:rsidRPr="00DD6A30" w:rsidRDefault="00443328" w:rsidP="00443328">
      <w:pPr>
        <w:ind w:firstLine="708"/>
        <w:jc w:val="both"/>
        <w:rPr>
          <w:sz w:val="28"/>
          <w:szCs w:val="28"/>
        </w:rPr>
      </w:pPr>
      <w:r w:rsidRPr="00DD6A30">
        <w:rPr>
          <w:sz w:val="28"/>
          <w:szCs w:val="28"/>
        </w:rPr>
        <w:t xml:space="preserve">Уменьшение количества детей влечет за собой снижение численности групп и педагогических работников в дошкольных организациях. Так, на </w:t>
      </w:r>
      <w:r w:rsidR="008567CC">
        <w:rPr>
          <w:sz w:val="28"/>
          <w:szCs w:val="28"/>
        </w:rPr>
        <w:t xml:space="preserve">                </w:t>
      </w:r>
      <w:r w:rsidRPr="00DD6A30">
        <w:rPr>
          <w:sz w:val="28"/>
          <w:szCs w:val="28"/>
        </w:rPr>
        <w:t>31</w:t>
      </w:r>
      <w:r w:rsidR="008567CC">
        <w:rPr>
          <w:sz w:val="28"/>
          <w:szCs w:val="28"/>
        </w:rPr>
        <w:t xml:space="preserve"> </w:t>
      </w:r>
      <w:r w:rsidRPr="00DD6A30">
        <w:rPr>
          <w:sz w:val="28"/>
          <w:szCs w:val="28"/>
        </w:rPr>
        <w:t xml:space="preserve">декабря 2022 года было 112 групп и 229 педагогических работников, в </w:t>
      </w:r>
      <w:r w:rsidR="008567CC">
        <w:rPr>
          <w:sz w:val="28"/>
          <w:szCs w:val="28"/>
        </w:rPr>
        <w:t xml:space="preserve">            </w:t>
      </w:r>
      <w:r w:rsidRPr="00DD6A30">
        <w:rPr>
          <w:sz w:val="28"/>
          <w:szCs w:val="28"/>
        </w:rPr>
        <w:t xml:space="preserve">2023 году </w:t>
      </w:r>
      <w:r w:rsidR="008567CC">
        <w:rPr>
          <w:sz w:val="28"/>
          <w:szCs w:val="28"/>
        </w:rPr>
        <w:t>–</w:t>
      </w:r>
      <w:r w:rsidRPr="00DD6A30">
        <w:rPr>
          <w:sz w:val="28"/>
          <w:szCs w:val="28"/>
        </w:rPr>
        <w:t xml:space="preserve"> 107 групп, в 2024 году </w:t>
      </w:r>
      <w:r w:rsidR="008567CC">
        <w:rPr>
          <w:sz w:val="28"/>
          <w:szCs w:val="28"/>
        </w:rPr>
        <w:t>–</w:t>
      </w:r>
      <w:r w:rsidR="002A7119">
        <w:rPr>
          <w:sz w:val="28"/>
          <w:szCs w:val="28"/>
        </w:rPr>
        <w:t xml:space="preserve"> </w:t>
      </w:r>
      <w:r w:rsidRPr="00DD6A30">
        <w:rPr>
          <w:sz w:val="28"/>
          <w:szCs w:val="28"/>
        </w:rPr>
        <w:t>103 группы. За три года сокращено 9 групп и 13 педагогических работников.</w:t>
      </w:r>
    </w:p>
    <w:p w14:paraId="523CA977" w14:textId="069E27AA" w:rsidR="00443328" w:rsidRPr="00DD6A30" w:rsidRDefault="00443328" w:rsidP="00443328">
      <w:pPr>
        <w:ind w:firstLine="708"/>
        <w:jc w:val="both"/>
        <w:rPr>
          <w:sz w:val="28"/>
          <w:szCs w:val="28"/>
        </w:rPr>
      </w:pPr>
      <w:r w:rsidRPr="00DD6A30">
        <w:rPr>
          <w:sz w:val="28"/>
          <w:szCs w:val="28"/>
        </w:rPr>
        <w:t>По состоянию на 31 декабря 202</w:t>
      </w:r>
      <w:r w:rsidR="00031ED7">
        <w:rPr>
          <w:sz w:val="28"/>
          <w:szCs w:val="28"/>
        </w:rPr>
        <w:t>4</w:t>
      </w:r>
      <w:r w:rsidRPr="00DD6A30">
        <w:rPr>
          <w:sz w:val="28"/>
          <w:szCs w:val="28"/>
        </w:rPr>
        <w:t xml:space="preserve"> года численность детей, поставленных на учет для предоставления места в </w:t>
      </w:r>
      <w:r w:rsidR="00031ED7">
        <w:rPr>
          <w:sz w:val="28"/>
          <w:szCs w:val="28"/>
        </w:rPr>
        <w:t>ДОО</w:t>
      </w:r>
      <w:r w:rsidRPr="00DD6A30">
        <w:rPr>
          <w:sz w:val="28"/>
          <w:szCs w:val="28"/>
        </w:rPr>
        <w:t xml:space="preserve"> (с отложенным спросом зачисления до 01.09.2025 г. и 01.09.2026 г.) составляет 231 человек, что на 3% меньше, чем на аналогичную дату 202</w:t>
      </w:r>
      <w:r w:rsidR="00031ED7">
        <w:rPr>
          <w:sz w:val="28"/>
          <w:szCs w:val="28"/>
        </w:rPr>
        <w:t>3</w:t>
      </w:r>
      <w:r w:rsidRPr="00DD6A30">
        <w:rPr>
          <w:sz w:val="28"/>
          <w:szCs w:val="28"/>
        </w:rPr>
        <w:t xml:space="preserve"> года. С 2019 года в районе полностью ликвидирована очередность для детей в возрасте от 1 до 7 лет. Доступность дошкольного образования для детей дошкольного возраста составляет 100%. </w:t>
      </w:r>
    </w:p>
    <w:p w14:paraId="7C3E0DB2" w14:textId="317D388D" w:rsidR="00443328" w:rsidRPr="00DD6A30" w:rsidRDefault="00443328" w:rsidP="00443328">
      <w:pPr>
        <w:ind w:right="-1" w:firstLine="708"/>
        <w:jc w:val="both"/>
        <w:rPr>
          <w:sz w:val="28"/>
          <w:szCs w:val="28"/>
        </w:rPr>
      </w:pPr>
      <w:r w:rsidRPr="00DD6A30">
        <w:rPr>
          <w:sz w:val="28"/>
          <w:szCs w:val="28"/>
        </w:rPr>
        <w:t xml:space="preserve">Своевременная коррекция недостатков в здоровье и развитии детей </w:t>
      </w:r>
      <w:r w:rsidR="008567CC">
        <w:rPr>
          <w:sz w:val="28"/>
          <w:szCs w:val="28"/>
        </w:rPr>
        <w:t>–</w:t>
      </w:r>
      <w:r w:rsidRPr="00DD6A30">
        <w:rPr>
          <w:sz w:val="28"/>
          <w:szCs w:val="28"/>
        </w:rPr>
        <w:t xml:space="preserve"> </w:t>
      </w:r>
      <w:r w:rsidR="008567CC">
        <w:rPr>
          <w:sz w:val="28"/>
          <w:szCs w:val="28"/>
        </w:rPr>
        <w:t xml:space="preserve">             </w:t>
      </w:r>
      <w:r w:rsidRPr="00DD6A30">
        <w:rPr>
          <w:sz w:val="28"/>
          <w:szCs w:val="28"/>
        </w:rPr>
        <w:t xml:space="preserve">одно из приоритетных направлений в деятельности </w:t>
      </w:r>
      <w:r w:rsidR="00031ED7">
        <w:rPr>
          <w:sz w:val="28"/>
          <w:szCs w:val="28"/>
        </w:rPr>
        <w:t>ДОО</w:t>
      </w:r>
      <w:r w:rsidRPr="00DD6A30">
        <w:rPr>
          <w:sz w:val="28"/>
          <w:szCs w:val="28"/>
        </w:rPr>
        <w:t xml:space="preserve"> района.</w:t>
      </w:r>
    </w:p>
    <w:p w14:paraId="73A07333" w14:textId="64B67896" w:rsidR="00443328" w:rsidRPr="00DD6A30" w:rsidRDefault="00443328" w:rsidP="00443328">
      <w:pPr>
        <w:ind w:right="-1"/>
        <w:jc w:val="both"/>
        <w:rPr>
          <w:sz w:val="28"/>
          <w:szCs w:val="28"/>
        </w:rPr>
      </w:pPr>
      <w:r w:rsidRPr="00DD6A30">
        <w:rPr>
          <w:sz w:val="28"/>
          <w:szCs w:val="28"/>
        </w:rPr>
        <w:t xml:space="preserve">   </w:t>
      </w:r>
      <w:r w:rsidRPr="00DD6A30">
        <w:rPr>
          <w:sz w:val="28"/>
          <w:szCs w:val="28"/>
        </w:rPr>
        <w:tab/>
        <w:t>Значительное внимание уделяется созданию условий для получения качественного образования детьми с ограниченными возможностями здоровья</w:t>
      </w:r>
      <w:r w:rsidR="00031ED7">
        <w:rPr>
          <w:sz w:val="28"/>
          <w:szCs w:val="28"/>
        </w:rPr>
        <w:t xml:space="preserve"> </w:t>
      </w:r>
      <w:r w:rsidR="008567CC">
        <w:rPr>
          <w:sz w:val="28"/>
          <w:szCs w:val="28"/>
        </w:rPr>
        <w:t xml:space="preserve">          </w:t>
      </w:r>
      <w:proofErr w:type="gramStart"/>
      <w:r w:rsidR="008567CC">
        <w:rPr>
          <w:sz w:val="28"/>
          <w:szCs w:val="28"/>
        </w:rPr>
        <w:t xml:space="preserve">   </w:t>
      </w:r>
      <w:r w:rsidR="00031ED7">
        <w:rPr>
          <w:sz w:val="28"/>
          <w:szCs w:val="28"/>
        </w:rPr>
        <w:t>(</w:t>
      </w:r>
      <w:proofErr w:type="gramEnd"/>
      <w:r w:rsidR="00031ED7">
        <w:rPr>
          <w:sz w:val="28"/>
          <w:szCs w:val="28"/>
        </w:rPr>
        <w:t>далее – ОВЗ)</w:t>
      </w:r>
      <w:r w:rsidRPr="00DD6A30">
        <w:rPr>
          <w:sz w:val="28"/>
          <w:szCs w:val="28"/>
        </w:rPr>
        <w:t xml:space="preserve"> и детьми</w:t>
      </w:r>
      <w:r w:rsidR="008567CC">
        <w:rPr>
          <w:sz w:val="28"/>
          <w:szCs w:val="28"/>
        </w:rPr>
        <w:t>-</w:t>
      </w:r>
      <w:r w:rsidRPr="00DD6A30">
        <w:rPr>
          <w:sz w:val="28"/>
          <w:szCs w:val="28"/>
        </w:rPr>
        <w:t xml:space="preserve">инвалидами. В 26 </w:t>
      </w:r>
      <w:r w:rsidR="00031ED7">
        <w:rPr>
          <w:sz w:val="28"/>
          <w:szCs w:val="28"/>
        </w:rPr>
        <w:t>ДОО</w:t>
      </w:r>
      <w:r w:rsidRPr="00DD6A30">
        <w:rPr>
          <w:sz w:val="28"/>
          <w:szCs w:val="28"/>
        </w:rPr>
        <w:t xml:space="preserve"> функционируют 27 групп для детей с </w:t>
      </w:r>
      <w:r w:rsidR="00031ED7">
        <w:rPr>
          <w:sz w:val="28"/>
          <w:szCs w:val="28"/>
        </w:rPr>
        <w:t>ОВЗ</w:t>
      </w:r>
      <w:r w:rsidRPr="00DD6A30">
        <w:rPr>
          <w:sz w:val="28"/>
          <w:szCs w:val="28"/>
        </w:rPr>
        <w:t xml:space="preserve">, что составляет 26,2% от общего числа групп в районе, а именно </w:t>
      </w:r>
      <w:r w:rsidR="008567CC">
        <w:rPr>
          <w:sz w:val="28"/>
          <w:szCs w:val="28"/>
        </w:rPr>
        <w:t xml:space="preserve">             </w:t>
      </w:r>
      <w:r w:rsidRPr="00DD6A30">
        <w:rPr>
          <w:sz w:val="28"/>
          <w:szCs w:val="28"/>
        </w:rPr>
        <w:t xml:space="preserve">18 групп компенсирующей направленности  и 9 групп комбинированной направленности, в которых реализуются  адаптированные программы для </w:t>
      </w:r>
      <w:r w:rsidR="008567CC">
        <w:rPr>
          <w:sz w:val="28"/>
          <w:szCs w:val="28"/>
        </w:rPr>
        <w:t xml:space="preserve">               </w:t>
      </w:r>
      <w:r w:rsidRPr="00DD6A30">
        <w:rPr>
          <w:sz w:val="28"/>
          <w:szCs w:val="28"/>
        </w:rPr>
        <w:t xml:space="preserve">215 детей с ОВЗ. Число групп для детей с ОВЗ увеличилось на 2 единицы </w:t>
      </w:r>
      <w:r w:rsidR="008567CC">
        <w:rPr>
          <w:sz w:val="28"/>
          <w:szCs w:val="28"/>
        </w:rPr>
        <w:t xml:space="preserve">            </w:t>
      </w:r>
      <w:proofErr w:type="gramStart"/>
      <w:r w:rsidR="008567CC">
        <w:rPr>
          <w:sz w:val="28"/>
          <w:szCs w:val="28"/>
        </w:rPr>
        <w:t xml:space="preserve">   </w:t>
      </w:r>
      <w:r w:rsidRPr="00DD6A30">
        <w:rPr>
          <w:sz w:val="28"/>
          <w:szCs w:val="28"/>
        </w:rPr>
        <w:t>(</w:t>
      </w:r>
      <w:proofErr w:type="gramEnd"/>
      <w:r w:rsidRPr="00DD6A30">
        <w:rPr>
          <w:sz w:val="28"/>
          <w:szCs w:val="28"/>
        </w:rPr>
        <w:t>25 групп было в 2023 г</w:t>
      </w:r>
      <w:r w:rsidR="008567CC">
        <w:rPr>
          <w:sz w:val="28"/>
          <w:szCs w:val="28"/>
        </w:rPr>
        <w:t>оду</w:t>
      </w:r>
      <w:r w:rsidRPr="00DD6A30">
        <w:rPr>
          <w:sz w:val="28"/>
          <w:szCs w:val="28"/>
        </w:rPr>
        <w:t>).</w:t>
      </w:r>
    </w:p>
    <w:p w14:paraId="6D70705F" w14:textId="0D0F8CC8" w:rsidR="00443328" w:rsidRPr="00DD6A30" w:rsidRDefault="00443328" w:rsidP="00443328">
      <w:pPr>
        <w:ind w:firstLine="708"/>
        <w:jc w:val="both"/>
        <w:rPr>
          <w:sz w:val="28"/>
          <w:szCs w:val="28"/>
        </w:rPr>
      </w:pPr>
      <w:r w:rsidRPr="00DD6A30">
        <w:rPr>
          <w:sz w:val="28"/>
          <w:szCs w:val="28"/>
        </w:rPr>
        <w:t>В районе 48 детей</w:t>
      </w:r>
      <w:r w:rsidR="006B47AF">
        <w:rPr>
          <w:sz w:val="28"/>
          <w:szCs w:val="28"/>
        </w:rPr>
        <w:t>-</w:t>
      </w:r>
      <w:r w:rsidRPr="00DD6A30">
        <w:rPr>
          <w:sz w:val="28"/>
          <w:szCs w:val="28"/>
        </w:rPr>
        <w:t>инвалидов в возрасте от 1,5 до 7 лет, из них 32 ребенка посещают детские сады района, что составляет 66,7% от общего числа детей</w:t>
      </w:r>
      <w:r w:rsidR="006B47AF">
        <w:rPr>
          <w:sz w:val="28"/>
          <w:szCs w:val="28"/>
        </w:rPr>
        <w:t>-</w:t>
      </w:r>
      <w:r w:rsidRPr="00DD6A30">
        <w:rPr>
          <w:sz w:val="28"/>
          <w:szCs w:val="28"/>
        </w:rPr>
        <w:t>инвалидов данного возраста (на 9% больше, чем предыдущем году). Дети</w:t>
      </w:r>
      <w:r w:rsidR="006B47AF">
        <w:rPr>
          <w:sz w:val="28"/>
          <w:szCs w:val="28"/>
        </w:rPr>
        <w:t>-</w:t>
      </w:r>
      <w:r w:rsidRPr="00DD6A30">
        <w:rPr>
          <w:sz w:val="28"/>
          <w:szCs w:val="28"/>
        </w:rPr>
        <w:t>инвалиды получают дошкольное образование в 12 детских садах района № 1, 2, 4, 3, 6, 7, 11, 15, 18, 21, 25, 26</w:t>
      </w:r>
      <w:r w:rsidR="00757D0E">
        <w:rPr>
          <w:sz w:val="28"/>
          <w:szCs w:val="28"/>
        </w:rPr>
        <w:t>.</w:t>
      </w:r>
    </w:p>
    <w:p w14:paraId="0D93EEAA" w14:textId="6C08F88D" w:rsidR="00443328" w:rsidRPr="00DD6A30" w:rsidRDefault="00443328" w:rsidP="00443328">
      <w:pPr>
        <w:ind w:firstLine="708"/>
        <w:jc w:val="both"/>
        <w:rPr>
          <w:sz w:val="28"/>
          <w:szCs w:val="28"/>
        </w:rPr>
      </w:pPr>
      <w:r w:rsidRPr="00DD6A30">
        <w:rPr>
          <w:sz w:val="28"/>
          <w:szCs w:val="28"/>
        </w:rPr>
        <w:t>На базе восьми ДОО: № 2, 4, 5, 7, 11, 15, 21, 25 организована работа консультационных центров, куда могут обратиться родители детей, имеющих проблемы в здоровье и развитии и получающих дошкольное образование  в форме семейного образования за получением методической, психолого</w:t>
      </w:r>
      <w:r w:rsidR="006B47AF">
        <w:rPr>
          <w:sz w:val="28"/>
          <w:szCs w:val="28"/>
        </w:rPr>
        <w:t>-</w:t>
      </w:r>
      <w:r w:rsidRPr="00DD6A30">
        <w:rPr>
          <w:sz w:val="28"/>
          <w:szCs w:val="28"/>
        </w:rPr>
        <w:t xml:space="preserve">педагогической, диагностической и консультативной помощи в очном    и дистанционном режиме. Общее количество обращений родителей за истекший период 2024 года увеличилось на 22% в сравнении с 2023 годом. Число обращений в очном режиме </w:t>
      </w:r>
      <w:r w:rsidR="008567CC">
        <w:rPr>
          <w:sz w:val="28"/>
          <w:szCs w:val="28"/>
        </w:rPr>
        <w:t>–</w:t>
      </w:r>
      <w:r w:rsidRPr="00DD6A30">
        <w:rPr>
          <w:sz w:val="28"/>
          <w:szCs w:val="28"/>
        </w:rPr>
        <w:t xml:space="preserve"> 292, дистанционном формате </w:t>
      </w:r>
      <w:r w:rsidR="008567CC">
        <w:rPr>
          <w:sz w:val="28"/>
          <w:szCs w:val="28"/>
        </w:rPr>
        <w:t>–</w:t>
      </w:r>
      <w:r w:rsidRPr="00DD6A30">
        <w:rPr>
          <w:sz w:val="28"/>
          <w:szCs w:val="28"/>
        </w:rPr>
        <w:t xml:space="preserve"> 128. </w:t>
      </w:r>
    </w:p>
    <w:p w14:paraId="7F37B6DC" w14:textId="05F14ADF" w:rsidR="00443328" w:rsidRPr="00DD6A30" w:rsidRDefault="00443328" w:rsidP="00443328">
      <w:pPr>
        <w:ind w:firstLine="708"/>
        <w:jc w:val="both"/>
        <w:rPr>
          <w:sz w:val="28"/>
          <w:szCs w:val="28"/>
        </w:rPr>
      </w:pPr>
      <w:r w:rsidRPr="00DD6A30">
        <w:rPr>
          <w:sz w:val="28"/>
          <w:szCs w:val="28"/>
        </w:rPr>
        <w:t>В 2024 году в мониторинге оценки качества дошкольного образования приняли участие  8 детских садов (ДОО № 2,</w:t>
      </w:r>
      <w:r w:rsidR="00344BEC">
        <w:rPr>
          <w:sz w:val="28"/>
          <w:szCs w:val="28"/>
        </w:rPr>
        <w:t xml:space="preserve"> </w:t>
      </w:r>
      <w:r w:rsidRPr="00DD6A30">
        <w:rPr>
          <w:sz w:val="28"/>
          <w:szCs w:val="28"/>
        </w:rPr>
        <w:t>3,</w:t>
      </w:r>
      <w:r w:rsidR="00344BEC">
        <w:rPr>
          <w:sz w:val="28"/>
          <w:szCs w:val="28"/>
        </w:rPr>
        <w:t xml:space="preserve"> </w:t>
      </w:r>
      <w:r w:rsidRPr="00DD6A30">
        <w:rPr>
          <w:sz w:val="28"/>
          <w:szCs w:val="28"/>
        </w:rPr>
        <w:t>4,</w:t>
      </w:r>
      <w:r w:rsidR="00344BEC">
        <w:rPr>
          <w:sz w:val="28"/>
          <w:szCs w:val="28"/>
        </w:rPr>
        <w:t xml:space="preserve"> </w:t>
      </w:r>
      <w:r w:rsidRPr="00DD6A30">
        <w:rPr>
          <w:sz w:val="28"/>
          <w:szCs w:val="28"/>
        </w:rPr>
        <w:t>5,</w:t>
      </w:r>
      <w:r w:rsidR="00344BEC">
        <w:rPr>
          <w:sz w:val="28"/>
          <w:szCs w:val="28"/>
        </w:rPr>
        <w:t xml:space="preserve"> </w:t>
      </w:r>
      <w:r w:rsidRPr="00DD6A30">
        <w:rPr>
          <w:sz w:val="28"/>
          <w:szCs w:val="28"/>
        </w:rPr>
        <w:t>11,</w:t>
      </w:r>
      <w:r w:rsidR="00344BEC">
        <w:rPr>
          <w:sz w:val="28"/>
          <w:szCs w:val="28"/>
        </w:rPr>
        <w:t xml:space="preserve"> </w:t>
      </w:r>
      <w:r w:rsidRPr="00DD6A30">
        <w:rPr>
          <w:sz w:val="28"/>
          <w:szCs w:val="28"/>
        </w:rPr>
        <w:t>14,</w:t>
      </w:r>
      <w:r w:rsidR="00344BEC">
        <w:rPr>
          <w:sz w:val="28"/>
          <w:szCs w:val="28"/>
        </w:rPr>
        <w:t xml:space="preserve"> </w:t>
      </w:r>
      <w:r w:rsidRPr="00DD6A30">
        <w:rPr>
          <w:sz w:val="28"/>
          <w:szCs w:val="28"/>
        </w:rPr>
        <w:t>27,</w:t>
      </w:r>
      <w:r w:rsidR="00344BEC">
        <w:rPr>
          <w:sz w:val="28"/>
          <w:szCs w:val="28"/>
        </w:rPr>
        <w:t xml:space="preserve"> </w:t>
      </w:r>
      <w:r w:rsidRPr="00DD6A30">
        <w:rPr>
          <w:sz w:val="28"/>
          <w:szCs w:val="28"/>
        </w:rPr>
        <w:t>35).</w:t>
      </w:r>
    </w:p>
    <w:p w14:paraId="176F2497" w14:textId="74F9E86A" w:rsidR="00443328" w:rsidRPr="00DD6A30" w:rsidRDefault="00443328" w:rsidP="00443328">
      <w:pPr>
        <w:ind w:firstLine="708"/>
        <w:jc w:val="both"/>
        <w:rPr>
          <w:sz w:val="28"/>
          <w:szCs w:val="28"/>
        </w:rPr>
      </w:pPr>
      <w:r w:rsidRPr="00DD6A30">
        <w:rPr>
          <w:sz w:val="28"/>
          <w:szCs w:val="28"/>
        </w:rPr>
        <w:lastRenderedPageBreak/>
        <w:t>В 2024 году федеральная инновационная площадка функционировала на базе детских садов № 1,6 и краевая площадка передового педагогического опыта на базе детского сада № 11.</w:t>
      </w:r>
    </w:p>
    <w:p w14:paraId="4B61D85A" w14:textId="77777777" w:rsidR="00E86D37" w:rsidRDefault="00443328" w:rsidP="00E86D37">
      <w:pPr>
        <w:ind w:firstLine="708"/>
        <w:jc w:val="both"/>
        <w:rPr>
          <w:sz w:val="28"/>
          <w:szCs w:val="28"/>
        </w:rPr>
      </w:pPr>
      <w:r w:rsidRPr="00DD6A30">
        <w:rPr>
          <w:sz w:val="28"/>
          <w:szCs w:val="28"/>
        </w:rPr>
        <w:t>Три дошкольных образовательных организации (ДОО № 6,</w:t>
      </w:r>
      <w:r w:rsidR="000438C1">
        <w:rPr>
          <w:sz w:val="28"/>
          <w:szCs w:val="28"/>
        </w:rPr>
        <w:t xml:space="preserve"> </w:t>
      </w:r>
      <w:r w:rsidRPr="00DD6A30">
        <w:rPr>
          <w:sz w:val="28"/>
          <w:szCs w:val="28"/>
        </w:rPr>
        <w:t>15,</w:t>
      </w:r>
      <w:r w:rsidR="000438C1">
        <w:rPr>
          <w:sz w:val="28"/>
          <w:szCs w:val="28"/>
        </w:rPr>
        <w:t xml:space="preserve"> </w:t>
      </w:r>
      <w:r w:rsidRPr="00DD6A30">
        <w:rPr>
          <w:sz w:val="28"/>
          <w:szCs w:val="28"/>
        </w:rPr>
        <w:t>18) стали победителями Всероссийских конкурсов</w:t>
      </w:r>
      <w:r w:rsidR="00E86D37">
        <w:rPr>
          <w:sz w:val="28"/>
          <w:szCs w:val="28"/>
        </w:rPr>
        <w:t>.</w:t>
      </w:r>
    </w:p>
    <w:p w14:paraId="045860E7" w14:textId="5EE67D4D" w:rsidR="00443328" w:rsidRPr="00DD6A30" w:rsidRDefault="00443328" w:rsidP="00E86D37">
      <w:pPr>
        <w:ind w:firstLine="708"/>
        <w:jc w:val="both"/>
        <w:rPr>
          <w:sz w:val="28"/>
          <w:szCs w:val="28"/>
        </w:rPr>
      </w:pPr>
      <w:r w:rsidRPr="00DD6A30">
        <w:rPr>
          <w:sz w:val="28"/>
          <w:szCs w:val="28"/>
        </w:rPr>
        <w:t>Консолидированный бюджет учреждений дошкольного образования за 2024 год составил 410,1 млн. рублей, в том числе:</w:t>
      </w:r>
    </w:p>
    <w:p w14:paraId="4D8A215C" w14:textId="448E50F2" w:rsidR="00443328" w:rsidRPr="00DD6A30" w:rsidRDefault="00443328" w:rsidP="00443328">
      <w:pPr>
        <w:ind w:firstLine="708"/>
        <w:jc w:val="both"/>
        <w:rPr>
          <w:sz w:val="28"/>
          <w:szCs w:val="28"/>
        </w:rPr>
      </w:pPr>
      <w:r w:rsidRPr="00DD6A30">
        <w:rPr>
          <w:sz w:val="28"/>
          <w:szCs w:val="28"/>
        </w:rPr>
        <w:t>муниципальный бюджет – 123,4 млн. рублей</w:t>
      </w:r>
      <w:r w:rsidR="000438C1">
        <w:rPr>
          <w:sz w:val="28"/>
          <w:szCs w:val="28"/>
        </w:rPr>
        <w:t>;</w:t>
      </w:r>
    </w:p>
    <w:p w14:paraId="472E9D0A" w14:textId="5BD12EA3" w:rsidR="00443328" w:rsidRPr="00DD6A30" w:rsidRDefault="00443328" w:rsidP="00443328">
      <w:pPr>
        <w:ind w:firstLine="708"/>
        <w:jc w:val="both"/>
        <w:rPr>
          <w:sz w:val="28"/>
          <w:szCs w:val="28"/>
        </w:rPr>
      </w:pPr>
      <w:r w:rsidRPr="00DD6A30">
        <w:rPr>
          <w:sz w:val="28"/>
          <w:szCs w:val="28"/>
        </w:rPr>
        <w:t>краевой бюджет – 286,7 млн. рублей</w:t>
      </w:r>
      <w:r w:rsidR="000438C1">
        <w:rPr>
          <w:sz w:val="28"/>
          <w:szCs w:val="28"/>
        </w:rPr>
        <w:t>;</w:t>
      </w:r>
    </w:p>
    <w:p w14:paraId="624B6192" w14:textId="77777777" w:rsidR="00443328" w:rsidRPr="00DD6A30" w:rsidRDefault="00443328" w:rsidP="00443328">
      <w:pPr>
        <w:ind w:firstLine="708"/>
        <w:jc w:val="both"/>
        <w:rPr>
          <w:sz w:val="28"/>
          <w:szCs w:val="28"/>
        </w:rPr>
      </w:pPr>
      <w:r w:rsidRPr="00DD6A30">
        <w:rPr>
          <w:sz w:val="28"/>
          <w:szCs w:val="28"/>
        </w:rPr>
        <w:t>компенсация части родительской платы – 6,5 млн. рублей.</w:t>
      </w:r>
    </w:p>
    <w:p w14:paraId="00EB0F2F" w14:textId="77777777" w:rsidR="00443328" w:rsidRPr="00DD6A30" w:rsidRDefault="00443328" w:rsidP="00443328">
      <w:pPr>
        <w:ind w:firstLine="708"/>
        <w:jc w:val="both"/>
        <w:rPr>
          <w:sz w:val="28"/>
          <w:szCs w:val="28"/>
        </w:rPr>
      </w:pPr>
      <w:r w:rsidRPr="00DD6A30">
        <w:rPr>
          <w:sz w:val="28"/>
          <w:szCs w:val="28"/>
        </w:rPr>
        <w:t>Фактическая численность работников ДОО – 410 человек, в том числе педработников – 195 человек.</w:t>
      </w:r>
    </w:p>
    <w:p w14:paraId="54B23C30" w14:textId="4DD8F6D2" w:rsidR="00443328" w:rsidRPr="00DD6A30" w:rsidRDefault="00443328" w:rsidP="00443328">
      <w:pPr>
        <w:ind w:firstLine="708"/>
        <w:jc w:val="both"/>
        <w:rPr>
          <w:sz w:val="28"/>
          <w:szCs w:val="28"/>
        </w:rPr>
      </w:pPr>
      <w:r w:rsidRPr="00DD6A30">
        <w:rPr>
          <w:sz w:val="28"/>
          <w:szCs w:val="28"/>
        </w:rPr>
        <w:t>Средняя заработная плата педагогических работников дошкольных образовательных организаций за 2024 год составила 53</w:t>
      </w:r>
      <w:r w:rsidR="00702DA1">
        <w:rPr>
          <w:sz w:val="28"/>
          <w:szCs w:val="28"/>
        </w:rPr>
        <w:t xml:space="preserve"> </w:t>
      </w:r>
      <w:r w:rsidRPr="00DD6A30">
        <w:rPr>
          <w:sz w:val="28"/>
          <w:szCs w:val="28"/>
        </w:rPr>
        <w:t>911,0 рублей.</w:t>
      </w:r>
    </w:p>
    <w:p w14:paraId="54BBED88" w14:textId="387CDEFE" w:rsidR="00443328" w:rsidRPr="00DD6A30" w:rsidRDefault="00443328" w:rsidP="00443328">
      <w:pPr>
        <w:ind w:firstLine="708"/>
        <w:jc w:val="both"/>
        <w:rPr>
          <w:sz w:val="28"/>
          <w:szCs w:val="28"/>
        </w:rPr>
      </w:pPr>
      <w:r w:rsidRPr="00DD6A30">
        <w:rPr>
          <w:sz w:val="28"/>
          <w:szCs w:val="28"/>
        </w:rPr>
        <w:t xml:space="preserve">Родительская плата за присмотр и уход за детьми в дошкольных организациях в декабре 2024 года установлена в размере 108 рублей за один день пребывания в детском саду (10,5 часов). При этом сохранены все имеющиеся льготы для категорий родителей (законных представителей), имеющих 100% и 50% льготы по оплате за присмотр и уход за детьми в дошкольных организациях. </w:t>
      </w:r>
      <w:r w:rsidR="007755D3">
        <w:rPr>
          <w:sz w:val="28"/>
          <w:szCs w:val="28"/>
        </w:rPr>
        <w:t xml:space="preserve">            </w:t>
      </w:r>
      <w:r w:rsidRPr="00DD6A30">
        <w:rPr>
          <w:sz w:val="28"/>
          <w:szCs w:val="28"/>
        </w:rPr>
        <w:t xml:space="preserve">В течение 2024 года за счет средств местного бюджета  применялась мера социальной поддержки в виде 100% льготы по родительской плате за детский сад семьям граждан, принимающих участие в специальной военной операции, а </w:t>
      </w:r>
      <w:r w:rsidR="007755D3">
        <w:rPr>
          <w:sz w:val="28"/>
          <w:szCs w:val="28"/>
        </w:rPr>
        <w:t xml:space="preserve">             </w:t>
      </w:r>
      <w:r w:rsidRPr="00DD6A30">
        <w:rPr>
          <w:sz w:val="28"/>
          <w:szCs w:val="28"/>
        </w:rPr>
        <w:t xml:space="preserve">с сентября </w:t>
      </w:r>
      <w:r w:rsidR="00205C94">
        <w:rPr>
          <w:sz w:val="28"/>
          <w:szCs w:val="28"/>
        </w:rPr>
        <w:t>2024</w:t>
      </w:r>
      <w:r w:rsidRPr="00DD6A30">
        <w:rPr>
          <w:sz w:val="28"/>
          <w:szCs w:val="28"/>
        </w:rPr>
        <w:t xml:space="preserve"> года дополнительно установлена 100% льгота по родительской плате за детский сад родителям (законным представителям), один из которых получил инвалидность первой или второй группы в результате участия в специальной военной операции</w:t>
      </w:r>
      <w:r w:rsidR="007755D3">
        <w:rPr>
          <w:sz w:val="28"/>
          <w:szCs w:val="28"/>
        </w:rPr>
        <w:t>.</w:t>
      </w:r>
    </w:p>
    <w:p w14:paraId="48945585" w14:textId="40234198" w:rsidR="00443328" w:rsidRPr="00DD6A30" w:rsidRDefault="00443328" w:rsidP="00443328">
      <w:pPr>
        <w:ind w:firstLine="708"/>
        <w:jc w:val="both"/>
        <w:rPr>
          <w:sz w:val="28"/>
          <w:szCs w:val="28"/>
        </w:rPr>
      </w:pPr>
      <w:r w:rsidRPr="00DD6A30">
        <w:rPr>
          <w:sz w:val="28"/>
          <w:szCs w:val="28"/>
        </w:rPr>
        <w:t xml:space="preserve">В 2024 году 50% льготой по оплате за присмотр и уход за детьми в </w:t>
      </w:r>
      <w:r w:rsidR="007755D3">
        <w:rPr>
          <w:sz w:val="28"/>
          <w:szCs w:val="28"/>
        </w:rPr>
        <w:t xml:space="preserve">              </w:t>
      </w:r>
      <w:r w:rsidRPr="00DD6A30">
        <w:rPr>
          <w:sz w:val="28"/>
          <w:szCs w:val="28"/>
        </w:rPr>
        <w:t xml:space="preserve">дошкольных организациях воспользовались родители (законные представители) 479 детей и 98 детей </w:t>
      </w:r>
      <w:r w:rsidR="008567CC">
        <w:rPr>
          <w:sz w:val="28"/>
          <w:szCs w:val="28"/>
        </w:rPr>
        <w:t>–</w:t>
      </w:r>
      <w:r w:rsidRPr="00DD6A30">
        <w:rPr>
          <w:sz w:val="28"/>
          <w:szCs w:val="28"/>
        </w:rPr>
        <w:t xml:space="preserve"> 100% льготой.</w:t>
      </w:r>
    </w:p>
    <w:p w14:paraId="7DA1A45B" w14:textId="77777777" w:rsidR="00443328" w:rsidRPr="00DD6A30" w:rsidRDefault="00443328" w:rsidP="00443328">
      <w:pPr>
        <w:ind w:firstLine="708"/>
        <w:jc w:val="both"/>
        <w:rPr>
          <w:sz w:val="28"/>
          <w:szCs w:val="28"/>
        </w:rPr>
      </w:pPr>
      <w:r w:rsidRPr="00DD6A30">
        <w:rPr>
          <w:sz w:val="28"/>
          <w:szCs w:val="28"/>
        </w:rPr>
        <w:t>Во всех дошкольных образовательных организациях осуществляется круглосуточная физическая охрана.</w:t>
      </w:r>
    </w:p>
    <w:p w14:paraId="73B55BFF" w14:textId="77777777" w:rsidR="00EE42B2" w:rsidRPr="00DD6A30" w:rsidRDefault="00EE42B2" w:rsidP="00EE42B2">
      <w:pPr>
        <w:jc w:val="both"/>
        <w:rPr>
          <w:sz w:val="28"/>
          <w:szCs w:val="28"/>
        </w:rPr>
      </w:pPr>
    </w:p>
    <w:p w14:paraId="0F972C84" w14:textId="77777777" w:rsidR="00EE42B2" w:rsidRPr="00DD6A30" w:rsidRDefault="00EE42B2" w:rsidP="00EE42B2">
      <w:pPr>
        <w:ind w:firstLine="708"/>
        <w:rPr>
          <w:b/>
          <w:sz w:val="28"/>
          <w:szCs w:val="28"/>
        </w:rPr>
      </w:pPr>
      <w:bookmarkStart w:id="1" w:name="_Hlk199510798"/>
      <w:r w:rsidRPr="00DD6A30">
        <w:rPr>
          <w:b/>
          <w:sz w:val="28"/>
          <w:szCs w:val="28"/>
          <w:lang w:val="en-US"/>
        </w:rPr>
        <w:t>III</w:t>
      </w:r>
      <w:r w:rsidRPr="00DD6A30">
        <w:rPr>
          <w:b/>
          <w:sz w:val="28"/>
          <w:szCs w:val="28"/>
        </w:rPr>
        <w:t>. Общее и дополнительное образование.</w:t>
      </w:r>
    </w:p>
    <w:p w14:paraId="35938691" w14:textId="77777777" w:rsidR="00EE42B2" w:rsidRPr="00DD6A30" w:rsidRDefault="00EE42B2" w:rsidP="00EE42B2">
      <w:pPr>
        <w:jc w:val="both"/>
        <w:rPr>
          <w:b/>
          <w:sz w:val="28"/>
          <w:szCs w:val="28"/>
        </w:rPr>
      </w:pPr>
    </w:p>
    <w:bookmarkEnd w:id="1"/>
    <w:p w14:paraId="5C9F60F4" w14:textId="77777777" w:rsidR="007063D9" w:rsidRPr="00DD6A30" w:rsidRDefault="007063D9" w:rsidP="007063D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D6A30">
        <w:rPr>
          <w:rFonts w:ascii="Times New Roman" w:hAnsi="Times New Roman"/>
          <w:sz w:val="28"/>
          <w:szCs w:val="28"/>
        </w:rPr>
        <w:t>В муниципальном образовании Брюховецкий район функционирует                     27 организаций, в которых реализуются дополнительные общеобразовательные общеразвивающие программы, дополнительные предпрофессиональные программы, программы физической подготовки. Из них:</w:t>
      </w:r>
    </w:p>
    <w:p w14:paraId="6957602B" w14:textId="77777777" w:rsidR="007063D9" w:rsidRPr="00DD6A30" w:rsidRDefault="007063D9" w:rsidP="007063D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D6A30">
        <w:rPr>
          <w:rFonts w:ascii="Times New Roman" w:hAnsi="Times New Roman"/>
          <w:sz w:val="28"/>
          <w:szCs w:val="28"/>
        </w:rPr>
        <w:t xml:space="preserve">1 учреждение сферы «Культура»; </w:t>
      </w:r>
    </w:p>
    <w:p w14:paraId="58114CF4" w14:textId="77777777" w:rsidR="007063D9" w:rsidRPr="00DD6A30" w:rsidRDefault="007063D9" w:rsidP="007063D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D6A30">
        <w:rPr>
          <w:rFonts w:ascii="Times New Roman" w:hAnsi="Times New Roman"/>
          <w:sz w:val="28"/>
          <w:szCs w:val="28"/>
        </w:rPr>
        <w:t xml:space="preserve">2 учреждения сферы «Физическая культура и спорт»; </w:t>
      </w:r>
    </w:p>
    <w:p w14:paraId="2AC205BB" w14:textId="6B02EFC5" w:rsidR="007063D9" w:rsidRPr="00DD6A30" w:rsidRDefault="007063D9" w:rsidP="007063D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D6A30">
        <w:rPr>
          <w:rFonts w:ascii="Times New Roman" w:hAnsi="Times New Roman"/>
          <w:sz w:val="28"/>
          <w:szCs w:val="28"/>
        </w:rPr>
        <w:t>24 учреждения сферы «Образование», из них: 3 – дошкольны</w:t>
      </w:r>
      <w:r w:rsidR="00205C94">
        <w:rPr>
          <w:rFonts w:ascii="Times New Roman" w:hAnsi="Times New Roman"/>
          <w:sz w:val="28"/>
          <w:szCs w:val="28"/>
        </w:rPr>
        <w:t>е</w:t>
      </w:r>
      <w:r w:rsidRPr="00DD6A30">
        <w:rPr>
          <w:rFonts w:ascii="Times New Roman" w:hAnsi="Times New Roman"/>
          <w:sz w:val="28"/>
          <w:szCs w:val="28"/>
        </w:rPr>
        <w:t xml:space="preserve"> образовательны</w:t>
      </w:r>
      <w:r w:rsidR="00205C94">
        <w:rPr>
          <w:rFonts w:ascii="Times New Roman" w:hAnsi="Times New Roman"/>
          <w:sz w:val="28"/>
          <w:szCs w:val="28"/>
        </w:rPr>
        <w:t>е</w:t>
      </w:r>
      <w:r w:rsidRPr="00DD6A30">
        <w:rPr>
          <w:rFonts w:ascii="Times New Roman" w:hAnsi="Times New Roman"/>
          <w:sz w:val="28"/>
          <w:szCs w:val="28"/>
        </w:rPr>
        <w:t xml:space="preserve"> организаци</w:t>
      </w:r>
      <w:r w:rsidR="00205C94">
        <w:rPr>
          <w:rFonts w:ascii="Times New Roman" w:hAnsi="Times New Roman"/>
          <w:sz w:val="28"/>
          <w:szCs w:val="28"/>
        </w:rPr>
        <w:t>и</w:t>
      </w:r>
      <w:r w:rsidRPr="00DD6A30">
        <w:rPr>
          <w:rFonts w:ascii="Times New Roman" w:hAnsi="Times New Roman"/>
          <w:sz w:val="28"/>
          <w:szCs w:val="28"/>
        </w:rPr>
        <w:t>, 16 – общеобразовательны</w:t>
      </w:r>
      <w:r w:rsidR="007755D3">
        <w:rPr>
          <w:rFonts w:ascii="Times New Roman" w:hAnsi="Times New Roman"/>
          <w:sz w:val="28"/>
          <w:szCs w:val="28"/>
        </w:rPr>
        <w:t>х</w:t>
      </w:r>
      <w:r w:rsidRPr="00DD6A30">
        <w:rPr>
          <w:rFonts w:ascii="Times New Roman" w:hAnsi="Times New Roman"/>
          <w:sz w:val="28"/>
          <w:szCs w:val="28"/>
        </w:rPr>
        <w:t xml:space="preserve"> организаци</w:t>
      </w:r>
      <w:r w:rsidR="007755D3">
        <w:rPr>
          <w:rFonts w:ascii="Times New Roman" w:hAnsi="Times New Roman"/>
          <w:sz w:val="28"/>
          <w:szCs w:val="28"/>
        </w:rPr>
        <w:t>й</w:t>
      </w:r>
      <w:r w:rsidRPr="00DD6A30">
        <w:rPr>
          <w:rFonts w:ascii="Times New Roman" w:hAnsi="Times New Roman"/>
          <w:sz w:val="28"/>
          <w:szCs w:val="28"/>
        </w:rPr>
        <w:t xml:space="preserve">, 3 </w:t>
      </w:r>
      <w:r w:rsidR="008567CC">
        <w:rPr>
          <w:rFonts w:ascii="Times New Roman" w:hAnsi="Times New Roman"/>
          <w:sz w:val="28"/>
          <w:szCs w:val="28"/>
        </w:rPr>
        <w:t>–</w:t>
      </w:r>
      <w:r w:rsidRPr="00DD6A30">
        <w:rPr>
          <w:rFonts w:ascii="Times New Roman" w:hAnsi="Times New Roman"/>
          <w:sz w:val="28"/>
          <w:szCs w:val="28"/>
        </w:rPr>
        <w:t xml:space="preserve"> организации дополнительного образования, 2 </w:t>
      </w:r>
      <w:r w:rsidR="008567CC">
        <w:rPr>
          <w:rFonts w:ascii="Times New Roman" w:hAnsi="Times New Roman"/>
          <w:sz w:val="28"/>
          <w:szCs w:val="28"/>
        </w:rPr>
        <w:t>–</w:t>
      </w:r>
      <w:r w:rsidRPr="00DD6A30">
        <w:rPr>
          <w:rFonts w:ascii="Times New Roman" w:hAnsi="Times New Roman"/>
          <w:sz w:val="28"/>
          <w:szCs w:val="28"/>
        </w:rPr>
        <w:t xml:space="preserve"> организации среднего профессионального образования.</w:t>
      </w:r>
    </w:p>
    <w:p w14:paraId="7062AFA5" w14:textId="1DF98BD4" w:rsidR="007063D9" w:rsidRPr="00DD6A30" w:rsidRDefault="007063D9" w:rsidP="007063D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D6A30">
        <w:rPr>
          <w:rFonts w:ascii="Times New Roman" w:hAnsi="Times New Roman"/>
          <w:sz w:val="28"/>
          <w:szCs w:val="28"/>
        </w:rPr>
        <w:lastRenderedPageBreak/>
        <w:t xml:space="preserve">Численность детей в </w:t>
      </w:r>
      <w:r w:rsidR="00205C94">
        <w:rPr>
          <w:rFonts w:ascii="Times New Roman" w:hAnsi="Times New Roman"/>
          <w:sz w:val="28"/>
          <w:szCs w:val="28"/>
        </w:rPr>
        <w:t>муниципальном образовании</w:t>
      </w:r>
      <w:r w:rsidRPr="00DD6A30">
        <w:rPr>
          <w:rFonts w:ascii="Times New Roman" w:hAnsi="Times New Roman"/>
          <w:sz w:val="28"/>
          <w:szCs w:val="28"/>
        </w:rPr>
        <w:t xml:space="preserve"> в возрасте от 5 до </w:t>
      </w:r>
      <w:r w:rsidR="007755D3">
        <w:rPr>
          <w:rFonts w:ascii="Times New Roman" w:hAnsi="Times New Roman"/>
          <w:sz w:val="28"/>
          <w:szCs w:val="28"/>
        </w:rPr>
        <w:t xml:space="preserve">               </w:t>
      </w:r>
      <w:r w:rsidRPr="00DD6A30">
        <w:rPr>
          <w:rFonts w:ascii="Times New Roman" w:hAnsi="Times New Roman"/>
          <w:sz w:val="28"/>
          <w:szCs w:val="28"/>
        </w:rPr>
        <w:t>18 лет (</w:t>
      </w:r>
      <w:proofErr w:type="spellStart"/>
      <w:r w:rsidRPr="00DD6A30">
        <w:rPr>
          <w:rFonts w:ascii="Times New Roman" w:hAnsi="Times New Roman"/>
          <w:sz w:val="28"/>
          <w:szCs w:val="28"/>
        </w:rPr>
        <w:t>КраснодарСтат</w:t>
      </w:r>
      <w:proofErr w:type="spellEnd"/>
      <w:r w:rsidRPr="00DD6A30">
        <w:rPr>
          <w:rFonts w:ascii="Times New Roman" w:hAnsi="Times New Roman"/>
          <w:sz w:val="28"/>
          <w:szCs w:val="28"/>
        </w:rPr>
        <w:t>) на</w:t>
      </w:r>
      <w:r w:rsidR="00205C94">
        <w:rPr>
          <w:rFonts w:ascii="Times New Roman" w:hAnsi="Times New Roman"/>
          <w:sz w:val="28"/>
          <w:szCs w:val="28"/>
        </w:rPr>
        <w:t xml:space="preserve"> </w:t>
      </w:r>
      <w:r w:rsidRPr="00DD6A30">
        <w:rPr>
          <w:rFonts w:ascii="Times New Roman" w:hAnsi="Times New Roman"/>
          <w:sz w:val="28"/>
          <w:szCs w:val="28"/>
        </w:rPr>
        <w:t>1 января 2024 года составляет 7</w:t>
      </w:r>
      <w:r w:rsidR="00702DA1">
        <w:rPr>
          <w:rFonts w:ascii="Times New Roman" w:hAnsi="Times New Roman"/>
          <w:sz w:val="28"/>
          <w:szCs w:val="28"/>
        </w:rPr>
        <w:t xml:space="preserve"> </w:t>
      </w:r>
      <w:r w:rsidRPr="00DD6A30">
        <w:rPr>
          <w:rFonts w:ascii="Times New Roman" w:hAnsi="Times New Roman"/>
          <w:sz w:val="28"/>
          <w:szCs w:val="28"/>
        </w:rPr>
        <w:t>524 человек. Всего охват дополнительным образованием по состоянию на 31 декабря 2024 года в организациях всех типов и видов составляет 81,45% при среднем краевом показателе 78%.</w:t>
      </w:r>
    </w:p>
    <w:p w14:paraId="14F94F8B" w14:textId="77777777" w:rsidR="007063D9" w:rsidRPr="00DD6A30" w:rsidRDefault="007063D9" w:rsidP="007063D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D6A30">
        <w:rPr>
          <w:rFonts w:ascii="Times New Roman" w:hAnsi="Times New Roman"/>
          <w:sz w:val="28"/>
          <w:szCs w:val="28"/>
        </w:rPr>
        <w:t>Охват дополнительным образованием по отраслям:</w:t>
      </w:r>
    </w:p>
    <w:p w14:paraId="3B6D520D" w14:textId="5543EDAA" w:rsidR="007063D9" w:rsidRPr="00DD6A30" w:rsidRDefault="007063D9" w:rsidP="007063D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D6A30">
        <w:rPr>
          <w:rFonts w:ascii="Times New Roman" w:hAnsi="Times New Roman"/>
          <w:sz w:val="28"/>
          <w:szCs w:val="28"/>
        </w:rPr>
        <w:t xml:space="preserve">1. «Образование» и «Спорт» </w:t>
      </w:r>
      <w:r w:rsidR="008567CC">
        <w:rPr>
          <w:rFonts w:ascii="Times New Roman" w:hAnsi="Times New Roman"/>
          <w:sz w:val="28"/>
          <w:szCs w:val="28"/>
        </w:rPr>
        <w:t>–</w:t>
      </w:r>
      <w:r w:rsidRPr="00DD6A30">
        <w:rPr>
          <w:rFonts w:ascii="Times New Roman" w:hAnsi="Times New Roman"/>
          <w:sz w:val="28"/>
          <w:szCs w:val="28"/>
        </w:rPr>
        <w:t xml:space="preserve"> 53291 человек, что составляет 70,32%.</w:t>
      </w:r>
    </w:p>
    <w:p w14:paraId="6BF18C4B" w14:textId="14E38D6B" w:rsidR="007063D9" w:rsidRPr="00DD6A30" w:rsidRDefault="007063D9" w:rsidP="007063D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D6A30">
        <w:rPr>
          <w:rFonts w:ascii="Times New Roman" w:hAnsi="Times New Roman"/>
          <w:sz w:val="28"/>
          <w:szCs w:val="28"/>
        </w:rPr>
        <w:t xml:space="preserve">2. «Культура» </w:t>
      </w:r>
      <w:r w:rsidR="008567CC">
        <w:rPr>
          <w:rFonts w:ascii="Times New Roman" w:hAnsi="Times New Roman"/>
          <w:sz w:val="28"/>
          <w:szCs w:val="28"/>
        </w:rPr>
        <w:t>–</w:t>
      </w:r>
      <w:r w:rsidRPr="00DD6A30">
        <w:rPr>
          <w:rFonts w:ascii="Times New Roman" w:hAnsi="Times New Roman"/>
          <w:sz w:val="28"/>
          <w:szCs w:val="28"/>
        </w:rPr>
        <w:t xml:space="preserve"> 837 человек, что составляет 11,12 %.</w:t>
      </w:r>
    </w:p>
    <w:p w14:paraId="2CA015B4" w14:textId="77777777" w:rsidR="007063D9" w:rsidRPr="00DD6A30" w:rsidRDefault="007063D9" w:rsidP="007063D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D6A30">
        <w:rPr>
          <w:rFonts w:ascii="Times New Roman" w:hAnsi="Times New Roman"/>
          <w:sz w:val="28"/>
          <w:szCs w:val="28"/>
        </w:rPr>
        <w:t>Образовательную деятельность в учреждениях дополнительного образования осуществляют 73 работника, из них 48 педагогов дополнительного образования.</w:t>
      </w:r>
    </w:p>
    <w:p w14:paraId="146D68FE" w14:textId="540C6849" w:rsidR="007063D9" w:rsidRPr="00DD6A30" w:rsidRDefault="007063D9" w:rsidP="007063D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D6A30">
        <w:rPr>
          <w:rFonts w:ascii="Times New Roman" w:hAnsi="Times New Roman"/>
          <w:sz w:val="28"/>
          <w:szCs w:val="28"/>
        </w:rPr>
        <w:t xml:space="preserve">В планах на 2025 год </w:t>
      </w:r>
      <w:r w:rsidR="008567CC">
        <w:rPr>
          <w:rFonts w:ascii="Times New Roman" w:hAnsi="Times New Roman"/>
          <w:sz w:val="28"/>
          <w:szCs w:val="28"/>
        </w:rPr>
        <w:t>–</w:t>
      </w:r>
      <w:r w:rsidRPr="00DD6A30">
        <w:rPr>
          <w:rFonts w:ascii="Times New Roman" w:hAnsi="Times New Roman"/>
          <w:sz w:val="28"/>
          <w:szCs w:val="28"/>
        </w:rPr>
        <w:t xml:space="preserve"> увеличение охвата детей дополнительным образованием до 85%.</w:t>
      </w:r>
    </w:p>
    <w:p w14:paraId="4461A081" w14:textId="382CB183" w:rsidR="007063D9" w:rsidRPr="00DD6A30" w:rsidRDefault="007063D9" w:rsidP="007063D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D6A30">
        <w:rPr>
          <w:rFonts w:ascii="Times New Roman" w:hAnsi="Times New Roman"/>
          <w:sz w:val="28"/>
          <w:szCs w:val="28"/>
        </w:rPr>
        <w:t>В 11 школах (1, 2, 3, 6, 7, 8, 9, 10, 13, 15, 20) осуществляют свою работу «Точки роста». Они позволяют повысить качество образования, расширить возможности обучающихся в освоении программ дополнительного образования естественнонаучной и технической направленностей. 1 сентября 2025 года планируется открыть еще одну точку роста в МБОУ СОШ № 5 естественно</w:t>
      </w:r>
      <w:r w:rsidR="008567CC">
        <w:rPr>
          <w:rFonts w:ascii="Times New Roman" w:hAnsi="Times New Roman"/>
          <w:sz w:val="28"/>
          <w:szCs w:val="28"/>
        </w:rPr>
        <w:t>–</w:t>
      </w:r>
      <w:r w:rsidRPr="00DD6A30">
        <w:rPr>
          <w:rFonts w:ascii="Times New Roman" w:hAnsi="Times New Roman"/>
          <w:sz w:val="28"/>
          <w:szCs w:val="28"/>
        </w:rPr>
        <w:t xml:space="preserve">научной направленности (по предметам: химия, биология, физика). </w:t>
      </w:r>
    </w:p>
    <w:p w14:paraId="70575299" w14:textId="77777777" w:rsidR="007063D9" w:rsidRPr="00DD6A30" w:rsidRDefault="007063D9" w:rsidP="007063D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D6A30">
        <w:rPr>
          <w:rFonts w:ascii="Times New Roman" w:hAnsi="Times New Roman"/>
          <w:sz w:val="28"/>
          <w:szCs w:val="28"/>
        </w:rPr>
        <w:t>В 16 общеобразовательных организациях созданы и развиваются школьные театры.</w:t>
      </w:r>
    </w:p>
    <w:p w14:paraId="61089A56" w14:textId="49F08646" w:rsidR="007063D9" w:rsidRPr="00DD6A30" w:rsidRDefault="007063D9" w:rsidP="007063D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D6A30">
        <w:rPr>
          <w:rFonts w:ascii="Times New Roman" w:hAnsi="Times New Roman"/>
          <w:sz w:val="28"/>
          <w:szCs w:val="28"/>
        </w:rPr>
        <w:t>В 2024</w:t>
      </w:r>
      <w:r w:rsidR="00552F7B">
        <w:rPr>
          <w:rFonts w:ascii="Times New Roman" w:hAnsi="Times New Roman"/>
          <w:sz w:val="28"/>
          <w:szCs w:val="28"/>
        </w:rPr>
        <w:t xml:space="preserve"> - </w:t>
      </w:r>
      <w:r w:rsidRPr="00DD6A30">
        <w:rPr>
          <w:rFonts w:ascii="Times New Roman" w:hAnsi="Times New Roman"/>
          <w:sz w:val="28"/>
          <w:szCs w:val="28"/>
        </w:rPr>
        <w:t>2025 учебном году в 15 общеобразовательных организациях реализуется проект «Шахматы в школе» с охватом 892 обучающихся (данный проект реализуют 15 педагогов).</w:t>
      </w:r>
    </w:p>
    <w:p w14:paraId="2215BEAB" w14:textId="0698EA4E" w:rsidR="007063D9" w:rsidRPr="00DD6A30" w:rsidRDefault="007063D9" w:rsidP="007063D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D6A30">
        <w:rPr>
          <w:rFonts w:ascii="Times New Roman" w:hAnsi="Times New Roman"/>
          <w:sz w:val="28"/>
          <w:szCs w:val="28"/>
        </w:rPr>
        <w:t>В 10 образовательных организациях (№ 2, 3, 5, 6, 8, 9, 10, 11, 13, 15) реализуется проект «Самбо в школе» с охватом 1754 обучающихся. Данный проект реализует 10 педагогов. С 1 сентября 2025 года планируется вести проект еще в 3</w:t>
      </w:r>
      <w:r w:rsidR="00552F7B">
        <w:rPr>
          <w:rFonts w:ascii="Times New Roman" w:hAnsi="Times New Roman"/>
          <w:sz w:val="28"/>
          <w:szCs w:val="28"/>
        </w:rPr>
        <w:t>-</w:t>
      </w:r>
      <w:r w:rsidRPr="00DD6A30">
        <w:rPr>
          <w:rFonts w:ascii="Times New Roman" w:hAnsi="Times New Roman"/>
          <w:sz w:val="28"/>
          <w:szCs w:val="28"/>
        </w:rPr>
        <w:t>х школах (школы № 1, 7, 20).</w:t>
      </w:r>
    </w:p>
    <w:p w14:paraId="37406F67" w14:textId="735E37A0" w:rsidR="007063D9" w:rsidRPr="00DD6A30" w:rsidRDefault="007063D9" w:rsidP="007063D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D6A30">
        <w:rPr>
          <w:rFonts w:ascii="Times New Roman" w:hAnsi="Times New Roman"/>
          <w:sz w:val="28"/>
          <w:szCs w:val="28"/>
        </w:rPr>
        <w:t>Также реализуется проект «Футбол в школу» на базе                                                общеобразовательных организаци</w:t>
      </w:r>
      <w:r w:rsidR="00205C94">
        <w:rPr>
          <w:rFonts w:ascii="Times New Roman" w:hAnsi="Times New Roman"/>
          <w:sz w:val="28"/>
          <w:szCs w:val="28"/>
        </w:rPr>
        <w:t>й</w:t>
      </w:r>
      <w:r w:rsidRPr="00DD6A30">
        <w:rPr>
          <w:rFonts w:ascii="Times New Roman" w:hAnsi="Times New Roman"/>
          <w:sz w:val="28"/>
          <w:szCs w:val="28"/>
        </w:rPr>
        <w:t xml:space="preserve"> (МБ(А)ОУ СОШ № 7, 12) с охватом                210 обучающихся.</w:t>
      </w:r>
    </w:p>
    <w:p w14:paraId="3DFE8E9F" w14:textId="6EC957FE" w:rsidR="007063D9" w:rsidRPr="00DD6A30" w:rsidRDefault="007063D9" w:rsidP="007063D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D6A30">
        <w:rPr>
          <w:rFonts w:ascii="Times New Roman" w:hAnsi="Times New Roman"/>
          <w:sz w:val="28"/>
          <w:szCs w:val="28"/>
        </w:rPr>
        <w:t xml:space="preserve">В муниципальном образовании Брюховецкий район всем                                    16 общеобразовательным организациям присвоены имена Героев Великой Отечественной войны, локальных войн и заслуженных деятелей России и Кубани, 321 классов из них 250 именных. В школах размещено 56 парт Героев Отечества. В 10 общеобразовательных организациях (№ 1, 2, 3, 5, 7, 8, 9, 13, 15, 17) открыто </w:t>
      </w:r>
      <w:r w:rsidR="00552F7B">
        <w:rPr>
          <w:rFonts w:ascii="Times New Roman" w:hAnsi="Times New Roman"/>
          <w:sz w:val="28"/>
          <w:szCs w:val="28"/>
        </w:rPr>
        <w:t>2</w:t>
      </w:r>
      <w:r w:rsidR="00205C94">
        <w:rPr>
          <w:rFonts w:ascii="Times New Roman" w:hAnsi="Times New Roman"/>
          <w:sz w:val="28"/>
          <w:szCs w:val="28"/>
        </w:rPr>
        <w:t>3</w:t>
      </w:r>
      <w:r w:rsidRPr="00DD6A30">
        <w:rPr>
          <w:rFonts w:ascii="Times New Roman" w:hAnsi="Times New Roman"/>
          <w:sz w:val="28"/>
          <w:szCs w:val="28"/>
        </w:rPr>
        <w:t xml:space="preserve"> мемориальны</w:t>
      </w:r>
      <w:r w:rsidR="00552F7B">
        <w:rPr>
          <w:rFonts w:ascii="Times New Roman" w:hAnsi="Times New Roman"/>
          <w:sz w:val="28"/>
          <w:szCs w:val="28"/>
        </w:rPr>
        <w:t>е</w:t>
      </w:r>
      <w:r w:rsidRPr="00DD6A30">
        <w:rPr>
          <w:rFonts w:ascii="Times New Roman" w:hAnsi="Times New Roman"/>
          <w:sz w:val="28"/>
          <w:szCs w:val="28"/>
        </w:rPr>
        <w:t xml:space="preserve"> дос</w:t>
      </w:r>
      <w:r w:rsidR="00552F7B">
        <w:rPr>
          <w:rFonts w:ascii="Times New Roman" w:hAnsi="Times New Roman"/>
          <w:sz w:val="28"/>
          <w:szCs w:val="28"/>
        </w:rPr>
        <w:t>ки</w:t>
      </w:r>
      <w:r w:rsidRPr="00DD6A30">
        <w:rPr>
          <w:rFonts w:ascii="Times New Roman" w:hAnsi="Times New Roman"/>
          <w:sz w:val="28"/>
          <w:szCs w:val="28"/>
        </w:rPr>
        <w:t>. В 2025 году работа по патриотическому направлению будет продолжена.</w:t>
      </w:r>
    </w:p>
    <w:p w14:paraId="69B2392F" w14:textId="3D0CB165" w:rsidR="007063D9" w:rsidRPr="00DD6A30" w:rsidRDefault="007063D9" w:rsidP="007063D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D6A30">
        <w:rPr>
          <w:rFonts w:ascii="Times New Roman" w:hAnsi="Times New Roman"/>
          <w:sz w:val="28"/>
          <w:szCs w:val="28"/>
        </w:rPr>
        <w:t>В 6</w:t>
      </w:r>
      <w:r w:rsidR="00552F7B">
        <w:rPr>
          <w:rFonts w:ascii="Times New Roman" w:hAnsi="Times New Roman"/>
          <w:sz w:val="28"/>
          <w:szCs w:val="28"/>
        </w:rPr>
        <w:t>-</w:t>
      </w:r>
      <w:r w:rsidRPr="00DD6A30">
        <w:rPr>
          <w:rFonts w:ascii="Times New Roman" w:hAnsi="Times New Roman"/>
          <w:sz w:val="28"/>
          <w:szCs w:val="28"/>
        </w:rPr>
        <w:t>ти общеобразовательных организациях функционируют музеи Воинской и Боевой славы, из них паспортизированных – 6 музеев. В остальных общеобразовательных организациях созданы музейные комнаты и уголки.</w:t>
      </w:r>
    </w:p>
    <w:p w14:paraId="7548AE97" w14:textId="3E27A17A" w:rsidR="007063D9" w:rsidRPr="00DD6A30" w:rsidRDefault="007063D9" w:rsidP="007063D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D6A30">
        <w:rPr>
          <w:rFonts w:ascii="Times New Roman" w:hAnsi="Times New Roman"/>
          <w:sz w:val="28"/>
          <w:szCs w:val="28"/>
        </w:rPr>
        <w:t xml:space="preserve">В муниципалитете 2 общеобразовательные организации </w:t>
      </w:r>
      <w:r w:rsidR="00441A52"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 w:rsidR="00441A52">
        <w:rPr>
          <w:rFonts w:ascii="Times New Roman" w:hAnsi="Times New Roman"/>
          <w:sz w:val="28"/>
          <w:szCs w:val="28"/>
        </w:rPr>
        <w:t xml:space="preserve">   </w:t>
      </w:r>
      <w:r w:rsidRPr="00DD6A30">
        <w:rPr>
          <w:rFonts w:ascii="Times New Roman" w:hAnsi="Times New Roman"/>
          <w:sz w:val="28"/>
          <w:szCs w:val="28"/>
        </w:rPr>
        <w:t>(</w:t>
      </w:r>
      <w:proofErr w:type="gramEnd"/>
      <w:r w:rsidRPr="00DD6A30">
        <w:rPr>
          <w:rFonts w:ascii="Times New Roman" w:hAnsi="Times New Roman"/>
          <w:sz w:val="28"/>
          <w:szCs w:val="28"/>
        </w:rPr>
        <w:t>МБОУ</w:t>
      </w:r>
      <w:r w:rsidR="00441A52">
        <w:rPr>
          <w:rFonts w:ascii="Times New Roman" w:hAnsi="Times New Roman"/>
          <w:sz w:val="28"/>
          <w:szCs w:val="28"/>
        </w:rPr>
        <w:t xml:space="preserve"> </w:t>
      </w:r>
      <w:r w:rsidRPr="00DD6A30">
        <w:rPr>
          <w:rFonts w:ascii="Times New Roman" w:hAnsi="Times New Roman"/>
          <w:sz w:val="28"/>
          <w:szCs w:val="28"/>
        </w:rPr>
        <w:t>СОШ № 6, 10) имеют региональный статус «казачья образовательная организация». Количество казачьих классов – 66 с охватом 1072 обучающихся, количество казачьих групп</w:t>
      </w:r>
      <w:r w:rsidR="00702DA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02DA1">
        <w:rPr>
          <w:rFonts w:ascii="Times New Roman" w:hAnsi="Times New Roman"/>
          <w:sz w:val="28"/>
          <w:szCs w:val="28"/>
        </w:rPr>
        <w:t xml:space="preserve">– </w:t>
      </w:r>
      <w:r w:rsidRPr="00DD6A30">
        <w:rPr>
          <w:rFonts w:ascii="Times New Roman" w:hAnsi="Times New Roman"/>
          <w:sz w:val="28"/>
          <w:szCs w:val="28"/>
        </w:rPr>
        <w:t xml:space="preserve"> 3</w:t>
      </w:r>
      <w:proofErr w:type="gramEnd"/>
      <w:r w:rsidRPr="00DD6A30">
        <w:rPr>
          <w:rFonts w:ascii="Times New Roman" w:hAnsi="Times New Roman"/>
          <w:sz w:val="28"/>
          <w:szCs w:val="28"/>
        </w:rPr>
        <w:t xml:space="preserve"> с охватом 57 обучающихся. С 1 сентября 2025 </w:t>
      </w:r>
      <w:r w:rsidRPr="00DD6A30">
        <w:rPr>
          <w:rFonts w:ascii="Times New Roman" w:hAnsi="Times New Roman"/>
          <w:sz w:val="28"/>
          <w:szCs w:val="28"/>
        </w:rPr>
        <w:lastRenderedPageBreak/>
        <w:t>года МБОУ СОШ № 11 планирует получить статус «казачья образовательная организация». В сравнении с прошлым годом количество классов, групп «казачьей направленности» и обучающихся увеличилось.</w:t>
      </w:r>
    </w:p>
    <w:p w14:paraId="005ED3FD" w14:textId="07732868" w:rsidR="007063D9" w:rsidRPr="00DD6A30" w:rsidRDefault="007063D9" w:rsidP="007063D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D6A30">
        <w:rPr>
          <w:rFonts w:ascii="Times New Roman" w:hAnsi="Times New Roman"/>
          <w:sz w:val="28"/>
          <w:szCs w:val="28"/>
        </w:rPr>
        <w:t>На базе 5 образовательных организаций (школы № 1, 2</w:t>
      </w:r>
      <w:r w:rsidR="00CA4416">
        <w:rPr>
          <w:rFonts w:ascii="Times New Roman" w:hAnsi="Times New Roman"/>
          <w:sz w:val="28"/>
          <w:szCs w:val="28"/>
        </w:rPr>
        <w:t>,</w:t>
      </w:r>
      <w:r w:rsidRPr="00DD6A30">
        <w:rPr>
          <w:rFonts w:ascii="Times New Roman" w:hAnsi="Times New Roman"/>
          <w:sz w:val="28"/>
          <w:szCs w:val="28"/>
        </w:rPr>
        <w:t xml:space="preserve"> 8, 20,</w:t>
      </w:r>
      <w:r w:rsidR="00CA4416">
        <w:rPr>
          <w:rFonts w:ascii="Times New Roman" w:hAnsi="Times New Roman"/>
          <w:sz w:val="28"/>
          <w:szCs w:val="28"/>
        </w:rPr>
        <w:t xml:space="preserve"> </w:t>
      </w:r>
      <w:r w:rsidRPr="00DD6A30">
        <w:rPr>
          <w:rFonts w:ascii="Times New Roman" w:hAnsi="Times New Roman"/>
          <w:sz w:val="28"/>
          <w:szCs w:val="28"/>
        </w:rPr>
        <w:t>МБУ</w:t>
      </w:r>
      <w:r w:rsidR="00CA4416">
        <w:rPr>
          <w:rFonts w:ascii="Times New Roman" w:hAnsi="Times New Roman"/>
          <w:sz w:val="28"/>
          <w:szCs w:val="28"/>
        </w:rPr>
        <w:t xml:space="preserve">               </w:t>
      </w:r>
      <w:r w:rsidRPr="00DD6A30">
        <w:rPr>
          <w:rFonts w:ascii="Times New Roman" w:hAnsi="Times New Roman"/>
          <w:sz w:val="28"/>
          <w:szCs w:val="28"/>
        </w:rPr>
        <w:t>ДО ЦДОД «Юность») созданы Детские экологические советы с целью развития экологической культуры детей и молодежи. Обучающиеся</w:t>
      </w:r>
      <w:r w:rsidR="00854E8D">
        <w:rPr>
          <w:rFonts w:ascii="Times New Roman" w:hAnsi="Times New Roman"/>
          <w:sz w:val="28"/>
          <w:szCs w:val="28"/>
        </w:rPr>
        <w:t xml:space="preserve"> – </w:t>
      </w:r>
      <w:r w:rsidRPr="00DD6A30">
        <w:rPr>
          <w:rFonts w:ascii="Times New Roman" w:hAnsi="Times New Roman"/>
          <w:sz w:val="28"/>
          <w:szCs w:val="28"/>
        </w:rPr>
        <w:t>победители и призеры конкурсов по экологической направленности приняли участие в краевых сменах в г. Геленджике.</w:t>
      </w:r>
    </w:p>
    <w:p w14:paraId="058239A4" w14:textId="77777777" w:rsidR="007063D9" w:rsidRPr="007063D9" w:rsidRDefault="007063D9" w:rsidP="007063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63D9">
        <w:rPr>
          <w:rFonts w:eastAsia="Calibri"/>
          <w:sz w:val="28"/>
          <w:szCs w:val="28"/>
          <w:lang w:eastAsia="en-US"/>
        </w:rPr>
        <w:t xml:space="preserve">Создание современной образовательной среды преследует главную цель нацпроекта – повышение качества образования. </w:t>
      </w:r>
    </w:p>
    <w:p w14:paraId="6FE9F801" w14:textId="77777777" w:rsidR="007063D9" w:rsidRPr="007063D9" w:rsidRDefault="007063D9" w:rsidP="007063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63D9">
        <w:rPr>
          <w:rFonts w:eastAsia="Calibri"/>
          <w:sz w:val="28"/>
          <w:szCs w:val="28"/>
          <w:lang w:eastAsia="en-US"/>
        </w:rPr>
        <w:t xml:space="preserve">Уровень качества образования определяет государственная итоговая аттестация в 9 и 11 классах. </w:t>
      </w:r>
    </w:p>
    <w:p w14:paraId="7DDC3DBD" w14:textId="5D6A9F8B" w:rsidR="007063D9" w:rsidRPr="007063D9" w:rsidRDefault="007063D9" w:rsidP="007063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63D9">
        <w:rPr>
          <w:rFonts w:eastAsia="Calibri"/>
          <w:sz w:val="28"/>
          <w:szCs w:val="28"/>
          <w:lang w:eastAsia="en-US"/>
        </w:rPr>
        <w:t xml:space="preserve">Результаты ОГЭ в 2024 году относительно принятого в педагогических измерениях нормального распределения </w:t>
      </w:r>
      <w:r w:rsidR="008567CC">
        <w:rPr>
          <w:rFonts w:eastAsia="Calibri"/>
          <w:sz w:val="28"/>
          <w:szCs w:val="28"/>
          <w:lang w:eastAsia="en-US"/>
        </w:rPr>
        <w:t>–</w:t>
      </w:r>
      <w:r w:rsidRPr="007063D9">
        <w:rPr>
          <w:rFonts w:eastAsia="Calibri"/>
          <w:sz w:val="28"/>
          <w:szCs w:val="28"/>
          <w:lang w:eastAsia="en-US"/>
        </w:rPr>
        <w:t xml:space="preserve"> средние. По итогам основного периода ГИА</w:t>
      </w:r>
      <w:r w:rsidR="00CA4416">
        <w:rPr>
          <w:rFonts w:eastAsia="Calibri"/>
          <w:sz w:val="28"/>
          <w:szCs w:val="28"/>
          <w:lang w:eastAsia="en-US"/>
        </w:rPr>
        <w:t>-</w:t>
      </w:r>
      <w:r w:rsidRPr="007063D9">
        <w:rPr>
          <w:rFonts w:eastAsia="Calibri"/>
          <w:sz w:val="28"/>
          <w:szCs w:val="28"/>
          <w:lang w:eastAsia="en-US"/>
        </w:rPr>
        <w:t xml:space="preserve">9 2024 года, хочется отметить высокие результаты ОГЭ по литературе, английскому языку и химии, которые значительно выше среднекраевых значений. </w:t>
      </w:r>
    </w:p>
    <w:p w14:paraId="053973C6" w14:textId="77777777" w:rsidR="007063D9" w:rsidRPr="007063D9" w:rsidRDefault="007063D9" w:rsidP="007063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63D9">
        <w:rPr>
          <w:rFonts w:eastAsia="Calibri"/>
          <w:sz w:val="28"/>
          <w:szCs w:val="28"/>
          <w:lang w:eastAsia="en-US"/>
        </w:rPr>
        <w:t>Выпускники 9 классов получили 570 документов об образовании, из которых 34 – это аттестаты об основном общем образовании с отличием.</w:t>
      </w:r>
    </w:p>
    <w:p w14:paraId="081B2D01" w14:textId="77777777" w:rsidR="007063D9" w:rsidRPr="007063D9" w:rsidRDefault="007063D9" w:rsidP="007063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63D9">
        <w:rPr>
          <w:rFonts w:eastAsia="Calibri"/>
          <w:sz w:val="28"/>
          <w:szCs w:val="28"/>
          <w:lang w:eastAsia="en-US"/>
        </w:rPr>
        <w:t xml:space="preserve">В 2024 году появились три стобалльных результата на ЕГЭ по истории и русскому языку (что на одного больше, чем в 2023 году), а средний балл по району выше по сравнению с прошлым годом. </w:t>
      </w:r>
    </w:p>
    <w:p w14:paraId="159A2A13" w14:textId="77777777" w:rsidR="007063D9" w:rsidRPr="007063D9" w:rsidRDefault="007063D9" w:rsidP="007063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63D9">
        <w:rPr>
          <w:rFonts w:eastAsia="Calibri"/>
          <w:sz w:val="28"/>
          <w:szCs w:val="28"/>
          <w:lang w:eastAsia="en-US"/>
        </w:rPr>
        <w:t>Результаты ЕГЭ практически по всем предметам выше среднекраевых значений.</w:t>
      </w:r>
    </w:p>
    <w:p w14:paraId="564CE2E8" w14:textId="77777777" w:rsidR="007063D9" w:rsidRPr="007063D9" w:rsidRDefault="007063D9" w:rsidP="007063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63D9">
        <w:rPr>
          <w:rFonts w:eastAsia="Calibri"/>
          <w:sz w:val="28"/>
          <w:szCs w:val="28"/>
          <w:lang w:eastAsia="en-US"/>
        </w:rPr>
        <w:t>По окончанию основного периода ЕГЭ было выдано 137 аттестатов о среднем общем образовании, 27 выпускников награждены медалью за особые успехи в учении.</w:t>
      </w:r>
    </w:p>
    <w:p w14:paraId="5EA9CD79" w14:textId="6FAC5977" w:rsidR="007063D9" w:rsidRPr="007063D9" w:rsidRDefault="007063D9" w:rsidP="007063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63D9">
        <w:rPr>
          <w:rFonts w:eastAsia="Calibri"/>
          <w:sz w:val="28"/>
          <w:szCs w:val="28"/>
          <w:lang w:eastAsia="en-US"/>
        </w:rPr>
        <w:t xml:space="preserve">В 2025 году в школах сохранится выдача медали «За особые успехи в учении» </w:t>
      </w:r>
      <w:r w:rsidRPr="007063D9">
        <w:rPr>
          <w:rFonts w:eastAsia="Calibri"/>
          <w:sz w:val="28"/>
          <w:szCs w:val="28"/>
          <w:lang w:val="en-US" w:eastAsia="en-US"/>
        </w:rPr>
        <w:t>II</w:t>
      </w:r>
      <w:r w:rsidRPr="007063D9">
        <w:rPr>
          <w:rFonts w:eastAsia="Calibri"/>
          <w:sz w:val="28"/>
          <w:szCs w:val="28"/>
          <w:lang w:eastAsia="en-US"/>
        </w:rPr>
        <w:t xml:space="preserve"> степени. Такую медаль смогут получить ученики, в аттестатах которых не более двух отметок «хорошо», а все остальные «отлично».</w:t>
      </w:r>
    </w:p>
    <w:p w14:paraId="333C8A14" w14:textId="1D1DB795" w:rsidR="007063D9" w:rsidRPr="007063D9" w:rsidRDefault="007063D9" w:rsidP="007063D9">
      <w:pPr>
        <w:ind w:firstLine="709"/>
        <w:jc w:val="both"/>
        <w:rPr>
          <w:rFonts w:eastAsia="Calibri"/>
          <w:sz w:val="28"/>
          <w:szCs w:val="36"/>
          <w:lang w:eastAsia="en-US"/>
        </w:rPr>
      </w:pPr>
      <w:r w:rsidRPr="007063D9">
        <w:rPr>
          <w:rFonts w:eastAsia="Calibri"/>
          <w:sz w:val="28"/>
          <w:szCs w:val="28"/>
          <w:lang w:eastAsia="en-US"/>
        </w:rPr>
        <w:t>Немаловажный шаг в работе над повышением качества обучения – объективность оценивания образовательных результатов детей. Здесь наши школы тоже преуспели. В 2024 году в Брюховецком районе нет школ с признаками необъективности оценивания. В ШНОР остались только 3 образовательные организации (19 % от общего количества)</w:t>
      </w:r>
      <w:r w:rsidR="00854E8D">
        <w:rPr>
          <w:rFonts w:eastAsia="Calibri"/>
          <w:sz w:val="28"/>
          <w:szCs w:val="28"/>
          <w:lang w:eastAsia="en-US"/>
        </w:rPr>
        <w:t>.</w:t>
      </w:r>
      <w:r w:rsidRPr="007063D9">
        <w:rPr>
          <w:rFonts w:eastAsia="Calibri"/>
          <w:sz w:val="28"/>
          <w:szCs w:val="28"/>
          <w:lang w:eastAsia="en-US"/>
        </w:rPr>
        <w:t xml:space="preserve"> </w:t>
      </w:r>
      <w:r w:rsidRPr="007063D9">
        <w:rPr>
          <w:rFonts w:eastAsia="Calibri"/>
          <w:sz w:val="28"/>
          <w:szCs w:val="36"/>
          <w:lang w:eastAsia="en-US"/>
        </w:rPr>
        <w:t xml:space="preserve">Это важное достижение для нашего района. </w:t>
      </w:r>
    </w:p>
    <w:p w14:paraId="3489E30E" w14:textId="665A3561" w:rsidR="007063D9" w:rsidRPr="007063D9" w:rsidRDefault="007063D9" w:rsidP="007063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63D9">
        <w:rPr>
          <w:rFonts w:eastAsia="Calibri"/>
          <w:sz w:val="28"/>
          <w:szCs w:val="36"/>
          <w:lang w:eastAsia="en-US"/>
        </w:rPr>
        <w:t xml:space="preserve">Также важно отметить, что по итогам </w:t>
      </w:r>
      <w:r w:rsidR="00001156">
        <w:rPr>
          <w:rFonts w:eastAsia="Calibri"/>
          <w:sz w:val="28"/>
          <w:szCs w:val="36"/>
          <w:lang w:eastAsia="en-US"/>
        </w:rPr>
        <w:t>Всероссийской проверочной работы</w:t>
      </w:r>
      <w:r w:rsidRPr="007063D9">
        <w:rPr>
          <w:rFonts w:eastAsia="Calibri"/>
          <w:sz w:val="28"/>
          <w:szCs w:val="36"/>
          <w:lang w:eastAsia="en-US"/>
        </w:rPr>
        <w:t xml:space="preserve"> 2024 года большая часть школ Брюховецкого района вышла из ШНОР (школы с низкими образовательными результатами), что является серьезным достижением</w:t>
      </w:r>
      <w:r w:rsidR="00854E8D">
        <w:rPr>
          <w:rFonts w:eastAsia="Calibri"/>
          <w:sz w:val="28"/>
          <w:szCs w:val="36"/>
          <w:lang w:eastAsia="en-US"/>
        </w:rPr>
        <w:t>.</w:t>
      </w:r>
    </w:p>
    <w:p w14:paraId="28D855FF" w14:textId="008A0A9E" w:rsidR="007063D9" w:rsidRPr="007063D9" w:rsidRDefault="007063D9" w:rsidP="007063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63D9">
        <w:rPr>
          <w:rFonts w:eastAsia="Calibri"/>
          <w:sz w:val="28"/>
          <w:szCs w:val="28"/>
          <w:lang w:eastAsia="en-US"/>
        </w:rPr>
        <w:t>Министерством просвещения обновлены федеральные государственные образовательные стандарты начального общего, основного общего и среднего общего образования.</w:t>
      </w:r>
    </w:p>
    <w:p w14:paraId="0E67DD2C" w14:textId="25896CDD" w:rsidR="007063D9" w:rsidRPr="007063D9" w:rsidRDefault="007063D9" w:rsidP="007063D9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63D9">
        <w:rPr>
          <w:rFonts w:eastAsia="Calibri"/>
          <w:sz w:val="28"/>
          <w:szCs w:val="28"/>
          <w:lang w:eastAsia="en-US"/>
        </w:rPr>
        <w:t xml:space="preserve">В целях обеспечения единства образовательного пространства, </w:t>
      </w:r>
      <w:r w:rsidRPr="007063D9">
        <w:rPr>
          <w:rFonts w:eastAsia="Calibri"/>
          <w:bCs/>
          <w:sz w:val="28"/>
          <w:szCs w:val="36"/>
          <w:lang w:eastAsia="en-US"/>
        </w:rPr>
        <w:t>равенства возможностей получения качественного образования для всех детей независи</w:t>
      </w:r>
      <w:r w:rsidRPr="007063D9">
        <w:rPr>
          <w:rFonts w:eastAsia="Calibri"/>
          <w:bCs/>
          <w:sz w:val="28"/>
          <w:szCs w:val="36"/>
          <w:lang w:eastAsia="en-US"/>
        </w:rPr>
        <w:lastRenderedPageBreak/>
        <w:t xml:space="preserve">мо от места жительства и дохода семьи </w:t>
      </w:r>
      <w:r w:rsidRPr="007063D9">
        <w:rPr>
          <w:rFonts w:eastAsia="Calibri"/>
          <w:sz w:val="28"/>
          <w:szCs w:val="28"/>
          <w:lang w:eastAsia="en-US"/>
        </w:rPr>
        <w:t>утверждены обновленные федеральные государственные образовательные стандарты начального общего, основного общего и среднего общего образования</w:t>
      </w:r>
      <w:r w:rsidR="00001156">
        <w:rPr>
          <w:rFonts w:eastAsia="Calibri"/>
          <w:sz w:val="28"/>
          <w:szCs w:val="28"/>
          <w:lang w:eastAsia="en-US"/>
        </w:rPr>
        <w:t>,</w:t>
      </w:r>
      <w:r w:rsidRPr="007063D9">
        <w:rPr>
          <w:rFonts w:eastAsia="Calibri"/>
          <w:sz w:val="28"/>
          <w:szCs w:val="28"/>
          <w:lang w:eastAsia="en-US"/>
        </w:rPr>
        <w:t xml:space="preserve"> </w:t>
      </w:r>
      <w:r w:rsidR="00001156">
        <w:rPr>
          <w:rFonts w:eastAsia="Calibri"/>
          <w:sz w:val="28"/>
          <w:szCs w:val="28"/>
          <w:lang w:eastAsia="en-US"/>
        </w:rPr>
        <w:t>к</w:t>
      </w:r>
      <w:r w:rsidRPr="007063D9">
        <w:rPr>
          <w:rFonts w:eastAsia="Calibri"/>
          <w:sz w:val="28"/>
          <w:szCs w:val="28"/>
          <w:lang w:eastAsia="en-US"/>
        </w:rPr>
        <w:t xml:space="preserve">оторые </w:t>
      </w:r>
      <w:r w:rsidRPr="007063D9">
        <w:rPr>
          <w:rFonts w:eastAsia="Calibri"/>
          <w:sz w:val="28"/>
          <w:szCs w:val="36"/>
          <w:lang w:eastAsia="en-US"/>
        </w:rPr>
        <w:t>начнут действовать в каждой школе в 1</w:t>
      </w:r>
      <w:r w:rsidR="00CA4416">
        <w:rPr>
          <w:rFonts w:eastAsia="Calibri"/>
          <w:sz w:val="28"/>
          <w:szCs w:val="36"/>
          <w:lang w:eastAsia="en-US"/>
        </w:rPr>
        <w:t>-</w:t>
      </w:r>
      <w:r w:rsidRPr="007063D9">
        <w:rPr>
          <w:rFonts w:eastAsia="Calibri"/>
          <w:sz w:val="28"/>
          <w:szCs w:val="36"/>
          <w:lang w:eastAsia="en-US"/>
        </w:rPr>
        <w:t>2, 5</w:t>
      </w:r>
      <w:r w:rsidR="00CA4416">
        <w:rPr>
          <w:rFonts w:eastAsia="Calibri"/>
          <w:sz w:val="28"/>
          <w:szCs w:val="36"/>
          <w:lang w:eastAsia="en-US"/>
        </w:rPr>
        <w:t>-</w:t>
      </w:r>
      <w:r w:rsidRPr="007063D9">
        <w:rPr>
          <w:rFonts w:eastAsia="Calibri"/>
          <w:sz w:val="28"/>
          <w:szCs w:val="36"/>
          <w:lang w:eastAsia="en-US"/>
        </w:rPr>
        <w:t>6 и 10 классах.</w:t>
      </w:r>
    </w:p>
    <w:p w14:paraId="419CAA0A" w14:textId="77777777" w:rsidR="007063D9" w:rsidRPr="007063D9" w:rsidRDefault="007063D9" w:rsidP="007063D9">
      <w:pPr>
        <w:ind w:firstLine="709"/>
        <w:jc w:val="both"/>
        <w:rPr>
          <w:rFonts w:eastAsia="Calibri"/>
          <w:sz w:val="28"/>
          <w:szCs w:val="36"/>
          <w:lang w:eastAsia="en-US"/>
        </w:rPr>
      </w:pPr>
      <w:r w:rsidRPr="007063D9">
        <w:rPr>
          <w:rFonts w:eastAsia="Calibri"/>
          <w:bCs/>
          <w:sz w:val="28"/>
          <w:szCs w:val="36"/>
          <w:lang w:eastAsia="en-US"/>
        </w:rPr>
        <w:t> В новом стандарте уделено внимание в т. ч. финансовой грамотности учеников, совершенствованию обучения на фоне развития информационных технологий.</w:t>
      </w:r>
    </w:p>
    <w:p w14:paraId="32341F4B" w14:textId="77777777" w:rsidR="007063D9" w:rsidRPr="007063D9" w:rsidRDefault="007063D9" w:rsidP="007063D9">
      <w:pPr>
        <w:ind w:firstLine="709"/>
        <w:jc w:val="both"/>
        <w:rPr>
          <w:rFonts w:eastAsia="Calibri"/>
          <w:bCs/>
          <w:sz w:val="28"/>
          <w:szCs w:val="36"/>
          <w:lang w:eastAsia="en-US"/>
        </w:rPr>
      </w:pPr>
      <w:r w:rsidRPr="007063D9">
        <w:rPr>
          <w:rFonts w:eastAsia="Calibri"/>
          <w:bCs/>
          <w:sz w:val="28"/>
          <w:szCs w:val="36"/>
          <w:lang w:eastAsia="en-US"/>
        </w:rPr>
        <w:t>Благодаря обновлённым стандартам школьники получат больше возможностей для того, чтобы заниматься наукой, проводить исследования, используя передовое оборудование.</w:t>
      </w:r>
    </w:p>
    <w:p w14:paraId="14A15C09" w14:textId="74050494" w:rsidR="007063D9" w:rsidRPr="007063D9" w:rsidRDefault="007063D9" w:rsidP="007063D9">
      <w:pPr>
        <w:ind w:firstLine="709"/>
        <w:jc w:val="both"/>
        <w:rPr>
          <w:rFonts w:eastAsia="Calibri"/>
          <w:bCs/>
          <w:sz w:val="28"/>
          <w:szCs w:val="36"/>
          <w:lang w:eastAsia="en-US"/>
        </w:rPr>
      </w:pPr>
      <w:r w:rsidRPr="007063D9">
        <w:rPr>
          <w:rFonts w:eastAsia="Calibri"/>
          <w:bCs/>
          <w:sz w:val="28"/>
          <w:szCs w:val="36"/>
          <w:lang w:eastAsia="en-US"/>
        </w:rPr>
        <w:t>Обновленные ФГОС соответственно коснутся и изменений федерального перечня учебников. К началу учебного года школами района был сделан общий заказ 27 133 экземпляров на сумму более 18 млн. руб</w:t>
      </w:r>
      <w:r w:rsidR="00001156">
        <w:rPr>
          <w:rFonts w:eastAsia="Calibri"/>
          <w:bCs/>
          <w:sz w:val="28"/>
          <w:szCs w:val="36"/>
          <w:lang w:eastAsia="en-US"/>
        </w:rPr>
        <w:t>лей.</w:t>
      </w:r>
    </w:p>
    <w:p w14:paraId="0D548C4E" w14:textId="791C4E9F" w:rsidR="007063D9" w:rsidRPr="007063D9" w:rsidRDefault="007063D9" w:rsidP="007063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63D9">
        <w:rPr>
          <w:rFonts w:eastAsia="Calibri"/>
          <w:sz w:val="28"/>
          <w:szCs w:val="28"/>
          <w:lang w:eastAsia="en-US"/>
        </w:rPr>
        <w:t xml:space="preserve">Консолидированный бюджет общеобразовательных учреждений за </w:t>
      </w:r>
      <w:r w:rsidR="00854E8D">
        <w:rPr>
          <w:rFonts w:eastAsia="Calibri"/>
          <w:sz w:val="28"/>
          <w:szCs w:val="28"/>
          <w:lang w:eastAsia="en-US"/>
        </w:rPr>
        <w:t xml:space="preserve">             </w:t>
      </w:r>
      <w:r w:rsidRPr="007063D9">
        <w:rPr>
          <w:rFonts w:eastAsia="Calibri"/>
          <w:sz w:val="28"/>
          <w:szCs w:val="28"/>
          <w:lang w:eastAsia="en-US"/>
        </w:rPr>
        <w:t>2024 год составил 725,2 млн. рублей, в том числе:</w:t>
      </w:r>
    </w:p>
    <w:p w14:paraId="7F97474D" w14:textId="1AC29C5D" w:rsidR="007063D9" w:rsidRPr="007063D9" w:rsidRDefault="007063D9" w:rsidP="007063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63D9">
        <w:rPr>
          <w:rFonts w:eastAsia="Calibri"/>
          <w:sz w:val="28"/>
          <w:szCs w:val="28"/>
          <w:lang w:eastAsia="en-US"/>
        </w:rPr>
        <w:t>муниципальный бюджет – 109,0 млн. рублей</w:t>
      </w:r>
      <w:r w:rsidR="00854E8D">
        <w:rPr>
          <w:rFonts w:eastAsia="Calibri"/>
          <w:sz w:val="28"/>
          <w:szCs w:val="28"/>
          <w:lang w:eastAsia="en-US"/>
        </w:rPr>
        <w:t>;</w:t>
      </w:r>
    </w:p>
    <w:p w14:paraId="6997534D" w14:textId="7991DD4F" w:rsidR="007063D9" w:rsidRPr="007063D9" w:rsidRDefault="007063D9" w:rsidP="007063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63D9">
        <w:rPr>
          <w:rFonts w:eastAsia="Calibri"/>
          <w:sz w:val="28"/>
          <w:szCs w:val="28"/>
          <w:lang w:eastAsia="en-US"/>
        </w:rPr>
        <w:t>федеральный бюджет – 64,6</w:t>
      </w:r>
      <w:r w:rsidR="00CA4416">
        <w:rPr>
          <w:rFonts w:eastAsia="Calibri"/>
          <w:sz w:val="28"/>
          <w:szCs w:val="28"/>
          <w:lang w:eastAsia="en-US"/>
        </w:rPr>
        <w:t xml:space="preserve"> </w:t>
      </w:r>
      <w:r w:rsidR="00CA4416" w:rsidRPr="007063D9">
        <w:rPr>
          <w:rFonts w:eastAsia="Calibri"/>
          <w:sz w:val="28"/>
          <w:szCs w:val="28"/>
          <w:lang w:eastAsia="en-US"/>
        </w:rPr>
        <w:t>млн. рублей</w:t>
      </w:r>
      <w:r w:rsidR="00854E8D">
        <w:rPr>
          <w:rFonts w:eastAsia="Calibri"/>
          <w:sz w:val="28"/>
          <w:szCs w:val="28"/>
          <w:lang w:eastAsia="en-US"/>
        </w:rPr>
        <w:t>;</w:t>
      </w:r>
    </w:p>
    <w:p w14:paraId="6D639466" w14:textId="6439D7E0" w:rsidR="007063D9" w:rsidRPr="007063D9" w:rsidRDefault="007063D9" w:rsidP="007063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63D9">
        <w:rPr>
          <w:rFonts w:eastAsia="Calibri"/>
          <w:sz w:val="28"/>
          <w:szCs w:val="28"/>
          <w:lang w:eastAsia="en-US"/>
        </w:rPr>
        <w:t>краевой бюджет – 551,6 млн. рублей</w:t>
      </w:r>
      <w:r w:rsidR="00854E8D">
        <w:rPr>
          <w:rFonts w:eastAsia="Calibri"/>
          <w:sz w:val="28"/>
          <w:szCs w:val="28"/>
          <w:lang w:eastAsia="en-US"/>
        </w:rPr>
        <w:t>.</w:t>
      </w:r>
    </w:p>
    <w:p w14:paraId="20410EAF" w14:textId="77777777" w:rsidR="007063D9" w:rsidRPr="007063D9" w:rsidRDefault="007063D9" w:rsidP="007063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63D9">
        <w:rPr>
          <w:rFonts w:eastAsia="Calibri"/>
          <w:sz w:val="28"/>
          <w:szCs w:val="28"/>
          <w:lang w:eastAsia="en-US"/>
        </w:rPr>
        <w:t>Фактическая численность работников общеобразовательных учреждений – 586 человек, в том числе педработников – 391 человек.</w:t>
      </w:r>
    </w:p>
    <w:p w14:paraId="7ADD0C56" w14:textId="746E2791" w:rsidR="007063D9" w:rsidRPr="007063D9" w:rsidRDefault="007063D9" w:rsidP="007063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63D9">
        <w:rPr>
          <w:rFonts w:eastAsia="Calibri"/>
          <w:sz w:val="28"/>
          <w:szCs w:val="28"/>
          <w:lang w:eastAsia="en-US"/>
        </w:rPr>
        <w:t xml:space="preserve">Средняя заработная плата педагогических работников </w:t>
      </w:r>
      <w:r w:rsidR="00CA4416">
        <w:rPr>
          <w:rFonts w:eastAsia="Calibri"/>
          <w:sz w:val="28"/>
          <w:szCs w:val="28"/>
          <w:lang w:eastAsia="en-US"/>
        </w:rPr>
        <w:t>общеобразовательных учреждений</w:t>
      </w:r>
      <w:r w:rsidRPr="007063D9">
        <w:rPr>
          <w:rFonts w:eastAsia="Calibri"/>
          <w:sz w:val="28"/>
          <w:szCs w:val="28"/>
          <w:lang w:eastAsia="en-US"/>
        </w:rPr>
        <w:t xml:space="preserve"> за 2024 год составила 56</w:t>
      </w:r>
      <w:r w:rsidR="00854E8D">
        <w:rPr>
          <w:rFonts w:eastAsia="Calibri"/>
          <w:sz w:val="28"/>
          <w:szCs w:val="28"/>
          <w:lang w:eastAsia="en-US"/>
        </w:rPr>
        <w:t xml:space="preserve"> </w:t>
      </w:r>
      <w:r w:rsidRPr="007063D9">
        <w:rPr>
          <w:rFonts w:eastAsia="Calibri"/>
          <w:sz w:val="28"/>
          <w:szCs w:val="28"/>
          <w:lang w:eastAsia="en-US"/>
        </w:rPr>
        <w:t>222,0 рубл</w:t>
      </w:r>
      <w:r w:rsidR="00344BE9">
        <w:rPr>
          <w:rFonts w:eastAsia="Calibri"/>
          <w:sz w:val="28"/>
          <w:szCs w:val="28"/>
          <w:lang w:eastAsia="en-US"/>
        </w:rPr>
        <w:t>я</w:t>
      </w:r>
      <w:r w:rsidRPr="007063D9">
        <w:rPr>
          <w:rFonts w:eastAsia="Calibri"/>
          <w:sz w:val="28"/>
          <w:szCs w:val="28"/>
          <w:lang w:eastAsia="en-US"/>
        </w:rPr>
        <w:t>.</w:t>
      </w:r>
    </w:p>
    <w:p w14:paraId="6D2C4F73" w14:textId="77777777" w:rsidR="00F925FF" w:rsidRPr="00DD6A30" w:rsidRDefault="00F925FF" w:rsidP="00093B1A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14:paraId="4E878998" w14:textId="77777777" w:rsidR="00F51E6B" w:rsidRPr="00DD6A30" w:rsidRDefault="00F51E6B" w:rsidP="00F51E6B">
      <w:pPr>
        <w:ind w:firstLine="709"/>
        <w:jc w:val="both"/>
        <w:rPr>
          <w:sz w:val="28"/>
          <w:szCs w:val="28"/>
        </w:rPr>
      </w:pPr>
      <w:r w:rsidRPr="00DD6A30">
        <w:rPr>
          <w:b/>
          <w:sz w:val="28"/>
          <w:szCs w:val="28"/>
          <w:lang w:val="en-US"/>
        </w:rPr>
        <w:t>IV</w:t>
      </w:r>
      <w:r w:rsidRPr="00DD6A30">
        <w:rPr>
          <w:b/>
          <w:sz w:val="28"/>
          <w:szCs w:val="28"/>
        </w:rPr>
        <w:t>. Культура</w:t>
      </w:r>
      <w:r w:rsidRPr="00DD6A30">
        <w:rPr>
          <w:sz w:val="28"/>
          <w:szCs w:val="28"/>
        </w:rPr>
        <w:t xml:space="preserve"> </w:t>
      </w:r>
    </w:p>
    <w:p w14:paraId="40B65C3E" w14:textId="77777777" w:rsidR="000E378A" w:rsidRPr="00DD6A30" w:rsidRDefault="000E378A" w:rsidP="00F51E6B">
      <w:pPr>
        <w:ind w:firstLine="709"/>
        <w:jc w:val="both"/>
        <w:rPr>
          <w:sz w:val="28"/>
          <w:szCs w:val="28"/>
        </w:rPr>
      </w:pPr>
    </w:p>
    <w:p w14:paraId="2EFD9010" w14:textId="2EF45D4F" w:rsidR="008E1661" w:rsidRPr="00DD6A30" w:rsidRDefault="008E1661" w:rsidP="008E1661">
      <w:pPr>
        <w:pStyle w:val="Style3"/>
        <w:widowControl/>
        <w:spacing w:line="240" w:lineRule="auto"/>
        <w:ind w:firstLine="709"/>
        <w:rPr>
          <w:bCs/>
          <w:sz w:val="28"/>
          <w:szCs w:val="28"/>
        </w:rPr>
      </w:pPr>
      <w:r w:rsidRPr="00DD6A30">
        <w:rPr>
          <w:bCs/>
          <w:sz w:val="28"/>
          <w:szCs w:val="28"/>
        </w:rPr>
        <w:t>Уровень фактической обеспеченности учреждениями культуры клубного типа в муниципальном образовании Брюховецкий район составляет 100%, библиотеками – 100%</w:t>
      </w:r>
      <w:r w:rsidR="00BB71B5" w:rsidRPr="00DD6A30">
        <w:rPr>
          <w:bCs/>
          <w:sz w:val="28"/>
          <w:szCs w:val="28"/>
        </w:rPr>
        <w:t>, парками культуры и отдыха –</w:t>
      </w:r>
      <w:r w:rsidR="00001156">
        <w:rPr>
          <w:bCs/>
          <w:sz w:val="28"/>
          <w:szCs w:val="28"/>
        </w:rPr>
        <w:t xml:space="preserve"> </w:t>
      </w:r>
      <w:r w:rsidR="00612F61" w:rsidRPr="00DD6A30">
        <w:rPr>
          <w:bCs/>
          <w:sz w:val="28"/>
          <w:szCs w:val="28"/>
        </w:rPr>
        <w:t>100</w:t>
      </w:r>
      <w:r w:rsidRPr="00DD6A30">
        <w:rPr>
          <w:bCs/>
          <w:sz w:val="28"/>
          <w:szCs w:val="28"/>
        </w:rPr>
        <w:t>%.</w:t>
      </w:r>
    </w:p>
    <w:p w14:paraId="508C91F9" w14:textId="571A5ECC" w:rsidR="008E1661" w:rsidRPr="00DD6A30" w:rsidRDefault="008E1661" w:rsidP="008E1661">
      <w:pPr>
        <w:pStyle w:val="Style3"/>
        <w:widowControl/>
        <w:spacing w:line="240" w:lineRule="auto"/>
        <w:ind w:firstLine="709"/>
        <w:rPr>
          <w:bCs/>
          <w:sz w:val="28"/>
          <w:szCs w:val="28"/>
        </w:rPr>
      </w:pPr>
      <w:r w:rsidRPr="00DD6A30">
        <w:rPr>
          <w:bCs/>
          <w:sz w:val="28"/>
          <w:szCs w:val="28"/>
        </w:rPr>
        <w:t>Доля муниципальных учреждений культуры, здания которых находятся в аварийном состо</w:t>
      </w:r>
      <w:r w:rsidR="00BB71B5" w:rsidRPr="00DD6A30">
        <w:rPr>
          <w:bCs/>
          <w:sz w:val="28"/>
          <w:szCs w:val="28"/>
        </w:rPr>
        <w:t xml:space="preserve">янии или требуют ремонта, в </w:t>
      </w:r>
      <w:r w:rsidR="000166FF" w:rsidRPr="00DD6A30">
        <w:rPr>
          <w:bCs/>
          <w:sz w:val="28"/>
          <w:szCs w:val="28"/>
        </w:rPr>
        <w:t>202</w:t>
      </w:r>
      <w:r w:rsidR="00612F61" w:rsidRPr="00DD6A30">
        <w:rPr>
          <w:bCs/>
          <w:sz w:val="28"/>
          <w:szCs w:val="28"/>
        </w:rPr>
        <w:t>4</w:t>
      </w:r>
      <w:r w:rsidR="00B11CF5" w:rsidRPr="00DD6A30">
        <w:rPr>
          <w:bCs/>
          <w:sz w:val="28"/>
          <w:szCs w:val="28"/>
        </w:rPr>
        <w:t xml:space="preserve"> году составила 2</w:t>
      </w:r>
      <w:r w:rsidR="00612F61" w:rsidRPr="00DD6A30">
        <w:rPr>
          <w:bCs/>
          <w:sz w:val="28"/>
          <w:szCs w:val="28"/>
        </w:rPr>
        <w:t>3,4</w:t>
      </w:r>
      <w:r w:rsidRPr="00DD6A30">
        <w:rPr>
          <w:bCs/>
          <w:sz w:val="28"/>
          <w:szCs w:val="28"/>
        </w:rPr>
        <w:t>%.</w:t>
      </w:r>
    </w:p>
    <w:p w14:paraId="3BC8E755" w14:textId="737BE93D" w:rsidR="008E1661" w:rsidRPr="00DD6A30" w:rsidRDefault="008E1661" w:rsidP="008E1661">
      <w:pPr>
        <w:pStyle w:val="Style3"/>
        <w:widowControl/>
        <w:spacing w:line="240" w:lineRule="auto"/>
        <w:ind w:firstLine="709"/>
        <w:rPr>
          <w:bCs/>
          <w:sz w:val="28"/>
          <w:szCs w:val="28"/>
        </w:rPr>
      </w:pPr>
      <w:r w:rsidRPr="00DD6A30">
        <w:rPr>
          <w:bCs/>
          <w:sz w:val="28"/>
          <w:szCs w:val="28"/>
        </w:rPr>
        <w:t xml:space="preserve"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</w:t>
      </w:r>
      <w:proofErr w:type="gramStart"/>
      <w:r w:rsidRPr="00DD6A30">
        <w:rPr>
          <w:bCs/>
          <w:sz w:val="28"/>
          <w:szCs w:val="28"/>
        </w:rPr>
        <w:t>в муниципальной</w:t>
      </w:r>
      <w:r w:rsidR="00B11CF5" w:rsidRPr="00DD6A30">
        <w:rPr>
          <w:bCs/>
          <w:sz w:val="28"/>
          <w:szCs w:val="28"/>
        </w:rPr>
        <w:t xml:space="preserve"> собственности</w:t>
      </w:r>
      <w:proofErr w:type="gramEnd"/>
      <w:r w:rsidR="00B11CF5" w:rsidRPr="00DD6A30">
        <w:rPr>
          <w:bCs/>
          <w:sz w:val="28"/>
          <w:szCs w:val="28"/>
        </w:rPr>
        <w:t xml:space="preserve"> составляет </w:t>
      </w:r>
      <w:r w:rsidR="00612F61" w:rsidRPr="00DD6A30">
        <w:rPr>
          <w:bCs/>
          <w:sz w:val="28"/>
          <w:szCs w:val="28"/>
        </w:rPr>
        <w:t>10</w:t>
      </w:r>
      <w:r w:rsidR="00EE42B2" w:rsidRPr="00DD6A30">
        <w:rPr>
          <w:bCs/>
          <w:sz w:val="28"/>
          <w:szCs w:val="28"/>
        </w:rPr>
        <w:t>0</w:t>
      </w:r>
      <w:r w:rsidRPr="00DD6A30">
        <w:rPr>
          <w:bCs/>
          <w:sz w:val="28"/>
          <w:szCs w:val="28"/>
        </w:rPr>
        <w:t>%.</w:t>
      </w:r>
    </w:p>
    <w:p w14:paraId="5A093825" w14:textId="77777777" w:rsidR="008E2D31" w:rsidRPr="00DD6A30" w:rsidRDefault="008E2D31" w:rsidP="00F51E6B">
      <w:pPr>
        <w:shd w:val="clear" w:color="auto" w:fill="FFFFFF"/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14:paraId="2EBBDB7A" w14:textId="77777777" w:rsidR="00D37968" w:rsidRPr="00DD6A30" w:rsidRDefault="00D37968" w:rsidP="00B61EE1">
      <w:pPr>
        <w:shd w:val="clear" w:color="auto" w:fill="FFFFFF" w:themeFill="background1"/>
        <w:autoSpaceDE w:val="0"/>
        <w:autoSpaceDN w:val="0"/>
        <w:adjustRightInd w:val="0"/>
        <w:ind w:firstLine="709"/>
        <w:rPr>
          <w:b/>
          <w:sz w:val="28"/>
          <w:szCs w:val="28"/>
        </w:rPr>
      </w:pPr>
      <w:bookmarkStart w:id="2" w:name="_Hlk199511758"/>
      <w:r w:rsidRPr="00DD6A30">
        <w:rPr>
          <w:b/>
          <w:sz w:val="28"/>
          <w:szCs w:val="28"/>
          <w:lang w:val="en-US"/>
        </w:rPr>
        <w:t>V</w:t>
      </w:r>
      <w:r w:rsidRPr="00DD6A30">
        <w:rPr>
          <w:b/>
          <w:sz w:val="28"/>
          <w:szCs w:val="28"/>
        </w:rPr>
        <w:t>. Физическая культура и спорт</w:t>
      </w:r>
    </w:p>
    <w:p w14:paraId="77DFB0B5" w14:textId="77777777" w:rsidR="008D6955" w:rsidRPr="00DD6A30" w:rsidRDefault="008D6955" w:rsidP="00B61EE1">
      <w:pPr>
        <w:shd w:val="clear" w:color="auto" w:fill="FFFFFF" w:themeFill="background1"/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bookmarkEnd w:id="2"/>
    <w:p w14:paraId="7B98D87F" w14:textId="77777777" w:rsidR="00085BB7" w:rsidRPr="00DD6A30" w:rsidRDefault="00085BB7" w:rsidP="00085BB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D6A30">
        <w:rPr>
          <w:rFonts w:ascii="Times New Roman" w:hAnsi="Times New Roman"/>
          <w:sz w:val="28"/>
          <w:szCs w:val="28"/>
        </w:rPr>
        <w:t xml:space="preserve">Основная деятельность отдела по физической культуре и спорту, управления образования, спортивных школ, инструкторов по физической культуре и спорту сельских поселений, заведующих сектором по физической культуре и спорту, образовательных учреждений района была направлена на реализацию государственной политики по созданию условий для развития физической культуры, массового спорта и спорта высших достижений в муниципальном образовании Брюховецкий район. </w:t>
      </w:r>
    </w:p>
    <w:p w14:paraId="31B689C8" w14:textId="63C6ABA2" w:rsidR="00085BB7" w:rsidRPr="00DD6A30" w:rsidRDefault="00085BB7" w:rsidP="00085BB7">
      <w:pPr>
        <w:ind w:firstLine="708"/>
        <w:jc w:val="both"/>
        <w:rPr>
          <w:sz w:val="28"/>
          <w:szCs w:val="28"/>
        </w:rPr>
      </w:pPr>
      <w:r w:rsidRPr="00DD6A30">
        <w:rPr>
          <w:sz w:val="28"/>
          <w:szCs w:val="28"/>
        </w:rPr>
        <w:lastRenderedPageBreak/>
        <w:t>На территории муниципального образования Брюховецкий район находится 148 спортивных объектов, включая плоскостные спортивные сооружения, футбольные поля, спортивные залы, приспособленные и другие спортивные сооружения. По сравнению с 2023 годом количество спортивных объектов увеличилось на 2 объекта в связи со строительством и вводом в эксплуатацию многофункциональной спортивно</w:t>
      </w:r>
      <w:r w:rsidR="008567CC">
        <w:rPr>
          <w:sz w:val="28"/>
          <w:szCs w:val="28"/>
        </w:rPr>
        <w:t>–</w:t>
      </w:r>
      <w:r w:rsidRPr="00DD6A30">
        <w:rPr>
          <w:sz w:val="28"/>
          <w:szCs w:val="28"/>
        </w:rPr>
        <w:t xml:space="preserve">игровой площадки в ст. </w:t>
      </w:r>
      <w:proofErr w:type="spellStart"/>
      <w:r w:rsidRPr="00DD6A30">
        <w:rPr>
          <w:sz w:val="28"/>
          <w:szCs w:val="28"/>
        </w:rPr>
        <w:t>Чепигинской</w:t>
      </w:r>
      <w:proofErr w:type="spellEnd"/>
      <w:r w:rsidRPr="00DD6A30">
        <w:rPr>
          <w:sz w:val="28"/>
          <w:szCs w:val="28"/>
        </w:rPr>
        <w:t xml:space="preserve"> и спортивного зала в МБОУ </w:t>
      </w:r>
      <w:r w:rsidR="002F24C4">
        <w:rPr>
          <w:sz w:val="28"/>
          <w:szCs w:val="28"/>
        </w:rPr>
        <w:t>С</w:t>
      </w:r>
      <w:r w:rsidRPr="00DD6A30">
        <w:rPr>
          <w:sz w:val="28"/>
          <w:szCs w:val="28"/>
        </w:rPr>
        <w:t>ОШ № 6 х. Красная Нива. Создание спортивной площадки реализовывалось в том числе за счет софинансирования из краевого бюджета в рамках реализации государственной программы Краснодарского края «Развитие физической культуры и спорта».</w:t>
      </w:r>
    </w:p>
    <w:p w14:paraId="42D08B0F" w14:textId="77777777" w:rsidR="00085BB7" w:rsidRPr="00DD6A30" w:rsidRDefault="00085BB7" w:rsidP="00085BB7">
      <w:pPr>
        <w:ind w:firstLine="708"/>
        <w:jc w:val="both"/>
        <w:rPr>
          <w:sz w:val="28"/>
          <w:szCs w:val="28"/>
        </w:rPr>
      </w:pPr>
      <w:r w:rsidRPr="00DD6A30">
        <w:rPr>
          <w:sz w:val="28"/>
          <w:szCs w:val="28"/>
        </w:rPr>
        <w:t xml:space="preserve">Также, в </w:t>
      </w:r>
      <w:r w:rsidRPr="00DD6A30">
        <w:rPr>
          <w:sz w:val="28"/>
          <w:szCs w:val="28"/>
          <w:lang w:eastAsia="ar-SA"/>
        </w:rPr>
        <w:t xml:space="preserve">2024 году в рамках реализации мероприятия «Капитальный ремонт муниципальных спортивных объектов в целях обеспечения условий для занятий физической культурой и массовым спортом» на условиях софинансирования получено и освоено из краевого бюджета – </w:t>
      </w:r>
      <w:r w:rsidRPr="00DD6A30">
        <w:rPr>
          <w:sz w:val="28"/>
        </w:rPr>
        <w:t>22 828,4 тыс. рублей</w:t>
      </w:r>
      <w:r w:rsidRPr="00DD6A30">
        <w:rPr>
          <w:sz w:val="28"/>
          <w:szCs w:val="28"/>
          <w:lang w:eastAsia="ar-SA"/>
        </w:rPr>
        <w:t xml:space="preserve"> (государственная программа Краснодарского края «Развитие физической культуры и спорта»), из местного бюджета – </w:t>
      </w:r>
      <w:r w:rsidRPr="00DD6A30">
        <w:rPr>
          <w:sz w:val="28"/>
        </w:rPr>
        <w:t>2 821,5</w:t>
      </w:r>
      <w:r w:rsidRPr="00DD6A30">
        <w:rPr>
          <w:sz w:val="28"/>
          <w:szCs w:val="28"/>
          <w:lang w:eastAsia="ar-SA"/>
        </w:rPr>
        <w:t xml:space="preserve"> тыс. рублей (</w:t>
      </w:r>
      <w:r w:rsidRPr="00DD6A30">
        <w:rPr>
          <w:sz w:val="28"/>
        </w:rPr>
        <w:t xml:space="preserve">муниципальная программа муниципального образования Брюховецкий район «Развитие физической культуры и спорта» на 2023 – 2027 годы). Торжественное открытие стадиона </w:t>
      </w:r>
      <w:r w:rsidRPr="00DD6A30">
        <w:rPr>
          <w:sz w:val="28"/>
          <w:szCs w:val="28"/>
        </w:rPr>
        <w:t>после капитального ремонта состоялось 27 апреля 2024 года.</w:t>
      </w:r>
    </w:p>
    <w:p w14:paraId="55738A47" w14:textId="3BEC2711" w:rsidR="00085BB7" w:rsidRPr="00DD6A30" w:rsidRDefault="00085BB7" w:rsidP="00085BB7">
      <w:pPr>
        <w:ind w:firstLine="708"/>
        <w:jc w:val="both"/>
        <w:rPr>
          <w:sz w:val="28"/>
          <w:szCs w:val="28"/>
          <w:lang w:eastAsia="ar-SA"/>
        </w:rPr>
      </w:pPr>
      <w:r w:rsidRPr="00DD6A30">
        <w:rPr>
          <w:sz w:val="28"/>
          <w:szCs w:val="28"/>
          <w:lang w:eastAsia="ar-SA"/>
        </w:rPr>
        <w:t>В рамках реализации мероприятий государственной программы Краснодарского края «Развитие физической культуры и спорта» в 2024 году была создана и введена в эксплуатацию многофункциональная спортивно</w:t>
      </w:r>
      <w:r w:rsidR="008567CC">
        <w:rPr>
          <w:sz w:val="28"/>
          <w:szCs w:val="28"/>
          <w:lang w:eastAsia="ar-SA"/>
        </w:rPr>
        <w:t>–</w:t>
      </w:r>
      <w:r w:rsidRPr="00DD6A30">
        <w:rPr>
          <w:sz w:val="28"/>
          <w:szCs w:val="28"/>
          <w:lang w:eastAsia="ar-SA"/>
        </w:rPr>
        <w:t xml:space="preserve">игровая площадка в ст. </w:t>
      </w:r>
      <w:proofErr w:type="spellStart"/>
      <w:r w:rsidRPr="00DD6A30">
        <w:rPr>
          <w:sz w:val="28"/>
          <w:szCs w:val="28"/>
          <w:lang w:eastAsia="ar-SA"/>
        </w:rPr>
        <w:t>Чепигинской</w:t>
      </w:r>
      <w:proofErr w:type="spellEnd"/>
      <w:r w:rsidRPr="00DD6A30">
        <w:rPr>
          <w:sz w:val="28"/>
          <w:szCs w:val="28"/>
          <w:lang w:eastAsia="ar-SA"/>
        </w:rPr>
        <w:t xml:space="preserve">. </w:t>
      </w:r>
      <w:r w:rsidRPr="00DD6A30">
        <w:rPr>
          <w:sz w:val="28"/>
          <w:szCs w:val="28"/>
        </w:rPr>
        <w:t>Стоимость объекта – 10</w:t>
      </w:r>
      <w:r w:rsidR="00854E8D">
        <w:rPr>
          <w:sz w:val="28"/>
          <w:szCs w:val="28"/>
        </w:rPr>
        <w:t xml:space="preserve"> </w:t>
      </w:r>
      <w:r w:rsidRPr="00DD6A30">
        <w:rPr>
          <w:sz w:val="28"/>
          <w:szCs w:val="28"/>
        </w:rPr>
        <w:t xml:space="preserve">057, 6 тыс. рублей, </w:t>
      </w:r>
      <w:r w:rsidRPr="00DD6A30">
        <w:rPr>
          <w:sz w:val="28"/>
          <w:szCs w:val="28"/>
          <w:shd w:val="clear" w:color="auto" w:fill="FFFFFF"/>
        </w:rPr>
        <w:t>из них 9</w:t>
      </w:r>
      <w:r w:rsidR="00854E8D">
        <w:rPr>
          <w:sz w:val="28"/>
          <w:szCs w:val="28"/>
          <w:shd w:val="clear" w:color="auto" w:fill="FFFFFF"/>
        </w:rPr>
        <w:t xml:space="preserve"> </w:t>
      </w:r>
      <w:r w:rsidRPr="00DD6A30">
        <w:rPr>
          <w:sz w:val="28"/>
          <w:szCs w:val="28"/>
          <w:shd w:val="clear" w:color="auto" w:fill="FFFFFF"/>
        </w:rPr>
        <w:t>554,7 тыс. рублей – средства краевого бюджета; 502,9 тыс. рублей – средства местного бюджета.</w:t>
      </w:r>
    </w:p>
    <w:p w14:paraId="4C8C98BD" w14:textId="0C5D0EF4" w:rsidR="00085BB7" w:rsidRPr="00DD6A30" w:rsidRDefault="00085BB7" w:rsidP="00085BB7">
      <w:pPr>
        <w:ind w:firstLine="709"/>
        <w:jc w:val="both"/>
        <w:rPr>
          <w:sz w:val="28"/>
          <w:szCs w:val="28"/>
        </w:rPr>
      </w:pPr>
      <w:r w:rsidRPr="00DD6A30">
        <w:rPr>
          <w:sz w:val="28"/>
          <w:szCs w:val="28"/>
          <w:lang w:eastAsia="ar-SA"/>
        </w:rPr>
        <w:t xml:space="preserve">В рамках реализации мероприятий государственной программы Краснодарского края «Развитие физической культуры и спорта», </w:t>
      </w:r>
      <w:r w:rsidRPr="00DD6A30">
        <w:rPr>
          <w:sz w:val="28"/>
          <w:szCs w:val="28"/>
        </w:rPr>
        <w:t xml:space="preserve">направленных на развитие </w:t>
      </w:r>
      <w:proofErr w:type="spellStart"/>
      <w:r w:rsidRPr="00DD6A30">
        <w:rPr>
          <w:sz w:val="28"/>
          <w:szCs w:val="28"/>
        </w:rPr>
        <w:t>детско</w:t>
      </w:r>
      <w:proofErr w:type="spellEnd"/>
      <w:r w:rsidR="002F24C4">
        <w:rPr>
          <w:sz w:val="28"/>
          <w:szCs w:val="28"/>
        </w:rPr>
        <w:t xml:space="preserve"> - </w:t>
      </w:r>
      <w:r w:rsidRPr="00DD6A30">
        <w:rPr>
          <w:sz w:val="28"/>
          <w:szCs w:val="28"/>
        </w:rPr>
        <w:t>юношеского спорта,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края, на укрепление материально</w:t>
      </w:r>
      <w:r w:rsidR="002F24C4">
        <w:rPr>
          <w:sz w:val="28"/>
          <w:szCs w:val="28"/>
        </w:rPr>
        <w:t xml:space="preserve"> - </w:t>
      </w:r>
      <w:r w:rsidRPr="00DD6A30">
        <w:rPr>
          <w:sz w:val="28"/>
          <w:szCs w:val="28"/>
        </w:rPr>
        <w:t xml:space="preserve">технической базы муниципальных </w:t>
      </w:r>
      <w:proofErr w:type="spellStart"/>
      <w:r w:rsidRPr="00DD6A30">
        <w:rPr>
          <w:sz w:val="28"/>
          <w:szCs w:val="28"/>
        </w:rPr>
        <w:t>физкультурно</w:t>
      </w:r>
      <w:proofErr w:type="spellEnd"/>
      <w:r w:rsidR="002F24C4">
        <w:rPr>
          <w:sz w:val="28"/>
          <w:szCs w:val="28"/>
        </w:rPr>
        <w:t xml:space="preserve"> - </w:t>
      </w:r>
      <w:r w:rsidRPr="00DD6A30">
        <w:rPr>
          <w:sz w:val="28"/>
          <w:szCs w:val="28"/>
        </w:rPr>
        <w:t>спортивных организаций</w:t>
      </w:r>
      <w:r w:rsidRPr="00DD6A30">
        <w:rPr>
          <w:sz w:val="28"/>
          <w:szCs w:val="28"/>
          <w:lang w:eastAsia="ar-SA"/>
        </w:rPr>
        <w:t xml:space="preserve"> в декабре 2024 года был приобретен микроавтобус для отделения адаптивного спорта МБУ ДО СШ ст. Брюховецкой (краевой бюджет – 4 169,1 тыс. рублей, местный бюджет – </w:t>
      </w:r>
      <w:r w:rsidR="002F24C4">
        <w:rPr>
          <w:sz w:val="28"/>
          <w:szCs w:val="28"/>
          <w:lang w:eastAsia="ar-SA"/>
        </w:rPr>
        <w:t xml:space="preserve">                         </w:t>
      </w:r>
      <w:r w:rsidRPr="00DD6A30">
        <w:rPr>
          <w:sz w:val="28"/>
          <w:szCs w:val="28"/>
          <w:lang w:eastAsia="ar-SA"/>
        </w:rPr>
        <w:t>515,4 тыс. рублей).</w:t>
      </w:r>
    </w:p>
    <w:p w14:paraId="48CC676C" w14:textId="77777777" w:rsidR="00085BB7" w:rsidRPr="00DD6A30" w:rsidRDefault="00085BB7" w:rsidP="00085BB7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D6A30">
        <w:rPr>
          <w:rFonts w:ascii="Times New Roman" w:hAnsi="Times New Roman"/>
          <w:sz w:val="28"/>
          <w:szCs w:val="28"/>
          <w:lang w:eastAsia="ar-SA"/>
        </w:rPr>
        <w:t>Также, в рамках реализации государственной программы Краснодарского края «Развитие физической культуры и спорта» в 2024 году была выделена субсидия бюджету муниципального образования Брюховецкий район на обеспечение условий для развития физической культуры и массового спорта в части оплаты труда инструкторов по спорту в размере 751,6 тыс. рублей. Софинансирование из местного бюджета составило 92,9 тыс. рублей.</w:t>
      </w:r>
    </w:p>
    <w:p w14:paraId="64A86F20" w14:textId="45D489BD" w:rsidR="00085BB7" w:rsidRPr="00DD6A30" w:rsidRDefault="00085BB7" w:rsidP="00085BB7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D6A30">
        <w:rPr>
          <w:rFonts w:ascii="Times New Roman" w:hAnsi="Times New Roman"/>
          <w:sz w:val="28"/>
          <w:szCs w:val="28"/>
          <w:lang w:eastAsia="ar-SA"/>
        </w:rPr>
        <w:t xml:space="preserve">В рамках </w:t>
      </w:r>
      <w:r w:rsidRPr="00DD6A30">
        <w:rPr>
          <w:rFonts w:ascii="Times New Roman" w:hAnsi="Times New Roman"/>
          <w:sz w:val="28"/>
          <w:szCs w:val="28"/>
        </w:rPr>
        <w:t xml:space="preserve">осуществления отдельных государственных полномочий по предоставлению социальной поддержки отдельным категориям работников муниципальных </w:t>
      </w:r>
      <w:proofErr w:type="spellStart"/>
      <w:r w:rsidRPr="00DD6A30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="000A1581">
        <w:rPr>
          <w:rFonts w:ascii="Times New Roman" w:hAnsi="Times New Roman"/>
          <w:sz w:val="28"/>
          <w:szCs w:val="28"/>
        </w:rPr>
        <w:t xml:space="preserve"> - </w:t>
      </w:r>
      <w:r w:rsidRPr="00DD6A30">
        <w:rPr>
          <w:rFonts w:ascii="Times New Roman" w:hAnsi="Times New Roman"/>
          <w:sz w:val="28"/>
          <w:szCs w:val="28"/>
        </w:rPr>
        <w:t>спортивных организаций, осуществляющих подготовку спортивного резерва отрасли «Физическая культура и спорт», из крае</w:t>
      </w:r>
      <w:r w:rsidRPr="00DD6A30">
        <w:rPr>
          <w:rFonts w:ascii="Times New Roman" w:hAnsi="Times New Roman"/>
          <w:sz w:val="28"/>
          <w:szCs w:val="28"/>
        </w:rPr>
        <w:lastRenderedPageBreak/>
        <w:t>вого бюджета было выделено и освоено 172,0 тыс. рублей на обеспечение выплатами молодых специалистов и Заслуженных тренеров России, работающих в учреждениях спортивной направленности.</w:t>
      </w:r>
    </w:p>
    <w:p w14:paraId="2CBC171C" w14:textId="68C2FFED" w:rsidR="00085BB7" w:rsidRPr="00DD6A30" w:rsidRDefault="00085BB7" w:rsidP="00085BB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D6A30">
        <w:rPr>
          <w:rFonts w:ascii="Times New Roman" w:hAnsi="Times New Roman"/>
          <w:sz w:val="28"/>
          <w:szCs w:val="28"/>
          <w:lang w:eastAsia="ar-SA"/>
        </w:rPr>
        <w:t xml:space="preserve">На </w:t>
      </w:r>
      <w:r w:rsidRPr="00DD6A30">
        <w:rPr>
          <w:rFonts w:ascii="Times New Roman" w:hAnsi="Times New Roman"/>
          <w:sz w:val="28"/>
          <w:szCs w:val="28"/>
        </w:rPr>
        <w:t>приобретение спортивно</w:t>
      </w:r>
      <w:r w:rsidR="000A1581">
        <w:rPr>
          <w:rFonts w:ascii="Times New Roman" w:hAnsi="Times New Roman"/>
          <w:sz w:val="28"/>
          <w:szCs w:val="28"/>
        </w:rPr>
        <w:t xml:space="preserve"> - </w:t>
      </w:r>
      <w:r w:rsidRPr="00DD6A30">
        <w:rPr>
          <w:rFonts w:ascii="Times New Roman" w:hAnsi="Times New Roman"/>
          <w:sz w:val="28"/>
          <w:szCs w:val="28"/>
        </w:rPr>
        <w:t>технологического оборудования, инвентаря и экипировки для муниципальных учреждений дополнительного образования отрасли «Физическая культура и спорт», реализующих 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спорта, из краевого бюджета в рамках государственной программы Краснодарского края «Развитие физической культуры и спорта» выделено 1</w:t>
      </w:r>
      <w:r w:rsidR="000A1581">
        <w:rPr>
          <w:rFonts w:ascii="Times New Roman" w:hAnsi="Times New Roman"/>
          <w:sz w:val="28"/>
          <w:szCs w:val="28"/>
        </w:rPr>
        <w:t xml:space="preserve"> </w:t>
      </w:r>
      <w:r w:rsidRPr="00DD6A30">
        <w:rPr>
          <w:rFonts w:ascii="Times New Roman" w:hAnsi="Times New Roman"/>
          <w:sz w:val="28"/>
          <w:szCs w:val="28"/>
        </w:rPr>
        <w:t xml:space="preserve">830,2 тыс. рублей. </w:t>
      </w:r>
      <w:proofErr w:type="spellStart"/>
      <w:r w:rsidRPr="00DD6A30">
        <w:rPr>
          <w:rFonts w:ascii="Times New Roman" w:hAnsi="Times New Roman"/>
          <w:sz w:val="28"/>
          <w:szCs w:val="28"/>
        </w:rPr>
        <w:t>Софинасирование</w:t>
      </w:r>
      <w:proofErr w:type="spellEnd"/>
      <w:r w:rsidRPr="00DD6A30">
        <w:rPr>
          <w:rFonts w:ascii="Times New Roman" w:hAnsi="Times New Roman"/>
          <w:sz w:val="28"/>
          <w:szCs w:val="28"/>
        </w:rPr>
        <w:t xml:space="preserve"> из местного бюджета на данное мероприятие составило 822,3 тыс. рублей.</w:t>
      </w:r>
    </w:p>
    <w:p w14:paraId="46CF6A02" w14:textId="2C9B0FEF" w:rsidR="00085BB7" w:rsidRPr="00DD6A30" w:rsidRDefault="00085BB7" w:rsidP="00085BB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D6A30">
        <w:rPr>
          <w:rFonts w:ascii="Times New Roman" w:hAnsi="Times New Roman"/>
          <w:sz w:val="28"/>
          <w:szCs w:val="28"/>
          <w:lang w:eastAsia="ar-SA"/>
        </w:rPr>
        <w:t xml:space="preserve">На устройство </w:t>
      </w:r>
      <w:r w:rsidRPr="00DD6A30">
        <w:rPr>
          <w:rFonts w:ascii="Times New Roman" w:hAnsi="Times New Roman"/>
          <w:sz w:val="28"/>
          <w:szCs w:val="28"/>
        </w:rPr>
        <w:t xml:space="preserve">водопровода и благоустройство на территории </w:t>
      </w:r>
      <w:proofErr w:type="spellStart"/>
      <w:r w:rsidRPr="00DD6A30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="003035E0">
        <w:rPr>
          <w:rFonts w:ascii="Times New Roman" w:hAnsi="Times New Roman"/>
          <w:sz w:val="28"/>
          <w:szCs w:val="28"/>
        </w:rPr>
        <w:t xml:space="preserve"> - </w:t>
      </w:r>
      <w:r w:rsidRPr="00DD6A30">
        <w:rPr>
          <w:rFonts w:ascii="Times New Roman" w:hAnsi="Times New Roman"/>
          <w:sz w:val="28"/>
          <w:szCs w:val="28"/>
        </w:rPr>
        <w:t>спортивного лагеря</w:t>
      </w:r>
      <w:r w:rsidR="0064086F">
        <w:rPr>
          <w:rFonts w:ascii="Times New Roman" w:hAnsi="Times New Roman"/>
          <w:sz w:val="28"/>
          <w:szCs w:val="28"/>
        </w:rPr>
        <w:t xml:space="preserve"> (далее </w:t>
      </w:r>
      <w:r w:rsidR="003035E0">
        <w:rPr>
          <w:rFonts w:ascii="Times New Roman" w:hAnsi="Times New Roman"/>
          <w:sz w:val="28"/>
          <w:szCs w:val="28"/>
        </w:rPr>
        <w:t>-</w:t>
      </w:r>
      <w:r w:rsidR="0064086F">
        <w:rPr>
          <w:rFonts w:ascii="Times New Roman" w:hAnsi="Times New Roman"/>
          <w:sz w:val="28"/>
          <w:szCs w:val="28"/>
        </w:rPr>
        <w:t xml:space="preserve"> ФСЛ)</w:t>
      </w:r>
      <w:r w:rsidRPr="00DD6A3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DD6A30">
        <w:rPr>
          <w:rFonts w:ascii="Times New Roman" w:hAnsi="Times New Roman"/>
          <w:sz w:val="28"/>
          <w:szCs w:val="28"/>
        </w:rPr>
        <w:t>Бейсужек</w:t>
      </w:r>
      <w:proofErr w:type="spellEnd"/>
      <w:r w:rsidRPr="00DD6A30">
        <w:rPr>
          <w:rFonts w:ascii="Times New Roman" w:hAnsi="Times New Roman"/>
          <w:sz w:val="28"/>
          <w:szCs w:val="28"/>
        </w:rPr>
        <w:t xml:space="preserve">», планирование местности и территории и приобретение гальки для отсыпки пляжной территории в </w:t>
      </w:r>
      <w:r w:rsidR="003035E0">
        <w:rPr>
          <w:rFonts w:ascii="Times New Roman" w:hAnsi="Times New Roman"/>
          <w:sz w:val="28"/>
          <w:szCs w:val="28"/>
        </w:rPr>
        <w:t xml:space="preserve">              </w:t>
      </w:r>
      <w:r w:rsidRPr="00DD6A30">
        <w:rPr>
          <w:rFonts w:ascii="Times New Roman" w:hAnsi="Times New Roman"/>
          <w:sz w:val="28"/>
          <w:szCs w:val="28"/>
        </w:rPr>
        <w:t>ФСЛ «</w:t>
      </w:r>
      <w:proofErr w:type="spellStart"/>
      <w:r w:rsidRPr="00DD6A30">
        <w:rPr>
          <w:rFonts w:ascii="Times New Roman" w:hAnsi="Times New Roman"/>
          <w:sz w:val="28"/>
          <w:szCs w:val="28"/>
        </w:rPr>
        <w:t>Бейсужек</w:t>
      </w:r>
      <w:proofErr w:type="spellEnd"/>
      <w:r w:rsidRPr="00DD6A30">
        <w:rPr>
          <w:rFonts w:ascii="Times New Roman" w:hAnsi="Times New Roman"/>
          <w:sz w:val="28"/>
          <w:szCs w:val="28"/>
        </w:rPr>
        <w:t>» освоено из местного бюджета 1</w:t>
      </w:r>
      <w:r w:rsidR="00DB3D7E">
        <w:rPr>
          <w:rFonts w:ascii="Times New Roman" w:hAnsi="Times New Roman"/>
          <w:sz w:val="28"/>
          <w:szCs w:val="28"/>
        </w:rPr>
        <w:t xml:space="preserve"> </w:t>
      </w:r>
      <w:r w:rsidRPr="00DD6A30">
        <w:rPr>
          <w:rFonts w:ascii="Times New Roman" w:hAnsi="Times New Roman"/>
          <w:sz w:val="28"/>
          <w:szCs w:val="28"/>
        </w:rPr>
        <w:t>724,6 тыс. рублей.</w:t>
      </w:r>
    </w:p>
    <w:p w14:paraId="1E22AA97" w14:textId="75ADF64B" w:rsidR="00085BB7" w:rsidRPr="00DD6A30" w:rsidRDefault="00085BB7" w:rsidP="00085BB7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D6A30">
        <w:rPr>
          <w:rFonts w:ascii="Times New Roman" w:hAnsi="Times New Roman"/>
          <w:sz w:val="28"/>
          <w:szCs w:val="28"/>
        </w:rPr>
        <w:t xml:space="preserve">Компенсация из краевого бюджета расходов на оплату жилых помещений, отопления и освещения педагогическим работникам муниципальных образовательных организаций, подведомственных </w:t>
      </w:r>
      <w:r w:rsidR="0064086F">
        <w:rPr>
          <w:rFonts w:ascii="Times New Roman" w:hAnsi="Times New Roman"/>
          <w:sz w:val="28"/>
          <w:szCs w:val="28"/>
        </w:rPr>
        <w:t>отделу физической культуры и спорта</w:t>
      </w:r>
      <w:r w:rsidRPr="00DD6A30">
        <w:rPr>
          <w:rFonts w:ascii="Times New Roman" w:hAnsi="Times New Roman"/>
          <w:sz w:val="28"/>
          <w:szCs w:val="28"/>
        </w:rPr>
        <w:t>, составила 937,8 тыс. рублей.</w:t>
      </w:r>
    </w:p>
    <w:p w14:paraId="32F730DB" w14:textId="4FB23D83" w:rsidR="00085BB7" w:rsidRPr="00DD6A30" w:rsidRDefault="00085BB7" w:rsidP="00085BB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D6A30">
        <w:rPr>
          <w:rFonts w:ascii="Times New Roman" w:hAnsi="Times New Roman"/>
          <w:sz w:val="28"/>
          <w:szCs w:val="28"/>
        </w:rPr>
        <w:t xml:space="preserve">Число жителей, занимающихся физической культурой и спортом, в </w:t>
      </w:r>
      <w:r w:rsidR="000942EC">
        <w:rPr>
          <w:rFonts w:ascii="Times New Roman" w:hAnsi="Times New Roman"/>
          <w:sz w:val="28"/>
          <w:szCs w:val="28"/>
        </w:rPr>
        <w:t xml:space="preserve">               </w:t>
      </w:r>
      <w:r w:rsidRPr="00DD6A30">
        <w:rPr>
          <w:rFonts w:ascii="Times New Roman" w:hAnsi="Times New Roman"/>
          <w:sz w:val="28"/>
          <w:szCs w:val="28"/>
        </w:rPr>
        <w:t>2024 году составило 27</w:t>
      </w:r>
      <w:r w:rsidR="00854E8D">
        <w:rPr>
          <w:rFonts w:ascii="Times New Roman" w:hAnsi="Times New Roman"/>
          <w:sz w:val="28"/>
          <w:szCs w:val="28"/>
        </w:rPr>
        <w:t xml:space="preserve"> </w:t>
      </w:r>
      <w:r w:rsidRPr="00DD6A30">
        <w:rPr>
          <w:rFonts w:ascii="Times New Roman" w:hAnsi="Times New Roman"/>
          <w:sz w:val="28"/>
          <w:szCs w:val="28"/>
        </w:rPr>
        <w:t>860 человек или 66,5% от населения района в возрасте от 3 до 79 лет (в 2023 году этот показатель составлял 64,2%).</w:t>
      </w:r>
    </w:p>
    <w:p w14:paraId="501A1EC5" w14:textId="661B51D7" w:rsidR="00085BB7" w:rsidRPr="00DD6A30" w:rsidRDefault="00085BB7" w:rsidP="00085BB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D6A30">
        <w:rPr>
          <w:rFonts w:ascii="Times New Roman" w:hAnsi="Times New Roman"/>
          <w:sz w:val="28"/>
          <w:szCs w:val="28"/>
        </w:rPr>
        <w:t xml:space="preserve">В 2024 году в районе работало 3 учреждения </w:t>
      </w:r>
      <w:proofErr w:type="spellStart"/>
      <w:r w:rsidRPr="00DD6A30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="000942EC">
        <w:rPr>
          <w:rFonts w:ascii="Times New Roman" w:hAnsi="Times New Roman"/>
          <w:sz w:val="28"/>
          <w:szCs w:val="28"/>
        </w:rPr>
        <w:t xml:space="preserve"> </w:t>
      </w:r>
      <w:r w:rsidR="003035E0">
        <w:rPr>
          <w:rFonts w:ascii="Times New Roman" w:hAnsi="Times New Roman"/>
          <w:sz w:val="28"/>
          <w:szCs w:val="28"/>
        </w:rPr>
        <w:t>-</w:t>
      </w:r>
      <w:r w:rsidR="000942EC">
        <w:rPr>
          <w:rFonts w:ascii="Times New Roman" w:hAnsi="Times New Roman"/>
          <w:sz w:val="28"/>
          <w:szCs w:val="28"/>
        </w:rPr>
        <w:t xml:space="preserve"> </w:t>
      </w:r>
      <w:r w:rsidRPr="00DD6A30">
        <w:rPr>
          <w:rFonts w:ascii="Times New Roman" w:hAnsi="Times New Roman"/>
          <w:sz w:val="28"/>
          <w:szCs w:val="28"/>
        </w:rPr>
        <w:t xml:space="preserve">спортивной направленности (спортивные школы), в том числе занимающиеся спортивной подготовкой, с общим охватом занимающихся 44% от общего числа учащихся общеобразовательных учреждений. </w:t>
      </w:r>
      <w:proofErr w:type="spellStart"/>
      <w:r w:rsidRPr="00DD6A30">
        <w:rPr>
          <w:rFonts w:ascii="Times New Roman" w:hAnsi="Times New Roman"/>
          <w:sz w:val="28"/>
          <w:szCs w:val="28"/>
        </w:rPr>
        <w:t>Переясловская</w:t>
      </w:r>
      <w:proofErr w:type="spellEnd"/>
      <w:r w:rsidRPr="00DD6A30">
        <w:rPr>
          <w:rFonts w:ascii="Times New Roman" w:hAnsi="Times New Roman"/>
          <w:sz w:val="28"/>
          <w:szCs w:val="28"/>
        </w:rPr>
        <w:t xml:space="preserve"> спортивная школа подведомственна отрасли «Образование», Брюховецкая и Новоджерелиевская спортивные школы находятся в отраслевой сфере «Физическая культура и спорт».</w:t>
      </w:r>
    </w:p>
    <w:p w14:paraId="151B43E9" w14:textId="631BBFDD" w:rsidR="00085BB7" w:rsidRPr="00DD6A30" w:rsidRDefault="00085BB7" w:rsidP="00085BB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D6A30">
        <w:rPr>
          <w:rFonts w:ascii="Times New Roman" w:hAnsi="Times New Roman"/>
          <w:sz w:val="28"/>
          <w:szCs w:val="28"/>
        </w:rPr>
        <w:t xml:space="preserve">В образовательных учреждениях района функционируют 17 спортивных клубов по месту учебы. В 8 сельских поселениях работают 8 </w:t>
      </w:r>
      <w:proofErr w:type="spellStart"/>
      <w:r w:rsidRPr="00DD6A30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="003035E0">
        <w:rPr>
          <w:rFonts w:ascii="Times New Roman" w:hAnsi="Times New Roman"/>
          <w:sz w:val="28"/>
          <w:szCs w:val="28"/>
        </w:rPr>
        <w:t xml:space="preserve"> -</w:t>
      </w:r>
      <w:r w:rsidRPr="00DD6A30">
        <w:rPr>
          <w:rFonts w:ascii="Times New Roman" w:hAnsi="Times New Roman"/>
          <w:sz w:val="28"/>
          <w:szCs w:val="28"/>
        </w:rPr>
        <w:t>спортивных клубов по месту жительства.</w:t>
      </w:r>
    </w:p>
    <w:p w14:paraId="5208FB0A" w14:textId="2ADE1EEE" w:rsidR="00085BB7" w:rsidRPr="00DD6A30" w:rsidRDefault="00085BB7" w:rsidP="00085BB7">
      <w:pPr>
        <w:ind w:firstLine="708"/>
        <w:jc w:val="both"/>
        <w:rPr>
          <w:sz w:val="28"/>
          <w:szCs w:val="28"/>
        </w:rPr>
      </w:pPr>
      <w:r w:rsidRPr="00DD6A30">
        <w:rPr>
          <w:sz w:val="28"/>
          <w:szCs w:val="28"/>
        </w:rPr>
        <w:t xml:space="preserve">В кружках и спортивных секциях образовательных учреждений района (общеобразовательные школы, ГБПОУ </w:t>
      </w:r>
      <w:r w:rsidR="004475CA">
        <w:rPr>
          <w:sz w:val="28"/>
          <w:szCs w:val="28"/>
        </w:rPr>
        <w:t>КК</w:t>
      </w:r>
      <w:r w:rsidRPr="00DD6A30">
        <w:rPr>
          <w:sz w:val="28"/>
          <w:szCs w:val="28"/>
        </w:rPr>
        <w:t xml:space="preserve"> «Брюховецкий аграрный колледж», ГАПОУ </w:t>
      </w:r>
      <w:r w:rsidR="004475CA">
        <w:rPr>
          <w:sz w:val="28"/>
          <w:szCs w:val="28"/>
        </w:rPr>
        <w:t>КК</w:t>
      </w:r>
      <w:r w:rsidRPr="00DD6A30">
        <w:rPr>
          <w:sz w:val="28"/>
          <w:szCs w:val="28"/>
        </w:rPr>
        <w:t xml:space="preserve"> «Брюховецкий многопрофильный техникум», ГКСУВ УЗТ специальная общеобразовательная школа Краснодарского края для обучающихся с девиантным (общественно опасным поведением) занимается около 53% от общей численности обучающихся, что сопоставимо с цифрами 2023 года (в 2023 – 54%).</w:t>
      </w:r>
    </w:p>
    <w:p w14:paraId="3D938DB8" w14:textId="3F048138" w:rsidR="00085BB7" w:rsidRPr="00DD6A30" w:rsidRDefault="00085BB7" w:rsidP="00085BB7">
      <w:pPr>
        <w:ind w:firstLine="708"/>
        <w:jc w:val="both"/>
        <w:rPr>
          <w:sz w:val="28"/>
          <w:szCs w:val="28"/>
        </w:rPr>
      </w:pPr>
      <w:r w:rsidRPr="00DD6A30">
        <w:rPr>
          <w:sz w:val="28"/>
          <w:szCs w:val="28"/>
        </w:rPr>
        <w:t xml:space="preserve">Доля учащихся и студентов Брюховецкого района, систематически занимающихся физической культурой и спортом, в общей численности обучающихся в 2024 году составила 84,3%. </w:t>
      </w:r>
    </w:p>
    <w:p w14:paraId="60B09293" w14:textId="1A880A98" w:rsidR="00085BB7" w:rsidRPr="00DD6A30" w:rsidRDefault="00085BB7" w:rsidP="00085BB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D6A30">
        <w:rPr>
          <w:rFonts w:ascii="Times New Roman" w:hAnsi="Times New Roman"/>
          <w:sz w:val="28"/>
          <w:szCs w:val="28"/>
        </w:rPr>
        <w:t>В 2024 году в районе проведено свыше 500 спортивно</w:t>
      </w:r>
      <w:r w:rsidR="003035E0">
        <w:rPr>
          <w:rFonts w:ascii="Times New Roman" w:hAnsi="Times New Roman"/>
          <w:sz w:val="28"/>
          <w:szCs w:val="28"/>
        </w:rPr>
        <w:t xml:space="preserve"> - </w:t>
      </w:r>
      <w:r w:rsidRPr="00DD6A30">
        <w:rPr>
          <w:rFonts w:ascii="Times New Roman" w:hAnsi="Times New Roman"/>
          <w:sz w:val="28"/>
          <w:szCs w:val="28"/>
        </w:rPr>
        <w:t xml:space="preserve">массовых и </w:t>
      </w:r>
      <w:proofErr w:type="spellStart"/>
      <w:r w:rsidRPr="00DD6A30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="00854E8D">
        <w:rPr>
          <w:rFonts w:ascii="Times New Roman" w:hAnsi="Times New Roman"/>
          <w:sz w:val="28"/>
          <w:szCs w:val="28"/>
        </w:rPr>
        <w:t xml:space="preserve"> </w:t>
      </w:r>
      <w:r w:rsidR="003035E0">
        <w:rPr>
          <w:rFonts w:ascii="Times New Roman" w:hAnsi="Times New Roman"/>
          <w:sz w:val="28"/>
          <w:szCs w:val="28"/>
        </w:rPr>
        <w:t>-</w:t>
      </w:r>
      <w:r w:rsidR="00854E8D">
        <w:rPr>
          <w:rFonts w:ascii="Times New Roman" w:hAnsi="Times New Roman"/>
          <w:sz w:val="28"/>
          <w:szCs w:val="28"/>
        </w:rPr>
        <w:t xml:space="preserve"> </w:t>
      </w:r>
      <w:r w:rsidRPr="00DD6A30">
        <w:rPr>
          <w:rFonts w:ascii="Times New Roman" w:hAnsi="Times New Roman"/>
          <w:sz w:val="28"/>
          <w:szCs w:val="28"/>
        </w:rPr>
        <w:t>оздоровительных мероприятий различного уровня (поселенческие, районные, краевые), в которых приняло участие более 25</w:t>
      </w:r>
      <w:r w:rsidR="00854E8D">
        <w:rPr>
          <w:rFonts w:ascii="Times New Roman" w:hAnsi="Times New Roman"/>
          <w:sz w:val="28"/>
          <w:szCs w:val="28"/>
        </w:rPr>
        <w:t xml:space="preserve"> </w:t>
      </w:r>
      <w:r w:rsidRPr="00DD6A30">
        <w:rPr>
          <w:rFonts w:ascii="Times New Roman" w:hAnsi="Times New Roman"/>
          <w:sz w:val="28"/>
          <w:szCs w:val="28"/>
        </w:rPr>
        <w:t>000 человек.</w:t>
      </w:r>
    </w:p>
    <w:p w14:paraId="5B465C28" w14:textId="73E53E10" w:rsidR="00085BB7" w:rsidRPr="00DD6A30" w:rsidRDefault="00085BB7" w:rsidP="004475CA">
      <w:pPr>
        <w:shd w:val="clear" w:color="auto" w:fill="FFFFFF"/>
        <w:ind w:firstLine="708"/>
        <w:jc w:val="both"/>
        <w:rPr>
          <w:bCs/>
          <w:spacing w:val="-4"/>
          <w:sz w:val="28"/>
          <w:szCs w:val="28"/>
        </w:rPr>
      </w:pPr>
      <w:r w:rsidRPr="00DD6A30">
        <w:rPr>
          <w:sz w:val="28"/>
          <w:szCs w:val="28"/>
        </w:rPr>
        <w:lastRenderedPageBreak/>
        <w:t xml:space="preserve">Среди наиболее значимых и массовых </w:t>
      </w:r>
      <w:proofErr w:type="spellStart"/>
      <w:r w:rsidRPr="00DD6A30">
        <w:rPr>
          <w:sz w:val="28"/>
          <w:szCs w:val="28"/>
        </w:rPr>
        <w:t>физкультурно</w:t>
      </w:r>
      <w:proofErr w:type="spellEnd"/>
      <w:r w:rsidR="003035E0">
        <w:rPr>
          <w:sz w:val="28"/>
          <w:szCs w:val="28"/>
        </w:rPr>
        <w:t xml:space="preserve"> - </w:t>
      </w:r>
      <w:r w:rsidRPr="00DD6A30">
        <w:rPr>
          <w:sz w:val="28"/>
          <w:szCs w:val="28"/>
        </w:rPr>
        <w:t xml:space="preserve">спортивных мероприятий можно выделить следующие: Декада спорта и здоровья, Сельские спортивные игры, Спартакиада трудящихся, </w:t>
      </w:r>
      <w:proofErr w:type="spellStart"/>
      <w:r w:rsidRPr="00DD6A30">
        <w:rPr>
          <w:sz w:val="28"/>
          <w:szCs w:val="28"/>
        </w:rPr>
        <w:t>Всекубанские</w:t>
      </w:r>
      <w:proofErr w:type="spellEnd"/>
      <w:r w:rsidRPr="00DD6A30">
        <w:rPr>
          <w:sz w:val="28"/>
          <w:szCs w:val="28"/>
        </w:rPr>
        <w:t xml:space="preserve"> турниры на Кубок Губернатора по уличному баскетболу и футболу, спортивный фестиваль «Православие и спорт», Спартакиада </w:t>
      </w:r>
      <w:r w:rsidRPr="00DD6A30">
        <w:rPr>
          <w:bCs/>
          <w:spacing w:val="-4"/>
          <w:sz w:val="28"/>
          <w:szCs w:val="28"/>
        </w:rPr>
        <w:t>муниципальных служащих, подведомственных</w:t>
      </w:r>
      <w:r w:rsidR="004475CA">
        <w:rPr>
          <w:bCs/>
          <w:spacing w:val="-4"/>
          <w:sz w:val="28"/>
          <w:szCs w:val="28"/>
        </w:rPr>
        <w:t xml:space="preserve"> </w:t>
      </w:r>
      <w:r w:rsidRPr="00DD6A30">
        <w:rPr>
          <w:bCs/>
          <w:spacing w:val="-4"/>
          <w:sz w:val="28"/>
          <w:szCs w:val="28"/>
        </w:rPr>
        <w:t xml:space="preserve">учреждений администрации и Совета муниципального </w:t>
      </w:r>
      <w:r w:rsidRPr="00DD6A30">
        <w:rPr>
          <w:bCs/>
          <w:spacing w:val="-3"/>
          <w:sz w:val="28"/>
          <w:szCs w:val="28"/>
        </w:rPr>
        <w:t>образования Брюховецкий район.</w:t>
      </w:r>
    </w:p>
    <w:p w14:paraId="354A4C77" w14:textId="35CCE6F6" w:rsidR="00085BB7" w:rsidRPr="00DD6A30" w:rsidRDefault="00085BB7" w:rsidP="00085BB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D6A30">
        <w:rPr>
          <w:rFonts w:ascii="Times New Roman" w:hAnsi="Times New Roman"/>
          <w:sz w:val="28"/>
          <w:szCs w:val="28"/>
        </w:rPr>
        <w:t>В 2024 году на территории муниципального образования Брюховецкий район было проведено 10 соревнований краевого и всероссийского уровня по таким спортивным дисциплинам как велоспорт</w:t>
      </w:r>
      <w:r w:rsidR="00854E8D">
        <w:rPr>
          <w:rFonts w:ascii="Times New Roman" w:hAnsi="Times New Roman"/>
          <w:sz w:val="28"/>
          <w:szCs w:val="28"/>
        </w:rPr>
        <w:t xml:space="preserve"> </w:t>
      </w:r>
      <w:r w:rsidR="003035E0">
        <w:rPr>
          <w:rFonts w:ascii="Times New Roman" w:hAnsi="Times New Roman"/>
          <w:sz w:val="28"/>
          <w:szCs w:val="28"/>
        </w:rPr>
        <w:t>-</w:t>
      </w:r>
      <w:r w:rsidR="00854E8D">
        <w:rPr>
          <w:rFonts w:ascii="Times New Roman" w:hAnsi="Times New Roman"/>
          <w:sz w:val="28"/>
          <w:szCs w:val="28"/>
        </w:rPr>
        <w:t xml:space="preserve"> </w:t>
      </w:r>
      <w:r w:rsidRPr="00DD6A30">
        <w:rPr>
          <w:rFonts w:ascii="Times New Roman" w:hAnsi="Times New Roman"/>
          <w:sz w:val="28"/>
          <w:szCs w:val="28"/>
        </w:rPr>
        <w:t>шоссе, восточное боевое единоборство «</w:t>
      </w:r>
      <w:proofErr w:type="spellStart"/>
      <w:r w:rsidRPr="00DD6A30">
        <w:rPr>
          <w:rFonts w:ascii="Times New Roman" w:hAnsi="Times New Roman"/>
          <w:sz w:val="28"/>
          <w:szCs w:val="28"/>
        </w:rPr>
        <w:t>Сётокан</w:t>
      </w:r>
      <w:proofErr w:type="spellEnd"/>
      <w:r w:rsidRPr="00DD6A30">
        <w:rPr>
          <w:rFonts w:ascii="Times New Roman" w:hAnsi="Times New Roman"/>
          <w:sz w:val="28"/>
          <w:szCs w:val="28"/>
        </w:rPr>
        <w:t>», триатлон, прыжки на батуте.</w:t>
      </w:r>
    </w:p>
    <w:p w14:paraId="7E643436" w14:textId="62821B72" w:rsidR="00085BB7" w:rsidRPr="00DD6A30" w:rsidRDefault="00085BB7" w:rsidP="00085BB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D6A30">
        <w:rPr>
          <w:rFonts w:ascii="Times New Roman" w:hAnsi="Times New Roman"/>
          <w:sz w:val="28"/>
          <w:szCs w:val="28"/>
        </w:rPr>
        <w:t>В 2024 году 679 спортсменам присвоены массовые спортивные разряды,  в том числе 21 спортсмен стал кандидатом в мастера спорта</w:t>
      </w:r>
      <w:r w:rsidR="003035E0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DD6A30">
        <w:rPr>
          <w:rFonts w:ascii="Times New Roman" w:hAnsi="Times New Roman"/>
          <w:sz w:val="28"/>
          <w:szCs w:val="28"/>
        </w:rPr>
        <w:t xml:space="preserve"> (в</w:t>
      </w:r>
      <w:r w:rsidR="003035E0">
        <w:rPr>
          <w:rFonts w:ascii="Times New Roman" w:hAnsi="Times New Roman"/>
          <w:sz w:val="28"/>
          <w:szCs w:val="28"/>
        </w:rPr>
        <w:t xml:space="preserve"> </w:t>
      </w:r>
      <w:r w:rsidRPr="00DD6A30">
        <w:rPr>
          <w:rFonts w:ascii="Times New Roman" w:hAnsi="Times New Roman"/>
          <w:sz w:val="28"/>
          <w:szCs w:val="28"/>
        </w:rPr>
        <w:t>2023</w:t>
      </w:r>
      <w:r w:rsidR="003035E0">
        <w:rPr>
          <w:rFonts w:ascii="Times New Roman" w:hAnsi="Times New Roman"/>
          <w:sz w:val="28"/>
          <w:szCs w:val="28"/>
        </w:rPr>
        <w:t xml:space="preserve"> году</w:t>
      </w:r>
      <w:r w:rsidRPr="00DD6A30">
        <w:rPr>
          <w:rFonts w:ascii="Times New Roman" w:hAnsi="Times New Roman"/>
          <w:sz w:val="28"/>
          <w:szCs w:val="28"/>
        </w:rPr>
        <w:t xml:space="preserve"> –</w:t>
      </w:r>
      <w:r w:rsidR="003035E0">
        <w:rPr>
          <w:rFonts w:ascii="Times New Roman" w:hAnsi="Times New Roman"/>
          <w:sz w:val="28"/>
          <w:szCs w:val="28"/>
        </w:rPr>
        <w:t xml:space="preserve"> </w:t>
      </w:r>
      <w:r w:rsidRPr="00DD6A30">
        <w:rPr>
          <w:rFonts w:ascii="Times New Roman" w:hAnsi="Times New Roman"/>
          <w:sz w:val="28"/>
          <w:szCs w:val="28"/>
        </w:rPr>
        <w:t xml:space="preserve">27 человек), 19 выполнили нормативы 1 спортивного разряда </w:t>
      </w:r>
      <w:r w:rsidR="003035E0">
        <w:rPr>
          <w:rFonts w:ascii="Times New Roman" w:hAnsi="Times New Roman"/>
          <w:sz w:val="28"/>
          <w:szCs w:val="28"/>
        </w:rPr>
        <w:t xml:space="preserve">                     </w:t>
      </w:r>
      <w:r w:rsidRPr="00DD6A30">
        <w:rPr>
          <w:rFonts w:ascii="Times New Roman" w:hAnsi="Times New Roman"/>
          <w:sz w:val="28"/>
          <w:szCs w:val="28"/>
        </w:rPr>
        <w:t>(в 2023</w:t>
      </w:r>
      <w:r w:rsidR="003035E0">
        <w:rPr>
          <w:rFonts w:ascii="Times New Roman" w:hAnsi="Times New Roman"/>
          <w:sz w:val="28"/>
          <w:szCs w:val="28"/>
        </w:rPr>
        <w:t xml:space="preserve"> году</w:t>
      </w:r>
      <w:r w:rsidRPr="00DD6A30">
        <w:rPr>
          <w:rFonts w:ascii="Times New Roman" w:hAnsi="Times New Roman"/>
          <w:sz w:val="28"/>
          <w:szCs w:val="28"/>
        </w:rPr>
        <w:t xml:space="preserve"> – 18 человек).</w:t>
      </w:r>
    </w:p>
    <w:p w14:paraId="65340AA7" w14:textId="77777777" w:rsidR="00085BB7" w:rsidRPr="00DD6A30" w:rsidRDefault="00085BB7" w:rsidP="00085BB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D6A30">
        <w:rPr>
          <w:rFonts w:ascii="Times New Roman" w:hAnsi="Times New Roman"/>
          <w:sz w:val="28"/>
          <w:szCs w:val="28"/>
        </w:rPr>
        <w:t>В 2024 году были присвоены спортивные звания:</w:t>
      </w:r>
    </w:p>
    <w:p w14:paraId="18899F6F" w14:textId="330EC91B" w:rsidR="00085BB7" w:rsidRPr="00DD6A30" w:rsidRDefault="00085BB7" w:rsidP="00085BB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D6A30">
        <w:rPr>
          <w:rFonts w:ascii="Times New Roman" w:hAnsi="Times New Roman"/>
          <w:sz w:val="28"/>
          <w:szCs w:val="28"/>
        </w:rPr>
        <w:t xml:space="preserve">«Мастер спорта международного класса» – Короткой Лилии </w:t>
      </w:r>
      <w:r w:rsidR="000F0910"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 w:rsidR="000F0910">
        <w:rPr>
          <w:rFonts w:ascii="Times New Roman" w:hAnsi="Times New Roman"/>
          <w:sz w:val="28"/>
          <w:szCs w:val="28"/>
        </w:rPr>
        <w:t xml:space="preserve">   </w:t>
      </w:r>
      <w:r w:rsidRPr="00DD6A30">
        <w:rPr>
          <w:rFonts w:ascii="Times New Roman" w:hAnsi="Times New Roman"/>
          <w:sz w:val="28"/>
          <w:szCs w:val="28"/>
        </w:rPr>
        <w:t>(</w:t>
      </w:r>
      <w:proofErr w:type="gramEnd"/>
      <w:r w:rsidRPr="00DD6A30">
        <w:rPr>
          <w:rFonts w:ascii="Times New Roman" w:hAnsi="Times New Roman"/>
          <w:sz w:val="28"/>
          <w:szCs w:val="28"/>
        </w:rPr>
        <w:t>ВБЕ</w:t>
      </w:r>
      <w:r w:rsidR="000F0910">
        <w:rPr>
          <w:rFonts w:ascii="Times New Roman" w:hAnsi="Times New Roman"/>
          <w:sz w:val="28"/>
          <w:szCs w:val="28"/>
        </w:rPr>
        <w:t xml:space="preserve"> </w:t>
      </w:r>
      <w:r w:rsidRPr="00DD6A30">
        <w:rPr>
          <w:rFonts w:ascii="Times New Roman" w:hAnsi="Times New Roman"/>
          <w:sz w:val="28"/>
          <w:szCs w:val="28"/>
        </w:rPr>
        <w:t>«</w:t>
      </w:r>
      <w:proofErr w:type="spellStart"/>
      <w:r w:rsidRPr="00DD6A30">
        <w:rPr>
          <w:rFonts w:ascii="Times New Roman" w:hAnsi="Times New Roman"/>
          <w:sz w:val="28"/>
          <w:szCs w:val="28"/>
        </w:rPr>
        <w:t>Сётокан</w:t>
      </w:r>
      <w:proofErr w:type="spellEnd"/>
      <w:r w:rsidRPr="00DD6A30">
        <w:rPr>
          <w:rFonts w:ascii="Times New Roman" w:hAnsi="Times New Roman"/>
          <w:sz w:val="28"/>
          <w:szCs w:val="28"/>
        </w:rPr>
        <w:t>»);</w:t>
      </w:r>
    </w:p>
    <w:p w14:paraId="72B614FA" w14:textId="77777777" w:rsidR="00085BB7" w:rsidRPr="00DD6A30" w:rsidRDefault="00085BB7" w:rsidP="00085BB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D6A30">
        <w:rPr>
          <w:rFonts w:ascii="Times New Roman" w:hAnsi="Times New Roman"/>
          <w:sz w:val="28"/>
          <w:szCs w:val="28"/>
        </w:rPr>
        <w:t xml:space="preserve">«Мастер спорта России» – </w:t>
      </w:r>
      <w:proofErr w:type="spellStart"/>
      <w:r w:rsidRPr="00DD6A30">
        <w:rPr>
          <w:rFonts w:ascii="Times New Roman" w:hAnsi="Times New Roman"/>
          <w:sz w:val="28"/>
          <w:szCs w:val="28"/>
        </w:rPr>
        <w:t>Снаговскому</w:t>
      </w:r>
      <w:proofErr w:type="spellEnd"/>
      <w:r w:rsidRPr="00DD6A30">
        <w:rPr>
          <w:rFonts w:ascii="Times New Roman" w:hAnsi="Times New Roman"/>
          <w:sz w:val="28"/>
          <w:szCs w:val="28"/>
        </w:rPr>
        <w:t xml:space="preserve"> Михаилу (гребля на байдарках и каноэ), Коноваловой Кристине (ВБЕ «</w:t>
      </w:r>
      <w:proofErr w:type="spellStart"/>
      <w:r w:rsidRPr="00DD6A30">
        <w:rPr>
          <w:rFonts w:ascii="Times New Roman" w:hAnsi="Times New Roman"/>
          <w:sz w:val="28"/>
          <w:szCs w:val="28"/>
        </w:rPr>
        <w:t>Сётокан</w:t>
      </w:r>
      <w:proofErr w:type="spellEnd"/>
      <w:r w:rsidRPr="00DD6A30">
        <w:rPr>
          <w:rFonts w:ascii="Times New Roman" w:hAnsi="Times New Roman"/>
          <w:sz w:val="28"/>
          <w:szCs w:val="28"/>
        </w:rPr>
        <w:t>»).</w:t>
      </w:r>
    </w:p>
    <w:p w14:paraId="4E4FA8BD" w14:textId="77777777" w:rsidR="00085BB7" w:rsidRPr="00DD6A30" w:rsidRDefault="00085BB7" w:rsidP="00085BB7">
      <w:pPr>
        <w:pStyle w:val="a5"/>
        <w:ind w:firstLine="708"/>
        <w:jc w:val="both"/>
        <w:rPr>
          <w:rFonts w:ascii="Times New Roman" w:hAnsi="Times New Roman"/>
          <w:sz w:val="28"/>
        </w:rPr>
      </w:pPr>
      <w:r w:rsidRPr="00DD6A30">
        <w:rPr>
          <w:rFonts w:ascii="Times New Roman" w:hAnsi="Times New Roman"/>
          <w:sz w:val="28"/>
        </w:rPr>
        <w:t xml:space="preserve">По итогам краевого этапа </w:t>
      </w:r>
      <w:r w:rsidRPr="00DD6A30">
        <w:rPr>
          <w:rFonts w:ascii="Times New Roman" w:hAnsi="Times New Roman"/>
          <w:sz w:val="28"/>
          <w:lang w:val="en-US"/>
        </w:rPr>
        <w:t>XII</w:t>
      </w:r>
      <w:r w:rsidRPr="00DD6A30">
        <w:rPr>
          <w:rFonts w:ascii="Times New Roman" w:hAnsi="Times New Roman"/>
          <w:sz w:val="28"/>
        </w:rPr>
        <w:t xml:space="preserve"> летней Спартакиады учащихся (юношеской) Кубани 2024 года муниципальное образование Брюховецкий район в комплексном зачёте заняло </w:t>
      </w:r>
      <w:r w:rsidRPr="00DD6A30">
        <w:rPr>
          <w:rFonts w:ascii="Times New Roman" w:hAnsi="Times New Roman"/>
          <w:sz w:val="28"/>
          <w:lang w:val="en-US"/>
        </w:rPr>
        <w:t>II</w:t>
      </w:r>
      <w:r w:rsidRPr="00DD6A30">
        <w:rPr>
          <w:rFonts w:ascii="Times New Roman" w:hAnsi="Times New Roman"/>
          <w:sz w:val="28"/>
        </w:rPr>
        <w:t xml:space="preserve"> общекомандное место в </w:t>
      </w:r>
      <w:r w:rsidRPr="00DD6A30">
        <w:rPr>
          <w:rFonts w:ascii="Times New Roman" w:hAnsi="Times New Roman"/>
          <w:sz w:val="28"/>
          <w:lang w:val="en-US"/>
        </w:rPr>
        <w:t>I</w:t>
      </w:r>
      <w:r w:rsidRPr="00DD6A30">
        <w:rPr>
          <w:rFonts w:ascii="Times New Roman" w:hAnsi="Times New Roman"/>
          <w:sz w:val="28"/>
        </w:rPr>
        <w:t>V группе городов и районов края.</w:t>
      </w:r>
    </w:p>
    <w:p w14:paraId="6109467B" w14:textId="3A4E1ED9" w:rsidR="00085BB7" w:rsidRPr="00DD6A30" w:rsidRDefault="00085BB7" w:rsidP="00085BB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D6A30">
        <w:rPr>
          <w:rFonts w:ascii="Times New Roman" w:hAnsi="Times New Roman"/>
          <w:sz w:val="28"/>
          <w:szCs w:val="28"/>
        </w:rPr>
        <w:t>Спортсменами и командами района в 2024 году завоёвано более 300 медалей на краевых, межрегиональных и всероссийских соревнованиях.</w:t>
      </w:r>
    </w:p>
    <w:p w14:paraId="3BE1C522" w14:textId="05C002A1" w:rsidR="00085BB7" w:rsidRPr="00DD6A30" w:rsidRDefault="00085BB7" w:rsidP="00085BB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D6A30">
        <w:rPr>
          <w:rFonts w:ascii="Times New Roman" w:hAnsi="Times New Roman"/>
          <w:sz w:val="28"/>
          <w:szCs w:val="28"/>
        </w:rPr>
        <w:t>Традиционно высокие результаты на соревнованиях краевого и всероссийского уровня показали бывшие и настоящие воспитанники спортивных школ в таких спортивных дисциплинах как гребля на байдарках и каноэ, восточное боевое единоборство «</w:t>
      </w:r>
      <w:proofErr w:type="spellStart"/>
      <w:r w:rsidRPr="00DD6A30">
        <w:rPr>
          <w:rFonts w:ascii="Times New Roman" w:hAnsi="Times New Roman"/>
          <w:sz w:val="28"/>
          <w:szCs w:val="28"/>
        </w:rPr>
        <w:t>Сётокан</w:t>
      </w:r>
      <w:proofErr w:type="spellEnd"/>
      <w:r w:rsidRPr="00DD6A30">
        <w:rPr>
          <w:rFonts w:ascii="Times New Roman" w:hAnsi="Times New Roman"/>
          <w:sz w:val="28"/>
          <w:szCs w:val="28"/>
        </w:rPr>
        <w:t>», легкая атлетика, рукопашный бой, велоспорт</w:t>
      </w:r>
      <w:r w:rsidR="003E2A77">
        <w:rPr>
          <w:rFonts w:ascii="Times New Roman" w:hAnsi="Times New Roman"/>
          <w:sz w:val="28"/>
          <w:szCs w:val="28"/>
        </w:rPr>
        <w:t xml:space="preserve"> – </w:t>
      </w:r>
      <w:r w:rsidRPr="00DD6A30">
        <w:rPr>
          <w:rFonts w:ascii="Times New Roman" w:hAnsi="Times New Roman"/>
          <w:sz w:val="28"/>
          <w:szCs w:val="28"/>
        </w:rPr>
        <w:t>шоссе и другие.</w:t>
      </w:r>
    </w:p>
    <w:p w14:paraId="5F548B22" w14:textId="548F2218" w:rsidR="00085BB7" w:rsidRPr="00DD6A30" w:rsidRDefault="00085BB7" w:rsidP="00085BB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D6A30">
        <w:rPr>
          <w:rFonts w:ascii="Times New Roman" w:hAnsi="Times New Roman"/>
          <w:sz w:val="28"/>
          <w:szCs w:val="28"/>
        </w:rPr>
        <w:t xml:space="preserve">В 2024 году на развитие физической культуры и спорта из местного бюджета (включая бюджеты сельских поселений), было израсходовано </w:t>
      </w:r>
      <w:r w:rsidR="000942EC">
        <w:rPr>
          <w:rFonts w:ascii="Times New Roman" w:hAnsi="Times New Roman"/>
          <w:sz w:val="28"/>
          <w:szCs w:val="28"/>
        </w:rPr>
        <w:t xml:space="preserve">                </w:t>
      </w:r>
      <w:r w:rsidRPr="00DD6A30">
        <w:rPr>
          <w:rFonts w:ascii="Times New Roman" w:hAnsi="Times New Roman"/>
          <w:sz w:val="28"/>
          <w:szCs w:val="28"/>
        </w:rPr>
        <w:t xml:space="preserve">127 541,7 тыс. рублей (в 2023 году – 107 503,9 тыс. рублей). Расходы включали в себя содержание спортивных школ, затраты на ремонт и содержание спортсооружений, проведение и участие в соревнованиях различного уровня, приобретение спортивного оборудования и инвентаря. </w:t>
      </w:r>
    </w:p>
    <w:p w14:paraId="496A72C4" w14:textId="77777777" w:rsidR="00085BB7" w:rsidRPr="00DD6A30" w:rsidRDefault="00085BB7" w:rsidP="00085BB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D6A30">
        <w:rPr>
          <w:rFonts w:ascii="Times New Roman" w:hAnsi="Times New Roman"/>
          <w:sz w:val="28"/>
          <w:szCs w:val="28"/>
        </w:rPr>
        <w:t xml:space="preserve">Финансирование физической культуры и спорта в рублях на одного жителя муниципального образования в 2024 году составило 2,8 тыс. рублей       </w:t>
      </w:r>
      <w:proofErr w:type="gramStart"/>
      <w:r w:rsidRPr="00DD6A30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Pr="00DD6A30">
        <w:rPr>
          <w:rFonts w:ascii="Times New Roman" w:hAnsi="Times New Roman"/>
          <w:sz w:val="28"/>
          <w:szCs w:val="28"/>
        </w:rPr>
        <w:t>в 2023 году этот показатель был 3,2 тыс. рублей).</w:t>
      </w:r>
    </w:p>
    <w:p w14:paraId="13C193C3" w14:textId="7BC45A4D" w:rsidR="00085BB7" w:rsidRPr="00DD6A30" w:rsidRDefault="00085BB7" w:rsidP="00085BB7">
      <w:pPr>
        <w:pStyle w:val="af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DD6A30">
        <w:rPr>
          <w:sz w:val="28"/>
          <w:szCs w:val="28"/>
          <w:shd w:val="clear" w:color="auto" w:fill="FFFFFF"/>
        </w:rPr>
        <w:t xml:space="preserve">Во исполнение Плана мероприятий поэтапного внедрения Всероссийского </w:t>
      </w:r>
      <w:proofErr w:type="spellStart"/>
      <w:r w:rsidRPr="00DD6A30">
        <w:rPr>
          <w:sz w:val="28"/>
          <w:szCs w:val="28"/>
          <w:shd w:val="clear" w:color="auto" w:fill="FFFFFF"/>
        </w:rPr>
        <w:t>физкультурно</w:t>
      </w:r>
      <w:proofErr w:type="spellEnd"/>
      <w:r w:rsidR="000F0910">
        <w:rPr>
          <w:sz w:val="28"/>
          <w:szCs w:val="28"/>
          <w:shd w:val="clear" w:color="auto" w:fill="FFFFFF"/>
        </w:rPr>
        <w:t xml:space="preserve"> - </w:t>
      </w:r>
      <w:r w:rsidRPr="00DD6A30">
        <w:rPr>
          <w:sz w:val="28"/>
          <w:szCs w:val="28"/>
          <w:shd w:val="clear" w:color="auto" w:fill="FFFFFF"/>
        </w:rPr>
        <w:t xml:space="preserve">спортивного комплекса «Готов к труду и обороне» в Краснодарском крае в 2024 году продолжил работу по приему нормативов комплекса ГТО </w:t>
      </w:r>
      <w:r w:rsidRPr="00DD6A30">
        <w:rPr>
          <w:sz w:val="28"/>
          <w:szCs w:val="28"/>
        </w:rPr>
        <w:t>Центр тестирования по выполнению видов испытаний (тестов), нормативов, требований к оценке уровня знаний и умений в области физической куль</w:t>
      </w:r>
      <w:r w:rsidRPr="00DD6A30">
        <w:rPr>
          <w:sz w:val="28"/>
          <w:szCs w:val="28"/>
        </w:rPr>
        <w:lastRenderedPageBreak/>
        <w:t>туры и спорта в муниципальном образовании Брюховецкий район Краснодарского края</w:t>
      </w:r>
      <w:r w:rsidRPr="00DD6A30">
        <w:rPr>
          <w:sz w:val="28"/>
          <w:szCs w:val="28"/>
          <w:shd w:val="clear" w:color="auto" w:fill="FFFFFF"/>
        </w:rPr>
        <w:t xml:space="preserve">, осуществляющий свою деятельность на базе МБУ ДО СШ </w:t>
      </w:r>
      <w:r w:rsidR="000F0910">
        <w:rPr>
          <w:sz w:val="28"/>
          <w:szCs w:val="28"/>
          <w:shd w:val="clear" w:color="auto" w:fill="FFFFFF"/>
        </w:rPr>
        <w:t xml:space="preserve">                 </w:t>
      </w:r>
      <w:r w:rsidRPr="00DD6A30">
        <w:rPr>
          <w:sz w:val="28"/>
          <w:szCs w:val="28"/>
          <w:shd w:val="clear" w:color="auto" w:fill="FFFFFF"/>
        </w:rPr>
        <w:t>ст. Брюховецкой.</w:t>
      </w:r>
    </w:p>
    <w:p w14:paraId="044E490E" w14:textId="2E1D13B7" w:rsidR="00085BB7" w:rsidRPr="00DD6A30" w:rsidRDefault="00085BB7" w:rsidP="00085BB7">
      <w:pPr>
        <w:pStyle w:val="af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D6A30">
        <w:rPr>
          <w:sz w:val="28"/>
          <w:szCs w:val="28"/>
        </w:rPr>
        <w:t xml:space="preserve">В 2024 году в муниципальном образовании Брюховецкий район был проведен ряд мероприятий муниципального уровня. В частности, Зимний и Летний фестивали Всероссийского </w:t>
      </w:r>
      <w:proofErr w:type="spellStart"/>
      <w:r w:rsidRPr="00DD6A30">
        <w:rPr>
          <w:sz w:val="28"/>
          <w:szCs w:val="28"/>
        </w:rPr>
        <w:t>физкультурно</w:t>
      </w:r>
      <w:proofErr w:type="spellEnd"/>
      <w:r w:rsidR="000F0910">
        <w:rPr>
          <w:sz w:val="28"/>
          <w:szCs w:val="28"/>
        </w:rPr>
        <w:t xml:space="preserve"> - </w:t>
      </w:r>
      <w:r w:rsidRPr="00DD6A30">
        <w:rPr>
          <w:sz w:val="28"/>
          <w:szCs w:val="28"/>
        </w:rPr>
        <w:t xml:space="preserve">спортивного комплекса «Готов </w:t>
      </w:r>
      <w:r w:rsidR="000F0910">
        <w:rPr>
          <w:sz w:val="28"/>
          <w:szCs w:val="28"/>
        </w:rPr>
        <w:t xml:space="preserve">                 </w:t>
      </w:r>
      <w:r w:rsidRPr="00DD6A30">
        <w:rPr>
          <w:sz w:val="28"/>
          <w:szCs w:val="28"/>
        </w:rPr>
        <w:t xml:space="preserve">к труду и обороне» (ГТО) среди участников </w:t>
      </w:r>
      <w:r w:rsidRPr="00DD6A30">
        <w:rPr>
          <w:sz w:val="28"/>
          <w:szCs w:val="28"/>
          <w:lang w:val="en-US"/>
        </w:rPr>
        <w:t>VI</w:t>
      </w:r>
      <w:r w:rsidRPr="00DD6A30">
        <w:rPr>
          <w:sz w:val="28"/>
          <w:szCs w:val="28"/>
        </w:rPr>
        <w:t xml:space="preserve"> – </w:t>
      </w:r>
      <w:r w:rsidRPr="00DD6A30">
        <w:rPr>
          <w:sz w:val="28"/>
          <w:szCs w:val="28"/>
          <w:lang w:val="en-US"/>
        </w:rPr>
        <w:t>XI</w:t>
      </w:r>
      <w:r w:rsidRPr="00DD6A30">
        <w:rPr>
          <w:sz w:val="28"/>
          <w:szCs w:val="28"/>
        </w:rPr>
        <w:t xml:space="preserve"> возрастных ступеней (18 лет и старше), а также в программу 3</w:t>
      </w:r>
      <w:r w:rsidR="000F0910">
        <w:rPr>
          <w:sz w:val="28"/>
          <w:szCs w:val="28"/>
        </w:rPr>
        <w:t>-</w:t>
      </w:r>
      <w:r w:rsidRPr="00DD6A30">
        <w:rPr>
          <w:sz w:val="28"/>
          <w:szCs w:val="28"/>
        </w:rPr>
        <w:t xml:space="preserve">х </w:t>
      </w:r>
      <w:proofErr w:type="spellStart"/>
      <w:r w:rsidRPr="00DD6A30">
        <w:rPr>
          <w:sz w:val="28"/>
          <w:szCs w:val="28"/>
        </w:rPr>
        <w:t>физкультурно</w:t>
      </w:r>
      <w:proofErr w:type="spellEnd"/>
      <w:r w:rsidR="000F0910">
        <w:rPr>
          <w:sz w:val="28"/>
          <w:szCs w:val="28"/>
        </w:rPr>
        <w:t xml:space="preserve"> - </w:t>
      </w:r>
      <w:r w:rsidRPr="00DD6A30">
        <w:rPr>
          <w:sz w:val="28"/>
          <w:szCs w:val="28"/>
        </w:rPr>
        <w:t xml:space="preserve">массовых мероприятий района были включены мероприятия по выполнению норм ГТО. </w:t>
      </w:r>
    </w:p>
    <w:p w14:paraId="4A554DD1" w14:textId="4528D333" w:rsidR="00085BB7" w:rsidRPr="00DD6A30" w:rsidRDefault="00F5426E" w:rsidP="00085BB7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</w:t>
      </w:r>
      <w:r w:rsidR="00085BB7" w:rsidRPr="00DD6A30">
        <w:rPr>
          <w:rFonts w:ascii="Times New Roman" w:hAnsi="Times New Roman"/>
          <w:sz w:val="28"/>
          <w:szCs w:val="28"/>
        </w:rPr>
        <w:t xml:space="preserve"> выступлений в соревнованиях и спортивно</w:t>
      </w:r>
      <w:r w:rsidR="0048540F">
        <w:rPr>
          <w:rFonts w:ascii="Times New Roman" w:hAnsi="Times New Roman"/>
          <w:sz w:val="28"/>
          <w:szCs w:val="28"/>
        </w:rPr>
        <w:t xml:space="preserve"> - </w:t>
      </w:r>
      <w:r w:rsidR="00085BB7" w:rsidRPr="00DD6A30">
        <w:rPr>
          <w:rFonts w:ascii="Times New Roman" w:hAnsi="Times New Roman"/>
          <w:sz w:val="28"/>
          <w:szCs w:val="28"/>
        </w:rPr>
        <w:t>массовых мероприятиях различного уровня</w:t>
      </w:r>
      <w:r>
        <w:rPr>
          <w:rFonts w:ascii="Times New Roman" w:hAnsi="Times New Roman"/>
          <w:sz w:val="28"/>
          <w:szCs w:val="28"/>
        </w:rPr>
        <w:t xml:space="preserve">, </w:t>
      </w:r>
      <w:r w:rsidR="00085BB7" w:rsidRPr="00DD6A30">
        <w:rPr>
          <w:rFonts w:ascii="Times New Roman" w:hAnsi="Times New Roman"/>
          <w:sz w:val="28"/>
          <w:szCs w:val="28"/>
        </w:rPr>
        <w:t>пропаганд</w:t>
      </w:r>
      <w:r>
        <w:rPr>
          <w:rFonts w:ascii="Times New Roman" w:hAnsi="Times New Roman"/>
          <w:sz w:val="28"/>
          <w:szCs w:val="28"/>
        </w:rPr>
        <w:t xml:space="preserve">а здорового образа жизни, </w:t>
      </w:r>
      <w:r w:rsidR="00085BB7" w:rsidRPr="00DD6A30">
        <w:rPr>
          <w:rFonts w:ascii="Times New Roman" w:hAnsi="Times New Roman"/>
          <w:sz w:val="28"/>
          <w:szCs w:val="28"/>
        </w:rPr>
        <w:t>размеща</w:t>
      </w:r>
      <w:r>
        <w:rPr>
          <w:rFonts w:ascii="Times New Roman" w:hAnsi="Times New Roman"/>
          <w:sz w:val="28"/>
          <w:szCs w:val="28"/>
        </w:rPr>
        <w:t>ется</w:t>
      </w:r>
      <w:r w:rsidR="00085BB7" w:rsidRPr="00DD6A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районной газете</w:t>
      </w:r>
      <w:r w:rsidR="00085BB7" w:rsidRPr="00DD6A30">
        <w:rPr>
          <w:rFonts w:ascii="Times New Roman" w:hAnsi="Times New Roman"/>
          <w:sz w:val="28"/>
          <w:szCs w:val="28"/>
        </w:rPr>
        <w:t xml:space="preserve"> «Брюховецкие новости», официальны</w:t>
      </w:r>
      <w:r>
        <w:rPr>
          <w:rFonts w:ascii="Times New Roman" w:hAnsi="Times New Roman"/>
          <w:sz w:val="28"/>
          <w:szCs w:val="28"/>
        </w:rPr>
        <w:t>х</w:t>
      </w:r>
      <w:r w:rsidR="00085BB7" w:rsidRPr="00DD6A30">
        <w:rPr>
          <w:rFonts w:ascii="Times New Roman" w:hAnsi="Times New Roman"/>
          <w:sz w:val="28"/>
          <w:szCs w:val="28"/>
        </w:rPr>
        <w:t xml:space="preserve"> сайт</w:t>
      </w:r>
      <w:r>
        <w:rPr>
          <w:rFonts w:ascii="Times New Roman" w:hAnsi="Times New Roman"/>
          <w:sz w:val="28"/>
          <w:szCs w:val="28"/>
        </w:rPr>
        <w:t>ах</w:t>
      </w:r>
      <w:r w:rsidR="00085BB7" w:rsidRPr="00DD6A30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Брюховецкий район, социальны</w:t>
      </w:r>
      <w:r>
        <w:rPr>
          <w:rFonts w:ascii="Times New Roman" w:hAnsi="Times New Roman"/>
          <w:sz w:val="28"/>
          <w:szCs w:val="28"/>
        </w:rPr>
        <w:t>х</w:t>
      </w:r>
      <w:r w:rsidR="00085BB7" w:rsidRPr="00DD6A30">
        <w:rPr>
          <w:rFonts w:ascii="Times New Roman" w:hAnsi="Times New Roman"/>
          <w:sz w:val="28"/>
          <w:szCs w:val="28"/>
        </w:rPr>
        <w:t xml:space="preserve"> сет</w:t>
      </w:r>
      <w:r>
        <w:rPr>
          <w:rFonts w:ascii="Times New Roman" w:hAnsi="Times New Roman"/>
          <w:sz w:val="28"/>
          <w:szCs w:val="28"/>
        </w:rPr>
        <w:t>ях</w:t>
      </w:r>
      <w:r w:rsidR="00085BB7" w:rsidRPr="00DD6A30">
        <w:rPr>
          <w:rFonts w:ascii="Times New Roman" w:hAnsi="Times New Roman"/>
          <w:sz w:val="28"/>
          <w:szCs w:val="28"/>
        </w:rPr>
        <w:t xml:space="preserve"> </w:t>
      </w:r>
      <w:r w:rsidR="0048540F"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 w:rsidR="0048540F">
        <w:rPr>
          <w:rFonts w:ascii="Times New Roman" w:hAnsi="Times New Roman"/>
          <w:sz w:val="28"/>
          <w:szCs w:val="28"/>
        </w:rPr>
        <w:t xml:space="preserve">   </w:t>
      </w:r>
      <w:r w:rsidR="00085BB7" w:rsidRPr="00DD6A30">
        <w:rPr>
          <w:rFonts w:ascii="Times New Roman" w:hAnsi="Times New Roman"/>
          <w:sz w:val="28"/>
          <w:szCs w:val="28"/>
        </w:rPr>
        <w:t>(</w:t>
      </w:r>
      <w:proofErr w:type="gramEnd"/>
      <w:r w:rsidR="00085BB7" w:rsidRPr="00DD6A30">
        <w:rPr>
          <w:rFonts w:ascii="Times New Roman" w:hAnsi="Times New Roman"/>
          <w:sz w:val="28"/>
          <w:szCs w:val="28"/>
        </w:rPr>
        <w:t>ВКонтакте, Телеграм</w:t>
      </w:r>
      <w:r w:rsidR="0048540F">
        <w:rPr>
          <w:rFonts w:ascii="Times New Roman" w:hAnsi="Times New Roman"/>
          <w:sz w:val="28"/>
          <w:szCs w:val="28"/>
        </w:rPr>
        <w:t xml:space="preserve"> - </w:t>
      </w:r>
      <w:r w:rsidR="00085BB7" w:rsidRPr="00DD6A30">
        <w:rPr>
          <w:rFonts w:ascii="Times New Roman" w:hAnsi="Times New Roman"/>
          <w:sz w:val="28"/>
          <w:szCs w:val="28"/>
        </w:rPr>
        <w:t>канал).</w:t>
      </w:r>
    </w:p>
    <w:p w14:paraId="45971973" w14:textId="77777777" w:rsidR="00085BB7" w:rsidRPr="00DD6A30" w:rsidRDefault="00085BB7" w:rsidP="00085BB7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D6A30">
        <w:rPr>
          <w:rFonts w:ascii="Times New Roman" w:hAnsi="Times New Roman"/>
          <w:sz w:val="28"/>
          <w:szCs w:val="28"/>
        </w:rPr>
        <w:t xml:space="preserve">Анализ работы в отрасли физической культуры и спорта показывает, что в 2024 году в районе достигнуты положительные результаты по увеличению численности систематически занимающихся физической культурой и спортом. </w:t>
      </w:r>
    </w:p>
    <w:p w14:paraId="50B83867" w14:textId="77777777" w:rsidR="00085BB7" w:rsidRPr="00DD6A30" w:rsidRDefault="00085BB7" w:rsidP="00085BB7">
      <w:pPr>
        <w:suppressAutoHyphens/>
        <w:ind w:firstLine="708"/>
        <w:jc w:val="both"/>
        <w:rPr>
          <w:sz w:val="28"/>
          <w:szCs w:val="28"/>
        </w:rPr>
      </w:pPr>
      <w:r w:rsidRPr="00DD6A30">
        <w:rPr>
          <w:sz w:val="28"/>
        </w:rPr>
        <w:t xml:space="preserve">Поставленные задачи на 2024 год </w:t>
      </w:r>
      <w:r w:rsidRPr="00DD6A30">
        <w:rPr>
          <w:sz w:val="28"/>
          <w:szCs w:val="28"/>
        </w:rPr>
        <w:t>по увеличению удельного веса населения района, систематически занимающегося физической культурой и спортом, и недопущению снижения удельного веса детей и подростков, систематически занимающихся в спортивных школах, выполнены в полном объеме.</w:t>
      </w:r>
    </w:p>
    <w:p w14:paraId="4658A946" w14:textId="77777777" w:rsidR="00085BB7" w:rsidRPr="00DD6A30" w:rsidRDefault="00085BB7" w:rsidP="00085BB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D6A30">
        <w:rPr>
          <w:rFonts w:ascii="Times New Roman" w:hAnsi="Times New Roman"/>
          <w:sz w:val="28"/>
          <w:szCs w:val="28"/>
        </w:rPr>
        <w:t>Вместе с тем в 2025 году необходимо решить ряд задач по развитию физической культуры и спорта в районе, а именно таких как:</w:t>
      </w:r>
    </w:p>
    <w:p w14:paraId="5262C4CF" w14:textId="59477F86" w:rsidR="00085BB7" w:rsidRPr="00DD6A30" w:rsidRDefault="00085BB7" w:rsidP="00085BB7">
      <w:pPr>
        <w:numPr>
          <w:ilvl w:val="0"/>
          <w:numId w:val="2"/>
        </w:numPr>
        <w:suppressAutoHyphens/>
        <w:ind w:left="0" w:firstLine="360"/>
        <w:jc w:val="both"/>
        <w:rPr>
          <w:sz w:val="28"/>
          <w:szCs w:val="28"/>
        </w:rPr>
      </w:pPr>
      <w:r w:rsidRPr="00DD6A30">
        <w:rPr>
          <w:sz w:val="28"/>
          <w:szCs w:val="28"/>
        </w:rPr>
        <w:t>Увеличение удельного веса населения района, систематически занимающегося физической культурой и спортом, от общего числа населения района в возрасте от 3 до 79 лет (не менее 67%)</w:t>
      </w:r>
      <w:r w:rsidR="009B34AA">
        <w:rPr>
          <w:sz w:val="28"/>
          <w:szCs w:val="28"/>
        </w:rPr>
        <w:t>;</w:t>
      </w:r>
    </w:p>
    <w:p w14:paraId="322525FF" w14:textId="22592736" w:rsidR="00085BB7" w:rsidRPr="00DD6A30" w:rsidRDefault="009B34AA" w:rsidP="00085BB7">
      <w:pPr>
        <w:numPr>
          <w:ilvl w:val="0"/>
          <w:numId w:val="2"/>
        </w:numPr>
        <w:suppressAutoHyphens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85BB7" w:rsidRPr="00DD6A30">
        <w:rPr>
          <w:sz w:val="28"/>
          <w:szCs w:val="28"/>
        </w:rPr>
        <w:t>е допустить снижение удельного веса детей и подростков, систематически занимающихся в спортивных школах (44%)</w:t>
      </w:r>
      <w:r>
        <w:rPr>
          <w:sz w:val="28"/>
          <w:szCs w:val="28"/>
        </w:rPr>
        <w:t>;</w:t>
      </w:r>
      <w:r w:rsidR="00085BB7" w:rsidRPr="00DD6A30">
        <w:rPr>
          <w:sz w:val="28"/>
          <w:szCs w:val="28"/>
        </w:rPr>
        <w:t xml:space="preserve"> </w:t>
      </w:r>
    </w:p>
    <w:p w14:paraId="562F7796" w14:textId="6FC64C1F" w:rsidR="00085BB7" w:rsidRPr="00DD6A30" w:rsidRDefault="009B34AA" w:rsidP="00085BB7">
      <w:pPr>
        <w:numPr>
          <w:ilvl w:val="0"/>
          <w:numId w:val="2"/>
        </w:numPr>
        <w:suppressAutoHyphens/>
        <w:ind w:left="0" w:firstLine="360"/>
        <w:jc w:val="both"/>
        <w:rPr>
          <w:sz w:val="28"/>
          <w:szCs w:val="28"/>
        </w:rPr>
      </w:pPr>
      <w:r>
        <w:rPr>
          <w:sz w:val="28"/>
        </w:rPr>
        <w:t>в</w:t>
      </w:r>
      <w:r w:rsidR="00085BB7" w:rsidRPr="00DD6A30">
        <w:rPr>
          <w:sz w:val="28"/>
        </w:rPr>
        <w:t xml:space="preserve">ключение мероприятия по капитальному ремонту стадиона и футбольного поля МБУ ДО СШ ст. </w:t>
      </w:r>
      <w:proofErr w:type="spellStart"/>
      <w:r w:rsidR="00085BB7" w:rsidRPr="00DD6A30">
        <w:rPr>
          <w:sz w:val="28"/>
        </w:rPr>
        <w:t>Новоджерелиевской</w:t>
      </w:r>
      <w:proofErr w:type="spellEnd"/>
      <w:r w:rsidR="00085BB7" w:rsidRPr="00DD6A30">
        <w:rPr>
          <w:sz w:val="28"/>
        </w:rPr>
        <w:t xml:space="preserve"> в государственную программу Краснодарского края «Развитие физической культуры и спорта»</w:t>
      </w:r>
      <w:r>
        <w:rPr>
          <w:sz w:val="28"/>
        </w:rPr>
        <w:t>;</w:t>
      </w:r>
    </w:p>
    <w:p w14:paraId="760B880F" w14:textId="6B6BC8A1" w:rsidR="00085BB7" w:rsidRPr="00DD6A30" w:rsidRDefault="009B34AA" w:rsidP="00085BB7">
      <w:pPr>
        <w:numPr>
          <w:ilvl w:val="0"/>
          <w:numId w:val="2"/>
        </w:numPr>
        <w:suppressAutoHyphens/>
        <w:ind w:left="0" w:firstLine="360"/>
        <w:jc w:val="both"/>
        <w:rPr>
          <w:sz w:val="28"/>
          <w:szCs w:val="28"/>
        </w:rPr>
      </w:pPr>
      <w:r>
        <w:rPr>
          <w:sz w:val="28"/>
        </w:rPr>
        <w:t>к</w:t>
      </w:r>
      <w:r w:rsidR="00085BB7" w:rsidRPr="00DD6A30">
        <w:rPr>
          <w:sz w:val="28"/>
        </w:rPr>
        <w:t>апитальный ремонт спортплощадки по ул. Гагарина микрорайона Южный ст. Брюховецкой</w:t>
      </w:r>
      <w:r>
        <w:rPr>
          <w:sz w:val="28"/>
        </w:rPr>
        <w:t>;</w:t>
      </w:r>
    </w:p>
    <w:p w14:paraId="336FAE19" w14:textId="1455E60C" w:rsidR="00085BB7" w:rsidRPr="00DD6A30" w:rsidRDefault="009B34AA" w:rsidP="00085BB7">
      <w:pPr>
        <w:numPr>
          <w:ilvl w:val="0"/>
          <w:numId w:val="2"/>
        </w:numPr>
        <w:suppressAutoHyphens/>
        <w:ind w:left="0" w:firstLine="360"/>
        <w:jc w:val="both"/>
        <w:rPr>
          <w:sz w:val="28"/>
          <w:szCs w:val="28"/>
        </w:rPr>
      </w:pPr>
      <w:r>
        <w:rPr>
          <w:sz w:val="28"/>
        </w:rPr>
        <w:t>с</w:t>
      </w:r>
      <w:r w:rsidR="00085BB7" w:rsidRPr="00DD6A30">
        <w:rPr>
          <w:sz w:val="28"/>
        </w:rPr>
        <w:t xml:space="preserve">троительство универсального спортивного комплекса в ст. </w:t>
      </w:r>
      <w:proofErr w:type="spellStart"/>
      <w:r w:rsidR="00085BB7" w:rsidRPr="00DD6A30">
        <w:rPr>
          <w:sz w:val="28"/>
        </w:rPr>
        <w:t>Переяслов</w:t>
      </w:r>
      <w:proofErr w:type="spellEnd"/>
      <w:r w:rsidR="008567CC">
        <w:rPr>
          <w:sz w:val="28"/>
        </w:rPr>
        <w:t>–</w:t>
      </w:r>
      <w:proofErr w:type="spellStart"/>
      <w:r w:rsidR="00085BB7" w:rsidRPr="00DD6A30">
        <w:rPr>
          <w:sz w:val="28"/>
        </w:rPr>
        <w:t>ской</w:t>
      </w:r>
      <w:proofErr w:type="spellEnd"/>
      <w:r>
        <w:rPr>
          <w:sz w:val="28"/>
        </w:rPr>
        <w:t>;</w:t>
      </w:r>
    </w:p>
    <w:p w14:paraId="5E76B84B" w14:textId="1450C7FC" w:rsidR="00085BB7" w:rsidRPr="00DD6A30" w:rsidRDefault="009B34AA" w:rsidP="00085BB7">
      <w:pPr>
        <w:numPr>
          <w:ilvl w:val="0"/>
          <w:numId w:val="2"/>
        </w:numPr>
        <w:suppressAutoHyphens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85BB7" w:rsidRPr="00DD6A30">
        <w:rPr>
          <w:sz w:val="28"/>
          <w:szCs w:val="28"/>
        </w:rPr>
        <w:t xml:space="preserve">оздание </w:t>
      </w:r>
      <w:r w:rsidR="00085BB7" w:rsidRPr="00DD6A30">
        <w:rPr>
          <w:sz w:val="28"/>
          <w:szCs w:val="28"/>
          <w:lang w:eastAsia="ar-SA"/>
        </w:rPr>
        <w:t>многофункциональной спортивно</w:t>
      </w:r>
      <w:r w:rsidR="008567CC">
        <w:rPr>
          <w:sz w:val="28"/>
          <w:szCs w:val="28"/>
          <w:lang w:eastAsia="ar-SA"/>
        </w:rPr>
        <w:t>–</w:t>
      </w:r>
      <w:r w:rsidR="00085BB7" w:rsidRPr="00DD6A30">
        <w:rPr>
          <w:sz w:val="28"/>
          <w:szCs w:val="28"/>
          <w:lang w:eastAsia="ar-SA"/>
        </w:rPr>
        <w:t>игровой площадки в с. Новое Село.</w:t>
      </w:r>
    </w:p>
    <w:p w14:paraId="378F5D78" w14:textId="77777777" w:rsidR="006362D2" w:rsidRPr="00DD6A30" w:rsidRDefault="006362D2" w:rsidP="00B61EE1">
      <w:pPr>
        <w:pStyle w:val="11"/>
        <w:shd w:val="clear" w:color="auto" w:fill="FFFFFF" w:themeFill="background1"/>
        <w:jc w:val="both"/>
        <w:rPr>
          <w:rFonts w:ascii="Times New Roman" w:hAnsi="Times New Roman"/>
          <w:b/>
          <w:sz w:val="28"/>
          <w:szCs w:val="28"/>
        </w:rPr>
      </w:pPr>
    </w:p>
    <w:p w14:paraId="120198F7" w14:textId="77777777" w:rsidR="00F51E6B" w:rsidRPr="006B3A0F" w:rsidRDefault="00F51E6B" w:rsidP="00F51E6B">
      <w:pPr>
        <w:pStyle w:val="11"/>
        <w:ind w:firstLine="709"/>
        <w:jc w:val="both"/>
        <w:rPr>
          <w:rFonts w:ascii="Times New Roman" w:hAnsi="Times New Roman"/>
          <w:b/>
          <w:sz w:val="28"/>
          <w:szCs w:val="28"/>
          <w:highlight w:val="green"/>
        </w:rPr>
      </w:pPr>
      <w:bookmarkStart w:id="3" w:name="_Hlk199512718"/>
      <w:r w:rsidRPr="00DD6A30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DD6A30">
        <w:rPr>
          <w:rFonts w:ascii="Times New Roman" w:hAnsi="Times New Roman"/>
          <w:b/>
          <w:sz w:val="28"/>
          <w:szCs w:val="28"/>
        </w:rPr>
        <w:t xml:space="preserve">. </w:t>
      </w:r>
      <w:r w:rsidRPr="003755D7">
        <w:rPr>
          <w:rFonts w:ascii="Times New Roman" w:hAnsi="Times New Roman"/>
          <w:b/>
          <w:sz w:val="28"/>
          <w:szCs w:val="28"/>
        </w:rPr>
        <w:t>Жилищное строительство и обеспечение граждан жильем</w:t>
      </w:r>
    </w:p>
    <w:p w14:paraId="6256036F" w14:textId="77777777" w:rsidR="00F51E6B" w:rsidRPr="006B3A0F" w:rsidRDefault="00F51E6B" w:rsidP="00F51E6B">
      <w:pPr>
        <w:pStyle w:val="11"/>
        <w:ind w:firstLine="709"/>
        <w:jc w:val="both"/>
        <w:rPr>
          <w:rFonts w:ascii="Times New Roman" w:hAnsi="Times New Roman"/>
          <w:b/>
          <w:sz w:val="28"/>
          <w:szCs w:val="28"/>
          <w:highlight w:val="green"/>
        </w:rPr>
      </w:pPr>
    </w:p>
    <w:p w14:paraId="4CB62CF7" w14:textId="311FBEB7" w:rsidR="00F51E6B" w:rsidRDefault="00EF5318" w:rsidP="00BE676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F425C">
        <w:rPr>
          <w:sz w:val="28"/>
          <w:szCs w:val="28"/>
        </w:rPr>
        <w:t xml:space="preserve">В муниципальном образовании Брюховецкий район общая площадь жилых помещений, приходящаяся в среднем на одного жителя в </w:t>
      </w:r>
      <w:r w:rsidR="000166FF" w:rsidRPr="003F425C">
        <w:rPr>
          <w:sz w:val="28"/>
          <w:szCs w:val="28"/>
        </w:rPr>
        <w:t>202</w:t>
      </w:r>
      <w:r w:rsidR="003755D7" w:rsidRPr="003F425C">
        <w:rPr>
          <w:sz w:val="28"/>
          <w:szCs w:val="28"/>
        </w:rPr>
        <w:t>4</w:t>
      </w:r>
      <w:r w:rsidR="00883BF3" w:rsidRPr="003F425C">
        <w:rPr>
          <w:sz w:val="28"/>
          <w:szCs w:val="28"/>
        </w:rPr>
        <w:t xml:space="preserve"> году, составила 3</w:t>
      </w:r>
      <w:r w:rsidR="000166FF" w:rsidRPr="003F425C">
        <w:rPr>
          <w:sz w:val="28"/>
          <w:szCs w:val="28"/>
        </w:rPr>
        <w:t>3</w:t>
      </w:r>
      <w:r w:rsidRPr="003F425C">
        <w:rPr>
          <w:sz w:val="28"/>
          <w:szCs w:val="28"/>
        </w:rPr>
        <w:t>,</w:t>
      </w:r>
      <w:r w:rsidR="003755D7" w:rsidRPr="003F425C">
        <w:rPr>
          <w:sz w:val="28"/>
          <w:szCs w:val="28"/>
        </w:rPr>
        <w:t>9</w:t>
      </w:r>
      <w:r w:rsidRPr="003F425C">
        <w:rPr>
          <w:sz w:val="28"/>
          <w:szCs w:val="28"/>
        </w:rPr>
        <w:t xml:space="preserve"> кв. м. (показатель увеличился на 2%), в тоже время общая площадь жилых помещений, приходящая в среднем на одного жителя, введённая в дей</w:t>
      </w:r>
      <w:r w:rsidRPr="003F425C">
        <w:rPr>
          <w:sz w:val="28"/>
          <w:szCs w:val="28"/>
        </w:rPr>
        <w:lastRenderedPageBreak/>
        <w:t xml:space="preserve">ствие за один год увеличилась на </w:t>
      </w:r>
      <w:r w:rsidR="008134D3">
        <w:rPr>
          <w:sz w:val="28"/>
          <w:szCs w:val="28"/>
        </w:rPr>
        <w:t>33,3</w:t>
      </w:r>
      <w:r w:rsidRPr="003F425C">
        <w:rPr>
          <w:sz w:val="28"/>
          <w:szCs w:val="28"/>
        </w:rPr>
        <w:t>%</w:t>
      </w:r>
      <w:r w:rsidR="003755D7" w:rsidRPr="003F425C">
        <w:rPr>
          <w:sz w:val="28"/>
          <w:szCs w:val="28"/>
        </w:rPr>
        <w:t xml:space="preserve">. </w:t>
      </w:r>
      <w:r w:rsidRPr="003F425C">
        <w:rPr>
          <w:sz w:val="28"/>
          <w:szCs w:val="28"/>
        </w:rPr>
        <w:t xml:space="preserve">Показатель </w:t>
      </w:r>
      <w:r w:rsidRPr="00BE6766">
        <w:rPr>
          <w:sz w:val="28"/>
          <w:szCs w:val="28"/>
        </w:rPr>
        <w:t xml:space="preserve">площади земельных участков, предоставленных для строительства в расчёте на 10 тысяч человек населения </w:t>
      </w:r>
      <w:proofErr w:type="gramStart"/>
      <w:r w:rsidR="000166FF" w:rsidRPr="00BE6766">
        <w:rPr>
          <w:sz w:val="28"/>
          <w:szCs w:val="28"/>
        </w:rPr>
        <w:t>202</w:t>
      </w:r>
      <w:r w:rsidR="003755D7" w:rsidRPr="00BE6766">
        <w:rPr>
          <w:sz w:val="28"/>
          <w:szCs w:val="28"/>
        </w:rPr>
        <w:t>4</w:t>
      </w:r>
      <w:r w:rsidR="0048540F">
        <w:rPr>
          <w:sz w:val="28"/>
          <w:szCs w:val="28"/>
        </w:rPr>
        <w:t xml:space="preserve"> </w:t>
      </w:r>
      <w:r w:rsidRPr="00BE6766">
        <w:rPr>
          <w:sz w:val="28"/>
          <w:szCs w:val="28"/>
        </w:rPr>
        <w:t>году</w:t>
      </w:r>
      <w:proofErr w:type="gramEnd"/>
      <w:r w:rsidRPr="00BE6766">
        <w:rPr>
          <w:sz w:val="28"/>
          <w:szCs w:val="28"/>
        </w:rPr>
        <w:t xml:space="preserve"> </w:t>
      </w:r>
      <w:r w:rsidR="003755D7" w:rsidRPr="00BE6766">
        <w:rPr>
          <w:sz w:val="28"/>
          <w:szCs w:val="28"/>
        </w:rPr>
        <w:t>уменьшился</w:t>
      </w:r>
      <w:bookmarkEnd w:id="3"/>
      <w:r w:rsidR="006C3763" w:rsidRPr="006C3763">
        <w:rPr>
          <w:sz w:val="28"/>
          <w:szCs w:val="28"/>
        </w:rPr>
        <w:t xml:space="preserve"> и составил 0,</w:t>
      </w:r>
      <w:r w:rsidR="00BE6766">
        <w:rPr>
          <w:sz w:val="28"/>
          <w:szCs w:val="28"/>
        </w:rPr>
        <w:t>3</w:t>
      </w:r>
      <w:r w:rsidR="006C3763" w:rsidRPr="006C3763">
        <w:rPr>
          <w:sz w:val="28"/>
          <w:szCs w:val="28"/>
        </w:rPr>
        <w:t xml:space="preserve"> га в расчете на 10 тысяч населения. Уменьшение связано с тем, что границы населенных пунктов не изменяются путем включения в них земель других категорий и ограниченным количеством свободных земель, в границах которых разрешено строительство согласно утвержденной градостроительной документации. Земельные участки, предназначенные для индивидуального строительства, формируются обособленно в границах уже существующей жилой застройки и предоставляются только в границах больших сельских населённых пунктов для льготных категорий граждан </w:t>
      </w:r>
      <w:r w:rsidR="0048540F">
        <w:rPr>
          <w:sz w:val="28"/>
          <w:szCs w:val="28"/>
        </w:rPr>
        <w:t>-</w:t>
      </w:r>
      <w:r w:rsidR="006C3763" w:rsidRPr="006C3763">
        <w:rPr>
          <w:sz w:val="28"/>
          <w:szCs w:val="28"/>
        </w:rPr>
        <w:t xml:space="preserve"> многодетных, состоящих на учете, участников СВО и членов их семей.</w:t>
      </w:r>
    </w:p>
    <w:p w14:paraId="5E46E000" w14:textId="77777777" w:rsidR="006C3763" w:rsidRPr="00DD6A30" w:rsidRDefault="006C3763" w:rsidP="00F51E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3E7E663" w14:textId="3D83F715" w:rsidR="00F51E6B" w:rsidRPr="00DD6A30" w:rsidRDefault="00F51E6B" w:rsidP="00F51E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bookmarkStart w:id="4" w:name="_Hlk199512900"/>
      <w:r w:rsidRPr="00DD6A30">
        <w:rPr>
          <w:b/>
          <w:sz w:val="28"/>
          <w:szCs w:val="28"/>
          <w:lang w:val="en-US"/>
        </w:rPr>
        <w:t>VII</w:t>
      </w:r>
      <w:r w:rsidRPr="00DD6A30">
        <w:rPr>
          <w:b/>
          <w:sz w:val="28"/>
          <w:szCs w:val="28"/>
        </w:rPr>
        <w:t xml:space="preserve">. </w:t>
      </w:r>
      <w:proofErr w:type="spellStart"/>
      <w:r w:rsidRPr="00DD6A30">
        <w:rPr>
          <w:b/>
          <w:sz w:val="28"/>
          <w:szCs w:val="28"/>
        </w:rPr>
        <w:t>Жилищно</w:t>
      </w:r>
      <w:proofErr w:type="spellEnd"/>
      <w:r w:rsidR="008567CC">
        <w:rPr>
          <w:b/>
          <w:sz w:val="28"/>
          <w:szCs w:val="28"/>
        </w:rPr>
        <w:t>–</w:t>
      </w:r>
      <w:r w:rsidRPr="00DD6A30">
        <w:rPr>
          <w:b/>
          <w:sz w:val="28"/>
          <w:szCs w:val="28"/>
        </w:rPr>
        <w:t>коммунальное хозяйство</w:t>
      </w:r>
    </w:p>
    <w:p w14:paraId="727E1198" w14:textId="77777777" w:rsidR="003857E7" w:rsidRPr="00DD6A30" w:rsidRDefault="003857E7" w:rsidP="00960D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6975E5CF" w14:textId="77777777" w:rsidR="00AB5FB2" w:rsidRPr="00DD6A30" w:rsidRDefault="00AB5FB2" w:rsidP="00AB5FB2">
      <w:pPr>
        <w:ind w:firstLine="709"/>
        <w:jc w:val="both"/>
        <w:rPr>
          <w:sz w:val="28"/>
          <w:szCs w:val="28"/>
        </w:rPr>
      </w:pPr>
      <w:r w:rsidRPr="00DD6A30">
        <w:rPr>
          <w:sz w:val="28"/>
          <w:szCs w:val="28"/>
        </w:rPr>
        <w:t xml:space="preserve">На территории района расположено 118 многоквартирных домов (далее МКД).  </w:t>
      </w:r>
    </w:p>
    <w:p w14:paraId="6AFE1E1F" w14:textId="77777777" w:rsidR="00AB5FB2" w:rsidRPr="00DD6A30" w:rsidRDefault="00AB5FB2" w:rsidP="00AB5FB2">
      <w:pPr>
        <w:ind w:firstLine="709"/>
        <w:jc w:val="both"/>
        <w:rPr>
          <w:sz w:val="28"/>
          <w:szCs w:val="28"/>
        </w:rPr>
      </w:pPr>
      <w:r w:rsidRPr="00DD6A30">
        <w:rPr>
          <w:sz w:val="28"/>
          <w:szCs w:val="28"/>
        </w:rPr>
        <w:t>Из общего числа многоквартирных домов:</w:t>
      </w:r>
    </w:p>
    <w:p w14:paraId="31D688FE" w14:textId="77777777" w:rsidR="00AB5FB2" w:rsidRPr="00DD6A30" w:rsidRDefault="00AB5FB2" w:rsidP="00AB5FB2">
      <w:pPr>
        <w:ind w:firstLine="709"/>
        <w:jc w:val="both"/>
        <w:rPr>
          <w:sz w:val="28"/>
          <w:szCs w:val="28"/>
        </w:rPr>
      </w:pPr>
      <w:r w:rsidRPr="00DD6A30">
        <w:rPr>
          <w:sz w:val="28"/>
          <w:szCs w:val="28"/>
        </w:rPr>
        <w:t>находится в муниципальной собственности – 3 МКД (дома сирот);</w:t>
      </w:r>
    </w:p>
    <w:p w14:paraId="0E524A53" w14:textId="77777777" w:rsidR="00AB5FB2" w:rsidRPr="00DD6A30" w:rsidRDefault="00AB5FB2" w:rsidP="00AB5FB2">
      <w:pPr>
        <w:ind w:firstLine="709"/>
        <w:jc w:val="both"/>
        <w:rPr>
          <w:sz w:val="28"/>
          <w:szCs w:val="28"/>
        </w:rPr>
      </w:pPr>
      <w:r w:rsidRPr="00DD6A30">
        <w:rPr>
          <w:sz w:val="28"/>
          <w:szCs w:val="28"/>
        </w:rPr>
        <w:t>управление товариществом собственников жилья – 2 МКД (ТСЖ «Мы Вместе», ТСЖ «5 этажей»).</w:t>
      </w:r>
    </w:p>
    <w:p w14:paraId="05FA01A9" w14:textId="77777777" w:rsidR="00AB5FB2" w:rsidRPr="00DD6A30" w:rsidRDefault="00AB5FB2" w:rsidP="00AB5FB2">
      <w:pPr>
        <w:ind w:firstLine="709"/>
        <w:jc w:val="both"/>
        <w:rPr>
          <w:sz w:val="28"/>
          <w:szCs w:val="28"/>
        </w:rPr>
      </w:pPr>
      <w:r w:rsidRPr="00DD6A30">
        <w:rPr>
          <w:sz w:val="28"/>
          <w:szCs w:val="28"/>
        </w:rPr>
        <w:t>В 116 многоквартирных домах (кроме ТСЖ) способ управления выбран и реализован собственниками – непосредственное управление.</w:t>
      </w:r>
    </w:p>
    <w:p w14:paraId="631E6A03" w14:textId="27CDDF19" w:rsidR="00AB5FB2" w:rsidRPr="00DD6A30" w:rsidRDefault="00AB5FB2" w:rsidP="00AB5FB2">
      <w:pPr>
        <w:ind w:firstLine="709"/>
        <w:jc w:val="both"/>
        <w:rPr>
          <w:sz w:val="28"/>
          <w:szCs w:val="28"/>
        </w:rPr>
      </w:pPr>
      <w:r w:rsidRPr="00DD6A30">
        <w:rPr>
          <w:sz w:val="28"/>
          <w:szCs w:val="28"/>
        </w:rPr>
        <w:t xml:space="preserve"> Доля организаций коммунального комплекса, осуществляющих производство товаров, оказание услуг по </w:t>
      </w:r>
      <w:proofErr w:type="spellStart"/>
      <w:r w:rsidRPr="00DD6A30">
        <w:rPr>
          <w:sz w:val="28"/>
          <w:szCs w:val="28"/>
        </w:rPr>
        <w:t>водо</w:t>
      </w:r>
      <w:proofErr w:type="spellEnd"/>
      <w:r w:rsidR="008567CC">
        <w:rPr>
          <w:sz w:val="28"/>
          <w:szCs w:val="28"/>
        </w:rPr>
        <w:t>–</w:t>
      </w:r>
      <w:r w:rsidRPr="00DD6A30">
        <w:rPr>
          <w:sz w:val="28"/>
          <w:szCs w:val="28"/>
        </w:rPr>
        <w:t xml:space="preserve">, </w:t>
      </w:r>
      <w:proofErr w:type="spellStart"/>
      <w:r w:rsidRPr="00DD6A30">
        <w:rPr>
          <w:sz w:val="28"/>
          <w:szCs w:val="28"/>
        </w:rPr>
        <w:t>газо</w:t>
      </w:r>
      <w:proofErr w:type="spellEnd"/>
      <w:r w:rsidR="008567CC">
        <w:rPr>
          <w:sz w:val="28"/>
          <w:szCs w:val="28"/>
        </w:rPr>
        <w:t>–</w:t>
      </w:r>
      <w:r w:rsidRPr="00DD6A30">
        <w:rPr>
          <w:sz w:val="28"/>
          <w:szCs w:val="28"/>
        </w:rPr>
        <w:t>, электроснабжению, водоотведению, очистки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</w:t>
      </w:r>
      <w:r w:rsidR="000D7040" w:rsidRPr="00DD6A30">
        <w:rPr>
          <w:sz w:val="28"/>
          <w:szCs w:val="28"/>
        </w:rPr>
        <w:t xml:space="preserve"> (муниципального района) (в 202</w:t>
      </w:r>
      <w:r w:rsidR="00726537" w:rsidRPr="00DD6A30">
        <w:rPr>
          <w:sz w:val="28"/>
          <w:szCs w:val="28"/>
        </w:rPr>
        <w:t>4</w:t>
      </w:r>
      <w:r w:rsidRPr="00DD6A30">
        <w:rPr>
          <w:sz w:val="28"/>
          <w:szCs w:val="28"/>
        </w:rPr>
        <w:t xml:space="preserve"> году составила – 4</w:t>
      </w:r>
      <w:r w:rsidR="00726537" w:rsidRPr="00DD6A30">
        <w:rPr>
          <w:sz w:val="28"/>
          <w:szCs w:val="28"/>
        </w:rPr>
        <w:t>3</w:t>
      </w:r>
      <w:r w:rsidRPr="00DD6A30">
        <w:rPr>
          <w:sz w:val="28"/>
          <w:szCs w:val="28"/>
        </w:rPr>
        <w:t>%.</w:t>
      </w:r>
    </w:p>
    <w:p w14:paraId="20D5E915" w14:textId="5AC2F5D6" w:rsidR="00AB5FB2" w:rsidRPr="00DD6A30" w:rsidRDefault="00AB5FB2" w:rsidP="00AB5FB2">
      <w:pPr>
        <w:ind w:firstLine="708"/>
        <w:jc w:val="both"/>
        <w:rPr>
          <w:sz w:val="28"/>
          <w:szCs w:val="28"/>
        </w:rPr>
      </w:pPr>
      <w:r w:rsidRPr="00DD6A30">
        <w:rPr>
          <w:sz w:val="28"/>
          <w:szCs w:val="28"/>
        </w:rPr>
        <w:t xml:space="preserve">Доля многоквартирных домов, расположенных на земельных </w:t>
      </w:r>
      <w:proofErr w:type="gramStart"/>
      <w:r w:rsidRPr="00DD6A30">
        <w:rPr>
          <w:sz w:val="28"/>
          <w:szCs w:val="28"/>
        </w:rPr>
        <w:t xml:space="preserve">участках, </w:t>
      </w:r>
      <w:r w:rsidR="000942EC">
        <w:rPr>
          <w:sz w:val="28"/>
          <w:szCs w:val="28"/>
        </w:rPr>
        <w:t xml:space="preserve">  </w:t>
      </w:r>
      <w:proofErr w:type="gramEnd"/>
      <w:r w:rsidR="000942EC">
        <w:rPr>
          <w:sz w:val="28"/>
          <w:szCs w:val="28"/>
        </w:rPr>
        <w:t xml:space="preserve">          </w:t>
      </w:r>
      <w:r w:rsidRPr="00DD6A30">
        <w:rPr>
          <w:sz w:val="28"/>
          <w:szCs w:val="28"/>
        </w:rPr>
        <w:t>в отношении которых, осуществлен государс</w:t>
      </w:r>
      <w:r w:rsidR="000D7040" w:rsidRPr="00DD6A30">
        <w:rPr>
          <w:sz w:val="28"/>
          <w:szCs w:val="28"/>
        </w:rPr>
        <w:t>тв</w:t>
      </w:r>
      <w:r w:rsidR="00F169F8" w:rsidRPr="00DD6A30">
        <w:rPr>
          <w:sz w:val="28"/>
          <w:szCs w:val="28"/>
        </w:rPr>
        <w:t xml:space="preserve">енный кадастровый </w:t>
      </w:r>
      <w:proofErr w:type="gramStart"/>
      <w:r w:rsidR="00F169F8" w:rsidRPr="00DD6A30">
        <w:rPr>
          <w:sz w:val="28"/>
          <w:szCs w:val="28"/>
        </w:rPr>
        <w:t xml:space="preserve">учет, </w:t>
      </w:r>
      <w:r w:rsidR="0048540F">
        <w:rPr>
          <w:sz w:val="28"/>
          <w:szCs w:val="28"/>
        </w:rPr>
        <w:t xml:space="preserve">  </w:t>
      </w:r>
      <w:proofErr w:type="gramEnd"/>
      <w:r w:rsidR="0048540F">
        <w:rPr>
          <w:sz w:val="28"/>
          <w:szCs w:val="28"/>
        </w:rPr>
        <w:t xml:space="preserve">                </w:t>
      </w:r>
      <w:r w:rsidR="00F169F8" w:rsidRPr="00DD6A30">
        <w:rPr>
          <w:sz w:val="28"/>
          <w:szCs w:val="28"/>
        </w:rPr>
        <w:t>в</w:t>
      </w:r>
      <w:r w:rsidR="0048540F">
        <w:rPr>
          <w:sz w:val="28"/>
          <w:szCs w:val="28"/>
        </w:rPr>
        <w:t xml:space="preserve"> </w:t>
      </w:r>
      <w:r w:rsidR="000166FF" w:rsidRPr="00DD6A30">
        <w:rPr>
          <w:sz w:val="28"/>
          <w:szCs w:val="28"/>
        </w:rPr>
        <w:t>202</w:t>
      </w:r>
      <w:r w:rsidR="00726537" w:rsidRPr="00DD6A30">
        <w:rPr>
          <w:sz w:val="28"/>
          <w:szCs w:val="28"/>
        </w:rPr>
        <w:t>4</w:t>
      </w:r>
      <w:r w:rsidR="00F169F8" w:rsidRPr="00DD6A30">
        <w:rPr>
          <w:sz w:val="28"/>
          <w:szCs w:val="28"/>
        </w:rPr>
        <w:t xml:space="preserve"> году составила – 69%. В </w:t>
      </w:r>
      <w:r w:rsidR="000166FF" w:rsidRPr="00DD6A30">
        <w:rPr>
          <w:sz w:val="28"/>
          <w:szCs w:val="28"/>
        </w:rPr>
        <w:t>202</w:t>
      </w:r>
      <w:r w:rsidR="00726537" w:rsidRPr="00DD6A30">
        <w:rPr>
          <w:sz w:val="28"/>
          <w:szCs w:val="28"/>
        </w:rPr>
        <w:t>4</w:t>
      </w:r>
      <w:r w:rsidRPr="00DD6A30">
        <w:rPr>
          <w:sz w:val="28"/>
          <w:szCs w:val="28"/>
        </w:rPr>
        <w:t xml:space="preserve"> году на кадастровом учете состоит</w:t>
      </w:r>
      <w:r w:rsidR="008C3834" w:rsidRPr="00DD6A30">
        <w:rPr>
          <w:sz w:val="28"/>
          <w:szCs w:val="28"/>
        </w:rPr>
        <w:t xml:space="preserve"> </w:t>
      </w:r>
      <w:r w:rsidRPr="00DD6A30">
        <w:rPr>
          <w:sz w:val="28"/>
          <w:szCs w:val="28"/>
        </w:rPr>
        <w:t>81 многоквартирный дом.</w:t>
      </w:r>
    </w:p>
    <w:bookmarkEnd w:id="4"/>
    <w:p w14:paraId="0E8FF0A1" w14:textId="464A50B5" w:rsidR="00726537" w:rsidRPr="00DD6A30" w:rsidRDefault="00726537" w:rsidP="00726537">
      <w:pPr>
        <w:ind w:firstLine="709"/>
        <w:jc w:val="both"/>
        <w:rPr>
          <w:sz w:val="28"/>
          <w:szCs w:val="28"/>
        </w:rPr>
      </w:pPr>
      <w:r w:rsidRPr="00DD6A30">
        <w:rPr>
          <w:sz w:val="28"/>
          <w:szCs w:val="28"/>
        </w:rPr>
        <w:t xml:space="preserve">В 2024 году доля населения, получившего помещения и улучшившего жилищные условия в отчетном году, в общей численности населения, состоящего на учете в качестве нуждающихся </w:t>
      </w:r>
      <w:proofErr w:type="gramStart"/>
      <w:r w:rsidRPr="00DD6A30">
        <w:rPr>
          <w:sz w:val="28"/>
          <w:szCs w:val="28"/>
        </w:rPr>
        <w:t>в жилых</w:t>
      </w:r>
      <w:r w:rsidR="0048540F">
        <w:rPr>
          <w:sz w:val="28"/>
          <w:szCs w:val="28"/>
        </w:rPr>
        <w:t xml:space="preserve"> </w:t>
      </w:r>
      <w:r w:rsidRPr="00DD6A30">
        <w:rPr>
          <w:sz w:val="28"/>
          <w:szCs w:val="28"/>
        </w:rPr>
        <w:t>помещениях</w:t>
      </w:r>
      <w:proofErr w:type="gramEnd"/>
      <w:r w:rsidRPr="00DD6A30">
        <w:rPr>
          <w:sz w:val="28"/>
          <w:szCs w:val="28"/>
        </w:rPr>
        <w:t xml:space="preserve"> составила              7,3%. </w:t>
      </w:r>
    </w:p>
    <w:p w14:paraId="430F1C64" w14:textId="3212E2AF" w:rsidR="00726537" w:rsidRPr="00DD6A30" w:rsidRDefault="00726537" w:rsidP="00726537">
      <w:pPr>
        <w:ind w:firstLine="708"/>
        <w:jc w:val="both"/>
        <w:rPr>
          <w:sz w:val="28"/>
          <w:szCs w:val="28"/>
        </w:rPr>
      </w:pPr>
      <w:r w:rsidRPr="00DD6A30">
        <w:rPr>
          <w:sz w:val="28"/>
          <w:szCs w:val="28"/>
        </w:rPr>
        <w:t>На 31 декабря 2024 г</w:t>
      </w:r>
      <w:r w:rsidR="0048540F">
        <w:rPr>
          <w:sz w:val="28"/>
          <w:szCs w:val="28"/>
        </w:rPr>
        <w:t>ода</w:t>
      </w:r>
      <w:r w:rsidRPr="00DD6A30">
        <w:rPr>
          <w:sz w:val="28"/>
          <w:szCs w:val="28"/>
        </w:rPr>
        <w:t xml:space="preserve"> число детей сирот и детей, оставшихся без попечения родителей, лиц из их числа, подлежащих обеспечению жилыми помещениями, включенных в списки – 125 чел</w:t>
      </w:r>
      <w:r w:rsidR="009165E5">
        <w:rPr>
          <w:sz w:val="28"/>
          <w:szCs w:val="28"/>
        </w:rPr>
        <w:t>овек</w:t>
      </w:r>
      <w:r w:rsidRPr="00DD6A30">
        <w:rPr>
          <w:sz w:val="28"/>
          <w:szCs w:val="28"/>
        </w:rPr>
        <w:t>, жилые помещения предоставлены по договорам найма специализированного жилищного фонда – 20 чел</w:t>
      </w:r>
      <w:r w:rsidR="009165E5">
        <w:rPr>
          <w:sz w:val="28"/>
          <w:szCs w:val="28"/>
        </w:rPr>
        <w:t>овек.</w:t>
      </w:r>
    </w:p>
    <w:p w14:paraId="35C1023E" w14:textId="77777777" w:rsidR="00726537" w:rsidRPr="00DD6A30" w:rsidRDefault="00726537" w:rsidP="00726537">
      <w:pPr>
        <w:ind w:firstLine="708"/>
        <w:jc w:val="both"/>
        <w:rPr>
          <w:sz w:val="28"/>
          <w:szCs w:val="28"/>
        </w:rPr>
      </w:pPr>
      <w:r w:rsidRPr="00DD6A30">
        <w:rPr>
          <w:sz w:val="28"/>
          <w:szCs w:val="28"/>
        </w:rPr>
        <w:lastRenderedPageBreak/>
        <w:t>По муниципальному образованию в рамках реализации основного мероприятия «Обеспечение жильем молодых семей» государственной программы Российской Федерации «Обеспечение доступным и комфортным жильем</w:t>
      </w:r>
      <w:r w:rsidRPr="00DD6A30">
        <w:rPr>
          <w:sz w:val="28"/>
          <w:szCs w:val="28"/>
        </w:rPr>
        <w:br/>
        <w:t>и коммунальными услугами граждан Российской Федерации»</w:t>
      </w:r>
      <w:r w:rsidRPr="00DD6A30">
        <w:t xml:space="preserve"> </w:t>
      </w:r>
      <w:r w:rsidRPr="00DD6A30">
        <w:rPr>
          <w:sz w:val="28"/>
          <w:szCs w:val="28"/>
        </w:rPr>
        <w:t>в список получателей социальных выплат на приобретение (строительство) жилого помещения включены 3 молодые семьи, из которых в 2024 году 2 семьям предоставлены социальные выплаты из федерального, краевого и муниципального бюджетов.</w:t>
      </w:r>
    </w:p>
    <w:p w14:paraId="487FDD2A" w14:textId="28941026" w:rsidR="00726537" w:rsidRPr="00DD6A30" w:rsidRDefault="00726537" w:rsidP="00726537">
      <w:pPr>
        <w:jc w:val="both"/>
        <w:rPr>
          <w:sz w:val="28"/>
          <w:szCs w:val="28"/>
        </w:rPr>
      </w:pPr>
      <w:r w:rsidRPr="00DD6A30">
        <w:rPr>
          <w:sz w:val="28"/>
          <w:szCs w:val="28"/>
        </w:rPr>
        <w:tab/>
        <w:t>На 31 декабря 2024 г</w:t>
      </w:r>
      <w:r w:rsidR="009165E5">
        <w:rPr>
          <w:sz w:val="28"/>
          <w:szCs w:val="28"/>
        </w:rPr>
        <w:t>ода</w:t>
      </w:r>
      <w:r w:rsidRPr="00DD6A30">
        <w:rPr>
          <w:sz w:val="28"/>
          <w:szCs w:val="28"/>
        </w:rPr>
        <w:t xml:space="preserve"> на учете в качестве нуждающихся в жилых помещениях по муниципальному образованию Брюховецкий район состоят</w:t>
      </w:r>
      <w:r w:rsidRPr="00DD6A30">
        <w:rPr>
          <w:sz w:val="28"/>
          <w:szCs w:val="28"/>
        </w:rPr>
        <w:br/>
        <w:t>175 семей, из них улучшивших жилищные условия в 2024 году, нет.</w:t>
      </w:r>
    </w:p>
    <w:p w14:paraId="6C546986" w14:textId="2B386978" w:rsidR="00726537" w:rsidRPr="00DD6A30" w:rsidRDefault="00726537" w:rsidP="00726537">
      <w:pPr>
        <w:tabs>
          <w:tab w:val="left" w:pos="10440"/>
        </w:tabs>
        <w:ind w:firstLine="709"/>
        <w:jc w:val="both"/>
        <w:rPr>
          <w:sz w:val="28"/>
          <w:szCs w:val="28"/>
        </w:rPr>
      </w:pPr>
      <w:r w:rsidRPr="00DD6A30">
        <w:rPr>
          <w:sz w:val="28"/>
          <w:szCs w:val="28"/>
        </w:rPr>
        <w:t>В 2025 году обеспечению жилыми помещениями из числа детей</w:t>
      </w:r>
      <w:r w:rsidR="00CA3CDE">
        <w:rPr>
          <w:sz w:val="28"/>
          <w:szCs w:val="28"/>
        </w:rPr>
        <w:t xml:space="preserve"> - </w:t>
      </w:r>
      <w:r w:rsidRPr="00DD6A30">
        <w:rPr>
          <w:sz w:val="28"/>
          <w:szCs w:val="28"/>
        </w:rPr>
        <w:t>сирот</w:t>
      </w:r>
      <w:r w:rsidRPr="00DD6A30">
        <w:rPr>
          <w:sz w:val="28"/>
          <w:szCs w:val="28"/>
        </w:rPr>
        <w:br/>
        <w:t>и детей, оставшихся без попечения родителей, подлежат 17 чел</w:t>
      </w:r>
      <w:r w:rsidR="009165E5">
        <w:rPr>
          <w:sz w:val="28"/>
          <w:szCs w:val="28"/>
        </w:rPr>
        <w:t>овек.</w:t>
      </w:r>
      <w:r w:rsidRPr="00DD6A30">
        <w:rPr>
          <w:sz w:val="28"/>
          <w:szCs w:val="28"/>
        </w:rPr>
        <w:t xml:space="preserve"> </w:t>
      </w:r>
    </w:p>
    <w:p w14:paraId="7D612EA4" w14:textId="300D7485" w:rsidR="00726537" w:rsidRPr="00DD6A30" w:rsidRDefault="00726537" w:rsidP="00726537">
      <w:pPr>
        <w:ind w:firstLine="708"/>
        <w:jc w:val="both"/>
        <w:rPr>
          <w:sz w:val="28"/>
          <w:szCs w:val="28"/>
        </w:rPr>
      </w:pPr>
      <w:r w:rsidRPr="00DD6A30">
        <w:rPr>
          <w:sz w:val="28"/>
          <w:szCs w:val="28"/>
        </w:rPr>
        <w:t>По муниципальному образованию в рамках реализации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DD6A30">
        <w:t xml:space="preserve"> </w:t>
      </w:r>
      <w:r w:rsidRPr="00DD6A30">
        <w:rPr>
          <w:sz w:val="28"/>
          <w:szCs w:val="28"/>
        </w:rPr>
        <w:t xml:space="preserve">в список получателей социальных выплат на приобретение (строительство) жилого помещения включены 4 молодые семьи, из которых в 2025 году планируется предоставить социальные выплаты из федерального, краевого и муниципального бюджетов </w:t>
      </w:r>
      <w:r w:rsidR="009165E5">
        <w:rPr>
          <w:sz w:val="28"/>
          <w:szCs w:val="28"/>
        </w:rPr>
        <w:t xml:space="preserve">               </w:t>
      </w:r>
      <w:r w:rsidRPr="00DD6A30">
        <w:rPr>
          <w:sz w:val="28"/>
          <w:szCs w:val="28"/>
        </w:rPr>
        <w:t xml:space="preserve">1 семье. </w:t>
      </w:r>
    </w:p>
    <w:p w14:paraId="14473840" w14:textId="2AEC0514" w:rsidR="00726537" w:rsidRPr="00DD6A30" w:rsidRDefault="00726537" w:rsidP="00726537">
      <w:pPr>
        <w:ind w:firstLine="708"/>
        <w:jc w:val="both"/>
        <w:rPr>
          <w:sz w:val="28"/>
          <w:szCs w:val="28"/>
        </w:rPr>
      </w:pPr>
      <w:r w:rsidRPr="00DD6A30">
        <w:rPr>
          <w:sz w:val="28"/>
          <w:szCs w:val="28"/>
        </w:rPr>
        <w:t>Аналогичный прогноз на 2026</w:t>
      </w:r>
      <w:r w:rsidR="00437FA2">
        <w:rPr>
          <w:sz w:val="28"/>
          <w:szCs w:val="28"/>
        </w:rPr>
        <w:t xml:space="preserve"> –</w:t>
      </w:r>
      <w:r w:rsidRPr="00DD6A30">
        <w:rPr>
          <w:sz w:val="28"/>
          <w:szCs w:val="28"/>
        </w:rPr>
        <w:t xml:space="preserve"> 2027 г</w:t>
      </w:r>
      <w:r w:rsidR="00437FA2">
        <w:rPr>
          <w:sz w:val="28"/>
          <w:szCs w:val="28"/>
        </w:rPr>
        <w:t>оды.</w:t>
      </w:r>
      <w:r w:rsidRPr="00DD6A30">
        <w:rPr>
          <w:sz w:val="28"/>
          <w:szCs w:val="28"/>
        </w:rPr>
        <w:t xml:space="preserve"> Следовательно, доля населения, получившего помещения и улучшившего жилищные условия в 2025, 2026,</w:t>
      </w:r>
      <w:r w:rsidRPr="00DD6A30">
        <w:rPr>
          <w:sz w:val="28"/>
          <w:szCs w:val="28"/>
        </w:rPr>
        <w:br/>
        <w:t>2027 г</w:t>
      </w:r>
      <w:r w:rsidR="00437FA2">
        <w:rPr>
          <w:sz w:val="28"/>
          <w:szCs w:val="28"/>
        </w:rPr>
        <w:t>одах</w:t>
      </w:r>
      <w:r w:rsidRPr="00DD6A30">
        <w:rPr>
          <w:sz w:val="28"/>
          <w:szCs w:val="28"/>
        </w:rPr>
        <w:t xml:space="preserve">, в общей численности населения, состоящего на учете в качестве нуждающихся в жилых помещениях будет составлять ориентировочно </w:t>
      </w:r>
      <w:r w:rsidR="008567CC">
        <w:rPr>
          <w:sz w:val="28"/>
          <w:szCs w:val="28"/>
        </w:rPr>
        <w:t>–</w:t>
      </w:r>
      <w:r w:rsidRPr="00DD6A30">
        <w:rPr>
          <w:sz w:val="28"/>
          <w:szCs w:val="28"/>
        </w:rPr>
        <w:t xml:space="preserve"> 6%,</w:t>
      </w:r>
      <w:r w:rsidRPr="00DD6A30">
        <w:rPr>
          <w:sz w:val="28"/>
          <w:szCs w:val="28"/>
        </w:rPr>
        <w:br/>
        <w:t>так как основной показатель граждан, улучшивших жилищные условия, составляют лица из числа детей</w:t>
      </w:r>
      <w:r w:rsidR="008567CC">
        <w:rPr>
          <w:sz w:val="28"/>
          <w:szCs w:val="28"/>
        </w:rPr>
        <w:t>–</w:t>
      </w:r>
      <w:r w:rsidRPr="00DD6A30">
        <w:rPr>
          <w:sz w:val="28"/>
          <w:szCs w:val="28"/>
        </w:rPr>
        <w:t>сироти детей, оставшихся без попечения родителей.</w:t>
      </w:r>
    </w:p>
    <w:p w14:paraId="70A9F4B0" w14:textId="77777777" w:rsidR="00F51E6B" w:rsidRPr="00DD6A30" w:rsidRDefault="00F51E6B" w:rsidP="00F51E6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31CE68B" w14:textId="77777777" w:rsidR="00F51E6B" w:rsidRPr="00DD6A30" w:rsidRDefault="00F51E6B" w:rsidP="00F51E6B">
      <w:pPr>
        <w:pStyle w:val="FR1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D6A30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DD6A30">
        <w:rPr>
          <w:rFonts w:ascii="Times New Roman" w:hAnsi="Times New Roman"/>
          <w:b/>
          <w:sz w:val="28"/>
          <w:szCs w:val="28"/>
        </w:rPr>
        <w:t>. Организация муниципального управления</w:t>
      </w:r>
    </w:p>
    <w:p w14:paraId="46C53DD5" w14:textId="77777777" w:rsidR="00F51E6B" w:rsidRPr="00DD6A30" w:rsidRDefault="00F51E6B" w:rsidP="00F51E6B">
      <w:pPr>
        <w:pStyle w:val="FR1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C470CF1" w14:textId="4E657FFF" w:rsidR="00B61EE1" w:rsidRPr="00DD6A30" w:rsidRDefault="00B61EE1" w:rsidP="008A6B2D">
      <w:pPr>
        <w:ind w:firstLine="708"/>
        <w:jc w:val="both"/>
        <w:rPr>
          <w:sz w:val="28"/>
          <w:szCs w:val="28"/>
        </w:rPr>
      </w:pPr>
      <w:r w:rsidRPr="00DD6A30">
        <w:rPr>
          <w:sz w:val="28"/>
          <w:szCs w:val="28"/>
        </w:rPr>
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 в 202</w:t>
      </w:r>
      <w:r w:rsidR="008A6B2D" w:rsidRPr="00DD6A30">
        <w:rPr>
          <w:sz w:val="28"/>
          <w:szCs w:val="28"/>
        </w:rPr>
        <w:t>4</w:t>
      </w:r>
      <w:r w:rsidRPr="00DD6A30">
        <w:rPr>
          <w:sz w:val="28"/>
          <w:szCs w:val="28"/>
        </w:rPr>
        <w:t xml:space="preserve"> году составила 4</w:t>
      </w:r>
      <w:r w:rsidR="008A6B2D" w:rsidRPr="00DD6A30">
        <w:rPr>
          <w:sz w:val="28"/>
          <w:szCs w:val="28"/>
        </w:rPr>
        <w:t>6,51</w:t>
      </w:r>
      <w:r w:rsidRPr="00DD6A30">
        <w:rPr>
          <w:sz w:val="28"/>
          <w:szCs w:val="28"/>
        </w:rPr>
        <w:t>%. На 202</w:t>
      </w:r>
      <w:r w:rsidR="008A6B2D" w:rsidRPr="00DD6A30">
        <w:rPr>
          <w:sz w:val="28"/>
          <w:szCs w:val="28"/>
        </w:rPr>
        <w:t>5</w:t>
      </w:r>
      <w:r w:rsidRPr="00DD6A30">
        <w:rPr>
          <w:sz w:val="28"/>
          <w:szCs w:val="28"/>
        </w:rPr>
        <w:t xml:space="preserve"> год доля налоговых и неналоговых доходов запланирована в размере </w:t>
      </w:r>
      <w:r w:rsidR="008A6B2D" w:rsidRPr="00DD6A30">
        <w:rPr>
          <w:sz w:val="28"/>
          <w:szCs w:val="28"/>
        </w:rPr>
        <w:t>49,1</w:t>
      </w:r>
      <w:r w:rsidRPr="00DD6A30">
        <w:rPr>
          <w:sz w:val="28"/>
          <w:szCs w:val="28"/>
        </w:rPr>
        <w:t>% на 202</w:t>
      </w:r>
      <w:r w:rsidR="008A6B2D" w:rsidRPr="00DD6A30">
        <w:rPr>
          <w:sz w:val="28"/>
          <w:szCs w:val="28"/>
        </w:rPr>
        <w:t>6</w:t>
      </w:r>
      <w:r w:rsidRPr="00DD6A30">
        <w:rPr>
          <w:sz w:val="28"/>
          <w:szCs w:val="28"/>
        </w:rPr>
        <w:t xml:space="preserve"> год – </w:t>
      </w:r>
      <w:r w:rsidR="008A6B2D" w:rsidRPr="00DD6A30">
        <w:rPr>
          <w:sz w:val="28"/>
          <w:szCs w:val="28"/>
        </w:rPr>
        <w:t>49,1</w:t>
      </w:r>
      <w:r w:rsidRPr="00DD6A30">
        <w:rPr>
          <w:sz w:val="28"/>
          <w:szCs w:val="28"/>
        </w:rPr>
        <w:t>%, на 202</w:t>
      </w:r>
      <w:r w:rsidR="008A6B2D" w:rsidRPr="00DD6A30">
        <w:rPr>
          <w:sz w:val="28"/>
          <w:szCs w:val="28"/>
        </w:rPr>
        <w:t>7</w:t>
      </w:r>
      <w:r w:rsidRPr="00DD6A30">
        <w:rPr>
          <w:sz w:val="28"/>
          <w:szCs w:val="28"/>
        </w:rPr>
        <w:t xml:space="preserve"> год –</w:t>
      </w:r>
      <w:r w:rsidR="008A6B2D" w:rsidRPr="00DD6A30">
        <w:rPr>
          <w:sz w:val="28"/>
          <w:szCs w:val="28"/>
        </w:rPr>
        <w:t xml:space="preserve"> 49,1</w:t>
      </w:r>
      <w:r w:rsidRPr="00DD6A30">
        <w:rPr>
          <w:sz w:val="28"/>
          <w:szCs w:val="28"/>
        </w:rPr>
        <w:t>%.</w:t>
      </w:r>
    </w:p>
    <w:p w14:paraId="53E6B036" w14:textId="77777777" w:rsidR="00F51E6B" w:rsidRPr="00DD6A30" w:rsidRDefault="00F51E6B" w:rsidP="008A6B2D">
      <w:pPr>
        <w:ind w:firstLine="709"/>
        <w:jc w:val="both"/>
        <w:rPr>
          <w:sz w:val="28"/>
          <w:szCs w:val="28"/>
        </w:rPr>
      </w:pPr>
      <w:r w:rsidRPr="00DD6A30">
        <w:rPr>
          <w:sz w:val="28"/>
          <w:szCs w:val="28"/>
        </w:rPr>
        <w:t xml:space="preserve">В муниципальном образовании Брюховецкий район отсутствуют организации муниципальной формы собственности, находящиеся в стадии банкротства. </w:t>
      </w:r>
    </w:p>
    <w:p w14:paraId="5402DD56" w14:textId="114F049D" w:rsidR="00BF288D" w:rsidRPr="00DD6A30" w:rsidRDefault="00A32687" w:rsidP="008A6B2D">
      <w:pPr>
        <w:ind w:firstLine="709"/>
        <w:jc w:val="both"/>
        <w:rPr>
          <w:sz w:val="28"/>
          <w:szCs w:val="28"/>
        </w:rPr>
      </w:pPr>
      <w:r w:rsidRPr="00DD6A30">
        <w:rPr>
          <w:sz w:val="28"/>
          <w:szCs w:val="28"/>
        </w:rPr>
        <w:t xml:space="preserve">За </w:t>
      </w:r>
      <w:r w:rsidR="000166FF" w:rsidRPr="00DD6A30">
        <w:rPr>
          <w:sz w:val="28"/>
          <w:szCs w:val="28"/>
        </w:rPr>
        <w:t>202</w:t>
      </w:r>
      <w:r w:rsidR="00700A05" w:rsidRPr="00DD6A30">
        <w:rPr>
          <w:sz w:val="28"/>
          <w:szCs w:val="28"/>
        </w:rPr>
        <w:t>4</w:t>
      </w:r>
      <w:r w:rsidR="00BF288D" w:rsidRPr="00DD6A30">
        <w:rPr>
          <w:sz w:val="28"/>
          <w:szCs w:val="28"/>
        </w:rPr>
        <w:t xml:space="preserve"> год объектов незавершенного в установленные сроки строительства, осуществляемого за счет средств бюджета муниципального образования Брюховецкий район нет.</w:t>
      </w:r>
    </w:p>
    <w:p w14:paraId="7A1C3916" w14:textId="1F8C4D4C" w:rsidR="00B61EE1" w:rsidRPr="00DD6A30" w:rsidRDefault="00B61EE1" w:rsidP="008A6B2D">
      <w:pPr>
        <w:ind w:firstLine="708"/>
        <w:jc w:val="both"/>
        <w:rPr>
          <w:sz w:val="28"/>
          <w:szCs w:val="28"/>
        </w:rPr>
      </w:pPr>
      <w:r w:rsidRPr="00DD6A30">
        <w:rPr>
          <w:sz w:val="28"/>
          <w:szCs w:val="28"/>
        </w:rPr>
        <w:t xml:space="preserve">Просроченная кредиторская задолженность по заработной плате и начислениям на оплату труда в </w:t>
      </w:r>
      <w:r w:rsidR="00CA3CDE">
        <w:rPr>
          <w:sz w:val="28"/>
          <w:szCs w:val="28"/>
        </w:rPr>
        <w:t>муниципальном образовании</w:t>
      </w:r>
      <w:r w:rsidRPr="00DD6A30">
        <w:rPr>
          <w:sz w:val="28"/>
          <w:szCs w:val="28"/>
        </w:rPr>
        <w:t xml:space="preserve"> Брюховецкий район отсутствует.</w:t>
      </w:r>
    </w:p>
    <w:p w14:paraId="35D17BB1" w14:textId="77777777" w:rsidR="00B61EE1" w:rsidRPr="00DD6A30" w:rsidRDefault="00B61EE1" w:rsidP="008A6B2D">
      <w:pPr>
        <w:ind w:firstLine="708"/>
        <w:jc w:val="both"/>
        <w:rPr>
          <w:sz w:val="28"/>
          <w:szCs w:val="28"/>
        </w:rPr>
      </w:pPr>
      <w:r w:rsidRPr="00DD6A30">
        <w:rPr>
          <w:sz w:val="28"/>
          <w:szCs w:val="28"/>
        </w:rPr>
        <w:lastRenderedPageBreak/>
        <w:t>Отмечается увеличение расходов бюджета муниципального образования на содержание работников органов местного самоуправления в расчете на одного жителя муниципального образования, в связи с увеличением штатной численности работников органов местного самоуправления.</w:t>
      </w:r>
    </w:p>
    <w:p w14:paraId="5468CFBB" w14:textId="77777777" w:rsidR="00F51E6B" w:rsidRPr="00DD6A30" w:rsidRDefault="00F51E6B" w:rsidP="00F0108A">
      <w:pPr>
        <w:ind w:firstLine="709"/>
        <w:jc w:val="both"/>
        <w:rPr>
          <w:sz w:val="28"/>
          <w:szCs w:val="28"/>
        </w:rPr>
      </w:pPr>
      <w:r w:rsidRPr="00DD6A30">
        <w:rPr>
          <w:sz w:val="28"/>
          <w:szCs w:val="28"/>
        </w:rPr>
        <w:t>В муниципальном образовании Брюховецкий район утверждена схема территориального планирования муниципального района и генеральные планы поселений.</w:t>
      </w:r>
    </w:p>
    <w:p w14:paraId="53F62CEC" w14:textId="461E2703" w:rsidR="00F51E6B" w:rsidRPr="00DD6A30" w:rsidRDefault="00F51E6B" w:rsidP="00F0108A">
      <w:pPr>
        <w:ind w:firstLine="709"/>
        <w:jc w:val="both"/>
        <w:rPr>
          <w:sz w:val="28"/>
          <w:szCs w:val="28"/>
        </w:rPr>
      </w:pPr>
      <w:r w:rsidRPr="00DD6A30">
        <w:rPr>
          <w:sz w:val="28"/>
          <w:szCs w:val="28"/>
        </w:rPr>
        <w:t>Удовлетворённость населения деятельностью органов местного самоуправления муниципального образования Брюховецкий район в</w:t>
      </w:r>
      <w:r w:rsidR="00385AA7" w:rsidRPr="00DD6A30">
        <w:rPr>
          <w:sz w:val="28"/>
          <w:szCs w:val="28"/>
        </w:rPr>
        <w:t xml:space="preserve"> </w:t>
      </w:r>
      <w:r w:rsidR="000166FF" w:rsidRPr="00DD6A30">
        <w:rPr>
          <w:sz w:val="28"/>
          <w:szCs w:val="28"/>
        </w:rPr>
        <w:t>202</w:t>
      </w:r>
      <w:r w:rsidR="00700A05" w:rsidRPr="00DD6A30">
        <w:rPr>
          <w:sz w:val="28"/>
          <w:szCs w:val="28"/>
        </w:rPr>
        <w:t>4</w:t>
      </w:r>
      <w:r w:rsidR="003C0798" w:rsidRPr="00DD6A30">
        <w:rPr>
          <w:sz w:val="28"/>
          <w:szCs w:val="28"/>
        </w:rPr>
        <w:t xml:space="preserve"> </w:t>
      </w:r>
      <w:r w:rsidR="00ED73C8" w:rsidRPr="00DD6A30">
        <w:rPr>
          <w:sz w:val="28"/>
          <w:szCs w:val="28"/>
        </w:rPr>
        <w:t>году со</w:t>
      </w:r>
      <w:r w:rsidR="00A32687" w:rsidRPr="00DD6A30">
        <w:rPr>
          <w:sz w:val="28"/>
          <w:szCs w:val="28"/>
        </w:rPr>
        <w:t xml:space="preserve">ставила </w:t>
      </w:r>
      <w:r w:rsidR="00700A05" w:rsidRPr="00DD6A30">
        <w:rPr>
          <w:sz w:val="28"/>
          <w:szCs w:val="28"/>
        </w:rPr>
        <w:t>55,16</w:t>
      </w:r>
      <w:r w:rsidRPr="00DD6A30">
        <w:rPr>
          <w:sz w:val="28"/>
          <w:szCs w:val="28"/>
        </w:rPr>
        <w:t>%, что н</w:t>
      </w:r>
      <w:r w:rsidR="003C0798" w:rsidRPr="00DD6A30">
        <w:rPr>
          <w:sz w:val="28"/>
          <w:szCs w:val="28"/>
        </w:rPr>
        <w:t>а</w:t>
      </w:r>
      <w:r w:rsidR="00A32687" w:rsidRPr="00DD6A30">
        <w:rPr>
          <w:sz w:val="28"/>
          <w:szCs w:val="28"/>
        </w:rPr>
        <w:t xml:space="preserve"> </w:t>
      </w:r>
      <w:r w:rsidR="007B5DD5" w:rsidRPr="00DD6A30">
        <w:rPr>
          <w:sz w:val="28"/>
          <w:szCs w:val="28"/>
        </w:rPr>
        <w:t>3,</w:t>
      </w:r>
      <w:r w:rsidR="00700A05" w:rsidRPr="00DD6A30">
        <w:rPr>
          <w:sz w:val="28"/>
          <w:szCs w:val="28"/>
        </w:rPr>
        <w:t>47</w:t>
      </w:r>
      <w:r w:rsidR="00A32687" w:rsidRPr="00DD6A30">
        <w:rPr>
          <w:sz w:val="28"/>
          <w:szCs w:val="28"/>
        </w:rPr>
        <w:t xml:space="preserve">% </w:t>
      </w:r>
      <w:r w:rsidR="007B5DD5" w:rsidRPr="00DD6A30">
        <w:rPr>
          <w:sz w:val="28"/>
          <w:szCs w:val="28"/>
        </w:rPr>
        <w:t>выше</w:t>
      </w:r>
      <w:r w:rsidR="00A32687" w:rsidRPr="00DD6A30">
        <w:rPr>
          <w:sz w:val="28"/>
          <w:szCs w:val="28"/>
        </w:rPr>
        <w:t xml:space="preserve"> по сравнению с </w:t>
      </w:r>
      <w:r w:rsidR="000166FF" w:rsidRPr="00DD6A30">
        <w:rPr>
          <w:sz w:val="28"/>
          <w:szCs w:val="28"/>
        </w:rPr>
        <w:t>202</w:t>
      </w:r>
      <w:r w:rsidR="00700A05" w:rsidRPr="00DD6A30">
        <w:rPr>
          <w:sz w:val="28"/>
          <w:szCs w:val="28"/>
        </w:rPr>
        <w:t>3</w:t>
      </w:r>
      <w:r w:rsidRPr="00DD6A30">
        <w:rPr>
          <w:sz w:val="28"/>
          <w:szCs w:val="28"/>
        </w:rPr>
        <w:t xml:space="preserve"> годом.</w:t>
      </w:r>
    </w:p>
    <w:p w14:paraId="09F1F4A9" w14:textId="0BD97E8B" w:rsidR="00B42781" w:rsidRPr="00DD6A30" w:rsidRDefault="00B60632" w:rsidP="00D23B50">
      <w:pPr>
        <w:ind w:firstLine="708"/>
        <w:jc w:val="both"/>
        <w:rPr>
          <w:sz w:val="28"/>
          <w:szCs w:val="28"/>
        </w:rPr>
      </w:pPr>
      <w:r w:rsidRPr="00DD6A30">
        <w:rPr>
          <w:sz w:val="28"/>
          <w:szCs w:val="28"/>
        </w:rPr>
        <w:t>Среднегодовая численность постоянного населения муниципального обра</w:t>
      </w:r>
      <w:r w:rsidR="00A32687" w:rsidRPr="00DD6A30">
        <w:rPr>
          <w:sz w:val="28"/>
          <w:szCs w:val="28"/>
        </w:rPr>
        <w:t xml:space="preserve">зования Брюховецкий район в </w:t>
      </w:r>
      <w:r w:rsidR="000166FF" w:rsidRPr="00DD6A30">
        <w:rPr>
          <w:sz w:val="28"/>
          <w:szCs w:val="28"/>
        </w:rPr>
        <w:t>202</w:t>
      </w:r>
      <w:r w:rsidR="00D23B50" w:rsidRPr="00DD6A30">
        <w:rPr>
          <w:sz w:val="28"/>
          <w:szCs w:val="28"/>
        </w:rPr>
        <w:t>4</w:t>
      </w:r>
      <w:r w:rsidRPr="00DD6A30">
        <w:rPr>
          <w:sz w:val="28"/>
          <w:szCs w:val="28"/>
        </w:rPr>
        <w:t xml:space="preserve"> году составила </w:t>
      </w:r>
      <w:r w:rsidR="00A32687" w:rsidRPr="00DD6A30">
        <w:rPr>
          <w:sz w:val="28"/>
          <w:szCs w:val="28"/>
        </w:rPr>
        <w:t>46,</w:t>
      </w:r>
      <w:r w:rsidR="00D23B50" w:rsidRPr="00DD6A30">
        <w:rPr>
          <w:sz w:val="28"/>
          <w:szCs w:val="28"/>
        </w:rPr>
        <w:t>14</w:t>
      </w:r>
      <w:r w:rsidR="004C49D0" w:rsidRPr="00DD6A30">
        <w:rPr>
          <w:sz w:val="28"/>
          <w:szCs w:val="28"/>
        </w:rPr>
        <w:t xml:space="preserve"> </w:t>
      </w:r>
      <w:r w:rsidRPr="00DD6A30">
        <w:rPr>
          <w:sz w:val="28"/>
          <w:szCs w:val="28"/>
        </w:rPr>
        <w:t>тыс. чел</w:t>
      </w:r>
      <w:r w:rsidR="00A54EC4">
        <w:rPr>
          <w:sz w:val="28"/>
          <w:szCs w:val="28"/>
        </w:rPr>
        <w:t>овек</w:t>
      </w:r>
      <w:r w:rsidRPr="00DD6A30">
        <w:rPr>
          <w:sz w:val="28"/>
          <w:szCs w:val="28"/>
        </w:rPr>
        <w:t xml:space="preserve"> и за последние три года имела тенденцию к снижению. Основной причиной снижения численности постоянного населения в Брюховецком районе в этом периоде является естественная убыль, то есть превышение численности умерших над численностью родившихся</w:t>
      </w:r>
      <w:r w:rsidR="00A32687" w:rsidRPr="00DD6A30">
        <w:rPr>
          <w:sz w:val="28"/>
          <w:szCs w:val="28"/>
        </w:rPr>
        <w:t>. По прогнозным оценкам в</w:t>
      </w:r>
      <w:r w:rsidR="00D23B50" w:rsidRPr="00DD6A30">
        <w:rPr>
          <w:sz w:val="28"/>
          <w:szCs w:val="28"/>
        </w:rPr>
        <w:t xml:space="preserve"> </w:t>
      </w:r>
      <w:r w:rsidR="000166FF" w:rsidRPr="00DD6A30">
        <w:rPr>
          <w:sz w:val="28"/>
          <w:szCs w:val="28"/>
        </w:rPr>
        <w:t>202</w:t>
      </w:r>
      <w:r w:rsidR="00D23B50" w:rsidRPr="00DD6A30">
        <w:rPr>
          <w:sz w:val="28"/>
          <w:szCs w:val="28"/>
        </w:rPr>
        <w:t>5</w:t>
      </w:r>
      <w:r w:rsidR="00A54EC4">
        <w:rPr>
          <w:sz w:val="28"/>
          <w:szCs w:val="28"/>
        </w:rPr>
        <w:t xml:space="preserve"> – </w:t>
      </w:r>
      <w:r w:rsidR="00A32687" w:rsidRPr="00DD6A30">
        <w:rPr>
          <w:sz w:val="28"/>
          <w:szCs w:val="28"/>
        </w:rPr>
        <w:t>202</w:t>
      </w:r>
      <w:r w:rsidR="00D23B50" w:rsidRPr="00DD6A30">
        <w:rPr>
          <w:sz w:val="28"/>
          <w:szCs w:val="28"/>
        </w:rPr>
        <w:t>7</w:t>
      </w:r>
      <w:r w:rsidRPr="00DD6A30">
        <w:rPr>
          <w:sz w:val="28"/>
          <w:szCs w:val="28"/>
        </w:rPr>
        <w:t xml:space="preserve"> годах естественная убыль по годам будет сокращаться, так как вследствие исполнения региональных и федеральных программ в области здравоохранения будет сокращаться число умерших, в результате чего темпы снижения населения замедлятся, среднегодовая численность постоянного населения составит порядка </w:t>
      </w:r>
      <w:r w:rsidR="00A54EC4">
        <w:rPr>
          <w:sz w:val="28"/>
          <w:szCs w:val="28"/>
        </w:rPr>
        <w:t xml:space="preserve">               </w:t>
      </w:r>
      <w:r w:rsidR="00D23B50" w:rsidRPr="00DD6A30">
        <w:rPr>
          <w:sz w:val="28"/>
          <w:szCs w:val="28"/>
        </w:rPr>
        <w:t>45,66 – 44,99</w:t>
      </w:r>
      <w:r w:rsidRPr="00DD6A30">
        <w:rPr>
          <w:sz w:val="28"/>
          <w:szCs w:val="28"/>
        </w:rPr>
        <w:t xml:space="preserve"> тыс. человек.</w:t>
      </w:r>
      <w:r w:rsidR="00B61EE1" w:rsidRPr="00DD6A30">
        <w:rPr>
          <w:sz w:val="28"/>
          <w:szCs w:val="28"/>
        </w:rPr>
        <w:t xml:space="preserve"> </w:t>
      </w:r>
    </w:p>
    <w:p w14:paraId="2243B37E" w14:textId="77777777" w:rsidR="00B42781" w:rsidRPr="00DD6A30" w:rsidRDefault="00B42781" w:rsidP="00B60632">
      <w:pPr>
        <w:ind w:firstLine="708"/>
        <w:jc w:val="both"/>
        <w:rPr>
          <w:sz w:val="28"/>
          <w:szCs w:val="28"/>
        </w:rPr>
      </w:pPr>
    </w:p>
    <w:p w14:paraId="1A49A6CF" w14:textId="77777777" w:rsidR="00F51E6B" w:rsidRPr="00DD6A30" w:rsidRDefault="00F51E6B" w:rsidP="00B61EE1">
      <w:pPr>
        <w:shd w:val="clear" w:color="auto" w:fill="FFFFFF" w:themeFill="background1"/>
        <w:ind w:firstLine="709"/>
        <w:jc w:val="both"/>
        <w:rPr>
          <w:b/>
          <w:sz w:val="28"/>
          <w:szCs w:val="28"/>
        </w:rPr>
      </w:pPr>
      <w:r w:rsidRPr="00DD6A30">
        <w:rPr>
          <w:b/>
          <w:sz w:val="28"/>
          <w:szCs w:val="28"/>
          <w:lang w:val="en-US"/>
        </w:rPr>
        <w:t>IX</w:t>
      </w:r>
      <w:r w:rsidRPr="00DD6A30">
        <w:rPr>
          <w:b/>
          <w:sz w:val="28"/>
          <w:szCs w:val="28"/>
        </w:rPr>
        <w:t>.Энергосбережение и повышение энергетической эффективности</w:t>
      </w:r>
    </w:p>
    <w:p w14:paraId="169106B7" w14:textId="77777777" w:rsidR="00F51E6B" w:rsidRPr="00DD6A30" w:rsidRDefault="00F51E6B" w:rsidP="00F51E6B">
      <w:pPr>
        <w:ind w:firstLine="709"/>
        <w:rPr>
          <w:sz w:val="32"/>
          <w:szCs w:val="32"/>
        </w:rPr>
      </w:pPr>
    </w:p>
    <w:p w14:paraId="6AF2CA32" w14:textId="5E56AFEF" w:rsidR="004A6B9E" w:rsidRPr="00DD6A30" w:rsidRDefault="004A6B9E" w:rsidP="004A6B9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D6A30">
        <w:rPr>
          <w:rFonts w:ascii="Times New Roman" w:hAnsi="Times New Roman"/>
          <w:sz w:val="28"/>
          <w:szCs w:val="28"/>
          <w:lang w:eastAsia="ar-SA"/>
        </w:rPr>
        <w:t xml:space="preserve">Электрическая энергия – 996,39 кВт/ч на 1 проживающего, что на </w:t>
      </w:r>
      <w:r w:rsidR="00ED5146">
        <w:rPr>
          <w:rFonts w:ascii="Times New Roman" w:hAnsi="Times New Roman"/>
          <w:sz w:val="28"/>
          <w:szCs w:val="28"/>
          <w:lang w:eastAsia="ar-SA"/>
        </w:rPr>
        <w:t xml:space="preserve">               </w:t>
      </w:r>
      <w:r w:rsidRPr="00DD6A30">
        <w:rPr>
          <w:rFonts w:ascii="Times New Roman" w:hAnsi="Times New Roman"/>
          <w:sz w:val="28"/>
          <w:szCs w:val="28"/>
          <w:lang w:eastAsia="ar-SA"/>
        </w:rPr>
        <w:t>8,12% больше по сравнению с 2023 годом. Увеличение показателя произошло в связи с более высокой температурой воздуха в летний период года и большим расходом ресурса;</w:t>
      </w:r>
    </w:p>
    <w:p w14:paraId="7F43DDAA" w14:textId="07BAF1EC" w:rsidR="004A6B9E" w:rsidRPr="00DD6A30" w:rsidRDefault="004A6B9E" w:rsidP="004A6B9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D6A30">
        <w:rPr>
          <w:rFonts w:ascii="Times New Roman" w:hAnsi="Times New Roman"/>
          <w:sz w:val="28"/>
          <w:szCs w:val="28"/>
          <w:lang w:eastAsia="ar-SA"/>
        </w:rPr>
        <w:t xml:space="preserve">Горячая вода – 4,21 </w:t>
      </w:r>
      <w:r w:rsidR="005C7D66" w:rsidRPr="00DD6A30">
        <w:rPr>
          <w:rFonts w:ascii="Times New Roman" w:hAnsi="Times New Roman"/>
          <w:sz w:val="28"/>
          <w:szCs w:val="28"/>
          <w:lang w:eastAsia="ar-SA"/>
        </w:rPr>
        <w:t>м</w:t>
      </w:r>
      <w:r w:rsidR="005C7D66" w:rsidRPr="00DD6A30">
        <w:rPr>
          <w:rFonts w:ascii="Times New Roman" w:hAnsi="Times New Roman"/>
          <w:sz w:val="28"/>
          <w:szCs w:val="28"/>
          <w:vertAlign w:val="superscript"/>
          <w:lang w:eastAsia="ar-SA"/>
        </w:rPr>
        <w:t>3</w:t>
      </w:r>
      <w:r w:rsidRPr="00DD6A30">
        <w:rPr>
          <w:rFonts w:ascii="Times New Roman" w:hAnsi="Times New Roman"/>
          <w:sz w:val="28"/>
          <w:szCs w:val="28"/>
          <w:lang w:eastAsia="ar-SA"/>
        </w:rPr>
        <w:t xml:space="preserve"> на одного проживающего, показатель уменьшился на 17,28% в связи с более экономным подходом к потреблению ресурса; </w:t>
      </w:r>
    </w:p>
    <w:p w14:paraId="699BCC8C" w14:textId="2CE0C895" w:rsidR="004A6B9E" w:rsidRPr="00DD6A30" w:rsidRDefault="004A6B9E" w:rsidP="004A6B9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D6A30">
        <w:rPr>
          <w:rFonts w:ascii="Times New Roman" w:hAnsi="Times New Roman"/>
          <w:sz w:val="28"/>
          <w:szCs w:val="28"/>
          <w:lang w:eastAsia="ar-SA"/>
        </w:rPr>
        <w:t xml:space="preserve">В 2024 году показатель тепловой энергии сохранился на прежнем уровне в сравнении с аналогичным показателем за 2023 год и составил </w:t>
      </w:r>
      <w:r w:rsidR="005C7D66">
        <w:rPr>
          <w:rFonts w:ascii="Times New Roman" w:hAnsi="Times New Roman"/>
          <w:sz w:val="28"/>
          <w:szCs w:val="28"/>
          <w:lang w:eastAsia="ar-SA"/>
        </w:rPr>
        <w:t xml:space="preserve">– </w:t>
      </w:r>
      <w:r w:rsidRPr="00DD6A30">
        <w:rPr>
          <w:rFonts w:ascii="Times New Roman" w:hAnsi="Times New Roman"/>
          <w:sz w:val="28"/>
          <w:szCs w:val="28"/>
          <w:lang w:eastAsia="ar-SA"/>
        </w:rPr>
        <w:t xml:space="preserve">0,18 Гкал на </w:t>
      </w:r>
      <w:r w:rsidR="00ED5146">
        <w:rPr>
          <w:rFonts w:ascii="Times New Roman" w:hAnsi="Times New Roman"/>
          <w:sz w:val="28"/>
          <w:szCs w:val="28"/>
          <w:lang w:eastAsia="ar-SA"/>
        </w:rPr>
        <w:t xml:space="preserve">         1 </w:t>
      </w:r>
      <w:r w:rsidRPr="00DD6A30">
        <w:rPr>
          <w:rFonts w:ascii="Times New Roman" w:hAnsi="Times New Roman"/>
          <w:sz w:val="28"/>
          <w:szCs w:val="28"/>
          <w:lang w:eastAsia="ar-SA"/>
        </w:rPr>
        <w:t>м</w:t>
      </w:r>
      <w:r w:rsidRPr="00DD6A30">
        <w:rPr>
          <w:rFonts w:ascii="Times New Roman" w:hAnsi="Times New Roman"/>
          <w:sz w:val="28"/>
          <w:szCs w:val="28"/>
          <w:vertAlign w:val="superscript"/>
          <w:lang w:eastAsia="ar-SA"/>
        </w:rPr>
        <w:t>2</w:t>
      </w:r>
      <w:r w:rsidRPr="00DD6A30">
        <w:rPr>
          <w:rFonts w:ascii="Times New Roman" w:hAnsi="Times New Roman"/>
          <w:sz w:val="28"/>
          <w:szCs w:val="28"/>
          <w:lang w:eastAsia="ar-SA"/>
        </w:rPr>
        <w:t xml:space="preserve"> общей площади; </w:t>
      </w:r>
    </w:p>
    <w:p w14:paraId="19031890" w14:textId="2E8CC1BD" w:rsidR="004A6B9E" w:rsidRPr="00DD6A30" w:rsidRDefault="004A6B9E" w:rsidP="004A6B9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D6A30">
        <w:rPr>
          <w:rFonts w:ascii="Times New Roman" w:hAnsi="Times New Roman"/>
          <w:sz w:val="28"/>
          <w:szCs w:val="28"/>
          <w:lang w:eastAsia="ar-SA"/>
        </w:rPr>
        <w:t xml:space="preserve">Холодная вода составила 37,98 </w:t>
      </w:r>
      <w:r w:rsidR="005C7D66" w:rsidRPr="00DD6A30">
        <w:rPr>
          <w:rFonts w:ascii="Times New Roman" w:hAnsi="Times New Roman"/>
          <w:sz w:val="28"/>
          <w:szCs w:val="28"/>
          <w:lang w:eastAsia="ar-SA"/>
        </w:rPr>
        <w:t>м</w:t>
      </w:r>
      <w:r w:rsidR="005C7D66" w:rsidRPr="00DD6A30">
        <w:rPr>
          <w:rFonts w:ascii="Times New Roman" w:hAnsi="Times New Roman"/>
          <w:sz w:val="28"/>
          <w:szCs w:val="28"/>
          <w:vertAlign w:val="superscript"/>
          <w:lang w:eastAsia="ar-SA"/>
        </w:rPr>
        <w:t>3</w:t>
      </w:r>
      <w:r w:rsidRPr="00DD6A30">
        <w:rPr>
          <w:rFonts w:ascii="Times New Roman" w:hAnsi="Times New Roman"/>
          <w:sz w:val="28"/>
          <w:szCs w:val="28"/>
          <w:lang w:eastAsia="ar-SA"/>
        </w:rPr>
        <w:t xml:space="preserve"> на одного проживающего, что на 5,28% ниже по сравнению с показателем 2023 года. Уменьшение показателя произошло в связи с более экономным подходом к потреблению ресурса (установка счетчиков, проведение капитального ремонта общедомовой системы водоснабжения); </w:t>
      </w:r>
    </w:p>
    <w:p w14:paraId="26D20FE6" w14:textId="33C0A568" w:rsidR="004A6B9E" w:rsidRPr="00DD6A30" w:rsidRDefault="004A6B9E" w:rsidP="004A6B9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D6A30">
        <w:rPr>
          <w:rFonts w:ascii="Times New Roman" w:hAnsi="Times New Roman"/>
          <w:sz w:val="28"/>
          <w:szCs w:val="28"/>
          <w:lang w:eastAsia="ar-SA"/>
        </w:rPr>
        <w:t xml:space="preserve">Природный газ – 369,1 </w:t>
      </w:r>
      <w:r w:rsidR="005C7D66" w:rsidRPr="00DD6A30">
        <w:rPr>
          <w:rFonts w:ascii="Times New Roman" w:hAnsi="Times New Roman"/>
          <w:sz w:val="28"/>
          <w:szCs w:val="28"/>
          <w:lang w:eastAsia="ar-SA"/>
        </w:rPr>
        <w:t>м</w:t>
      </w:r>
      <w:r w:rsidR="005C7D66" w:rsidRPr="00DD6A30">
        <w:rPr>
          <w:rFonts w:ascii="Times New Roman" w:hAnsi="Times New Roman"/>
          <w:sz w:val="28"/>
          <w:szCs w:val="28"/>
          <w:vertAlign w:val="superscript"/>
          <w:lang w:eastAsia="ar-SA"/>
        </w:rPr>
        <w:t>3</w:t>
      </w:r>
      <w:r w:rsidRPr="00DD6A30">
        <w:rPr>
          <w:rFonts w:ascii="Times New Roman" w:hAnsi="Times New Roman"/>
          <w:sz w:val="28"/>
          <w:szCs w:val="28"/>
          <w:lang w:eastAsia="ar-SA"/>
        </w:rPr>
        <w:t xml:space="preserve"> на одного проживающего, что на 3,88% ниже по сравнению с 2023 годом. Уменьшение показателя произошло в связи с более высокой температурой воздуха в </w:t>
      </w:r>
      <w:proofErr w:type="spellStart"/>
      <w:r w:rsidRPr="00DD6A30">
        <w:rPr>
          <w:rFonts w:ascii="Times New Roman" w:hAnsi="Times New Roman"/>
          <w:sz w:val="28"/>
          <w:szCs w:val="28"/>
          <w:lang w:eastAsia="ar-SA"/>
        </w:rPr>
        <w:t>осенне</w:t>
      </w:r>
      <w:proofErr w:type="spellEnd"/>
      <w:r w:rsidR="00ED5146">
        <w:rPr>
          <w:rFonts w:ascii="Times New Roman" w:hAnsi="Times New Roman"/>
          <w:sz w:val="28"/>
          <w:szCs w:val="28"/>
          <w:lang w:eastAsia="ar-SA"/>
        </w:rPr>
        <w:t xml:space="preserve"> - </w:t>
      </w:r>
      <w:r w:rsidRPr="00DD6A30">
        <w:rPr>
          <w:rFonts w:ascii="Times New Roman" w:hAnsi="Times New Roman"/>
          <w:sz w:val="28"/>
          <w:szCs w:val="28"/>
          <w:lang w:eastAsia="ar-SA"/>
        </w:rPr>
        <w:t xml:space="preserve">зимний период года и меньшим расходом ресурса.  </w:t>
      </w:r>
    </w:p>
    <w:p w14:paraId="63B8BE3F" w14:textId="77777777" w:rsidR="004A6B9E" w:rsidRPr="00DD6A30" w:rsidRDefault="004A6B9E" w:rsidP="004A6B9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D6A30">
        <w:rPr>
          <w:rFonts w:ascii="Times New Roman" w:hAnsi="Times New Roman"/>
          <w:sz w:val="28"/>
          <w:szCs w:val="28"/>
          <w:lang w:eastAsia="ar-SA"/>
        </w:rPr>
        <w:t>Удельная величина потребления энергетических ресурсов муниципальными бюджетными учреждениями за 2024 год составила:</w:t>
      </w:r>
    </w:p>
    <w:p w14:paraId="416772F8" w14:textId="0920254E" w:rsidR="004A6B9E" w:rsidRPr="00DD6A30" w:rsidRDefault="004A6B9E" w:rsidP="004A6B9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D6A30">
        <w:rPr>
          <w:rFonts w:ascii="Times New Roman" w:hAnsi="Times New Roman"/>
          <w:sz w:val="28"/>
          <w:szCs w:val="28"/>
          <w:lang w:eastAsia="ar-SA"/>
        </w:rPr>
        <w:lastRenderedPageBreak/>
        <w:t xml:space="preserve">Электрическая энергия – 35,5 кВт/ч на 1 человека населения, что на 17,46% выше по сравнению с показателем 2023 года. Показатель значительно увеличился в связи с более высокой температурой воздуха в теплый период </w:t>
      </w:r>
      <w:r w:rsidR="00ED5146">
        <w:rPr>
          <w:rFonts w:ascii="Times New Roman" w:hAnsi="Times New Roman"/>
          <w:sz w:val="28"/>
          <w:szCs w:val="28"/>
          <w:lang w:eastAsia="ar-SA"/>
        </w:rPr>
        <w:t xml:space="preserve">          </w:t>
      </w:r>
      <w:r w:rsidRPr="00DD6A30">
        <w:rPr>
          <w:rFonts w:ascii="Times New Roman" w:hAnsi="Times New Roman"/>
          <w:sz w:val="28"/>
          <w:szCs w:val="28"/>
          <w:lang w:eastAsia="ar-SA"/>
        </w:rPr>
        <w:t xml:space="preserve">года; </w:t>
      </w:r>
    </w:p>
    <w:p w14:paraId="38B26624" w14:textId="57FB9AB4" w:rsidR="004A6B9E" w:rsidRPr="00DD6A30" w:rsidRDefault="004A6B9E" w:rsidP="004A6B9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D6A30">
        <w:rPr>
          <w:rFonts w:ascii="Times New Roman" w:hAnsi="Times New Roman"/>
          <w:sz w:val="28"/>
          <w:szCs w:val="28"/>
          <w:lang w:eastAsia="ar-SA"/>
        </w:rPr>
        <w:t xml:space="preserve">Тепловая энергия </w:t>
      </w:r>
      <w:r w:rsidR="008567CC">
        <w:rPr>
          <w:rFonts w:ascii="Times New Roman" w:hAnsi="Times New Roman"/>
          <w:sz w:val="28"/>
          <w:szCs w:val="28"/>
          <w:lang w:eastAsia="ar-SA"/>
        </w:rPr>
        <w:t>–</w:t>
      </w:r>
      <w:r w:rsidRPr="00DD6A30">
        <w:rPr>
          <w:rFonts w:ascii="Times New Roman" w:hAnsi="Times New Roman"/>
          <w:sz w:val="28"/>
          <w:szCs w:val="28"/>
          <w:lang w:eastAsia="ar-SA"/>
        </w:rPr>
        <w:t xml:space="preserve"> 0,047 Гкал на м</w:t>
      </w:r>
      <w:r w:rsidRPr="00DD6A30">
        <w:rPr>
          <w:rFonts w:ascii="Times New Roman" w:hAnsi="Times New Roman"/>
          <w:sz w:val="28"/>
          <w:szCs w:val="28"/>
          <w:vertAlign w:val="superscript"/>
          <w:lang w:eastAsia="ar-SA"/>
        </w:rPr>
        <w:t>2</w:t>
      </w:r>
      <w:r w:rsidRPr="00DD6A30">
        <w:rPr>
          <w:rFonts w:ascii="Times New Roman" w:hAnsi="Times New Roman"/>
          <w:sz w:val="28"/>
          <w:szCs w:val="28"/>
          <w:lang w:eastAsia="ar-SA"/>
        </w:rPr>
        <w:t xml:space="preserve"> общей площади, показатель уменьшился на 6% в связи с более высокой температурой воздуха в </w:t>
      </w:r>
      <w:proofErr w:type="spellStart"/>
      <w:r w:rsidRPr="00DD6A30">
        <w:rPr>
          <w:rFonts w:ascii="Times New Roman" w:hAnsi="Times New Roman"/>
          <w:sz w:val="28"/>
          <w:szCs w:val="28"/>
          <w:lang w:eastAsia="ar-SA"/>
        </w:rPr>
        <w:t>осенне</w:t>
      </w:r>
      <w:proofErr w:type="spellEnd"/>
      <w:r w:rsidR="00ED5146">
        <w:rPr>
          <w:rFonts w:ascii="Times New Roman" w:hAnsi="Times New Roman"/>
          <w:sz w:val="28"/>
          <w:szCs w:val="28"/>
          <w:lang w:eastAsia="ar-SA"/>
        </w:rPr>
        <w:t xml:space="preserve"> - </w:t>
      </w:r>
      <w:r w:rsidRPr="00DD6A30">
        <w:rPr>
          <w:rFonts w:ascii="Times New Roman" w:hAnsi="Times New Roman"/>
          <w:sz w:val="28"/>
          <w:szCs w:val="28"/>
          <w:lang w:eastAsia="ar-SA"/>
        </w:rPr>
        <w:t>зимний период года и меньшим расходом ресурса;</w:t>
      </w:r>
    </w:p>
    <w:p w14:paraId="2F0548F3" w14:textId="05E95B86" w:rsidR="004A6B9E" w:rsidRPr="00DD6A30" w:rsidRDefault="004A6B9E" w:rsidP="004A6B9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D6A30">
        <w:rPr>
          <w:rFonts w:ascii="Times New Roman" w:hAnsi="Times New Roman"/>
          <w:sz w:val="28"/>
          <w:szCs w:val="28"/>
          <w:lang w:eastAsia="ar-SA"/>
        </w:rPr>
        <w:t xml:space="preserve">Горячая вода </w:t>
      </w:r>
      <w:r w:rsidR="008567CC">
        <w:rPr>
          <w:rFonts w:ascii="Times New Roman" w:hAnsi="Times New Roman"/>
          <w:sz w:val="28"/>
          <w:szCs w:val="28"/>
          <w:lang w:eastAsia="ar-SA"/>
        </w:rPr>
        <w:t>–</w:t>
      </w:r>
      <w:r w:rsidRPr="00DD6A30">
        <w:rPr>
          <w:rFonts w:ascii="Times New Roman" w:hAnsi="Times New Roman"/>
          <w:sz w:val="28"/>
          <w:szCs w:val="28"/>
          <w:lang w:eastAsia="ar-SA"/>
        </w:rPr>
        <w:t xml:space="preserve"> 0,17 </w:t>
      </w:r>
      <w:r w:rsidR="005C7D66" w:rsidRPr="00DD6A30">
        <w:rPr>
          <w:rFonts w:ascii="Times New Roman" w:hAnsi="Times New Roman"/>
          <w:sz w:val="28"/>
          <w:szCs w:val="28"/>
          <w:lang w:eastAsia="ar-SA"/>
        </w:rPr>
        <w:t>м</w:t>
      </w:r>
      <w:r w:rsidR="005C7D66" w:rsidRPr="00DD6A30">
        <w:rPr>
          <w:rFonts w:ascii="Times New Roman" w:hAnsi="Times New Roman"/>
          <w:sz w:val="28"/>
          <w:szCs w:val="28"/>
          <w:vertAlign w:val="superscript"/>
          <w:lang w:eastAsia="ar-SA"/>
        </w:rPr>
        <w:t>3</w:t>
      </w:r>
      <w:r w:rsidRPr="00DD6A30">
        <w:rPr>
          <w:rFonts w:ascii="Times New Roman" w:hAnsi="Times New Roman"/>
          <w:sz w:val="28"/>
          <w:szCs w:val="28"/>
          <w:lang w:eastAsia="ar-SA"/>
        </w:rPr>
        <w:t xml:space="preserve"> на одного человека населения, что на 22,7% ниже по сравнению с показателем 2023 года, в связи с более экономичным использованием ресурса; </w:t>
      </w:r>
    </w:p>
    <w:p w14:paraId="78CC4BE5" w14:textId="253B2965" w:rsidR="004A6B9E" w:rsidRPr="00DD6A30" w:rsidRDefault="004A6B9E" w:rsidP="004A6B9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D6A30">
        <w:rPr>
          <w:rFonts w:ascii="Times New Roman" w:hAnsi="Times New Roman"/>
          <w:sz w:val="28"/>
          <w:szCs w:val="28"/>
          <w:lang w:eastAsia="ar-SA"/>
        </w:rPr>
        <w:t xml:space="preserve"> Холодная вода </w:t>
      </w:r>
      <w:r w:rsidR="008567CC">
        <w:rPr>
          <w:rFonts w:ascii="Times New Roman" w:hAnsi="Times New Roman"/>
          <w:sz w:val="28"/>
          <w:szCs w:val="28"/>
          <w:lang w:eastAsia="ar-SA"/>
        </w:rPr>
        <w:t>–</w:t>
      </w:r>
      <w:r w:rsidRPr="00DD6A30">
        <w:rPr>
          <w:rFonts w:ascii="Times New Roman" w:hAnsi="Times New Roman"/>
          <w:sz w:val="28"/>
          <w:szCs w:val="28"/>
          <w:lang w:eastAsia="ar-SA"/>
        </w:rPr>
        <w:t xml:space="preserve"> 1,51 </w:t>
      </w:r>
      <w:r w:rsidR="005C7D66" w:rsidRPr="00DD6A30">
        <w:rPr>
          <w:rFonts w:ascii="Times New Roman" w:hAnsi="Times New Roman"/>
          <w:sz w:val="28"/>
          <w:szCs w:val="28"/>
          <w:lang w:eastAsia="ar-SA"/>
        </w:rPr>
        <w:t>м</w:t>
      </w:r>
      <w:r w:rsidR="005C7D66" w:rsidRPr="00DD6A30">
        <w:rPr>
          <w:rFonts w:ascii="Times New Roman" w:hAnsi="Times New Roman"/>
          <w:sz w:val="28"/>
          <w:szCs w:val="28"/>
          <w:vertAlign w:val="superscript"/>
          <w:lang w:eastAsia="ar-SA"/>
        </w:rPr>
        <w:t>3</w:t>
      </w:r>
      <w:r w:rsidRPr="00DD6A30">
        <w:rPr>
          <w:rFonts w:ascii="Times New Roman" w:hAnsi="Times New Roman"/>
          <w:sz w:val="28"/>
          <w:szCs w:val="28"/>
          <w:lang w:eastAsia="ar-SA"/>
        </w:rPr>
        <w:t xml:space="preserve"> на одного человека населения, показатель остался на прежнем уровне; </w:t>
      </w:r>
    </w:p>
    <w:p w14:paraId="5088842E" w14:textId="5DC6A951" w:rsidR="004A6B9E" w:rsidRPr="00DD6A30" w:rsidRDefault="004A6B9E" w:rsidP="004A6B9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D6A30">
        <w:rPr>
          <w:rFonts w:ascii="Times New Roman" w:hAnsi="Times New Roman"/>
          <w:sz w:val="28"/>
          <w:szCs w:val="28"/>
          <w:lang w:eastAsia="ar-SA"/>
        </w:rPr>
        <w:t>Природный газ – 41,21 м</w:t>
      </w:r>
      <w:r w:rsidRPr="00DD6A30">
        <w:rPr>
          <w:rFonts w:ascii="Times New Roman" w:hAnsi="Times New Roman"/>
          <w:sz w:val="28"/>
          <w:szCs w:val="28"/>
          <w:vertAlign w:val="superscript"/>
          <w:lang w:eastAsia="ar-SA"/>
        </w:rPr>
        <w:t>3</w:t>
      </w:r>
      <w:r w:rsidRPr="00DD6A30">
        <w:rPr>
          <w:rFonts w:ascii="Times New Roman" w:hAnsi="Times New Roman"/>
          <w:sz w:val="28"/>
          <w:szCs w:val="28"/>
          <w:lang w:eastAsia="ar-SA"/>
        </w:rPr>
        <w:t xml:space="preserve"> на одного человека населения, что на </w:t>
      </w:r>
      <w:r w:rsidR="00ED5146">
        <w:rPr>
          <w:rFonts w:ascii="Times New Roman" w:hAnsi="Times New Roman"/>
          <w:sz w:val="28"/>
          <w:szCs w:val="28"/>
          <w:lang w:eastAsia="ar-SA"/>
        </w:rPr>
        <w:t xml:space="preserve">                  </w:t>
      </w:r>
      <w:r w:rsidRPr="00DD6A30">
        <w:rPr>
          <w:rFonts w:ascii="Times New Roman" w:hAnsi="Times New Roman"/>
          <w:sz w:val="28"/>
          <w:szCs w:val="28"/>
          <w:lang w:eastAsia="ar-SA"/>
        </w:rPr>
        <w:t xml:space="preserve">5,1% меньше по сравнению с 2023 годом. Показатель уменьшился в связи с более высокой температурой воздуха в </w:t>
      </w:r>
      <w:proofErr w:type="spellStart"/>
      <w:r w:rsidRPr="00DD6A30">
        <w:rPr>
          <w:rFonts w:ascii="Times New Roman" w:hAnsi="Times New Roman"/>
          <w:sz w:val="28"/>
          <w:szCs w:val="28"/>
          <w:lang w:eastAsia="ar-SA"/>
        </w:rPr>
        <w:t>осенне</w:t>
      </w:r>
      <w:proofErr w:type="spellEnd"/>
      <w:r w:rsidR="005C7D6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D5146">
        <w:rPr>
          <w:rFonts w:ascii="Times New Roman" w:hAnsi="Times New Roman"/>
          <w:sz w:val="28"/>
          <w:szCs w:val="28"/>
          <w:lang w:eastAsia="ar-SA"/>
        </w:rPr>
        <w:t>-</w:t>
      </w:r>
      <w:r w:rsidR="005C7D6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DD6A30">
        <w:rPr>
          <w:rFonts w:ascii="Times New Roman" w:hAnsi="Times New Roman"/>
          <w:sz w:val="28"/>
          <w:szCs w:val="28"/>
          <w:lang w:eastAsia="ar-SA"/>
        </w:rPr>
        <w:t xml:space="preserve">зимний период года и меньшим расходом ресурса. </w:t>
      </w:r>
    </w:p>
    <w:p w14:paraId="28A0F713" w14:textId="77777777" w:rsidR="009C20AA" w:rsidRPr="00DD6A30" w:rsidRDefault="009C20AA" w:rsidP="00FC53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ar-SA"/>
        </w:rPr>
      </w:pPr>
    </w:p>
    <w:p w14:paraId="423362A7" w14:textId="77777777" w:rsidR="00FC531D" w:rsidRPr="00DD6A30" w:rsidRDefault="00FC531D" w:rsidP="00FC53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DD6A30">
        <w:rPr>
          <w:sz w:val="28"/>
          <w:szCs w:val="28"/>
          <w:lang w:eastAsia="ar-SA"/>
        </w:rPr>
        <w:tab/>
      </w:r>
      <w:r w:rsidR="00C051CD" w:rsidRPr="00DD6A30">
        <w:rPr>
          <w:b/>
          <w:sz w:val="28"/>
          <w:szCs w:val="28"/>
          <w:lang w:val="en-US"/>
        </w:rPr>
        <w:t>X</w:t>
      </w:r>
      <w:r w:rsidR="00C051CD" w:rsidRPr="00DD6A30">
        <w:rPr>
          <w:b/>
          <w:sz w:val="28"/>
          <w:szCs w:val="28"/>
        </w:rPr>
        <w:t>.</w:t>
      </w:r>
      <w:r w:rsidRPr="00DD6A30">
        <w:rPr>
          <w:b/>
          <w:sz w:val="28"/>
          <w:szCs w:val="28"/>
        </w:rPr>
        <w:t xml:space="preserve"> </w:t>
      </w:r>
      <w:r w:rsidR="00C051CD" w:rsidRPr="00DD6A30">
        <w:rPr>
          <w:b/>
          <w:sz w:val="28"/>
          <w:szCs w:val="28"/>
        </w:rPr>
        <w:t>Проведение независимой оценки качества условий оказания услуг организациями в сфере культуры, охраны здоровья, образования и социального обслуживания</w:t>
      </w:r>
    </w:p>
    <w:p w14:paraId="485C76D6" w14:textId="77777777" w:rsidR="00C051CD" w:rsidRPr="00DD6A30" w:rsidRDefault="00C051CD" w:rsidP="00FC53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1E47C53D" w14:textId="36F3692F" w:rsidR="00C60A7F" w:rsidRPr="00DD6A30" w:rsidRDefault="00C60A7F" w:rsidP="00C60A7F">
      <w:pPr>
        <w:pStyle w:val="Style3"/>
        <w:widowControl/>
        <w:spacing w:line="240" w:lineRule="auto"/>
        <w:ind w:firstLine="709"/>
        <w:rPr>
          <w:bCs/>
          <w:sz w:val="28"/>
          <w:szCs w:val="28"/>
        </w:rPr>
      </w:pPr>
      <w:r w:rsidRPr="00DD6A30">
        <w:rPr>
          <w:bCs/>
          <w:sz w:val="28"/>
          <w:szCs w:val="28"/>
        </w:rPr>
        <w:t>Уровень фактической обеспеченности учреждениями культуры</w:t>
      </w:r>
      <w:r w:rsidR="00BB2E4B">
        <w:rPr>
          <w:bCs/>
          <w:sz w:val="28"/>
          <w:szCs w:val="28"/>
        </w:rPr>
        <w:t xml:space="preserve"> </w:t>
      </w:r>
      <w:r w:rsidRPr="00DD6A30">
        <w:rPr>
          <w:bCs/>
          <w:sz w:val="28"/>
          <w:szCs w:val="28"/>
        </w:rPr>
        <w:t>клубного типа в муниципальном образовании Брюховецкий район составляет 100%, библиотеками – 100%, парками культуры и отдыха – 100%.</w:t>
      </w:r>
    </w:p>
    <w:p w14:paraId="4266724D" w14:textId="1771C37A" w:rsidR="00C60A7F" w:rsidRPr="00DD6A30" w:rsidRDefault="00C60A7F" w:rsidP="00C60A7F">
      <w:pPr>
        <w:pStyle w:val="Style3"/>
        <w:widowControl/>
        <w:spacing w:line="240" w:lineRule="auto"/>
        <w:ind w:firstLine="709"/>
        <w:rPr>
          <w:bCs/>
          <w:sz w:val="28"/>
          <w:szCs w:val="28"/>
        </w:rPr>
      </w:pPr>
      <w:r w:rsidRPr="00DD6A30">
        <w:rPr>
          <w:bCs/>
          <w:sz w:val="28"/>
          <w:szCs w:val="28"/>
        </w:rPr>
        <w:t>Доля муниципальных учреждений культуры, здания которых находятся в аварийном состо</w:t>
      </w:r>
      <w:r w:rsidR="00D17136" w:rsidRPr="00DD6A30">
        <w:rPr>
          <w:bCs/>
          <w:sz w:val="28"/>
          <w:szCs w:val="28"/>
        </w:rPr>
        <w:t>янии или требуют ремонта, в</w:t>
      </w:r>
      <w:r w:rsidR="00246EC8" w:rsidRPr="00DD6A30">
        <w:rPr>
          <w:bCs/>
          <w:sz w:val="28"/>
          <w:szCs w:val="28"/>
        </w:rPr>
        <w:t xml:space="preserve"> </w:t>
      </w:r>
      <w:r w:rsidR="000166FF" w:rsidRPr="00DD6A30">
        <w:rPr>
          <w:bCs/>
          <w:sz w:val="28"/>
          <w:szCs w:val="28"/>
        </w:rPr>
        <w:t>202</w:t>
      </w:r>
      <w:r w:rsidR="000E4F12" w:rsidRPr="00DD6A30">
        <w:rPr>
          <w:bCs/>
          <w:sz w:val="28"/>
          <w:szCs w:val="28"/>
        </w:rPr>
        <w:t>4</w:t>
      </w:r>
      <w:r w:rsidR="00246EC8" w:rsidRPr="00DD6A30">
        <w:rPr>
          <w:bCs/>
          <w:sz w:val="28"/>
          <w:szCs w:val="28"/>
        </w:rPr>
        <w:t xml:space="preserve"> году составила 2</w:t>
      </w:r>
      <w:r w:rsidR="000E4F12" w:rsidRPr="00DD6A30">
        <w:rPr>
          <w:bCs/>
          <w:sz w:val="28"/>
          <w:szCs w:val="28"/>
        </w:rPr>
        <w:t>3,4</w:t>
      </w:r>
      <w:r w:rsidRPr="00DD6A30">
        <w:rPr>
          <w:bCs/>
          <w:sz w:val="28"/>
          <w:szCs w:val="28"/>
        </w:rPr>
        <w:t>%.</w:t>
      </w:r>
    </w:p>
    <w:p w14:paraId="6F3BD633" w14:textId="6DED9C20" w:rsidR="00C60A7F" w:rsidRPr="00DD6A30" w:rsidRDefault="00C60A7F" w:rsidP="00C60A7F">
      <w:pPr>
        <w:pStyle w:val="Style3"/>
        <w:widowControl/>
        <w:spacing w:line="240" w:lineRule="auto"/>
        <w:ind w:firstLine="709"/>
        <w:rPr>
          <w:bCs/>
          <w:sz w:val="28"/>
          <w:szCs w:val="28"/>
        </w:rPr>
      </w:pPr>
      <w:r w:rsidRPr="00DD6A30">
        <w:rPr>
          <w:bCs/>
          <w:sz w:val="28"/>
          <w:szCs w:val="28"/>
        </w:rPr>
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</w:t>
      </w:r>
      <w:r w:rsidR="000E4F12" w:rsidRPr="00DD6A30">
        <w:rPr>
          <w:bCs/>
          <w:sz w:val="28"/>
          <w:szCs w:val="28"/>
        </w:rPr>
        <w:t xml:space="preserve"> </w:t>
      </w:r>
      <w:proofErr w:type="gramStart"/>
      <w:r w:rsidRPr="00DD6A30">
        <w:rPr>
          <w:bCs/>
          <w:sz w:val="28"/>
          <w:szCs w:val="28"/>
        </w:rPr>
        <w:t>в</w:t>
      </w:r>
      <w:r w:rsidR="000E4F12" w:rsidRPr="00DD6A30">
        <w:rPr>
          <w:bCs/>
          <w:sz w:val="28"/>
          <w:szCs w:val="28"/>
        </w:rPr>
        <w:t xml:space="preserve"> </w:t>
      </w:r>
      <w:r w:rsidRPr="00DD6A30">
        <w:rPr>
          <w:bCs/>
          <w:sz w:val="28"/>
          <w:szCs w:val="28"/>
        </w:rPr>
        <w:t>муниципальной</w:t>
      </w:r>
      <w:r w:rsidR="000E4F12" w:rsidRPr="00DD6A30">
        <w:rPr>
          <w:bCs/>
          <w:sz w:val="28"/>
          <w:szCs w:val="28"/>
        </w:rPr>
        <w:t xml:space="preserve"> </w:t>
      </w:r>
      <w:r w:rsidRPr="00DD6A30">
        <w:rPr>
          <w:bCs/>
          <w:sz w:val="28"/>
          <w:szCs w:val="28"/>
        </w:rPr>
        <w:t>собственности</w:t>
      </w:r>
      <w:proofErr w:type="gramEnd"/>
      <w:r w:rsidRPr="00DD6A30">
        <w:rPr>
          <w:bCs/>
          <w:sz w:val="28"/>
          <w:szCs w:val="28"/>
        </w:rPr>
        <w:t xml:space="preserve"> составляет </w:t>
      </w:r>
      <w:r w:rsidR="000E4F12" w:rsidRPr="00DD6A30">
        <w:rPr>
          <w:bCs/>
          <w:sz w:val="28"/>
          <w:szCs w:val="28"/>
        </w:rPr>
        <w:t>10</w:t>
      </w:r>
      <w:r w:rsidRPr="00DD6A30">
        <w:rPr>
          <w:bCs/>
          <w:sz w:val="28"/>
          <w:szCs w:val="28"/>
        </w:rPr>
        <w:t xml:space="preserve">0%. </w:t>
      </w:r>
    </w:p>
    <w:p w14:paraId="659567BF" w14:textId="3421F61B" w:rsidR="00FC531D" w:rsidRPr="00DD6A30" w:rsidRDefault="00D17136" w:rsidP="00FC531D">
      <w:pPr>
        <w:ind w:firstLine="709"/>
        <w:jc w:val="both"/>
        <w:rPr>
          <w:sz w:val="28"/>
          <w:szCs w:val="28"/>
        </w:rPr>
      </w:pPr>
      <w:r w:rsidRPr="00DD6A30">
        <w:rPr>
          <w:sz w:val="28"/>
          <w:szCs w:val="28"/>
        </w:rPr>
        <w:t xml:space="preserve">В </w:t>
      </w:r>
      <w:r w:rsidR="000166FF" w:rsidRPr="00DD6A30">
        <w:rPr>
          <w:sz w:val="28"/>
          <w:szCs w:val="28"/>
        </w:rPr>
        <w:t>202</w:t>
      </w:r>
      <w:r w:rsidR="000E4F12" w:rsidRPr="00DD6A30">
        <w:rPr>
          <w:sz w:val="28"/>
          <w:szCs w:val="28"/>
        </w:rPr>
        <w:t>4</w:t>
      </w:r>
      <w:r w:rsidR="00FC531D" w:rsidRPr="00DD6A30">
        <w:rPr>
          <w:sz w:val="28"/>
          <w:szCs w:val="28"/>
        </w:rPr>
        <w:t xml:space="preserve"> году независимая оценка не проводилась.</w:t>
      </w:r>
    </w:p>
    <w:p w14:paraId="2FBA0917" w14:textId="77777777" w:rsidR="00FC531D" w:rsidRPr="00DD6A30" w:rsidRDefault="00FC531D" w:rsidP="00FC531D">
      <w:pPr>
        <w:ind w:firstLine="709"/>
        <w:jc w:val="both"/>
        <w:rPr>
          <w:sz w:val="28"/>
          <w:szCs w:val="28"/>
        </w:rPr>
      </w:pPr>
      <w:r w:rsidRPr="00DD6A30">
        <w:rPr>
          <w:sz w:val="28"/>
          <w:szCs w:val="28"/>
        </w:rPr>
        <w:t>Открытость и доступность информации об учреждениях и предоставляемых ими услугах обеспечиваются надлежащим и своевременным размещением актуальных сведений на соответствующих ресурсах.</w:t>
      </w:r>
    </w:p>
    <w:p w14:paraId="64E1129E" w14:textId="77777777" w:rsidR="00D11294" w:rsidRPr="00DD6A30" w:rsidRDefault="00D11294" w:rsidP="0014729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5" w:name="_Hlk199770481"/>
      <w:r w:rsidRPr="00DD6A30">
        <w:rPr>
          <w:rFonts w:ascii="Times New Roman" w:hAnsi="Times New Roman"/>
          <w:sz w:val="28"/>
          <w:szCs w:val="28"/>
          <w:lang w:eastAsia="ar-SA"/>
        </w:rPr>
        <w:t xml:space="preserve">Ежегодно проводится независимая оценка качества условий оказания услуг (далее – независимая оценка) организаций социального обслуживания. </w:t>
      </w:r>
    </w:p>
    <w:p w14:paraId="2994247F" w14:textId="696FB62A" w:rsidR="00D11294" w:rsidRPr="00DD6A30" w:rsidRDefault="00D11294" w:rsidP="0014729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D6A30">
        <w:rPr>
          <w:rFonts w:ascii="Times New Roman" w:hAnsi="Times New Roman"/>
          <w:sz w:val="28"/>
          <w:szCs w:val="28"/>
          <w:lang w:eastAsia="ar-SA"/>
        </w:rPr>
        <w:t>По итогам проведенной независимой оценки в 20</w:t>
      </w:r>
      <w:r w:rsidR="006D4B96" w:rsidRPr="00DD6A30">
        <w:rPr>
          <w:rFonts w:ascii="Times New Roman" w:hAnsi="Times New Roman"/>
          <w:sz w:val="28"/>
          <w:szCs w:val="28"/>
          <w:lang w:eastAsia="ar-SA"/>
        </w:rPr>
        <w:t>2</w:t>
      </w:r>
      <w:r w:rsidR="00A11EAB" w:rsidRPr="00DD6A30">
        <w:rPr>
          <w:rFonts w:ascii="Times New Roman" w:hAnsi="Times New Roman"/>
          <w:sz w:val="28"/>
          <w:szCs w:val="28"/>
          <w:lang w:eastAsia="ar-SA"/>
        </w:rPr>
        <w:t>4</w:t>
      </w:r>
      <w:r w:rsidRPr="00DD6A30">
        <w:rPr>
          <w:rFonts w:ascii="Times New Roman" w:hAnsi="Times New Roman"/>
          <w:sz w:val="28"/>
          <w:szCs w:val="28"/>
          <w:lang w:eastAsia="ar-SA"/>
        </w:rPr>
        <w:t xml:space="preserve"> году Брюховецкий КЦСОН занял 1 место в Краснодарском крае в рейтинге группы «Организации надомной формы обслуживания», с суммой 100 баллов из 100 возможных.</w:t>
      </w:r>
      <w:r w:rsidR="00263863" w:rsidRPr="00DD6A30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134216C1" w14:textId="140C53CD" w:rsidR="00CE042E" w:rsidRPr="00DD6A30" w:rsidRDefault="00D11294" w:rsidP="0014729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D6A30">
        <w:rPr>
          <w:rFonts w:ascii="Times New Roman" w:hAnsi="Times New Roman"/>
          <w:sz w:val="28"/>
          <w:szCs w:val="28"/>
          <w:lang w:eastAsia="ar-SA"/>
        </w:rPr>
        <w:t xml:space="preserve">По итогам результатов мониторинга эффективности деятельности учреждений социального обслуживания Краснодарского края </w:t>
      </w:r>
      <w:r w:rsidR="00ED5146">
        <w:rPr>
          <w:rFonts w:ascii="Times New Roman" w:hAnsi="Times New Roman"/>
          <w:sz w:val="28"/>
          <w:szCs w:val="28"/>
          <w:lang w:eastAsia="ar-SA"/>
        </w:rPr>
        <w:t>«</w:t>
      </w:r>
      <w:r w:rsidR="004220E5" w:rsidRPr="004220E5">
        <w:rPr>
          <w:rFonts w:ascii="Times New Roman" w:hAnsi="Times New Roman"/>
          <w:sz w:val="28"/>
          <w:szCs w:val="28"/>
          <w:lang w:eastAsia="ar-SA"/>
        </w:rPr>
        <w:t>Брюховецкий дом</w:t>
      </w:r>
      <w:r w:rsidR="00ED5146">
        <w:rPr>
          <w:rFonts w:ascii="Times New Roman" w:hAnsi="Times New Roman"/>
          <w:sz w:val="28"/>
          <w:szCs w:val="28"/>
          <w:lang w:eastAsia="ar-SA"/>
        </w:rPr>
        <w:t xml:space="preserve"> -</w:t>
      </w:r>
      <w:r w:rsidR="004220E5" w:rsidRPr="004220E5">
        <w:rPr>
          <w:rFonts w:ascii="Times New Roman" w:hAnsi="Times New Roman"/>
          <w:sz w:val="28"/>
          <w:szCs w:val="28"/>
          <w:lang w:eastAsia="ar-SA"/>
        </w:rPr>
        <w:t>интернат для престарелых и инвалидов</w:t>
      </w:r>
      <w:r w:rsidR="00ED5146">
        <w:rPr>
          <w:rFonts w:ascii="Times New Roman" w:hAnsi="Times New Roman"/>
          <w:sz w:val="28"/>
          <w:szCs w:val="28"/>
          <w:lang w:eastAsia="ar-SA"/>
        </w:rPr>
        <w:t>»</w:t>
      </w:r>
      <w:r w:rsidRPr="00DD6A30">
        <w:rPr>
          <w:rFonts w:ascii="Times New Roman" w:hAnsi="Times New Roman"/>
          <w:sz w:val="28"/>
          <w:szCs w:val="28"/>
          <w:lang w:eastAsia="ar-SA"/>
        </w:rPr>
        <w:t xml:space="preserve"> занял </w:t>
      </w:r>
      <w:r w:rsidR="00500E4D" w:rsidRPr="00DD6A30">
        <w:rPr>
          <w:rFonts w:ascii="Times New Roman" w:hAnsi="Times New Roman"/>
          <w:sz w:val="28"/>
          <w:szCs w:val="28"/>
          <w:lang w:eastAsia="ar-SA"/>
        </w:rPr>
        <w:t>1</w:t>
      </w:r>
      <w:r w:rsidRPr="00DD6A30">
        <w:rPr>
          <w:rFonts w:ascii="Times New Roman" w:hAnsi="Times New Roman"/>
          <w:sz w:val="28"/>
          <w:szCs w:val="28"/>
          <w:lang w:eastAsia="ar-SA"/>
        </w:rPr>
        <w:t xml:space="preserve"> место в крае.</w:t>
      </w:r>
    </w:p>
    <w:p w14:paraId="4ABE2255" w14:textId="4B071F11" w:rsidR="00FD46B3" w:rsidRPr="00826AAF" w:rsidRDefault="00D11294">
      <w:pPr>
        <w:pStyle w:val="a5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ar-SA"/>
        </w:rPr>
      </w:pPr>
      <w:r w:rsidRPr="00DD6A30">
        <w:rPr>
          <w:rFonts w:ascii="Times New Roman" w:hAnsi="Times New Roman"/>
          <w:sz w:val="28"/>
          <w:szCs w:val="28"/>
          <w:lang w:eastAsia="ar-SA"/>
        </w:rPr>
        <w:t>Указанными учреждениями оказание социальных услуг за счет бюджетных ассигнований бюджетов муниципальных образований не предоставляется.</w:t>
      </w:r>
      <w:r w:rsidRPr="005B4373">
        <w:rPr>
          <w:rFonts w:ascii="Times New Roman" w:hAnsi="Times New Roman"/>
          <w:sz w:val="28"/>
          <w:szCs w:val="28"/>
          <w:lang w:eastAsia="ar-SA"/>
        </w:rPr>
        <w:t xml:space="preserve"> </w:t>
      </w:r>
      <w:bookmarkEnd w:id="5"/>
    </w:p>
    <w:sectPr w:rsidR="00FD46B3" w:rsidRPr="00826AAF" w:rsidSect="00E86D37">
      <w:headerReference w:type="even" r:id="rId8"/>
      <w:headerReference w:type="default" r:id="rId9"/>
      <w:footerReference w:type="even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D1BF8" w14:textId="77777777" w:rsidR="00C926DB" w:rsidRDefault="00C926DB">
      <w:r>
        <w:separator/>
      </w:r>
    </w:p>
  </w:endnote>
  <w:endnote w:type="continuationSeparator" w:id="0">
    <w:p w14:paraId="45DFE321" w14:textId="77777777" w:rsidR="00C926DB" w:rsidRDefault="00C92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CC347" w14:textId="77777777" w:rsidR="00BB71B5" w:rsidRDefault="00BB71B5" w:rsidP="00697B6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22</w:t>
    </w:r>
    <w:r>
      <w:rPr>
        <w:rStyle w:val="aa"/>
      </w:rPr>
      <w:fldChar w:fldCharType="end"/>
    </w:r>
  </w:p>
  <w:p w14:paraId="33AC7D2B" w14:textId="77777777" w:rsidR="00BB71B5" w:rsidRDefault="00BB71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62FCA" w14:textId="77777777" w:rsidR="00C926DB" w:rsidRDefault="00C926DB">
      <w:r>
        <w:separator/>
      </w:r>
    </w:p>
  </w:footnote>
  <w:footnote w:type="continuationSeparator" w:id="0">
    <w:p w14:paraId="3B1EB51B" w14:textId="77777777" w:rsidR="00C926DB" w:rsidRDefault="00C92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D83D1" w14:textId="77777777" w:rsidR="00BB71B5" w:rsidRDefault="00BB71B5" w:rsidP="00697B62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DA6BAE5" w14:textId="77777777" w:rsidR="00BB71B5" w:rsidRDefault="00BB71B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8BE3E" w14:textId="77777777" w:rsidR="00BB71B5" w:rsidRDefault="00BB71B5" w:rsidP="00697B62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2058E">
      <w:rPr>
        <w:rStyle w:val="aa"/>
        <w:noProof/>
      </w:rPr>
      <w:t>19</w:t>
    </w:r>
    <w:r>
      <w:rPr>
        <w:rStyle w:val="aa"/>
      </w:rPr>
      <w:fldChar w:fldCharType="end"/>
    </w:r>
  </w:p>
  <w:p w14:paraId="4FD74423" w14:textId="77777777" w:rsidR="00BB71B5" w:rsidRDefault="00BB71B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F26E2"/>
    <w:multiLevelType w:val="hybridMultilevel"/>
    <w:tmpl w:val="0588B584"/>
    <w:lvl w:ilvl="0" w:tplc="0419000F">
      <w:start w:val="1"/>
      <w:numFmt w:val="decimal"/>
      <w:lvlText w:val="%1."/>
      <w:lvlJc w:val="left"/>
      <w:pPr>
        <w:ind w:left="1511" w:hanging="360"/>
      </w:pPr>
    </w:lvl>
    <w:lvl w:ilvl="1" w:tplc="04190019" w:tentative="1">
      <w:start w:val="1"/>
      <w:numFmt w:val="lowerLetter"/>
      <w:lvlText w:val="%2."/>
      <w:lvlJc w:val="left"/>
      <w:pPr>
        <w:ind w:left="2231" w:hanging="360"/>
      </w:pPr>
    </w:lvl>
    <w:lvl w:ilvl="2" w:tplc="0419001B" w:tentative="1">
      <w:start w:val="1"/>
      <w:numFmt w:val="lowerRoman"/>
      <w:lvlText w:val="%3."/>
      <w:lvlJc w:val="right"/>
      <w:pPr>
        <w:ind w:left="2951" w:hanging="180"/>
      </w:pPr>
    </w:lvl>
    <w:lvl w:ilvl="3" w:tplc="0419000F" w:tentative="1">
      <w:start w:val="1"/>
      <w:numFmt w:val="decimal"/>
      <w:lvlText w:val="%4."/>
      <w:lvlJc w:val="left"/>
      <w:pPr>
        <w:ind w:left="3671" w:hanging="360"/>
      </w:pPr>
    </w:lvl>
    <w:lvl w:ilvl="4" w:tplc="04190019" w:tentative="1">
      <w:start w:val="1"/>
      <w:numFmt w:val="lowerLetter"/>
      <w:lvlText w:val="%5."/>
      <w:lvlJc w:val="left"/>
      <w:pPr>
        <w:ind w:left="4391" w:hanging="360"/>
      </w:pPr>
    </w:lvl>
    <w:lvl w:ilvl="5" w:tplc="0419001B" w:tentative="1">
      <w:start w:val="1"/>
      <w:numFmt w:val="lowerRoman"/>
      <w:lvlText w:val="%6."/>
      <w:lvlJc w:val="right"/>
      <w:pPr>
        <w:ind w:left="5111" w:hanging="180"/>
      </w:pPr>
    </w:lvl>
    <w:lvl w:ilvl="6" w:tplc="0419000F" w:tentative="1">
      <w:start w:val="1"/>
      <w:numFmt w:val="decimal"/>
      <w:lvlText w:val="%7."/>
      <w:lvlJc w:val="left"/>
      <w:pPr>
        <w:ind w:left="5831" w:hanging="360"/>
      </w:pPr>
    </w:lvl>
    <w:lvl w:ilvl="7" w:tplc="04190019" w:tentative="1">
      <w:start w:val="1"/>
      <w:numFmt w:val="lowerLetter"/>
      <w:lvlText w:val="%8."/>
      <w:lvlJc w:val="left"/>
      <w:pPr>
        <w:ind w:left="6551" w:hanging="360"/>
      </w:pPr>
    </w:lvl>
    <w:lvl w:ilvl="8" w:tplc="0419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1" w15:restartNumberingAfterBreak="0">
    <w:nsid w:val="61F65DA6"/>
    <w:multiLevelType w:val="hybridMultilevel"/>
    <w:tmpl w:val="D45E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613468">
    <w:abstractNumId w:val="0"/>
  </w:num>
  <w:num w:numId="2" w16cid:durableId="1658537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CF3"/>
    <w:rsid w:val="00001156"/>
    <w:rsid w:val="00010FF3"/>
    <w:rsid w:val="00011BA6"/>
    <w:rsid w:val="000166FF"/>
    <w:rsid w:val="0002035D"/>
    <w:rsid w:val="000205E7"/>
    <w:rsid w:val="00031ED7"/>
    <w:rsid w:val="000438C1"/>
    <w:rsid w:val="000441CE"/>
    <w:rsid w:val="000501B0"/>
    <w:rsid w:val="00054BED"/>
    <w:rsid w:val="000564CD"/>
    <w:rsid w:val="000628FD"/>
    <w:rsid w:val="00067CF3"/>
    <w:rsid w:val="0007215E"/>
    <w:rsid w:val="000766F2"/>
    <w:rsid w:val="0007685F"/>
    <w:rsid w:val="00080882"/>
    <w:rsid w:val="00080D33"/>
    <w:rsid w:val="00084E64"/>
    <w:rsid w:val="00085BB7"/>
    <w:rsid w:val="00090918"/>
    <w:rsid w:val="00093B1A"/>
    <w:rsid w:val="00093E7B"/>
    <w:rsid w:val="000942EC"/>
    <w:rsid w:val="000A1581"/>
    <w:rsid w:val="000A543D"/>
    <w:rsid w:val="000A78CC"/>
    <w:rsid w:val="000B0582"/>
    <w:rsid w:val="000C63A8"/>
    <w:rsid w:val="000D224C"/>
    <w:rsid w:val="000D33DA"/>
    <w:rsid w:val="000D7040"/>
    <w:rsid w:val="000D7934"/>
    <w:rsid w:val="000D7BF4"/>
    <w:rsid w:val="000E1394"/>
    <w:rsid w:val="000E378A"/>
    <w:rsid w:val="000E47C7"/>
    <w:rsid w:val="000E4F12"/>
    <w:rsid w:val="000F0910"/>
    <w:rsid w:val="00100EF0"/>
    <w:rsid w:val="00100F92"/>
    <w:rsid w:val="00101283"/>
    <w:rsid w:val="00104C36"/>
    <w:rsid w:val="0010531B"/>
    <w:rsid w:val="00110A79"/>
    <w:rsid w:val="00121E92"/>
    <w:rsid w:val="00123091"/>
    <w:rsid w:val="00126466"/>
    <w:rsid w:val="00126AA6"/>
    <w:rsid w:val="00127158"/>
    <w:rsid w:val="00134455"/>
    <w:rsid w:val="00142A47"/>
    <w:rsid w:val="001430A9"/>
    <w:rsid w:val="00144C61"/>
    <w:rsid w:val="00147299"/>
    <w:rsid w:val="00152C18"/>
    <w:rsid w:val="00153E6C"/>
    <w:rsid w:val="001613E2"/>
    <w:rsid w:val="00163758"/>
    <w:rsid w:val="001640E1"/>
    <w:rsid w:val="00166CCA"/>
    <w:rsid w:val="00181B9B"/>
    <w:rsid w:val="00187CFD"/>
    <w:rsid w:val="001942F0"/>
    <w:rsid w:val="001A35C2"/>
    <w:rsid w:val="001A70B0"/>
    <w:rsid w:val="001B4864"/>
    <w:rsid w:val="001C0C0D"/>
    <w:rsid w:val="001C0D31"/>
    <w:rsid w:val="001C1190"/>
    <w:rsid w:val="001C1287"/>
    <w:rsid w:val="001D3AF6"/>
    <w:rsid w:val="001D3DEE"/>
    <w:rsid w:val="001D3EE5"/>
    <w:rsid w:val="001D4DD4"/>
    <w:rsid w:val="001E644A"/>
    <w:rsid w:val="001F20FF"/>
    <w:rsid w:val="001F272E"/>
    <w:rsid w:val="001F3CCC"/>
    <w:rsid w:val="001F53F3"/>
    <w:rsid w:val="001F6B9F"/>
    <w:rsid w:val="001F7330"/>
    <w:rsid w:val="00201B47"/>
    <w:rsid w:val="00203308"/>
    <w:rsid w:val="00205C94"/>
    <w:rsid w:val="00210A3D"/>
    <w:rsid w:val="0021597B"/>
    <w:rsid w:val="00222F4B"/>
    <w:rsid w:val="00224DE7"/>
    <w:rsid w:val="00226ABD"/>
    <w:rsid w:val="00227FF6"/>
    <w:rsid w:val="00231D74"/>
    <w:rsid w:val="00242E83"/>
    <w:rsid w:val="002450B4"/>
    <w:rsid w:val="00246EC8"/>
    <w:rsid w:val="00254E73"/>
    <w:rsid w:val="00256027"/>
    <w:rsid w:val="00261CC3"/>
    <w:rsid w:val="002628B5"/>
    <w:rsid w:val="00263863"/>
    <w:rsid w:val="002669BB"/>
    <w:rsid w:val="002758BC"/>
    <w:rsid w:val="002814A9"/>
    <w:rsid w:val="00291410"/>
    <w:rsid w:val="00295EA9"/>
    <w:rsid w:val="00295ED8"/>
    <w:rsid w:val="00295F72"/>
    <w:rsid w:val="00296181"/>
    <w:rsid w:val="002A1CA6"/>
    <w:rsid w:val="002A482D"/>
    <w:rsid w:val="002A7119"/>
    <w:rsid w:val="002B78A9"/>
    <w:rsid w:val="002C0AA6"/>
    <w:rsid w:val="002C3EE7"/>
    <w:rsid w:val="002C6A65"/>
    <w:rsid w:val="002E1419"/>
    <w:rsid w:val="002E2E38"/>
    <w:rsid w:val="002E7075"/>
    <w:rsid w:val="002F0E96"/>
    <w:rsid w:val="002F24C4"/>
    <w:rsid w:val="002F2D8D"/>
    <w:rsid w:val="003035E0"/>
    <w:rsid w:val="00313028"/>
    <w:rsid w:val="00313A93"/>
    <w:rsid w:val="00315CF6"/>
    <w:rsid w:val="0032231C"/>
    <w:rsid w:val="0032328A"/>
    <w:rsid w:val="00325091"/>
    <w:rsid w:val="00327EA0"/>
    <w:rsid w:val="00331627"/>
    <w:rsid w:val="00340C50"/>
    <w:rsid w:val="00344BE9"/>
    <w:rsid w:val="00344BEC"/>
    <w:rsid w:val="00350B38"/>
    <w:rsid w:val="00353933"/>
    <w:rsid w:val="00353A8A"/>
    <w:rsid w:val="00353CE5"/>
    <w:rsid w:val="0035477A"/>
    <w:rsid w:val="00356E8A"/>
    <w:rsid w:val="00357667"/>
    <w:rsid w:val="00365BBD"/>
    <w:rsid w:val="00366B36"/>
    <w:rsid w:val="003670BE"/>
    <w:rsid w:val="003755D7"/>
    <w:rsid w:val="00377FE3"/>
    <w:rsid w:val="00380FEF"/>
    <w:rsid w:val="00383158"/>
    <w:rsid w:val="003857E7"/>
    <w:rsid w:val="00385AA7"/>
    <w:rsid w:val="00391BF3"/>
    <w:rsid w:val="003963E0"/>
    <w:rsid w:val="003A0039"/>
    <w:rsid w:val="003A74A4"/>
    <w:rsid w:val="003B025E"/>
    <w:rsid w:val="003B0A8E"/>
    <w:rsid w:val="003B3143"/>
    <w:rsid w:val="003B39B4"/>
    <w:rsid w:val="003C0798"/>
    <w:rsid w:val="003C3F85"/>
    <w:rsid w:val="003C473E"/>
    <w:rsid w:val="003C50C3"/>
    <w:rsid w:val="003D0D4D"/>
    <w:rsid w:val="003D59D8"/>
    <w:rsid w:val="003D745C"/>
    <w:rsid w:val="003D7A47"/>
    <w:rsid w:val="003E2A77"/>
    <w:rsid w:val="003E330F"/>
    <w:rsid w:val="003E72BF"/>
    <w:rsid w:val="003F0850"/>
    <w:rsid w:val="003F2203"/>
    <w:rsid w:val="003F3A79"/>
    <w:rsid w:val="003F425C"/>
    <w:rsid w:val="00410A76"/>
    <w:rsid w:val="004116BE"/>
    <w:rsid w:val="00417FF9"/>
    <w:rsid w:val="004220E5"/>
    <w:rsid w:val="00423631"/>
    <w:rsid w:val="00435744"/>
    <w:rsid w:val="00437FA2"/>
    <w:rsid w:val="004414AC"/>
    <w:rsid w:val="00441A52"/>
    <w:rsid w:val="00443328"/>
    <w:rsid w:val="004475CA"/>
    <w:rsid w:val="00451A12"/>
    <w:rsid w:val="004533EF"/>
    <w:rsid w:val="0047489B"/>
    <w:rsid w:val="004756DA"/>
    <w:rsid w:val="00475794"/>
    <w:rsid w:val="00483BAD"/>
    <w:rsid w:val="0048540F"/>
    <w:rsid w:val="00491EDC"/>
    <w:rsid w:val="004968E5"/>
    <w:rsid w:val="004A04E5"/>
    <w:rsid w:val="004A1D3D"/>
    <w:rsid w:val="004A3661"/>
    <w:rsid w:val="004A3DDF"/>
    <w:rsid w:val="004A558D"/>
    <w:rsid w:val="004A6B9E"/>
    <w:rsid w:val="004B4C07"/>
    <w:rsid w:val="004B5CF5"/>
    <w:rsid w:val="004B7E7D"/>
    <w:rsid w:val="004C49D0"/>
    <w:rsid w:val="004C57E3"/>
    <w:rsid w:val="004D0764"/>
    <w:rsid w:val="004D2219"/>
    <w:rsid w:val="004E6A39"/>
    <w:rsid w:val="004E755D"/>
    <w:rsid w:val="004E7E88"/>
    <w:rsid w:val="004F4FB8"/>
    <w:rsid w:val="004F69D4"/>
    <w:rsid w:val="004F76FB"/>
    <w:rsid w:val="00500E4D"/>
    <w:rsid w:val="00502E4A"/>
    <w:rsid w:val="005053BB"/>
    <w:rsid w:val="005069BD"/>
    <w:rsid w:val="00507598"/>
    <w:rsid w:val="00514362"/>
    <w:rsid w:val="00517198"/>
    <w:rsid w:val="00530A8E"/>
    <w:rsid w:val="0053172B"/>
    <w:rsid w:val="00534C12"/>
    <w:rsid w:val="0053761A"/>
    <w:rsid w:val="005455BF"/>
    <w:rsid w:val="00546D03"/>
    <w:rsid w:val="005505A0"/>
    <w:rsid w:val="00552F7B"/>
    <w:rsid w:val="005616CC"/>
    <w:rsid w:val="005749FE"/>
    <w:rsid w:val="0057699C"/>
    <w:rsid w:val="00583B9A"/>
    <w:rsid w:val="00592848"/>
    <w:rsid w:val="005936F5"/>
    <w:rsid w:val="00593BEB"/>
    <w:rsid w:val="00596F7A"/>
    <w:rsid w:val="005A5E2B"/>
    <w:rsid w:val="005B2269"/>
    <w:rsid w:val="005B2AD3"/>
    <w:rsid w:val="005B4373"/>
    <w:rsid w:val="005B51C2"/>
    <w:rsid w:val="005B7C22"/>
    <w:rsid w:val="005C265F"/>
    <w:rsid w:val="005C6FF5"/>
    <w:rsid w:val="005C7D66"/>
    <w:rsid w:val="005D32B8"/>
    <w:rsid w:val="005D4FCE"/>
    <w:rsid w:val="005E475F"/>
    <w:rsid w:val="005E4B3D"/>
    <w:rsid w:val="005F2B2D"/>
    <w:rsid w:val="005F2FD1"/>
    <w:rsid w:val="005F482C"/>
    <w:rsid w:val="006004C5"/>
    <w:rsid w:val="00602F37"/>
    <w:rsid w:val="00611525"/>
    <w:rsid w:val="00611A2B"/>
    <w:rsid w:val="00611B47"/>
    <w:rsid w:val="00612F61"/>
    <w:rsid w:val="0061367F"/>
    <w:rsid w:val="006207B5"/>
    <w:rsid w:val="00630A92"/>
    <w:rsid w:val="0063225C"/>
    <w:rsid w:val="006362D2"/>
    <w:rsid w:val="006400FD"/>
    <w:rsid w:val="0064086F"/>
    <w:rsid w:val="00646D94"/>
    <w:rsid w:val="006544D4"/>
    <w:rsid w:val="006642E3"/>
    <w:rsid w:val="006643B4"/>
    <w:rsid w:val="00664E51"/>
    <w:rsid w:val="006737A1"/>
    <w:rsid w:val="00676748"/>
    <w:rsid w:val="00685AD9"/>
    <w:rsid w:val="00691442"/>
    <w:rsid w:val="0069322E"/>
    <w:rsid w:val="00694AF5"/>
    <w:rsid w:val="006968CB"/>
    <w:rsid w:val="00697B62"/>
    <w:rsid w:val="006A3EBA"/>
    <w:rsid w:val="006A6865"/>
    <w:rsid w:val="006B3303"/>
    <w:rsid w:val="006B3A0F"/>
    <w:rsid w:val="006B47AF"/>
    <w:rsid w:val="006B4ACA"/>
    <w:rsid w:val="006C305B"/>
    <w:rsid w:val="006C3383"/>
    <w:rsid w:val="006C3763"/>
    <w:rsid w:val="006C3955"/>
    <w:rsid w:val="006D0092"/>
    <w:rsid w:val="006D4B96"/>
    <w:rsid w:val="006D6D88"/>
    <w:rsid w:val="006E3C48"/>
    <w:rsid w:val="006E5E21"/>
    <w:rsid w:val="006F1143"/>
    <w:rsid w:val="006F1B85"/>
    <w:rsid w:val="006F2BF6"/>
    <w:rsid w:val="006F7971"/>
    <w:rsid w:val="00700A05"/>
    <w:rsid w:val="00702DA1"/>
    <w:rsid w:val="007039A3"/>
    <w:rsid w:val="0070511E"/>
    <w:rsid w:val="007063D9"/>
    <w:rsid w:val="00707307"/>
    <w:rsid w:val="00711FDB"/>
    <w:rsid w:val="00715F50"/>
    <w:rsid w:val="007171B7"/>
    <w:rsid w:val="007200B9"/>
    <w:rsid w:val="00721BEF"/>
    <w:rsid w:val="00724AAB"/>
    <w:rsid w:val="00725E18"/>
    <w:rsid w:val="00726265"/>
    <w:rsid w:val="00726537"/>
    <w:rsid w:val="00727BF1"/>
    <w:rsid w:val="00727DF4"/>
    <w:rsid w:val="00731C6B"/>
    <w:rsid w:val="00733216"/>
    <w:rsid w:val="007444D0"/>
    <w:rsid w:val="0074570B"/>
    <w:rsid w:val="007474EE"/>
    <w:rsid w:val="0074793B"/>
    <w:rsid w:val="007556D6"/>
    <w:rsid w:val="00757D0E"/>
    <w:rsid w:val="00762FAA"/>
    <w:rsid w:val="00765D18"/>
    <w:rsid w:val="00767496"/>
    <w:rsid w:val="00767D0B"/>
    <w:rsid w:val="007755D3"/>
    <w:rsid w:val="0078026C"/>
    <w:rsid w:val="00785926"/>
    <w:rsid w:val="00790E68"/>
    <w:rsid w:val="0079214C"/>
    <w:rsid w:val="00793213"/>
    <w:rsid w:val="00795942"/>
    <w:rsid w:val="00797594"/>
    <w:rsid w:val="007A21A4"/>
    <w:rsid w:val="007A2847"/>
    <w:rsid w:val="007A2E6F"/>
    <w:rsid w:val="007B4D4B"/>
    <w:rsid w:val="007B5DD5"/>
    <w:rsid w:val="007B74F1"/>
    <w:rsid w:val="007C2306"/>
    <w:rsid w:val="007D2DF5"/>
    <w:rsid w:val="007D53D9"/>
    <w:rsid w:val="007D59E5"/>
    <w:rsid w:val="007D796F"/>
    <w:rsid w:val="007E30BF"/>
    <w:rsid w:val="007E4A21"/>
    <w:rsid w:val="007F3F3E"/>
    <w:rsid w:val="00804B88"/>
    <w:rsid w:val="00806490"/>
    <w:rsid w:val="008074EA"/>
    <w:rsid w:val="008114FD"/>
    <w:rsid w:val="008134D3"/>
    <w:rsid w:val="00815FE9"/>
    <w:rsid w:val="008164EE"/>
    <w:rsid w:val="00816797"/>
    <w:rsid w:val="00820B36"/>
    <w:rsid w:val="00826AAF"/>
    <w:rsid w:val="00827012"/>
    <w:rsid w:val="00831CC3"/>
    <w:rsid w:val="008354DE"/>
    <w:rsid w:val="008378CB"/>
    <w:rsid w:val="00841FFE"/>
    <w:rsid w:val="008436DE"/>
    <w:rsid w:val="00852820"/>
    <w:rsid w:val="00852A5C"/>
    <w:rsid w:val="008539C7"/>
    <w:rsid w:val="00854E8D"/>
    <w:rsid w:val="008567CC"/>
    <w:rsid w:val="00856FFA"/>
    <w:rsid w:val="008641EC"/>
    <w:rsid w:val="00865979"/>
    <w:rsid w:val="00873B0A"/>
    <w:rsid w:val="00873BF5"/>
    <w:rsid w:val="0087725D"/>
    <w:rsid w:val="00883BF3"/>
    <w:rsid w:val="00885991"/>
    <w:rsid w:val="008A3880"/>
    <w:rsid w:val="008A6B2D"/>
    <w:rsid w:val="008A7353"/>
    <w:rsid w:val="008B080D"/>
    <w:rsid w:val="008B1F8B"/>
    <w:rsid w:val="008B2A50"/>
    <w:rsid w:val="008B2B75"/>
    <w:rsid w:val="008C2A0A"/>
    <w:rsid w:val="008C2EDA"/>
    <w:rsid w:val="008C3223"/>
    <w:rsid w:val="008C3834"/>
    <w:rsid w:val="008D1C47"/>
    <w:rsid w:val="008D29AA"/>
    <w:rsid w:val="008D6955"/>
    <w:rsid w:val="008E1661"/>
    <w:rsid w:val="008E28EA"/>
    <w:rsid w:val="008E2D31"/>
    <w:rsid w:val="008E38BC"/>
    <w:rsid w:val="008F38F7"/>
    <w:rsid w:val="00902A16"/>
    <w:rsid w:val="0090343E"/>
    <w:rsid w:val="00904137"/>
    <w:rsid w:val="00906356"/>
    <w:rsid w:val="00912831"/>
    <w:rsid w:val="009165E5"/>
    <w:rsid w:val="00917A9F"/>
    <w:rsid w:val="00923922"/>
    <w:rsid w:val="00926E23"/>
    <w:rsid w:val="0092708E"/>
    <w:rsid w:val="009330BC"/>
    <w:rsid w:val="009332E3"/>
    <w:rsid w:val="00936D2B"/>
    <w:rsid w:val="00937851"/>
    <w:rsid w:val="00937B15"/>
    <w:rsid w:val="009415F3"/>
    <w:rsid w:val="00941C80"/>
    <w:rsid w:val="0094652E"/>
    <w:rsid w:val="009517EF"/>
    <w:rsid w:val="00954049"/>
    <w:rsid w:val="0095528C"/>
    <w:rsid w:val="00955346"/>
    <w:rsid w:val="00956220"/>
    <w:rsid w:val="00960D5E"/>
    <w:rsid w:val="00977E84"/>
    <w:rsid w:val="0098634B"/>
    <w:rsid w:val="00991A08"/>
    <w:rsid w:val="009929A8"/>
    <w:rsid w:val="009A006E"/>
    <w:rsid w:val="009A0F7D"/>
    <w:rsid w:val="009B34AA"/>
    <w:rsid w:val="009B5D67"/>
    <w:rsid w:val="009B76BF"/>
    <w:rsid w:val="009B7DB9"/>
    <w:rsid w:val="009B7E3B"/>
    <w:rsid w:val="009C20AA"/>
    <w:rsid w:val="009C3EF9"/>
    <w:rsid w:val="009D5E44"/>
    <w:rsid w:val="009D7E97"/>
    <w:rsid w:val="009E0BBD"/>
    <w:rsid w:val="009F3D56"/>
    <w:rsid w:val="009F45A2"/>
    <w:rsid w:val="009F5E3C"/>
    <w:rsid w:val="00A11EAB"/>
    <w:rsid w:val="00A16341"/>
    <w:rsid w:val="00A266C8"/>
    <w:rsid w:val="00A26757"/>
    <w:rsid w:val="00A32687"/>
    <w:rsid w:val="00A37855"/>
    <w:rsid w:val="00A4394F"/>
    <w:rsid w:val="00A46E3C"/>
    <w:rsid w:val="00A5225B"/>
    <w:rsid w:val="00A52F3B"/>
    <w:rsid w:val="00A53A29"/>
    <w:rsid w:val="00A54EC4"/>
    <w:rsid w:val="00A6112E"/>
    <w:rsid w:val="00A63A86"/>
    <w:rsid w:val="00A643ED"/>
    <w:rsid w:val="00A75C05"/>
    <w:rsid w:val="00A83FC3"/>
    <w:rsid w:val="00A84827"/>
    <w:rsid w:val="00A86D13"/>
    <w:rsid w:val="00A90E3E"/>
    <w:rsid w:val="00A91F38"/>
    <w:rsid w:val="00A95D31"/>
    <w:rsid w:val="00A96C53"/>
    <w:rsid w:val="00AA1270"/>
    <w:rsid w:val="00AA16F9"/>
    <w:rsid w:val="00AA24B1"/>
    <w:rsid w:val="00AA7EA9"/>
    <w:rsid w:val="00AB2547"/>
    <w:rsid w:val="00AB5FB2"/>
    <w:rsid w:val="00AB6D40"/>
    <w:rsid w:val="00AC035A"/>
    <w:rsid w:val="00AC3206"/>
    <w:rsid w:val="00AC58F9"/>
    <w:rsid w:val="00AD1FA6"/>
    <w:rsid w:val="00AD2D3B"/>
    <w:rsid w:val="00AD3DFE"/>
    <w:rsid w:val="00AD3E0E"/>
    <w:rsid w:val="00AE10F1"/>
    <w:rsid w:val="00AE172B"/>
    <w:rsid w:val="00AE475A"/>
    <w:rsid w:val="00AE4E20"/>
    <w:rsid w:val="00AE54EE"/>
    <w:rsid w:val="00AF3749"/>
    <w:rsid w:val="00AF56A8"/>
    <w:rsid w:val="00B01EAC"/>
    <w:rsid w:val="00B02659"/>
    <w:rsid w:val="00B11CA9"/>
    <w:rsid w:val="00B11CF5"/>
    <w:rsid w:val="00B14A24"/>
    <w:rsid w:val="00B16927"/>
    <w:rsid w:val="00B17075"/>
    <w:rsid w:val="00B22AD5"/>
    <w:rsid w:val="00B3203A"/>
    <w:rsid w:val="00B331B2"/>
    <w:rsid w:val="00B3773D"/>
    <w:rsid w:val="00B379A5"/>
    <w:rsid w:val="00B42781"/>
    <w:rsid w:val="00B46030"/>
    <w:rsid w:val="00B53560"/>
    <w:rsid w:val="00B56758"/>
    <w:rsid w:val="00B60632"/>
    <w:rsid w:val="00B60C44"/>
    <w:rsid w:val="00B61EE1"/>
    <w:rsid w:val="00B7566A"/>
    <w:rsid w:val="00B777A0"/>
    <w:rsid w:val="00B858F7"/>
    <w:rsid w:val="00B8683F"/>
    <w:rsid w:val="00B86BA7"/>
    <w:rsid w:val="00BA5EB2"/>
    <w:rsid w:val="00BA6211"/>
    <w:rsid w:val="00BB2BD2"/>
    <w:rsid w:val="00BB2E4B"/>
    <w:rsid w:val="00BB4193"/>
    <w:rsid w:val="00BB4472"/>
    <w:rsid w:val="00BB71B5"/>
    <w:rsid w:val="00BC20F9"/>
    <w:rsid w:val="00BC4FA1"/>
    <w:rsid w:val="00BD245A"/>
    <w:rsid w:val="00BD4581"/>
    <w:rsid w:val="00BE0171"/>
    <w:rsid w:val="00BE2F0C"/>
    <w:rsid w:val="00BE5089"/>
    <w:rsid w:val="00BE6766"/>
    <w:rsid w:val="00BF2246"/>
    <w:rsid w:val="00BF288D"/>
    <w:rsid w:val="00BF565C"/>
    <w:rsid w:val="00C0239F"/>
    <w:rsid w:val="00C0359C"/>
    <w:rsid w:val="00C051CD"/>
    <w:rsid w:val="00C05291"/>
    <w:rsid w:val="00C10A85"/>
    <w:rsid w:val="00C113B6"/>
    <w:rsid w:val="00C135A8"/>
    <w:rsid w:val="00C15910"/>
    <w:rsid w:val="00C228AE"/>
    <w:rsid w:val="00C2553B"/>
    <w:rsid w:val="00C34F6F"/>
    <w:rsid w:val="00C358E2"/>
    <w:rsid w:val="00C50953"/>
    <w:rsid w:val="00C509A3"/>
    <w:rsid w:val="00C60A7F"/>
    <w:rsid w:val="00C65890"/>
    <w:rsid w:val="00C727DE"/>
    <w:rsid w:val="00C73787"/>
    <w:rsid w:val="00C76643"/>
    <w:rsid w:val="00C812FF"/>
    <w:rsid w:val="00C82AB9"/>
    <w:rsid w:val="00C85E6C"/>
    <w:rsid w:val="00C87376"/>
    <w:rsid w:val="00C8793C"/>
    <w:rsid w:val="00C90BB4"/>
    <w:rsid w:val="00C90F79"/>
    <w:rsid w:val="00C926DB"/>
    <w:rsid w:val="00C96341"/>
    <w:rsid w:val="00C96899"/>
    <w:rsid w:val="00CA3CDE"/>
    <w:rsid w:val="00CA4416"/>
    <w:rsid w:val="00CA4B7F"/>
    <w:rsid w:val="00CA6DE3"/>
    <w:rsid w:val="00CB0CEE"/>
    <w:rsid w:val="00CB3329"/>
    <w:rsid w:val="00CC44A0"/>
    <w:rsid w:val="00CD3DC7"/>
    <w:rsid w:val="00CD3E55"/>
    <w:rsid w:val="00CE042E"/>
    <w:rsid w:val="00CE0D7B"/>
    <w:rsid w:val="00CE27A2"/>
    <w:rsid w:val="00CE4A8E"/>
    <w:rsid w:val="00CE553F"/>
    <w:rsid w:val="00CF4AD6"/>
    <w:rsid w:val="00D01CFA"/>
    <w:rsid w:val="00D02C3C"/>
    <w:rsid w:val="00D04C09"/>
    <w:rsid w:val="00D06B32"/>
    <w:rsid w:val="00D11294"/>
    <w:rsid w:val="00D1683D"/>
    <w:rsid w:val="00D17136"/>
    <w:rsid w:val="00D2243E"/>
    <w:rsid w:val="00D23B50"/>
    <w:rsid w:val="00D2614B"/>
    <w:rsid w:val="00D30184"/>
    <w:rsid w:val="00D354D2"/>
    <w:rsid w:val="00D36270"/>
    <w:rsid w:val="00D37968"/>
    <w:rsid w:val="00D432C4"/>
    <w:rsid w:val="00D44331"/>
    <w:rsid w:val="00D45EFB"/>
    <w:rsid w:val="00D4662F"/>
    <w:rsid w:val="00D5197B"/>
    <w:rsid w:val="00D56CF3"/>
    <w:rsid w:val="00D6070C"/>
    <w:rsid w:val="00D70C20"/>
    <w:rsid w:val="00D70D8F"/>
    <w:rsid w:val="00D76B61"/>
    <w:rsid w:val="00D76CF0"/>
    <w:rsid w:val="00D8554D"/>
    <w:rsid w:val="00D907A5"/>
    <w:rsid w:val="00D95C1E"/>
    <w:rsid w:val="00D96C55"/>
    <w:rsid w:val="00DA090E"/>
    <w:rsid w:val="00DA2ED2"/>
    <w:rsid w:val="00DA67A0"/>
    <w:rsid w:val="00DB28D4"/>
    <w:rsid w:val="00DB298B"/>
    <w:rsid w:val="00DB3D7E"/>
    <w:rsid w:val="00DB4AFF"/>
    <w:rsid w:val="00DC0A59"/>
    <w:rsid w:val="00DC18F0"/>
    <w:rsid w:val="00DC250F"/>
    <w:rsid w:val="00DC286C"/>
    <w:rsid w:val="00DC4ED6"/>
    <w:rsid w:val="00DC5F45"/>
    <w:rsid w:val="00DC6842"/>
    <w:rsid w:val="00DC7258"/>
    <w:rsid w:val="00DD1CCF"/>
    <w:rsid w:val="00DD278E"/>
    <w:rsid w:val="00DD5843"/>
    <w:rsid w:val="00DD5A27"/>
    <w:rsid w:val="00DD6A30"/>
    <w:rsid w:val="00DD6F53"/>
    <w:rsid w:val="00DE2F57"/>
    <w:rsid w:val="00DE420F"/>
    <w:rsid w:val="00DE5799"/>
    <w:rsid w:val="00DF3788"/>
    <w:rsid w:val="00DF677A"/>
    <w:rsid w:val="00DF715A"/>
    <w:rsid w:val="00DF7B47"/>
    <w:rsid w:val="00E068E4"/>
    <w:rsid w:val="00E1298E"/>
    <w:rsid w:val="00E14ACD"/>
    <w:rsid w:val="00E20BC5"/>
    <w:rsid w:val="00E30256"/>
    <w:rsid w:val="00E402BF"/>
    <w:rsid w:val="00E50B05"/>
    <w:rsid w:val="00E55397"/>
    <w:rsid w:val="00E57A9B"/>
    <w:rsid w:val="00E63F62"/>
    <w:rsid w:val="00E653ED"/>
    <w:rsid w:val="00E65418"/>
    <w:rsid w:val="00E665CF"/>
    <w:rsid w:val="00E70E7A"/>
    <w:rsid w:val="00E80CCE"/>
    <w:rsid w:val="00E83722"/>
    <w:rsid w:val="00E83786"/>
    <w:rsid w:val="00E83870"/>
    <w:rsid w:val="00E85B80"/>
    <w:rsid w:val="00E86D37"/>
    <w:rsid w:val="00E94F2D"/>
    <w:rsid w:val="00EA01DB"/>
    <w:rsid w:val="00EB2DC1"/>
    <w:rsid w:val="00EB466A"/>
    <w:rsid w:val="00EB4B23"/>
    <w:rsid w:val="00EC0D3C"/>
    <w:rsid w:val="00EC2876"/>
    <w:rsid w:val="00EC3224"/>
    <w:rsid w:val="00ED2F9E"/>
    <w:rsid w:val="00ED5146"/>
    <w:rsid w:val="00ED5CEC"/>
    <w:rsid w:val="00ED619E"/>
    <w:rsid w:val="00ED73C8"/>
    <w:rsid w:val="00EE42B2"/>
    <w:rsid w:val="00EE5270"/>
    <w:rsid w:val="00EE58E6"/>
    <w:rsid w:val="00EF5318"/>
    <w:rsid w:val="00EF6A42"/>
    <w:rsid w:val="00F0108A"/>
    <w:rsid w:val="00F04213"/>
    <w:rsid w:val="00F071B5"/>
    <w:rsid w:val="00F16607"/>
    <w:rsid w:val="00F169F8"/>
    <w:rsid w:val="00F2058E"/>
    <w:rsid w:val="00F205A2"/>
    <w:rsid w:val="00F26033"/>
    <w:rsid w:val="00F27919"/>
    <w:rsid w:val="00F31D7E"/>
    <w:rsid w:val="00F345BF"/>
    <w:rsid w:val="00F34736"/>
    <w:rsid w:val="00F40836"/>
    <w:rsid w:val="00F416C7"/>
    <w:rsid w:val="00F41F34"/>
    <w:rsid w:val="00F51E6B"/>
    <w:rsid w:val="00F52AC1"/>
    <w:rsid w:val="00F5426E"/>
    <w:rsid w:val="00F572BD"/>
    <w:rsid w:val="00F76283"/>
    <w:rsid w:val="00F84B9F"/>
    <w:rsid w:val="00F87D6F"/>
    <w:rsid w:val="00F91D6D"/>
    <w:rsid w:val="00F925FF"/>
    <w:rsid w:val="00F96228"/>
    <w:rsid w:val="00FA0455"/>
    <w:rsid w:val="00FA1058"/>
    <w:rsid w:val="00FA1C80"/>
    <w:rsid w:val="00FA2F38"/>
    <w:rsid w:val="00FA4C19"/>
    <w:rsid w:val="00FA6D50"/>
    <w:rsid w:val="00FB4978"/>
    <w:rsid w:val="00FB6DBC"/>
    <w:rsid w:val="00FC19CA"/>
    <w:rsid w:val="00FC1E0A"/>
    <w:rsid w:val="00FC32B7"/>
    <w:rsid w:val="00FC531D"/>
    <w:rsid w:val="00FD0F8F"/>
    <w:rsid w:val="00FD1A74"/>
    <w:rsid w:val="00FD46B3"/>
    <w:rsid w:val="00FD5EBB"/>
    <w:rsid w:val="00FD6305"/>
    <w:rsid w:val="00FE0A22"/>
    <w:rsid w:val="00FE1311"/>
    <w:rsid w:val="00FE6386"/>
    <w:rsid w:val="00FE6435"/>
    <w:rsid w:val="00FE6445"/>
    <w:rsid w:val="00FE7DC4"/>
    <w:rsid w:val="00FF1BF6"/>
    <w:rsid w:val="00FF286F"/>
    <w:rsid w:val="00FF5242"/>
    <w:rsid w:val="00FF5F78"/>
    <w:rsid w:val="00FF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F7766"/>
  <w15:docId w15:val="{854F8327-8BB9-4D21-9EA1-F88AB47A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20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1E6B"/>
    <w:pPr>
      <w:spacing w:after="120"/>
    </w:pPr>
  </w:style>
  <w:style w:type="character" w:customStyle="1" w:styleId="a4">
    <w:name w:val="Основной текст Знак"/>
    <w:basedOn w:val="a0"/>
    <w:link w:val="a3"/>
    <w:rsid w:val="00F51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F51E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F51E6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rsid w:val="00F51E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51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F51E6B"/>
  </w:style>
  <w:style w:type="paragraph" w:customStyle="1" w:styleId="Style3">
    <w:name w:val="Style3"/>
    <w:basedOn w:val="a"/>
    <w:uiPriority w:val="99"/>
    <w:rsid w:val="00F51E6B"/>
    <w:pPr>
      <w:widowControl w:val="0"/>
      <w:autoSpaceDE w:val="0"/>
      <w:autoSpaceDN w:val="0"/>
      <w:adjustRightInd w:val="0"/>
      <w:spacing w:line="336" w:lineRule="exact"/>
      <w:ind w:firstLine="706"/>
      <w:jc w:val="both"/>
    </w:pPr>
  </w:style>
  <w:style w:type="paragraph" w:customStyle="1" w:styleId="FR1">
    <w:name w:val="FR1"/>
    <w:rsid w:val="00F51E6B"/>
    <w:pPr>
      <w:widowControl w:val="0"/>
      <w:snapToGrid w:val="0"/>
      <w:spacing w:after="0" w:line="240" w:lineRule="auto"/>
      <w:ind w:left="1040"/>
    </w:pPr>
    <w:rPr>
      <w:rFonts w:ascii="Arial" w:eastAsia="Times New Roman" w:hAnsi="Arial" w:cs="Times New Roman"/>
      <w:sz w:val="64"/>
      <w:szCs w:val="20"/>
      <w:lang w:eastAsia="ru-RU"/>
    </w:rPr>
  </w:style>
  <w:style w:type="paragraph" w:styleId="ab">
    <w:name w:val="header"/>
    <w:basedOn w:val="a"/>
    <w:link w:val="ac"/>
    <w:rsid w:val="00F51E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51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F51E6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">
    <w:name w:val="Базовый"/>
    <w:rsid w:val="00F51E6B"/>
    <w:pPr>
      <w:tabs>
        <w:tab w:val="left" w:pos="708"/>
      </w:tabs>
      <w:suppressAutoHyphens/>
    </w:pPr>
    <w:rPr>
      <w:rFonts w:ascii="Calibri" w:eastAsia="SimSun" w:hAnsi="Calibri" w:cs="Times New Roman"/>
      <w:color w:val="00000A"/>
    </w:rPr>
  </w:style>
  <w:style w:type="character" w:customStyle="1" w:styleId="FontStyle18">
    <w:name w:val="Font Style18"/>
    <w:rsid w:val="00F51E6B"/>
    <w:rPr>
      <w:rFonts w:ascii="Times New Roman" w:hAnsi="Times New Roman" w:cs="Times New Roman"/>
      <w:sz w:val="26"/>
      <w:szCs w:val="26"/>
    </w:rPr>
  </w:style>
  <w:style w:type="character" w:customStyle="1" w:styleId="a6">
    <w:name w:val="Без интервала Знак"/>
    <w:link w:val="a5"/>
    <w:uiPriority w:val="1"/>
    <w:rsid w:val="00F51E6B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929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929A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rsid w:val="002C3EE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C3EE7"/>
  </w:style>
  <w:style w:type="character" w:styleId="af1">
    <w:name w:val="Hyperlink"/>
    <w:basedOn w:val="a0"/>
    <w:uiPriority w:val="99"/>
    <w:unhideWhenUsed/>
    <w:rsid w:val="00FC531D"/>
    <w:rPr>
      <w:color w:val="0000FF" w:themeColor="hyperlink"/>
      <w:u w:val="single"/>
    </w:rPr>
  </w:style>
  <w:style w:type="character" w:customStyle="1" w:styleId="2">
    <w:name w:val="Основной текст (2)"/>
    <w:rsid w:val="00CC44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extendedtext-full">
    <w:name w:val="extendedtext-full"/>
    <w:basedOn w:val="a0"/>
    <w:rsid w:val="00EE42B2"/>
  </w:style>
  <w:style w:type="character" w:customStyle="1" w:styleId="20">
    <w:name w:val="Основной текст (2)_"/>
    <w:rsid w:val="00443328"/>
    <w:rPr>
      <w:sz w:val="26"/>
      <w:szCs w:val="26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4220E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2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FE426-7FBC-4A34-A759-1AE90E0BE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3197</TotalTime>
  <Pages>17</Pages>
  <Words>6196</Words>
  <Characters>35320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А. Николенко</dc:creator>
  <cp:lastModifiedBy>Дмитрий М. Малькович</cp:lastModifiedBy>
  <cp:revision>73</cp:revision>
  <cp:lastPrinted>2025-06-04T14:22:00Z</cp:lastPrinted>
  <dcterms:created xsi:type="dcterms:W3CDTF">2025-05-30T08:00:00Z</dcterms:created>
  <dcterms:modified xsi:type="dcterms:W3CDTF">2025-06-05T06:50:00Z</dcterms:modified>
</cp:coreProperties>
</file>