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06" w:rsidRDefault="00CA0575" w:rsidP="005B0BC3">
      <w:pPr>
        <w:suppressAutoHyphens/>
        <w:spacing w:after="0" w:line="240" w:lineRule="auto"/>
        <w:ind w:left="567" w:right="567"/>
        <w:jc w:val="right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ПРОЕКТ</w:t>
      </w: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B5546B" w:rsidRDefault="00B5546B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F73E06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 внесении изменени</w:t>
      </w:r>
      <w:r w:rsidR="00140A2C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й</w:t>
      </w:r>
      <w:r w:rsidRPr="00F73E06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в постановление администрации муниципального образования Брюховецкий район </w:t>
      </w: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F73E06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от 22 апреля 2020 года № 585 «Об утверждении Положения</w:t>
      </w: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proofErr w:type="gramStart"/>
      <w:r w:rsidRPr="00F73E06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об организации питания обучающихся в муниципальных образовательных организациях муниципального образования Брюховецкий район, реализующих общеобразовательные программы начального общего, основного общего, среднего общего образования»</w:t>
      </w:r>
      <w:proofErr w:type="gramEnd"/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F73E06" w:rsidRPr="00F73E06" w:rsidRDefault="00F73E06" w:rsidP="00596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29 декабря 2012 года                    № 273-ФЗ «Об образовании в Российской Федерации»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Законом Краснодарск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края </w:t>
      </w:r>
      <w:r w:rsidR="0059619A" w:rsidRP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16 июля 2013 года 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9619A" w:rsidRP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2770-КЗ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</w:t>
      </w:r>
      <w:r w:rsidR="0059619A" w:rsidRP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образовании в Краснодарском крае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исполнение решения совещания по вопросам проведения мобилиз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мероприятий администрации Краснодарского края от 6 октября 2022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№ 5 </w:t>
      </w:r>
      <w:proofErr w:type="gramStart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  </w:t>
      </w:r>
    </w:p>
    <w:p w:rsidR="00140A2C" w:rsidRDefault="00F73E06" w:rsidP="00F73E06">
      <w:pPr>
        <w:widowControl w:val="0"/>
        <w:shd w:val="clear" w:color="auto" w:fill="FFFFFF"/>
        <w:spacing w:after="0" w:line="0" w:lineRule="atLeast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E0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73E06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муниципал</w:t>
      </w:r>
      <w:r w:rsidRPr="00F73E06">
        <w:rPr>
          <w:rFonts w:ascii="Times New Roman" w:hAnsi="Times New Roman" w:cs="Times New Roman"/>
          <w:sz w:val="28"/>
          <w:szCs w:val="28"/>
        </w:rPr>
        <w:t>ь</w:t>
      </w:r>
      <w:r w:rsidRPr="00F73E06">
        <w:rPr>
          <w:rFonts w:ascii="Times New Roman" w:hAnsi="Times New Roman" w:cs="Times New Roman"/>
          <w:sz w:val="28"/>
          <w:szCs w:val="28"/>
        </w:rPr>
        <w:t>ного образования Брюховецкий район от 22 апреля 2020 года № 585 «Об утверждении Положения об организации питания обучающихся в мун</w:t>
      </w:r>
      <w:r w:rsidRPr="00F73E06">
        <w:rPr>
          <w:rFonts w:ascii="Times New Roman" w:hAnsi="Times New Roman" w:cs="Times New Roman"/>
          <w:sz w:val="28"/>
          <w:szCs w:val="28"/>
        </w:rPr>
        <w:t>и</w:t>
      </w:r>
      <w:r w:rsidRPr="00F73E06">
        <w:rPr>
          <w:rFonts w:ascii="Times New Roman" w:hAnsi="Times New Roman" w:cs="Times New Roman"/>
          <w:sz w:val="28"/>
          <w:szCs w:val="28"/>
        </w:rPr>
        <w:t>ципальных образовательных организациях муниципального образования Бр</w:t>
      </w:r>
      <w:r w:rsidRPr="00F73E0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73E06">
        <w:rPr>
          <w:rFonts w:ascii="Times New Roman" w:hAnsi="Times New Roman" w:cs="Times New Roman"/>
          <w:sz w:val="28"/>
          <w:szCs w:val="28"/>
        </w:rPr>
        <w:t xml:space="preserve">ховецкий район, </w:t>
      </w:r>
      <w:proofErr w:type="gramStart"/>
      <w:r w:rsidRPr="00F73E06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F73E06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начального общего, основного общего, среднего общего образования» </w:t>
      </w:r>
      <w:r w:rsidR="00140A2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73E06">
        <w:rPr>
          <w:rFonts w:ascii="Times New Roman" w:hAnsi="Times New Roman" w:cs="Times New Roman"/>
          <w:sz w:val="28"/>
          <w:szCs w:val="28"/>
        </w:rPr>
        <w:t>измен</w:t>
      </w:r>
      <w:r w:rsidRPr="00F73E06">
        <w:rPr>
          <w:rFonts w:ascii="Times New Roman" w:hAnsi="Times New Roman" w:cs="Times New Roman"/>
          <w:sz w:val="28"/>
          <w:szCs w:val="28"/>
        </w:rPr>
        <w:t>е</w:t>
      </w:r>
      <w:r w:rsidRPr="00F73E06">
        <w:rPr>
          <w:rFonts w:ascii="Times New Roman" w:hAnsi="Times New Roman" w:cs="Times New Roman"/>
          <w:sz w:val="28"/>
          <w:szCs w:val="28"/>
        </w:rPr>
        <w:t>ни</w:t>
      </w:r>
      <w:r w:rsidR="00140A2C">
        <w:rPr>
          <w:rFonts w:ascii="Times New Roman" w:hAnsi="Times New Roman" w:cs="Times New Roman"/>
          <w:sz w:val="28"/>
          <w:szCs w:val="28"/>
        </w:rPr>
        <w:t>я: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 пункт 1.2 раздела 1 Положения дополнить абзацем 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содержания: 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питанием обучающихся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общеобразовательных организациях осуществляется в соответствии с частью 4 статьи 37 Федерального закона от 29 декабря 2012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положениями статей 25(2) и 25(3) Федерального закона от 2 января 2000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качестве и безопасности пищевых продуктов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методических рекомендаций, 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утверждаемых органом исполнительной власти Краснодарского края</w:t>
      </w:r>
      <w:proofErr w:type="gramEnd"/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осуществляющим</w:t>
      </w:r>
      <w:proofErr w:type="gramEnd"/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государственное управление в сфере образования.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2.10 раздела 2 Положения изложить в новой редакции:</w:t>
      </w:r>
    </w:p>
    <w:p w:rsidR="00140A2C" w:rsidRP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«2.10. 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Детям-инвалидам (инвалидам), не являющимся обучающимися с ограниченными возможностями здоровья (далее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дети-инвалиды), получающим начальное общее, основное общее и среднее общее образование в муниципальных общеобразовательных организациях, предоставляется мера социальной поддержки в виде двухразового бесплатного горячего питания за счет сре</w:t>
      </w:r>
      <w:proofErr w:type="gramStart"/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кр</w:t>
      </w:r>
      <w:proofErr w:type="gramEnd"/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аевого бюджета с учетом меры</w:t>
      </w:r>
      <w:r w:rsidRPr="00F85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 пунктом 2.9 раздела 2 настоящего Положения.</w:t>
      </w:r>
    </w:p>
    <w:p w:rsidR="00140A2C" w:rsidRPr="002C5C35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предоставления меры социальной поддержки в виде двухразового бесплатного горячего питания в соответствии с настоящ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пунктом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устанавливается органом исполнительной власти Краснодарского края, осуществляющим государственное управление в сфере образования, по согласованию с министерством финансов Краснодарского края.</w:t>
      </w:r>
    </w:p>
    <w:p w:rsidR="00140A2C" w:rsidRPr="002C5C35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дети-инвалиды, обучающиеся в муниципальных общеобразовательных организациях, получают начальное общее, основное общее, среднее общее образование на дому, им предоставляется денежная компенсация в порядке, установленном органом исполнительной власти Краснодарского края, осуществляющим государственное управление в сфере образования.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пункта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мерой социальной поддержки детей-инвалидов в виде двухразового бесплатного горячего питания понимается предоставление средств краевого бюджета на финансирование приобретения набора продуктов питания для организации питания </w:t>
      </w:r>
      <w:r w:rsidRP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выплату денежной компенсации. 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питания возлагается на муниципальные общеобразовательные организации.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Денежная компенсация предоставляется одному из родителей (законных представителей, опекунов, приемных родителей) обучающегося либо самому обучающемуся в случае приобретения им полной дееспособности, осваивающему основные общеобразовательные программы начального общего, основного общего и среднего общего образования в муниципальных школах на дому (далее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 получает один раз в месяц конкретный размер компенсации в денежном эквиваленте на основании приказа общеобразовательной организации о выплате компенсации, путем перечисления </w:t>
      </w:r>
      <w:r w:rsidRP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лицевой счет, открытый в кредитной организации Российской Федерации на имя заявителя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(указанный в заявлении) согласно стоимости набора продуктов питания, до 8 числа месяца, </w:t>
      </w:r>
      <w:r w:rsidRP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 за месяцем, за который она предоставляется,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декабрь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31 декабря </w:t>
      </w:r>
      <w:r w:rsidRPr="00CB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текущего финансового</w:t>
      </w:r>
      <w:proofErr w:type="gramEnd"/>
      <w:r w:rsidRPr="00CB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proofErr w:type="gramStart"/>
      <w:r w:rsidRPr="00CB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F73E06" w:rsidRPr="00F73E06" w:rsidRDefault="002F22C4" w:rsidP="00F73E06">
      <w:pPr>
        <w:widowControl w:val="0"/>
        <w:shd w:val="clear" w:color="auto" w:fill="FFFFFF"/>
        <w:spacing w:after="0" w:line="0" w:lineRule="atLeast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73E06" w:rsidRPr="00F73E06">
        <w:rPr>
          <w:rFonts w:ascii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40A2C" w:rsidRPr="00F73E06">
        <w:rPr>
          <w:rFonts w:ascii="Times New Roman" w:hAnsi="Times New Roman" w:cs="Times New Roman"/>
          <w:sz w:val="28"/>
          <w:szCs w:val="28"/>
        </w:rPr>
        <w:t>дополни</w:t>
      </w:r>
      <w:r w:rsidR="00140A2C">
        <w:rPr>
          <w:rFonts w:ascii="Times New Roman" w:hAnsi="Times New Roman" w:cs="Times New Roman"/>
          <w:sz w:val="28"/>
          <w:szCs w:val="28"/>
        </w:rPr>
        <w:t>ть</w:t>
      </w:r>
      <w:r w:rsidR="00140A2C" w:rsidRPr="00F73E06">
        <w:rPr>
          <w:rFonts w:ascii="Times New Roman" w:hAnsi="Times New Roman" w:cs="Times New Roman"/>
          <w:sz w:val="28"/>
          <w:szCs w:val="28"/>
        </w:rPr>
        <w:t xml:space="preserve"> </w:t>
      </w:r>
      <w:r w:rsidR="00F73E06" w:rsidRPr="00F73E06">
        <w:rPr>
          <w:rFonts w:ascii="Times New Roman" w:hAnsi="Times New Roman" w:cs="Times New Roman"/>
          <w:sz w:val="28"/>
          <w:szCs w:val="28"/>
        </w:rPr>
        <w:t>пунктом 2.11 следующего содержания:</w:t>
      </w:r>
    </w:p>
    <w:p w:rsidR="00F73E06" w:rsidRPr="00F73E06" w:rsidRDefault="00F73E06" w:rsidP="00F73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«2.11. Обучающимся по образовательным программам основного общего и среднего общего образования в  муниципальных  общеобразовательных  о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ганизациях из семей, в которых один из родителей (законных представителей)</w:t>
      </w:r>
      <w:r w:rsidR="00A84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49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либо супру</w:t>
      </w:r>
      <w:proofErr w:type="gramStart"/>
      <w:r w:rsidR="00A849F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bookmarkStart w:id="0" w:name="_GoBack"/>
      <w:bookmarkEnd w:id="0"/>
      <w:r w:rsidR="00A849F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="00A84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га),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377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состоящих</w:t>
      </w:r>
      <w:r w:rsidR="00A849FF" w:rsidRPr="00A84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зарегистрированном браке</w:t>
      </w:r>
      <w:r w:rsidR="00A849F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849FF"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призван на военную службу по мобилизации в Вооруженные Силы Российской Федерации, согласно Указу Президента Российской Федерации от 21 сентября 2022 года № 647 «Об</w:t>
      </w:r>
      <w:r w:rsidR="00A849F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объявлении частичной мобилизации в Российской Федерации» предоста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мера социальной поддержки в виде одноразового бесплатного горячего питания (завтрака), предусматривающего наличие горячего блюда, не считая горячего напитка, за счет средств местного бюджета.</w:t>
      </w:r>
    </w:p>
    <w:p w:rsidR="00F73E06" w:rsidRPr="00F73E06" w:rsidRDefault="00F73E06" w:rsidP="00F73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Льгота предоставляется </w:t>
      </w:r>
      <w:proofErr w:type="gramStart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призыва гражданина на военную службу по мобилизации в Вооруженные Силы Российской Федерации до окончания</w:t>
      </w:r>
      <w:proofErr w:type="gramEnd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периода частичной мобилизации.</w:t>
      </w:r>
    </w:p>
    <w:p w:rsidR="00F73E06" w:rsidRDefault="00F73E06" w:rsidP="00F73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об обеспечении обучающегося одноразовым бесплатным горячим питанием издается руководителем общеобразовательной организации в течение 3-х дней, после предъявлении </w:t>
      </w:r>
      <w:r w:rsidR="005D33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о предоставлении меры социальной поддержки и 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справки Военного комиссариата Министерства</w:t>
      </w:r>
      <w:r w:rsidR="002F2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обороны Росси</w:t>
      </w:r>
      <w:r w:rsidR="002F22C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2F22C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Федерации</w:t>
      </w:r>
      <w:proofErr w:type="gramStart"/>
      <w:r w:rsidR="002F22C4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140A2C" w:rsidRDefault="002F22C4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 </w:t>
      </w:r>
      <w:r w:rsid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5.1 раздела 5 Положения дополнить абзацем четвертым следующего содержания: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 счет средств бюджета муниципального образования Брюховецкий район для обучающихся, указанных в пункте 2.11 раздела 2 настоящего Положения.».</w:t>
      </w:r>
      <w:proofErr w:type="gramEnd"/>
    </w:p>
    <w:p w:rsidR="00447EA1" w:rsidRDefault="00F73E06" w:rsidP="00A9703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2. </w:t>
      </w:r>
      <w:proofErr w:type="gramStart"/>
      <w:r w:rsidR="00447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 </w:t>
      </w:r>
      <w:r w:rsid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администрации муниципального </w:t>
      </w:r>
      <w:r w:rsidR="00447EA1" w:rsidRP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образования Брюховецкий район от 2</w:t>
      </w:r>
      <w:r w:rsid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8</w:t>
      </w:r>
      <w:r w:rsidR="00447EA1" w:rsidRP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r w:rsid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октября </w:t>
      </w:r>
      <w:r w:rsidR="00447EA1" w:rsidRP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202</w:t>
      </w:r>
      <w:r w:rsid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2</w:t>
      </w:r>
      <w:r w:rsidR="00447EA1" w:rsidRP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года № </w:t>
      </w:r>
      <w:r w:rsid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1446 «</w:t>
      </w:r>
      <w:r w:rsidR="00447EA1" w:rsidRP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 внесении изменений в постановление администрации муниципального образования Брюховецкий район от 22 апреля 2020 года № 585 «Об утверждении Положения</w:t>
      </w:r>
      <w:r w:rsidR="00A97037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r w:rsidR="00447EA1" w:rsidRPr="00447EA1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об организации питания обучающихся в муниципальных образовательных организациях муниципального образования Брюховецкий район, реализующих общеобразовательные программы начального общего, основного общего, среднего общего образования»</w:t>
      </w:r>
      <w:r w:rsidR="00A97037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.</w:t>
      </w:r>
      <w:proofErr w:type="gramEnd"/>
    </w:p>
    <w:p w:rsidR="00F73E06" w:rsidRPr="00F73E06" w:rsidRDefault="00447EA1" w:rsidP="00447E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F73E06"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Помощнику главы муниципального образования Брюховецкий район по работе со СМИ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 сети «Интернет» и сетевом издании «ВЕСТНИК-ИНФО».</w:t>
      </w:r>
    </w:p>
    <w:p w:rsidR="00F73E06" w:rsidRPr="00F73E06" w:rsidRDefault="00447EA1" w:rsidP="00F7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73E06"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. Постановление вступает в силу со дня его официального опубликов</w:t>
      </w:r>
      <w:r w:rsidR="00F73E06"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3E06"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и распространяется на правоотношения, возникшие с 21 сентября 2022 года.</w:t>
      </w:r>
    </w:p>
    <w:p w:rsidR="00F73E06" w:rsidRPr="00F73E06" w:rsidRDefault="00F73E06" w:rsidP="00F7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F73E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Исполняющий</w:t>
      </w:r>
      <w:proofErr w:type="gramEnd"/>
      <w:r w:rsidRPr="00F73E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обязанности</w:t>
      </w: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73E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главы муниципального образования</w:t>
      </w: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Arial" w:hAnsi="Times New Roman" w:cs="Times New Roman"/>
          <w:sz w:val="28"/>
          <w:szCs w:val="28"/>
          <w:lang w:eastAsia="ar-SA"/>
        </w:rPr>
        <w:t>Брюховецкий район</w:t>
      </w:r>
      <w:r w:rsidRPr="00F73E06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                                      </w:t>
      </w:r>
      <w:r w:rsidR="0049408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Pr="00F73E0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 w:rsidR="00E761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</w:t>
      </w:r>
      <w:r w:rsidR="00B554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49408B">
        <w:rPr>
          <w:rFonts w:ascii="Times New Roman" w:eastAsia="Arial" w:hAnsi="Times New Roman" w:cs="Times New Roman"/>
          <w:sz w:val="28"/>
          <w:szCs w:val="28"/>
          <w:lang w:eastAsia="ar-SA"/>
        </w:rPr>
        <w:t>С.</w:t>
      </w:r>
      <w:r w:rsidR="00E761DD">
        <w:rPr>
          <w:rFonts w:ascii="Times New Roman" w:eastAsia="Arial" w:hAnsi="Times New Roman" w:cs="Times New Roman"/>
          <w:sz w:val="28"/>
          <w:szCs w:val="28"/>
          <w:lang w:eastAsia="ar-SA"/>
        </w:rPr>
        <w:t>В.</w:t>
      </w:r>
      <w:r w:rsidR="0049408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761DD">
        <w:rPr>
          <w:rFonts w:ascii="Times New Roman" w:eastAsia="Arial" w:hAnsi="Times New Roman" w:cs="Times New Roman"/>
          <w:sz w:val="28"/>
          <w:szCs w:val="28"/>
          <w:lang w:eastAsia="ar-SA"/>
        </w:rPr>
        <w:t>Г</w:t>
      </w:r>
      <w:r w:rsidR="0049408B">
        <w:rPr>
          <w:rFonts w:ascii="Times New Roman" w:eastAsia="Arial" w:hAnsi="Times New Roman" w:cs="Times New Roman"/>
          <w:sz w:val="28"/>
          <w:szCs w:val="28"/>
          <w:lang w:eastAsia="ar-SA"/>
        </w:rPr>
        <w:t>анжа</w:t>
      </w:r>
      <w:r w:rsidR="00E761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5B71FB" w:rsidRPr="00F73E06" w:rsidRDefault="005B71FB">
      <w:pPr>
        <w:rPr>
          <w:rFonts w:ascii="Times New Roman" w:hAnsi="Times New Roman" w:cs="Times New Roman"/>
        </w:rPr>
      </w:pPr>
    </w:p>
    <w:sectPr w:rsidR="005B71FB" w:rsidRPr="00F73E06" w:rsidSect="00F73E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46" w:rsidRDefault="00F72346" w:rsidP="00F73E06">
      <w:pPr>
        <w:spacing w:after="0" w:line="240" w:lineRule="auto"/>
      </w:pPr>
      <w:r>
        <w:separator/>
      </w:r>
    </w:p>
  </w:endnote>
  <w:endnote w:type="continuationSeparator" w:id="0">
    <w:p w:rsidR="00F72346" w:rsidRDefault="00F72346" w:rsidP="00F7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46" w:rsidRDefault="00F72346" w:rsidP="00F73E06">
      <w:pPr>
        <w:spacing w:after="0" w:line="240" w:lineRule="auto"/>
      </w:pPr>
      <w:r>
        <w:separator/>
      </w:r>
    </w:p>
  </w:footnote>
  <w:footnote w:type="continuationSeparator" w:id="0">
    <w:p w:rsidR="00F72346" w:rsidRDefault="00F72346" w:rsidP="00F7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329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46B" w:rsidRDefault="00F73E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3E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3E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3E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57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73E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73E06" w:rsidRDefault="00F7234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B5546B" w:rsidRPr="00B5546B" w:rsidRDefault="00B5546B">
    <w:pPr>
      <w:pStyle w:val="a3"/>
      <w:jc w:val="center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06"/>
    <w:rsid w:val="00140A2C"/>
    <w:rsid w:val="001571E3"/>
    <w:rsid w:val="001C3950"/>
    <w:rsid w:val="002F22C4"/>
    <w:rsid w:val="00360642"/>
    <w:rsid w:val="00447EA1"/>
    <w:rsid w:val="0049408B"/>
    <w:rsid w:val="0059619A"/>
    <w:rsid w:val="005B0BC3"/>
    <w:rsid w:val="005B71FB"/>
    <w:rsid w:val="005D33A5"/>
    <w:rsid w:val="006E5EE5"/>
    <w:rsid w:val="006F2082"/>
    <w:rsid w:val="007E56E2"/>
    <w:rsid w:val="00A849FF"/>
    <w:rsid w:val="00A97037"/>
    <w:rsid w:val="00AB4B81"/>
    <w:rsid w:val="00B069CE"/>
    <w:rsid w:val="00B442DD"/>
    <w:rsid w:val="00B5546B"/>
    <w:rsid w:val="00B778E3"/>
    <w:rsid w:val="00C61747"/>
    <w:rsid w:val="00CA0575"/>
    <w:rsid w:val="00CE7B77"/>
    <w:rsid w:val="00D71890"/>
    <w:rsid w:val="00DC6DBC"/>
    <w:rsid w:val="00E61EA5"/>
    <w:rsid w:val="00E761DD"/>
    <w:rsid w:val="00F72346"/>
    <w:rsid w:val="00F73E06"/>
    <w:rsid w:val="00FA377C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E06"/>
  </w:style>
  <w:style w:type="paragraph" w:styleId="a5">
    <w:name w:val="footer"/>
    <w:basedOn w:val="a"/>
    <w:link w:val="a6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E06"/>
  </w:style>
  <w:style w:type="paragraph" w:styleId="a7">
    <w:name w:val="List Paragraph"/>
    <w:basedOn w:val="a"/>
    <w:uiPriority w:val="34"/>
    <w:qFormat/>
    <w:rsid w:val="00140A2C"/>
    <w:pPr>
      <w:ind w:left="720"/>
      <w:contextualSpacing/>
    </w:pPr>
  </w:style>
  <w:style w:type="paragraph" w:styleId="a8">
    <w:name w:val="No Spacing"/>
    <w:qFormat/>
    <w:rsid w:val="00140A2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B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E06"/>
  </w:style>
  <w:style w:type="paragraph" w:styleId="a5">
    <w:name w:val="footer"/>
    <w:basedOn w:val="a"/>
    <w:link w:val="a6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E06"/>
  </w:style>
  <w:style w:type="paragraph" w:styleId="a7">
    <w:name w:val="List Paragraph"/>
    <w:basedOn w:val="a"/>
    <w:uiPriority w:val="34"/>
    <w:qFormat/>
    <w:rsid w:val="00140A2C"/>
    <w:pPr>
      <w:ind w:left="720"/>
      <w:contextualSpacing/>
    </w:pPr>
  </w:style>
  <w:style w:type="paragraph" w:styleId="a8">
    <w:name w:val="No Spacing"/>
    <w:qFormat/>
    <w:rsid w:val="00140A2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B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9</cp:revision>
  <cp:lastPrinted>2022-11-08T09:25:00Z</cp:lastPrinted>
  <dcterms:created xsi:type="dcterms:W3CDTF">2022-10-31T14:30:00Z</dcterms:created>
  <dcterms:modified xsi:type="dcterms:W3CDTF">2022-11-08T09:25:00Z</dcterms:modified>
</cp:coreProperties>
</file>