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A72F84" w:rsidRPr="00373647" w:rsidTr="00874736">
        <w:trPr>
          <w:trHeight w:val="765"/>
        </w:trPr>
        <w:tc>
          <w:tcPr>
            <w:tcW w:w="9639" w:type="dxa"/>
            <w:gridSpan w:val="2"/>
          </w:tcPr>
          <w:p w:rsidR="00A72F84" w:rsidRPr="00373647" w:rsidRDefault="00A72F84" w:rsidP="00874736">
            <w:pPr>
              <w:keepNext/>
              <w:tabs>
                <w:tab w:val="num" w:pos="0"/>
              </w:tabs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  <w:r w:rsidRPr="00373647">
              <w:rPr>
                <w:rFonts w:eastAsia="Times New Roman"/>
                <w:noProof/>
                <w:sz w:val="28"/>
                <w:lang w:eastAsia="ru-RU"/>
              </w:rPr>
              <w:drawing>
                <wp:inline distT="0" distB="0" distL="0" distR="0" wp14:anchorId="4A973B52" wp14:editId="26CBA85C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F84" w:rsidRPr="00373647" w:rsidTr="00874736">
        <w:tc>
          <w:tcPr>
            <w:tcW w:w="9639" w:type="dxa"/>
            <w:gridSpan w:val="2"/>
          </w:tcPr>
          <w:p w:rsidR="00A72F84" w:rsidRPr="00373647" w:rsidRDefault="00A72F84" w:rsidP="00874736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A72F84" w:rsidRPr="00373647" w:rsidRDefault="00A72F84" w:rsidP="00874736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А</w:t>
            </w:r>
            <w:r w:rsidRPr="00373647">
              <w:rPr>
                <w:rFonts w:eastAsia="Times New Roman"/>
                <w:b/>
                <w:sz w:val="28"/>
                <w:szCs w:val="28"/>
                <w:lang w:eastAsia="ar-SA"/>
              </w:rPr>
              <w:t>ДМИНИСТРАЦИЯ НОВОСЕЛЬСКОГО СЕЛЬСКОГО ПОСЕЛЕНИЯ БРЮХОВЕЦКОГО РАЙОНА</w:t>
            </w:r>
          </w:p>
          <w:p w:rsidR="00A72F84" w:rsidRPr="00960690" w:rsidRDefault="00A72F84" w:rsidP="00874736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  <w:p w:rsidR="00A72F84" w:rsidRPr="00373647" w:rsidRDefault="00A72F84" w:rsidP="00874736">
            <w:pPr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 w:rsidRPr="00373647"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72F84" w:rsidRPr="00373647" w:rsidTr="00874736">
        <w:tc>
          <w:tcPr>
            <w:tcW w:w="4927" w:type="dxa"/>
          </w:tcPr>
          <w:p w:rsidR="00A72F84" w:rsidRPr="00373647" w:rsidRDefault="00A72F84" w:rsidP="00874736">
            <w:pPr>
              <w:snapToGrid w:val="0"/>
              <w:ind w:left="1080"/>
              <w:rPr>
                <w:rFonts w:eastAsia="Times New Roman"/>
                <w:sz w:val="28"/>
                <w:lang w:eastAsia="ar-SA"/>
              </w:rPr>
            </w:pPr>
            <w:r w:rsidRPr="00373647">
              <w:rPr>
                <w:rFonts w:eastAsia="Times New Roman"/>
                <w:sz w:val="28"/>
                <w:lang w:eastAsia="ar-SA"/>
              </w:rPr>
              <w:t xml:space="preserve">от </w:t>
            </w:r>
            <w:r>
              <w:rPr>
                <w:rFonts w:eastAsia="Times New Roman"/>
                <w:sz w:val="28"/>
                <w:lang w:eastAsia="ar-SA"/>
              </w:rPr>
              <w:t>______________</w:t>
            </w:r>
          </w:p>
        </w:tc>
        <w:tc>
          <w:tcPr>
            <w:tcW w:w="4712" w:type="dxa"/>
          </w:tcPr>
          <w:p w:rsidR="00A72F84" w:rsidRPr="00373647" w:rsidRDefault="00A72F84" w:rsidP="00874736">
            <w:pPr>
              <w:snapToGrid w:val="0"/>
              <w:ind w:right="1178"/>
              <w:jc w:val="right"/>
              <w:rPr>
                <w:rFonts w:eastAsia="Times New Roman"/>
                <w:sz w:val="28"/>
                <w:lang w:eastAsia="ar-SA"/>
              </w:rPr>
            </w:pPr>
            <w:r w:rsidRPr="00373647">
              <w:rPr>
                <w:rFonts w:eastAsia="Times New Roman"/>
                <w:sz w:val="28"/>
                <w:lang w:eastAsia="ar-SA"/>
              </w:rPr>
              <w:t>№</w:t>
            </w:r>
            <w:r>
              <w:rPr>
                <w:rFonts w:eastAsia="Times New Roman"/>
                <w:sz w:val="28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lang w:eastAsia="ar-SA"/>
              </w:rPr>
              <w:t>___</w:t>
            </w:r>
          </w:p>
        </w:tc>
      </w:tr>
      <w:tr w:rsidR="00A72F84" w:rsidRPr="00373647" w:rsidTr="00874736">
        <w:tc>
          <w:tcPr>
            <w:tcW w:w="9639" w:type="dxa"/>
            <w:gridSpan w:val="2"/>
          </w:tcPr>
          <w:p w:rsidR="00A72F84" w:rsidRPr="00373647" w:rsidRDefault="00A72F84" w:rsidP="00874736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 w:rsidRPr="00373647">
              <w:rPr>
                <w:rFonts w:eastAsia="Times New Roman"/>
                <w:lang w:eastAsia="ar-SA"/>
              </w:rPr>
              <w:t>село Новое Село</w:t>
            </w:r>
          </w:p>
        </w:tc>
      </w:tr>
    </w:tbl>
    <w:p w:rsidR="00A72F84" w:rsidRDefault="00A72F84" w:rsidP="00A72F84">
      <w:pPr>
        <w:jc w:val="both"/>
        <w:rPr>
          <w:sz w:val="28"/>
          <w:szCs w:val="28"/>
        </w:rPr>
      </w:pPr>
    </w:p>
    <w:p w:rsidR="009B1F8D" w:rsidRPr="009467C4" w:rsidRDefault="009B1F8D" w:rsidP="009B1F8D">
      <w:pPr>
        <w:pStyle w:val="ConsPlusNormal"/>
        <w:jc w:val="center"/>
        <w:rPr>
          <w:b/>
          <w:bCs/>
          <w:color w:val="000000" w:themeColor="text1"/>
          <w:shd w:val="clear" w:color="auto" w:fill="FFFFFF"/>
        </w:rPr>
      </w:pPr>
    </w:p>
    <w:p w:rsidR="009B1F8D" w:rsidRPr="009467C4" w:rsidRDefault="009B1F8D" w:rsidP="009062C2">
      <w:pPr>
        <w:pStyle w:val="ConsPlusNormal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72F84" w:rsidRDefault="00AC1EC2" w:rsidP="008A7EEF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Об утверждении</w:t>
      </w:r>
      <w:r w:rsidRPr="00AC1EC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07B3" w:rsidRPr="000507B3">
        <w:rPr>
          <w:b/>
          <w:bCs/>
          <w:color w:val="000000" w:themeColor="text1"/>
          <w:sz w:val="28"/>
          <w:szCs w:val="28"/>
          <w:shd w:val="clear" w:color="auto" w:fill="FFFFFF"/>
        </w:rPr>
        <w:t>Положения об организации</w:t>
      </w:r>
    </w:p>
    <w:p w:rsidR="00A72F84" w:rsidRDefault="008A7EEF" w:rsidP="008A7EEF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507B3">
        <w:rPr>
          <w:b/>
          <w:bCs/>
          <w:color w:val="000000" w:themeColor="text1"/>
          <w:sz w:val="28"/>
          <w:szCs w:val="28"/>
          <w:shd w:val="clear" w:color="auto" w:fill="FFFFFF"/>
        </w:rPr>
        <w:t>газоснабжения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населения</w:t>
      </w:r>
      <w:r w:rsidRPr="000507B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2F84">
        <w:rPr>
          <w:b/>
          <w:bCs/>
          <w:color w:val="000000" w:themeColor="text1"/>
          <w:sz w:val="28"/>
          <w:szCs w:val="28"/>
          <w:shd w:val="clear" w:color="auto" w:fill="FFFFFF"/>
        </w:rPr>
        <w:t>Новосельского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сельского</w:t>
      </w:r>
    </w:p>
    <w:p w:rsidR="00BC3885" w:rsidRDefault="008A7EEF" w:rsidP="008A7EEF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поселения Брюховецкого района </w:t>
      </w:r>
    </w:p>
    <w:p w:rsidR="008A7EEF" w:rsidRDefault="008A7EEF" w:rsidP="008A7EEF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8A7EEF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8A7EEF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B1F8D" w:rsidRPr="009467C4" w:rsidRDefault="00266E55" w:rsidP="00A72F84">
      <w:pPr>
        <w:pStyle w:val="ConsPlusNormal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9467C4">
        <w:rPr>
          <w:color w:val="000000" w:themeColor="text1"/>
          <w:sz w:val="28"/>
          <w:szCs w:val="28"/>
          <w:shd w:val="clear" w:color="auto" w:fill="FFFFFF"/>
        </w:rPr>
        <w:t xml:space="preserve">В соответствии </w:t>
      </w:r>
      <w:r w:rsidR="008A7EEF">
        <w:rPr>
          <w:color w:val="000000" w:themeColor="text1"/>
          <w:sz w:val="28"/>
          <w:szCs w:val="28"/>
          <w:shd w:val="clear" w:color="auto" w:fill="FFFFFF"/>
        </w:rPr>
        <w:t xml:space="preserve">с 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="008A7EEF">
        <w:rPr>
          <w:color w:val="000000" w:themeColor="text1"/>
          <w:sz w:val="28"/>
          <w:szCs w:val="28"/>
          <w:shd w:val="clear" w:color="auto" w:fill="FFFFFF"/>
        </w:rPr>
        <w:t>ым</w:t>
      </w:r>
      <w:r w:rsidR="00A72F84">
        <w:rPr>
          <w:color w:val="000000" w:themeColor="text1"/>
          <w:sz w:val="28"/>
          <w:szCs w:val="28"/>
          <w:shd w:val="clear" w:color="auto" w:fill="FFFFFF"/>
        </w:rPr>
        <w:t>и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ами от 6 октября 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2003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="008A7EEF">
        <w:rPr>
          <w:color w:val="000000" w:themeColor="text1"/>
          <w:sz w:val="28"/>
          <w:szCs w:val="28"/>
          <w:shd w:val="clear" w:color="auto" w:fill="FFFFFF"/>
        </w:rPr>
        <w:t>№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131-ФЗ </w:t>
      </w:r>
      <w:r w:rsidR="008A7EEF">
        <w:rPr>
          <w:color w:val="000000" w:themeColor="text1"/>
          <w:sz w:val="28"/>
          <w:szCs w:val="28"/>
          <w:shd w:val="clear" w:color="auto" w:fill="FFFFFF"/>
        </w:rPr>
        <w:t>«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8A7EEF">
        <w:rPr>
          <w:color w:val="000000" w:themeColor="text1"/>
          <w:sz w:val="28"/>
          <w:szCs w:val="28"/>
          <w:shd w:val="clear" w:color="auto" w:fill="FFFFFF"/>
        </w:rPr>
        <w:t>»</w:t>
      </w:r>
      <w:r w:rsidR="00A72F84">
        <w:rPr>
          <w:color w:val="000000" w:themeColor="text1"/>
          <w:sz w:val="28"/>
          <w:szCs w:val="28"/>
          <w:shd w:val="clear" w:color="auto" w:fill="FFFFFF"/>
        </w:rPr>
        <w:t>,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марта 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1999 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="008A7EEF">
        <w:rPr>
          <w:color w:val="000000" w:themeColor="text1"/>
          <w:sz w:val="28"/>
          <w:szCs w:val="28"/>
          <w:shd w:val="clear" w:color="auto" w:fill="FFFFFF"/>
        </w:rPr>
        <w:t>№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69-ФЗ </w:t>
      </w:r>
      <w:r w:rsidR="008A7EEF">
        <w:rPr>
          <w:color w:val="000000" w:themeColor="text1"/>
          <w:sz w:val="28"/>
          <w:szCs w:val="28"/>
          <w:shd w:val="clear" w:color="auto" w:fill="FFFFFF"/>
        </w:rPr>
        <w:t>«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О газоснабжении в Российской Федерации</w:t>
      </w:r>
      <w:r w:rsidR="008A7EEF">
        <w:rPr>
          <w:color w:val="000000" w:themeColor="text1"/>
          <w:sz w:val="28"/>
          <w:szCs w:val="28"/>
          <w:shd w:val="clear" w:color="auto" w:fill="FFFFFF"/>
        </w:rPr>
        <w:t>»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A72F84">
        <w:rPr>
          <w:color w:val="000000" w:themeColor="text1"/>
          <w:sz w:val="28"/>
          <w:szCs w:val="28"/>
          <w:shd w:val="clear" w:color="auto" w:fill="FFFFFF"/>
        </w:rPr>
        <w:t>п</w:t>
      </w:r>
      <w:r w:rsidR="008A7EEF" w:rsidRPr="00E720BC">
        <w:rPr>
          <w:color w:val="000000" w:themeColor="text1"/>
          <w:sz w:val="28"/>
          <w:szCs w:val="28"/>
          <w:shd w:val="clear" w:color="auto" w:fill="FFFFFF"/>
        </w:rPr>
        <w:t xml:space="preserve">остановлением Правительства Российской Федерации от 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6 мая </w:t>
      </w:r>
      <w:r w:rsidR="008A7EEF" w:rsidRPr="00E720BC">
        <w:rPr>
          <w:color w:val="000000" w:themeColor="text1"/>
          <w:sz w:val="28"/>
          <w:szCs w:val="28"/>
          <w:shd w:val="clear" w:color="auto" w:fill="FFFFFF"/>
        </w:rPr>
        <w:t xml:space="preserve">2011 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="008A7EEF" w:rsidRPr="00E720BC">
        <w:rPr>
          <w:color w:val="000000" w:themeColor="text1"/>
          <w:sz w:val="28"/>
          <w:szCs w:val="28"/>
          <w:shd w:val="clear" w:color="auto" w:fill="FFFFFF"/>
        </w:rPr>
        <w:t>№354 «О предоставлении коммунальных услуг собственникам и пользователям помещений в многоквартирных домах и жилых домов»,</w:t>
      </w:r>
      <w:r w:rsidR="008A7EEF" w:rsidRPr="008A7EEF">
        <w:t xml:space="preserve"> 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Закон</w:t>
      </w:r>
      <w:r w:rsidR="008A7EEF">
        <w:rPr>
          <w:color w:val="000000" w:themeColor="text1"/>
          <w:sz w:val="28"/>
          <w:szCs w:val="28"/>
          <w:shd w:val="clear" w:color="auto" w:fill="FFFFFF"/>
        </w:rPr>
        <w:t>ом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Краснодарского края от </w:t>
      </w:r>
      <w:r w:rsidR="00A72F84">
        <w:rPr>
          <w:color w:val="000000" w:themeColor="text1"/>
          <w:sz w:val="28"/>
          <w:szCs w:val="28"/>
          <w:shd w:val="clear" w:color="auto" w:fill="FFFFFF"/>
        </w:rPr>
        <w:t>8</w:t>
      </w:r>
      <w:proofErr w:type="gramEnd"/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августа 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2016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="008A7EEF">
        <w:rPr>
          <w:color w:val="000000" w:themeColor="text1"/>
          <w:sz w:val="28"/>
          <w:szCs w:val="28"/>
          <w:shd w:val="clear" w:color="auto" w:fill="FFFFFF"/>
        </w:rPr>
        <w:t>№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3459-КЗ</w:t>
      </w:r>
      <w:r w:rsidR="008A7EEF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О закреплении за сельскими поселениями Краснодарского края отдельных вопросов местного значения городских поселений</w:t>
      </w:r>
      <w:r w:rsidR="008A7EEF">
        <w:rPr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9467C4">
        <w:rPr>
          <w:color w:val="000000" w:themeColor="text1"/>
          <w:sz w:val="28"/>
          <w:szCs w:val="28"/>
          <w:shd w:val="clear" w:color="auto" w:fill="FFFFFF"/>
        </w:rPr>
        <w:t xml:space="preserve">руководствуясь Уставом </w:t>
      </w:r>
      <w:r w:rsidR="00A72F84">
        <w:rPr>
          <w:color w:val="000000" w:themeColor="text1"/>
          <w:sz w:val="28"/>
          <w:szCs w:val="28"/>
          <w:shd w:val="clear" w:color="auto" w:fill="FFFFFF"/>
        </w:rPr>
        <w:t>Новосельского</w:t>
      </w:r>
      <w:r w:rsidR="008A7EEF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Pr="009467C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о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с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т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а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но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в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л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я</w:t>
      </w:r>
      <w:r w:rsidR="00A72F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ю:</w:t>
      </w:r>
    </w:p>
    <w:p w:rsidR="005B3158" w:rsidRPr="00777BD8" w:rsidRDefault="009B1F8D" w:rsidP="00A72F84">
      <w:pPr>
        <w:pStyle w:val="ConsPlusNormal"/>
        <w:jc w:val="both"/>
        <w:rPr>
          <w:color w:val="000000" w:themeColor="text1"/>
          <w:sz w:val="28"/>
          <w:szCs w:val="28"/>
        </w:rPr>
      </w:pPr>
      <w:r w:rsidRPr="009467C4">
        <w:rPr>
          <w:color w:val="000000" w:themeColor="text1"/>
          <w:sz w:val="28"/>
          <w:szCs w:val="28"/>
          <w:shd w:val="clear" w:color="auto" w:fill="FFFFFF"/>
        </w:rPr>
        <w:tab/>
      </w:r>
      <w:r w:rsidRPr="00777BD8">
        <w:rPr>
          <w:color w:val="000000" w:themeColor="text1"/>
          <w:sz w:val="28"/>
          <w:szCs w:val="28"/>
          <w:shd w:val="clear" w:color="auto" w:fill="FFFFFF"/>
        </w:rPr>
        <w:t xml:space="preserve">1. Утвердить </w:t>
      </w:r>
      <w:r w:rsidR="00777BD8" w:rsidRPr="00777BD8">
        <w:rPr>
          <w:color w:val="000000" w:themeColor="text1"/>
          <w:sz w:val="28"/>
          <w:szCs w:val="28"/>
          <w:shd w:val="clear" w:color="auto" w:fill="FFFFFF"/>
        </w:rPr>
        <w:t xml:space="preserve">Положение 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об организации газоснабжения населения </w:t>
      </w:r>
      <w:r w:rsidR="00A72F84">
        <w:rPr>
          <w:color w:val="000000" w:themeColor="text1"/>
          <w:sz w:val="28"/>
          <w:szCs w:val="28"/>
          <w:shd w:val="clear" w:color="auto" w:fill="FFFFFF"/>
        </w:rPr>
        <w:t>Новосельского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Брюховецкого района </w:t>
      </w:r>
      <w:r w:rsidR="00A72F84">
        <w:rPr>
          <w:color w:val="000000" w:themeColor="text1"/>
          <w:sz w:val="28"/>
          <w:szCs w:val="28"/>
          <w:shd w:val="clear" w:color="auto" w:fill="FFFFFF"/>
        </w:rPr>
        <w:t>(прилагается</w:t>
      </w:r>
      <w:r w:rsidR="00777BD8" w:rsidRPr="00777BD8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A72F84" w:rsidRPr="00A72F84" w:rsidRDefault="00A72F84" w:rsidP="00A72F84">
      <w:pPr>
        <w:pStyle w:val="ConsPlusNormal"/>
        <w:ind w:firstLine="708"/>
        <w:jc w:val="both"/>
        <w:rPr>
          <w:rFonts w:eastAsia="SimSun" w:cs="Mangal"/>
          <w:color w:val="000000" w:themeColor="text1"/>
          <w:sz w:val="28"/>
          <w:szCs w:val="28"/>
        </w:rPr>
      </w:pPr>
      <w:r w:rsidRPr="00A72F84">
        <w:rPr>
          <w:rFonts w:eastAsia="SimSun" w:cs="Mangal"/>
          <w:color w:val="000000" w:themeColor="text1"/>
          <w:sz w:val="28"/>
          <w:szCs w:val="28"/>
        </w:rPr>
        <w:t xml:space="preserve">2. </w:t>
      </w:r>
      <w:r>
        <w:rPr>
          <w:rFonts w:eastAsia="SimSun" w:cs="Mangal"/>
          <w:color w:val="000000" w:themeColor="text1"/>
          <w:sz w:val="28"/>
          <w:szCs w:val="28"/>
        </w:rPr>
        <w:t>Юристу</w:t>
      </w:r>
      <w:r w:rsidRPr="00A72F84">
        <w:rPr>
          <w:rFonts w:eastAsia="SimSun" w:cs="Mangal"/>
          <w:color w:val="000000" w:themeColor="text1"/>
          <w:sz w:val="28"/>
          <w:szCs w:val="28"/>
        </w:rPr>
        <w:t xml:space="preserve"> администрации Новосельского сельского поселения Брюховецкого района </w:t>
      </w:r>
      <w:r>
        <w:rPr>
          <w:rFonts w:eastAsia="SimSun" w:cs="Mangal"/>
          <w:color w:val="000000" w:themeColor="text1"/>
          <w:sz w:val="28"/>
          <w:szCs w:val="28"/>
        </w:rPr>
        <w:t xml:space="preserve">А.В. Морозовой </w:t>
      </w:r>
      <w:r w:rsidRPr="00A72F84">
        <w:rPr>
          <w:rFonts w:eastAsia="SimSun" w:cs="Mangal"/>
          <w:color w:val="000000" w:themeColor="text1"/>
          <w:sz w:val="28"/>
          <w:szCs w:val="28"/>
        </w:rPr>
        <w:t xml:space="preserve">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A72F84">
        <w:rPr>
          <w:rFonts w:eastAsia="SimSun" w:cs="Mangal"/>
          <w:color w:val="000000" w:themeColor="text1"/>
          <w:sz w:val="28"/>
          <w:szCs w:val="28"/>
        </w:rPr>
        <w:t>Брюховецкий</w:t>
      </w:r>
      <w:proofErr w:type="spellEnd"/>
      <w:r w:rsidRPr="00A72F84">
        <w:rPr>
          <w:rFonts w:eastAsia="SimSun" w:cs="Mangal"/>
          <w:color w:val="000000" w:themeColor="text1"/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8A7EEF" w:rsidRPr="008A7EEF" w:rsidRDefault="00A72F84" w:rsidP="00A72F84">
      <w:pPr>
        <w:pStyle w:val="ConsPlusNormal"/>
        <w:ind w:firstLine="708"/>
        <w:jc w:val="both"/>
        <w:rPr>
          <w:rFonts w:eastAsia="SimSun" w:cs="Mangal"/>
          <w:color w:val="000000" w:themeColor="text1"/>
          <w:sz w:val="28"/>
          <w:szCs w:val="28"/>
        </w:rPr>
      </w:pPr>
      <w:r w:rsidRPr="00A72F84">
        <w:rPr>
          <w:rFonts w:eastAsia="SimSun" w:cs="Mangal"/>
          <w:color w:val="000000" w:themeColor="text1"/>
          <w:sz w:val="28"/>
          <w:szCs w:val="28"/>
        </w:rPr>
        <w:t xml:space="preserve">3. </w:t>
      </w:r>
      <w:proofErr w:type="gramStart"/>
      <w:r w:rsidRPr="00A72F84">
        <w:rPr>
          <w:rFonts w:eastAsia="SimSun" w:cs="Mangal"/>
          <w:color w:val="000000" w:themeColor="text1"/>
          <w:sz w:val="28"/>
          <w:szCs w:val="28"/>
        </w:rPr>
        <w:t>Контроль за</w:t>
      </w:r>
      <w:proofErr w:type="gramEnd"/>
      <w:r w:rsidRPr="00A72F84">
        <w:rPr>
          <w:rFonts w:eastAsia="SimSun" w:cs="Mangal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rFonts w:eastAsia="SimSun" w:cs="Mangal"/>
          <w:color w:val="000000" w:themeColor="text1"/>
          <w:sz w:val="28"/>
          <w:szCs w:val="28"/>
        </w:rPr>
        <w:t xml:space="preserve"> </w:t>
      </w:r>
    </w:p>
    <w:p w:rsidR="00A72F84" w:rsidRDefault="00A72F84" w:rsidP="00A72F84">
      <w:pPr>
        <w:pStyle w:val="ConsPlusNormal"/>
        <w:ind w:firstLine="708"/>
        <w:jc w:val="both"/>
        <w:rPr>
          <w:rFonts w:eastAsia="SimSun" w:cs="Mangal"/>
          <w:color w:val="000000" w:themeColor="text1"/>
          <w:sz w:val="28"/>
          <w:szCs w:val="28"/>
        </w:rPr>
      </w:pPr>
    </w:p>
    <w:p w:rsidR="00A72F84" w:rsidRDefault="00A72F84" w:rsidP="00A72F84">
      <w:pPr>
        <w:pStyle w:val="ConsPlusNormal"/>
        <w:ind w:firstLine="708"/>
        <w:jc w:val="both"/>
        <w:rPr>
          <w:rFonts w:eastAsia="SimSun" w:cs="Mangal"/>
          <w:color w:val="000000" w:themeColor="text1"/>
          <w:sz w:val="28"/>
          <w:szCs w:val="28"/>
        </w:rPr>
      </w:pPr>
    </w:p>
    <w:p w:rsidR="00A72F84" w:rsidRDefault="00A72F84" w:rsidP="00A72F84">
      <w:pPr>
        <w:pStyle w:val="ConsPlusNormal"/>
        <w:ind w:firstLine="708"/>
        <w:jc w:val="both"/>
        <w:rPr>
          <w:rFonts w:eastAsia="SimSun" w:cs="Mangal"/>
          <w:color w:val="000000" w:themeColor="text1"/>
          <w:sz w:val="28"/>
          <w:szCs w:val="28"/>
        </w:rPr>
      </w:pPr>
    </w:p>
    <w:p w:rsidR="00A72F84" w:rsidRDefault="00A72F84" w:rsidP="00A72F84">
      <w:pPr>
        <w:pStyle w:val="ConsPlusNormal"/>
        <w:ind w:firstLine="708"/>
        <w:jc w:val="both"/>
        <w:rPr>
          <w:rFonts w:eastAsia="SimSun" w:cs="Mangal"/>
          <w:color w:val="000000" w:themeColor="text1"/>
          <w:sz w:val="28"/>
          <w:szCs w:val="28"/>
        </w:rPr>
      </w:pPr>
    </w:p>
    <w:p w:rsidR="00A72F84" w:rsidRDefault="00A72F84" w:rsidP="00A72F84">
      <w:pPr>
        <w:pStyle w:val="ConsPlusNormal"/>
        <w:ind w:firstLine="708"/>
        <w:jc w:val="both"/>
        <w:rPr>
          <w:rFonts w:eastAsia="SimSun" w:cs="Mangal"/>
          <w:color w:val="000000" w:themeColor="text1"/>
          <w:sz w:val="28"/>
          <w:szCs w:val="28"/>
        </w:rPr>
      </w:pPr>
    </w:p>
    <w:p w:rsidR="00A72F84" w:rsidRDefault="00A72F84" w:rsidP="00A72F84">
      <w:pPr>
        <w:pStyle w:val="ConsPlusNormal"/>
        <w:ind w:firstLine="708"/>
        <w:jc w:val="both"/>
        <w:rPr>
          <w:rFonts w:eastAsia="SimSun" w:cs="Mangal"/>
          <w:color w:val="000000" w:themeColor="text1"/>
          <w:sz w:val="28"/>
          <w:szCs w:val="28"/>
        </w:rPr>
      </w:pPr>
    </w:p>
    <w:p w:rsidR="008A7EEF" w:rsidRPr="008A7EEF" w:rsidRDefault="008A7EEF" w:rsidP="00A72F84">
      <w:pPr>
        <w:pStyle w:val="ConsPlusNormal"/>
        <w:ind w:firstLine="708"/>
        <w:jc w:val="both"/>
        <w:rPr>
          <w:rFonts w:eastAsia="SimSun" w:cs="Mangal"/>
          <w:color w:val="000000" w:themeColor="text1"/>
          <w:sz w:val="28"/>
          <w:szCs w:val="28"/>
        </w:rPr>
      </w:pPr>
      <w:r w:rsidRPr="008A7EEF">
        <w:rPr>
          <w:rFonts w:eastAsia="SimSun" w:cs="Mangal"/>
          <w:color w:val="000000" w:themeColor="text1"/>
          <w:sz w:val="28"/>
          <w:szCs w:val="28"/>
        </w:rPr>
        <w:lastRenderedPageBreak/>
        <w:t xml:space="preserve">4. Постановление вступает в силу со дня его </w:t>
      </w:r>
      <w:r w:rsidR="00A72F84">
        <w:rPr>
          <w:rFonts w:eastAsia="SimSun" w:cs="Mangal"/>
          <w:color w:val="000000" w:themeColor="text1"/>
          <w:sz w:val="28"/>
          <w:szCs w:val="28"/>
        </w:rPr>
        <w:t xml:space="preserve">официального </w:t>
      </w:r>
      <w:r w:rsidRPr="008A7EEF">
        <w:rPr>
          <w:rFonts w:eastAsia="SimSun" w:cs="Mangal"/>
          <w:color w:val="000000" w:themeColor="text1"/>
          <w:sz w:val="28"/>
          <w:szCs w:val="28"/>
        </w:rPr>
        <w:t>обнародования.</w:t>
      </w:r>
    </w:p>
    <w:p w:rsidR="008A7EEF" w:rsidRPr="008A7EEF" w:rsidRDefault="008A7EEF" w:rsidP="00A72F84">
      <w:pPr>
        <w:pStyle w:val="ConsPlusNormal"/>
        <w:rPr>
          <w:rFonts w:eastAsia="SimSun" w:cs="Mangal"/>
          <w:color w:val="000000" w:themeColor="text1"/>
          <w:sz w:val="28"/>
          <w:szCs w:val="28"/>
        </w:rPr>
      </w:pPr>
    </w:p>
    <w:p w:rsidR="008A7EEF" w:rsidRDefault="008A7EEF" w:rsidP="00A72F84">
      <w:pPr>
        <w:pStyle w:val="ConsPlusNormal"/>
        <w:rPr>
          <w:rFonts w:eastAsia="SimSun" w:cs="Mangal"/>
          <w:color w:val="000000" w:themeColor="text1"/>
          <w:sz w:val="28"/>
          <w:szCs w:val="28"/>
        </w:rPr>
      </w:pPr>
    </w:p>
    <w:p w:rsidR="00A72F84" w:rsidRPr="008A7EEF" w:rsidRDefault="00A72F84" w:rsidP="00A72F84">
      <w:pPr>
        <w:pStyle w:val="ConsPlusNormal"/>
        <w:rPr>
          <w:rFonts w:eastAsia="SimSun" w:cs="Mangal"/>
          <w:color w:val="000000" w:themeColor="text1"/>
          <w:sz w:val="28"/>
          <w:szCs w:val="28"/>
        </w:rPr>
      </w:pPr>
    </w:p>
    <w:p w:rsidR="008A7EEF" w:rsidRDefault="00A72F84" w:rsidP="00A72F84">
      <w:pPr>
        <w:pStyle w:val="ConsPlusNormal"/>
        <w:rPr>
          <w:rFonts w:eastAsia="SimSun" w:cs="Mangal"/>
          <w:color w:val="000000" w:themeColor="text1"/>
          <w:sz w:val="28"/>
          <w:szCs w:val="28"/>
        </w:rPr>
      </w:pPr>
      <w:r>
        <w:rPr>
          <w:rFonts w:eastAsia="SimSun" w:cs="Mangal"/>
          <w:color w:val="000000" w:themeColor="text1"/>
          <w:sz w:val="28"/>
          <w:szCs w:val="28"/>
        </w:rPr>
        <w:t>Глава Новосельского</w:t>
      </w:r>
    </w:p>
    <w:p w:rsidR="00A72F84" w:rsidRDefault="00A72F84" w:rsidP="00A72F84">
      <w:pPr>
        <w:pStyle w:val="ConsPlusNormal"/>
        <w:rPr>
          <w:rFonts w:eastAsia="SimSun" w:cs="Mangal"/>
          <w:color w:val="000000" w:themeColor="text1"/>
          <w:sz w:val="28"/>
          <w:szCs w:val="28"/>
        </w:rPr>
      </w:pPr>
      <w:r>
        <w:rPr>
          <w:rFonts w:eastAsia="SimSun" w:cs="Mangal"/>
          <w:color w:val="000000" w:themeColor="text1"/>
          <w:sz w:val="28"/>
          <w:szCs w:val="28"/>
        </w:rPr>
        <w:t>сельского поселения</w:t>
      </w:r>
    </w:p>
    <w:p w:rsidR="00A72F84" w:rsidRPr="008A7EEF" w:rsidRDefault="00A72F84" w:rsidP="00A72F84">
      <w:pPr>
        <w:pStyle w:val="ConsPlusNormal"/>
        <w:rPr>
          <w:rFonts w:eastAsia="SimSun" w:cs="Mangal"/>
          <w:color w:val="000000" w:themeColor="text1"/>
          <w:sz w:val="28"/>
          <w:szCs w:val="28"/>
        </w:rPr>
      </w:pPr>
      <w:r>
        <w:rPr>
          <w:rFonts w:eastAsia="SimSun" w:cs="Mangal"/>
          <w:color w:val="000000" w:themeColor="text1"/>
          <w:sz w:val="28"/>
          <w:szCs w:val="28"/>
        </w:rPr>
        <w:t>Брюховецкого района</w:t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  <w:t xml:space="preserve">Н.В. </w:t>
      </w:r>
      <w:proofErr w:type="spellStart"/>
      <w:r>
        <w:rPr>
          <w:rFonts w:eastAsia="SimSun" w:cs="Mangal"/>
          <w:color w:val="000000" w:themeColor="text1"/>
          <w:sz w:val="28"/>
          <w:szCs w:val="28"/>
        </w:rPr>
        <w:t>Аврашко</w:t>
      </w:r>
      <w:proofErr w:type="spellEnd"/>
    </w:p>
    <w:p w:rsidR="008A7EEF" w:rsidRDefault="008A7EEF" w:rsidP="009B1F8D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9B1F8D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72F84" w:rsidRDefault="00A72F84" w:rsidP="009062C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1455F9" w:rsidRDefault="001455F9" w:rsidP="001455F9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sz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sz w:val="28"/>
          <w:lang w:eastAsia="ru-RU"/>
        </w:rPr>
      </w:pPr>
      <w:r w:rsidRPr="0099638B">
        <w:rPr>
          <w:rFonts w:eastAsia="Times New Roman" w:cs="Times New Roman"/>
          <w:b/>
          <w:sz w:val="28"/>
          <w:lang w:eastAsia="ru-RU"/>
        </w:rPr>
        <w:lastRenderedPageBreak/>
        <w:t>ЛИСТ СОГЛАСОВАНИЯ</w:t>
      </w: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lang w:eastAsia="ru-RU"/>
        </w:rPr>
      </w:pPr>
      <w:r w:rsidRPr="0099638B">
        <w:rPr>
          <w:rFonts w:eastAsia="Times New Roman" w:cs="Times New Roman"/>
          <w:sz w:val="28"/>
          <w:lang w:eastAsia="ru-RU"/>
        </w:rPr>
        <w:t>проекта постановления администрации Новосельского сельского</w:t>
      </w: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lang w:eastAsia="ru-RU"/>
        </w:rPr>
      </w:pPr>
      <w:r w:rsidRPr="0099638B">
        <w:rPr>
          <w:rFonts w:eastAsia="Times New Roman" w:cs="Times New Roman"/>
          <w:sz w:val="28"/>
          <w:lang w:eastAsia="ru-RU"/>
        </w:rPr>
        <w:t>поселения Брюхов</w:t>
      </w:r>
      <w:r>
        <w:rPr>
          <w:rFonts w:eastAsia="Times New Roman" w:cs="Times New Roman"/>
          <w:sz w:val="28"/>
          <w:lang w:eastAsia="ru-RU"/>
        </w:rPr>
        <w:t xml:space="preserve">ецкого района </w:t>
      </w:r>
      <w:proofErr w:type="gramStart"/>
      <w:r>
        <w:rPr>
          <w:rFonts w:eastAsia="Times New Roman" w:cs="Times New Roman"/>
          <w:sz w:val="28"/>
          <w:lang w:eastAsia="ru-RU"/>
        </w:rPr>
        <w:t>от</w:t>
      </w:r>
      <w:proofErr w:type="gramEnd"/>
      <w:r>
        <w:rPr>
          <w:rFonts w:eastAsia="Times New Roman" w:cs="Times New Roman"/>
          <w:sz w:val="28"/>
          <w:lang w:eastAsia="ru-RU"/>
        </w:rPr>
        <w:t xml:space="preserve"> ____________</w:t>
      </w:r>
      <w:r w:rsidRPr="0099638B">
        <w:rPr>
          <w:rFonts w:eastAsia="Times New Roman" w:cs="Times New Roman"/>
          <w:sz w:val="28"/>
          <w:lang w:eastAsia="ru-RU"/>
        </w:rPr>
        <w:t xml:space="preserve"> № _____</w:t>
      </w:r>
    </w:p>
    <w:p w:rsidR="001455F9" w:rsidRPr="001455F9" w:rsidRDefault="001455F9" w:rsidP="001455F9">
      <w:pPr>
        <w:jc w:val="center"/>
        <w:rPr>
          <w:rFonts w:eastAsia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ar-SA"/>
        </w:rPr>
        <w:t>«</w:t>
      </w:r>
      <w:r w:rsidRPr="001455F9">
        <w:rPr>
          <w:rFonts w:eastAsia="Times New Roman" w:cs="Times New Roman"/>
          <w:bCs/>
          <w:color w:val="000000"/>
          <w:sz w:val="28"/>
          <w:szCs w:val="28"/>
          <w:lang w:eastAsia="ar-SA"/>
        </w:rPr>
        <w:t>Об утверждении Положения об организации</w:t>
      </w:r>
    </w:p>
    <w:p w:rsidR="001455F9" w:rsidRPr="001455F9" w:rsidRDefault="001455F9" w:rsidP="001455F9">
      <w:pPr>
        <w:jc w:val="center"/>
        <w:rPr>
          <w:rFonts w:eastAsia="Times New Roman" w:cs="Times New Roman"/>
          <w:bCs/>
          <w:color w:val="000000"/>
          <w:sz w:val="28"/>
          <w:szCs w:val="28"/>
          <w:lang w:eastAsia="ar-SA"/>
        </w:rPr>
      </w:pPr>
      <w:r w:rsidRPr="001455F9">
        <w:rPr>
          <w:rFonts w:eastAsia="Times New Roman" w:cs="Times New Roman"/>
          <w:bCs/>
          <w:color w:val="000000"/>
          <w:sz w:val="28"/>
          <w:szCs w:val="28"/>
          <w:lang w:eastAsia="ar-SA"/>
        </w:rPr>
        <w:t>газоснабжения населения Новосельского сельского</w:t>
      </w:r>
    </w:p>
    <w:p w:rsidR="001455F9" w:rsidRPr="007F7CE5" w:rsidRDefault="001455F9" w:rsidP="001455F9">
      <w:pPr>
        <w:jc w:val="center"/>
        <w:rPr>
          <w:rFonts w:ascii="Calibri" w:eastAsia="Times New Roman" w:hAnsi="Calibri" w:cs="Calibri"/>
          <w:bCs/>
          <w:sz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ar-SA"/>
        </w:rPr>
        <w:t>поселения Брюховецкого района»</w:t>
      </w: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lang w:eastAsia="ru-RU"/>
        </w:rPr>
      </w:pPr>
      <w:r w:rsidRPr="0099638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lang w:eastAsia="ru-RU"/>
        </w:rPr>
      </w:pPr>
      <w:r w:rsidRPr="0099638B">
        <w:rPr>
          <w:rFonts w:eastAsia="Times New Roman" w:cs="Times New Roman"/>
          <w:sz w:val="28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1455F9" w:rsidRPr="0099638B" w:rsidTr="00874736">
        <w:tc>
          <w:tcPr>
            <w:tcW w:w="5868" w:type="dxa"/>
          </w:tcPr>
          <w:p w:rsidR="001455F9" w:rsidRPr="0099638B" w:rsidRDefault="001455F9" w:rsidP="0087473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</w:rPr>
            </w:pPr>
            <w:r w:rsidRPr="0099638B">
              <w:rPr>
                <w:rFonts w:eastAsia="Times New Roman" w:cs="Times New Roman"/>
                <w:sz w:val="28"/>
              </w:rPr>
              <w:t xml:space="preserve">Главой Новосельского </w:t>
            </w: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</w:rPr>
            </w:pPr>
            <w:r w:rsidRPr="0099638B">
              <w:rPr>
                <w:rFonts w:eastAsia="Times New Roman" w:cs="Times New Roman"/>
                <w:sz w:val="28"/>
              </w:rPr>
              <w:t>сельского поселения</w:t>
            </w: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  <w:r w:rsidRPr="0099638B">
              <w:rPr>
                <w:rFonts w:eastAsia="Times New Roman" w:cs="Times New Roman"/>
                <w:sz w:val="28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Н.В. </w:t>
            </w:r>
            <w:proofErr w:type="spellStart"/>
            <w:r>
              <w:rPr>
                <w:rFonts w:eastAsia="Times New Roman" w:cs="Times New Roman"/>
                <w:sz w:val="28"/>
              </w:rPr>
              <w:t>Аврашко</w:t>
            </w:r>
            <w:proofErr w:type="spellEnd"/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</w:tc>
      </w:tr>
      <w:tr w:rsidR="001455F9" w:rsidRPr="0099638B" w:rsidTr="00874736">
        <w:trPr>
          <w:trHeight w:val="1707"/>
        </w:trPr>
        <w:tc>
          <w:tcPr>
            <w:tcW w:w="5868" w:type="dxa"/>
            <w:hideMark/>
          </w:tcPr>
          <w:p w:rsidR="001455F9" w:rsidRPr="0099638B" w:rsidRDefault="001455F9" w:rsidP="0087473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</w:rPr>
            </w:pPr>
            <w:r w:rsidRPr="0099638B">
              <w:rPr>
                <w:rFonts w:eastAsia="Times New Roman" w:cs="Times New Roman"/>
                <w:sz w:val="28"/>
              </w:rPr>
              <w:t>Проект подготовлен:</w:t>
            </w: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Юристом</w:t>
            </w:r>
            <w:r w:rsidRPr="0099638B">
              <w:rPr>
                <w:rFonts w:eastAsia="Times New Roman" w:cs="Times New Roman"/>
                <w:sz w:val="28"/>
              </w:rPr>
              <w:t xml:space="preserve"> администрации</w:t>
            </w: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</w:rPr>
            </w:pPr>
            <w:r w:rsidRPr="0099638B">
              <w:rPr>
                <w:rFonts w:eastAsia="Times New Roman" w:cs="Times New Roman"/>
                <w:sz w:val="28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</w:tc>
        <w:tc>
          <w:tcPr>
            <w:tcW w:w="2546" w:type="dxa"/>
          </w:tcPr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А.В. Морозовой</w:t>
            </w:r>
          </w:p>
        </w:tc>
      </w:tr>
      <w:tr w:rsidR="001455F9" w:rsidRPr="0099638B" w:rsidTr="00874736">
        <w:trPr>
          <w:trHeight w:val="633"/>
        </w:trPr>
        <w:tc>
          <w:tcPr>
            <w:tcW w:w="5868" w:type="dxa"/>
          </w:tcPr>
          <w:p w:rsidR="001455F9" w:rsidRPr="0099638B" w:rsidRDefault="001455F9" w:rsidP="0087473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</w:rPr>
            </w:pPr>
            <w:r w:rsidRPr="0099638B">
              <w:rPr>
                <w:rFonts w:eastAsia="Times New Roman" w:cs="Times New Roman"/>
                <w:sz w:val="28"/>
              </w:rPr>
              <w:t>Проект согласован:</w:t>
            </w: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Экономист</w:t>
            </w:r>
            <w:r w:rsidRPr="0099638B">
              <w:rPr>
                <w:rFonts w:eastAsia="Times New Roman" w:cs="Times New Roman"/>
                <w:sz w:val="28"/>
              </w:rPr>
              <w:t xml:space="preserve"> администрации</w:t>
            </w: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</w:rPr>
            </w:pPr>
            <w:r w:rsidRPr="0099638B">
              <w:rPr>
                <w:rFonts w:eastAsia="Times New Roman" w:cs="Times New Roman"/>
                <w:sz w:val="28"/>
              </w:rPr>
              <w:t>Новосельского сельского поселения</w:t>
            </w: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</w:tc>
        <w:tc>
          <w:tcPr>
            <w:tcW w:w="2546" w:type="dxa"/>
          </w:tcPr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8"/>
              </w:rPr>
            </w:pPr>
          </w:p>
          <w:p w:rsidR="001455F9" w:rsidRPr="0099638B" w:rsidRDefault="001455F9" w:rsidP="001455F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С.В. </w:t>
            </w:r>
            <w:proofErr w:type="spellStart"/>
            <w:r>
              <w:rPr>
                <w:rFonts w:eastAsia="Times New Roman" w:cs="Times New Roman"/>
                <w:sz w:val="28"/>
              </w:rPr>
              <w:t>Ганич</w:t>
            </w:r>
            <w:proofErr w:type="spellEnd"/>
          </w:p>
          <w:p w:rsidR="001455F9" w:rsidRPr="0099638B" w:rsidRDefault="001455F9" w:rsidP="0087473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 </w:t>
            </w:r>
          </w:p>
        </w:tc>
      </w:tr>
    </w:tbl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lang w:eastAsia="ru-RU"/>
        </w:rPr>
      </w:pPr>
    </w:p>
    <w:p w:rsidR="001455F9" w:rsidRPr="0099638B" w:rsidRDefault="001455F9" w:rsidP="001455F9">
      <w:pPr>
        <w:tabs>
          <w:tab w:val="left" w:pos="7560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638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455F9" w:rsidRPr="0099638B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Default="001455F9" w:rsidP="001455F9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9638B">
        <w:rPr>
          <w:rFonts w:eastAsia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1455F9" w:rsidRPr="0099638B" w:rsidRDefault="001455F9" w:rsidP="001455F9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9638B">
        <w:rPr>
          <w:rFonts w:eastAsia="Times New Roman" w:cs="Times New Roman"/>
          <w:b/>
          <w:sz w:val="28"/>
          <w:szCs w:val="28"/>
          <w:lang w:eastAsia="ru-RU"/>
        </w:rPr>
        <w:t>К ПОСТАНОВЛЕНИЮ</w:t>
      </w: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9638B">
        <w:rPr>
          <w:rFonts w:eastAsia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1455F9" w:rsidRDefault="001455F9" w:rsidP="001455F9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455F9">
        <w:rPr>
          <w:rFonts w:eastAsia="Times New Roman" w:cs="Times New Roman"/>
          <w:bCs/>
          <w:color w:val="000000"/>
          <w:sz w:val="28"/>
          <w:szCs w:val="28"/>
          <w:lang w:eastAsia="ar-SA"/>
        </w:rPr>
        <w:t>«Об утверждении Положения об организации</w:t>
      </w:r>
      <w:r>
        <w:rPr>
          <w:rFonts w:eastAsia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1455F9">
        <w:rPr>
          <w:rFonts w:eastAsia="Times New Roman" w:cs="Times New Roman"/>
          <w:bCs/>
          <w:color w:val="000000"/>
          <w:sz w:val="28"/>
          <w:szCs w:val="28"/>
          <w:lang w:eastAsia="ar-SA"/>
        </w:rPr>
        <w:t>газоснабжения населения Новосельского сельского</w:t>
      </w:r>
      <w:r>
        <w:rPr>
          <w:rFonts w:eastAsia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1455F9">
        <w:rPr>
          <w:rFonts w:eastAsia="Times New Roman" w:cs="Times New Roman"/>
          <w:bCs/>
          <w:color w:val="000000"/>
          <w:sz w:val="28"/>
          <w:szCs w:val="28"/>
          <w:lang w:eastAsia="ar-SA"/>
        </w:rPr>
        <w:t>поселения Брюховецкого района»</w:t>
      </w:r>
      <w:r>
        <w:rPr>
          <w:rFonts w:eastAsia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1455F9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9638B">
        <w:rPr>
          <w:rFonts w:eastAsia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1455F9" w:rsidRPr="0099638B" w:rsidRDefault="001455F9" w:rsidP="001455F9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638B">
        <w:rPr>
          <w:rFonts w:eastAsia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  <w:r w:rsidRPr="0099638B">
        <w:rPr>
          <w:rFonts w:eastAsia="Times New Roman" w:cs="Times New Roman"/>
          <w:sz w:val="28"/>
          <w:szCs w:val="28"/>
          <w:lang w:eastAsia="ru-RU"/>
        </w:rPr>
        <w:br/>
      </w: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9638B">
        <w:rPr>
          <w:rFonts w:eastAsia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1455F9" w:rsidRPr="0099638B" w:rsidRDefault="001455F9" w:rsidP="001455F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638B">
        <w:rPr>
          <w:rFonts w:eastAsia="Times New Roman" w:cs="Times New Roman"/>
          <w:sz w:val="28"/>
          <w:szCs w:val="28"/>
          <w:lang w:eastAsia="ru-RU"/>
        </w:rPr>
        <w:t>1)</w:t>
      </w:r>
      <w:r w:rsidRPr="0099638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99638B">
        <w:rPr>
          <w:rFonts w:eastAsia="Times New Roman" w:cs="Times New Roman"/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Брюховецкого района – 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99638B">
        <w:rPr>
          <w:rFonts w:eastAsia="Times New Roman" w:cs="Times New Roman"/>
          <w:sz w:val="28"/>
          <w:szCs w:val="28"/>
          <w:lang w:eastAsia="ru-RU"/>
        </w:rPr>
        <w:t xml:space="preserve"> экз.;</w:t>
      </w:r>
    </w:p>
    <w:p w:rsidR="001455F9" w:rsidRPr="0099638B" w:rsidRDefault="001455F9" w:rsidP="001455F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638B">
        <w:rPr>
          <w:rFonts w:eastAsia="Times New Roman" w:cs="Times New Roman"/>
          <w:sz w:val="28"/>
          <w:szCs w:val="28"/>
          <w:lang w:eastAsia="ru-RU"/>
        </w:rPr>
        <w:t xml:space="preserve">2) </w:t>
      </w:r>
      <w:r>
        <w:rPr>
          <w:rFonts w:eastAsia="Times New Roman" w:cs="Times New Roman"/>
          <w:sz w:val="28"/>
          <w:szCs w:val="28"/>
          <w:lang w:eastAsia="ru-RU"/>
        </w:rPr>
        <w:t>экономисту</w:t>
      </w:r>
      <w:r w:rsidRPr="0099638B">
        <w:rPr>
          <w:rFonts w:eastAsia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 – 1 экз. </w:t>
      </w: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455F9" w:rsidRPr="0099638B" w:rsidRDefault="001455F9" w:rsidP="001455F9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638B">
        <w:rPr>
          <w:rFonts w:eastAsia="Times New Roman" w:cs="Times New Roman"/>
          <w:sz w:val="28"/>
          <w:szCs w:val="28"/>
          <w:lang w:eastAsia="ru-RU"/>
        </w:rPr>
        <w:t xml:space="preserve">________________      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Ганич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Светлана Владимировна</w:t>
      </w:r>
    </w:p>
    <w:p w:rsidR="001455F9" w:rsidRDefault="001455F9" w:rsidP="001455F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638B">
        <w:rPr>
          <w:rFonts w:eastAsia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99638B">
        <w:rPr>
          <w:rFonts w:eastAsia="Times New Roman" w:cs="Times New Roman"/>
          <w:sz w:val="28"/>
          <w:szCs w:val="28"/>
          <w:lang w:eastAsia="ru-RU"/>
        </w:rPr>
        <w:t xml:space="preserve">                           53 1 47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__________2020</w:t>
      </w:r>
      <w:r w:rsidRPr="0099638B">
        <w:rPr>
          <w:rFonts w:eastAsia="Times New Roman" w:cs="Times New Roman"/>
          <w:sz w:val="28"/>
          <w:szCs w:val="28"/>
          <w:lang w:eastAsia="ru-RU"/>
        </w:rPr>
        <w:t xml:space="preserve"> года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20F2F" w:rsidTr="00420F2F">
        <w:tc>
          <w:tcPr>
            <w:tcW w:w="4927" w:type="dxa"/>
          </w:tcPr>
          <w:p w:rsidR="00420F2F" w:rsidRDefault="00420F2F" w:rsidP="00420F2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420F2F" w:rsidRDefault="00420F2F" w:rsidP="00420F2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ПРИЛОЖЕНИЕ</w:t>
            </w:r>
          </w:p>
          <w:p w:rsidR="00420F2F" w:rsidRDefault="00420F2F" w:rsidP="00420F2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к постановлению администрации</w:t>
            </w:r>
          </w:p>
          <w:p w:rsidR="00420F2F" w:rsidRDefault="00420F2F" w:rsidP="00420F2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Новосельского сельского поселения</w:t>
            </w:r>
          </w:p>
          <w:p w:rsidR="00420F2F" w:rsidRDefault="00420F2F" w:rsidP="00420F2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Брюховецкого района</w:t>
            </w:r>
          </w:p>
          <w:p w:rsidR="00420F2F" w:rsidRDefault="00420F2F" w:rsidP="00420F2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от_____________№____</w:t>
            </w:r>
          </w:p>
        </w:tc>
      </w:tr>
    </w:tbl>
    <w:p w:rsidR="009B1F8D" w:rsidRPr="009467C4" w:rsidRDefault="009B1F8D" w:rsidP="00420F2F">
      <w:pPr>
        <w:pStyle w:val="ConsPlusNormal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266E55" w:rsidRPr="009467C4" w:rsidRDefault="00266E55" w:rsidP="009B1F8D">
      <w:pPr>
        <w:pStyle w:val="ConsPlusNormal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EEF" w:rsidRDefault="008A7EEF" w:rsidP="008A7EEF">
      <w:pPr>
        <w:pStyle w:val="ConsPlusNormal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A7EEF">
        <w:rPr>
          <w:b/>
          <w:color w:val="000000" w:themeColor="text1"/>
          <w:sz w:val="28"/>
          <w:szCs w:val="28"/>
          <w:shd w:val="clear" w:color="auto" w:fill="FFFFFF"/>
        </w:rPr>
        <w:t>Положени</w:t>
      </w:r>
      <w:r>
        <w:rPr>
          <w:b/>
          <w:color w:val="000000" w:themeColor="text1"/>
          <w:sz w:val="28"/>
          <w:szCs w:val="28"/>
          <w:shd w:val="clear" w:color="auto" w:fill="FFFFFF"/>
        </w:rPr>
        <w:t>е</w:t>
      </w:r>
      <w:r w:rsidRPr="008A7EEF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20F2F" w:rsidRDefault="008A7EEF" w:rsidP="008A7EEF">
      <w:pPr>
        <w:pStyle w:val="ConsPlusNormal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A7EEF">
        <w:rPr>
          <w:b/>
          <w:color w:val="000000" w:themeColor="text1"/>
          <w:sz w:val="28"/>
          <w:szCs w:val="28"/>
          <w:shd w:val="clear" w:color="auto" w:fill="FFFFFF"/>
        </w:rPr>
        <w:t>об организации газоснабжения населения</w:t>
      </w:r>
    </w:p>
    <w:p w:rsidR="00420F2F" w:rsidRDefault="00420F2F" w:rsidP="008A7EEF">
      <w:pPr>
        <w:pStyle w:val="ConsPlusNormal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Новосельского</w:t>
      </w:r>
      <w:r w:rsidR="008A7EEF" w:rsidRPr="008A7EEF">
        <w:rPr>
          <w:b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</w:p>
    <w:p w:rsidR="00266E55" w:rsidRDefault="008A7EEF" w:rsidP="008A7EEF">
      <w:pPr>
        <w:pStyle w:val="ConsPlusNormal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A7EEF">
        <w:rPr>
          <w:b/>
          <w:color w:val="000000" w:themeColor="text1"/>
          <w:sz w:val="28"/>
          <w:szCs w:val="28"/>
          <w:shd w:val="clear" w:color="auto" w:fill="FFFFFF"/>
        </w:rPr>
        <w:t>Брюховецкого района</w:t>
      </w:r>
    </w:p>
    <w:p w:rsidR="008A7EEF" w:rsidRPr="009467C4" w:rsidRDefault="008A7EEF" w:rsidP="008A7EEF">
      <w:pPr>
        <w:pStyle w:val="ConsPlusNormal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66E55" w:rsidRPr="009467C4" w:rsidRDefault="00420F2F" w:rsidP="00420F2F">
      <w:pPr>
        <w:pStyle w:val="ConsPlusNormal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r w:rsidR="004A0377" w:rsidRPr="009467C4">
        <w:rPr>
          <w:color w:val="000000" w:themeColor="text1"/>
          <w:sz w:val="28"/>
          <w:szCs w:val="28"/>
          <w:shd w:val="clear" w:color="auto" w:fill="FFFFFF"/>
        </w:rPr>
        <w:t>Общие положения</w:t>
      </w:r>
    </w:p>
    <w:p w:rsidR="00266E55" w:rsidRPr="009467C4" w:rsidRDefault="00266E55" w:rsidP="009B1F8D">
      <w:pPr>
        <w:pStyle w:val="ConsPlusNormal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1.1. </w:t>
      </w:r>
      <w:proofErr w:type="gramStart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Настоящее Положение разработано в соответствии с пунктом 4 части 1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частью 4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статьи 1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4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Федерального закона от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6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октября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2003 года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131-ФЗ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 общих принципах организации местного самоуправления в Российской Федерации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, Федеральным законом от 31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марта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1999 года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69-ФЗ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 газоснабжении в Российской Федерации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, п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остановлением Правите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льства Российской Федерации от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6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мая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2011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года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354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 предоставлении коммунальных услуг собственникам и</w:t>
      </w:r>
      <w:proofErr w:type="gramEnd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пользователям помещений в многоквартирных домах и жилых домов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r w:rsidR="000C61A0" w:rsidRP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Законом Краснодарского края от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8</w:t>
      </w:r>
      <w:r w:rsidR="001455F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 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августа </w:t>
      </w:r>
      <w:r w:rsidR="000C61A0" w:rsidRP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2016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года</w:t>
      </w:r>
      <w:r w:rsidR="000C61A0" w:rsidRP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№ 3459-КЗ «О закреплении за сельскими поселениями Краснодарского края отдельных вопросов местного значения городских поселений»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Уставом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в целях организации в границах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газоснабжения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населения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в пределах полномочий, установленных законодательством Российской Федерации.</w:t>
      </w:r>
      <w:proofErr w:type="gramEnd"/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1.2. </w:t>
      </w:r>
      <w:proofErr w:type="gramStart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Понятия и термины, используемые в настоящем Положении, применяются в значениях, определ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енных Федеральными законами от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6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октября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2003 года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131-ФЗ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 общих принципах организации местного самоуправления в Российской Федерации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от 31 марта 1999 года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69-ФЗ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 газоснабжении в Российской Федерации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и п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остановлением Правите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льства Российской Федерации от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6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мая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2011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года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="001455F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354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 предоставлении коммунальных услуг собственникам и пользователям помещений в многоквартирных</w:t>
      </w:r>
      <w:proofErr w:type="gramEnd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домах</w:t>
      </w:r>
      <w:proofErr w:type="gramEnd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и жилых домов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A7EEF" w:rsidRPr="008A7EEF" w:rsidRDefault="008A7EEF" w:rsidP="000C61A0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2. Полномочия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администрации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по организации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газоснабжения населения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A7EEF" w:rsidRPr="008A7EEF" w:rsidRDefault="008A7EEF" w:rsidP="000C61A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2.1. Администрация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является органом местного самоуправления, непосредственно уполномоченным на проведение мероприятий по организации в границах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lastRenderedPageBreak/>
        <w:t>Новосельского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газоснабжения и в пределах компетенции, установленной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законодательством Российской Федерации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, а также муниципальными нормативными правовыми актами: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осуществляет полномочия собственника в отношении муниципального имущества, необходимого для обеспечения в границах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газоснабжения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населения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утверждает муниципальные программы по вопросам организации в границах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0C61A0" w:rsidRP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газоснабжения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населения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принимает муниципальные правовые акты по вопросам организации в границах</w:t>
      </w:r>
      <w:r w:rsidR="000C61A0" w:rsidRPr="000C61A0">
        <w:t xml:space="preserve"> </w:t>
      </w:r>
      <w:r w:rsidR="000C61A0" w:rsidRP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в границах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0C61A0" w:rsidRP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 газоснабжения населения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организует рассмотрение заявлений и жалоб по вопросам газоснабжения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населения</w:t>
      </w:r>
      <w:r w:rsidR="0084217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 пределах полномочий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выполняет функции муниципального заказчика при размещении муниципального заказа на закупку товаров, работ, услуг для муниципальных нужд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 соответ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ствии с Федеральным законом от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5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апреля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2013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года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="001455F9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bookmarkStart w:id="0" w:name="_GoBack"/>
      <w:bookmarkEnd w:id="0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44-ФЗ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принимает решения о предоставлении земельных участков, находящихся в муниципальной собственности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Новосельского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для размещения объектов газоснабжения;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осуществляет полномочия в области энергосбережения и повышения энергетической эффективности, предусмотренные статьей 8 Федерального закона от 23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ноября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2009 года 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261-ФЗ 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осуществляет взаимодействие с территориальными органами федеральных органов исполнительной власти, органами исполнительной власти 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Краснодарского края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, органами местного самоуправления, газоснабжающими и газотранспортными организациями по вопросам газоснабжения населения;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осуществляет работу по выявлению бесхозяйных недвижимых вещей, относящихся к объектам газификации, и государственной регистрации в установленном порядке права муниципальной собственности на такие объекты;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осуществляет </w:t>
      </w:r>
      <w:proofErr w:type="gramStart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контроль за</w:t>
      </w:r>
      <w:proofErr w:type="gramEnd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заключением договоров газоснабжения организаций, финансируемых из местного бюджета;</w:t>
      </w: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осуществляет иные полномочия,</w:t>
      </w:r>
      <w:r w:rsidR="0084217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предусмотренные федеральным и краевым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законодательством, муниципальными нормативными правовыми актами;</w:t>
      </w:r>
    </w:p>
    <w:p w:rsidR="009227B0" w:rsidRDefault="009227B0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осуществляет </w:t>
      </w:r>
      <w:r w:rsidR="008A7EEF"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подготовк</w:t>
      </w: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у</w:t>
      </w:r>
      <w:r w:rsidR="008A7EEF"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населения к</w:t>
      </w:r>
      <w:r w:rsidRP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8A7EEF" w:rsidRPr="008A7EEF" w:rsidRDefault="009227B0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lastRenderedPageBreak/>
        <w:t xml:space="preserve">осуществляет </w:t>
      </w:r>
      <w:r w:rsidR="008A7EEF"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согласование схем расположения объектов газоснабжения, используемых для обеспечения населения газом.</w:t>
      </w:r>
    </w:p>
    <w:p w:rsidR="009227B0" w:rsidRDefault="009227B0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A7EEF" w:rsidRDefault="008A7EEF" w:rsidP="00B16BFA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3. Финансирование расходов на организацию </w:t>
      </w:r>
      <w:r w:rsidR="00B16BFA" w:rsidRPr="00B16BF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газоснабжения населения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B16BFA" w:rsidRPr="00B16BF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</w:p>
    <w:p w:rsidR="00B16BFA" w:rsidRPr="008A7EEF" w:rsidRDefault="00B16BFA" w:rsidP="00B16BFA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A7EEF" w:rsidRPr="008A7EEF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3.1. Организация в границах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Новосельского </w:t>
      </w:r>
      <w:r w:rsidR="00B16BF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газоснабжения </w:t>
      </w:r>
      <w:r w:rsidR="00B16BF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населения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является расходным обязательством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B16BF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и финансируется за счет средств </w:t>
      </w:r>
      <w:r w:rsidR="00E720BC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местного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бюджета и (или) бюджетов других уровней.</w:t>
      </w:r>
    </w:p>
    <w:p w:rsidR="00266E55" w:rsidRPr="009467C4" w:rsidRDefault="008A7EEF" w:rsidP="008A7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3.2. Финансирование расходов на организацию в </w:t>
      </w:r>
      <w:r w:rsidR="00E720BC" w:rsidRPr="00E720BC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границах </w:t>
      </w:r>
      <w:r w:rsidR="00420F2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Новосельского</w:t>
      </w:r>
      <w:r w:rsidR="00E720BC" w:rsidRPr="00E720BC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 газоснабжения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может осуществляться из иных, не запрещенных действующим законодательством источников.</w:t>
      </w:r>
    </w:p>
    <w:sectPr w:rsidR="00266E55" w:rsidRPr="009467C4" w:rsidSect="00A72F8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D3" w:rsidRDefault="00D15FD3" w:rsidP="009F2D05">
      <w:r>
        <w:separator/>
      </w:r>
    </w:p>
  </w:endnote>
  <w:endnote w:type="continuationSeparator" w:id="0">
    <w:p w:rsidR="00D15FD3" w:rsidRDefault="00D15FD3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D3" w:rsidRDefault="00D15FD3" w:rsidP="009F2D05">
      <w:r>
        <w:separator/>
      </w:r>
    </w:p>
  </w:footnote>
  <w:footnote w:type="continuationSeparator" w:id="0">
    <w:p w:rsidR="00D15FD3" w:rsidRDefault="00D15FD3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939208"/>
      <w:docPartObj>
        <w:docPartGallery w:val="Page Numbers (Top of Page)"/>
        <w:docPartUnique/>
      </w:docPartObj>
    </w:sdtPr>
    <w:sdtEndPr/>
    <w:sdtContent>
      <w:p w:rsidR="00E25DD8" w:rsidRDefault="00E25D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5F9">
          <w:rPr>
            <w:noProof/>
          </w:rPr>
          <w:t>6</w:t>
        </w:r>
        <w:r>
          <w:fldChar w:fldCharType="end"/>
        </w:r>
      </w:p>
    </w:sdtContent>
  </w:sdt>
  <w:p w:rsidR="00E25DD8" w:rsidRDefault="00E25D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561"/>
    <w:multiLevelType w:val="hybridMultilevel"/>
    <w:tmpl w:val="27540DBE"/>
    <w:lvl w:ilvl="0" w:tplc="E8187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B7BE2"/>
    <w:multiLevelType w:val="multilevel"/>
    <w:tmpl w:val="51489D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F8D"/>
    <w:rsid w:val="000078AF"/>
    <w:rsid w:val="000362C8"/>
    <w:rsid w:val="00043DB7"/>
    <w:rsid w:val="000507B3"/>
    <w:rsid w:val="00054379"/>
    <w:rsid w:val="000B3FEB"/>
    <w:rsid w:val="000B5840"/>
    <w:rsid w:val="000C5773"/>
    <w:rsid w:val="000C5F31"/>
    <w:rsid w:val="000C61A0"/>
    <w:rsid w:val="000F7FC0"/>
    <w:rsid w:val="001077E4"/>
    <w:rsid w:val="00125A18"/>
    <w:rsid w:val="001423C9"/>
    <w:rsid w:val="001455F9"/>
    <w:rsid w:val="001620C1"/>
    <w:rsid w:val="0018053B"/>
    <w:rsid w:val="0019221F"/>
    <w:rsid w:val="00214F8D"/>
    <w:rsid w:val="0021703F"/>
    <w:rsid w:val="00231C38"/>
    <w:rsid w:val="00243FB1"/>
    <w:rsid w:val="00260322"/>
    <w:rsid w:val="00266E55"/>
    <w:rsid w:val="00276910"/>
    <w:rsid w:val="002840A4"/>
    <w:rsid w:val="002C1E9A"/>
    <w:rsid w:val="002D24AE"/>
    <w:rsid w:val="002D75F0"/>
    <w:rsid w:val="002E13C8"/>
    <w:rsid w:val="003059C5"/>
    <w:rsid w:val="00313E82"/>
    <w:rsid w:val="003237EA"/>
    <w:rsid w:val="0032738E"/>
    <w:rsid w:val="00327889"/>
    <w:rsid w:val="00336BCD"/>
    <w:rsid w:val="00350D7C"/>
    <w:rsid w:val="00377F2D"/>
    <w:rsid w:val="003C6D62"/>
    <w:rsid w:val="003C750F"/>
    <w:rsid w:val="003E1BE2"/>
    <w:rsid w:val="003E41C6"/>
    <w:rsid w:val="003F242E"/>
    <w:rsid w:val="00402A8D"/>
    <w:rsid w:val="00420F2F"/>
    <w:rsid w:val="00431783"/>
    <w:rsid w:val="004507B4"/>
    <w:rsid w:val="00465910"/>
    <w:rsid w:val="0048040D"/>
    <w:rsid w:val="004A0377"/>
    <w:rsid w:val="004A74A2"/>
    <w:rsid w:val="004D3292"/>
    <w:rsid w:val="004E3C0F"/>
    <w:rsid w:val="00502143"/>
    <w:rsid w:val="00512442"/>
    <w:rsid w:val="005341CA"/>
    <w:rsid w:val="00544E18"/>
    <w:rsid w:val="00577318"/>
    <w:rsid w:val="005A568A"/>
    <w:rsid w:val="005A5D11"/>
    <w:rsid w:val="005A7B06"/>
    <w:rsid w:val="005B3158"/>
    <w:rsid w:val="005C0E28"/>
    <w:rsid w:val="005C6A2A"/>
    <w:rsid w:val="00604179"/>
    <w:rsid w:val="006051E0"/>
    <w:rsid w:val="00634BC5"/>
    <w:rsid w:val="00647753"/>
    <w:rsid w:val="00652C15"/>
    <w:rsid w:val="006B76C4"/>
    <w:rsid w:val="006C3211"/>
    <w:rsid w:val="006E16ED"/>
    <w:rsid w:val="00703819"/>
    <w:rsid w:val="00720B78"/>
    <w:rsid w:val="007302A7"/>
    <w:rsid w:val="00777BD8"/>
    <w:rsid w:val="00786348"/>
    <w:rsid w:val="00787C76"/>
    <w:rsid w:val="007911A1"/>
    <w:rsid w:val="007E2265"/>
    <w:rsid w:val="00815370"/>
    <w:rsid w:val="00835BA4"/>
    <w:rsid w:val="00840505"/>
    <w:rsid w:val="0084217A"/>
    <w:rsid w:val="00855A4B"/>
    <w:rsid w:val="00855B4A"/>
    <w:rsid w:val="0086719B"/>
    <w:rsid w:val="008A1B5B"/>
    <w:rsid w:val="008A7EEF"/>
    <w:rsid w:val="008B0532"/>
    <w:rsid w:val="008B739C"/>
    <w:rsid w:val="008D062F"/>
    <w:rsid w:val="008E64E5"/>
    <w:rsid w:val="009062C2"/>
    <w:rsid w:val="00916AE9"/>
    <w:rsid w:val="00917D90"/>
    <w:rsid w:val="009227B0"/>
    <w:rsid w:val="00934921"/>
    <w:rsid w:val="00943EA7"/>
    <w:rsid w:val="009467C4"/>
    <w:rsid w:val="00955D11"/>
    <w:rsid w:val="00982B8B"/>
    <w:rsid w:val="009A32F6"/>
    <w:rsid w:val="009B1F8D"/>
    <w:rsid w:val="009B5042"/>
    <w:rsid w:val="009B5DA7"/>
    <w:rsid w:val="009D10BD"/>
    <w:rsid w:val="009E1017"/>
    <w:rsid w:val="009F034C"/>
    <w:rsid w:val="009F0B64"/>
    <w:rsid w:val="009F27C6"/>
    <w:rsid w:val="009F2D05"/>
    <w:rsid w:val="00A0666E"/>
    <w:rsid w:val="00A214C0"/>
    <w:rsid w:val="00A47110"/>
    <w:rsid w:val="00A72F84"/>
    <w:rsid w:val="00A9506A"/>
    <w:rsid w:val="00AA6E68"/>
    <w:rsid w:val="00AB1B44"/>
    <w:rsid w:val="00AB44AF"/>
    <w:rsid w:val="00AB56B9"/>
    <w:rsid w:val="00AC0D25"/>
    <w:rsid w:val="00AC136D"/>
    <w:rsid w:val="00AC1EC2"/>
    <w:rsid w:val="00AC6336"/>
    <w:rsid w:val="00AF19DA"/>
    <w:rsid w:val="00B1012E"/>
    <w:rsid w:val="00B10E3B"/>
    <w:rsid w:val="00B116C5"/>
    <w:rsid w:val="00B16BFA"/>
    <w:rsid w:val="00B41C26"/>
    <w:rsid w:val="00B506CE"/>
    <w:rsid w:val="00B551A7"/>
    <w:rsid w:val="00B6087E"/>
    <w:rsid w:val="00B63E4F"/>
    <w:rsid w:val="00B71A23"/>
    <w:rsid w:val="00BA060A"/>
    <w:rsid w:val="00BA3DAF"/>
    <w:rsid w:val="00BC3885"/>
    <w:rsid w:val="00BD6ED3"/>
    <w:rsid w:val="00BF4DA9"/>
    <w:rsid w:val="00C01A67"/>
    <w:rsid w:val="00C15AB0"/>
    <w:rsid w:val="00C20492"/>
    <w:rsid w:val="00C23E9C"/>
    <w:rsid w:val="00C4035D"/>
    <w:rsid w:val="00C5268F"/>
    <w:rsid w:val="00C617E1"/>
    <w:rsid w:val="00C73887"/>
    <w:rsid w:val="00C80346"/>
    <w:rsid w:val="00C8264B"/>
    <w:rsid w:val="00CD0144"/>
    <w:rsid w:val="00CD1C0C"/>
    <w:rsid w:val="00CE2195"/>
    <w:rsid w:val="00CF23F0"/>
    <w:rsid w:val="00D04B25"/>
    <w:rsid w:val="00D15FD3"/>
    <w:rsid w:val="00D26E91"/>
    <w:rsid w:val="00D6617C"/>
    <w:rsid w:val="00D85BFB"/>
    <w:rsid w:val="00DA0BBA"/>
    <w:rsid w:val="00DD2BDD"/>
    <w:rsid w:val="00DF1F63"/>
    <w:rsid w:val="00E25DD8"/>
    <w:rsid w:val="00E46DA3"/>
    <w:rsid w:val="00E720BC"/>
    <w:rsid w:val="00E806B4"/>
    <w:rsid w:val="00EA2954"/>
    <w:rsid w:val="00EA37D2"/>
    <w:rsid w:val="00EB67DC"/>
    <w:rsid w:val="00EE0032"/>
    <w:rsid w:val="00F351C7"/>
    <w:rsid w:val="00F43BF6"/>
    <w:rsid w:val="00F46B92"/>
    <w:rsid w:val="00F54F0A"/>
    <w:rsid w:val="00F63018"/>
    <w:rsid w:val="00F64988"/>
    <w:rsid w:val="00F65AC7"/>
    <w:rsid w:val="00F72177"/>
    <w:rsid w:val="00F86AB3"/>
    <w:rsid w:val="00F9446B"/>
    <w:rsid w:val="00FA2004"/>
    <w:rsid w:val="00FB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e">
    <w:name w:val="List Paragraph"/>
    <w:basedOn w:val="a"/>
    <w:uiPriority w:val="34"/>
    <w:qFormat/>
    <w:rsid w:val="00B1012E"/>
    <w:pPr>
      <w:ind w:left="720"/>
      <w:contextualSpacing/>
    </w:pPr>
    <w:rPr>
      <w:szCs w:val="21"/>
    </w:rPr>
  </w:style>
  <w:style w:type="table" w:styleId="af">
    <w:name w:val="Table Grid"/>
    <w:basedOn w:val="a1"/>
    <w:uiPriority w:val="39"/>
    <w:rsid w:val="0042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A3A0-306B-4E7D-8AD8-A7AB3D5B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NovosSP_010</cp:lastModifiedBy>
  <cp:revision>127</cp:revision>
  <cp:lastPrinted>2020-12-16T12:06:00Z</cp:lastPrinted>
  <dcterms:created xsi:type="dcterms:W3CDTF">2019-06-11T12:47:00Z</dcterms:created>
  <dcterms:modified xsi:type="dcterms:W3CDTF">2020-12-16T12:07:00Z</dcterms:modified>
</cp:coreProperties>
</file>