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3E8" w:rsidRPr="00507944" w:rsidRDefault="00D323E8" w:rsidP="000B050E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ПРИЛОЖЕНИЕ</w:t>
      </w:r>
    </w:p>
    <w:p w:rsidR="00D323E8" w:rsidRPr="00507944" w:rsidRDefault="00F52356" w:rsidP="000B050E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D323E8" w:rsidRPr="00507944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ю</w:t>
      </w:r>
      <w:r w:rsidR="00D323E8" w:rsidRPr="00507944">
        <w:rPr>
          <w:rFonts w:ascii="Times New Roman" w:hAnsi="Times New Roman"/>
          <w:sz w:val="28"/>
          <w:szCs w:val="28"/>
        </w:rPr>
        <w:t xml:space="preserve"> администрации </w:t>
      </w:r>
    </w:p>
    <w:p w:rsidR="00D323E8" w:rsidRPr="00507944" w:rsidRDefault="00D323E8" w:rsidP="000B050E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D323E8" w:rsidRPr="00507944" w:rsidRDefault="00D323E8" w:rsidP="000B050E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Брюховецкий район</w:t>
      </w:r>
    </w:p>
    <w:p w:rsidR="00D323E8" w:rsidRPr="00507944" w:rsidRDefault="00D323E8" w:rsidP="000B050E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от ___________ № ____</w:t>
      </w:r>
    </w:p>
    <w:p w:rsidR="00D323E8" w:rsidRPr="00507944" w:rsidRDefault="00D323E8" w:rsidP="000B050E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D323E8" w:rsidRPr="00507944" w:rsidRDefault="00D323E8" w:rsidP="000B050E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«ПРИЛОЖЕНИЕ</w:t>
      </w:r>
    </w:p>
    <w:p w:rsidR="00D323E8" w:rsidRPr="00507944" w:rsidRDefault="00D323E8" w:rsidP="000B050E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D323E8" w:rsidRPr="00507944" w:rsidRDefault="00D323E8" w:rsidP="000B050E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УТВЕРЖДЕНА</w:t>
      </w:r>
    </w:p>
    <w:p w:rsidR="00D323E8" w:rsidRPr="00507944" w:rsidRDefault="00D323E8" w:rsidP="000B050E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 xml:space="preserve">постановлением администрации </w:t>
      </w:r>
    </w:p>
    <w:p w:rsidR="00D323E8" w:rsidRPr="00507944" w:rsidRDefault="00D323E8" w:rsidP="000B050E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D323E8" w:rsidRPr="00507944" w:rsidRDefault="00D323E8" w:rsidP="000B050E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Брюховецкий район</w:t>
      </w:r>
    </w:p>
    <w:p w:rsidR="00D323E8" w:rsidRPr="00507944" w:rsidRDefault="00D323E8" w:rsidP="000B050E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от 27 декабря 2017 года № 1643</w:t>
      </w:r>
    </w:p>
    <w:p w:rsidR="00D323E8" w:rsidRPr="00507944" w:rsidRDefault="00D323E8" w:rsidP="000B05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23E8" w:rsidRPr="00507944" w:rsidRDefault="00D323E8" w:rsidP="000B05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23E8" w:rsidRPr="00507944" w:rsidRDefault="00D323E8" w:rsidP="000B05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23E8" w:rsidRPr="00507944" w:rsidRDefault="00D323E8" w:rsidP="000B0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7944">
        <w:rPr>
          <w:rFonts w:ascii="Times New Roman" w:hAnsi="Times New Roman"/>
          <w:b/>
          <w:sz w:val="28"/>
          <w:szCs w:val="28"/>
        </w:rPr>
        <w:t xml:space="preserve">МУНИЦИПАЛЬНАЯ ПРОГРАММА </w:t>
      </w:r>
    </w:p>
    <w:p w:rsidR="00D323E8" w:rsidRPr="00507944" w:rsidRDefault="00D323E8" w:rsidP="000B0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7944">
        <w:rPr>
          <w:rFonts w:ascii="Times New Roman" w:hAnsi="Times New Roman"/>
          <w:b/>
          <w:sz w:val="28"/>
          <w:szCs w:val="28"/>
        </w:rPr>
        <w:t xml:space="preserve">муниципального образования Брюховецкий район </w:t>
      </w:r>
    </w:p>
    <w:p w:rsidR="00D323E8" w:rsidRPr="00507944" w:rsidRDefault="00E44034" w:rsidP="000B0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«Развитие образования»</w:t>
      </w:r>
    </w:p>
    <w:p w:rsidR="00D323E8" w:rsidRPr="00507944" w:rsidRDefault="00D323E8" w:rsidP="000B0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7944">
        <w:rPr>
          <w:rFonts w:ascii="Times New Roman" w:hAnsi="Times New Roman"/>
          <w:b/>
          <w:sz w:val="28"/>
          <w:szCs w:val="28"/>
        </w:rPr>
        <w:t>на 2018 - 2022 годы</w:t>
      </w:r>
    </w:p>
    <w:p w:rsidR="00D323E8" w:rsidRPr="00507944" w:rsidRDefault="00D323E8" w:rsidP="000B0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23E8" w:rsidRPr="00507944" w:rsidRDefault="00D323E8" w:rsidP="000B0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23E8" w:rsidRPr="00507944" w:rsidRDefault="00D323E8" w:rsidP="000B0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ПАСПОРТ</w:t>
      </w:r>
    </w:p>
    <w:p w:rsidR="00D323E8" w:rsidRPr="00507944" w:rsidRDefault="00D323E8" w:rsidP="000B050E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</w:rPr>
        <w:t>муниципальной программы</w:t>
      </w:r>
    </w:p>
    <w:p w:rsidR="00D323E8" w:rsidRPr="00507944" w:rsidRDefault="00D323E8" w:rsidP="000B050E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 xml:space="preserve">муниципального образования Брюховецкий район </w:t>
      </w:r>
    </w:p>
    <w:p w:rsidR="00D323E8" w:rsidRPr="00507944" w:rsidRDefault="00D323E8" w:rsidP="000B050E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 xml:space="preserve">«Развитие образования» </w:t>
      </w:r>
    </w:p>
    <w:p w:rsidR="00D323E8" w:rsidRPr="00507944" w:rsidRDefault="00D323E8" w:rsidP="000B050E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на 2018 – 2022 годы</w:t>
      </w:r>
    </w:p>
    <w:p w:rsidR="00D323E8" w:rsidRPr="00507944" w:rsidRDefault="00D323E8" w:rsidP="000B0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76" w:type="dxa"/>
        <w:jc w:val="center"/>
        <w:tblLook w:val="00A0" w:firstRow="1" w:lastRow="0" w:firstColumn="1" w:lastColumn="0" w:noHBand="0" w:noVBand="0"/>
      </w:tblPr>
      <w:tblGrid>
        <w:gridCol w:w="4502"/>
        <w:gridCol w:w="5174"/>
      </w:tblGrid>
      <w:tr w:rsidR="00D323E8" w:rsidRPr="00507944" w:rsidTr="00CF0BC2">
        <w:trPr>
          <w:trHeight w:val="529"/>
          <w:jc w:val="center"/>
        </w:trPr>
        <w:tc>
          <w:tcPr>
            <w:tcW w:w="4502" w:type="dxa"/>
          </w:tcPr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 xml:space="preserve">Координатор муниципальной </w:t>
            </w:r>
          </w:p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5174" w:type="dxa"/>
          </w:tcPr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Брюхове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ц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кий район (далее – управление образов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а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ния)</w:t>
            </w:r>
          </w:p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507944" w:rsidTr="00CF0BC2">
        <w:trPr>
          <w:trHeight w:val="529"/>
          <w:jc w:val="center"/>
        </w:trPr>
        <w:tc>
          <w:tcPr>
            <w:tcW w:w="4502" w:type="dxa"/>
          </w:tcPr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Координатор подпрограмм</w:t>
            </w:r>
          </w:p>
        </w:tc>
        <w:tc>
          <w:tcPr>
            <w:tcW w:w="5174" w:type="dxa"/>
          </w:tcPr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Брюхове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ц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кий район</w:t>
            </w:r>
          </w:p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507944" w:rsidTr="00CF0BC2">
        <w:trPr>
          <w:trHeight w:val="529"/>
          <w:jc w:val="center"/>
        </w:trPr>
        <w:tc>
          <w:tcPr>
            <w:tcW w:w="4502" w:type="dxa"/>
          </w:tcPr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 xml:space="preserve">Участники муниципальной </w:t>
            </w:r>
          </w:p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</w:p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4" w:type="dxa"/>
          </w:tcPr>
          <w:p w:rsidR="00D323E8" w:rsidRPr="00507944" w:rsidRDefault="00124190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</w:t>
            </w:r>
            <w:r w:rsidR="00D323E8" w:rsidRPr="00507944">
              <w:rPr>
                <w:rFonts w:ascii="Times New Roman" w:hAnsi="Times New Roman"/>
                <w:sz w:val="28"/>
                <w:szCs w:val="28"/>
              </w:rPr>
              <w:t>образ</w:t>
            </w:r>
            <w:r w:rsidR="00D323E8" w:rsidRPr="00507944">
              <w:rPr>
                <w:rFonts w:ascii="Times New Roman" w:hAnsi="Times New Roman"/>
                <w:sz w:val="28"/>
                <w:szCs w:val="28"/>
              </w:rPr>
              <w:t>о</w:t>
            </w:r>
            <w:r w:rsidR="00D323E8" w:rsidRPr="00507944">
              <w:rPr>
                <w:rFonts w:ascii="Times New Roman" w:hAnsi="Times New Roman"/>
                <w:sz w:val="28"/>
                <w:szCs w:val="28"/>
              </w:rPr>
              <w:t>вания Брюховецкий район;</w:t>
            </w:r>
          </w:p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  <w:r w:rsidR="00124190" w:rsidRPr="00507944">
              <w:rPr>
                <w:rFonts w:ascii="Times New Roman" w:hAnsi="Times New Roman"/>
                <w:sz w:val="28"/>
                <w:szCs w:val="28"/>
              </w:rPr>
              <w:t xml:space="preserve"> администрации муниципального 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образования Брюхове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ц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кий район;</w:t>
            </w:r>
          </w:p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муниципальные дошкольные образов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а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тельные учреждения муниципального образования Брюховецкий район;</w:t>
            </w:r>
          </w:p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муниципальные общеобразовательные учреждения муниципального образов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а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ния Брюховецкий район;</w:t>
            </w:r>
          </w:p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муниципальные образовательные учр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е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ждения дополнительного образования детей муниципального образования Брюховецкий район;</w:t>
            </w:r>
          </w:p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муниципальные учреждения муниц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и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пального образования Брюховецкий район, находящиеся в ведении управл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е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ния образования</w:t>
            </w:r>
          </w:p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DF9" w:rsidRPr="00507944" w:rsidTr="00CF0BC2">
        <w:trPr>
          <w:trHeight w:val="529"/>
          <w:jc w:val="center"/>
        </w:trPr>
        <w:tc>
          <w:tcPr>
            <w:tcW w:w="4502" w:type="dxa"/>
          </w:tcPr>
          <w:p w:rsidR="00567DF9" w:rsidRPr="00507944" w:rsidRDefault="00567DF9" w:rsidP="00567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Подпрограммы муниципальной программы</w:t>
            </w:r>
          </w:p>
        </w:tc>
        <w:tc>
          <w:tcPr>
            <w:tcW w:w="5174" w:type="dxa"/>
          </w:tcPr>
          <w:p w:rsidR="00567DF9" w:rsidRPr="00507944" w:rsidRDefault="00567DF9" w:rsidP="00567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Подпрограммы:</w:t>
            </w:r>
          </w:p>
          <w:p w:rsidR="00567DF9" w:rsidRPr="00507944" w:rsidRDefault="00567DF9" w:rsidP="00567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«Развитие дошкольного образования д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е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тей»;</w:t>
            </w:r>
          </w:p>
          <w:p w:rsidR="00567DF9" w:rsidRPr="00507944" w:rsidRDefault="00567DF9" w:rsidP="00567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«Развитие общего образования детей»;</w:t>
            </w:r>
          </w:p>
          <w:p w:rsidR="00567DF9" w:rsidRPr="00507944" w:rsidRDefault="00567DF9" w:rsidP="00567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«Развитие дополнительного образования детей»;</w:t>
            </w:r>
          </w:p>
          <w:p w:rsidR="00567DF9" w:rsidRPr="00507944" w:rsidRDefault="00567DF9" w:rsidP="00567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«Обеспечение реализации муниципал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ь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ной программы и прочие мероприятия в области образования»</w:t>
            </w:r>
          </w:p>
          <w:p w:rsidR="00567DF9" w:rsidRPr="00507944" w:rsidRDefault="00567DF9" w:rsidP="00567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507944" w:rsidTr="00CF0BC2">
        <w:trPr>
          <w:trHeight w:val="529"/>
          <w:jc w:val="center"/>
        </w:trPr>
        <w:tc>
          <w:tcPr>
            <w:tcW w:w="4502" w:type="dxa"/>
          </w:tcPr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 xml:space="preserve">Ведомственные целевые </w:t>
            </w:r>
          </w:p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4" w:type="dxa"/>
          </w:tcPr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не предусмотрены</w:t>
            </w:r>
          </w:p>
        </w:tc>
      </w:tr>
      <w:tr w:rsidR="00D323E8" w:rsidRPr="00341707" w:rsidTr="00CF0BC2">
        <w:trPr>
          <w:trHeight w:val="583"/>
          <w:jc w:val="center"/>
        </w:trPr>
        <w:tc>
          <w:tcPr>
            <w:tcW w:w="4502" w:type="dxa"/>
          </w:tcPr>
          <w:p w:rsidR="00D323E8" w:rsidRPr="00341707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Цели муниципальной программы</w:t>
            </w:r>
          </w:p>
        </w:tc>
        <w:tc>
          <w:tcPr>
            <w:tcW w:w="5174" w:type="dxa"/>
          </w:tcPr>
          <w:p w:rsidR="00D323E8" w:rsidRPr="00341707" w:rsidRDefault="00AD1B55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обеспечение доступности и повышение качества организации предоставления общедоступного и бесплатного д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школьного образования, начального о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б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щего, основного общего, среднего общ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го образования по основным общеобр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зовательным программам и дополн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тельного образования детей</w:t>
            </w:r>
          </w:p>
          <w:p w:rsidR="00AD1B55" w:rsidRPr="00341707" w:rsidRDefault="00AD1B55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341707" w:rsidTr="00CF0BC2">
        <w:trPr>
          <w:trHeight w:val="439"/>
          <w:jc w:val="center"/>
        </w:trPr>
        <w:tc>
          <w:tcPr>
            <w:tcW w:w="4502" w:type="dxa"/>
          </w:tcPr>
          <w:p w:rsidR="00D323E8" w:rsidRPr="00341707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Задачи муниципальной программы</w:t>
            </w:r>
          </w:p>
          <w:p w:rsidR="001C2375" w:rsidRPr="00341707" w:rsidRDefault="001C2375" w:rsidP="000B050E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74" w:type="dxa"/>
          </w:tcPr>
          <w:p w:rsidR="006449C8" w:rsidRPr="00341707" w:rsidRDefault="006449C8" w:rsidP="006449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41707">
              <w:rPr>
                <w:rFonts w:ascii="Times New Roman" w:hAnsi="Times New Roman"/>
                <w:bCs/>
                <w:sz w:val="28"/>
                <w:szCs w:val="28"/>
              </w:rPr>
              <w:t>Формирование сети образовательных организаций, их инфраструктуры и учебно-материальной базы, обеспечив</w:t>
            </w:r>
            <w:r w:rsidRPr="00341707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341707">
              <w:rPr>
                <w:rFonts w:ascii="Times New Roman" w:hAnsi="Times New Roman"/>
                <w:bCs/>
                <w:sz w:val="28"/>
                <w:szCs w:val="28"/>
              </w:rPr>
              <w:t>ющих равную доступность качестве</w:t>
            </w:r>
            <w:r w:rsidRPr="00341707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Pr="00341707">
              <w:rPr>
                <w:rFonts w:ascii="Times New Roman" w:hAnsi="Times New Roman"/>
                <w:bCs/>
                <w:sz w:val="28"/>
                <w:szCs w:val="28"/>
              </w:rPr>
              <w:t>ных услуг дошкольного образования д</w:t>
            </w:r>
            <w:r w:rsidRPr="00341707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341707">
              <w:rPr>
                <w:rFonts w:ascii="Times New Roman" w:hAnsi="Times New Roman"/>
                <w:bCs/>
                <w:sz w:val="28"/>
                <w:szCs w:val="28"/>
              </w:rPr>
              <w:t>тей;</w:t>
            </w:r>
          </w:p>
          <w:p w:rsidR="006449C8" w:rsidRPr="00341707" w:rsidRDefault="006449C8" w:rsidP="006449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41707">
              <w:rPr>
                <w:rFonts w:ascii="Times New Roman" w:hAnsi="Times New Roman"/>
                <w:bCs/>
                <w:sz w:val="28"/>
                <w:szCs w:val="28"/>
              </w:rPr>
              <w:t>обеспечение качества учебных результ</w:t>
            </w:r>
            <w:r w:rsidRPr="00341707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341707">
              <w:rPr>
                <w:rFonts w:ascii="Times New Roman" w:hAnsi="Times New Roman"/>
                <w:bCs/>
                <w:sz w:val="28"/>
                <w:szCs w:val="28"/>
              </w:rPr>
              <w:t>тов и результатов социализации в сист</w:t>
            </w:r>
            <w:r w:rsidRPr="00341707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341707">
              <w:rPr>
                <w:rFonts w:ascii="Times New Roman" w:hAnsi="Times New Roman"/>
                <w:bCs/>
                <w:sz w:val="28"/>
                <w:szCs w:val="28"/>
              </w:rPr>
              <w:t>ме дошкольного образования детей;</w:t>
            </w:r>
          </w:p>
          <w:p w:rsidR="006449C8" w:rsidRPr="00341707" w:rsidRDefault="006449C8" w:rsidP="006449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41707">
              <w:rPr>
                <w:rFonts w:ascii="Times New Roman" w:hAnsi="Times New Roman"/>
                <w:bCs/>
                <w:sz w:val="28"/>
                <w:szCs w:val="28"/>
              </w:rPr>
              <w:t>модернизация образовательных проце</w:t>
            </w:r>
            <w:r w:rsidRPr="00341707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Pr="00341707">
              <w:rPr>
                <w:rFonts w:ascii="Times New Roman" w:hAnsi="Times New Roman"/>
                <w:bCs/>
                <w:sz w:val="28"/>
                <w:szCs w:val="28"/>
              </w:rPr>
              <w:t xml:space="preserve">сов в системе общего образования детей, </w:t>
            </w:r>
            <w:r w:rsidRPr="0034170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направленных на достижение качества учебных результатов и результатов с</w:t>
            </w:r>
            <w:r w:rsidRPr="00341707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341707">
              <w:rPr>
                <w:rFonts w:ascii="Times New Roman" w:hAnsi="Times New Roman"/>
                <w:bCs/>
                <w:sz w:val="28"/>
                <w:szCs w:val="28"/>
              </w:rPr>
              <w:t>циализации, а также укрепление здор</w:t>
            </w:r>
            <w:r w:rsidRPr="00341707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341707">
              <w:rPr>
                <w:rFonts w:ascii="Times New Roman" w:hAnsi="Times New Roman"/>
                <w:bCs/>
                <w:sz w:val="28"/>
                <w:szCs w:val="28"/>
              </w:rPr>
              <w:t>вья учащихся;</w:t>
            </w:r>
          </w:p>
          <w:p w:rsidR="006449C8" w:rsidRPr="00341707" w:rsidRDefault="006449C8" w:rsidP="006449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41707">
              <w:rPr>
                <w:rFonts w:ascii="Times New Roman" w:hAnsi="Times New Roman"/>
                <w:bCs/>
                <w:sz w:val="28"/>
                <w:szCs w:val="28"/>
              </w:rPr>
              <w:t>создание в муниципальных образов</w:t>
            </w:r>
            <w:r w:rsidRPr="00341707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341707">
              <w:rPr>
                <w:rFonts w:ascii="Times New Roman" w:hAnsi="Times New Roman"/>
                <w:bCs/>
                <w:sz w:val="28"/>
                <w:szCs w:val="28"/>
              </w:rPr>
              <w:t>тельных организациях  современных условий по организации предоставления общедоступного и бесплатного д</w:t>
            </w:r>
            <w:r w:rsidRPr="00341707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341707">
              <w:rPr>
                <w:rFonts w:ascii="Times New Roman" w:hAnsi="Times New Roman"/>
                <w:bCs/>
                <w:sz w:val="28"/>
                <w:szCs w:val="28"/>
              </w:rPr>
              <w:t>школьного, начального общего, осно</w:t>
            </w:r>
            <w:r w:rsidRPr="00341707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341707">
              <w:rPr>
                <w:rFonts w:ascii="Times New Roman" w:hAnsi="Times New Roman"/>
                <w:bCs/>
                <w:sz w:val="28"/>
                <w:szCs w:val="28"/>
              </w:rPr>
              <w:t>ного общего, среднего общего образов</w:t>
            </w:r>
            <w:r w:rsidRPr="00341707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341707">
              <w:rPr>
                <w:rFonts w:ascii="Times New Roman" w:hAnsi="Times New Roman"/>
                <w:bCs/>
                <w:sz w:val="28"/>
                <w:szCs w:val="28"/>
              </w:rPr>
              <w:t>ния по основным общеобразовательным программам в муниципальных образов</w:t>
            </w:r>
            <w:r w:rsidRPr="00341707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341707">
              <w:rPr>
                <w:rFonts w:ascii="Times New Roman" w:hAnsi="Times New Roman"/>
                <w:bCs/>
                <w:sz w:val="28"/>
                <w:szCs w:val="28"/>
              </w:rPr>
              <w:t>тельных организациях, в том числе условий для введения федеральных го</w:t>
            </w:r>
            <w:r w:rsidRPr="00341707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Pr="00341707">
              <w:rPr>
                <w:rFonts w:ascii="Times New Roman" w:hAnsi="Times New Roman"/>
                <w:bCs/>
                <w:sz w:val="28"/>
                <w:szCs w:val="28"/>
              </w:rPr>
              <w:t>ударственных образовательных станда</w:t>
            </w:r>
            <w:r w:rsidRPr="00341707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Pr="00341707">
              <w:rPr>
                <w:rFonts w:ascii="Times New Roman" w:hAnsi="Times New Roman"/>
                <w:bCs/>
                <w:sz w:val="28"/>
                <w:szCs w:val="28"/>
              </w:rPr>
              <w:t>тов;</w:t>
            </w:r>
          </w:p>
          <w:p w:rsidR="006449C8" w:rsidRPr="00341707" w:rsidRDefault="006449C8" w:rsidP="006449C8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341707">
              <w:rPr>
                <w:rFonts w:ascii="Times New Roman" w:hAnsi="Times New Roman"/>
                <w:bCs/>
                <w:sz w:val="28"/>
                <w:szCs w:val="28"/>
              </w:rPr>
              <w:t>развитие педагогических кадров, стим</w:t>
            </w:r>
            <w:r w:rsidRPr="00341707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Pr="00341707">
              <w:rPr>
                <w:rFonts w:ascii="Times New Roman" w:hAnsi="Times New Roman"/>
                <w:bCs/>
                <w:sz w:val="28"/>
                <w:szCs w:val="28"/>
              </w:rPr>
              <w:t>лирование деятельности лучших учит</w:t>
            </w:r>
            <w:r w:rsidRPr="00341707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341707">
              <w:rPr>
                <w:rFonts w:ascii="Times New Roman" w:hAnsi="Times New Roman"/>
                <w:bCs/>
                <w:sz w:val="28"/>
                <w:szCs w:val="28"/>
              </w:rPr>
              <w:t>лей, способствование повышению кв</w:t>
            </w:r>
            <w:r w:rsidRPr="00341707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341707">
              <w:rPr>
                <w:rFonts w:ascii="Times New Roman" w:hAnsi="Times New Roman"/>
                <w:bCs/>
                <w:sz w:val="28"/>
                <w:szCs w:val="28"/>
              </w:rPr>
              <w:t>лификации педагогов, способствование привлечению в муниципальные образ</w:t>
            </w:r>
            <w:r w:rsidRPr="00341707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341707">
              <w:rPr>
                <w:rFonts w:ascii="Times New Roman" w:hAnsi="Times New Roman"/>
                <w:bCs/>
                <w:sz w:val="28"/>
                <w:szCs w:val="28"/>
              </w:rPr>
              <w:t>вательные организации новых кадров, занятых в</w:t>
            </w:r>
            <w:r w:rsidRPr="00341707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общем образовании; </w:t>
            </w:r>
          </w:p>
          <w:p w:rsidR="006449C8" w:rsidRPr="00341707" w:rsidRDefault="006449C8" w:rsidP="006449C8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341707">
              <w:rPr>
                <w:rFonts w:ascii="Times New Roman" w:hAnsi="Times New Roman"/>
                <w:sz w:val="28"/>
                <w:szCs w:val="28"/>
              </w:rPr>
              <w:t>создание условий в системе дополн</w:t>
            </w:r>
            <w:r w:rsidRPr="00341707">
              <w:rPr>
                <w:rFonts w:ascii="Times New Roman" w:hAnsi="Times New Roman"/>
                <w:sz w:val="28"/>
                <w:szCs w:val="28"/>
              </w:rPr>
              <w:t>и</w:t>
            </w:r>
            <w:r w:rsidRPr="00341707">
              <w:rPr>
                <w:rFonts w:ascii="Times New Roman" w:hAnsi="Times New Roman"/>
                <w:sz w:val="28"/>
                <w:szCs w:val="28"/>
              </w:rPr>
              <w:t>тельного образования детей, направле</w:t>
            </w:r>
            <w:r w:rsidRPr="00341707">
              <w:rPr>
                <w:rFonts w:ascii="Times New Roman" w:hAnsi="Times New Roman"/>
                <w:sz w:val="28"/>
                <w:szCs w:val="28"/>
              </w:rPr>
              <w:t>н</w:t>
            </w:r>
            <w:r w:rsidRPr="00341707">
              <w:rPr>
                <w:rFonts w:ascii="Times New Roman" w:hAnsi="Times New Roman"/>
                <w:sz w:val="28"/>
                <w:szCs w:val="28"/>
              </w:rPr>
              <w:t>ных на достижение качества</w:t>
            </w:r>
            <w:r w:rsidRPr="0034170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учебных р</w:t>
            </w:r>
            <w:r w:rsidRPr="0034170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е</w:t>
            </w:r>
            <w:r w:rsidRPr="0034170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зультатов и результатов социализации, развитие системы поддержки одарённых детей</w:t>
            </w:r>
            <w:r w:rsidRPr="00341707">
              <w:rPr>
                <w:rFonts w:ascii="Times New Roman" w:hAnsi="Times New Roman"/>
                <w:sz w:val="28"/>
                <w:szCs w:val="28"/>
              </w:rPr>
              <w:t>, а также сохранение и укрепление здоровья обучающихся;</w:t>
            </w:r>
          </w:p>
          <w:p w:rsidR="006449C8" w:rsidRPr="00341707" w:rsidRDefault="006449C8" w:rsidP="006449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развитие педагогических кадров, стим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лирование деятельности лучших учит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лей, способствование повышению кв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лификации педагогов, способствование привлечению в муниципальные образ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вательные организации новых кадров, занятых в дополнительном образовании;</w:t>
            </w:r>
          </w:p>
          <w:p w:rsidR="006449C8" w:rsidRPr="00341707" w:rsidRDefault="006449C8" w:rsidP="006449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4170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формирование сети учреждений допо</w:t>
            </w:r>
            <w:r w:rsidRPr="0034170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</w:t>
            </w:r>
            <w:r w:rsidRPr="0034170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нительного образования, их инфрастру</w:t>
            </w:r>
            <w:r w:rsidRPr="0034170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к</w:t>
            </w:r>
            <w:r w:rsidRPr="0034170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туры и учебно-материальной базы, обе</w:t>
            </w:r>
            <w:r w:rsidRPr="0034170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</w:t>
            </w:r>
            <w:r w:rsidRPr="0034170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печивающих доступность качественных услуг дополнительного образования д</w:t>
            </w:r>
            <w:r w:rsidRPr="0034170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е</w:t>
            </w:r>
            <w:r w:rsidRPr="0034170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тей;</w:t>
            </w:r>
          </w:p>
          <w:p w:rsidR="006449C8" w:rsidRPr="00341707" w:rsidRDefault="006449C8" w:rsidP="006449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методическое сопровождение системы образования;</w:t>
            </w:r>
          </w:p>
          <w:p w:rsidR="006449C8" w:rsidRPr="00341707" w:rsidRDefault="006449C8" w:rsidP="006449C8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341707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обеспечение высокого качества управл</w:t>
            </w:r>
            <w:r w:rsidRPr="00341707">
              <w:rPr>
                <w:rFonts w:ascii="Times New Roman" w:hAnsi="Times New Roman"/>
                <w:sz w:val="28"/>
                <w:szCs w:val="28"/>
              </w:rPr>
              <w:t>е</w:t>
            </w:r>
            <w:r w:rsidRPr="00341707">
              <w:rPr>
                <w:rFonts w:ascii="Times New Roman" w:hAnsi="Times New Roman"/>
                <w:sz w:val="28"/>
                <w:szCs w:val="28"/>
              </w:rPr>
              <w:t>ния процессами развития образования на муниципальном уровне, развитие сист</w:t>
            </w:r>
            <w:r w:rsidRPr="00341707">
              <w:rPr>
                <w:rFonts w:ascii="Times New Roman" w:hAnsi="Times New Roman"/>
                <w:sz w:val="28"/>
                <w:szCs w:val="28"/>
              </w:rPr>
              <w:t>е</w:t>
            </w:r>
            <w:r w:rsidRPr="00341707">
              <w:rPr>
                <w:rFonts w:ascii="Times New Roman" w:hAnsi="Times New Roman"/>
                <w:sz w:val="28"/>
                <w:szCs w:val="28"/>
              </w:rPr>
              <w:t>мы управления муниципальными орг</w:t>
            </w:r>
            <w:r w:rsidRPr="00341707">
              <w:rPr>
                <w:rFonts w:ascii="Times New Roman" w:hAnsi="Times New Roman"/>
                <w:sz w:val="28"/>
                <w:szCs w:val="28"/>
              </w:rPr>
              <w:t>а</w:t>
            </w:r>
            <w:r w:rsidRPr="00341707">
              <w:rPr>
                <w:rFonts w:ascii="Times New Roman" w:hAnsi="Times New Roman"/>
                <w:sz w:val="28"/>
                <w:szCs w:val="28"/>
              </w:rPr>
              <w:t>низациями</w:t>
            </w:r>
            <w:r w:rsidRPr="00341707">
              <w:rPr>
                <w:rFonts w:ascii="Times New Roman" w:hAnsi="Times New Roman"/>
                <w:spacing w:val="2"/>
                <w:sz w:val="28"/>
                <w:szCs w:val="28"/>
              </w:rPr>
              <w:t xml:space="preserve">; </w:t>
            </w:r>
          </w:p>
          <w:p w:rsidR="00BF05BD" w:rsidRPr="00341707" w:rsidRDefault="006449C8" w:rsidP="006449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41707">
              <w:rPr>
                <w:rFonts w:ascii="Times New Roman" w:hAnsi="Times New Roman"/>
                <w:bCs/>
                <w:sz w:val="28"/>
                <w:szCs w:val="28"/>
              </w:rPr>
              <w:t>создание условий для проведения пр</w:t>
            </w:r>
            <w:r w:rsidRPr="00341707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341707">
              <w:rPr>
                <w:rFonts w:ascii="Times New Roman" w:hAnsi="Times New Roman"/>
                <w:bCs/>
                <w:sz w:val="28"/>
                <w:szCs w:val="28"/>
              </w:rPr>
              <w:t>чих мероприятий</w:t>
            </w:r>
          </w:p>
          <w:p w:rsidR="00D323E8" w:rsidRPr="00341707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341707" w:rsidTr="00CF0BC2">
        <w:trPr>
          <w:trHeight w:val="453"/>
          <w:jc w:val="center"/>
        </w:trPr>
        <w:tc>
          <w:tcPr>
            <w:tcW w:w="4502" w:type="dxa"/>
          </w:tcPr>
          <w:p w:rsidR="00D323E8" w:rsidRPr="00341707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70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Перечень целевых показателей </w:t>
            </w:r>
          </w:p>
          <w:p w:rsidR="00D323E8" w:rsidRPr="00341707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707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174" w:type="dxa"/>
            <w:vAlign w:val="center"/>
          </w:tcPr>
          <w:p w:rsidR="006449C8" w:rsidRPr="00341707" w:rsidRDefault="006449C8" w:rsidP="00644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707">
              <w:rPr>
                <w:rFonts w:ascii="Times New Roman" w:hAnsi="Times New Roman"/>
                <w:sz w:val="28"/>
                <w:szCs w:val="28"/>
              </w:rPr>
              <w:t>количество дошкольных образовател</w:t>
            </w:r>
            <w:r w:rsidRPr="00341707">
              <w:rPr>
                <w:rFonts w:ascii="Times New Roman" w:hAnsi="Times New Roman"/>
                <w:sz w:val="28"/>
                <w:szCs w:val="28"/>
              </w:rPr>
              <w:t>ь</w:t>
            </w:r>
            <w:r w:rsidRPr="00341707">
              <w:rPr>
                <w:rFonts w:ascii="Times New Roman" w:hAnsi="Times New Roman"/>
                <w:sz w:val="28"/>
                <w:szCs w:val="28"/>
              </w:rPr>
              <w:t>ных организаций, в которых осущест</w:t>
            </w:r>
            <w:r w:rsidRPr="00341707">
              <w:rPr>
                <w:rFonts w:ascii="Times New Roman" w:hAnsi="Times New Roman"/>
                <w:sz w:val="28"/>
                <w:szCs w:val="28"/>
              </w:rPr>
              <w:t>в</w:t>
            </w:r>
            <w:r w:rsidRPr="00341707">
              <w:rPr>
                <w:rFonts w:ascii="Times New Roman" w:hAnsi="Times New Roman"/>
                <w:sz w:val="28"/>
                <w:szCs w:val="28"/>
              </w:rPr>
              <w:t>лен капитальный ремонт;</w:t>
            </w:r>
          </w:p>
          <w:p w:rsidR="006449C8" w:rsidRPr="00341707" w:rsidRDefault="006449C8" w:rsidP="00644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707">
              <w:rPr>
                <w:rFonts w:ascii="Times New Roman" w:hAnsi="Times New Roman"/>
                <w:sz w:val="28"/>
                <w:szCs w:val="28"/>
              </w:rPr>
              <w:t>удельный вес численности дошкольн</w:t>
            </w:r>
            <w:r w:rsidRPr="00341707">
              <w:rPr>
                <w:rFonts w:ascii="Times New Roman" w:hAnsi="Times New Roman"/>
                <w:sz w:val="28"/>
                <w:szCs w:val="28"/>
              </w:rPr>
              <w:t>и</w:t>
            </w:r>
            <w:r w:rsidRPr="00341707">
              <w:rPr>
                <w:rFonts w:ascii="Times New Roman" w:hAnsi="Times New Roman"/>
                <w:sz w:val="28"/>
                <w:szCs w:val="28"/>
              </w:rPr>
              <w:t>ков, обучающихся по образовательным программа дошкольного образования, соответствующим требованиям станда</w:t>
            </w:r>
            <w:r w:rsidRPr="00341707">
              <w:rPr>
                <w:rFonts w:ascii="Times New Roman" w:hAnsi="Times New Roman"/>
                <w:sz w:val="28"/>
                <w:szCs w:val="28"/>
              </w:rPr>
              <w:t>р</w:t>
            </w:r>
            <w:r w:rsidRPr="00341707">
              <w:rPr>
                <w:rFonts w:ascii="Times New Roman" w:hAnsi="Times New Roman"/>
                <w:sz w:val="28"/>
                <w:szCs w:val="28"/>
              </w:rPr>
              <w:t>тов дошкольного образования, в общем числе дошкольников, обучающихся по образовательным программам дошкол</w:t>
            </w:r>
            <w:r w:rsidRPr="00341707">
              <w:rPr>
                <w:rFonts w:ascii="Times New Roman" w:hAnsi="Times New Roman"/>
                <w:sz w:val="28"/>
                <w:szCs w:val="28"/>
              </w:rPr>
              <w:t>ь</w:t>
            </w:r>
            <w:r w:rsidRPr="00341707">
              <w:rPr>
                <w:rFonts w:ascii="Times New Roman" w:hAnsi="Times New Roman"/>
                <w:sz w:val="28"/>
                <w:szCs w:val="28"/>
              </w:rPr>
              <w:t>ного образования;</w:t>
            </w:r>
          </w:p>
          <w:p w:rsidR="006449C8" w:rsidRPr="00341707" w:rsidRDefault="006449C8" w:rsidP="00644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707">
              <w:rPr>
                <w:rFonts w:ascii="Times New Roman" w:hAnsi="Times New Roman"/>
                <w:sz w:val="28"/>
                <w:szCs w:val="28"/>
              </w:rPr>
              <w:t>удельный вес дошкольных образов</w:t>
            </w:r>
            <w:r w:rsidRPr="00341707">
              <w:rPr>
                <w:rFonts w:ascii="Times New Roman" w:hAnsi="Times New Roman"/>
                <w:sz w:val="28"/>
                <w:szCs w:val="28"/>
              </w:rPr>
              <w:t>а</w:t>
            </w:r>
            <w:r w:rsidRPr="00341707">
              <w:rPr>
                <w:rFonts w:ascii="Times New Roman" w:hAnsi="Times New Roman"/>
                <w:sz w:val="28"/>
                <w:szCs w:val="28"/>
              </w:rPr>
              <w:t>тельных организаций района, в которых оценка деятельности дошкольных орг</w:t>
            </w:r>
            <w:r w:rsidRPr="00341707">
              <w:rPr>
                <w:rFonts w:ascii="Times New Roman" w:hAnsi="Times New Roman"/>
                <w:sz w:val="28"/>
                <w:szCs w:val="28"/>
              </w:rPr>
              <w:t>а</w:t>
            </w:r>
            <w:r w:rsidRPr="00341707">
              <w:rPr>
                <w:rFonts w:ascii="Times New Roman" w:hAnsi="Times New Roman"/>
                <w:sz w:val="28"/>
                <w:szCs w:val="28"/>
              </w:rPr>
              <w:t>низаций, их руководителей и основных работников осуществляется на основ</w:t>
            </w:r>
            <w:r w:rsidRPr="00341707">
              <w:rPr>
                <w:rFonts w:ascii="Times New Roman" w:hAnsi="Times New Roman"/>
                <w:sz w:val="28"/>
                <w:szCs w:val="28"/>
              </w:rPr>
              <w:t>а</w:t>
            </w:r>
            <w:r w:rsidRPr="00341707">
              <w:rPr>
                <w:rFonts w:ascii="Times New Roman" w:hAnsi="Times New Roman"/>
                <w:sz w:val="28"/>
                <w:szCs w:val="28"/>
              </w:rPr>
              <w:t>нии показателей эффективности де</w:t>
            </w:r>
            <w:r w:rsidRPr="00341707">
              <w:rPr>
                <w:rFonts w:ascii="Times New Roman" w:hAnsi="Times New Roman"/>
                <w:sz w:val="28"/>
                <w:szCs w:val="28"/>
              </w:rPr>
              <w:t>я</w:t>
            </w:r>
            <w:r w:rsidRPr="00341707">
              <w:rPr>
                <w:rFonts w:ascii="Times New Roman" w:hAnsi="Times New Roman"/>
                <w:sz w:val="28"/>
                <w:szCs w:val="28"/>
              </w:rPr>
              <w:t>тельности муниципальных организаций дошкольного образования;</w:t>
            </w:r>
          </w:p>
          <w:p w:rsidR="006449C8" w:rsidRPr="00341707" w:rsidRDefault="006449C8" w:rsidP="00644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707">
              <w:rPr>
                <w:rFonts w:ascii="Times New Roman" w:hAnsi="Times New Roman"/>
                <w:sz w:val="28"/>
                <w:szCs w:val="28"/>
              </w:rPr>
              <w:t>количество дошкольных образовател</w:t>
            </w:r>
            <w:r w:rsidRPr="00341707">
              <w:rPr>
                <w:rFonts w:ascii="Times New Roman" w:hAnsi="Times New Roman"/>
                <w:sz w:val="28"/>
                <w:szCs w:val="28"/>
              </w:rPr>
              <w:t>ь</w:t>
            </w:r>
            <w:r w:rsidRPr="00341707">
              <w:rPr>
                <w:rFonts w:ascii="Times New Roman" w:hAnsi="Times New Roman"/>
                <w:sz w:val="28"/>
                <w:szCs w:val="28"/>
              </w:rPr>
              <w:t>ных учреждений, введенных в эксплу</w:t>
            </w:r>
            <w:r w:rsidRPr="00341707">
              <w:rPr>
                <w:rFonts w:ascii="Times New Roman" w:hAnsi="Times New Roman"/>
                <w:sz w:val="28"/>
                <w:szCs w:val="28"/>
              </w:rPr>
              <w:t>а</w:t>
            </w:r>
            <w:r w:rsidRPr="00341707">
              <w:rPr>
                <w:rFonts w:ascii="Times New Roman" w:hAnsi="Times New Roman"/>
                <w:sz w:val="28"/>
                <w:szCs w:val="28"/>
              </w:rPr>
              <w:t>тацию;</w:t>
            </w:r>
          </w:p>
          <w:p w:rsidR="006449C8" w:rsidRPr="00341707" w:rsidRDefault="006449C8" w:rsidP="00644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707">
              <w:rPr>
                <w:rFonts w:ascii="Times New Roman" w:hAnsi="Times New Roman"/>
                <w:sz w:val="28"/>
                <w:szCs w:val="28"/>
              </w:rPr>
              <w:t>количество введенных в эксплуатацию котельных, обслуживающих дошкол</w:t>
            </w:r>
            <w:r w:rsidRPr="00341707">
              <w:rPr>
                <w:rFonts w:ascii="Times New Roman" w:hAnsi="Times New Roman"/>
                <w:sz w:val="28"/>
                <w:szCs w:val="28"/>
              </w:rPr>
              <w:t>ь</w:t>
            </w:r>
            <w:r w:rsidRPr="00341707">
              <w:rPr>
                <w:rFonts w:ascii="Times New Roman" w:hAnsi="Times New Roman"/>
                <w:sz w:val="28"/>
                <w:szCs w:val="28"/>
              </w:rPr>
              <w:t>ные образовательные учреждения;</w:t>
            </w:r>
          </w:p>
          <w:p w:rsidR="006449C8" w:rsidRPr="00341707" w:rsidRDefault="006449C8" w:rsidP="00644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подготовленных экологич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ских паспортов для образовательных о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ганизаций</w:t>
            </w:r>
            <w:r w:rsidRPr="003417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; </w:t>
            </w:r>
          </w:p>
          <w:p w:rsidR="006449C8" w:rsidRPr="00341707" w:rsidRDefault="006449C8" w:rsidP="00644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707">
              <w:rPr>
                <w:rFonts w:ascii="Times New Roman" w:hAnsi="Times New Roman"/>
                <w:sz w:val="28"/>
                <w:szCs w:val="28"/>
              </w:rPr>
              <w:t>охват детей дошкольными образовател</w:t>
            </w:r>
            <w:r w:rsidRPr="00341707">
              <w:rPr>
                <w:rFonts w:ascii="Times New Roman" w:hAnsi="Times New Roman"/>
                <w:sz w:val="28"/>
                <w:szCs w:val="28"/>
              </w:rPr>
              <w:t>ь</w:t>
            </w:r>
            <w:r w:rsidRPr="00341707">
              <w:rPr>
                <w:rFonts w:ascii="Times New Roman" w:hAnsi="Times New Roman"/>
                <w:sz w:val="28"/>
                <w:szCs w:val="28"/>
              </w:rPr>
              <w:t>ными организациями (отношение чи</w:t>
            </w:r>
            <w:r w:rsidRPr="00341707">
              <w:rPr>
                <w:rFonts w:ascii="Times New Roman" w:hAnsi="Times New Roman"/>
                <w:sz w:val="28"/>
                <w:szCs w:val="28"/>
              </w:rPr>
              <w:t>с</w:t>
            </w:r>
            <w:r w:rsidRPr="00341707">
              <w:rPr>
                <w:rFonts w:ascii="Times New Roman" w:hAnsi="Times New Roman"/>
                <w:sz w:val="28"/>
                <w:szCs w:val="28"/>
              </w:rPr>
              <w:t>ленности детей в возрасте от 0 до 3 лет, посещающих дошкольные образовател</w:t>
            </w:r>
            <w:r w:rsidRPr="00341707">
              <w:rPr>
                <w:rFonts w:ascii="Times New Roman" w:hAnsi="Times New Roman"/>
                <w:sz w:val="28"/>
                <w:szCs w:val="28"/>
              </w:rPr>
              <w:t>ь</w:t>
            </w:r>
            <w:r w:rsidRPr="00341707">
              <w:rPr>
                <w:rFonts w:ascii="Times New Roman" w:hAnsi="Times New Roman"/>
                <w:sz w:val="28"/>
                <w:szCs w:val="28"/>
              </w:rPr>
              <w:t>ные организации, к общей численности детей в возрасте от 0 до 3 лет);</w:t>
            </w:r>
          </w:p>
          <w:p w:rsidR="006449C8" w:rsidRPr="00341707" w:rsidRDefault="006449C8" w:rsidP="00644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707">
              <w:rPr>
                <w:rFonts w:ascii="Times New Roman" w:hAnsi="Times New Roman"/>
                <w:sz w:val="28"/>
                <w:szCs w:val="28"/>
              </w:rPr>
              <w:t>отношение численности детей 3-7 лет, которым предоставлена возможность получать услуги дошкольного образов</w:t>
            </w:r>
            <w:r w:rsidRPr="00341707">
              <w:rPr>
                <w:rFonts w:ascii="Times New Roman" w:hAnsi="Times New Roman"/>
                <w:sz w:val="28"/>
                <w:szCs w:val="28"/>
              </w:rPr>
              <w:t>а</w:t>
            </w:r>
            <w:r w:rsidRPr="00341707">
              <w:rPr>
                <w:rFonts w:ascii="Times New Roman" w:hAnsi="Times New Roman"/>
                <w:sz w:val="28"/>
                <w:szCs w:val="28"/>
              </w:rPr>
              <w:lastRenderedPageBreak/>
              <w:t>ния, к численности детей в возрасте 3-7 лет, скорректированной на числе</w:t>
            </w:r>
            <w:r w:rsidRPr="00341707">
              <w:rPr>
                <w:rFonts w:ascii="Times New Roman" w:hAnsi="Times New Roman"/>
                <w:sz w:val="28"/>
                <w:szCs w:val="28"/>
              </w:rPr>
              <w:t>н</w:t>
            </w:r>
            <w:r w:rsidRPr="00341707">
              <w:rPr>
                <w:rFonts w:ascii="Times New Roman" w:hAnsi="Times New Roman"/>
                <w:sz w:val="28"/>
                <w:szCs w:val="28"/>
              </w:rPr>
              <w:t>ность детей в возрасте 5-7 лет, обуча</w:t>
            </w:r>
            <w:r w:rsidRPr="00341707">
              <w:rPr>
                <w:rFonts w:ascii="Times New Roman" w:hAnsi="Times New Roman"/>
                <w:sz w:val="28"/>
                <w:szCs w:val="28"/>
              </w:rPr>
              <w:t>ю</w:t>
            </w:r>
            <w:r w:rsidRPr="00341707">
              <w:rPr>
                <w:rFonts w:ascii="Times New Roman" w:hAnsi="Times New Roman"/>
                <w:sz w:val="28"/>
                <w:szCs w:val="28"/>
              </w:rPr>
              <w:t>щихся в школе;</w:t>
            </w:r>
          </w:p>
          <w:p w:rsidR="006449C8" w:rsidRPr="00341707" w:rsidRDefault="006449C8" w:rsidP="00644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707">
              <w:rPr>
                <w:rFonts w:ascii="Times New Roman" w:hAnsi="Times New Roman"/>
                <w:sz w:val="28"/>
                <w:szCs w:val="28"/>
              </w:rPr>
              <w:t>количество педагогических работников муниципальных дошкольных учрежд</w:t>
            </w:r>
            <w:r w:rsidRPr="00341707">
              <w:rPr>
                <w:rFonts w:ascii="Times New Roman" w:hAnsi="Times New Roman"/>
                <w:sz w:val="28"/>
                <w:szCs w:val="28"/>
              </w:rPr>
              <w:t>е</w:t>
            </w:r>
            <w:r w:rsidRPr="00341707">
              <w:rPr>
                <w:rFonts w:ascii="Times New Roman" w:hAnsi="Times New Roman"/>
                <w:sz w:val="28"/>
                <w:szCs w:val="28"/>
              </w:rPr>
              <w:t>ний, получивших компенсацию расходов на оплату жилых помещений, отопления и освещения;</w:t>
            </w:r>
          </w:p>
          <w:p w:rsidR="006449C8" w:rsidRPr="00341707" w:rsidRDefault="006449C8" w:rsidP="00644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707">
              <w:rPr>
                <w:rFonts w:ascii="Times New Roman" w:hAnsi="Times New Roman"/>
                <w:sz w:val="28"/>
                <w:szCs w:val="28"/>
              </w:rPr>
              <w:t>количество детей, родителям которых компенсирована часть родительской платы за содержание ребенка в госуда</w:t>
            </w:r>
            <w:r w:rsidRPr="00341707">
              <w:rPr>
                <w:rFonts w:ascii="Times New Roman" w:hAnsi="Times New Roman"/>
                <w:sz w:val="28"/>
                <w:szCs w:val="28"/>
              </w:rPr>
              <w:t>р</w:t>
            </w:r>
            <w:r w:rsidRPr="00341707">
              <w:rPr>
                <w:rFonts w:ascii="Times New Roman" w:hAnsi="Times New Roman"/>
                <w:sz w:val="28"/>
                <w:szCs w:val="28"/>
              </w:rPr>
              <w:t>ственных и муниципальных образов</w:t>
            </w:r>
            <w:r w:rsidRPr="00341707">
              <w:rPr>
                <w:rFonts w:ascii="Times New Roman" w:hAnsi="Times New Roman"/>
                <w:sz w:val="28"/>
                <w:szCs w:val="28"/>
              </w:rPr>
              <w:t>а</w:t>
            </w:r>
            <w:r w:rsidRPr="00341707">
              <w:rPr>
                <w:rFonts w:ascii="Times New Roman" w:hAnsi="Times New Roman"/>
                <w:sz w:val="28"/>
                <w:szCs w:val="28"/>
              </w:rPr>
              <w:t>тельных учреждениях, иных образов</w:t>
            </w:r>
            <w:r w:rsidRPr="00341707">
              <w:rPr>
                <w:rFonts w:ascii="Times New Roman" w:hAnsi="Times New Roman"/>
                <w:sz w:val="28"/>
                <w:szCs w:val="28"/>
              </w:rPr>
              <w:t>а</w:t>
            </w:r>
            <w:r w:rsidRPr="00341707">
              <w:rPr>
                <w:rFonts w:ascii="Times New Roman" w:hAnsi="Times New Roman"/>
                <w:sz w:val="28"/>
                <w:szCs w:val="28"/>
              </w:rPr>
              <w:t>тельных организациях, реализующих о</w:t>
            </w:r>
            <w:r w:rsidRPr="00341707">
              <w:rPr>
                <w:rFonts w:ascii="Times New Roman" w:hAnsi="Times New Roman"/>
                <w:sz w:val="28"/>
                <w:szCs w:val="28"/>
              </w:rPr>
              <w:t>с</w:t>
            </w:r>
            <w:r w:rsidRPr="00341707">
              <w:rPr>
                <w:rFonts w:ascii="Times New Roman" w:hAnsi="Times New Roman"/>
                <w:sz w:val="28"/>
                <w:szCs w:val="28"/>
              </w:rPr>
              <w:t>новную общеобразовательную програ</w:t>
            </w:r>
            <w:r w:rsidRPr="00341707">
              <w:rPr>
                <w:rFonts w:ascii="Times New Roman" w:hAnsi="Times New Roman"/>
                <w:sz w:val="28"/>
                <w:szCs w:val="28"/>
              </w:rPr>
              <w:t>м</w:t>
            </w:r>
            <w:r w:rsidRPr="00341707">
              <w:rPr>
                <w:rFonts w:ascii="Times New Roman" w:hAnsi="Times New Roman"/>
                <w:sz w:val="28"/>
                <w:szCs w:val="28"/>
              </w:rPr>
              <w:t>му дошкольного образования;</w:t>
            </w:r>
          </w:p>
          <w:p w:rsidR="006449C8" w:rsidRPr="00341707" w:rsidRDefault="006449C8" w:rsidP="006449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учащихся общеобразов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тельных учреждений, обеспеченных сб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лансированным горячим питанием и м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локом;</w:t>
            </w:r>
          </w:p>
          <w:p w:rsidR="006449C8" w:rsidRPr="00341707" w:rsidRDefault="006449C8" w:rsidP="006449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учащихся общеобразов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тельных учреждений, находящихся в трудной жизненной ситуации и социал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ь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но-опасном положении, которым полн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стью компенсирована стоимость пит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ния;</w:t>
            </w:r>
          </w:p>
          <w:p w:rsidR="006449C8" w:rsidRPr="00341707" w:rsidRDefault="006449C8" w:rsidP="006449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материально и технически обеспеченных пунктов проведения экз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менов для ГИА по образовательным программам основного общего и средн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го общего образования;</w:t>
            </w:r>
          </w:p>
          <w:p w:rsidR="006449C8" w:rsidRPr="00341707" w:rsidRDefault="006449C8" w:rsidP="006449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детей, отдохнувших в пр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фильных лагерях, организованных м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ниципальными организациями, в кан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кулярное время с дневным пребыванием, с обязательной организацией их пит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ния;</w:t>
            </w:r>
          </w:p>
          <w:p w:rsidR="006449C8" w:rsidRPr="00341707" w:rsidRDefault="006449C8" w:rsidP="006449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учащихся из многодетных семей, обеспеченных льготным питан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ем в муниципальных общеобразовател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ь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ных организациях; </w:t>
            </w:r>
          </w:p>
          <w:p w:rsidR="006449C8" w:rsidRPr="00341707" w:rsidRDefault="006449C8" w:rsidP="006449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учащихся, принявших уч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стие в военно-полевых сборах;</w:t>
            </w:r>
          </w:p>
          <w:p w:rsidR="006449C8" w:rsidRPr="00341707" w:rsidRDefault="006449C8" w:rsidP="006449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количество учащихся и педагогических 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работников, подвезенных к месту пров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дения спортивных соревнований, масс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вых мероприятий, пунктам проведения ГИА и ЕГЭ, другие мероприятия;</w:t>
            </w:r>
          </w:p>
          <w:p w:rsidR="006449C8" w:rsidRPr="00341707" w:rsidRDefault="006449C8" w:rsidP="006449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доля образовательных организаций о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б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щего образования, в которых созданы современные условия для получения к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чественного образования;</w:t>
            </w:r>
          </w:p>
          <w:p w:rsidR="006449C8" w:rsidRPr="00341707" w:rsidRDefault="006449C8" w:rsidP="006449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общеобразовательных учр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ждений, в которых осуществлен кап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тальный ремонт;</w:t>
            </w:r>
          </w:p>
          <w:p w:rsidR="006449C8" w:rsidRPr="00341707" w:rsidRDefault="006449C8" w:rsidP="006449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введенных в эксплуатацию блочно-модульных котельных, обслуж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вающих общеобразовательные учрежд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ния;</w:t>
            </w:r>
          </w:p>
          <w:p w:rsidR="006449C8" w:rsidRPr="00341707" w:rsidRDefault="006449C8" w:rsidP="006449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образовательных учрежд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ний, реконструированных с увеличением вместимости;</w:t>
            </w:r>
          </w:p>
          <w:p w:rsidR="006449C8" w:rsidRPr="00341707" w:rsidRDefault="006449C8" w:rsidP="006449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вновь вводимых общеобр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зовательных объектов (зданий, корп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сов) присоединенных к электрическим сетям;</w:t>
            </w:r>
          </w:p>
          <w:p w:rsidR="006449C8" w:rsidRPr="00341707" w:rsidRDefault="006449C8" w:rsidP="006449C8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подготовленных экологич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ских паспортов для общеобразовател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ь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ных организаций;</w:t>
            </w:r>
            <w:r w:rsidRPr="00341707"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6449C8" w:rsidRPr="00341707" w:rsidRDefault="006449C8" w:rsidP="006449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образовательных учрежд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ний с обновлением материально-технической базы для формирования у обучающихся современных технолог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ческих и гуманитарных навыков;</w:t>
            </w:r>
          </w:p>
          <w:p w:rsidR="006449C8" w:rsidRPr="00341707" w:rsidRDefault="006449C8" w:rsidP="006449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удельный вес численности учителей в возрасте до 35 лет в общей численности учителей общеобразовательных орган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заций;</w:t>
            </w:r>
          </w:p>
          <w:p w:rsidR="006449C8" w:rsidRPr="00341707" w:rsidRDefault="006449C8" w:rsidP="006449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отношение среднемесячной заработной платы педагогических работников обр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зовательных организаций общего обр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зования к среднемесячной заработной плате в Краснодарском крае;</w:t>
            </w:r>
          </w:p>
          <w:p w:rsidR="006449C8" w:rsidRPr="00341707" w:rsidRDefault="006449C8" w:rsidP="006449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педагогических работников муниципальных общеобразовательных учреждений, получивших компенсацию расходов на оплату жилых помещений, отопления, освещения;</w:t>
            </w:r>
          </w:p>
          <w:p w:rsidR="006449C8" w:rsidRPr="00341707" w:rsidRDefault="006449C8" w:rsidP="006449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охват детей в возрасте 5–18 лет програм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мами дополнительного обра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зования (удельный вес чис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ленности детей, пол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чающих услуги дополнительного обра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зования) в общей численности детей в возрасте 5 – 18 лет;</w:t>
            </w:r>
          </w:p>
          <w:p w:rsidR="006449C8" w:rsidRPr="00341707" w:rsidRDefault="006449C8" w:rsidP="006449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доля образовательных организаций д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полнительного образования, в которых созданы современные условия для пол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чения качественного образования;</w:t>
            </w:r>
          </w:p>
          <w:p w:rsidR="006449C8" w:rsidRPr="00341707" w:rsidRDefault="006449C8" w:rsidP="006449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педагогических работников муниципальных организаций дополн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тельного образования, получивших ко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пенсацию расходов на оплату жилых помещений, отопления, освещения;</w:t>
            </w:r>
          </w:p>
          <w:p w:rsidR="006449C8" w:rsidRPr="00341707" w:rsidRDefault="006449C8" w:rsidP="006449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работников муниципальных физкультурно-спортивных организаций и муниципальных организаций дополн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тельного образования детей, получи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ших социальную поддержку;</w:t>
            </w:r>
          </w:p>
          <w:p w:rsidR="006449C8" w:rsidRPr="00341707" w:rsidRDefault="006449C8" w:rsidP="006449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подготовленных экологич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ских паспортов для учреждений допо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л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нительного образования; </w:t>
            </w:r>
          </w:p>
          <w:p w:rsidR="006449C8" w:rsidRPr="00341707" w:rsidRDefault="006449C8" w:rsidP="006449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введенных в эксплуатацию котельных, обслуживающих учреждения дополнительного образования;</w:t>
            </w:r>
          </w:p>
          <w:p w:rsidR="006449C8" w:rsidRPr="00341707" w:rsidRDefault="006449C8" w:rsidP="006449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проведённых медицинских осмотров лиц, занимающихся физич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ской культурой и спортом по углубле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н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ной программе медицинского обслед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вания;</w:t>
            </w:r>
          </w:p>
          <w:p w:rsidR="006449C8" w:rsidRPr="00341707" w:rsidRDefault="006449C8" w:rsidP="006449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доля педагогических работников, пов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ы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сивших квалификацию, от общего кол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чества педагогических работников;</w:t>
            </w:r>
          </w:p>
          <w:p w:rsidR="006449C8" w:rsidRPr="00341707" w:rsidRDefault="006449C8" w:rsidP="006449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укомплектованность МКУ «ЦРО» пед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гогическими кадрами, имеющими вы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шее педагогическое образование;</w:t>
            </w:r>
          </w:p>
          <w:p w:rsidR="006449C8" w:rsidRPr="00341707" w:rsidRDefault="006449C8" w:rsidP="006449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доля работников МКУ «ЦРО», проше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д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ших курсы повышения квалификации по курируемым направлениям;</w:t>
            </w:r>
          </w:p>
          <w:p w:rsidR="006449C8" w:rsidRPr="00341707" w:rsidRDefault="006449C8" w:rsidP="006449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доля муниципальных бюджетных и а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тономных учреждений, выполнивших муниципальное задание, от общего к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личества бюджетных и автономных учреждений;</w:t>
            </w:r>
          </w:p>
          <w:p w:rsidR="006449C8" w:rsidRPr="00341707" w:rsidRDefault="006449C8" w:rsidP="006449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функционирующих автом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тизированных рабочих мест, использу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мых в управлении образования;</w:t>
            </w:r>
          </w:p>
          <w:p w:rsidR="006449C8" w:rsidRPr="00341707" w:rsidRDefault="006449C8" w:rsidP="006449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организованных меропри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я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тий муниципального уровня, в том чи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ле: фестивали, выпускные балы, педаг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гические конференции, новогодние м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роприятия и встречи главы с одарённ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ы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ми детьми;</w:t>
            </w:r>
          </w:p>
          <w:p w:rsidR="006449C8" w:rsidRPr="00341707" w:rsidRDefault="006449C8" w:rsidP="006449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учащихся и педагогических работников, подвезенных к месту пров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дения массовых мероприятий с участием детей, включая олимпиады, спортивные, праздничные мероприятия, проведение ГИА;</w:t>
            </w:r>
          </w:p>
          <w:p w:rsidR="00D323E8" w:rsidRPr="00341707" w:rsidRDefault="006449C8" w:rsidP="00644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детей из малообеспеченных семей и семей, находящихся в трудной жизненной ситуации подвезенных к м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стам отдыха, оздоровления, лечения, р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341707">
              <w:rPr>
                <w:rFonts w:ascii="Times New Roman" w:hAnsi="Times New Roman"/>
                <w:sz w:val="28"/>
                <w:szCs w:val="28"/>
                <w:lang w:eastAsia="en-US"/>
              </w:rPr>
              <w:t>абилитации и обратно</w:t>
            </w:r>
          </w:p>
        </w:tc>
      </w:tr>
      <w:tr w:rsidR="00D323E8" w:rsidRPr="00341707" w:rsidTr="00CF0BC2">
        <w:trPr>
          <w:trHeight w:val="453"/>
          <w:jc w:val="center"/>
        </w:trPr>
        <w:tc>
          <w:tcPr>
            <w:tcW w:w="4502" w:type="dxa"/>
          </w:tcPr>
          <w:p w:rsidR="00D323E8" w:rsidRPr="00341707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70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Этапы и сроки реализации </w:t>
            </w:r>
          </w:p>
          <w:p w:rsidR="00D323E8" w:rsidRPr="00341707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707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174" w:type="dxa"/>
            <w:vAlign w:val="center"/>
          </w:tcPr>
          <w:p w:rsidR="00D323E8" w:rsidRPr="00341707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707">
              <w:rPr>
                <w:rFonts w:ascii="Times New Roman" w:hAnsi="Times New Roman"/>
                <w:sz w:val="28"/>
                <w:szCs w:val="28"/>
              </w:rPr>
              <w:t>2018 – 2022 годы, реализуется в один этап</w:t>
            </w:r>
          </w:p>
          <w:p w:rsidR="00D323E8" w:rsidRPr="00341707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341707" w:rsidTr="00CF0BC2">
        <w:trPr>
          <w:trHeight w:val="1304"/>
          <w:jc w:val="center"/>
        </w:trPr>
        <w:tc>
          <w:tcPr>
            <w:tcW w:w="4502" w:type="dxa"/>
          </w:tcPr>
          <w:p w:rsidR="00D323E8" w:rsidRPr="00341707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707">
              <w:rPr>
                <w:rFonts w:ascii="Times New Roman" w:hAnsi="Times New Roman"/>
                <w:sz w:val="28"/>
                <w:szCs w:val="28"/>
              </w:rPr>
              <w:t>Объемы бюджетных ассигнований муниципальной программы</w:t>
            </w:r>
          </w:p>
          <w:p w:rsidR="00D323E8" w:rsidRPr="00341707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23E8" w:rsidRPr="00341707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23E8" w:rsidRPr="00341707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23E8" w:rsidRPr="00341707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23E8" w:rsidRPr="00341707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23E8" w:rsidRPr="00341707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23E8" w:rsidRPr="00341707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23E8" w:rsidRPr="00341707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23E8" w:rsidRPr="00341707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23E8" w:rsidRPr="00341707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23E8" w:rsidRPr="00341707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23E8" w:rsidRPr="00341707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23E8" w:rsidRPr="00341707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23E8" w:rsidRPr="00341707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23E8" w:rsidRPr="00341707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23E8" w:rsidRPr="00341707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23E8" w:rsidRPr="00341707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23E8" w:rsidRPr="00341707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23E8" w:rsidRPr="00341707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23E8" w:rsidRPr="00341707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23E8" w:rsidRPr="00341707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5B0B" w:rsidRPr="00341707" w:rsidRDefault="00C55B0B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7865" w:rsidRPr="00341707" w:rsidRDefault="00F57865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7865" w:rsidRPr="00341707" w:rsidRDefault="00F57865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7865" w:rsidRPr="00341707" w:rsidRDefault="00F57865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7865" w:rsidRPr="00341707" w:rsidRDefault="00F57865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7865" w:rsidRPr="00341707" w:rsidRDefault="00F57865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7865" w:rsidRPr="00341707" w:rsidRDefault="00F57865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7865" w:rsidRPr="00341707" w:rsidRDefault="00F57865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7865" w:rsidRPr="00341707" w:rsidRDefault="00F57865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7865" w:rsidRPr="00341707" w:rsidRDefault="00F57865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7865" w:rsidRPr="00341707" w:rsidRDefault="00F57865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7865" w:rsidRPr="00341707" w:rsidRDefault="00F57865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7865" w:rsidRPr="00341707" w:rsidRDefault="00F57865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7865" w:rsidRPr="00341707" w:rsidRDefault="00F57865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7865" w:rsidRPr="00341707" w:rsidRDefault="00F57865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7865" w:rsidRPr="00341707" w:rsidRDefault="00F57865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23E8" w:rsidRPr="00341707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707">
              <w:rPr>
                <w:rFonts w:ascii="Times New Roman" w:hAnsi="Times New Roman"/>
                <w:sz w:val="28"/>
                <w:szCs w:val="28"/>
              </w:rPr>
              <w:t>Контроль за выполнением пр</w:t>
            </w:r>
            <w:r w:rsidRPr="00341707">
              <w:rPr>
                <w:rFonts w:ascii="Times New Roman" w:hAnsi="Times New Roman"/>
                <w:sz w:val="28"/>
                <w:szCs w:val="28"/>
              </w:rPr>
              <w:t>о</w:t>
            </w:r>
            <w:r w:rsidRPr="00341707"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  <w:p w:rsidR="00D323E8" w:rsidRPr="00341707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4" w:type="dxa"/>
            <w:vAlign w:val="center"/>
          </w:tcPr>
          <w:p w:rsidR="00C55B0B" w:rsidRPr="00341707" w:rsidRDefault="00C55B0B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707">
              <w:rPr>
                <w:rFonts w:ascii="Times New Roman" w:hAnsi="Times New Roman"/>
                <w:sz w:val="28"/>
                <w:szCs w:val="28"/>
              </w:rPr>
              <w:lastRenderedPageBreak/>
              <w:t>общий объем финансирования меропр</w:t>
            </w:r>
            <w:r w:rsidRPr="00341707">
              <w:rPr>
                <w:rFonts w:ascii="Times New Roman" w:hAnsi="Times New Roman"/>
                <w:sz w:val="28"/>
                <w:szCs w:val="28"/>
              </w:rPr>
              <w:t>и</w:t>
            </w:r>
            <w:r w:rsidRPr="00341707">
              <w:rPr>
                <w:rFonts w:ascii="Times New Roman" w:hAnsi="Times New Roman"/>
                <w:sz w:val="28"/>
                <w:szCs w:val="28"/>
              </w:rPr>
              <w:t>ятий Программы (в ценах соответств</w:t>
            </w:r>
            <w:r w:rsidRPr="00341707">
              <w:rPr>
                <w:rFonts w:ascii="Times New Roman" w:hAnsi="Times New Roman"/>
                <w:sz w:val="28"/>
                <w:szCs w:val="28"/>
              </w:rPr>
              <w:t>у</w:t>
            </w:r>
            <w:r w:rsidRPr="00341707">
              <w:rPr>
                <w:rFonts w:ascii="Times New Roman" w:hAnsi="Times New Roman"/>
                <w:sz w:val="28"/>
                <w:szCs w:val="28"/>
              </w:rPr>
              <w:t>ющих лет) из средств</w:t>
            </w:r>
            <w:r w:rsidR="00115E8C">
              <w:rPr>
                <w:rFonts w:ascii="Times New Roman" w:hAnsi="Times New Roman"/>
                <w:sz w:val="28"/>
                <w:szCs w:val="28"/>
              </w:rPr>
              <w:t xml:space="preserve"> Федерального бюджета (</w:t>
            </w:r>
            <w:r w:rsidR="00212E9B" w:rsidRPr="00341707">
              <w:rPr>
                <w:rFonts w:ascii="Times New Roman" w:hAnsi="Times New Roman"/>
                <w:sz w:val="28"/>
                <w:szCs w:val="28"/>
              </w:rPr>
              <w:t>далее ФБ),</w:t>
            </w:r>
            <w:r w:rsidRPr="00341707">
              <w:rPr>
                <w:rFonts w:ascii="Times New Roman" w:hAnsi="Times New Roman"/>
                <w:sz w:val="28"/>
                <w:szCs w:val="28"/>
              </w:rPr>
              <w:t xml:space="preserve"> бюджета Красн</w:t>
            </w:r>
            <w:r w:rsidRPr="00341707">
              <w:rPr>
                <w:rFonts w:ascii="Times New Roman" w:hAnsi="Times New Roman"/>
                <w:sz w:val="28"/>
                <w:szCs w:val="28"/>
              </w:rPr>
              <w:t>о</w:t>
            </w:r>
            <w:r w:rsidRPr="00341707">
              <w:rPr>
                <w:rFonts w:ascii="Times New Roman" w:hAnsi="Times New Roman"/>
                <w:sz w:val="28"/>
                <w:szCs w:val="28"/>
              </w:rPr>
              <w:t>д</w:t>
            </w:r>
            <w:r w:rsidR="00212E9B" w:rsidRPr="00341707">
              <w:rPr>
                <w:rFonts w:ascii="Times New Roman" w:hAnsi="Times New Roman"/>
                <w:sz w:val="28"/>
                <w:szCs w:val="28"/>
              </w:rPr>
              <w:t>арского края (далее – КБ) и</w:t>
            </w:r>
            <w:r w:rsidRPr="00341707">
              <w:rPr>
                <w:rFonts w:ascii="Times New Roman" w:hAnsi="Times New Roman"/>
                <w:sz w:val="28"/>
                <w:szCs w:val="28"/>
              </w:rPr>
              <w:t xml:space="preserve"> бюджета муниципального образования Брюхове</w:t>
            </w:r>
            <w:r w:rsidRPr="00341707">
              <w:rPr>
                <w:rFonts w:ascii="Times New Roman" w:hAnsi="Times New Roman"/>
                <w:sz w:val="28"/>
                <w:szCs w:val="28"/>
              </w:rPr>
              <w:t>ц</w:t>
            </w:r>
            <w:r w:rsidRPr="00341707">
              <w:rPr>
                <w:rFonts w:ascii="Times New Roman" w:hAnsi="Times New Roman"/>
                <w:sz w:val="28"/>
                <w:szCs w:val="28"/>
              </w:rPr>
              <w:t xml:space="preserve">кий район (далее – МБ) в 2018 – 2022 годах составит </w:t>
            </w:r>
            <w:r w:rsidR="00DC2DD7">
              <w:rPr>
                <w:rFonts w:ascii="Times New Roman" w:hAnsi="Times New Roman"/>
                <w:sz w:val="28"/>
                <w:szCs w:val="28"/>
              </w:rPr>
              <w:t>4249498,74</w:t>
            </w:r>
            <w:r w:rsidRPr="00341707">
              <w:rPr>
                <w:rFonts w:ascii="Times New Roman" w:hAnsi="Times New Roman"/>
                <w:sz w:val="28"/>
                <w:szCs w:val="28"/>
              </w:rPr>
              <w:t xml:space="preserve"> тысяч рублей, в том числе</w:t>
            </w:r>
            <w:r w:rsidR="00187BD9" w:rsidRPr="00341707">
              <w:rPr>
                <w:rFonts w:ascii="Times New Roman" w:hAnsi="Times New Roman"/>
                <w:sz w:val="28"/>
                <w:szCs w:val="28"/>
              </w:rPr>
              <w:t xml:space="preserve"> по годам</w:t>
            </w:r>
            <w:r w:rsidRPr="00341707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87BD9" w:rsidRPr="00341707" w:rsidRDefault="00187BD9" w:rsidP="00187B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707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577498" w:rsidRPr="00341707">
              <w:rPr>
                <w:rFonts w:ascii="Times New Roman" w:hAnsi="Times New Roman"/>
                <w:sz w:val="28"/>
                <w:szCs w:val="28"/>
              </w:rPr>
              <w:t>845884,80</w:t>
            </w:r>
            <w:r w:rsidRPr="00341707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187BD9" w:rsidRPr="00341707" w:rsidRDefault="00187BD9" w:rsidP="00187B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707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212E9B" w:rsidRPr="00341707">
              <w:rPr>
                <w:rFonts w:ascii="Times New Roman" w:hAnsi="Times New Roman"/>
                <w:sz w:val="28"/>
                <w:szCs w:val="28"/>
              </w:rPr>
              <w:t>786609,65</w:t>
            </w:r>
            <w:r w:rsidRPr="00341707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187BD9" w:rsidRPr="00341707" w:rsidRDefault="00187BD9" w:rsidP="00187B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707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B97C90" w:rsidRPr="00341707">
              <w:rPr>
                <w:rFonts w:ascii="Times New Roman" w:hAnsi="Times New Roman"/>
                <w:sz w:val="28"/>
                <w:szCs w:val="28"/>
              </w:rPr>
              <w:t>785357,00</w:t>
            </w:r>
            <w:r w:rsidRPr="00341707">
              <w:rPr>
                <w:rFonts w:ascii="Times New Roman" w:hAnsi="Times New Roman"/>
                <w:sz w:val="28"/>
                <w:szCs w:val="28"/>
              </w:rPr>
              <w:t xml:space="preserve"> тысяч</w:t>
            </w:r>
            <w:r w:rsidR="00A96CFA" w:rsidRPr="00341707">
              <w:rPr>
                <w:rFonts w:ascii="Times New Roman" w:hAnsi="Times New Roman"/>
                <w:sz w:val="28"/>
                <w:szCs w:val="28"/>
              </w:rPr>
              <w:t>а</w:t>
            </w:r>
            <w:r w:rsidRPr="00341707">
              <w:rPr>
                <w:rFonts w:ascii="Times New Roman" w:hAnsi="Times New Roman"/>
                <w:sz w:val="28"/>
                <w:szCs w:val="28"/>
              </w:rPr>
              <w:t xml:space="preserve"> рублей,</w:t>
            </w:r>
          </w:p>
          <w:p w:rsidR="00187BD9" w:rsidRPr="00341707" w:rsidRDefault="00187BD9" w:rsidP="00187B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707">
              <w:rPr>
                <w:rFonts w:ascii="Times New Roman" w:hAnsi="Times New Roman"/>
                <w:sz w:val="28"/>
                <w:szCs w:val="28"/>
              </w:rPr>
              <w:t>2021 год –</w:t>
            </w:r>
            <w:r w:rsidR="002D37F5">
              <w:rPr>
                <w:rFonts w:ascii="Times New Roman" w:hAnsi="Times New Roman"/>
                <w:sz w:val="28"/>
                <w:szCs w:val="28"/>
              </w:rPr>
              <w:t>886685,87</w:t>
            </w:r>
            <w:r w:rsidRPr="00341707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187BD9" w:rsidRPr="00341707" w:rsidRDefault="00187BD9" w:rsidP="00187B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707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DC2DD7">
              <w:rPr>
                <w:rFonts w:ascii="Times New Roman" w:hAnsi="Times New Roman"/>
                <w:sz w:val="28"/>
                <w:szCs w:val="28"/>
              </w:rPr>
              <w:t>944961,40</w:t>
            </w:r>
            <w:r w:rsidRPr="00341707">
              <w:rPr>
                <w:rFonts w:ascii="Times New Roman" w:hAnsi="Times New Roman"/>
                <w:sz w:val="28"/>
                <w:szCs w:val="28"/>
              </w:rPr>
              <w:t xml:space="preserve"> тысяч рублей.</w:t>
            </w:r>
          </w:p>
          <w:p w:rsidR="00A96CFA" w:rsidRPr="00341707" w:rsidRDefault="00A96CFA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5B0B" w:rsidRPr="00341707" w:rsidRDefault="00C55B0B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707">
              <w:rPr>
                <w:rFonts w:ascii="Times New Roman" w:hAnsi="Times New Roman"/>
                <w:sz w:val="28"/>
                <w:szCs w:val="28"/>
              </w:rPr>
              <w:t xml:space="preserve">КБ – </w:t>
            </w:r>
            <w:r w:rsidR="00DC2DD7">
              <w:rPr>
                <w:rFonts w:ascii="Times New Roman" w:hAnsi="Times New Roman"/>
                <w:sz w:val="28"/>
                <w:szCs w:val="28"/>
              </w:rPr>
              <w:t>2793026,30</w:t>
            </w:r>
            <w:r w:rsidR="000270AB" w:rsidRPr="003417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1707">
              <w:rPr>
                <w:rFonts w:ascii="Times New Roman" w:hAnsi="Times New Roman"/>
                <w:sz w:val="28"/>
                <w:szCs w:val="28"/>
              </w:rPr>
              <w:t>тысяч рублей, в том числе по годам:</w:t>
            </w:r>
          </w:p>
          <w:p w:rsidR="00C55B0B" w:rsidRPr="00341707" w:rsidRDefault="00C55B0B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707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310669" w:rsidRPr="00341707">
              <w:rPr>
                <w:rFonts w:ascii="Times New Roman" w:hAnsi="Times New Roman"/>
                <w:sz w:val="28"/>
                <w:szCs w:val="28"/>
              </w:rPr>
              <w:t>563872,32</w:t>
            </w:r>
            <w:r w:rsidRPr="00341707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C55B0B" w:rsidRPr="00341707" w:rsidRDefault="00C55B0B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707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BA637C" w:rsidRPr="00341707">
              <w:rPr>
                <w:rFonts w:ascii="Times New Roman" w:hAnsi="Times New Roman"/>
                <w:sz w:val="28"/>
                <w:szCs w:val="28"/>
              </w:rPr>
              <w:t>527138</w:t>
            </w:r>
            <w:r w:rsidR="00212E9B" w:rsidRPr="00341707">
              <w:rPr>
                <w:rFonts w:ascii="Times New Roman" w:hAnsi="Times New Roman"/>
                <w:sz w:val="28"/>
                <w:szCs w:val="28"/>
              </w:rPr>
              <w:t>,85</w:t>
            </w:r>
            <w:r w:rsidRPr="00341707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C55B0B" w:rsidRPr="00341707" w:rsidRDefault="00C55B0B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707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B97C90" w:rsidRPr="00341707">
              <w:rPr>
                <w:rFonts w:ascii="Times New Roman" w:hAnsi="Times New Roman"/>
                <w:sz w:val="28"/>
                <w:szCs w:val="28"/>
              </w:rPr>
              <w:t>528523,52</w:t>
            </w:r>
            <w:r w:rsidR="00A96CFA" w:rsidRPr="003417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1707">
              <w:rPr>
                <w:rFonts w:ascii="Times New Roman" w:hAnsi="Times New Roman"/>
                <w:sz w:val="28"/>
                <w:szCs w:val="28"/>
              </w:rPr>
              <w:t>тысяч рублей,</w:t>
            </w:r>
          </w:p>
          <w:p w:rsidR="00C55B0B" w:rsidRPr="00341707" w:rsidRDefault="00C55B0B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707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511341">
              <w:rPr>
                <w:rFonts w:ascii="Times New Roman" w:hAnsi="Times New Roman"/>
                <w:sz w:val="28"/>
                <w:szCs w:val="28"/>
              </w:rPr>
              <w:t>568367,53</w:t>
            </w:r>
            <w:r w:rsidRPr="00341707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C55B0B" w:rsidRPr="00341707" w:rsidRDefault="00C55B0B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707">
              <w:rPr>
                <w:rFonts w:ascii="Times New Roman" w:hAnsi="Times New Roman"/>
                <w:sz w:val="28"/>
                <w:szCs w:val="28"/>
              </w:rPr>
              <w:t>2022 год –</w:t>
            </w:r>
            <w:r w:rsidR="00822856" w:rsidRPr="003417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2DD7">
              <w:rPr>
                <w:rFonts w:ascii="Times New Roman" w:hAnsi="Times New Roman"/>
                <w:sz w:val="28"/>
                <w:szCs w:val="28"/>
              </w:rPr>
              <w:t>605124,08</w:t>
            </w:r>
            <w:r w:rsidRPr="00341707">
              <w:rPr>
                <w:rFonts w:ascii="Times New Roman" w:hAnsi="Times New Roman"/>
                <w:sz w:val="28"/>
                <w:szCs w:val="28"/>
              </w:rPr>
              <w:t xml:space="preserve"> тысяч рублей.</w:t>
            </w:r>
          </w:p>
          <w:p w:rsidR="00D34D1A" w:rsidRPr="00341707" w:rsidRDefault="00D34D1A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5B0B" w:rsidRPr="00341707" w:rsidRDefault="00C55B0B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70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МБ – </w:t>
            </w:r>
            <w:r w:rsidR="00115E8C">
              <w:rPr>
                <w:rFonts w:ascii="Times New Roman" w:hAnsi="Times New Roman"/>
                <w:sz w:val="28"/>
                <w:szCs w:val="28"/>
              </w:rPr>
              <w:t>135873</w:t>
            </w:r>
            <w:r w:rsidR="00DC2DD7">
              <w:rPr>
                <w:rFonts w:ascii="Times New Roman" w:hAnsi="Times New Roman"/>
                <w:sz w:val="28"/>
                <w:szCs w:val="28"/>
              </w:rPr>
              <w:t>9,84</w:t>
            </w:r>
            <w:r w:rsidRPr="00341707">
              <w:rPr>
                <w:rFonts w:ascii="Times New Roman" w:hAnsi="Times New Roman"/>
                <w:sz w:val="28"/>
                <w:szCs w:val="28"/>
              </w:rPr>
              <w:t xml:space="preserve"> тысяч</w:t>
            </w:r>
            <w:r w:rsidR="000270AB" w:rsidRPr="00341707">
              <w:rPr>
                <w:rFonts w:ascii="Times New Roman" w:hAnsi="Times New Roman"/>
                <w:sz w:val="28"/>
                <w:szCs w:val="28"/>
              </w:rPr>
              <w:t>и</w:t>
            </w:r>
            <w:r w:rsidRPr="00341707">
              <w:rPr>
                <w:rFonts w:ascii="Times New Roman" w:hAnsi="Times New Roman"/>
                <w:sz w:val="28"/>
                <w:szCs w:val="28"/>
              </w:rPr>
              <w:t xml:space="preserve"> рублей, в том числе по годам:</w:t>
            </w:r>
          </w:p>
          <w:p w:rsidR="00C55B0B" w:rsidRPr="00341707" w:rsidRDefault="00C55B0B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707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310669" w:rsidRPr="00341707">
              <w:rPr>
                <w:rFonts w:ascii="Times New Roman" w:hAnsi="Times New Roman"/>
                <w:sz w:val="28"/>
                <w:szCs w:val="28"/>
              </w:rPr>
              <w:t>282012,50</w:t>
            </w:r>
            <w:r w:rsidR="000B14F4" w:rsidRPr="003417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1707">
              <w:rPr>
                <w:rFonts w:ascii="Times New Roman" w:hAnsi="Times New Roman"/>
                <w:sz w:val="28"/>
                <w:szCs w:val="28"/>
              </w:rPr>
              <w:t>тысяч рублей,</w:t>
            </w:r>
          </w:p>
          <w:p w:rsidR="00C55B0B" w:rsidRPr="00341707" w:rsidRDefault="00C55B0B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707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212E9B" w:rsidRPr="00341707">
              <w:rPr>
                <w:rFonts w:ascii="Times New Roman" w:hAnsi="Times New Roman"/>
                <w:sz w:val="28"/>
                <w:szCs w:val="28"/>
              </w:rPr>
              <w:t>259470,80</w:t>
            </w:r>
            <w:r w:rsidRPr="00341707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C55B0B" w:rsidRPr="00341707" w:rsidRDefault="00C55B0B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707">
              <w:rPr>
                <w:rFonts w:ascii="Times New Roman" w:hAnsi="Times New Roman"/>
                <w:sz w:val="28"/>
                <w:szCs w:val="28"/>
              </w:rPr>
              <w:t>2020 год –</w:t>
            </w:r>
            <w:r w:rsidR="00B97C90" w:rsidRPr="00341707">
              <w:rPr>
                <w:rFonts w:ascii="Times New Roman" w:hAnsi="Times New Roman"/>
                <w:sz w:val="28"/>
                <w:szCs w:val="28"/>
              </w:rPr>
              <w:t>240899,28</w:t>
            </w:r>
            <w:r w:rsidRPr="00341707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C55B0B" w:rsidRPr="00341707" w:rsidRDefault="00C55B0B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707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2D37F5">
              <w:rPr>
                <w:rFonts w:ascii="Times New Roman" w:hAnsi="Times New Roman"/>
                <w:sz w:val="28"/>
                <w:szCs w:val="28"/>
              </w:rPr>
              <w:t>274651,34</w:t>
            </w:r>
            <w:r w:rsidRPr="00341707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C55B0B" w:rsidRPr="00341707" w:rsidRDefault="00C55B0B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707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DC2DD7">
              <w:rPr>
                <w:rFonts w:ascii="Times New Roman" w:hAnsi="Times New Roman"/>
                <w:sz w:val="28"/>
                <w:szCs w:val="28"/>
              </w:rPr>
              <w:t>301705,92</w:t>
            </w:r>
            <w:r w:rsidRPr="00341707">
              <w:rPr>
                <w:rFonts w:ascii="Times New Roman" w:hAnsi="Times New Roman"/>
                <w:sz w:val="28"/>
                <w:szCs w:val="28"/>
              </w:rPr>
              <w:t xml:space="preserve"> тысяча рублей»;</w:t>
            </w:r>
          </w:p>
          <w:p w:rsidR="00212E9B" w:rsidRPr="00341707" w:rsidRDefault="00212E9B" w:rsidP="00212E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707">
              <w:rPr>
                <w:rFonts w:ascii="Times New Roman" w:hAnsi="Times New Roman"/>
                <w:sz w:val="28"/>
                <w:szCs w:val="28"/>
              </w:rPr>
              <w:t xml:space="preserve">ФБ – </w:t>
            </w:r>
            <w:r w:rsidR="00DC2DD7">
              <w:rPr>
                <w:rFonts w:ascii="Times New Roman" w:hAnsi="Times New Roman"/>
                <w:sz w:val="28"/>
                <w:szCs w:val="28"/>
              </w:rPr>
              <w:t>97732,6</w:t>
            </w:r>
            <w:r w:rsidRPr="00341707">
              <w:rPr>
                <w:rFonts w:ascii="Times New Roman" w:hAnsi="Times New Roman"/>
                <w:sz w:val="28"/>
                <w:szCs w:val="28"/>
              </w:rPr>
              <w:t xml:space="preserve"> тысячи рублей, в том числе по годам:</w:t>
            </w:r>
          </w:p>
          <w:p w:rsidR="00212E9B" w:rsidRPr="00341707" w:rsidRDefault="00212E9B" w:rsidP="00212E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707">
              <w:rPr>
                <w:rFonts w:ascii="Times New Roman" w:hAnsi="Times New Roman"/>
                <w:sz w:val="28"/>
                <w:szCs w:val="28"/>
              </w:rPr>
              <w:t>2018 год – 0,00 тысяч рублей,</w:t>
            </w:r>
          </w:p>
          <w:p w:rsidR="00212E9B" w:rsidRPr="00341707" w:rsidRDefault="00212E9B" w:rsidP="00212E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707">
              <w:rPr>
                <w:rFonts w:ascii="Times New Roman" w:hAnsi="Times New Roman"/>
                <w:sz w:val="28"/>
                <w:szCs w:val="28"/>
              </w:rPr>
              <w:t>2019 год – 0,00 тысяч рублей,</w:t>
            </w:r>
          </w:p>
          <w:p w:rsidR="00212E9B" w:rsidRPr="00341707" w:rsidRDefault="00212E9B" w:rsidP="00212E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707">
              <w:rPr>
                <w:rFonts w:ascii="Times New Roman" w:hAnsi="Times New Roman"/>
                <w:sz w:val="28"/>
                <w:szCs w:val="28"/>
              </w:rPr>
              <w:t>2020 год –</w:t>
            </w:r>
            <w:r w:rsidR="007A3219" w:rsidRPr="00341707">
              <w:rPr>
                <w:rFonts w:ascii="Times New Roman" w:hAnsi="Times New Roman"/>
                <w:sz w:val="28"/>
                <w:szCs w:val="28"/>
              </w:rPr>
              <w:t>15934,200</w:t>
            </w:r>
            <w:r w:rsidRPr="00341707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212E9B" w:rsidRPr="00341707" w:rsidRDefault="00212E9B" w:rsidP="00212E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707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E21AF9" w:rsidRPr="00341707">
              <w:rPr>
                <w:rFonts w:ascii="Times New Roman" w:hAnsi="Times New Roman"/>
                <w:sz w:val="28"/>
                <w:szCs w:val="28"/>
              </w:rPr>
              <w:t>43667,00</w:t>
            </w:r>
            <w:r w:rsidRPr="00341707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212E9B" w:rsidRPr="00341707" w:rsidRDefault="00212E9B" w:rsidP="00212E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707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DC2DD7">
              <w:rPr>
                <w:rFonts w:ascii="Times New Roman" w:hAnsi="Times New Roman"/>
                <w:sz w:val="28"/>
                <w:szCs w:val="28"/>
              </w:rPr>
              <w:t>38131,40</w:t>
            </w:r>
            <w:r w:rsidRPr="00341707">
              <w:rPr>
                <w:rFonts w:ascii="Times New Roman" w:hAnsi="Times New Roman"/>
                <w:sz w:val="28"/>
                <w:szCs w:val="28"/>
              </w:rPr>
              <w:t xml:space="preserve"> тысяча рублей»</w:t>
            </w:r>
          </w:p>
          <w:p w:rsidR="00C55B0B" w:rsidRPr="00341707" w:rsidRDefault="00C55B0B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23E8" w:rsidRPr="00341707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707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</w:t>
            </w:r>
            <w:r w:rsidRPr="00341707">
              <w:rPr>
                <w:rFonts w:ascii="Times New Roman" w:hAnsi="Times New Roman"/>
                <w:sz w:val="28"/>
                <w:szCs w:val="28"/>
              </w:rPr>
              <w:t>о</w:t>
            </w:r>
            <w:r w:rsidRPr="00341707">
              <w:rPr>
                <w:rFonts w:ascii="Times New Roman" w:hAnsi="Times New Roman"/>
                <w:sz w:val="28"/>
                <w:szCs w:val="28"/>
              </w:rPr>
              <w:t>вания Брюховецкий район;</w:t>
            </w:r>
          </w:p>
          <w:p w:rsidR="00D323E8" w:rsidRPr="00341707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707">
              <w:rPr>
                <w:rFonts w:ascii="Times New Roman" w:hAnsi="Times New Roman"/>
                <w:sz w:val="28"/>
                <w:szCs w:val="28"/>
              </w:rPr>
              <w:t>Совет муниципального образования Брюховецкий район</w:t>
            </w:r>
          </w:p>
          <w:p w:rsidR="00D323E8" w:rsidRPr="00341707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323E8" w:rsidRPr="00507944" w:rsidRDefault="00D323E8" w:rsidP="00F67DAE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341707">
        <w:rPr>
          <w:rFonts w:ascii="Times New Roman" w:hAnsi="Times New Roman"/>
          <w:b/>
          <w:sz w:val="28"/>
          <w:szCs w:val="28"/>
        </w:rPr>
        <w:lastRenderedPageBreak/>
        <w:t>Характеристика текущего состояния</w:t>
      </w:r>
      <w:r w:rsidRPr="00507944">
        <w:rPr>
          <w:rFonts w:ascii="Times New Roman" w:hAnsi="Times New Roman"/>
          <w:b/>
          <w:sz w:val="28"/>
          <w:szCs w:val="28"/>
        </w:rPr>
        <w:br/>
        <w:t>и прогноз развития</w:t>
      </w:r>
      <w:r w:rsidR="00124190" w:rsidRPr="00507944">
        <w:rPr>
          <w:rFonts w:ascii="Times New Roman" w:hAnsi="Times New Roman"/>
          <w:b/>
          <w:sz w:val="28"/>
          <w:szCs w:val="28"/>
        </w:rPr>
        <w:t xml:space="preserve"> </w:t>
      </w:r>
      <w:r w:rsidRPr="00507944">
        <w:rPr>
          <w:rFonts w:ascii="Times New Roman" w:hAnsi="Times New Roman"/>
          <w:b/>
          <w:sz w:val="28"/>
          <w:szCs w:val="28"/>
        </w:rPr>
        <w:t>отрасли «Образование»</w:t>
      </w:r>
    </w:p>
    <w:p w:rsidR="00D323E8" w:rsidRPr="00507944" w:rsidRDefault="00D323E8" w:rsidP="00F67D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3E8" w:rsidRPr="00507944" w:rsidRDefault="00D323E8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В Брюховецком районе функционирует 45 муниципальных образовател</w:t>
      </w:r>
      <w:r w:rsidRPr="00507944">
        <w:rPr>
          <w:rFonts w:ascii="Times New Roman" w:hAnsi="Times New Roman"/>
          <w:sz w:val="28"/>
          <w:szCs w:val="28"/>
          <w:lang w:eastAsia="en-US"/>
        </w:rPr>
        <w:t>ь</w:t>
      </w:r>
      <w:r w:rsidRPr="00507944">
        <w:rPr>
          <w:rFonts w:ascii="Times New Roman" w:hAnsi="Times New Roman"/>
          <w:sz w:val="28"/>
          <w:szCs w:val="28"/>
          <w:lang w:eastAsia="en-US"/>
        </w:rPr>
        <w:t>ных</w:t>
      </w:r>
      <w:r w:rsidR="00124190" w:rsidRPr="0050794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07944">
        <w:rPr>
          <w:rFonts w:ascii="Times New Roman" w:hAnsi="Times New Roman"/>
          <w:sz w:val="28"/>
          <w:szCs w:val="28"/>
          <w:lang w:eastAsia="en-US"/>
        </w:rPr>
        <w:t>организаций (далее по тексту Программы термины «образовательная орг</w:t>
      </w:r>
      <w:r w:rsidRPr="00507944">
        <w:rPr>
          <w:rFonts w:ascii="Times New Roman" w:hAnsi="Times New Roman"/>
          <w:sz w:val="28"/>
          <w:szCs w:val="28"/>
          <w:lang w:eastAsia="en-US"/>
        </w:rPr>
        <w:t>а</w:t>
      </w:r>
      <w:r w:rsidRPr="00507944">
        <w:rPr>
          <w:rFonts w:ascii="Times New Roman" w:hAnsi="Times New Roman"/>
          <w:sz w:val="28"/>
          <w:szCs w:val="28"/>
          <w:lang w:eastAsia="en-US"/>
        </w:rPr>
        <w:t>низация» и «образовательное учреждение» используются как имеющие иде</w:t>
      </w:r>
      <w:r w:rsidRPr="00507944">
        <w:rPr>
          <w:rFonts w:ascii="Times New Roman" w:hAnsi="Times New Roman"/>
          <w:sz w:val="28"/>
          <w:szCs w:val="28"/>
          <w:lang w:eastAsia="en-US"/>
        </w:rPr>
        <w:t>н</w:t>
      </w:r>
      <w:r w:rsidRPr="00507944">
        <w:rPr>
          <w:rFonts w:ascii="Times New Roman" w:hAnsi="Times New Roman"/>
          <w:sz w:val="28"/>
          <w:szCs w:val="28"/>
          <w:lang w:eastAsia="en-US"/>
        </w:rPr>
        <w:t>тичное значение) и иные организации, подведомственные управлению образ</w:t>
      </w:r>
      <w:r w:rsidRPr="00507944">
        <w:rPr>
          <w:rFonts w:ascii="Times New Roman" w:hAnsi="Times New Roman"/>
          <w:sz w:val="28"/>
          <w:szCs w:val="28"/>
          <w:lang w:eastAsia="en-US"/>
        </w:rPr>
        <w:t>о</w:t>
      </w:r>
      <w:r w:rsidRPr="00507944">
        <w:rPr>
          <w:rFonts w:ascii="Times New Roman" w:hAnsi="Times New Roman"/>
          <w:sz w:val="28"/>
          <w:szCs w:val="28"/>
          <w:lang w:eastAsia="en-US"/>
        </w:rPr>
        <w:t>вания, в том числе:</w:t>
      </w:r>
    </w:p>
    <w:p w:rsidR="00D323E8" w:rsidRPr="00507944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дошкольных – 2</w:t>
      </w:r>
      <w:r w:rsidR="00A9358E" w:rsidRPr="00507944">
        <w:rPr>
          <w:rFonts w:ascii="Times New Roman" w:hAnsi="Times New Roman"/>
          <w:sz w:val="28"/>
          <w:szCs w:val="28"/>
          <w:lang w:eastAsia="en-US"/>
        </w:rPr>
        <w:t>6</w:t>
      </w:r>
      <w:r w:rsidRPr="00507944">
        <w:rPr>
          <w:rFonts w:ascii="Times New Roman" w:hAnsi="Times New Roman"/>
          <w:sz w:val="28"/>
          <w:szCs w:val="28"/>
          <w:lang w:eastAsia="en-US"/>
        </w:rPr>
        <w:t xml:space="preserve"> (22 бюджетных, </w:t>
      </w:r>
      <w:r w:rsidR="00A9358E" w:rsidRPr="00507944">
        <w:rPr>
          <w:rFonts w:ascii="Times New Roman" w:hAnsi="Times New Roman"/>
          <w:sz w:val="28"/>
          <w:szCs w:val="28"/>
          <w:lang w:eastAsia="en-US"/>
        </w:rPr>
        <w:t>4</w:t>
      </w:r>
      <w:r w:rsidRPr="00507944">
        <w:rPr>
          <w:rFonts w:ascii="Times New Roman" w:hAnsi="Times New Roman"/>
          <w:sz w:val="28"/>
          <w:szCs w:val="28"/>
          <w:lang w:eastAsia="en-US"/>
        </w:rPr>
        <w:t xml:space="preserve"> – автономных);</w:t>
      </w:r>
    </w:p>
    <w:p w:rsidR="00D323E8" w:rsidRPr="00507944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 xml:space="preserve">общеобразовательных – 16 (3 основных, 13 средних школ, в том числе </w:t>
      </w:r>
      <w:r w:rsidRPr="00507944">
        <w:rPr>
          <w:rFonts w:ascii="Times New Roman" w:hAnsi="Times New Roman"/>
          <w:sz w:val="28"/>
          <w:szCs w:val="28"/>
          <w:lang w:eastAsia="en-US"/>
        </w:rPr>
        <w:br/>
        <w:t>13 бюджетных, 3 автономных);</w:t>
      </w:r>
    </w:p>
    <w:p w:rsidR="00D323E8" w:rsidRPr="00507944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 xml:space="preserve">организаций дополнительного образования детей – </w:t>
      </w:r>
      <w:r w:rsidR="00A9358E" w:rsidRPr="00507944">
        <w:rPr>
          <w:rFonts w:ascii="Times New Roman" w:hAnsi="Times New Roman"/>
          <w:sz w:val="28"/>
          <w:szCs w:val="28"/>
          <w:lang w:eastAsia="en-US"/>
        </w:rPr>
        <w:t>3</w:t>
      </w:r>
      <w:r w:rsidRPr="00507944">
        <w:rPr>
          <w:rFonts w:ascii="Times New Roman" w:hAnsi="Times New Roman"/>
          <w:sz w:val="28"/>
          <w:szCs w:val="28"/>
          <w:lang w:eastAsia="en-US"/>
        </w:rPr>
        <w:t xml:space="preserve"> (3 бюджетных);</w:t>
      </w:r>
    </w:p>
    <w:p w:rsidR="00D323E8" w:rsidRPr="00507944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 xml:space="preserve">муниципальное </w:t>
      </w:r>
      <w:r w:rsidR="00A9358E" w:rsidRPr="00507944">
        <w:rPr>
          <w:rFonts w:ascii="Times New Roman" w:hAnsi="Times New Roman"/>
          <w:sz w:val="28"/>
          <w:szCs w:val="28"/>
          <w:lang w:eastAsia="en-US"/>
        </w:rPr>
        <w:t>казенное</w:t>
      </w:r>
      <w:r w:rsidRPr="00507944">
        <w:rPr>
          <w:rFonts w:ascii="Times New Roman" w:hAnsi="Times New Roman"/>
          <w:sz w:val="28"/>
          <w:szCs w:val="28"/>
          <w:lang w:eastAsia="en-US"/>
        </w:rPr>
        <w:t xml:space="preserve"> учреждение «Центр развития образования», м</w:t>
      </w:r>
      <w:r w:rsidRPr="00507944">
        <w:rPr>
          <w:rFonts w:ascii="Times New Roman" w:hAnsi="Times New Roman"/>
          <w:sz w:val="28"/>
          <w:szCs w:val="28"/>
          <w:lang w:eastAsia="en-US"/>
        </w:rPr>
        <w:t>у</w:t>
      </w:r>
      <w:r w:rsidRPr="00507944">
        <w:rPr>
          <w:rFonts w:ascii="Times New Roman" w:hAnsi="Times New Roman"/>
          <w:sz w:val="28"/>
          <w:szCs w:val="28"/>
          <w:lang w:eastAsia="en-US"/>
        </w:rPr>
        <w:t>ниципальное казенное учреждение «Централизованная бухгалтерия Брюхове</w:t>
      </w:r>
      <w:r w:rsidRPr="00507944">
        <w:rPr>
          <w:rFonts w:ascii="Times New Roman" w:hAnsi="Times New Roman"/>
          <w:sz w:val="28"/>
          <w:szCs w:val="28"/>
          <w:lang w:eastAsia="en-US"/>
        </w:rPr>
        <w:t>ц</w:t>
      </w:r>
      <w:r w:rsidRPr="00507944">
        <w:rPr>
          <w:rFonts w:ascii="Times New Roman" w:hAnsi="Times New Roman"/>
          <w:sz w:val="28"/>
          <w:szCs w:val="28"/>
          <w:lang w:eastAsia="en-US"/>
        </w:rPr>
        <w:t xml:space="preserve">кого района». </w:t>
      </w:r>
    </w:p>
    <w:p w:rsidR="00D323E8" w:rsidRPr="00967786" w:rsidRDefault="00D323E8" w:rsidP="000B050E">
      <w:pPr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967786">
        <w:rPr>
          <w:rFonts w:ascii="Times New Roman" w:hAnsi="Times New Roman"/>
          <w:sz w:val="28"/>
          <w:szCs w:val="28"/>
          <w:lang w:eastAsia="en-US"/>
        </w:rPr>
        <w:t>Дошкольное образование</w:t>
      </w:r>
    </w:p>
    <w:p w:rsidR="00DC5758" w:rsidRPr="00DC5758" w:rsidRDefault="004E3FEF" w:rsidP="00DC57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C5758" w:rsidRPr="00DC5758">
        <w:rPr>
          <w:rFonts w:ascii="Times New Roman" w:hAnsi="Times New Roman"/>
          <w:sz w:val="28"/>
          <w:szCs w:val="28"/>
        </w:rPr>
        <w:t>олностью ликвидирована очередность для детей в возрасте от 1 до 7 лет. Доступность дошкольного образования для детей дошкольного возраста с</w:t>
      </w:r>
      <w:r w:rsidR="00DC5758" w:rsidRPr="00DC5758">
        <w:rPr>
          <w:rFonts w:ascii="Times New Roman" w:hAnsi="Times New Roman"/>
          <w:sz w:val="28"/>
          <w:szCs w:val="28"/>
        </w:rPr>
        <w:t>о</w:t>
      </w:r>
      <w:r w:rsidR="00DC5758" w:rsidRPr="00DC5758">
        <w:rPr>
          <w:rFonts w:ascii="Times New Roman" w:hAnsi="Times New Roman"/>
          <w:sz w:val="28"/>
          <w:szCs w:val="28"/>
        </w:rPr>
        <w:t xml:space="preserve">ставляет 100%. </w:t>
      </w:r>
    </w:p>
    <w:p w:rsidR="00DC5758" w:rsidRPr="00DC5758" w:rsidRDefault="00DC5758" w:rsidP="00DC57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758">
        <w:rPr>
          <w:rFonts w:ascii="Times New Roman" w:hAnsi="Times New Roman"/>
          <w:sz w:val="28"/>
          <w:szCs w:val="28"/>
        </w:rPr>
        <w:t xml:space="preserve">На базе восьми дошкольных учреждений </w:t>
      </w:r>
      <w:r w:rsidR="002B1D64">
        <w:rPr>
          <w:rFonts w:ascii="Times New Roman" w:hAnsi="Times New Roman"/>
          <w:sz w:val="28"/>
          <w:szCs w:val="28"/>
        </w:rPr>
        <w:t>МАДОУ ДСКВ № 2 «Кубано</w:t>
      </w:r>
      <w:r w:rsidR="002B1D64">
        <w:rPr>
          <w:rFonts w:ascii="Times New Roman" w:hAnsi="Times New Roman"/>
          <w:sz w:val="28"/>
          <w:szCs w:val="28"/>
        </w:rPr>
        <w:t>ч</w:t>
      </w:r>
      <w:r w:rsidR="002B1D64">
        <w:rPr>
          <w:rFonts w:ascii="Times New Roman" w:hAnsi="Times New Roman"/>
          <w:sz w:val="28"/>
          <w:szCs w:val="28"/>
        </w:rPr>
        <w:t>ка»,</w:t>
      </w:r>
      <w:r w:rsidRPr="00DC5758">
        <w:rPr>
          <w:rFonts w:ascii="Times New Roman" w:hAnsi="Times New Roman"/>
          <w:sz w:val="28"/>
          <w:szCs w:val="28"/>
        </w:rPr>
        <w:t xml:space="preserve"> </w:t>
      </w:r>
      <w:r w:rsidR="002B1D64">
        <w:rPr>
          <w:rFonts w:ascii="Times New Roman" w:hAnsi="Times New Roman"/>
          <w:sz w:val="28"/>
          <w:szCs w:val="28"/>
        </w:rPr>
        <w:t>МАДОУ ДС № 11 «Колокольчик»</w:t>
      </w:r>
      <w:r w:rsidRPr="00DC5758">
        <w:rPr>
          <w:rFonts w:ascii="Times New Roman" w:hAnsi="Times New Roman"/>
          <w:sz w:val="28"/>
          <w:szCs w:val="28"/>
        </w:rPr>
        <w:t xml:space="preserve">, </w:t>
      </w:r>
      <w:r w:rsidR="002B1D64">
        <w:rPr>
          <w:rFonts w:ascii="Times New Roman" w:hAnsi="Times New Roman"/>
          <w:sz w:val="28"/>
          <w:szCs w:val="28"/>
        </w:rPr>
        <w:t>МБДОУ ДСКВ № 7 «Сказка»</w:t>
      </w:r>
      <w:r w:rsidRPr="00DC5758">
        <w:rPr>
          <w:rFonts w:ascii="Times New Roman" w:hAnsi="Times New Roman"/>
          <w:sz w:val="28"/>
          <w:szCs w:val="28"/>
        </w:rPr>
        <w:t>,</w:t>
      </w:r>
      <w:r w:rsidR="002B1D64">
        <w:rPr>
          <w:rFonts w:ascii="Times New Roman" w:hAnsi="Times New Roman"/>
          <w:sz w:val="28"/>
          <w:szCs w:val="28"/>
        </w:rPr>
        <w:t xml:space="preserve">              </w:t>
      </w:r>
      <w:r w:rsidRPr="00DC5758">
        <w:rPr>
          <w:rFonts w:ascii="Times New Roman" w:hAnsi="Times New Roman"/>
          <w:sz w:val="28"/>
          <w:szCs w:val="28"/>
        </w:rPr>
        <w:t xml:space="preserve"> </w:t>
      </w:r>
      <w:r w:rsidR="002B1D64">
        <w:rPr>
          <w:rFonts w:ascii="Times New Roman" w:hAnsi="Times New Roman"/>
          <w:sz w:val="28"/>
          <w:szCs w:val="28"/>
        </w:rPr>
        <w:t>МБДОУ ДСКВ № 21 «Елочка»</w:t>
      </w:r>
      <w:r w:rsidRPr="00DC5758">
        <w:rPr>
          <w:rFonts w:ascii="Times New Roman" w:hAnsi="Times New Roman"/>
          <w:sz w:val="28"/>
          <w:szCs w:val="28"/>
        </w:rPr>
        <w:t xml:space="preserve">, </w:t>
      </w:r>
      <w:r w:rsidR="002B1D64">
        <w:rPr>
          <w:rFonts w:ascii="Times New Roman" w:hAnsi="Times New Roman"/>
          <w:sz w:val="28"/>
          <w:szCs w:val="28"/>
        </w:rPr>
        <w:t>МБДОУ ДСКВ № 25 «Пчелка»</w:t>
      </w:r>
      <w:r w:rsidRPr="00DC5758">
        <w:rPr>
          <w:rFonts w:ascii="Times New Roman" w:hAnsi="Times New Roman"/>
          <w:sz w:val="28"/>
          <w:szCs w:val="28"/>
        </w:rPr>
        <w:t xml:space="preserve">, </w:t>
      </w:r>
      <w:r w:rsidR="002B1D64">
        <w:rPr>
          <w:rFonts w:ascii="Times New Roman" w:hAnsi="Times New Roman"/>
          <w:sz w:val="28"/>
          <w:szCs w:val="28"/>
        </w:rPr>
        <w:t xml:space="preserve">                         МБДОУ ДС № 5 «Ягодка»</w:t>
      </w:r>
      <w:r w:rsidRPr="00DC5758">
        <w:rPr>
          <w:rFonts w:ascii="Times New Roman" w:hAnsi="Times New Roman"/>
          <w:sz w:val="28"/>
          <w:szCs w:val="28"/>
        </w:rPr>
        <w:t xml:space="preserve">, </w:t>
      </w:r>
      <w:r w:rsidR="002B1D64">
        <w:rPr>
          <w:rFonts w:ascii="Times New Roman" w:hAnsi="Times New Roman"/>
          <w:sz w:val="28"/>
          <w:szCs w:val="28"/>
        </w:rPr>
        <w:t>МБДОУ ДС № 15 «Березка»</w:t>
      </w:r>
      <w:r w:rsidRPr="00DC5758">
        <w:rPr>
          <w:rFonts w:ascii="Times New Roman" w:hAnsi="Times New Roman"/>
          <w:sz w:val="28"/>
          <w:szCs w:val="28"/>
        </w:rPr>
        <w:t xml:space="preserve">, </w:t>
      </w:r>
      <w:r w:rsidR="002B1D64">
        <w:rPr>
          <w:rFonts w:ascii="Times New Roman" w:hAnsi="Times New Roman"/>
          <w:sz w:val="28"/>
          <w:szCs w:val="28"/>
        </w:rPr>
        <w:t>МБДОУ ДС № 4 «Красная Шапочка»)</w:t>
      </w:r>
      <w:r w:rsidRPr="00DC5758">
        <w:rPr>
          <w:rFonts w:ascii="Times New Roman" w:hAnsi="Times New Roman"/>
          <w:sz w:val="28"/>
          <w:szCs w:val="28"/>
        </w:rPr>
        <w:t xml:space="preserve"> специалистами консультационных центров оказывается методическая, психолого-педагогическая, диагностическая и консультативная </w:t>
      </w:r>
      <w:r w:rsidRPr="00DC5758">
        <w:rPr>
          <w:rFonts w:ascii="Times New Roman" w:hAnsi="Times New Roman"/>
          <w:sz w:val="28"/>
          <w:szCs w:val="28"/>
        </w:rPr>
        <w:lastRenderedPageBreak/>
        <w:t xml:space="preserve">помощь для родителей (законных представителей), обеспечивающих получение детьми дошкольного образования в форме семейного образования. </w:t>
      </w:r>
    </w:p>
    <w:p w:rsidR="00DC5758" w:rsidRDefault="00DC5758" w:rsidP="00DC57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758">
        <w:rPr>
          <w:rFonts w:ascii="Times New Roman" w:hAnsi="Times New Roman"/>
          <w:sz w:val="28"/>
          <w:szCs w:val="28"/>
        </w:rPr>
        <w:t>Дошкольные организации района реализуют адаптированные образов</w:t>
      </w:r>
      <w:r w:rsidRPr="00DC5758">
        <w:rPr>
          <w:rFonts w:ascii="Times New Roman" w:hAnsi="Times New Roman"/>
          <w:sz w:val="28"/>
          <w:szCs w:val="28"/>
        </w:rPr>
        <w:t>а</w:t>
      </w:r>
      <w:r w:rsidRPr="00DC5758">
        <w:rPr>
          <w:rFonts w:ascii="Times New Roman" w:hAnsi="Times New Roman"/>
          <w:sz w:val="28"/>
          <w:szCs w:val="28"/>
        </w:rPr>
        <w:t>тельные программы для детей с различными видами нарушения. На сегодня</w:t>
      </w:r>
      <w:r w:rsidRPr="00DC5758">
        <w:rPr>
          <w:rFonts w:ascii="Times New Roman" w:hAnsi="Times New Roman"/>
          <w:sz w:val="28"/>
          <w:szCs w:val="28"/>
        </w:rPr>
        <w:t>ш</w:t>
      </w:r>
      <w:r w:rsidRPr="00DC5758">
        <w:rPr>
          <w:rFonts w:ascii="Times New Roman" w:hAnsi="Times New Roman"/>
          <w:sz w:val="28"/>
          <w:szCs w:val="28"/>
        </w:rPr>
        <w:t>ний день в дошкольных образовательных организациях 293 ребенка с огран</w:t>
      </w:r>
      <w:r w:rsidRPr="00DC5758">
        <w:rPr>
          <w:rFonts w:ascii="Times New Roman" w:hAnsi="Times New Roman"/>
          <w:sz w:val="28"/>
          <w:szCs w:val="28"/>
        </w:rPr>
        <w:t>и</w:t>
      </w:r>
      <w:r w:rsidRPr="00DC5758">
        <w:rPr>
          <w:rFonts w:ascii="Times New Roman" w:hAnsi="Times New Roman"/>
          <w:sz w:val="28"/>
          <w:szCs w:val="28"/>
        </w:rPr>
        <w:t>ченными возможностями здоровья, из них 32 ребенка-инвалида.                           В 2020 году число групп комбинированной и компенсирующей направленности для детей с ОВЗ увеличилось на три единицы и составляет 26 единиц.</w:t>
      </w:r>
    </w:p>
    <w:p w:rsidR="004B26B6" w:rsidRPr="00967786" w:rsidRDefault="004B26B6" w:rsidP="004B26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7786">
        <w:rPr>
          <w:rFonts w:ascii="Times New Roman" w:eastAsia="Batang" w:hAnsi="Times New Roman"/>
          <w:sz w:val="28"/>
          <w:szCs w:val="28"/>
          <w:lang w:eastAsia="ko-KR"/>
        </w:rPr>
        <w:t>В связи с ликвидацией очередности среди детей в возрасте до 3-х лет з</w:t>
      </w:r>
      <w:r w:rsidRPr="00967786">
        <w:rPr>
          <w:rFonts w:ascii="Times New Roman" w:eastAsia="Batang" w:hAnsi="Times New Roman"/>
          <w:sz w:val="28"/>
          <w:szCs w:val="28"/>
          <w:lang w:eastAsia="ko-KR"/>
        </w:rPr>
        <w:t>а</w:t>
      </w:r>
      <w:r w:rsidRPr="00967786">
        <w:rPr>
          <w:rFonts w:ascii="Times New Roman" w:eastAsia="Batang" w:hAnsi="Times New Roman"/>
          <w:sz w:val="28"/>
          <w:szCs w:val="28"/>
          <w:lang w:eastAsia="ko-KR"/>
        </w:rPr>
        <w:t>крыты группы кратковременного пребывания для детей ясельного возраста.</w:t>
      </w:r>
      <w:r w:rsidRPr="00967786">
        <w:rPr>
          <w:rFonts w:ascii="Times New Roman" w:hAnsi="Times New Roman"/>
          <w:sz w:val="28"/>
          <w:szCs w:val="28"/>
        </w:rPr>
        <w:t xml:space="preserve"> </w:t>
      </w:r>
    </w:p>
    <w:p w:rsidR="004B26B6" w:rsidRPr="00967786" w:rsidRDefault="004B26B6" w:rsidP="004B26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7786">
        <w:rPr>
          <w:rFonts w:ascii="Times New Roman" w:hAnsi="Times New Roman"/>
          <w:sz w:val="28"/>
          <w:szCs w:val="28"/>
        </w:rPr>
        <w:t>Продолжают свою работу две группы семейного воспитания на базе де</w:t>
      </w:r>
      <w:r w:rsidRPr="00967786">
        <w:rPr>
          <w:rFonts w:ascii="Times New Roman" w:hAnsi="Times New Roman"/>
          <w:sz w:val="28"/>
          <w:szCs w:val="28"/>
        </w:rPr>
        <w:t>т</w:t>
      </w:r>
      <w:r w:rsidRPr="00967786">
        <w:rPr>
          <w:rFonts w:ascii="Times New Roman" w:hAnsi="Times New Roman"/>
          <w:sz w:val="28"/>
          <w:szCs w:val="28"/>
        </w:rPr>
        <w:t>ских садов  «Колокольчик», «Елочка».</w:t>
      </w:r>
    </w:p>
    <w:p w:rsidR="004B26B6" w:rsidRPr="00967786" w:rsidRDefault="004B26B6" w:rsidP="004B26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7786">
        <w:rPr>
          <w:rFonts w:ascii="Times New Roman" w:hAnsi="Times New Roman"/>
          <w:sz w:val="28"/>
          <w:szCs w:val="28"/>
        </w:rPr>
        <w:t xml:space="preserve">На базе </w:t>
      </w:r>
      <w:r w:rsidR="00367D2B" w:rsidRPr="00967786">
        <w:rPr>
          <w:rFonts w:ascii="Times New Roman" w:hAnsi="Times New Roman"/>
          <w:sz w:val="28"/>
          <w:szCs w:val="28"/>
        </w:rPr>
        <w:t xml:space="preserve">восьми дошкольных учреждений № </w:t>
      </w:r>
      <w:r w:rsidRPr="00967786">
        <w:rPr>
          <w:rFonts w:ascii="Times New Roman" w:hAnsi="Times New Roman"/>
          <w:sz w:val="28"/>
          <w:szCs w:val="28"/>
        </w:rPr>
        <w:t xml:space="preserve"> 2 ,4, 5, 7, 11, 15, 21, 25 пр</w:t>
      </w:r>
      <w:r w:rsidRPr="00967786">
        <w:rPr>
          <w:rFonts w:ascii="Times New Roman" w:hAnsi="Times New Roman"/>
          <w:sz w:val="28"/>
          <w:szCs w:val="28"/>
        </w:rPr>
        <w:t>о</w:t>
      </w:r>
      <w:r w:rsidRPr="00967786">
        <w:rPr>
          <w:rFonts w:ascii="Times New Roman" w:hAnsi="Times New Roman"/>
          <w:sz w:val="28"/>
          <w:szCs w:val="28"/>
        </w:rPr>
        <w:t>должают работу консультационные центры для родителей детей, не посеща</w:t>
      </w:r>
      <w:r w:rsidRPr="00967786">
        <w:rPr>
          <w:rFonts w:ascii="Times New Roman" w:hAnsi="Times New Roman"/>
          <w:sz w:val="28"/>
          <w:szCs w:val="28"/>
        </w:rPr>
        <w:t>ю</w:t>
      </w:r>
      <w:r w:rsidRPr="00967786">
        <w:rPr>
          <w:rFonts w:ascii="Times New Roman" w:hAnsi="Times New Roman"/>
          <w:sz w:val="28"/>
          <w:szCs w:val="28"/>
        </w:rPr>
        <w:t>щих дошкольные учреждения и воспитывающих детей в форме семейного о</w:t>
      </w:r>
      <w:r w:rsidRPr="00967786">
        <w:rPr>
          <w:rFonts w:ascii="Times New Roman" w:hAnsi="Times New Roman"/>
          <w:sz w:val="28"/>
          <w:szCs w:val="28"/>
        </w:rPr>
        <w:t>б</w:t>
      </w:r>
      <w:r w:rsidRPr="00967786">
        <w:rPr>
          <w:rFonts w:ascii="Times New Roman" w:hAnsi="Times New Roman"/>
          <w:sz w:val="28"/>
          <w:szCs w:val="28"/>
        </w:rPr>
        <w:t>разования.</w:t>
      </w:r>
    </w:p>
    <w:p w:rsidR="004B26B6" w:rsidRPr="00967786" w:rsidRDefault="004B26B6" w:rsidP="004B26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7786">
        <w:rPr>
          <w:rFonts w:ascii="Times New Roman" w:hAnsi="Times New Roman"/>
          <w:sz w:val="28"/>
          <w:szCs w:val="28"/>
        </w:rPr>
        <w:t>С целью реализации федерального государственного образовательного стандарта дошкольного образования (далее -  ФГОС ДО) в районе обеспечено 100 % курсовое обучение всех педагогических работников дошкольных орган</w:t>
      </w:r>
      <w:r w:rsidRPr="00967786">
        <w:rPr>
          <w:rFonts w:ascii="Times New Roman" w:hAnsi="Times New Roman"/>
          <w:sz w:val="28"/>
          <w:szCs w:val="28"/>
        </w:rPr>
        <w:t>и</w:t>
      </w:r>
      <w:r w:rsidRPr="00967786">
        <w:rPr>
          <w:rFonts w:ascii="Times New Roman" w:hAnsi="Times New Roman"/>
          <w:sz w:val="28"/>
          <w:szCs w:val="28"/>
        </w:rPr>
        <w:t>заций. С целью повышения квалификации педагогических работников на базе 9 дошкольных образовательных организаций организована работа 10 методич</w:t>
      </w:r>
      <w:r w:rsidRPr="00967786">
        <w:rPr>
          <w:rFonts w:ascii="Times New Roman" w:hAnsi="Times New Roman"/>
          <w:sz w:val="28"/>
          <w:szCs w:val="28"/>
        </w:rPr>
        <w:t>е</w:t>
      </w:r>
      <w:r w:rsidRPr="00967786">
        <w:rPr>
          <w:rFonts w:ascii="Times New Roman" w:hAnsi="Times New Roman"/>
          <w:sz w:val="28"/>
          <w:szCs w:val="28"/>
        </w:rPr>
        <w:t xml:space="preserve">ских объединений. </w:t>
      </w:r>
    </w:p>
    <w:p w:rsidR="00DC5758" w:rsidRDefault="00D323E8" w:rsidP="004E3FE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967786">
        <w:rPr>
          <w:rFonts w:ascii="Times New Roman" w:hAnsi="Times New Roman"/>
          <w:sz w:val="28"/>
          <w:szCs w:val="28"/>
          <w:lang w:eastAsia="en-US"/>
        </w:rPr>
        <w:t xml:space="preserve">Средняя заработная плата у педагогических работников дошкольных </w:t>
      </w:r>
      <w:r w:rsidRPr="00967786">
        <w:rPr>
          <w:rFonts w:ascii="Times New Roman" w:hAnsi="Times New Roman"/>
          <w:sz w:val="28"/>
          <w:szCs w:val="28"/>
          <w:lang w:eastAsia="en-US"/>
        </w:rPr>
        <w:br/>
        <w:t>образовательных учреждений за</w:t>
      </w:r>
      <w:r w:rsidR="004E3FEF">
        <w:rPr>
          <w:rFonts w:ascii="Times New Roman" w:hAnsi="Times New Roman"/>
          <w:sz w:val="28"/>
          <w:szCs w:val="28"/>
          <w:lang w:eastAsia="en-US"/>
        </w:rPr>
        <w:t xml:space="preserve"> 12</w:t>
      </w:r>
      <w:r w:rsidR="00953436" w:rsidRPr="00967786">
        <w:rPr>
          <w:rFonts w:ascii="Times New Roman" w:hAnsi="Times New Roman"/>
          <w:sz w:val="28"/>
          <w:szCs w:val="28"/>
          <w:lang w:eastAsia="en-US"/>
        </w:rPr>
        <w:t xml:space="preserve"> месяцев </w:t>
      </w:r>
      <w:r w:rsidRPr="0096778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4E3FEF">
        <w:rPr>
          <w:rFonts w:ascii="Times New Roman" w:hAnsi="Times New Roman"/>
          <w:sz w:val="28"/>
          <w:szCs w:val="28"/>
          <w:lang w:eastAsia="en-US"/>
        </w:rPr>
        <w:t>2021</w:t>
      </w:r>
      <w:r w:rsidR="000E3AFA" w:rsidRPr="00967786">
        <w:rPr>
          <w:rFonts w:ascii="Times New Roman" w:hAnsi="Times New Roman"/>
          <w:sz w:val="28"/>
          <w:szCs w:val="28"/>
          <w:lang w:eastAsia="en-US"/>
        </w:rPr>
        <w:t xml:space="preserve"> год</w:t>
      </w:r>
      <w:r w:rsidR="00953436" w:rsidRPr="00967786">
        <w:rPr>
          <w:rFonts w:ascii="Times New Roman" w:hAnsi="Times New Roman"/>
          <w:sz w:val="28"/>
          <w:szCs w:val="28"/>
          <w:lang w:eastAsia="en-US"/>
        </w:rPr>
        <w:t>а</w:t>
      </w:r>
      <w:r w:rsidR="000E3AFA" w:rsidRPr="00967786">
        <w:rPr>
          <w:rFonts w:ascii="Times New Roman" w:hAnsi="Times New Roman"/>
          <w:sz w:val="28"/>
          <w:szCs w:val="28"/>
          <w:lang w:eastAsia="en-US"/>
        </w:rPr>
        <w:t xml:space="preserve"> составила </w:t>
      </w:r>
      <w:r w:rsidR="004E3FEF">
        <w:rPr>
          <w:rFonts w:ascii="Times New Roman" w:hAnsi="Times New Roman"/>
          <w:sz w:val="28"/>
          <w:szCs w:val="28"/>
          <w:lang w:eastAsia="en-US"/>
        </w:rPr>
        <w:t>33410,0</w:t>
      </w:r>
      <w:r w:rsidR="000E3AFA" w:rsidRPr="00967786">
        <w:rPr>
          <w:rFonts w:ascii="Times New Roman" w:hAnsi="Times New Roman"/>
          <w:sz w:val="28"/>
          <w:szCs w:val="28"/>
          <w:lang w:eastAsia="en-US"/>
        </w:rPr>
        <w:t xml:space="preserve"> ру</w:t>
      </w:r>
      <w:r w:rsidR="000E3AFA" w:rsidRPr="00967786">
        <w:rPr>
          <w:rFonts w:ascii="Times New Roman" w:hAnsi="Times New Roman"/>
          <w:sz w:val="28"/>
          <w:szCs w:val="28"/>
          <w:lang w:eastAsia="en-US"/>
        </w:rPr>
        <w:t>б</w:t>
      </w:r>
      <w:r w:rsidR="000E3AFA" w:rsidRPr="00967786">
        <w:rPr>
          <w:rFonts w:ascii="Times New Roman" w:hAnsi="Times New Roman"/>
          <w:sz w:val="28"/>
          <w:szCs w:val="28"/>
          <w:lang w:eastAsia="en-US"/>
        </w:rPr>
        <w:t>лей в ме</w:t>
      </w:r>
      <w:r w:rsidR="004E3FEF">
        <w:rPr>
          <w:rFonts w:ascii="Times New Roman" w:hAnsi="Times New Roman"/>
          <w:sz w:val="28"/>
          <w:szCs w:val="28"/>
          <w:lang w:eastAsia="en-US"/>
        </w:rPr>
        <w:t xml:space="preserve">сяц </w:t>
      </w:r>
      <w:r w:rsidR="00DC5758" w:rsidRPr="00DC5758">
        <w:rPr>
          <w:rFonts w:ascii="Times New Roman" w:hAnsi="Times New Roman"/>
          <w:sz w:val="28"/>
          <w:szCs w:val="28"/>
          <w:lang w:eastAsia="en-US"/>
        </w:rPr>
        <w:t>или 10</w:t>
      </w:r>
      <w:r w:rsidR="004E3FEF">
        <w:rPr>
          <w:rFonts w:ascii="Times New Roman" w:hAnsi="Times New Roman"/>
          <w:sz w:val="28"/>
          <w:szCs w:val="28"/>
          <w:lang w:eastAsia="en-US"/>
        </w:rPr>
        <w:t>5,6 % к уровню 2020 года</w:t>
      </w:r>
      <w:r w:rsidR="00DC5758">
        <w:rPr>
          <w:rFonts w:ascii="Times New Roman" w:hAnsi="Times New Roman"/>
          <w:sz w:val="28"/>
          <w:szCs w:val="28"/>
          <w:lang w:eastAsia="en-US"/>
        </w:rPr>
        <w:t>.</w:t>
      </w:r>
    </w:p>
    <w:p w:rsidR="004B26B6" w:rsidRPr="00967786" w:rsidRDefault="004B26B6" w:rsidP="004B26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967786">
        <w:rPr>
          <w:rFonts w:ascii="Times New Roman" w:hAnsi="Times New Roman"/>
          <w:sz w:val="28"/>
          <w:szCs w:val="28"/>
          <w:lang w:eastAsia="en-US"/>
        </w:rPr>
        <w:t>В перспективе основными задачами, стоящими перед управлением обр</w:t>
      </w:r>
      <w:r w:rsidRPr="00967786">
        <w:rPr>
          <w:rFonts w:ascii="Times New Roman" w:hAnsi="Times New Roman"/>
          <w:sz w:val="28"/>
          <w:szCs w:val="28"/>
          <w:lang w:eastAsia="en-US"/>
        </w:rPr>
        <w:t>а</w:t>
      </w:r>
      <w:r w:rsidRPr="00967786">
        <w:rPr>
          <w:rFonts w:ascii="Times New Roman" w:hAnsi="Times New Roman"/>
          <w:sz w:val="28"/>
          <w:szCs w:val="28"/>
          <w:lang w:eastAsia="en-US"/>
        </w:rPr>
        <w:t>зования в сфере дошкольного образования, являются:</w:t>
      </w:r>
    </w:p>
    <w:p w:rsidR="004B26B6" w:rsidRPr="00967786" w:rsidRDefault="004B26B6" w:rsidP="004B26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967786">
        <w:rPr>
          <w:rFonts w:ascii="Times New Roman" w:hAnsi="Times New Roman"/>
          <w:sz w:val="28"/>
          <w:szCs w:val="28"/>
          <w:lang w:eastAsia="en-US"/>
        </w:rPr>
        <w:t>обеспечение доступности дошкольного образования для детей в возрасте от 2-х месяцев до 3-х лет;</w:t>
      </w:r>
    </w:p>
    <w:p w:rsidR="004B26B6" w:rsidRPr="00967786" w:rsidRDefault="004B26B6" w:rsidP="004B26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967786">
        <w:rPr>
          <w:rFonts w:ascii="Times New Roman" w:hAnsi="Times New Roman"/>
          <w:sz w:val="28"/>
          <w:szCs w:val="28"/>
          <w:lang w:eastAsia="en-US"/>
        </w:rPr>
        <w:t>повышение качества оказываемых услуг в сфере дошкольного образов</w:t>
      </w:r>
      <w:r w:rsidRPr="00967786">
        <w:rPr>
          <w:rFonts w:ascii="Times New Roman" w:hAnsi="Times New Roman"/>
          <w:sz w:val="28"/>
          <w:szCs w:val="28"/>
          <w:lang w:eastAsia="en-US"/>
        </w:rPr>
        <w:t>а</w:t>
      </w:r>
      <w:r w:rsidRPr="00967786">
        <w:rPr>
          <w:rFonts w:ascii="Times New Roman" w:hAnsi="Times New Roman"/>
          <w:sz w:val="28"/>
          <w:szCs w:val="28"/>
          <w:lang w:eastAsia="en-US"/>
        </w:rPr>
        <w:t>ния через повышение квалификации педагогов и модернизацию инфраструкт</w:t>
      </w:r>
      <w:r w:rsidRPr="00967786">
        <w:rPr>
          <w:rFonts w:ascii="Times New Roman" w:hAnsi="Times New Roman"/>
          <w:sz w:val="28"/>
          <w:szCs w:val="28"/>
          <w:lang w:eastAsia="en-US"/>
        </w:rPr>
        <w:t>у</w:t>
      </w:r>
      <w:r w:rsidRPr="00967786">
        <w:rPr>
          <w:rFonts w:ascii="Times New Roman" w:hAnsi="Times New Roman"/>
          <w:sz w:val="28"/>
          <w:szCs w:val="28"/>
          <w:lang w:eastAsia="en-US"/>
        </w:rPr>
        <w:t>ры учреждений для реализации федерального государственного образовател</w:t>
      </w:r>
      <w:r w:rsidRPr="00967786">
        <w:rPr>
          <w:rFonts w:ascii="Times New Roman" w:hAnsi="Times New Roman"/>
          <w:sz w:val="28"/>
          <w:szCs w:val="28"/>
          <w:lang w:eastAsia="en-US"/>
        </w:rPr>
        <w:t>ь</w:t>
      </w:r>
      <w:r w:rsidRPr="00967786">
        <w:rPr>
          <w:rFonts w:ascii="Times New Roman" w:hAnsi="Times New Roman"/>
          <w:sz w:val="28"/>
          <w:szCs w:val="28"/>
          <w:lang w:eastAsia="en-US"/>
        </w:rPr>
        <w:t>ного стандарта дошкольного образования.</w:t>
      </w:r>
    </w:p>
    <w:p w:rsidR="00D323E8" w:rsidRPr="00967786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967786">
        <w:rPr>
          <w:rFonts w:ascii="Times New Roman" w:hAnsi="Times New Roman"/>
          <w:sz w:val="28"/>
          <w:szCs w:val="28"/>
          <w:lang w:eastAsia="en-US"/>
        </w:rPr>
        <w:t>1.2 Начальное общее, основное общее, среднее общее образование</w:t>
      </w:r>
    </w:p>
    <w:p w:rsidR="00D323E8" w:rsidRPr="00967786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967786">
        <w:rPr>
          <w:rFonts w:ascii="Times New Roman" w:hAnsi="Times New Roman"/>
          <w:sz w:val="28"/>
          <w:szCs w:val="28"/>
          <w:lang w:eastAsia="en-US"/>
        </w:rPr>
        <w:t xml:space="preserve">В 16 общеобразовательных учреждениях </w:t>
      </w:r>
      <w:r w:rsidR="004E3FEF">
        <w:rPr>
          <w:rFonts w:ascii="Times New Roman" w:hAnsi="Times New Roman"/>
          <w:sz w:val="28"/>
          <w:szCs w:val="28"/>
          <w:lang w:eastAsia="en-US"/>
        </w:rPr>
        <w:t>среднегодовая численность об</w:t>
      </w:r>
      <w:r w:rsidR="004E3FEF">
        <w:rPr>
          <w:rFonts w:ascii="Times New Roman" w:hAnsi="Times New Roman"/>
          <w:sz w:val="28"/>
          <w:szCs w:val="28"/>
          <w:lang w:eastAsia="en-US"/>
        </w:rPr>
        <w:t>у</w:t>
      </w:r>
      <w:r w:rsidR="004E3FEF">
        <w:rPr>
          <w:rFonts w:ascii="Times New Roman" w:hAnsi="Times New Roman"/>
          <w:sz w:val="28"/>
          <w:szCs w:val="28"/>
          <w:lang w:eastAsia="en-US"/>
        </w:rPr>
        <w:t>чающихся</w:t>
      </w:r>
      <w:r w:rsidRPr="00967786">
        <w:rPr>
          <w:rFonts w:ascii="Times New Roman" w:hAnsi="Times New Roman"/>
          <w:sz w:val="28"/>
          <w:szCs w:val="28"/>
          <w:lang w:eastAsia="en-US"/>
        </w:rPr>
        <w:t xml:space="preserve"> 20</w:t>
      </w:r>
      <w:r w:rsidR="00DC5758">
        <w:rPr>
          <w:rFonts w:ascii="Times New Roman" w:hAnsi="Times New Roman"/>
          <w:sz w:val="28"/>
          <w:szCs w:val="28"/>
          <w:lang w:eastAsia="en-US"/>
        </w:rPr>
        <w:t>2</w:t>
      </w:r>
      <w:r w:rsidR="004E3FEF">
        <w:rPr>
          <w:rFonts w:ascii="Times New Roman" w:hAnsi="Times New Roman"/>
          <w:sz w:val="28"/>
          <w:szCs w:val="28"/>
          <w:lang w:eastAsia="en-US"/>
        </w:rPr>
        <w:t>1</w:t>
      </w:r>
      <w:r w:rsidRPr="00967786">
        <w:rPr>
          <w:rFonts w:ascii="Times New Roman" w:hAnsi="Times New Roman"/>
          <w:sz w:val="28"/>
          <w:szCs w:val="28"/>
          <w:lang w:eastAsia="en-US"/>
        </w:rPr>
        <w:t xml:space="preserve"> года – </w:t>
      </w:r>
      <w:r w:rsidR="004E3FEF">
        <w:rPr>
          <w:rFonts w:ascii="Times New Roman" w:hAnsi="Times New Roman"/>
          <w:sz w:val="28"/>
          <w:szCs w:val="28"/>
          <w:lang w:eastAsia="en-US"/>
        </w:rPr>
        <w:t>5 754</w:t>
      </w:r>
      <w:r w:rsidRPr="00967786">
        <w:rPr>
          <w:rFonts w:ascii="Times New Roman" w:hAnsi="Times New Roman"/>
          <w:sz w:val="28"/>
          <w:szCs w:val="28"/>
          <w:lang w:eastAsia="en-US"/>
        </w:rPr>
        <w:t xml:space="preserve"> учащихся. </w:t>
      </w:r>
    </w:p>
    <w:p w:rsidR="00DC5758" w:rsidRPr="00DC5758" w:rsidRDefault="00DC5758" w:rsidP="00DC57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DC5758">
        <w:rPr>
          <w:rFonts w:ascii="Times New Roman" w:hAnsi="Times New Roman"/>
          <w:sz w:val="28"/>
          <w:szCs w:val="28"/>
          <w:lang w:eastAsia="en-US"/>
        </w:rPr>
        <w:t>Все школы района обеспечены компьютерной техникой, имеют доступ к Интернету, собственные сайты в сети Интернет. В 100% школ имеются комп</w:t>
      </w:r>
      <w:r w:rsidRPr="00DC5758">
        <w:rPr>
          <w:rFonts w:ascii="Times New Roman" w:hAnsi="Times New Roman"/>
          <w:sz w:val="28"/>
          <w:szCs w:val="28"/>
          <w:lang w:eastAsia="en-US"/>
        </w:rPr>
        <w:t>ь</w:t>
      </w:r>
      <w:r w:rsidRPr="00DC5758">
        <w:rPr>
          <w:rFonts w:ascii="Times New Roman" w:hAnsi="Times New Roman"/>
          <w:sz w:val="28"/>
          <w:szCs w:val="28"/>
          <w:lang w:eastAsia="en-US"/>
        </w:rPr>
        <w:t>ютерные классы, мультимедийные проекторы и интерактивные доски. В чет</w:t>
      </w:r>
      <w:r w:rsidRPr="00DC5758">
        <w:rPr>
          <w:rFonts w:ascii="Times New Roman" w:hAnsi="Times New Roman"/>
          <w:sz w:val="28"/>
          <w:szCs w:val="28"/>
          <w:lang w:eastAsia="en-US"/>
        </w:rPr>
        <w:t>ы</w:t>
      </w:r>
      <w:r w:rsidRPr="00DC5758">
        <w:rPr>
          <w:rFonts w:ascii="Times New Roman" w:hAnsi="Times New Roman"/>
          <w:sz w:val="28"/>
          <w:szCs w:val="28"/>
          <w:lang w:eastAsia="en-US"/>
        </w:rPr>
        <w:t>рех школах - № 1, № 3, № 6 и № 20 созданы и функционируют центры гуман</w:t>
      </w:r>
      <w:r w:rsidRPr="00DC5758">
        <w:rPr>
          <w:rFonts w:ascii="Times New Roman" w:hAnsi="Times New Roman"/>
          <w:sz w:val="28"/>
          <w:szCs w:val="28"/>
          <w:lang w:eastAsia="en-US"/>
        </w:rPr>
        <w:t>и</w:t>
      </w:r>
      <w:r w:rsidRPr="00DC5758">
        <w:rPr>
          <w:rFonts w:ascii="Times New Roman" w:hAnsi="Times New Roman"/>
          <w:sz w:val="28"/>
          <w:szCs w:val="28"/>
          <w:lang w:eastAsia="en-US"/>
        </w:rPr>
        <w:t>тарного и цифрового профилей «Точка роста». Со</w:t>
      </w:r>
      <w:r w:rsidR="00341707">
        <w:rPr>
          <w:rFonts w:ascii="Times New Roman" w:hAnsi="Times New Roman"/>
          <w:sz w:val="28"/>
          <w:szCs w:val="28"/>
          <w:lang w:eastAsia="en-US"/>
        </w:rPr>
        <w:t>з</w:t>
      </w:r>
      <w:r w:rsidRPr="00DC5758">
        <w:rPr>
          <w:rFonts w:ascii="Times New Roman" w:hAnsi="Times New Roman"/>
          <w:sz w:val="28"/>
          <w:szCs w:val="28"/>
          <w:lang w:eastAsia="en-US"/>
        </w:rPr>
        <w:t>даны профильные кабинеты: в школе № 11 – агротехнический, № 13 – биологии, № 15 – химии и № 20 – к</w:t>
      </w:r>
      <w:r w:rsidRPr="00DC5758">
        <w:rPr>
          <w:rFonts w:ascii="Times New Roman" w:hAnsi="Times New Roman"/>
          <w:sz w:val="28"/>
          <w:szCs w:val="28"/>
          <w:lang w:eastAsia="en-US"/>
        </w:rPr>
        <w:t>а</w:t>
      </w:r>
      <w:r w:rsidRPr="00DC5758">
        <w:rPr>
          <w:rFonts w:ascii="Times New Roman" w:hAnsi="Times New Roman"/>
          <w:sz w:val="28"/>
          <w:szCs w:val="28"/>
          <w:lang w:eastAsia="en-US"/>
        </w:rPr>
        <w:t>бинет физики, что позволило на современном уровне создать условия для вне</w:t>
      </w:r>
      <w:r w:rsidRPr="00DC5758">
        <w:rPr>
          <w:rFonts w:ascii="Times New Roman" w:hAnsi="Times New Roman"/>
          <w:sz w:val="28"/>
          <w:szCs w:val="28"/>
          <w:lang w:eastAsia="en-US"/>
        </w:rPr>
        <w:t>д</w:t>
      </w:r>
      <w:r w:rsidRPr="00DC5758">
        <w:rPr>
          <w:rFonts w:ascii="Times New Roman" w:hAnsi="Times New Roman"/>
          <w:sz w:val="28"/>
          <w:szCs w:val="28"/>
          <w:lang w:eastAsia="en-US"/>
        </w:rPr>
        <w:t>рения на всех уровнях образования новых методов обучения и воспитания, о</w:t>
      </w:r>
      <w:r w:rsidRPr="00DC5758">
        <w:rPr>
          <w:rFonts w:ascii="Times New Roman" w:hAnsi="Times New Roman"/>
          <w:sz w:val="28"/>
          <w:szCs w:val="28"/>
          <w:lang w:eastAsia="en-US"/>
        </w:rPr>
        <w:t>б</w:t>
      </w:r>
      <w:r w:rsidRPr="00DC5758">
        <w:rPr>
          <w:rFonts w:ascii="Times New Roman" w:hAnsi="Times New Roman"/>
          <w:sz w:val="28"/>
          <w:szCs w:val="28"/>
          <w:lang w:eastAsia="en-US"/>
        </w:rPr>
        <w:lastRenderedPageBreak/>
        <w:t xml:space="preserve">разовательных технологий, обеспечивающих освоение </w:t>
      </w:r>
      <w:r w:rsidR="00341707" w:rsidRPr="00DC5758">
        <w:rPr>
          <w:rFonts w:ascii="Times New Roman" w:hAnsi="Times New Roman"/>
          <w:sz w:val="28"/>
          <w:szCs w:val="28"/>
          <w:lang w:eastAsia="en-US"/>
        </w:rPr>
        <w:t>учащимися</w:t>
      </w:r>
      <w:r w:rsidRPr="00DC5758">
        <w:rPr>
          <w:rFonts w:ascii="Times New Roman" w:hAnsi="Times New Roman"/>
          <w:sz w:val="28"/>
          <w:szCs w:val="28"/>
          <w:lang w:eastAsia="en-US"/>
        </w:rPr>
        <w:t xml:space="preserve"> основных и дополнительных общеобразовательных программ.</w:t>
      </w:r>
    </w:p>
    <w:p w:rsidR="00DC5758" w:rsidRPr="00DC5758" w:rsidRDefault="00DC5758" w:rsidP="00DC57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DC5758">
        <w:rPr>
          <w:rFonts w:ascii="Times New Roman" w:hAnsi="Times New Roman"/>
          <w:sz w:val="28"/>
          <w:szCs w:val="28"/>
          <w:lang w:eastAsia="en-US"/>
        </w:rPr>
        <w:t>98,3% обучающихся школ имеют возможность пользоваться собственн</w:t>
      </w:r>
      <w:r w:rsidRPr="00DC5758">
        <w:rPr>
          <w:rFonts w:ascii="Times New Roman" w:hAnsi="Times New Roman"/>
          <w:sz w:val="28"/>
          <w:szCs w:val="28"/>
          <w:lang w:eastAsia="en-US"/>
        </w:rPr>
        <w:t>ы</w:t>
      </w:r>
      <w:r w:rsidRPr="00DC5758">
        <w:rPr>
          <w:rFonts w:ascii="Times New Roman" w:hAnsi="Times New Roman"/>
          <w:sz w:val="28"/>
          <w:szCs w:val="28"/>
          <w:lang w:eastAsia="en-US"/>
        </w:rPr>
        <w:t>ми универсальными спортивными залами.</w:t>
      </w:r>
    </w:p>
    <w:p w:rsidR="00DC5758" w:rsidRPr="00DC5758" w:rsidRDefault="00DC5758" w:rsidP="00DC57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DC5758">
        <w:rPr>
          <w:rFonts w:ascii="Times New Roman" w:hAnsi="Times New Roman"/>
          <w:sz w:val="28"/>
          <w:szCs w:val="28"/>
          <w:lang w:eastAsia="en-US"/>
        </w:rPr>
        <w:t>Во всех 16 общеобразовательных организаций организовано питания для обучающихся. Услуги по организации питания организованы по контракту, з</w:t>
      </w:r>
      <w:r w:rsidRPr="00DC5758">
        <w:rPr>
          <w:rFonts w:ascii="Times New Roman" w:hAnsi="Times New Roman"/>
          <w:sz w:val="28"/>
          <w:szCs w:val="28"/>
          <w:lang w:eastAsia="en-US"/>
        </w:rPr>
        <w:t>а</w:t>
      </w:r>
      <w:r w:rsidRPr="00DC5758">
        <w:rPr>
          <w:rFonts w:ascii="Times New Roman" w:hAnsi="Times New Roman"/>
          <w:sz w:val="28"/>
          <w:szCs w:val="28"/>
          <w:lang w:eastAsia="en-US"/>
        </w:rPr>
        <w:t>ключенному между школой и индивидуальным предпринимателем. Питание учащихся школ организовано в соответствии с санитарными правилами и но</w:t>
      </w:r>
      <w:r w:rsidRPr="00DC5758">
        <w:rPr>
          <w:rFonts w:ascii="Times New Roman" w:hAnsi="Times New Roman"/>
          <w:sz w:val="28"/>
          <w:szCs w:val="28"/>
          <w:lang w:eastAsia="en-US"/>
        </w:rPr>
        <w:t>р</w:t>
      </w:r>
      <w:r w:rsidRPr="00DC5758">
        <w:rPr>
          <w:rFonts w:ascii="Times New Roman" w:hAnsi="Times New Roman"/>
          <w:sz w:val="28"/>
          <w:szCs w:val="28"/>
          <w:lang w:eastAsia="en-US"/>
        </w:rPr>
        <w:t>мами.</w:t>
      </w:r>
    </w:p>
    <w:p w:rsidR="00DC5758" w:rsidRPr="00DC5758" w:rsidRDefault="004E3FEF" w:rsidP="00DC57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Все обучающиеся (5754</w:t>
      </w:r>
      <w:r w:rsidR="00DC5758" w:rsidRPr="00DC5758">
        <w:rPr>
          <w:rFonts w:ascii="Times New Roman" w:hAnsi="Times New Roman"/>
          <w:sz w:val="28"/>
          <w:szCs w:val="28"/>
          <w:lang w:eastAsia="en-US"/>
        </w:rPr>
        <w:t xml:space="preserve"> чел.) получали компенсацию на удорожание п</w:t>
      </w:r>
      <w:r w:rsidR="00DC5758" w:rsidRPr="00DC5758">
        <w:rPr>
          <w:rFonts w:ascii="Times New Roman" w:hAnsi="Times New Roman"/>
          <w:sz w:val="28"/>
          <w:szCs w:val="28"/>
          <w:lang w:eastAsia="en-US"/>
        </w:rPr>
        <w:t>и</w:t>
      </w:r>
      <w:r w:rsidR="00DC5758" w:rsidRPr="00DC5758">
        <w:rPr>
          <w:rFonts w:ascii="Times New Roman" w:hAnsi="Times New Roman"/>
          <w:sz w:val="28"/>
          <w:szCs w:val="28"/>
          <w:lang w:eastAsia="en-US"/>
        </w:rPr>
        <w:t>тания из местного бюджета в размере 5 рублей. Для детей из многодетных с</w:t>
      </w:r>
      <w:r w:rsidR="00DC5758" w:rsidRPr="00DC5758">
        <w:rPr>
          <w:rFonts w:ascii="Times New Roman" w:hAnsi="Times New Roman"/>
          <w:sz w:val="28"/>
          <w:szCs w:val="28"/>
          <w:lang w:eastAsia="en-US"/>
        </w:rPr>
        <w:t>е</w:t>
      </w:r>
      <w:r w:rsidR="00DC5758" w:rsidRPr="00DC5758">
        <w:rPr>
          <w:rFonts w:ascii="Times New Roman" w:hAnsi="Times New Roman"/>
          <w:sz w:val="28"/>
          <w:szCs w:val="28"/>
          <w:lang w:eastAsia="en-US"/>
        </w:rPr>
        <w:t>мей выделяется компенсация в размере 10 рублей из краевого бюджета.</w:t>
      </w:r>
    </w:p>
    <w:p w:rsidR="00DC5758" w:rsidRPr="00DC5758" w:rsidRDefault="00DC5758" w:rsidP="00DC57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DC5758">
        <w:rPr>
          <w:rFonts w:ascii="Times New Roman" w:hAnsi="Times New Roman"/>
          <w:sz w:val="28"/>
          <w:szCs w:val="28"/>
          <w:lang w:eastAsia="en-US"/>
        </w:rPr>
        <w:t>Все обучающиеся в муниципальных общеобразовательных организациях, получающие начальное о</w:t>
      </w:r>
      <w:r w:rsidR="00661726">
        <w:rPr>
          <w:rFonts w:ascii="Times New Roman" w:hAnsi="Times New Roman"/>
          <w:sz w:val="28"/>
          <w:szCs w:val="28"/>
          <w:lang w:eastAsia="en-US"/>
        </w:rPr>
        <w:t>бщее образование – это 2371</w:t>
      </w:r>
      <w:r w:rsidRPr="00DC5758">
        <w:rPr>
          <w:rFonts w:ascii="Times New Roman" w:hAnsi="Times New Roman"/>
          <w:sz w:val="28"/>
          <w:szCs w:val="28"/>
          <w:lang w:eastAsia="en-US"/>
        </w:rPr>
        <w:t xml:space="preserve"> человека получают бе</w:t>
      </w:r>
      <w:r w:rsidRPr="00DC5758">
        <w:rPr>
          <w:rFonts w:ascii="Times New Roman" w:hAnsi="Times New Roman"/>
          <w:sz w:val="28"/>
          <w:szCs w:val="28"/>
          <w:lang w:eastAsia="en-US"/>
        </w:rPr>
        <w:t>с</w:t>
      </w:r>
      <w:r w:rsidRPr="00DC5758">
        <w:rPr>
          <w:rFonts w:ascii="Times New Roman" w:hAnsi="Times New Roman"/>
          <w:sz w:val="28"/>
          <w:szCs w:val="28"/>
          <w:lang w:eastAsia="en-US"/>
        </w:rPr>
        <w:t xml:space="preserve">платное горячее питание. </w:t>
      </w:r>
    </w:p>
    <w:p w:rsidR="00DC5758" w:rsidRPr="00DC5758" w:rsidRDefault="00DC5758" w:rsidP="00DC57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DC5758">
        <w:rPr>
          <w:rFonts w:ascii="Times New Roman" w:hAnsi="Times New Roman"/>
          <w:sz w:val="28"/>
          <w:szCs w:val="28"/>
          <w:lang w:eastAsia="en-US"/>
        </w:rPr>
        <w:t>Во всех общеобразовательных организациях организованно обеспечение бесплатным двухразовым питанием детей с ограниченными возможностями здоро</w:t>
      </w:r>
      <w:r w:rsidR="00661726">
        <w:rPr>
          <w:rFonts w:ascii="Times New Roman" w:hAnsi="Times New Roman"/>
          <w:sz w:val="28"/>
          <w:szCs w:val="28"/>
          <w:lang w:eastAsia="en-US"/>
        </w:rPr>
        <w:t>вья (ОВЗ). На данные цели в 2021</w:t>
      </w:r>
      <w:r w:rsidRPr="00DC5758">
        <w:rPr>
          <w:rFonts w:ascii="Times New Roman" w:hAnsi="Times New Roman"/>
          <w:sz w:val="28"/>
          <w:szCs w:val="28"/>
          <w:lang w:eastAsia="en-US"/>
        </w:rPr>
        <w:t xml:space="preserve"> году было выделено из средств местн</w:t>
      </w:r>
      <w:r w:rsidRPr="00DC5758">
        <w:rPr>
          <w:rFonts w:ascii="Times New Roman" w:hAnsi="Times New Roman"/>
          <w:sz w:val="28"/>
          <w:szCs w:val="28"/>
          <w:lang w:eastAsia="en-US"/>
        </w:rPr>
        <w:t>о</w:t>
      </w:r>
      <w:r w:rsidRPr="00DC5758">
        <w:rPr>
          <w:rFonts w:ascii="Times New Roman" w:hAnsi="Times New Roman"/>
          <w:sz w:val="28"/>
          <w:szCs w:val="28"/>
          <w:lang w:eastAsia="en-US"/>
        </w:rPr>
        <w:t>го бюджета</w:t>
      </w:r>
      <w:r w:rsidR="00661726">
        <w:rPr>
          <w:rFonts w:ascii="Times New Roman" w:hAnsi="Times New Roman"/>
          <w:sz w:val="28"/>
          <w:szCs w:val="28"/>
          <w:lang w:eastAsia="en-US"/>
        </w:rPr>
        <w:t xml:space="preserve"> более</w:t>
      </w:r>
      <w:r w:rsidRPr="00DC575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661726">
        <w:rPr>
          <w:rFonts w:ascii="Times New Roman" w:hAnsi="Times New Roman"/>
          <w:sz w:val="28"/>
          <w:szCs w:val="28"/>
          <w:lang w:eastAsia="en-US"/>
        </w:rPr>
        <w:t>4,4</w:t>
      </w:r>
      <w:r w:rsidRPr="00DC5758">
        <w:rPr>
          <w:rFonts w:ascii="Times New Roman" w:hAnsi="Times New Roman"/>
          <w:sz w:val="28"/>
          <w:szCs w:val="28"/>
          <w:lang w:eastAsia="en-US"/>
        </w:rPr>
        <w:t xml:space="preserve"> млн. руб.</w:t>
      </w:r>
    </w:p>
    <w:p w:rsidR="00DC5758" w:rsidRPr="00DC5758" w:rsidRDefault="00DC5758" w:rsidP="00DC57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DC5758">
        <w:rPr>
          <w:rFonts w:ascii="Times New Roman" w:hAnsi="Times New Roman"/>
          <w:sz w:val="28"/>
          <w:szCs w:val="28"/>
          <w:lang w:eastAsia="en-US"/>
        </w:rPr>
        <w:t>В школах организовано бесплатное питание (горячие завтраки) для детей из семей, находящихся в трудной жизненной ситуации и социально-опасном положении (</w:t>
      </w:r>
      <w:r w:rsidR="00661726">
        <w:rPr>
          <w:rFonts w:ascii="Times New Roman" w:hAnsi="Times New Roman"/>
          <w:sz w:val="28"/>
          <w:szCs w:val="28"/>
          <w:lang w:eastAsia="en-US"/>
        </w:rPr>
        <w:t>40</w:t>
      </w:r>
      <w:r w:rsidRPr="00DC5758">
        <w:rPr>
          <w:rFonts w:ascii="Times New Roman" w:hAnsi="Times New Roman"/>
          <w:sz w:val="28"/>
          <w:szCs w:val="28"/>
          <w:lang w:eastAsia="en-US"/>
        </w:rPr>
        <w:t xml:space="preserve"> человек), за счёт средств бюджета муниципального образов</w:t>
      </w:r>
      <w:r w:rsidRPr="00DC5758">
        <w:rPr>
          <w:rFonts w:ascii="Times New Roman" w:hAnsi="Times New Roman"/>
          <w:sz w:val="28"/>
          <w:szCs w:val="28"/>
          <w:lang w:eastAsia="en-US"/>
        </w:rPr>
        <w:t>а</w:t>
      </w:r>
      <w:r w:rsidRPr="00DC5758">
        <w:rPr>
          <w:rFonts w:ascii="Times New Roman" w:hAnsi="Times New Roman"/>
          <w:sz w:val="28"/>
          <w:szCs w:val="28"/>
          <w:lang w:eastAsia="en-US"/>
        </w:rPr>
        <w:t>ния.</w:t>
      </w:r>
    </w:p>
    <w:p w:rsidR="00D323E8" w:rsidRPr="00967786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967786">
        <w:rPr>
          <w:rFonts w:ascii="Times New Roman" w:hAnsi="Times New Roman"/>
          <w:sz w:val="28"/>
          <w:szCs w:val="28"/>
          <w:lang w:eastAsia="en-US"/>
        </w:rPr>
        <w:t>100% школ оборудовано собственными (либо на условиях договора пол</w:t>
      </w:r>
      <w:r w:rsidRPr="00967786">
        <w:rPr>
          <w:rFonts w:ascii="Times New Roman" w:hAnsi="Times New Roman"/>
          <w:sz w:val="28"/>
          <w:szCs w:val="28"/>
          <w:lang w:eastAsia="en-US"/>
        </w:rPr>
        <w:t>ь</w:t>
      </w:r>
      <w:r w:rsidRPr="00967786">
        <w:rPr>
          <w:rFonts w:ascii="Times New Roman" w:hAnsi="Times New Roman"/>
          <w:sz w:val="28"/>
          <w:szCs w:val="28"/>
          <w:lang w:eastAsia="en-US"/>
        </w:rPr>
        <w:t>зования) столовыми с пл</w:t>
      </w:r>
      <w:r w:rsidR="00367D2B" w:rsidRPr="00967786">
        <w:rPr>
          <w:rFonts w:ascii="Times New Roman" w:hAnsi="Times New Roman"/>
          <w:sz w:val="28"/>
          <w:szCs w:val="28"/>
          <w:lang w:eastAsia="en-US"/>
        </w:rPr>
        <w:t>ощадью в соответствии с СанПиН</w:t>
      </w:r>
      <w:r w:rsidRPr="00967786">
        <w:rPr>
          <w:rFonts w:ascii="Times New Roman" w:hAnsi="Times New Roman"/>
          <w:sz w:val="28"/>
          <w:szCs w:val="28"/>
          <w:lang w:eastAsia="en-US"/>
        </w:rPr>
        <w:t>;</w:t>
      </w:r>
    </w:p>
    <w:p w:rsidR="00D323E8" w:rsidRPr="00967786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967786">
        <w:rPr>
          <w:rFonts w:ascii="Times New Roman" w:hAnsi="Times New Roman"/>
          <w:sz w:val="28"/>
          <w:szCs w:val="28"/>
          <w:lang w:eastAsia="en-US"/>
        </w:rPr>
        <w:t>достигнут достаточно высокий уровень обеспеченности школ компь</w:t>
      </w:r>
      <w:r w:rsidRPr="00967786">
        <w:rPr>
          <w:rFonts w:ascii="Times New Roman" w:hAnsi="Times New Roman"/>
          <w:sz w:val="28"/>
          <w:szCs w:val="28"/>
          <w:lang w:eastAsia="en-US"/>
        </w:rPr>
        <w:t>ю</w:t>
      </w:r>
      <w:r w:rsidRPr="00967786">
        <w:rPr>
          <w:rFonts w:ascii="Times New Roman" w:hAnsi="Times New Roman"/>
          <w:sz w:val="28"/>
          <w:szCs w:val="28"/>
          <w:lang w:eastAsia="en-US"/>
        </w:rPr>
        <w:t>терной техникой: в 100% школ имеются компьютерные классы, мультимеди</w:t>
      </w:r>
      <w:r w:rsidRPr="00967786">
        <w:rPr>
          <w:rFonts w:ascii="Times New Roman" w:hAnsi="Times New Roman"/>
          <w:sz w:val="28"/>
          <w:szCs w:val="28"/>
          <w:lang w:eastAsia="en-US"/>
        </w:rPr>
        <w:t>й</w:t>
      </w:r>
      <w:r w:rsidRPr="00967786">
        <w:rPr>
          <w:rFonts w:ascii="Times New Roman" w:hAnsi="Times New Roman"/>
          <w:sz w:val="28"/>
          <w:szCs w:val="28"/>
          <w:lang w:eastAsia="en-US"/>
        </w:rPr>
        <w:t>ные проекторы и интерактивные доски;</w:t>
      </w:r>
    </w:p>
    <w:p w:rsidR="00D323E8" w:rsidRPr="00967786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967786">
        <w:rPr>
          <w:rFonts w:ascii="Times New Roman" w:hAnsi="Times New Roman"/>
          <w:sz w:val="28"/>
          <w:szCs w:val="28"/>
          <w:lang w:eastAsia="en-US"/>
        </w:rPr>
        <w:t xml:space="preserve">все школы Брюховецкого района имеют доступ к Интернету, собственные сайты в сети Интернет, </w:t>
      </w:r>
      <w:r w:rsidR="00661726">
        <w:rPr>
          <w:rFonts w:ascii="Times New Roman" w:hAnsi="Times New Roman"/>
          <w:sz w:val="28"/>
          <w:szCs w:val="28"/>
          <w:lang w:eastAsia="en-US"/>
        </w:rPr>
        <w:t xml:space="preserve">100 </w:t>
      </w:r>
      <w:r w:rsidRPr="00967786">
        <w:rPr>
          <w:rFonts w:ascii="Times New Roman" w:hAnsi="Times New Roman"/>
          <w:sz w:val="28"/>
          <w:szCs w:val="28"/>
          <w:lang w:eastAsia="en-US"/>
        </w:rPr>
        <w:t>% обучающихся имеют возможность по</w:t>
      </w:r>
      <w:r w:rsidR="00661726">
        <w:rPr>
          <w:rFonts w:ascii="Times New Roman" w:hAnsi="Times New Roman"/>
          <w:sz w:val="28"/>
          <w:szCs w:val="28"/>
          <w:lang w:eastAsia="en-US"/>
        </w:rPr>
        <w:t>льзоваться высокоскоростным</w:t>
      </w:r>
      <w:r w:rsidRPr="00967786">
        <w:rPr>
          <w:rFonts w:ascii="Times New Roman" w:hAnsi="Times New Roman"/>
          <w:sz w:val="28"/>
          <w:szCs w:val="28"/>
          <w:lang w:eastAsia="en-US"/>
        </w:rPr>
        <w:t xml:space="preserve"> Интернетом</w:t>
      </w:r>
      <w:r w:rsidR="00661726">
        <w:rPr>
          <w:rFonts w:ascii="Times New Roman" w:hAnsi="Times New Roman"/>
          <w:sz w:val="28"/>
          <w:szCs w:val="28"/>
          <w:lang w:eastAsia="en-US"/>
        </w:rPr>
        <w:t>.</w:t>
      </w:r>
      <w:r w:rsidRPr="00967786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661726" w:rsidRPr="00661726" w:rsidRDefault="00661726" w:rsidP="006617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1726">
        <w:rPr>
          <w:rFonts w:ascii="Times New Roman" w:hAnsi="Times New Roman"/>
          <w:sz w:val="28"/>
          <w:szCs w:val="28"/>
        </w:rPr>
        <w:t>Главной оценочной процедурой, определяющей уровень качества образ</w:t>
      </w:r>
      <w:r w:rsidRPr="00661726">
        <w:rPr>
          <w:rFonts w:ascii="Times New Roman" w:hAnsi="Times New Roman"/>
          <w:sz w:val="28"/>
          <w:szCs w:val="28"/>
        </w:rPr>
        <w:t>о</w:t>
      </w:r>
      <w:r w:rsidRPr="00661726">
        <w:rPr>
          <w:rFonts w:ascii="Times New Roman" w:hAnsi="Times New Roman"/>
          <w:sz w:val="28"/>
          <w:szCs w:val="28"/>
        </w:rPr>
        <w:t>вания, была и остается государственная итоговая аттестация. Говоря о качестве подготовки выпускников школ, необходимо отметить, что, подводя итоги ГИА-9, мы не можем сравнивать их с 2019 годом, потому что 2019 – это допанд</w:t>
      </w:r>
      <w:r w:rsidRPr="00661726">
        <w:rPr>
          <w:rFonts w:ascii="Times New Roman" w:hAnsi="Times New Roman"/>
          <w:sz w:val="28"/>
          <w:szCs w:val="28"/>
        </w:rPr>
        <w:t>е</w:t>
      </w:r>
      <w:r w:rsidRPr="00661726">
        <w:rPr>
          <w:rFonts w:ascii="Times New Roman" w:hAnsi="Times New Roman"/>
          <w:sz w:val="28"/>
          <w:szCs w:val="28"/>
        </w:rPr>
        <w:t>мийный год, без дистанционного обучения, без надежд на получение аттестатов по итоговым отметкам.</w:t>
      </w:r>
    </w:p>
    <w:p w:rsidR="00661726" w:rsidRPr="00661726" w:rsidRDefault="00661726" w:rsidP="006617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1726">
        <w:rPr>
          <w:rFonts w:ascii="Times New Roman" w:hAnsi="Times New Roman"/>
          <w:sz w:val="28"/>
          <w:szCs w:val="28"/>
        </w:rPr>
        <w:t>Результаты девятиклассников по русскому языку в 2021 году относител</w:t>
      </w:r>
      <w:r w:rsidRPr="00661726">
        <w:rPr>
          <w:rFonts w:ascii="Times New Roman" w:hAnsi="Times New Roman"/>
          <w:sz w:val="28"/>
          <w:szCs w:val="28"/>
        </w:rPr>
        <w:t>ь</w:t>
      </w:r>
      <w:r w:rsidRPr="00661726">
        <w:rPr>
          <w:rFonts w:ascii="Times New Roman" w:hAnsi="Times New Roman"/>
          <w:sz w:val="28"/>
          <w:szCs w:val="28"/>
        </w:rPr>
        <w:t>но принятого в педагогических измерениях нормального распределения выс</w:t>
      </w:r>
      <w:r w:rsidRPr="00661726">
        <w:rPr>
          <w:rFonts w:ascii="Times New Roman" w:hAnsi="Times New Roman"/>
          <w:sz w:val="28"/>
          <w:szCs w:val="28"/>
        </w:rPr>
        <w:t>о</w:t>
      </w:r>
      <w:r w:rsidRPr="00661726">
        <w:rPr>
          <w:rFonts w:ascii="Times New Roman" w:hAnsi="Times New Roman"/>
          <w:sz w:val="28"/>
          <w:szCs w:val="28"/>
        </w:rPr>
        <w:t>кие: более 23 % пятёрок, более 39 % четвёрок, более 33 % троек и около 3% двоек. Наивысшие результаты, эквивалентные 100 баллам на ЕГЭ, у 11 девят</w:t>
      </w:r>
      <w:r w:rsidRPr="00661726">
        <w:rPr>
          <w:rFonts w:ascii="Times New Roman" w:hAnsi="Times New Roman"/>
          <w:sz w:val="28"/>
          <w:szCs w:val="28"/>
        </w:rPr>
        <w:t>и</w:t>
      </w:r>
      <w:r w:rsidRPr="00661726">
        <w:rPr>
          <w:rFonts w:ascii="Times New Roman" w:hAnsi="Times New Roman"/>
          <w:sz w:val="28"/>
          <w:szCs w:val="28"/>
        </w:rPr>
        <w:t xml:space="preserve">классников по русскому языку - это дети из 1, 3, 12, 15 и 20 школ. </w:t>
      </w:r>
    </w:p>
    <w:p w:rsidR="00661726" w:rsidRPr="00661726" w:rsidRDefault="00661726" w:rsidP="006617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1726">
        <w:rPr>
          <w:rFonts w:ascii="Times New Roman" w:hAnsi="Times New Roman"/>
          <w:sz w:val="28"/>
          <w:szCs w:val="28"/>
        </w:rPr>
        <w:t>Кроме того, Брюховецкий район - единственный из всех муниципалит</w:t>
      </w:r>
      <w:r w:rsidRPr="00661726">
        <w:rPr>
          <w:rFonts w:ascii="Times New Roman" w:hAnsi="Times New Roman"/>
          <w:sz w:val="28"/>
          <w:szCs w:val="28"/>
        </w:rPr>
        <w:t>е</w:t>
      </w:r>
      <w:r w:rsidRPr="00661726">
        <w:rPr>
          <w:rFonts w:ascii="Times New Roman" w:hAnsi="Times New Roman"/>
          <w:sz w:val="28"/>
          <w:szCs w:val="28"/>
        </w:rPr>
        <w:t xml:space="preserve">тов не попал в список «двоечников», не набравших «0» первичных баллов по </w:t>
      </w:r>
      <w:r w:rsidRPr="00661726">
        <w:rPr>
          <w:rFonts w:ascii="Times New Roman" w:hAnsi="Times New Roman"/>
          <w:sz w:val="28"/>
          <w:szCs w:val="28"/>
        </w:rPr>
        <w:lastRenderedPageBreak/>
        <w:t>русскому языку. Средний балл по русскому языку в нашем районе составляет 3,9 б.</w:t>
      </w:r>
    </w:p>
    <w:p w:rsidR="00661726" w:rsidRDefault="00661726" w:rsidP="00DC575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61726">
        <w:rPr>
          <w:rFonts w:ascii="Times New Roman" w:hAnsi="Times New Roman"/>
          <w:sz w:val="28"/>
          <w:szCs w:val="28"/>
        </w:rPr>
        <w:t xml:space="preserve">Результаты девятиклассников по математике, напротив, довольно низкие: более 40 % двоек, более 30% троек, около 22 % четвёрок, около 4 % пятёрок. </w:t>
      </w:r>
      <w:r w:rsidRPr="00661726">
        <w:rPr>
          <w:rFonts w:ascii="Times New Roman" w:hAnsi="Times New Roman"/>
          <w:bCs/>
          <w:sz w:val="28"/>
          <w:szCs w:val="28"/>
        </w:rPr>
        <w:t xml:space="preserve"> В распределении муниципалитетов, набравших первичные «0» баллов по матем</w:t>
      </w:r>
      <w:r w:rsidRPr="00661726">
        <w:rPr>
          <w:rFonts w:ascii="Times New Roman" w:hAnsi="Times New Roman"/>
          <w:bCs/>
          <w:sz w:val="28"/>
          <w:szCs w:val="28"/>
        </w:rPr>
        <w:t>а</w:t>
      </w:r>
      <w:r w:rsidRPr="00661726">
        <w:rPr>
          <w:rFonts w:ascii="Times New Roman" w:hAnsi="Times New Roman"/>
          <w:bCs/>
          <w:sz w:val="28"/>
          <w:szCs w:val="28"/>
        </w:rPr>
        <w:t>тике, а это 4 человека - Брюховецкий район занимает 10 место. Похвастаться наивысшими результатами по математике, к сожалению, мы не можем. Сре</w:t>
      </w:r>
      <w:r w:rsidRPr="00661726">
        <w:rPr>
          <w:rFonts w:ascii="Times New Roman" w:hAnsi="Times New Roman"/>
          <w:bCs/>
          <w:sz w:val="28"/>
          <w:szCs w:val="28"/>
        </w:rPr>
        <w:t>д</w:t>
      </w:r>
      <w:r w:rsidRPr="00661726">
        <w:rPr>
          <w:rFonts w:ascii="Times New Roman" w:hAnsi="Times New Roman"/>
          <w:bCs/>
          <w:sz w:val="28"/>
          <w:szCs w:val="28"/>
        </w:rPr>
        <w:t>ний балл по математике в нашем районе составляет 2,9 б.</w:t>
      </w:r>
    </w:p>
    <w:p w:rsidR="00661726" w:rsidRPr="00661726" w:rsidRDefault="00661726" w:rsidP="0066172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61726">
        <w:rPr>
          <w:rFonts w:ascii="Times New Roman" w:hAnsi="Times New Roman"/>
          <w:bCs/>
          <w:sz w:val="28"/>
          <w:szCs w:val="28"/>
        </w:rPr>
        <w:t>В нынешнем году отсутствуют стобалльные результаты на ЕГЭ, но сре</w:t>
      </w:r>
      <w:r w:rsidRPr="00661726">
        <w:rPr>
          <w:rFonts w:ascii="Times New Roman" w:hAnsi="Times New Roman"/>
          <w:bCs/>
          <w:sz w:val="28"/>
          <w:szCs w:val="28"/>
        </w:rPr>
        <w:t>д</w:t>
      </w:r>
      <w:r w:rsidRPr="00661726">
        <w:rPr>
          <w:rFonts w:ascii="Times New Roman" w:hAnsi="Times New Roman"/>
          <w:bCs/>
          <w:sz w:val="28"/>
          <w:szCs w:val="28"/>
        </w:rPr>
        <w:t>ний балл по району значительно вырос по сравнению с прошлым годом (на 7 позиций). Наш район среди немногих территорий края, показавших лучшие р</w:t>
      </w:r>
      <w:r w:rsidRPr="00661726">
        <w:rPr>
          <w:rFonts w:ascii="Times New Roman" w:hAnsi="Times New Roman"/>
          <w:bCs/>
          <w:sz w:val="28"/>
          <w:szCs w:val="28"/>
        </w:rPr>
        <w:t>е</w:t>
      </w:r>
      <w:r w:rsidRPr="00661726">
        <w:rPr>
          <w:rFonts w:ascii="Times New Roman" w:hAnsi="Times New Roman"/>
          <w:bCs/>
          <w:sz w:val="28"/>
          <w:szCs w:val="28"/>
        </w:rPr>
        <w:t>зультаты ЕГЭ по русскому языку и математике. Мы – в зеленой зоне. Результ</w:t>
      </w:r>
      <w:r w:rsidRPr="00661726">
        <w:rPr>
          <w:rFonts w:ascii="Times New Roman" w:hAnsi="Times New Roman"/>
          <w:bCs/>
          <w:sz w:val="28"/>
          <w:szCs w:val="28"/>
        </w:rPr>
        <w:t>а</w:t>
      </w:r>
      <w:r w:rsidRPr="00661726">
        <w:rPr>
          <w:rFonts w:ascii="Times New Roman" w:hAnsi="Times New Roman"/>
          <w:bCs/>
          <w:sz w:val="28"/>
          <w:szCs w:val="28"/>
        </w:rPr>
        <w:t>ты всех предметов, кроме английского языка, выше среднекраевых показат</w:t>
      </w:r>
      <w:r w:rsidRPr="00661726">
        <w:rPr>
          <w:rFonts w:ascii="Times New Roman" w:hAnsi="Times New Roman"/>
          <w:bCs/>
          <w:sz w:val="28"/>
          <w:szCs w:val="28"/>
        </w:rPr>
        <w:t>е</w:t>
      </w:r>
      <w:r w:rsidRPr="00661726">
        <w:rPr>
          <w:rFonts w:ascii="Times New Roman" w:hAnsi="Times New Roman"/>
          <w:bCs/>
          <w:sz w:val="28"/>
          <w:szCs w:val="28"/>
        </w:rPr>
        <w:t>лей.</w:t>
      </w:r>
    </w:p>
    <w:p w:rsidR="00661726" w:rsidRDefault="00661726" w:rsidP="00DC57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1726">
        <w:rPr>
          <w:rFonts w:ascii="Times New Roman" w:hAnsi="Times New Roman"/>
          <w:sz w:val="28"/>
          <w:szCs w:val="28"/>
        </w:rPr>
        <w:t>Мы – лучшие в Краснодарском крае по результатам ЕГЭ по физике и входим в «десятку» лучших районов края по 6 предметам: профильной матем</w:t>
      </w:r>
      <w:r w:rsidRPr="00661726">
        <w:rPr>
          <w:rFonts w:ascii="Times New Roman" w:hAnsi="Times New Roman"/>
          <w:sz w:val="28"/>
          <w:szCs w:val="28"/>
        </w:rPr>
        <w:t>а</w:t>
      </w:r>
      <w:r w:rsidRPr="00661726">
        <w:rPr>
          <w:rFonts w:ascii="Times New Roman" w:hAnsi="Times New Roman"/>
          <w:sz w:val="28"/>
          <w:szCs w:val="28"/>
        </w:rPr>
        <w:t>тике, физике, истории, географии, обществознанию и информатике.  Результ</w:t>
      </w:r>
      <w:r w:rsidRPr="00661726">
        <w:rPr>
          <w:rFonts w:ascii="Times New Roman" w:hAnsi="Times New Roman"/>
          <w:sz w:val="28"/>
          <w:szCs w:val="28"/>
        </w:rPr>
        <w:t>а</w:t>
      </w:r>
      <w:r w:rsidRPr="00661726">
        <w:rPr>
          <w:rFonts w:ascii="Times New Roman" w:hAnsi="Times New Roman"/>
          <w:sz w:val="28"/>
          <w:szCs w:val="28"/>
        </w:rPr>
        <w:t>ты ЕГЭ по литературе, географии, истории, информатике и физике  в этом году выше результатов последних 3-х лет.</w:t>
      </w:r>
    </w:p>
    <w:p w:rsidR="00661726" w:rsidRPr="00661726" w:rsidRDefault="00661726" w:rsidP="006617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1726">
        <w:rPr>
          <w:rFonts w:ascii="Times New Roman" w:hAnsi="Times New Roman"/>
          <w:sz w:val="28"/>
          <w:szCs w:val="28"/>
        </w:rPr>
        <w:t>В «пятёрке» лидеров по результатам ЕГЭ этого года школы: № 1, № 11, № 3, № 2 и № 7. Среди школ, значительно улучшивших свои результаты, пе</w:t>
      </w:r>
      <w:r w:rsidRPr="00661726">
        <w:rPr>
          <w:rFonts w:ascii="Times New Roman" w:hAnsi="Times New Roman"/>
          <w:sz w:val="28"/>
          <w:szCs w:val="28"/>
        </w:rPr>
        <w:t>р</w:t>
      </w:r>
      <w:r w:rsidRPr="00661726">
        <w:rPr>
          <w:rFonts w:ascii="Times New Roman" w:hAnsi="Times New Roman"/>
          <w:sz w:val="28"/>
          <w:szCs w:val="28"/>
        </w:rPr>
        <w:t>вая и одиннадцатая школы. Но есть и тревожащие факты: 5 одиннадцатиклас</w:t>
      </w:r>
      <w:r w:rsidRPr="00661726">
        <w:rPr>
          <w:rFonts w:ascii="Times New Roman" w:hAnsi="Times New Roman"/>
          <w:sz w:val="28"/>
          <w:szCs w:val="28"/>
        </w:rPr>
        <w:t>с</w:t>
      </w:r>
      <w:r w:rsidRPr="00661726">
        <w:rPr>
          <w:rFonts w:ascii="Times New Roman" w:hAnsi="Times New Roman"/>
          <w:sz w:val="28"/>
          <w:szCs w:val="28"/>
        </w:rPr>
        <w:t>ников и 36 девятиклассников не прошли государственную итоговую аттест</w:t>
      </w:r>
      <w:r w:rsidRPr="00661726">
        <w:rPr>
          <w:rFonts w:ascii="Times New Roman" w:hAnsi="Times New Roman"/>
          <w:sz w:val="28"/>
          <w:szCs w:val="28"/>
        </w:rPr>
        <w:t>а</w:t>
      </w:r>
      <w:r w:rsidRPr="00661726">
        <w:rPr>
          <w:rFonts w:ascii="Times New Roman" w:hAnsi="Times New Roman"/>
          <w:sz w:val="28"/>
          <w:szCs w:val="28"/>
        </w:rPr>
        <w:t>цию в основной период и не получили документы об образовании. С этими р</w:t>
      </w:r>
      <w:r w:rsidRPr="00661726">
        <w:rPr>
          <w:rFonts w:ascii="Times New Roman" w:hAnsi="Times New Roman"/>
          <w:sz w:val="28"/>
          <w:szCs w:val="28"/>
        </w:rPr>
        <w:t>е</w:t>
      </w:r>
      <w:r w:rsidRPr="00661726">
        <w:rPr>
          <w:rFonts w:ascii="Times New Roman" w:hAnsi="Times New Roman"/>
          <w:sz w:val="28"/>
          <w:szCs w:val="28"/>
        </w:rPr>
        <w:t>бятами летом организованы дополнительные занятия по устранению западаний в знаниях, и они примут участие в сентябре в дополнительном периоде ГИА, который будет менее масштабным, чем основной период.</w:t>
      </w:r>
    </w:p>
    <w:p w:rsidR="00661726" w:rsidRDefault="00661726" w:rsidP="006617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1726">
        <w:rPr>
          <w:rFonts w:ascii="Times New Roman" w:hAnsi="Times New Roman"/>
          <w:sz w:val="28"/>
          <w:szCs w:val="28"/>
        </w:rPr>
        <w:t>Результаты экзаменов методическая служба и школа должны проанал</w:t>
      </w:r>
      <w:r w:rsidRPr="00661726">
        <w:rPr>
          <w:rFonts w:ascii="Times New Roman" w:hAnsi="Times New Roman"/>
          <w:sz w:val="28"/>
          <w:szCs w:val="28"/>
        </w:rPr>
        <w:t>и</w:t>
      </w:r>
      <w:r w:rsidRPr="00661726">
        <w:rPr>
          <w:rFonts w:ascii="Times New Roman" w:hAnsi="Times New Roman"/>
          <w:sz w:val="28"/>
          <w:szCs w:val="28"/>
        </w:rPr>
        <w:t>зировать для организации работы не только по подготовке учащихся с неуд</w:t>
      </w:r>
      <w:r w:rsidRPr="00661726">
        <w:rPr>
          <w:rFonts w:ascii="Times New Roman" w:hAnsi="Times New Roman"/>
          <w:sz w:val="28"/>
          <w:szCs w:val="28"/>
        </w:rPr>
        <w:t>о</w:t>
      </w:r>
      <w:r w:rsidRPr="00661726">
        <w:rPr>
          <w:rFonts w:ascii="Times New Roman" w:hAnsi="Times New Roman"/>
          <w:sz w:val="28"/>
          <w:szCs w:val="28"/>
        </w:rPr>
        <w:t>влетворительными результатами, но и для исключения подобной ситуации в следующем году.</w:t>
      </w:r>
    </w:p>
    <w:p w:rsidR="00DC5758" w:rsidRPr="00DC5758" w:rsidRDefault="00DC5758" w:rsidP="00DC57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5758">
        <w:rPr>
          <w:rFonts w:ascii="Times New Roman" w:hAnsi="Times New Roman"/>
          <w:sz w:val="28"/>
          <w:szCs w:val="28"/>
        </w:rPr>
        <w:t>Профильное образование получают 96 % десяти- и одиннадцатиклассн</w:t>
      </w:r>
      <w:r w:rsidRPr="00DC5758">
        <w:rPr>
          <w:rFonts w:ascii="Times New Roman" w:hAnsi="Times New Roman"/>
          <w:sz w:val="28"/>
          <w:szCs w:val="28"/>
        </w:rPr>
        <w:t>и</w:t>
      </w:r>
      <w:r w:rsidRPr="00DC5758">
        <w:rPr>
          <w:rFonts w:ascii="Times New Roman" w:hAnsi="Times New Roman"/>
          <w:sz w:val="28"/>
          <w:szCs w:val="28"/>
        </w:rPr>
        <w:t xml:space="preserve">ков. </w:t>
      </w:r>
    </w:p>
    <w:p w:rsidR="00DC5758" w:rsidRPr="00DC5758" w:rsidRDefault="00DC5758" w:rsidP="00DC57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5758">
        <w:rPr>
          <w:rFonts w:ascii="Times New Roman" w:hAnsi="Times New Roman"/>
          <w:sz w:val="28"/>
          <w:szCs w:val="28"/>
        </w:rPr>
        <w:t>Все общеобразовательные организации района реализуют адаптирова</w:t>
      </w:r>
      <w:r w:rsidRPr="00DC5758">
        <w:rPr>
          <w:rFonts w:ascii="Times New Roman" w:hAnsi="Times New Roman"/>
          <w:sz w:val="28"/>
          <w:szCs w:val="28"/>
        </w:rPr>
        <w:t>н</w:t>
      </w:r>
      <w:r w:rsidRPr="00DC5758">
        <w:rPr>
          <w:rFonts w:ascii="Times New Roman" w:hAnsi="Times New Roman"/>
          <w:sz w:val="28"/>
          <w:szCs w:val="28"/>
        </w:rPr>
        <w:t>ные образовательные программы для детей с различными видами нарушения. Разработанные общеобразовательными организациями программы соотве</w:t>
      </w:r>
      <w:r w:rsidRPr="00DC5758">
        <w:rPr>
          <w:rFonts w:ascii="Times New Roman" w:hAnsi="Times New Roman"/>
          <w:sz w:val="28"/>
          <w:szCs w:val="28"/>
        </w:rPr>
        <w:t>т</w:t>
      </w:r>
      <w:r w:rsidRPr="00DC5758">
        <w:rPr>
          <w:rFonts w:ascii="Times New Roman" w:hAnsi="Times New Roman"/>
          <w:sz w:val="28"/>
          <w:szCs w:val="28"/>
        </w:rPr>
        <w:t>ствуют требованиям ФГОС ОВЗ. У школьников, обучающихся по адаптир</w:t>
      </w:r>
      <w:r w:rsidRPr="00DC5758">
        <w:rPr>
          <w:rFonts w:ascii="Times New Roman" w:hAnsi="Times New Roman"/>
          <w:sz w:val="28"/>
          <w:szCs w:val="28"/>
        </w:rPr>
        <w:t>о</w:t>
      </w:r>
      <w:r w:rsidRPr="00DC5758">
        <w:rPr>
          <w:rFonts w:ascii="Times New Roman" w:hAnsi="Times New Roman"/>
          <w:sz w:val="28"/>
          <w:szCs w:val="28"/>
        </w:rPr>
        <w:t>ванным программам, имеются специальные учебники. На сегодняшний день в общеобразовательных организациях 269 обучающихся получают инклюзивное образование, 80 - в форме частичной инклюзии (надомно). В систему дистанц</w:t>
      </w:r>
      <w:r w:rsidRPr="00DC5758">
        <w:rPr>
          <w:rFonts w:ascii="Times New Roman" w:hAnsi="Times New Roman"/>
          <w:sz w:val="28"/>
          <w:szCs w:val="28"/>
        </w:rPr>
        <w:t>и</w:t>
      </w:r>
      <w:r w:rsidRPr="00DC5758">
        <w:rPr>
          <w:rFonts w:ascii="Times New Roman" w:hAnsi="Times New Roman"/>
          <w:sz w:val="28"/>
          <w:szCs w:val="28"/>
        </w:rPr>
        <w:t>онного образования школьников Кубани включены 15 обучающихся детей - инвалидов.</w:t>
      </w:r>
    </w:p>
    <w:p w:rsidR="00DC5758" w:rsidRPr="00DC5758" w:rsidRDefault="00DC5758" w:rsidP="00DC57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5758">
        <w:rPr>
          <w:rFonts w:ascii="Times New Roman" w:hAnsi="Times New Roman"/>
          <w:sz w:val="28"/>
          <w:szCs w:val="28"/>
        </w:rPr>
        <w:t>В МБОУ ООШ № 6 работает 7 коррекционных классов для детей с нар</w:t>
      </w:r>
      <w:r w:rsidRPr="00DC5758">
        <w:rPr>
          <w:rFonts w:ascii="Times New Roman" w:hAnsi="Times New Roman"/>
          <w:sz w:val="28"/>
          <w:szCs w:val="28"/>
        </w:rPr>
        <w:t>у</w:t>
      </w:r>
      <w:r w:rsidRPr="00DC5758">
        <w:rPr>
          <w:rFonts w:ascii="Times New Roman" w:hAnsi="Times New Roman"/>
          <w:sz w:val="28"/>
          <w:szCs w:val="28"/>
        </w:rPr>
        <w:t>шениями интеллекта. Проблема доступности образовательных услуг для детей с ограниченными возможностями здоровья в районе так же решаются с пом</w:t>
      </w:r>
      <w:r w:rsidRPr="00DC5758">
        <w:rPr>
          <w:rFonts w:ascii="Times New Roman" w:hAnsi="Times New Roman"/>
          <w:sz w:val="28"/>
          <w:szCs w:val="28"/>
        </w:rPr>
        <w:t>о</w:t>
      </w:r>
      <w:r w:rsidRPr="00DC5758">
        <w:rPr>
          <w:rFonts w:ascii="Times New Roman" w:hAnsi="Times New Roman"/>
          <w:sz w:val="28"/>
          <w:szCs w:val="28"/>
        </w:rPr>
        <w:lastRenderedPageBreak/>
        <w:t>щью проекта по обучению их на дому с использованием дистанционных техн</w:t>
      </w:r>
      <w:r w:rsidRPr="00DC5758">
        <w:rPr>
          <w:rFonts w:ascii="Times New Roman" w:hAnsi="Times New Roman"/>
          <w:sz w:val="28"/>
          <w:szCs w:val="28"/>
        </w:rPr>
        <w:t>о</w:t>
      </w:r>
      <w:r w:rsidRPr="00DC5758">
        <w:rPr>
          <w:rFonts w:ascii="Times New Roman" w:hAnsi="Times New Roman"/>
          <w:sz w:val="28"/>
          <w:szCs w:val="28"/>
        </w:rPr>
        <w:t>логий. В настоящее время этой формой охвачено 15 детей, имеющих соотве</w:t>
      </w:r>
      <w:r w:rsidRPr="00DC5758">
        <w:rPr>
          <w:rFonts w:ascii="Times New Roman" w:hAnsi="Times New Roman"/>
          <w:sz w:val="28"/>
          <w:szCs w:val="28"/>
        </w:rPr>
        <w:t>т</w:t>
      </w:r>
      <w:r w:rsidRPr="00DC5758">
        <w:rPr>
          <w:rFonts w:ascii="Times New Roman" w:hAnsi="Times New Roman"/>
          <w:sz w:val="28"/>
          <w:szCs w:val="28"/>
        </w:rPr>
        <w:t>ствующие медицинские показания.</w:t>
      </w:r>
    </w:p>
    <w:p w:rsidR="00D323E8" w:rsidRPr="00967786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7786">
        <w:rPr>
          <w:rFonts w:ascii="Times New Roman" w:hAnsi="Times New Roman"/>
          <w:sz w:val="28"/>
          <w:szCs w:val="28"/>
        </w:rPr>
        <w:t>Неблагоприятно на качество образования, распространение современных технологий и методов преподавания влияет</w:t>
      </w:r>
      <w:r w:rsidR="00010038" w:rsidRPr="00967786">
        <w:rPr>
          <w:rFonts w:ascii="Times New Roman" w:hAnsi="Times New Roman"/>
          <w:sz w:val="28"/>
          <w:szCs w:val="28"/>
        </w:rPr>
        <w:t xml:space="preserve"> уровень обеспеченности</w:t>
      </w:r>
      <w:r w:rsidRPr="00967786">
        <w:rPr>
          <w:rFonts w:ascii="Times New Roman" w:hAnsi="Times New Roman"/>
          <w:sz w:val="28"/>
          <w:szCs w:val="28"/>
        </w:rPr>
        <w:t xml:space="preserve"> </w:t>
      </w:r>
      <w:r w:rsidR="00010038" w:rsidRPr="00967786">
        <w:rPr>
          <w:rFonts w:ascii="Times New Roman" w:hAnsi="Times New Roman"/>
          <w:sz w:val="28"/>
          <w:szCs w:val="28"/>
        </w:rPr>
        <w:t>квалиф</w:t>
      </w:r>
      <w:r w:rsidR="00010038" w:rsidRPr="00967786">
        <w:rPr>
          <w:rFonts w:ascii="Times New Roman" w:hAnsi="Times New Roman"/>
          <w:sz w:val="28"/>
          <w:szCs w:val="28"/>
        </w:rPr>
        <w:t>и</w:t>
      </w:r>
      <w:r w:rsidR="00010038" w:rsidRPr="00967786">
        <w:rPr>
          <w:rFonts w:ascii="Times New Roman" w:hAnsi="Times New Roman"/>
          <w:sz w:val="28"/>
          <w:szCs w:val="28"/>
        </w:rPr>
        <w:t>цированными педагогическими кадрами</w:t>
      </w:r>
      <w:r w:rsidRPr="00967786">
        <w:rPr>
          <w:rFonts w:ascii="Times New Roman" w:hAnsi="Times New Roman"/>
          <w:sz w:val="28"/>
          <w:szCs w:val="28"/>
        </w:rPr>
        <w:t>. Увеличивается возрастной и генде</w:t>
      </w:r>
      <w:r w:rsidRPr="00967786">
        <w:rPr>
          <w:rFonts w:ascii="Times New Roman" w:hAnsi="Times New Roman"/>
          <w:sz w:val="28"/>
          <w:szCs w:val="28"/>
        </w:rPr>
        <w:t>р</w:t>
      </w:r>
      <w:r w:rsidRPr="00967786">
        <w:rPr>
          <w:rFonts w:ascii="Times New Roman" w:hAnsi="Times New Roman"/>
          <w:sz w:val="28"/>
          <w:szCs w:val="28"/>
        </w:rPr>
        <w:t>ный дисбаланс в общем образовании: доля учителей пенсионного возраста с</w:t>
      </w:r>
      <w:r w:rsidRPr="00967786">
        <w:rPr>
          <w:rFonts w:ascii="Times New Roman" w:hAnsi="Times New Roman"/>
          <w:sz w:val="28"/>
          <w:szCs w:val="28"/>
        </w:rPr>
        <w:t>о</w:t>
      </w:r>
      <w:r w:rsidRPr="00967786">
        <w:rPr>
          <w:rFonts w:ascii="Times New Roman" w:hAnsi="Times New Roman"/>
          <w:sz w:val="28"/>
          <w:szCs w:val="28"/>
        </w:rPr>
        <w:t>ставляет 22,0%, доля педагогов-мужчин – чуть более 15%. Доля учителей со стажем работы до 5 лет составляет 7,8%.</w:t>
      </w:r>
    </w:p>
    <w:p w:rsidR="00DC5758" w:rsidRDefault="00DC5758" w:rsidP="000B050E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DC5758">
        <w:rPr>
          <w:rFonts w:ascii="Times New Roman" w:hAnsi="Times New Roman"/>
          <w:sz w:val="28"/>
          <w:szCs w:val="28"/>
          <w:lang w:eastAsia="en-US"/>
        </w:rPr>
        <w:t>Средняя заработная плата по педагогическим работникам общеобразов</w:t>
      </w:r>
      <w:r w:rsidRPr="00DC5758">
        <w:rPr>
          <w:rFonts w:ascii="Times New Roman" w:hAnsi="Times New Roman"/>
          <w:sz w:val="28"/>
          <w:szCs w:val="28"/>
          <w:lang w:eastAsia="en-US"/>
        </w:rPr>
        <w:t>а</w:t>
      </w:r>
      <w:r w:rsidR="00661726">
        <w:rPr>
          <w:rFonts w:ascii="Times New Roman" w:hAnsi="Times New Roman"/>
          <w:sz w:val="28"/>
          <w:szCs w:val="28"/>
          <w:lang w:eastAsia="en-US"/>
        </w:rPr>
        <w:t>тельных учреждений за 2021</w:t>
      </w:r>
      <w:r w:rsidRPr="00DC5758">
        <w:rPr>
          <w:rFonts w:ascii="Times New Roman" w:hAnsi="Times New Roman"/>
          <w:sz w:val="28"/>
          <w:szCs w:val="28"/>
          <w:lang w:eastAsia="en-US"/>
        </w:rPr>
        <w:t xml:space="preserve"> год составила </w:t>
      </w:r>
      <w:r w:rsidR="00661726">
        <w:rPr>
          <w:rFonts w:ascii="Times New Roman" w:hAnsi="Times New Roman"/>
          <w:sz w:val="28"/>
          <w:szCs w:val="28"/>
          <w:lang w:eastAsia="en-US"/>
        </w:rPr>
        <w:t>37236</w:t>
      </w:r>
      <w:r w:rsidRPr="00DC5758">
        <w:rPr>
          <w:rFonts w:ascii="Times New Roman" w:hAnsi="Times New Roman"/>
          <w:sz w:val="28"/>
          <w:szCs w:val="28"/>
          <w:lang w:eastAsia="en-US"/>
        </w:rPr>
        <w:t xml:space="preserve"> рублей, что составляет к уров</w:t>
      </w:r>
      <w:r w:rsidR="00661726">
        <w:rPr>
          <w:rFonts w:ascii="Times New Roman" w:hAnsi="Times New Roman"/>
          <w:sz w:val="28"/>
          <w:szCs w:val="28"/>
          <w:lang w:eastAsia="en-US"/>
        </w:rPr>
        <w:t>ню 2020 года</w:t>
      </w:r>
      <w:r w:rsidRPr="00DC5758">
        <w:rPr>
          <w:rFonts w:ascii="Times New Roman" w:hAnsi="Times New Roman"/>
          <w:sz w:val="28"/>
          <w:szCs w:val="28"/>
          <w:lang w:eastAsia="en-US"/>
        </w:rPr>
        <w:t xml:space="preserve"> 109,5 %.</w:t>
      </w:r>
    </w:p>
    <w:p w:rsidR="00D323E8" w:rsidRPr="00967786" w:rsidRDefault="00D323E8" w:rsidP="000B050E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7786">
        <w:rPr>
          <w:rFonts w:ascii="Times New Roman" w:hAnsi="Times New Roman"/>
          <w:sz w:val="28"/>
          <w:szCs w:val="28"/>
        </w:rPr>
        <w:t>1.3 Дополнительное образование детей</w:t>
      </w:r>
    </w:p>
    <w:p w:rsidR="00DC5758" w:rsidRDefault="00D323E8" w:rsidP="00DC5758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7786">
        <w:rPr>
          <w:rFonts w:ascii="Times New Roman" w:hAnsi="Times New Roman"/>
          <w:sz w:val="28"/>
          <w:szCs w:val="28"/>
        </w:rPr>
        <w:t>В районе большое внимание уделяется организации дополнительного о</w:t>
      </w:r>
      <w:r w:rsidRPr="00967786">
        <w:rPr>
          <w:rFonts w:ascii="Times New Roman" w:hAnsi="Times New Roman"/>
          <w:sz w:val="28"/>
          <w:szCs w:val="28"/>
        </w:rPr>
        <w:t>б</w:t>
      </w:r>
      <w:r w:rsidRPr="00967786">
        <w:rPr>
          <w:rFonts w:ascii="Times New Roman" w:hAnsi="Times New Roman"/>
          <w:sz w:val="28"/>
          <w:szCs w:val="28"/>
        </w:rPr>
        <w:t xml:space="preserve">разования детей в сфере образования, спорта. </w:t>
      </w:r>
      <w:r w:rsidR="00DC5758" w:rsidRPr="00DC5758">
        <w:rPr>
          <w:rFonts w:ascii="Times New Roman" w:hAnsi="Times New Roman"/>
          <w:sz w:val="28"/>
          <w:szCs w:val="28"/>
        </w:rPr>
        <w:t>Контингент учащихся, посеща</w:t>
      </w:r>
      <w:r w:rsidR="00DC5758" w:rsidRPr="00DC5758">
        <w:rPr>
          <w:rFonts w:ascii="Times New Roman" w:hAnsi="Times New Roman"/>
          <w:sz w:val="28"/>
          <w:szCs w:val="28"/>
        </w:rPr>
        <w:t>ю</w:t>
      </w:r>
      <w:r w:rsidR="00DC5758" w:rsidRPr="00DC5758">
        <w:rPr>
          <w:rFonts w:ascii="Times New Roman" w:hAnsi="Times New Roman"/>
          <w:sz w:val="28"/>
          <w:szCs w:val="28"/>
        </w:rPr>
        <w:t>щих учреждения дополните</w:t>
      </w:r>
      <w:r w:rsidR="00661726">
        <w:rPr>
          <w:rFonts w:ascii="Times New Roman" w:hAnsi="Times New Roman"/>
          <w:sz w:val="28"/>
          <w:szCs w:val="28"/>
        </w:rPr>
        <w:t>льного образования на конец 2021</w:t>
      </w:r>
      <w:r w:rsidR="00DC5758" w:rsidRPr="00DC5758">
        <w:rPr>
          <w:rFonts w:ascii="Times New Roman" w:hAnsi="Times New Roman"/>
          <w:sz w:val="28"/>
          <w:szCs w:val="28"/>
        </w:rPr>
        <w:t xml:space="preserve"> года составлял </w:t>
      </w:r>
      <w:r w:rsidR="00661726">
        <w:rPr>
          <w:rFonts w:ascii="Times New Roman" w:hAnsi="Times New Roman"/>
          <w:sz w:val="28"/>
          <w:szCs w:val="28"/>
        </w:rPr>
        <w:t>2304</w:t>
      </w:r>
      <w:r w:rsidR="00DC5758" w:rsidRPr="00DC5758">
        <w:rPr>
          <w:rFonts w:ascii="Times New Roman" w:hAnsi="Times New Roman"/>
          <w:sz w:val="28"/>
          <w:szCs w:val="28"/>
        </w:rPr>
        <w:t xml:space="preserve"> человек. Охват услугами дополнительного образования – 70 % от общего количества школьников.</w:t>
      </w:r>
    </w:p>
    <w:p w:rsidR="00D323E8" w:rsidRPr="00507944" w:rsidRDefault="00D323E8" w:rsidP="00DC5758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7786">
        <w:rPr>
          <w:rFonts w:ascii="Times New Roman" w:hAnsi="Times New Roman"/>
          <w:sz w:val="28"/>
          <w:szCs w:val="28"/>
        </w:rPr>
        <w:t>Вместе с тем, не все виды деятельности в организациях дополнительного</w:t>
      </w:r>
      <w:r w:rsidRPr="00507944">
        <w:rPr>
          <w:rFonts w:ascii="Times New Roman" w:hAnsi="Times New Roman"/>
          <w:sz w:val="28"/>
          <w:szCs w:val="28"/>
        </w:rPr>
        <w:t xml:space="preserve"> образования развиваются активно. Отстают техническое направление, детский и юношеский туризм, экологическое образование детей. Обусловлено это прежде всего тем, что эти виды деятельности требуют значительных финанс</w:t>
      </w:r>
      <w:r w:rsidRPr="00507944">
        <w:rPr>
          <w:rFonts w:ascii="Times New Roman" w:hAnsi="Times New Roman"/>
          <w:sz w:val="28"/>
          <w:szCs w:val="28"/>
        </w:rPr>
        <w:t>о</w:t>
      </w:r>
      <w:r w:rsidRPr="00507944">
        <w:rPr>
          <w:rFonts w:ascii="Times New Roman" w:hAnsi="Times New Roman"/>
          <w:sz w:val="28"/>
          <w:szCs w:val="28"/>
        </w:rPr>
        <w:t>вых, энергетических затрат, современных информационных технологий, осн</w:t>
      </w:r>
      <w:r w:rsidRPr="00507944">
        <w:rPr>
          <w:rFonts w:ascii="Times New Roman" w:hAnsi="Times New Roman"/>
          <w:sz w:val="28"/>
          <w:szCs w:val="28"/>
        </w:rPr>
        <w:t>а</w:t>
      </w:r>
      <w:r w:rsidRPr="00507944">
        <w:rPr>
          <w:rFonts w:ascii="Times New Roman" w:hAnsi="Times New Roman"/>
          <w:sz w:val="28"/>
          <w:szCs w:val="28"/>
        </w:rPr>
        <w:t>щенной материальной базы.</w:t>
      </w:r>
    </w:p>
    <w:p w:rsidR="00D323E8" w:rsidRPr="00507944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 xml:space="preserve">За </w:t>
      </w:r>
      <w:r w:rsidR="00661726">
        <w:rPr>
          <w:rFonts w:ascii="Times New Roman" w:hAnsi="Times New Roman"/>
          <w:sz w:val="28"/>
          <w:szCs w:val="28"/>
        </w:rPr>
        <w:t>истекший период</w:t>
      </w:r>
      <w:r w:rsidRPr="00507944">
        <w:rPr>
          <w:rFonts w:ascii="Times New Roman" w:hAnsi="Times New Roman"/>
          <w:sz w:val="28"/>
          <w:szCs w:val="28"/>
        </w:rPr>
        <w:t xml:space="preserve"> наши дети открыли для себя совершенно новое те</w:t>
      </w:r>
      <w:r w:rsidRPr="00507944">
        <w:rPr>
          <w:rFonts w:ascii="Times New Roman" w:hAnsi="Times New Roman"/>
          <w:sz w:val="28"/>
          <w:szCs w:val="28"/>
        </w:rPr>
        <w:t>х</w:t>
      </w:r>
      <w:r w:rsidRPr="00507944">
        <w:rPr>
          <w:rFonts w:ascii="Times New Roman" w:hAnsi="Times New Roman"/>
          <w:sz w:val="28"/>
          <w:szCs w:val="28"/>
        </w:rPr>
        <w:t>ническое направление (робототехника) и показывают отличные результаты, принимая участие в различных мероприятиях, как на муниципальном уровне, так и на краевом.</w:t>
      </w:r>
      <w:r w:rsidR="00010038" w:rsidRPr="00507944">
        <w:rPr>
          <w:rFonts w:ascii="Times New Roman" w:hAnsi="Times New Roman"/>
          <w:sz w:val="28"/>
          <w:szCs w:val="28"/>
        </w:rPr>
        <w:t xml:space="preserve"> </w:t>
      </w:r>
    </w:p>
    <w:p w:rsidR="00D323E8" w:rsidRPr="00507944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Новая система оплаты труда, стимулирующая качество результатов де</w:t>
      </w:r>
      <w:r w:rsidRPr="00507944">
        <w:rPr>
          <w:rFonts w:ascii="Times New Roman" w:hAnsi="Times New Roman"/>
          <w:sz w:val="28"/>
          <w:szCs w:val="28"/>
        </w:rPr>
        <w:t>я</w:t>
      </w:r>
      <w:r w:rsidRPr="00507944">
        <w:rPr>
          <w:rFonts w:ascii="Times New Roman" w:hAnsi="Times New Roman"/>
          <w:sz w:val="28"/>
          <w:szCs w:val="28"/>
        </w:rPr>
        <w:t>тельности педагогов и мотивацию профессионального развития, современные квалификационные требования к педагогическим работникам и правила атт</w:t>
      </w:r>
      <w:r w:rsidRPr="00507944">
        <w:rPr>
          <w:rFonts w:ascii="Times New Roman" w:hAnsi="Times New Roman"/>
          <w:sz w:val="28"/>
          <w:szCs w:val="28"/>
        </w:rPr>
        <w:t>е</w:t>
      </w:r>
      <w:r w:rsidRPr="00507944">
        <w:rPr>
          <w:rFonts w:ascii="Times New Roman" w:hAnsi="Times New Roman"/>
          <w:sz w:val="28"/>
          <w:szCs w:val="28"/>
        </w:rPr>
        <w:t>стации, модульно-блочная система повышения квалификации кадров – все это способствует формированию в системе образования района современных усл</w:t>
      </w:r>
      <w:r w:rsidRPr="00507944">
        <w:rPr>
          <w:rFonts w:ascii="Times New Roman" w:hAnsi="Times New Roman"/>
          <w:sz w:val="28"/>
          <w:szCs w:val="28"/>
        </w:rPr>
        <w:t>о</w:t>
      </w:r>
      <w:r w:rsidRPr="00507944">
        <w:rPr>
          <w:rFonts w:ascii="Times New Roman" w:hAnsi="Times New Roman"/>
          <w:sz w:val="28"/>
          <w:szCs w:val="28"/>
        </w:rPr>
        <w:t>вий для получения качественного образования в образовательных организац</w:t>
      </w:r>
      <w:r w:rsidRPr="00507944">
        <w:rPr>
          <w:rFonts w:ascii="Times New Roman" w:hAnsi="Times New Roman"/>
          <w:sz w:val="28"/>
          <w:szCs w:val="28"/>
        </w:rPr>
        <w:t>и</w:t>
      </w:r>
      <w:r w:rsidRPr="00507944">
        <w:rPr>
          <w:rFonts w:ascii="Times New Roman" w:hAnsi="Times New Roman"/>
          <w:sz w:val="28"/>
          <w:szCs w:val="28"/>
        </w:rPr>
        <w:t>ях.</w:t>
      </w:r>
    </w:p>
    <w:p w:rsidR="00D323E8" w:rsidRPr="00507944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1.4 Обеспечение реализации муниципальной программы и прочие мер</w:t>
      </w:r>
      <w:r w:rsidRPr="00507944">
        <w:rPr>
          <w:rFonts w:ascii="Times New Roman" w:hAnsi="Times New Roman"/>
          <w:sz w:val="28"/>
          <w:szCs w:val="28"/>
        </w:rPr>
        <w:t>о</w:t>
      </w:r>
      <w:r w:rsidRPr="00507944">
        <w:rPr>
          <w:rFonts w:ascii="Times New Roman" w:hAnsi="Times New Roman"/>
          <w:sz w:val="28"/>
          <w:szCs w:val="28"/>
        </w:rPr>
        <w:t>приятия в области образования</w:t>
      </w:r>
    </w:p>
    <w:p w:rsidR="00D323E8" w:rsidRPr="00507944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Основная задача социальной и экономической политики, проводимой в муниципальном образовании Брюховецкий район, заключается в обеспечении повышения уровня и качества жизни населения района.</w:t>
      </w:r>
    </w:p>
    <w:p w:rsidR="00D323E8" w:rsidRPr="00507944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Реализация этой первостепенной цели в условиях ограниченности ресу</w:t>
      </w:r>
      <w:r w:rsidRPr="00507944">
        <w:rPr>
          <w:rFonts w:ascii="Times New Roman" w:hAnsi="Times New Roman"/>
          <w:sz w:val="28"/>
          <w:szCs w:val="28"/>
        </w:rPr>
        <w:t>р</w:t>
      </w:r>
      <w:r w:rsidRPr="00507944">
        <w:rPr>
          <w:rFonts w:ascii="Times New Roman" w:hAnsi="Times New Roman"/>
          <w:sz w:val="28"/>
          <w:szCs w:val="28"/>
        </w:rPr>
        <w:t>сов предполагает значительное повышение эффективности управления мун</w:t>
      </w:r>
      <w:r w:rsidRPr="00507944">
        <w:rPr>
          <w:rFonts w:ascii="Times New Roman" w:hAnsi="Times New Roman"/>
          <w:sz w:val="28"/>
          <w:szCs w:val="28"/>
        </w:rPr>
        <w:t>и</w:t>
      </w:r>
      <w:r w:rsidRPr="00507944">
        <w:rPr>
          <w:rFonts w:ascii="Times New Roman" w:hAnsi="Times New Roman"/>
          <w:sz w:val="28"/>
          <w:szCs w:val="28"/>
        </w:rPr>
        <w:t>ципальными финансами.</w:t>
      </w:r>
    </w:p>
    <w:p w:rsidR="00D323E8" w:rsidRPr="00507944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В настоящее время в сфере управления финансами сохраняется ряд нед</w:t>
      </w:r>
      <w:r w:rsidRPr="00507944">
        <w:rPr>
          <w:rFonts w:ascii="Times New Roman" w:hAnsi="Times New Roman"/>
          <w:sz w:val="28"/>
          <w:szCs w:val="28"/>
        </w:rPr>
        <w:t>о</w:t>
      </w:r>
      <w:r w:rsidRPr="00507944">
        <w:rPr>
          <w:rFonts w:ascii="Times New Roman" w:hAnsi="Times New Roman"/>
          <w:sz w:val="28"/>
          <w:szCs w:val="28"/>
        </w:rPr>
        <w:t>статков, ограничений и нерешенных проблем, в том числе:</w:t>
      </w:r>
    </w:p>
    <w:p w:rsidR="00D323E8" w:rsidRPr="00507944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lastRenderedPageBreak/>
        <w:t>отсутствие отлаженной системы финансового контроля;</w:t>
      </w:r>
    </w:p>
    <w:p w:rsidR="00D323E8" w:rsidRPr="00507944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ограниченность применения оценки эффективности использования бю</w:t>
      </w:r>
      <w:r w:rsidRPr="00507944">
        <w:rPr>
          <w:rFonts w:ascii="Times New Roman" w:hAnsi="Times New Roman"/>
          <w:sz w:val="28"/>
          <w:szCs w:val="28"/>
        </w:rPr>
        <w:t>д</w:t>
      </w:r>
      <w:r w:rsidRPr="00507944">
        <w:rPr>
          <w:rFonts w:ascii="Times New Roman" w:hAnsi="Times New Roman"/>
          <w:sz w:val="28"/>
          <w:szCs w:val="28"/>
        </w:rPr>
        <w:t>жетных средств в связи с отсутствием единых методологических подходов;</w:t>
      </w:r>
    </w:p>
    <w:p w:rsidR="00D323E8" w:rsidRPr="00507944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недостаточная самостоятельность и ответственность главных распоряд</w:t>
      </w:r>
      <w:r w:rsidRPr="00507944">
        <w:rPr>
          <w:rFonts w:ascii="Times New Roman" w:hAnsi="Times New Roman"/>
          <w:sz w:val="28"/>
          <w:szCs w:val="28"/>
        </w:rPr>
        <w:t>и</w:t>
      </w:r>
      <w:r w:rsidRPr="00507944">
        <w:rPr>
          <w:rFonts w:ascii="Times New Roman" w:hAnsi="Times New Roman"/>
          <w:sz w:val="28"/>
          <w:szCs w:val="28"/>
        </w:rPr>
        <w:t>телей бюджетных средств при осуществлении своих бюджетных полномочий;</w:t>
      </w:r>
    </w:p>
    <w:p w:rsidR="00D323E8" w:rsidRPr="00507944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отсутствие глубокого всестороннего анализа сложившейся практики пр</w:t>
      </w:r>
      <w:r w:rsidRPr="00507944">
        <w:rPr>
          <w:rFonts w:ascii="Times New Roman" w:hAnsi="Times New Roman"/>
          <w:sz w:val="28"/>
          <w:szCs w:val="28"/>
        </w:rPr>
        <w:t>и</w:t>
      </w:r>
      <w:r w:rsidRPr="00507944">
        <w:rPr>
          <w:rFonts w:ascii="Times New Roman" w:hAnsi="Times New Roman"/>
          <w:sz w:val="28"/>
          <w:szCs w:val="28"/>
        </w:rPr>
        <w:t>менения муниципальных заданий в целях дальнейшего совершенствования данного механизма.</w:t>
      </w:r>
    </w:p>
    <w:p w:rsidR="00D323E8" w:rsidRPr="00507944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Мероприятия, предусмотренные муниципальной программой, в описыв</w:t>
      </w:r>
      <w:r w:rsidRPr="00507944">
        <w:rPr>
          <w:rFonts w:ascii="Times New Roman" w:hAnsi="Times New Roman"/>
          <w:sz w:val="28"/>
          <w:szCs w:val="28"/>
        </w:rPr>
        <w:t>а</w:t>
      </w:r>
      <w:r w:rsidRPr="00507944">
        <w:rPr>
          <w:rFonts w:ascii="Times New Roman" w:hAnsi="Times New Roman"/>
          <w:sz w:val="28"/>
          <w:szCs w:val="28"/>
        </w:rPr>
        <w:t>емой области направлены на решение указанных проблем и предусматривают обеспечение управления реализацией мероприятий остальных подпрограмм муниципальной программы: «Развитие дошкольного образования детей», «Ра</w:t>
      </w:r>
      <w:r w:rsidRPr="00507944">
        <w:rPr>
          <w:rFonts w:ascii="Times New Roman" w:hAnsi="Times New Roman"/>
          <w:sz w:val="28"/>
          <w:szCs w:val="28"/>
        </w:rPr>
        <w:t>з</w:t>
      </w:r>
      <w:r w:rsidRPr="00507944">
        <w:rPr>
          <w:rFonts w:ascii="Times New Roman" w:hAnsi="Times New Roman"/>
          <w:sz w:val="28"/>
          <w:szCs w:val="28"/>
        </w:rPr>
        <w:t>витие общего образования детей», «Развитие дополнительного образования д</w:t>
      </w:r>
      <w:r w:rsidRPr="00507944">
        <w:rPr>
          <w:rFonts w:ascii="Times New Roman" w:hAnsi="Times New Roman"/>
          <w:sz w:val="28"/>
          <w:szCs w:val="28"/>
        </w:rPr>
        <w:t>е</w:t>
      </w:r>
      <w:r w:rsidRPr="00507944">
        <w:rPr>
          <w:rFonts w:ascii="Times New Roman" w:hAnsi="Times New Roman"/>
          <w:sz w:val="28"/>
          <w:szCs w:val="28"/>
        </w:rPr>
        <w:t>тей».</w:t>
      </w:r>
    </w:p>
    <w:p w:rsidR="00D323E8" w:rsidRPr="00507944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Разработка и реализации тематической подпрограммы призвана также обеспечить существенное повышение качества управления процессами разв</w:t>
      </w:r>
      <w:r w:rsidRPr="00507944">
        <w:rPr>
          <w:rFonts w:ascii="Times New Roman" w:hAnsi="Times New Roman"/>
          <w:sz w:val="28"/>
          <w:szCs w:val="28"/>
        </w:rPr>
        <w:t>и</w:t>
      </w:r>
      <w:r w:rsidRPr="00507944">
        <w:rPr>
          <w:rFonts w:ascii="Times New Roman" w:hAnsi="Times New Roman"/>
          <w:sz w:val="28"/>
          <w:szCs w:val="28"/>
        </w:rPr>
        <w:t>тия такой сложной системы, какой является система образования.</w:t>
      </w:r>
    </w:p>
    <w:p w:rsidR="00D323E8" w:rsidRPr="00507944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Бухгалтерское обслуживание учреждений системы образования, в соо</w:t>
      </w:r>
      <w:r w:rsidRPr="00507944">
        <w:rPr>
          <w:rFonts w:ascii="Times New Roman" w:hAnsi="Times New Roman"/>
          <w:sz w:val="28"/>
          <w:szCs w:val="28"/>
        </w:rPr>
        <w:t>т</w:t>
      </w:r>
      <w:r w:rsidRPr="00507944">
        <w:rPr>
          <w:rFonts w:ascii="Times New Roman" w:hAnsi="Times New Roman"/>
          <w:sz w:val="28"/>
          <w:szCs w:val="28"/>
        </w:rPr>
        <w:t>ветствии с заключенными договорами, обеспечивает муниципальное казенное учреждение «Централизованная бухгалтерия Брюховецкого района».</w:t>
      </w:r>
    </w:p>
    <w:p w:rsidR="00D323E8" w:rsidRPr="00507944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Так как деятельность указанного учреждения направлена на сопровожд</w:t>
      </w:r>
      <w:r w:rsidRPr="00507944">
        <w:rPr>
          <w:rFonts w:ascii="Times New Roman" w:hAnsi="Times New Roman"/>
          <w:sz w:val="28"/>
          <w:szCs w:val="28"/>
        </w:rPr>
        <w:t>е</w:t>
      </w:r>
      <w:r w:rsidRPr="00507944">
        <w:rPr>
          <w:rFonts w:ascii="Times New Roman" w:hAnsi="Times New Roman"/>
          <w:sz w:val="28"/>
          <w:szCs w:val="28"/>
        </w:rPr>
        <w:t>ние развития всех уровней образования и различных аспектов развития образ</w:t>
      </w:r>
      <w:r w:rsidRPr="00507944">
        <w:rPr>
          <w:rFonts w:ascii="Times New Roman" w:hAnsi="Times New Roman"/>
          <w:sz w:val="28"/>
          <w:szCs w:val="28"/>
        </w:rPr>
        <w:t>о</w:t>
      </w:r>
      <w:r w:rsidRPr="00507944">
        <w:rPr>
          <w:rFonts w:ascii="Times New Roman" w:hAnsi="Times New Roman"/>
          <w:sz w:val="28"/>
          <w:szCs w:val="28"/>
        </w:rPr>
        <w:t>вания, то является целесообразным включение вышеназванного учреждения в тематическую подпрограмму.</w:t>
      </w:r>
    </w:p>
    <w:p w:rsidR="00D323E8" w:rsidRPr="00507944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Содействие развитию муниципальной системы образования и соверше</w:t>
      </w:r>
      <w:r w:rsidRPr="00507944">
        <w:rPr>
          <w:rFonts w:ascii="Times New Roman" w:hAnsi="Times New Roman"/>
          <w:sz w:val="28"/>
          <w:szCs w:val="28"/>
        </w:rPr>
        <w:t>н</w:t>
      </w:r>
      <w:r w:rsidRPr="00507944">
        <w:rPr>
          <w:rFonts w:ascii="Times New Roman" w:hAnsi="Times New Roman"/>
          <w:sz w:val="28"/>
          <w:szCs w:val="28"/>
        </w:rPr>
        <w:t>ствованию педагогического мастерства педагогов, создание условий для уд</w:t>
      </w:r>
      <w:r w:rsidRPr="00507944">
        <w:rPr>
          <w:rFonts w:ascii="Times New Roman" w:hAnsi="Times New Roman"/>
          <w:sz w:val="28"/>
          <w:szCs w:val="28"/>
        </w:rPr>
        <w:t>о</w:t>
      </w:r>
      <w:r w:rsidRPr="00507944">
        <w:rPr>
          <w:rFonts w:ascii="Times New Roman" w:hAnsi="Times New Roman"/>
          <w:sz w:val="28"/>
          <w:szCs w:val="28"/>
        </w:rPr>
        <w:t>влетворения их информационно-учебно-методических, организационно-педагогических и образовательных потребностей, организация инновационной и экспериментальной деятельности в образовательных учреждениях, осущест</w:t>
      </w:r>
      <w:r w:rsidRPr="00507944">
        <w:rPr>
          <w:rFonts w:ascii="Times New Roman" w:hAnsi="Times New Roman"/>
          <w:sz w:val="28"/>
          <w:szCs w:val="28"/>
        </w:rPr>
        <w:t>в</w:t>
      </w:r>
      <w:r w:rsidRPr="00507944">
        <w:rPr>
          <w:rFonts w:ascii="Times New Roman" w:hAnsi="Times New Roman"/>
          <w:sz w:val="28"/>
          <w:szCs w:val="28"/>
        </w:rPr>
        <w:t>ление методического руководства изучением, обобщением и распространением инновационного педагогического опыта являются основными вопросами, р</w:t>
      </w:r>
      <w:r w:rsidRPr="00507944">
        <w:rPr>
          <w:rFonts w:ascii="Times New Roman" w:hAnsi="Times New Roman"/>
          <w:sz w:val="28"/>
          <w:szCs w:val="28"/>
        </w:rPr>
        <w:t>е</w:t>
      </w:r>
      <w:r w:rsidRPr="00507944">
        <w:rPr>
          <w:rFonts w:ascii="Times New Roman" w:hAnsi="Times New Roman"/>
          <w:sz w:val="28"/>
          <w:szCs w:val="28"/>
        </w:rPr>
        <w:t>шаемыми современной муниципальной методической службой.</w:t>
      </w:r>
    </w:p>
    <w:p w:rsidR="00D323E8" w:rsidRPr="00507944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В муниципальном образовании Брюховецкий район эти функции ос</w:t>
      </w:r>
      <w:r w:rsidRPr="00507944">
        <w:rPr>
          <w:rFonts w:ascii="Times New Roman" w:hAnsi="Times New Roman"/>
          <w:sz w:val="28"/>
          <w:szCs w:val="28"/>
        </w:rPr>
        <w:t>у</w:t>
      </w:r>
      <w:r w:rsidRPr="00507944">
        <w:rPr>
          <w:rFonts w:ascii="Times New Roman" w:hAnsi="Times New Roman"/>
          <w:sz w:val="28"/>
          <w:szCs w:val="28"/>
        </w:rPr>
        <w:t>ществляет муниципальное бюджетное учреждение «Центр развития образов</w:t>
      </w:r>
      <w:r w:rsidRPr="00507944">
        <w:rPr>
          <w:rFonts w:ascii="Times New Roman" w:hAnsi="Times New Roman"/>
          <w:sz w:val="28"/>
          <w:szCs w:val="28"/>
        </w:rPr>
        <w:t>а</w:t>
      </w:r>
      <w:r w:rsidRPr="00507944">
        <w:rPr>
          <w:rFonts w:ascii="Times New Roman" w:hAnsi="Times New Roman"/>
          <w:sz w:val="28"/>
          <w:szCs w:val="28"/>
        </w:rPr>
        <w:t>ния», следовательно, вполне логично его включение в настоящую подпрогра</w:t>
      </w:r>
      <w:r w:rsidRPr="00507944">
        <w:rPr>
          <w:rFonts w:ascii="Times New Roman" w:hAnsi="Times New Roman"/>
          <w:sz w:val="28"/>
          <w:szCs w:val="28"/>
        </w:rPr>
        <w:t>м</w:t>
      </w:r>
      <w:r w:rsidRPr="00507944">
        <w:rPr>
          <w:rFonts w:ascii="Times New Roman" w:hAnsi="Times New Roman"/>
          <w:sz w:val="28"/>
          <w:szCs w:val="28"/>
        </w:rPr>
        <w:t>му.</w:t>
      </w:r>
    </w:p>
    <w:p w:rsidR="00D323E8" w:rsidRPr="00507944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Утверждение подпрограммы и её дальнейшая реализация позволят обе</w:t>
      </w:r>
      <w:r w:rsidRPr="00507944">
        <w:rPr>
          <w:rFonts w:ascii="Times New Roman" w:hAnsi="Times New Roman"/>
          <w:sz w:val="28"/>
          <w:szCs w:val="28"/>
        </w:rPr>
        <w:t>с</w:t>
      </w:r>
      <w:r w:rsidRPr="00507944">
        <w:rPr>
          <w:rFonts w:ascii="Times New Roman" w:hAnsi="Times New Roman"/>
          <w:sz w:val="28"/>
          <w:szCs w:val="28"/>
        </w:rPr>
        <w:t>печить устойчивое функционирование и развитие бюджетной системы, бю</w:t>
      </w:r>
      <w:r w:rsidRPr="00507944">
        <w:rPr>
          <w:rFonts w:ascii="Times New Roman" w:hAnsi="Times New Roman"/>
          <w:sz w:val="28"/>
          <w:szCs w:val="28"/>
        </w:rPr>
        <w:t>д</w:t>
      </w:r>
      <w:r w:rsidRPr="00507944">
        <w:rPr>
          <w:rFonts w:ascii="Times New Roman" w:hAnsi="Times New Roman"/>
          <w:sz w:val="28"/>
          <w:szCs w:val="28"/>
        </w:rPr>
        <w:t>жетного устройства и бюджетного процесса, совершенствование системы и</w:t>
      </w:r>
      <w:r w:rsidRPr="00507944">
        <w:rPr>
          <w:rFonts w:ascii="Times New Roman" w:hAnsi="Times New Roman"/>
          <w:sz w:val="28"/>
          <w:szCs w:val="28"/>
        </w:rPr>
        <w:t>с</w:t>
      </w:r>
      <w:r w:rsidRPr="00507944">
        <w:rPr>
          <w:rFonts w:ascii="Times New Roman" w:hAnsi="Times New Roman"/>
          <w:sz w:val="28"/>
          <w:szCs w:val="28"/>
        </w:rPr>
        <w:t>полнения местного бюджета и бюджетной отчетности, а также повышение э</w:t>
      </w:r>
      <w:r w:rsidRPr="00507944">
        <w:rPr>
          <w:rFonts w:ascii="Times New Roman" w:hAnsi="Times New Roman"/>
          <w:sz w:val="28"/>
          <w:szCs w:val="28"/>
        </w:rPr>
        <w:t>ф</w:t>
      </w:r>
      <w:r w:rsidRPr="00507944">
        <w:rPr>
          <w:rFonts w:ascii="Times New Roman" w:hAnsi="Times New Roman"/>
          <w:sz w:val="28"/>
          <w:szCs w:val="28"/>
        </w:rPr>
        <w:t>фективности использования средств местного бюджета.</w:t>
      </w:r>
    </w:p>
    <w:p w:rsidR="00D323E8" w:rsidRPr="00507944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Широкое использование инструментов объективного, независимого, пр</w:t>
      </w:r>
      <w:r w:rsidRPr="00507944">
        <w:rPr>
          <w:rFonts w:ascii="Times New Roman" w:hAnsi="Times New Roman"/>
          <w:sz w:val="28"/>
          <w:szCs w:val="28"/>
        </w:rPr>
        <w:t>о</w:t>
      </w:r>
      <w:r w:rsidRPr="00507944">
        <w:rPr>
          <w:rFonts w:ascii="Times New Roman" w:hAnsi="Times New Roman"/>
          <w:sz w:val="28"/>
          <w:szCs w:val="28"/>
        </w:rPr>
        <w:t>зрачного контроля качества образования в сочетании с расширением общ</w:t>
      </w:r>
      <w:r w:rsidRPr="00507944">
        <w:rPr>
          <w:rFonts w:ascii="Times New Roman" w:hAnsi="Times New Roman"/>
          <w:sz w:val="28"/>
          <w:szCs w:val="28"/>
        </w:rPr>
        <w:t>е</w:t>
      </w:r>
      <w:r w:rsidRPr="00507944">
        <w:rPr>
          <w:rFonts w:ascii="Times New Roman" w:hAnsi="Times New Roman"/>
          <w:sz w:val="28"/>
          <w:szCs w:val="28"/>
        </w:rPr>
        <w:t>ственного участия в управлении даст возможность жителям района значительно улучшить работу системы образования. Это позволит опираться в развитии с</w:t>
      </w:r>
      <w:r w:rsidRPr="00507944">
        <w:rPr>
          <w:rFonts w:ascii="Times New Roman" w:hAnsi="Times New Roman"/>
          <w:sz w:val="28"/>
          <w:szCs w:val="28"/>
        </w:rPr>
        <w:t>и</w:t>
      </w:r>
      <w:r w:rsidRPr="00507944">
        <w:rPr>
          <w:rFonts w:ascii="Times New Roman" w:hAnsi="Times New Roman"/>
          <w:sz w:val="28"/>
          <w:szCs w:val="28"/>
        </w:rPr>
        <w:lastRenderedPageBreak/>
        <w:t>стемы образования не столько на административные меры, сколько на мех</w:t>
      </w:r>
      <w:r w:rsidRPr="00507944">
        <w:rPr>
          <w:rFonts w:ascii="Times New Roman" w:hAnsi="Times New Roman"/>
          <w:sz w:val="28"/>
          <w:szCs w:val="28"/>
        </w:rPr>
        <w:t>а</w:t>
      </w:r>
      <w:r w:rsidRPr="00507944">
        <w:rPr>
          <w:rFonts w:ascii="Times New Roman" w:hAnsi="Times New Roman"/>
          <w:sz w:val="28"/>
          <w:szCs w:val="28"/>
        </w:rPr>
        <w:t>низм саморегулирования.</w:t>
      </w:r>
    </w:p>
    <w:p w:rsidR="00D323E8" w:rsidRPr="00507944" w:rsidRDefault="00D323E8" w:rsidP="000B05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В отсутствие муниципальной программы «Развитие образования» орган</w:t>
      </w:r>
      <w:r w:rsidRPr="00507944">
        <w:rPr>
          <w:rFonts w:ascii="Times New Roman" w:hAnsi="Times New Roman"/>
          <w:sz w:val="28"/>
          <w:szCs w:val="28"/>
        </w:rPr>
        <w:t>и</w:t>
      </w:r>
      <w:r w:rsidRPr="00507944">
        <w:rPr>
          <w:rFonts w:ascii="Times New Roman" w:hAnsi="Times New Roman"/>
          <w:sz w:val="28"/>
          <w:szCs w:val="28"/>
        </w:rPr>
        <w:t>зационное, аналитическое и информационное сопровождение реализуемых в сфере образования преобразований осуществляется по отдельным направлен</w:t>
      </w:r>
      <w:r w:rsidRPr="00507944">
        <w:rPr>
          <w:rFonts w:ascii="Times New Roman" w:hAnsi="Times New Roman"/>
          <w:sz w:val="28"/>
          <w:szCs w:val="28"/>
        </w:rPr>
        <w:t>и</w:t>
      </w:r>
      <w:r w:rsidRPr="00507944">
        <w:rPr>
          <w:rFonts w:ascii="Times New Roman" w:hAnsi="Times New Roman"/>
          <w:sz w:val="28"/>
          <w:szCs w:val="28"/>
        </w:rPr>
        <w:t>ям. Каждое направление – приоритетный национальный проект «Образование», национальная образовательная инициатива «Наша новая школа», отдельные поручения Президента Российской Федерации и Правительства Российской Федерации – реализуется как самостоятельная задача и зачастую не соотноси</w:t>
      </w:r>
      <w:r w:rsidRPr="00507944">
        <w:rPr>
          <w:rFonts w:ascii="Times New Roman" w:hAnsi="Times New Roman"/>
          <w:sz w:val="28"/>
          <w:szCs w:val="28"/>
        </w:rPr>
        <w:t>т</w:t>
      </w:r>
      <w:r w:rsidRPr="00507944">
        <w:rPr>
          <w:rFonts w:ascii="Times New Roman" w:hAnsi="Times New Roman"/>
          <w:sz w:val="28"/>
          <w:szCs w:val="28"/>
        </w:rPr>
        <w:t>ся с другими направлениями и задачами. Это приводит к дублированию упра</w:t>
      </w:r>
      <w:r w:rsidRPr="00507944">
        <w:rPr>
          <w:rFonts w:ascii="Times New Roman" w:hAnsi="Times New Roman"/>
          <w:sz w:val="28"/>
          <w:szCs w:val="28"/>
        </w:rPr>
        <w:t>в</w:t>
      </w:r>
      <w:r w:rsidRPr="00507944">
        <w:rPr>
          <w:rFonts w:ascii="Times New Roman" w:hAnsi="Times New Roman"/>
          <w:sz w:val="28"/>
          <w:szCs w:val="28"/>
        </w:rPr>
        <w:t>ленческих усилий, к увеличению количества мероприятий, показателей и о</w:t>
      </w:r>
      <w:r w:rsidRPr="00507944">
        <w:rPr>
          <w:rFonts w:ascii="Times New Roman" w:hAnsi="Times New Roman"/>
          <w:sz w:val="28"/>
          <w:szCs w:val="28"/>
        </w:rPr>
        <w:t>т</w:t>
      </w:r>
      <w:r w:rsidRPr="00507944">
        <w:rPr>
          <w:rFonts w:ascii="Times New Roman" w:hAnsi="Times New Roman"/>
          <w:sz w:val="28"/>
          <w:szCs w:val="28"/>
        </w:rPr>
        <w:t>четности по ним, что снижает эффективность мероприятий и принимаемых мер. Отсутствие единого координационного механизма затрудняет анализ сит</w:t>
      </w:r>
      <w:r w:rsidRPr="00507944">
        <w:rPr>
          <w:rFonts w:ascii="Times New Roman" w:hAnsi="Times New Roman"/>
          <w:sz w:val="28"/>
          <w:szCs w:val="28"/>
        </w:rPr>
        <w:t>у</w:t>
      </w:r>
      <w:r w:rsidRPr="00507944">
        <w:rPr>
          <w:rFonts w:ascii="Times New Roman" w:hAnsi="Times New Roman"/>
          <w:sz w:val="28"/>
          <w:szCs w:val="28"/>
        </w:rPr>
        <w:t>ации в отрасли, мешает выработке общих эффективных подходов в решении проблем отрасли.</w:t>
      </w:r>
    </w:p>
    <w:p w:rsidR="00D323E8" w:rsidRPr="00507944" w:rsidRDefault="00D323E8" w:rsidP="000B05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В последние годы происходит становление общероссийской системы оценки качества образования, в силу чего назрела необходимость проводить аналогичные процессы в муниципальной системе образования. Незаверше</w:t>
      </w:r>
      <w:r w:rsidRPr="00507944">
        <w:rPr>
          <w:rFonts w:ascii="Times New Roman" w:hAnsi="Times New Roman"/>
          <w:sz w:val="28"/>
          <w:szCs w:val="28"/>
        </w:rPr>
        <w:t>н</w:t>
      </w:r>
      <w:r w:rsidRPr="00507944">
        <w:rPr>
          <w:rFonts w:ascii="Times New Roman" w:hAnsi="Times New Roman"/>
          <w:sz w:val="28"/>
          <w:szCs w:val="28"/>
        </w:rPr>
        <w:t>ность процессов формирования общероссийской системы затрудняет принятие эффективных управленческих решений. Из-за слабости механизмов оценки к</w:t>
      </w:r>
      <w:r w:rsidRPr="00507944">
        <w:rPr>
          <w:rFonts w:ascii="Times New Roman" w:hAnsi="Times New Roman"/>
          <w:sz w:val="28"/>
          <w:szCs w:val="28"/>
        </w:rPr>
        <w:t>а</w:t>
      </w:r>
      <w:r w:rsidRPr="00507944">
        <w:rPr>
          <w:rFonts w:ascii="Times New Roman" w:hAnsi="Times New Roman"/>
          <w:sz w:val="28"/>
          <w:szCs w:val="28"/>
        </w:rPr>
        <w:t>чества в системе образования почти не развита практика оценки результативн</w:t>
      </w:r>
      <w:r w:rsidRPr="00507944">
        <w:rPr>
          <w:rFonts w:ascii="Times New Roman" w:hAnsi="Times New Roman"/>
          <w:sz w:val="28"/>
          <w:szCs w:val="28"/>
        </w:rPr>
        <w:t>о</w:t>
      </w:r>
      <w:r w:rsidRPr="00507944">
        <w:rPr>
          <w:rFonts w:ascii="Times New Roman" w:hAnsi="Times New Roman"/>
          <w:sz w:val="28"/>
          <w:szCs w:val="28"/>
        </w:rPr>
        <w:t>сти мер государственной политики, что препятствует повышению эффективн</w:t>
      </w:r>
      <w:r w:rsidRPr="00507944">
        <w:rPr>
          <w:rFonts w:ascii="Times New Roman" w:hAnsi="Times New Roman"/>
          <w:sz w:val="28"/>
          <w:szCs w:val="28"/>
        </w:rPr>
        <w:t>о</w:t>
      </w:r>
      <w:r w:rsidRPr="00507944">
        <w:rPr>
          <w:rFonts w:ascii="Times New Roman" w:hAnsi="Times New Roman"/>
          <w:sz w:val="28"/>
          <w:szCs w:val="28"/>
        </w:rPr>
        <w:t>сти принимаемых мер.</w:t>
      </w:r>
    </w:p>
    <w:p w:rsidR="00D323E8" w:rsidRPr="00507944" w:rsidRDefault="00D323E8" w:rsidP="000B05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 xml:space="preserve">В соответствии с Федеральным законом от 24 ноября 1995 года </w:t>
      </w:r>
      <w:r w:rsidRPr="00507944">
        <w:rPr>
          <w:rFonts w:ascii="Times New Roman" w:hAnsi="Times New Roman"/>
          <w:sz w:val="28"/>
          <w:szCs w:val="28"/>
        </w:rPr>
        <w:br/>
        <w:t>№ 181-ФЗ «О социальной защите инва</w:t>
      </w:r>
      <w:r w:rsidR="00367D2B">
        <w:rPr>
          <w:rFonts w:ascii="Times New Roman" w:hAnsi="Times New Roman"/>
          <w:sz w:val="28"/>
          <w:szCs w:val="28"/>
        </w:rPr>
        <w:t>лидов в Российской Федерации», З</w:t>
      </w:r>
      <w:r w:rsidRPr="00507944">
        <w:rPr>
          <w:rFonts w:ascii="Times New Roman" w:hAnsi="Times New Roman"/>
          <w:sz w:val="28"/>
          <w:szCs w:val="28"/>
        </w:rPr>
        <w:t>ак</w:t>
      </w:r>
      <w:r w:rsidRPr="00507944">
        <w:rPr>
          <w:rFonts w:ascii="Times New Roman" w:hAnsi="Times New Roman"/>
          <w:sz w:val="28"/>
          <w:szCs w:val="28"/>
        </w:rPr>
        <w:t>о</w:t>
      </w:r>
      <w:r w:rsidRPr="00507944">
        <w:rPr>
          <w:rFonts w:ascii="Times New Roman" w:hAnsi="Times New Roman"/>
          <w:sz w:val="28"/>
          <w:szCs w:val="28"/>
        </w:rPr>
        <w:t>ном Краснодарского края от 27 апреля 2007 года № 1229-КЗ «Об обеспечении беспрепятственного доступа маломобильных граждан к объектам социальной, транспортной и инженерной инфраструктур в Краснодарском крае»</w:t>
      </w:r>
      <w:r w:rsidR="00AE1DBC" w:rsidRPr="00507944">
        <w:rPr>
          <w:rFonts w:ascii="Times New Roman" w:hAnsi="Times New Roman"/>
          <w:sz w:val="28"/>
          <w:szCs w:val="28"/>
        </w:rPr>
        <w:t xml:space="preserve"> </w:t>
      </w:r>
      <w:r w:rsidRPr="00507944">
        <w:rPr>
          <w:rFonts w:ascii="Times New Roman" w:hAnsi="Times New Roman"/>
          <w:sz w:val="28"/>
          <w:szCs w:val="28"/>
        </w:rPr>
        <w:t>существует необходимость создания в образовательных организациях условий для инкл</w:t>
      </w:r>
      <w:r w:rsidRPr="00507944">
        <w:rPr>
          <w:rFonts w:ascii="Times New Roman" w:hAnsi="Times New Roman"/>
          <w:sz w:val="28"/>
          <w:szCs w:val="28"/>
        </w:rPr>
        <w:t>ю</w:t>
      </w:r>
      <w:r w:rsidRPr="00507944">
        <w:rPr>
          <w:rFonts w:ascii="Times New Roman" w:hAnsi="Times New Roman"/>
          <w:sz w:val="28"/>
          <w:szCs w:val="28"/>
        </w:rPr>
        <w:t>зивного образования детей-инвалидов. По состоянию на 1 января 2018 года в муниципальном образовании Брюховецкий район 204 ребёнка-инвалида. Из</w:t>
      </w:r>
      <w:r w:rsidR="00AE1DBC" w:rsidRPr="00507944">
        <w:rPr>
          <w:rFonts w:ascii="Times New Roman" w:hAnsi="Times New Roman"/>
          <w:sz w:val="28"/>
          <w:szCs w:val="28"/>
        </w:rPr>
        <w:t xml:space="preserve"> </w:t>
      </w:r>
      <w:r w:rsidRPr="00507944">
        <w:rPr>
          <w:rFonts w:ascii="Times New Roman" w:hAnsi="Times New Roman"/>
          <w:sz w:val="28"/>
          <w:szCs w:val="28"/>
        </w:rPr>
        <w:t>них 24</w:t>
      </w:r>
      <w:r w:rsidR="00367D2B">
        <w:rPr>
          <w:rFonts w:ascii="Times New Roman" w:hAnsi="Times New Roman"/>
          <w:sz w:val="28"/>
          <w:szCs w:val="28"/>
        </w:rPr>
        <w:t xml:space="preserve"> </w:t>
      </w:r>
      <w:r w:rsidRPr="00507944">
        <w:rPr>
          <w:rFonts w:ascii="Times New Roman" w:hAnsi="Times New Roman"/>
          <w:sz w:val="28"/>
          <w:szCs w:val="28"/>
        </w:rPr>
        <w:t>ребенка посещают детские сады района и около 130 человек – школы.</w:t>
      </w:r>
      <w:r w:rsidR="00AE1DBC" w:rsidRPr="00507944">
        <w:rPr>
          <w:rFonts w:ascii="Times New Roman" w:hAnsi="Times New Roman"/>
          <w:sz w:val="28"/>
          <w:szCs w:val="28"/>
        </w:rPr>
        <w:t xml:space="preserve"> </w:t>
      </w:r>
      <w:r w:rsidRPr="00507944">
        <w:rPr>
          <w:rFonts w:ascii="Times New Roman" w:hAnsi="Times New Roman"/>
          <w:sz w:val="28"/>
          <w:szCs w:val="28"/>
        </w:rPr>
        <w:t>Не во всех образовательных</w:t>
      </w:r>
      <w:r w:rsidR="00AE1DBC" w:rsidRPr="00507944">
        <w:rPr>
          <w:rFonts w:ascii="Times New Roman" w:hAnsi="Times New Roman"/>
          <w:sz w:val="28"/>
          <w:szCs w:val="28"/>
        </w:rPr>
        <w:t xml:space="preserve"> </w:t>
      </w:r>
      <w:r w:rsidRPr="00507944">
        <w:rPr>
          <w:rFonts w:ascii="Times New Roman" w:hAnsi="Times New Roman"/>
          <w:sz w:val="28"/>
          <w:szCs w:val="28"/>
        </w:rPr>
        <w:t>организациях существуют условия для предоста</w:t>
      </w:r>
      <w:r w:rsidRPr="00507944">
        <w:rPr>
          <w:rFonts w:ascii="Times New Roman" w:hAnsi="Times New Roman"/>
          <w:sz w:val="28"/>
          <w:szCs w:val="28"/>
        </w:rPr>
        <w:t>в</w:t>
      </w:r>
      <w:r w:rsidRPr="00507944">
        <w:rPr>
          <w:rFonts w:ascii="Times New Roman" w:hAnsi="Times New Roman"/>
          <w:sz w:val="28"/>
          <w:szCs w:val="28"/>
        </w:rPr>
        <w:t>ления образовательных услуг маломобильным гражданам, поэтому реализация комплекса мероприятий, направленных на устранение существующих препя</w:t>
      </w:r>
      <w:r w:rsidRPr="00507944">
        <w:rPr>
          <w:rFonts w:ascii="Times New Roman" w:hAnsi="Times New Roman"/>
          <w:sz w:val="28"/>
          <w:szCs w:val="28"/>
        </w:rPr>
        <w:t>т</w:t>
      </w:r>
      <w:r w:rsidRPr="00507944">
        <w:rPr>
          <w:rFonts w:ascii="Times New Roman" w:hAnsi="Times New Roman"/>
          <w:sz w:val="28"/>
          <w:szCs w:val="28"/>
        </w:rPr>
        <w:t>ствий и барьеров, обеспечение беспрепятственного доступа к объектам образ</w:t>
      </w:r>
      <w:r w:rsidRPr="00507944">
        <w:rPr>
          <w:rFonts w:ascii="Times New Roman" w:hAnsi="Times New Roman"/>
          <w:sz w:val="28"/>
          <w:szCs w:val="28"/>
        </w:rPr>
        <w:t>о</w:t>
      </w:r>
      <w:r w:rsidRPr="00507944">
        <w:rPr>
          <w:rFonts w:ascii="Times New Roman" w:hAnsi="Times New Roman"/>
          <w:sz w:val="28"/>
          <w:szCs w:val="28"/>
        </w:rPr>
        <w:t>вания являются одной из важнейших задач по созданию в муниципальном о</w:t>
      </w:r>
      <w:r w:rsidRPr="00507944">
        <w:rPr>
          <w:rFonts w:ascii="Times New Roman" w:hAnsi="Times New Roman"/>
          <w:sz w:val="28"/>
          <w:szCs w:val="28"/>
        </w:rPr>
        <w:t>б</w:t>
      </w:r>
      <w:r w:rsidRPr="00507944">
        <w:rPr>
          <w:rFonts w:ascii="Times New Roman" w:hAnsi="Times New Roman"/>
          <w:sz w:val="28"/>
          <w:szCs w:val="28"/>
        </w:rPr>
        <w:t>разовании безбарьерной среды</w:t>
      </w:r>
      <w:r w:rsidR="00AE1DBC" w:rsidRPr="00507944">
        <w:rPr>
          <w:rFonts w:ascii="Times New Roman" w:hAnsi="Times New Roman"/>
          <w:sz w:val="28"/>
          <w:szCs w:val="28"/>
        </w:rPr>
        <w:t xml:space="preserve"> </w:t>
      </w:r>
      <w:r w:rsidRPr="00507944">
        <w:rPr>
          <w:rFonts w:ascii="Times New Roman" w:hAnsi="Times New Roman"/>
          <w:sz w:val="28"/>
          <w:szCs w:val="28"/>
        </w:rPr>
        <w:t>жизнедеятельности инвалидов.</w:t>
      </w:r>
    </w:p>
    <w:p w:rsidR="00D323E8" w:rsidRPr="00507944" w:rsidRDefault="00D323E8" w:rsidP="000B05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В соответствии с Федеральным законом от 27 июля 2010 года № 210-ФЗ «Об организации предоставления государственных (муниципальных) услуг» (далее – Закон № 210-ФЗ) в ходе административной реформы в районе слож</w:t>
      </w:r>
      <w:r w:rsidRPr="00507944">
        <w:rPr>
          <w:rFonts w:ascii="Times New Roman" w:hAnsi="Times New Roman"/>
          <w:sz w:val="28"/>
          <w:szCs w:val="28"/>
        </w:rPr>
        <w:t>и</w:t>
      </w:r>
      <w:r w:rsidRPr="00507944">
        <w:rPr>
          <w:rFonts w:ascii="Times New Roman" w:hAnsi="Times New Roman"/>
          <w:sz w:val="28"/>
          <w:szCs w:val="28"/>
        </w:rPr>
        <w:t>лась система муниципальных заданий на оказание муниципальных услуг в сф</w:t>
      </w:r>
      <w:r w:rsidRPr="00507944">
        <w:rPr>
          <w:rFonts w:ascii="Times New Roman" w:hAnsi="Times New Roman"/>
          <w:sz w:val="28"/>
          <w:szCs w:val="28"/>
        </w:rPr>
        <w:t>е</w:t>
      </w:r>
      <w:r w:rsidRPr="00507944">
        <w:rPr>
          <w:rFonts w:ascii="Times New Roman" w:hAnsi="Times New Roman"/>
          <w:sz w:val="28"/>
          <w:szCs w:val="28"/>
        </w:rPr>
        <w:t>ре образования. Всем образовательным организациям ежегодно доводятся м</w:t>
      </w:r>
      <w:r w:rsidRPr="00507944">
        <w:rPr>
          <w:rFonts w:ascii="Times New Roman" w:hAnsi="Times New Roman"/>
          <w:sz w:val="28"/>
          <w:szCs w:val="28"/>
        </w:rPr>
        <w:t>у</w:t>
      </w:r>
      <w:r w:rsidRPr="00507944">
        <w:rPr>
          <w:rFonts w:ascii="Times New Roman" w:hAnsi="Times New Roman"/>
          <w:sz w:val="28"/>
          <w:szCs w:val="28"/>
        </w:rPr>
        <w:t xml:space="preserve">ниципальные задания, обеспечивающие оказание качественных услуг. </w:t>
      </w:r>
    </w:p>
    <w:p w:rsidR="00D323E8" w:rsidRPr="00507944" w:rsidRDefault="00D323E8" w:rsidP="000B050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323E8" w:rsidRPr="00507944" w:rsidRDefault="00D323E8" w:rsidP="000B050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07944">
        <w:rPr>
          <w:rFonts w:ascii="Times New Roman" w:hAnsi="Times New Roman"/>
          <w:b/>
          <w:sz w:val="28"/>
          <w:szCs w:val="28"/>
        </w:rPr>
        <w:lastRenderedPageBreak/>
        <w:t xml:space="preserve">2. Цели, задачи и целевые показатели, </w:t>
      </w:r>
      <w:r w:rsidRPr="00507944">
        <w:rPr>
          <w:rFonts w:ascii="Times New Roman" w:hAnsi="Times New Roman"/>
          <w:b/>
          <w:sz w:val="28"/>
          <w:szCs w:val="28"/>
        </w:rPr>
        <w:br/>
        <w:t>сроки и этапы реализации муниципальной программы</w:t>
      </w:r>
    </w:p>
    <w:p w:rsidR="00D323E8" w:rsidRPr="00507944" w:rsidRDefault="00D323E8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23E8" w:rsidRPr="00507944" w:rsidRDefault="00D323E8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 xml:space="preserve">Цели муниципальной программы увязаны с целями утвержденной </w:t>
      </w:r>
      <w:r w:rsidRPr="00507944">
        <w:rPr>
          <w:rFonts w:ascii="Times New Roman" w:hAnsi="Times New Roman"/>
          <w:sz w:val="28"/>
          <w:szCs w:val="28"/>
        </w:rPr>
        <w:br/>
        <w:t>Стратегии социально-экономического развития муниципального образования Брюховецкий район,</w:t>
      </w:r>
      <w:r w:rsidR="00AE1DBC" w:rsidRPr="00507944">
        <w:rPr>
          <w:rFonts w:ascii="Times New Roman" w:hAnsi="Times New Roman"/>
          <w:sz w:val="28"/>
          <w:szCs w:val="28"/>
        </w:rPr>
        <w:t xml:space="preserve"> </w:t>
      </w:r>
      <w:r w:rsidRPr="00507944">
        <w:rPr>
          <w:rFonts w:ascii="Times New Roman" w:hAnsi="Times New Roman"/>
          <w:sz w:val="28"/>
          <w:szCs w:val="28"/>
        </w:rPr>
        <w:t>приоритетами государственной программы Российской Федерации «Развитие образования» на 2013 – 2020 годы и государственной программы Краснодарского кра</w:t>
      </w:r>
      <w:r w:rsidR="00367D2B">
        <w:rPr>
          <w:rFonts w:ascii="Times New Roman" w:hAnsi="Times New Roman"/>
          <w:sz w:val="28"/>
          <w:szCs w:val="28"/>
        </w:rPr>
        <w:t>я «Развитие образования»</w:t>
      </w:r>
      <w:r w:rsidRPr="00507944">
        <w:rPr>
          <w:rFonts w:ascii="Times New Roman" w:hAnsi="Times New Roman"/>
          <w:sz w:val="28"/>
          <w:szCs w:val="28"/>
        </w:rPr>
        <w:t xml:space="preserve">. </w:t>
      </w:r>
    </w:p>
    <w:p w:rsidR="00D323E8" w:rsidRPr="00507944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Реализация муниципальной программы будет осуществляться в рамках плана мероприятий («дорожной карты») «Изменения в отраслях социальной сферы, направленные на повышение эффективности образования в Брюхове</w:t>
      </w:r>
      <w:r w:rsidRPr="00507944">
        <w:rPr>
          <w:rFonts w:ascii="Times New Roman" w:hAnsi="Times New Roman"/>
          <w:sz w:val="28"/>
          <w:szCs w:val="28"/>
        </w:rPr>
        <w:t>ц</w:t>
      </w:r>
      <w:r w:rsidRPr="00507944">
        <w:rPr>
          <w:rFonts w:ascii="Times New Roman" w:hAnsi="Times New Roman"/>
          <w:sz w:val="28"/>
          <w:szCs w:val="28"/>
        </w:rPr>
        <w:t>ком районе».</w:t>
      </w:r>
    </w:p>
    <w:p w:rsidR="00D323E8" w:rsidRPr="00507944" w:rsidRDefault="00D323E8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Все целевые показатели соответствуют целям и задачам муниципальной программы. Они являются достоверными и доступными для определения, со</w:t>
      </w:r>
      <w:r w:rsidRPr="00507944">
        <w:rPr>
          <w:rFonts w:ascii="Times New Roman" w:hAnsi="Times New Roman"/>
          <w:sz w:val="28"/>
          <w:szCs w:val="28"/>
          <w:lang w:eastAsia="en-US"/>
        </w:rPr>
        <w:t>в</w:t>
      </w:r>
      <w:r w:rsidRPr="00507944">
        <w:rPr>
          <w:rFonts w:ascii="Times New Roman" w:hAnsi="Times New Roman"/>
          <w:sz w:val="28"/>
          <w:szCs w:val="28"/>
          <w:lang w:eastAsia="en-US"/>
        </w:rPr>
        <w:t>местимыми с краевыми показателями развития образования.</w:t>
      </w:r>
    </w:p>
    <w:p w:rsidR="00D323E8" w:rsidRPr="00507944" w:rsidRDefault="00D323E8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Целевые показатели муниципальной программы, позволяющие оценивать эффективность её реализации по годам, приводятся в табличной форме (табл</w:t>
      </w:r>
      <w:r w:rsidRPr="00507944">
        <w:rPr>
          <w:rFonts w:ascii="Times New Roman" w:hAnsi="Times New Roman"/>
          <w:sz w:val="28"/>
          <w:szCs w:val="28"/>
          <w:lang w:eastAsia="en-US"/>
        </w:rPr>
        <w:t>и</w:t>
      </w:r>
      <w:r w:rsidRPr="00507944">
        <w:rPr>
          <w:rFonts w:ascii="Times New Roman" w:hAnsi="Times New Roman"/>
          <w:sz w:val="28"/>
          <w:szCs w:val="28"/>
          <w:lang w:eastAsia="en-US"/>
        </w:rPr>
        <w:t>ца </w:t>
      </w:r>
      <w:r w:rsidR="00F52356">
        <w:rPr>
          <w:rFonts w:ascii="Times New Roman" w:hAnsi="Times New Roman"/>
          <w:sz w:val="28"/>
          <w:szCs w:val="28"/>
          <w:lang w:val="en-US" w:eastAsia="en-US"/>
        </w:rPr>
        <w:t>I</w:t>
      </w:r>
      <w:r w:rsidR="00F52356" w:rsidRPr="00F5235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07944">
        <w:rPr>
          <w:rFonts w:ascii="Times New Roman" w:hAnsi="Times New Roman"/>
          <w:sz w:val="28"/>
          <w:szCs w:val="28"/>
          <w:lang w:eastAsia="en-US"/>
        </w:rPr>
        <w:t>раздела 2 «Цели, задачи и целевые показатели муниципальной програ</w:t>
      </w:r>
      <w:r w:rsidRPr="00507944">
        <w:rPr>
          <w:rFonts w:ascii="Times New Roman" w:hAnsi="Times New Roman"/>
          <w:sz w:val="28"/>
          <w:szCs w:val="28"/>
          <w:lang w:eastAsia="en-US"/>
        </w:rPr>
        <w:t>м</w:t>
      </w:r>
      <w:r w:rsidRPr="00507944">
        <w:rPr>
          <w:rFonts w:ascii="Times New Roman" w:hAnsi="Times New Roman"/>
          <w:sz w:val="28"/>
          <w:szCs w:val="28"/>
          <w:lang w:eastAsia="en-US"/>
        </w:rPr>
        <w:t>мы»).</w:t>
      </w:r>
    </w:p>
    <w:p w:rsidR="00D323E8" w:rsidRPr="00507944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Сроки реализации муниципальной программы: 2018 – 2022 годы, пр</w:t>
      </w:r>
      <w:r w:rsidRPr="00507944">
        <w:rPr>
          <w:rFonts w:ascii="Times New Roman" w:hAnsi="Times New Roman"/>
          <w:sz w:val="28"/>
          <w:szCs w:val="28"/>
        </w:rPr>
        <w:t>о</w:t>
      </w:r>
      <w:r w:rsidRPr="00507944">
        <w:rPr>
          <w:rFonts w:ascii="Times New Roman" w:hAnsi="Times New Roman"/>
          <w:sz w:val="28"/>
          <w:szCs w:val="28"/>
        </w:rPr>
        <w:t>грамма реализуется в один этап.</w:t>
      </w:r>
    </w:p>
    <w:p w:rsidR="00D323E8" w:rsidRPr="00507944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D323E8" w:rsidRPr="00507944" w:rsidSect="00481CD0">
          <w:headerReference w:type="default" r:id="rId9"/>
          <w:headerReference w:type="first" r:id="rId10"/>
          <w:type w:val="nextColumn"/>
          <w:pgSz w:w="11906" w:h="16838"/>
          <w:pgMar w:top="1134" w:right="567" w:bottom="1134" w:left="1701" w:header="567" w:footer="284" w:gutter="0"/>
          <w:cols w:space="708"/>
          <w:titlePg/>
          <w:docGrid w:linePitch="381"/>
        </w:sectPr>
      </w:pPr>
    </w:p>
    <w:p w:rsidR="00D323E8" w:rsidRPr="00F52356" w:rsidRDefault="00D323E8" w:rsidP="00F52356">
      <w:pPr>
        <w:pStyle w:val="ad"/>
        <w:numPr>
          <w:ilvl w:val="0"/>
          <w:numId w:val="2"/>
        </w:numPr>
        <w:spacing w:after="0" w:line="240" w:lineRule="auto"/>
        <w:jc w:val="center"/>
        <w:rPr>
          <w:b/>
        </w:rPr>
      </w:pPr>
      <w:r w:rsidRPr="00F52356">
        <w:rPr>
          <w:b/>
        </w:rPr>
        <w:lastRenderedPageBreak/>
        <w:t>Цели, задачи и целевые показатели, сроки и этапы реализации муниципальной программы</w:t>
      </w:r>
    </w:p>
    <w:p w:rsidR="00D323E8" w:rsidRPr="00481CD0" w:rsidRDefault="00D323E8" w:rsidP="000B05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en-US"/>
        </w:rPr>
      </w:pPr>
      <w:r w:rsidRPr="00481CD0">
        <w:rPr>
          <w:rFonts w:ascii="Times New Roman" w:hAnsi="Times New Roman"/>
          <w:b/>
          <w:sz w:val="28"/>
          <w:szCs w:val="28"/>
          <w:lang w:eastAsia="en-US"/>
        </w:rPr>
        <w:t>Таблица №1</w:t>
      </w:r>
    </w:p>
    <w:tbl>
      <w:tblPr>
        <w:tblW w:w="154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6237"/>
        <w:gridCol w:w="968"/>
        <w:gridCol w:w="968"/>
        <w:gridCol w:w="1304"/>
        <w:gridCol w:w="1304"/>
        <w:gridCol w:w="1304"/>
        <w:gridCol w:w="1304"/>
        <w:gridCol w:w="1305"/>
      </w:tblGrid>
      <w:tr w:rsidR="00D323E8" w:rsidRPr="00507944" w:rsidTr="00D25303">
        <w:trPr>
          <w:trHeight w:val="259"/>
          <w:tblHeader/>
        </w:trPr>
        <w:tc>
          <w:tcPr>
            <w:tcW w:w="710" w:type="dxa"/>
            <w:vMerge w:val="restart"/>
            <w:noWrap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6237" w:type="dxa"/>
            <w:vMerge w:val="restart"/>
            <w:noWrap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целевого</w:t>
            </w:r>
          </w:p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показателя</w:t>
            </w:r>
          </w:p>
        </w:tc>
        <w:tc>
          <w:tcPr>
            <w:tcW w:w="968" w:type="dxa"/>
            <w:vMerge w:val="restart"/>
            <w:noWrap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Ед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ница</w:t>
            </w:r>
          </w:p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изм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рения</w:t>
            </w:r>
          </w:p>
        </w:tc>
        <w:tc>
          <w:tcPr>
            <w:tcW w:w="968" w:type="dxa"/>
            <w:vMerge w:val="restart"/>
            <w:noWrap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6521" w:type="dxa"/>
            <w:gridSpan w:val="5"/>
            <w:noWrap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Значение показателей</w:t>
            </w:r>
          </w:p>
        </w:tc>
      </w:tr>
      <w:tr w:rsidR="00D323E8" w:rsidRPr="00507944" w:rsidTr="00AE1DBC">
        <w:trPr>
          <w:trHeight w:val="259"/>
          <w:tblHeader/>
        </w:trPr>
        <w:tc>
          <w:tcPr>
            <w:tcW w:w="710" w:type="dxa"/>
            <w:vMerge/>
            <w:tcBorders>
              <w:bottom w:val="nil"/>
            </w:tcBorders>
            <w:noWrap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vMerge/>
            <w:tcBorders>
              <w:bottom w:val="nil"/>
            </w:tcBorders>
            <w:noWrap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vMerge/>
            <w:tcBorders>
              <w:bottom w:val="nil"/>
            </w:tcBorders>
            <w:noWrap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vMerge/>
            <w:tcBorders>
              <w:bottom w:val="nil"/>
            </w:tcBorders>
            <w:noWrap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bottom w:val="nil"/>
            </w:tcBorders>
            <w:noWrap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1304" w:type="dxa"/>
            <w:tcBorders>
              <w:bottom w:val="nil"/>
            </w:tcBorders>
            <w:noWrap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1304" w:type="dxa"/>
            <w:tcBorders>
              <w:bottom w:val="nil"/>
            </w:tcBorders>
            <w:noWrap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305" w:type="dxa"/>
            <w:tcBorders>
              <w:bottom w:val="nil"/>
            </w:tcBorders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2022 год</w:t>
            </w:r>
          </w:p>
        </w:tc>
      </w:tr>
    </w:tbl>
    <w:p w:rsidR="00D323E8" w:rsidRPr="00507944" w:rsidRDefault="00D323E8" w:rsidP="000B050E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54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6237"/>
        <w:gridCol w:w="944"/>
        <w:gridCol w:w="24"/>
        <w:gridCol w:w="968"/>
        <w:gridCol w:w="1304"/>
        <w:gridCol w:w="1304"/>
        <w:gridCol w:w="1304"/>
        <w:gridCol w:w="1304"/>
        <w:gridCol w:w="1305"/>
      </w:tblGrid>
      <w:tr w:rsidR="00D323E8" w:rsidRPr="00507944" w:rsidTr="001E66E6">
        <w:trPr>
          <w:trHeight w:val="259"/>
          <w:tblHeader/>
        </w:trPr>
        <w:tc>
          <w:tcPr>
            <w:tcW w:w="710" w:type="dxa"/>
            <w:noWrap/>
            <w:vAlign w:val="center"/>
          </w:tcPr>
          <w:p w:rsidR="00D323E8" w:rsidRPr="00507944" w:rsidRDefault="00D323E8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37" w:type="dxa"/>
            <w:noWrap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8" w:type="dxa"/>
            <w:gridSpan w:val="2"/>
            <w:noWrap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68" w:type="dxa"/>
            <w:noWrap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04" w:type="dxa"/>
            <w:noWrap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04" w:type="dxa"/>
            <w:noWrap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04" w:type="dxa"/>
            <w:noWrap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04" w:type="dxa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05" w:type="dxa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D323E8" w:rsidRPr="00507944" w:rsidTr="001E66E6">
        <w:trPr>
          <w:trHeight w:val="259"/>
        </w:trPr>
        <w:tc>
          <w:tcPr>
            <w:tcW w:w="710" w:type="dxa"/>
            <w:noWrap/>
            <w:vAlign w:val="center"/>
          </w:tcPr>
          <w:p w:rsidR="00D323E8" w:rsidRPr="00507944" w:rsidRDefault="00D323E8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94" w:type="dxa"/>
            <w:gridSpan w:val="9"/>
            <w:noWrap/>
          </w:tcPr>
          <w:p w:rsidR="00D323E8" w:rsidRPr="00507944" w:rsidRDefault="001E66E6" w:rsidP="000B05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Муниципальная программа муниципального образования </w:t>
            </w:r>
            <w:r w:rsidR="00D323E8"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Брюховецкий район «Развитие образования» на 2018 – 2022 годы</w:t>
            </w:r>
          </w:p>
        </w:tc>
      </w:tr>
      <w:tr w:rsidR="00D323E8" w:rsidRPr="00507944" w:rsidTr="001E66E6">
        <w:trPr>
          <w:trHeight w:val="259"/>
        </w:trPr>
        <w:tc>
          <w:tcPr>
            <w:tcW w:w="710" w:type="dxa"/>
            <w:vAlign w:val="center"/>
          </w:tcPr>
          <w:p w:rsidR="00D323E8" w:rsidRPr="00507944" w:rsidRDefault="00D323E8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94" w:type="dxa"/>
            <w:gridSpan w:val="9"/>
          </w:tcPr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Цель: обеспечение доступности и качества дошкольного, общего и дополнительного образования детей </w:t>
            </w:r>
          </w:p>
        </w:tc>
      </w:tr>
      <w:tr w:rsidR="00D323E8" w:rsidRPr="00507944" w:rsidTr="001E66E6">
        <w:trPr>
          <w:trHeight w:val="259"/>
        </w:trPr>
        <w:tc>
          <w:tcPr>
            <w:tcW w:w="710" w:type="dxa"/>
            <w:noWrap/>
            <w:vAlign w:val="center"/>
          </w:tcPr>
          <w:p w:rsidR="00D323E8" w:rsidRPr="00507944" w:rsidRDefault="00D323E8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694" w:type="dxa"/>
            <w:gridSpan w:val="9"/>
            <w:noWrap/>
          </w:tcPr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№ 1 «Развитие дошкольного образования</w:t>
            </w:r>
            <w:r w:rsidR="00A36C8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детей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</w:tr>
      <w:tr w:rsidR="00D323E8" w:rsidRPr="00507944" w:rsidTr="001E66E6">
        <w:trPr>
          <w:trHeight w:val="259"/>
        </w:trPr>
        <w:tc>
          <w:tcPr>
            <w:tcW w:w="710" w:type="dxa"/>
            <w:noWrap/>
            <w:vAlign w:val="center"/>
          </w:tcPr>
          <w:p w:rsidR="00D323E8" w:rsidRPr="00507944" w:rsidRDefault="00D323E8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94" w:type="dxa"/>
            <w:gridSpan w:val="9"/>
            <w:noWrap/>
          </w:tcPr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Цель: обеспечение доступности и качества дошкольного образования</w:t>
            </w:r>
          </w:p>
        </w:tc>
      </w:tr>
      <w:tr w:rsidR="00D323E8" w:rsidRPr="00507944" w:rsidTr="001E66E6">
        <w:trPr>
          <w:trHeight w:val="259"/>
        </w:trPr>
        <w:tc>
          <w:tcPr>
            <w:tcW w:w="710" w:type="dxa"/>
            <w:noWrap/>
            <w:vAlign w:val="center"/>
          </w:tcPr>
          <w:p w:rsidR="00D323E8" w:rsidRPr="00507944" w:rsidRDefault="00D323E8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4694" w:type="dxa"/>
            <w:gridSpan w:val="9"/>
            <w:noWrap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Задача: формирование сети образовательных организаций, их инфраструктуры и учебно-материальной базы, обеспечивающих равную д</w:t>
            </w:r>
            <w:r w:rsidRPr="005079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</w:t>
            </w:r>
            <w:r w:rsidRPr="005079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ступность качественных услуг дошкольного образования детей</w:t>
            </w:r>
          </w:p>
        </w:tc>
      </w:tr>
      <w:tr w:rsidR="00D323E8" w:rsidRPr="00507944" w:rsidTr="001E66E6">
        <w:trPr>
          <w:trHeight w:val="259"/>
        </w:trPr>
        <w:tc>
          <w:tcPr>
            <w:tcW w:w="710" w:type="dxa"/>
            <w:noWrap/>
            <w:vAlign w:val="center"/>
          </w:tcPr>
          <w:p w:rsidR="00D323E8" w:rsidRPr="00507944" w:rsidRDefault="00D323E8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6237" w:type="dxa"/>
            <w:noWrap/>
            <w:vAlign w:val="center"/>
          </w:tcPr>
          <w:p w:rsidR="00D323E8" w:rsidRPr="00507944" w:rsidRDefault="00D323E8" w:rsidP="000B050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дошкольных образовательных организаций, в которых осуществлен капитальный ремонт</w:t>
            </w:r>
          </w:p>
        </w:tc>
        <w:tc>
          <w:tcPr>
            <w:tcW w:w="968" w:type="dxa"/>
            <w:gridSpan w:val="2"/>
            <w:noWrap/>
            <w:vAlign w:val="center"/>
          </w:tcPr>
          <w:p w:rsidR="00D323E8" w:rsidRPr="00507944" w:rsidRDefault="00D323E8" w:rsidP="001E66E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68" w:type="dxa"/>
            <w:noWrap/>
            <w:vAlign w:val="center"/>
          </w:tcPr>
          <w:p w:rsidR="00D323E8" w:rsidRPr="00507944" w:rsidRDefault="00D323E8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  <w:vAlign w:val="center"/>
          </w:tcPr>
          <w:p w:rsidR="00D323E8" w:rsidRPr="00507944" w:rsidRDefault="00D323E8" w:rsidP="001E66E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4" w:type="dxa"/>
            <w:noWrap/>
            <w:vAlign w:val="center"/>
          </w:tcPr>
          <w:p w:rsidR="00D323E8" w:rsidRPr="00507944" w:rsidRDefault="00D323E8" w:rsidP="001E66E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4" w:type="dxa"/>
            <w:noWrap/>
            <w:vAlign w:val="center"/>
          </w:tcPr>
          <w:p w:rsidR="00D323E8" w:rsidRPr="00507944" w:rsidRDefault="00D323E8" w:rsidP="001E66E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4" w:type="dxa"/>
            <w:vAlign w:val="center"/>
          </w:tcPr>
          <w:p w:rsidR="00D323E8" w:rsidRPr="00507944" w:rsidRDefault="00D323E8" w:rsidP="001E66E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5" w:type="dxa"/>
            <w:vAlign w:val="center"/>
          </w:tcPr>
          <w:p w:rsidR="00D323E8" w:rsidRPr="00507944" w:rsidRDefault="00D323E8" w:rsidP="001E66E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323E8" w:rsidRPr="00507944" w:rsidTr="001E66E6">
        <w:trPr>
          <w:trHeight w:val="259"/>
        </w:trPr>
        <w:tc>
          <w:tcPr>
            <w:tcW w:w="710" w:type="dxa"/>
            <w:noWrap/>
            <w:vAlign w:val="center"/>
          </w:tcPr>
          <w:p w:rsidR="00D323E8" w:rsidRPr="00507944" w:rsidRDefault="00D323E8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6237" w:type="dxa"/>
            <w:noWrap/>
          </w:tcPr>
          <w:p w:rsidR="00D323E8" w:rsidRPr="00507944" w:rsidRDefault="00D323E8" w:rsidP="000B050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Удельный вес численности дошкольников, обучающихся по образовательным</w:t>
            </w:r>
            <w:r w:rsidR="00B4669C"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программа дошкольного образов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ния, соответствующим требованиям стандартов д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школьного образования, в общем числе дошкольников, обучающихся по образовательным программам дошкол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ного образования </w:t>
            </w:r>
          </w:p>
        </w:tc>
        <w:tc>
          <w:tcPr>
            <w:tcW w:w="968" w:type="dxa"/>
            <w:gridSpan w:val="2"/>
            <w:noWrap/>
            <w:vAlign w:val="center"/>
          </w:tcPr>
          <w:p w:rsidR="00D323E8" w:rsidRPr="00507944" w:rsidRDefault="00D323E8" w:rsidP="001E66E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8" w:type="dxa"/>
            <w:noWrap/>
            <w:vAlign w:val="center"/>
          </w:tcPr>
          <w:p w:rsidR="00D323E8" w:rsidRPr="00507944" w:rsidRDefault="00D323E8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4" w:type="dxa"/>
            <w:noWrap/>
            <w:vAlign w:val="center"/>
          </w:tcPr>
          <w:p w:rsidR="00D323E8" w:rsidRPr="00507944" w:rsidRDefault="00D323E8" w:rsidP="001E66E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noWrap/>
            <w:vAlign w:val="center"/>
          </w:tcPr>
          <w:p w:rsidR="00D323E8" w:rsidRPr="00507944" w:rsidRDefault="00D323E8" w:rsidP="001E66E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noWrap/>
            <w:vAlign w:val="center"/>
          </w:tcPr>
          <w:p w:rsidR="00D323E8" w:rsidRPr="00507944" w:rsidRDefault="00D323E8" w:rsidP="001E66E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vAlign w:val="center"/>
          </w:tcPr>
          <w:p w:rsidR="00D323E8" w:rsidRPr="00507944" w:rsidRDefault="00D323E8" w:rsidP="001E66E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5" w:type="dxa"/>
            <w:vAlign w:val="center"/>
          </w:tcPr>
          <w:p w:rsidR="00D323E8" w:rsidRPr="00507944" w:rsidRDefault="00D323E8" w:rsidP="001E66E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D323E8" w:rsidRPr="00507944" w:rsidTr="001E66E6">
        <w:trPr>
          <w:trHeight w:val="259"/>
        </w:trPr>
        <w:tc>
          <w:tcPr>
            <w:tcW w:w="710" w:type="dxa"/>
            <w:noWrap/>
            <w:vAlign w:val="center"/>
          </w:tcPr>
          <w:p w:rsidR="00D323E8" w:rsidRPr="00507944" w:rsidRDefault="00D323E8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6237" w:type="dxa"/>
            <w:noWrap/>
          </w:tcPr>
          <w:p w:rsidR="00D323E8" w:rsidRPr="00507944" w:rsidRDefault="00D323E8" w:rsidP="000B050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Удельный вес дошкольных образовательных организаций района, в которых оценка деятельности дошкольных 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ганизаций, их руководителей и основных работников осуществляется на основании показателей эффективн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сти деятельности муниципальных организаций дошкол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ного образования </w:t>
            </w:r>
          </w:p>
        </w:tc>
        <w:tc>
          <w:tcPr>
            <w:tcW w:w="968" w:type="dxa"/>
            <w:gridSpan w:val="2"/>
            <w:noWrap/>
            <w:vAlign w:val="center"/>
          </w:tcPr>
          <w:p w:rsidR="00D323E8" w:rsidRPr="00507944" w:rsidRDefault="00D323E8" w:rsidP="001E66E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8" w:type="dxa"/>
            <w:noWrap/>
            <w:vAlign w:val="center"/>
          </w:tcPr>
          <w:p w:rsidR="00D323E8" w:rsidRPr="00507944" w:rsidRDefault="00D323E8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4" w:type="dxa"/>
            <w:noWrap/>
            <w:vAlign w:val="center"/>
          </w:tcPr>
          <w:p w:rsidR="00D323E8" w:rsidRPr="00507944" w:rsidRDefault="00D323E8" w:rsidP="001E66E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noWrap/>
            <w:vAlign w:val="center"/>
          </w:tcPr>
          <w:p w:rsidR="00D323E8" w:rsidRPr="00507944" w:rsidRDefault="00D323E8" w:rsidP="001E66E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noWrap/>
            <w:vAlign w:val="center"/>
          </w:tcPr>
          <w:p w:rsidR="00D323E8" w:rsidRPr="00507944" w:rsidRDefault="00D323E8" w:rsidP="001E66E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vAlign w:val="center"/>
          </w:tcPr>
          <w:p w:rsidR="00D323E8" w:rsidRPr="00507944" w:rsidRDefault="00D323E8" w:rsidP="001E66E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5" w:type="dxa"/>
            <w:vAlign w:val="center"/>
          </w:tcPr>
          <w:p w:rsidR="00D323E8" w:rsidRPr="00507944" w:rsidRDefault="00D323E8" w:rsidP="001E66E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D323E8" w:rsidRPr="00507944" w:rsidTr="001E66E6">
        <w:trPr>
          <w:trHeight w:val="259"/>
        </w:trPr>
        <w:tc>
          <w:tcPr>
            <w:tcW w:w="710" w:type="dxa"/>
            <w:noWrap/>
            <w:vAlign w:val="center"/>
          </w:tcPr>
          <w:p w:rsidR="00D323E8" w:rsidRPr="00507944" w:rsidRDefault="00D323E8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1.1.4</w:t>
            </w:r>
          </w:p>
        </w:tc>
        <w:tc>
          <w:tcPr>
            <w:tcW w:w="6237" w:type="dxa"/>
            <w:noWrap/>
          </w:tcPr>
          <w:p w:rsidR="00D323E8" w:rsidRPr="00507944" w:rsidRDefault="00D323E8" w:rsidP="000B050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дошкольных образовательных учреждений, введенных в эксплуатацию</w:t>
            </w:r>
          </w:p>
        </w:tc>
        <w:tc>
          <w:tcPr>
            <w:tcW w:w="968" w:type="dxa"/>
            <w:gridSpan w:val="2"/>
            <w:noWrap/>
            <w:vAlign w:val="center"/>
          </w:tcPr>
          <w:p w:rsidR="00D323E8" w:rsidRPr="00507944" w:rsidRDefault="00D323E8" w:rsidP="001E66E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68" w:type="dxa"/>
            <w:noWrap/>
            <w:vAlign w:val="center"/>
          </w:tcPr>
          <w:p w:rsidR="00D323E8" w:rsidRPr="00507944" w:rsidRDefault="00D323E8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304" w:type="dxa"/>
            <w:noWrap/>
            <w:vAlign w:val="center"/>
          </w:tcPr>
          <w:p w:rsidR="00D323E8" w:rsidRPr="00507944" w:rsidRDefault="00D323E8" w:rsidP="001E66E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04" w:type="dxa"/>
            <w:noWrap/>
            <w:vAlign w:val="center"/>
          </w:tcPr>
          <w:p w:rsidR="00D323E8" w:rsidRPr="00507944" w:rsidRDefault="00D323E8" w:rsidP="001E66E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304" w:type="dxa"/>
            <w:noWrap/>
            <w:vAlign w:val="center"/>
          </w:tcPr>
          <w:p w:rsidR="00D323E8" w:rsidRPr="00507944" w:rsidRDefault="00D323E8" w:rsidP="001E66E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304" w:type="dxa"/>
            <w:vAlign w:val="center"/>
          </w:tcPr>
          <w:p w:rsidR="00D323E8" w:rsidRPr="00507944" w:rsidRDefault="00D323E8" w:rsidP="001E66E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305" w:type="dxa"/>
            <w:vAlign w:val="center"/>
          </w:tcPr>
          <w:p w:rsidR="00D323E8" w:rsidRPr="00507944" w:rsidRDefault="00D323E8" w:rsidP="001E66E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</w:p>
        </w:tc>
      </w:tr>
      <w:tr w:rsidR="00967786" w:rsidRPr="00967786" w:rsidTr="001E66E6">
        <w:trPr>
          <w:trHeight w:val="259"/>
        </w:trPr>
        <w:tc>
          <w:tcPr>
            <w:tcW w:w="710" w:type="dxa"/>
            <w:noWrap/>
            <w:vAlign w:val="center"/>
          </w:tcPr>
          <w:p w:rsidR="00D323E8" w:rsidRPr="00967786" w:rsidRDefault="00D323E8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7786">
              <w:rPr>
                <w:rFonts w:ascii="Times New Roman" w:hAnsi="Times New Roman"/>
                <w:sz w:val="24"/>
                <w:szCs w:val="24"/>
                <w:lang w:eastAsia="en-US"/>
              </w:rPr>
              <w:t>1.1.5</w:t>
            </w:r>
          </w:p>
        </w:tc>
        <w:tc>
          <w:tcPr>
            <w:tcW w:w="6237" w:type="dxa"/>
            <w:noWrap/>
          </w:tcPr>
          <w:p w:rsidR="00D323E8" w:rsidRPr="00967786" w:rsidRDefault="00D323E8" w:rsidP="000B050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7786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введенных в эксплуатацию котельных, о</w:t>
            </w:r>
            <w:r w:rsidRPr="00967786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967786">
              <w:rPr>
                <w:rFonts w:ascii="Times New Roman" w:hAnsi="Times New Roman"/>
                <w:sz w:val="24"/>
                <w:szCs w:val="24"/>
                <w:lang w:eastAsia="en-US"/>
              </w:rPr>
              <w:t>служивающих дошкольные образовательные учреждения</w:t>
            </w:r>
          </w:p>
        </w:tc>
        <w:tc>
          <w:tcPr>
            <w:tcW w:w="968" w:type="dxa"/>
            <w:gridSpan w:val="2"/>
            <w:noWrap/>
            <w:vAlign w:val="center"/>
          </w:tcPr>
          <w:p w:rsidR="00D323E8" w:rsidRPr="00967786" w:rsidRDefault="00D323E8" w:rsidP="001E66E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7786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68" w:type="dxa"/>
            <w:noWrap/>
            <w:vAlign w:val="center"/>
          </w:tcPr>
          <w:p w:rsidR="00D323E8" w:rsidRPr="00967786" w:rsidRDefault="00D323E8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778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  <w:vAlign w:val="center"/>
          </w:tcPr>
          <w:p w:rsidR="00D323E8" w:rsidRPr="00967786" w:rsidRDefault="00D323E8" w:rsidP="001E66E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778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4" w:type="dxa"/>
            <w:noWrap/>
            <w:vAlign w:val="center"/>
          </w:tcPr>
          <w:p w:rsidR="00D323E8" w:rsidRPr="00967786" w:rsidRDefault="00D323E8" w:rsidP="001E66E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778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4" w:type="dxa"/>
            <w:noWrap/>
            <w:vAlign w:val="center"/>
          </w:tcPr>
          <w:p w:rsidR="00D323E8" w:rsidRPr="00967786" w:rsidRDefault="00D323E8" w:rsidP="001E66E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778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4" w:type="dxa"/>
            <w:vAlign w:val="center"/>
          </w:tcPr>
          <w:p w:rsidR="00D323E8" w:rsidRPr="00967786" w:rsidRDefault="00D323E8" w:rsidP="001E66E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778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5" w:type="dxa"/>
            <w:vAlign w:val="center"/>
          </w:tcPr>
          <w:p w:rsidR="00D323E8" w:rsidRPr="00967786" w:rsidRDefault="00D323E8" w:rsidP="001E66E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778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967786" w:rsidRPr="00967786" w:rsidTr="001E66E6">
        <w:trPr>
          <w:trHeight w:val="259"/>
        </w:trPr>
        <w:tc>
          <w:tcPr>
            <w:tcW w:w="710" w:type="dxa"/>
            <w:noWrap/>
            <w:vAlign w:val="center"/>
          </w:tcPr>
          <w:p w:rsidR="00651957" w:rsidRPr="00967786" w:rsidRDefault="00651957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7786">
              <w:rPr>
                <w:rFonts w:ascii="Times New Roman" w:hAnsi="Times New Roman"/>
                <w:sz w:val="24"/>
                <w:szCs w:val="24"/>
                <w:lang w:eastAsia="en-US"/>
              </w:rPr>
              <w:t>1.1.6</w:t>
            </w:r>
          </w:p>
        </w:tc>
        <w:tc>
          <w:tcPr>
            <w:tcW w:w="6237" w:type="dxa"/>
            <w:noWrap/>
          </w:tcPr>
          <w:p w:rsidR="00651957" w:rsidRPr="00967786" w:rsidRDefault="00651957" w:rsidP="00531F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7786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подготовленных экологических паспортов для образовательных организаций</w:t>
            </w:r>
          </w:p>
        </w:tc>
        <w:tc>
          <w:tcPr>
            <w:tcW w:w="968" w:type="dxa"/>
            <w:gridSpan w:val="2"/>
            <w:noWrap/>
            <w:vAlign w:val="center"/>
          </w:tcPr>
          <w:p w:rsidR="00651957" w:rsidRPr="00967786" w:rsidRDefault="00651957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7786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68" w:type="dxa"/>
            <w:noWrap/>
            <w:vAlign w:val="center"/>
          </w:tcPr>
          <w:p w:rsidR="00651957" w:rsidRPr="00967786" w:rsidRDefault="00651957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778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  <w:vAlign w:val="center"/>
          </w:tcPr>
          <w:p w:rsidR="00651957" w:rsidRPr="00967786" w:rsidRDefault="00651957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778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4" w:type="dxa"/>
            <w:noWrap/>
            <w:vAlign w:val="center"/>
          </w:tcPr>
          <w:p w:rsidR="00651957" w:rsidRPr="00967786" w:rsidRDefault="002705FA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7786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04" w:type="dxa"/>
            <w:noWrap/>
            <w:vAlign w:val="center"/>
          </w:tcPr>
          <w:p w:rsidR="00651957" w:rsidRPr="00967786" w:rsidRDefault="00651957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778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4" w:type="dxa"/>
            <w:vAlign w:val="center"/>
          </w:tcPr>
          <w:p w:rsidR="00651957" w:rsidRPr="00967786" w:rsidRDefault="00651957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778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5" w:type="dxa"/>
            <w:vAlign w:val="center"/>
          </w:tcPr>
          <w:p w:rsidR="00651957" w:rsidRPr="00967786" w:rsidRDefault="00651957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778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967786" w:rsidRPr="00967786" w:rsidTr="001E66E6">
        <w:trPr>
          <w:trHeight w:val="259"/>
        </w:trPr>
        <w:tc>
          <w:tcPr>
            <w:tcW w:w="710" w:type="dxa"/>
            <w:noWrap/>
            <w:vAlign w:val="center"/>
          </w:tcPr>
          <w:p w:rsidR="00651957" w:rsidRPr="00967786" w:rsidRDefault="00651957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778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1.2</w:t>
            </w:r>
          </w:p>
        </w:tc>
        <w:tc>
          <w:tcPr>
            <w:tcW w:w="14694" w:type="dxa"/>
            <w:gridSpan w:val="9"/>
            <w:noWrap/>
          </w:tcPr>
          <w:p w:rsidR="00651957" w:rsidRPr="00967786" w:rsidRDefault="00651957" w:rsidP="006519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6778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Задача: обеспечение качества учебных результатов и результатов социализации в системе дошкольного образования детей</w:t>
            </w:r>
          </w:p>
        </w:tc>
      </w:tr>
      <w:tr w:rsidR="00967786" w:rsidRPr="00967786" w:rsidTr="001E66E6">
        <w:trPr>
          <w:trHeight w:val="259"/>
        </w:trPr>
        <w:tc>
          <w:tcPr>
            <w:tcW w:w="710" w:type="dxa"/>
            <w:noWrap/>
            <w:vAlign w:val="center"/>
          </w:tcPr>
          <w:p w:rsidR="00651957" w:rsidRPr="00967786" w:rsidRDefault="00651957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7786">
              <w:rPr>
                <w:rFonts w:ascii="Times New Roman" w:hAnsi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6237" w:type="dxa"/>
            <w:noWrap/>
          </w:tcPr>
          <w:p w:rsidR="00651957" w:rsidRPr="00967786" w:rsidRDefault="00651957" w:rsidP="00651957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7786">
              <w:rPr>
                <w:rFonts w:ascii="Times New Roman" w:hAnsi="Times New Roman"/>
                <w:sz w:val="24"/>
                <w:szCs w:val="24"/>
                <w:lang w:eastAsia="en-US"/>
              </w:rPr>
              <w:t>Охват детей дошкольными образовательными организ</w:t>
            </w:r>
            <w:r w:rsidRPr="00967786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967786">
              <w:rPr>
                <w:rFonts w:ascii="Times New Roman" w:hAnsi="Times New Roman"/>
                <w:sz w:val="24"/>
                <w:szCs w:val="24"/>
                <w:lang w:eastAsia="en-US"/>
              </w:rPr>
              <w:t>циями (отношение численности детей в возрасте от 0 до 3 лет, посещающих дошкольные образовательные орг</w:t>
            </w:r>
            <w:r w:rsidRPr="00967786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967786">
              <w:rPr>
                <w:rFonts w:ascii="Times New Roman" w:hAnsi="Times New Roman"/>
                <w:sz w:val="24"/>
                <w:szCs w:val="24"/>
                <w:lang w:eastAsia="en-US"/>
              </w:rPr>
              <w:t>низации, к общей численности детей в возрасте от 0 до 3 лет)</w:t>
            </w:r>
          </w:p>
        </w:tc>
        <w:tc>
          <w:tcPr>
            <w:tcW w:w="968" w:type="dxa"/>
            <w:gridSpan w:val="2"/>
            <w:noWrap/>
            <w:vAlign w:val="center"/>
          </w:tcPr>
          <w:p w:rsidR="00651957" w:rsidRPr="00967786" w:rsidRDefault="00651957" w:rsidP="001E66E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7786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8" w:type="dxa"/>
            <w:noWrap/>
            <w:vAlign w:val="center"/>
          </w:tcPr>
          <w:p w:rsidR="00651957" w:rsidRPr="00967786" w:rsidRDefault="00651957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778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4" w:type="dxa"/>
            <w:noWrap/>
            <w:vAlign w:val="center"/>
          </w:tcPr>
          <w:p w:rsidR="00651957" w:rsidRPr="00967786" w:rsidRDefault="00651957" w:rsidP="001E66E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7786">
              <w:rPr>
                <w:rFonts w:ascii="Times New Roman" w:hAnsi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304" w:type="dxa"/>
            <w:noWrap/>
            <w:vAlign w:val="center"/>
          </w:tcPr>
          <w:p w:rsidR="00651957" w:rsidRPr="00967786" w:rsidRDefault="00651957" w:rsidP="001E66E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7786">
              <w:rPr>
                <w:rFonts w:ascii="Times New Roman" w:hAnsi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304" w:type="dxa"/>
            <w:noWrap/>
            <w:vAlign w:val="center"/>
          </w:tcPr>
          <w:p w:rsidR="00651957" w:rsidRPr="00967786" w:rsidRDefault="00651957" w:rsidP="001E66E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7786"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651957" w:rsidRPr="00967786" w:rsidRDefault="00651957" w:rsidP="001E66E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7786">
              <w:rPr>
                <w:rFonts w:ascii="Times New Roman" w:hAnsi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305" w:type="dxa"/>
            <w:vAlign w:val="center"/>
          </w:tcPr>
          <w:p w:rsidR="00651957" w:rsidRPr="00967786" w:rsidRDefault="00651957" w:rsidP="001E66E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7786">
              <w:rPr>
                <w:rFonts w:ascii="Times New Roman" w:hAnsi="Times New Roman"/>
                <w:sz w:val="24"/>
                <w:szCs w:val="24"/>
                <w:lang w:eastAsia="en-US"/>
              </w:rPr>
              <w:t>42</w:t>
            </w:r>
          </w:p>
        </w:tc>
      </w:tr>
      <w:tr w:rsidR="00651957" w:rsidRPr="00507944" w:rsidTr="001E66E6">
        <w:trPr>
          <w:trHeight w:val="259"/>
        </w:trPr>
        <w:tc>
          <w:tcPr>
            <w:tcW w:w="710" w:type="dxa"/>
            <w:noWrap/>
            <w:vAlign w:val="center"/>
          </w:tcPr>
          <w:p w:rsidR="00651957" w:rsidRPr="00507944" w:rsidRDefault="00651957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6237" w:type="dxa"/>
            <w:noWrap/>
          </w:tcPr>
          <w:p w:rsidR="00651957" w:rsidRPr="00507944" w:rsidRDefault="00651957" w:rsidP="00651957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Отношение численности детей 3-7 лет, которым пред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ставлена возможность получать услуги дошкольного 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разования, к численности детей в возрасте 3-7 лет, ско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ректированной на численность детей в возрасте 5-7 лет, обучающихся в школе </w:t>
            </w:r>
          </w:p>
        </w:tc>
        <w:tc>
          <w:tcPr>
            <w:tcW w:w="968" w:type="dxa"/>
            <w:gridSpan w:val="2"/>
            <w:noWrap/>
            <w:vAlign w:val="center"/>
          </w:tcPr>
          <w:p w:rsidR="00651957" w:rsidRPr="00507944" w:rsidRDefault="00651957" w:rsidP="001E66E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8" w:type="dxa"/>
            <w:noWrap/>
            <w:vAlign w:val="center"/>
          </w:tcPr>
          <w:p w:rsidR="00651957" w:rsidRPr="00507944" w:rsidRDefault="00651957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4" w:type="dxa"/>
            <w:noWrap/>
            <w:vAlign w:val="center"/>
          </w:tcPr>
          <w:p w:rsidR="00651957" w:rsidRPr="00507944" w:rsidRDefault="00651957" w:rsidP="001E66E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noWrap/>
            <w:vAlign w:val="center"/>
          </w:tcPr>
          <w:p w:rsidR="00651957" w:rsidRPr="00507944" w:rsidRDefault="00651957" w:rsidP="001E66E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noWrap/>
            <w:vAlign w:val="center"/>
          </w:tcPr>
          <w:p w:rsidR="00651957" w:rsidRPr="00507944" w:rsidRDefault="00651957" w:rsidP="001E66E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651957" w:rsidRPr="00507944" w:rsidRDefault="00651957" w:rsidP="001E66E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5" w:type="dxa"/>
            <w:vAlign w:val="center"/>
          </w:tcPr>
          <w:p w:rsidR="00651957" w:rsidRPr="00507944" w:rsidRDefault="00651957" w:rsidP="001E66E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651957" w:rsidRPr="001438E3" w:rsidTr="001E66E6">
        <w:trPr>
          <w:trHeight w:val="259"/>
        </w:trPr>
        <w:tc>
          <w:tcPr>
            <w:tcW w:w="710" w:type="dxa"/>
            <w:noWrap/>
            <w:vAlign w:val="center"/>
          </w:tcPr>
          <w:p w:rsidR="00651957" w:rsidRPr="001438E3" w:rsidRDefault="00651957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38E3">
              <w:rPr>
                <w:rFonts w:ascii="Times New Roman" w:hAnsi="Times New Roman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6237" w:type="dxa"/>
            <w:noWrap/>
          </w:tcPr>
          <w:p w:rsidR="00651957" w:rsidRPr="001438E3" w:rsidRDefault="00651957" w:rsidP="00651957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38E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педагогических работников муниципальных дошкольных учреждений, получивших компенсацию расходов на оплату жилых помещений, отопления и освещения </w:t>
            </w:r>
          </w:p>
        </w:tc>
        <w:tc>
          <w:tcPr>
            <w:tcW w:w="968" w:type="dxa"/>
            <w:gridSpan w:val="2"/>
            <w:noWrap/>
            <w:vAlign w:val="center"/>
          </w:tcPr>
          <w:p w:rsidR="00651957" w:rsidRPr="001438E3" w:rsidRDefault="00651957" w:rsidP="001E66E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38E3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68" w:type="dxa"/>
            <w:noWrap/>
            <w:vAlign w:val="center"/>
          </w:tcPr>
          <w:p w:rsidR="00651957" w:rsidRPr="001438E3" w:rsidRDefault="00651957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38E3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  <w:vAlign w:val="center"/>
          </w:tcPr>
          <w:p w:rsidR="00651957" w:rsidRPr="001438E3" w:rsidRDefault="00651957" w:rsidP="001E66E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38E3">
              <w:rPr>
                <w:rFonts w:ascii="Times New Roman" w:hAnsi="Times New Roman"/>
                <w:sz w:val="24"/>
                <w:szCs w:val="24"/>
                <w:lang w:eastAsia="en-US"/>
              </w:rPr>
              <w:t>269</w:t>
            </w:r>
          </w:p>
        </w:tc>
        <w:tc>
          <w:tcPr>
            <w:tcW w:w="1304" w:type="dxa"/>
            <w:noWrap/>
            <w:vAlign w:val="center"/>
          </w:tcPr>
          <w:p w:rsidR="00651957" w:rsidRPr="001438E3" w:rsidRDefault="00096246" w:rsidP="001E66E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38E3">
              <w:rPr>
                <w:rFonts w:ascii="Times New Roman" w:hAnsi="Times New Roman"/>
                <w:sz w:val="24"/>
                <w:szCs w:val="24"/>
                <w:lang w:eastAsia="en-US"/>
              </w:rPr>
              <w:t>311</w:t>
            </w:r>
          </w:p>
        </w:tc>
        <w:tc>
          <w:tcPr>
            <w:tcW w:w="1304" w:type="dxa"/>
            <w:noWrap/>
            <w:vAlign w:val="center"/>
          </w:tcPr>
          <w:p w:rsidR="00651957" w:rsidRPr="001438E3" w:rsidRDefault="008B134E" w:rsidP="001E66E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38E3">
              <w:rPr>
                <w:rFonts w:ascii="Times New Roman" w:hAnsi="Times New Roman"/>
                <w:sz w:val="24"/>
                <w:szCs w:val="24"/>
                <w:lang w:eastAsia="en-US"/>
              </w:rPr>
              <w:t>311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651957" w:rsidRPr="001438E3" w:rsidRDefault="001438E3" w:rsidP="001E66E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38E3">
              <w:rPr>
                <w:rFonts w:ascii="Times New Roman" w:hAnsi="Times New Roman"/>
                <w:sz w:val="24"/>
                <w:szCs w:val="24"/>
                <w:lang w:eastAsia="en-US"/>
              </w:rPr>
              <w:t>236</w:t>
            </w:r>
          </w:p>
        </w:tc>
        <w:tc>
          <w:tcPr>
            <w:tcW w:w="1305" w:type="dxa"/>
            <w:vAlign w:val="center"/>
          </w:tcPr>
          <w:p w:rsidR="00651957" w:rsidRPr="001438E3" w:rsidRDefault="001438E3" w:rsidP="001E66E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38E3">
              <w:rPr>
                <w:rFonts w:ascii="Times New Roman" w:hAnsi="Times New Roman"/>
                <w:sz w:val="24"/>
                <w:szCs w:val="24"/>
                <w:lang w:eastAsia="en-US"/>
              </w:rPr>
              <w:t>236</w:t>
            </w:r>
          </w:p>
        </w:tc>
      </w:tr>
      <w:tr w:rsidR="00651957" w:rsidRPr="00507944" w:rsidTr="001E66E6">
        <w:trPr>
          <w:trHeight w:val="259"/>
        </w:trPr>
        <w:tc>
          <w:tcPr>
            <w:tcW w:w="710" w:type="dxa"/>
            <w:noWrap/>
            <w:vAlign w:val="center"/>
          </w:tcPr>
          <w:p w:rsidR="00651957" w:rsidRPr="001438E3" w:rsidRDefault="00651957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38E3">
              <w:rPr>
                <w:rFonts w:ascii="Times New Roman" w:hAnsi="Times New Roman"/>
                <w:sz w:val="24"/>
                <w:szCs w:val="24"/>
                <w:lang w:eastAsia="en-US"/>
              </w:rPr>
              <w:t>1.2.4</w:t>
            </w:r>
          </w:p>
        </w:tc>
        <w:tc>
          <w:tcPr>
            <w:tcW w:w="6237" w:type="dxa"/>
            <w:noWrap/>
          </w:tcPr>
          <w:p w:rsidR="00651957" w:rsidRPr="001438E3" w:rsidRDefault="00651957" w:rsidP="00651957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38E3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детей, родителям которых компенсирована часть родительской платы за содержание ребенка в гос</w:t>
            </w:r>
            <w:r w:rsidRPr="001438E3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1438E3">
              <w:rPr>
                <w:rFonts w:ascii="Times New Roman" w:hAnsi="Times New Roman"/>
                <w:sz w:val="24"/>
                <w:szCs w:val="24"/>
                <w:lang w:eastAsia="en-US"/>
              </w:rPr>
              <w:t>дарственных и муниципальных образовательных учр</w:t>
            </w:r>
            <w:r w:rsidRPr="001438E3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1438E3">
              <w:rPr>
                <w:rFonts w:ascii="Times New Roman" w:hAnsi="Times New Roman"/>
                <w:sz w:val="24"/>
                <w:szCs w:val="24"/>
                <w:lang w:eastAsia="en-US"/>
              </w:rPr>
              <w:t>ждениях, иных образовательных организациях, реализ</w:t>
            </w:r>
            <w:r w:rsidRPr="001438E3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1438E3">
              <w:rPr>
                <w:rFonts w:ascii="Times New Roman" w:hAnsi="Times New Roman"/>
                <w:sz w:val="24"/>
                <w:szCs w:val="24"/>
                <w:lang w:eastAsia="en-US"/>
              </w:rPr>
              <w:t>ющих основную общеобразовательную программу д</w:t>
            </w:r>
            <w:r w:rsidRPr="001438E3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1438E3">
              <w:rPr>
                <w:rFonts w:ascii="Times New Roman" w:hAnsi="Times New Roman"/>
                <w:sz w:val="24"/>
                <w:szCs w:val="24"/>
                <w:lang w:eastAsia="en-US"/>
              </w:rPr>
              <w:t>школьного образования</w:t>
            </w:r>
          </w:p>
        </w:tc>
        <w:tc>
          <w:tcPr>
            <w:tcW w:w="968" w:type="dxa"/>
            <w:gridSpan w:val="2"/>
            <w:noWrap/>
            <w:vAlign w:val="center"/>
          </w:tcPr>
          <w:p w:rsidR="00651957" w:rsidRPr="001438E3" w:rsidRDefault="00651957" w:rsidP="001E66E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38E3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68" w:type="dxa"/>
            <w:noWrap/>
            <w:vAlign w:val="center"/>
          </w:tcPr>
          <w:p w:rsidR="00651957" w:rsidRPr="001438E3" w:rsidRDefault="00651957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38E3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  <w:vAlign w:val="center"/>
          </w:tcPr>
          <w:p w:rsidR="00651957" w:rsidRPr="001438E3" w:rsidRDefault="00651957" w:rsidP="001E66E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38E3">
              <w:rPr>
                <w:rFonts w:ascii="Times New Roman" w:hAnsi="Times New Roman"/>
                <w:sz w:val="24"/>
                <w:szCs w:val="24"/>
                <w:lang w:eastAsia="en-US"/>
              </w:rPr>
              <w:t>2279</w:t>
            </w:r>
          </w:p>
        </w:tc>
        <w:tc>
          <w:tcPr>
            <w:tcW w:w="1304" w:type="dxa"/>
            <w:noWrap/>
            <w:vAlign w:val="center"/>
          </w:tcPr>
          <w:p w:rsidR="00651957" w:rsidRPr="001438E3" w:rsidRDefault="004B26B6" w:rsidP="001E66E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38E3">
              <w:rPr>
                <w:rFonts w:ascii="Times New Roman" w:hAnsi="Times New Roman"/>
                <w:sz w:val="24"/>
                <w:szCs w:val="24"/>
                <w:lang w:eastAsia="en-US"/>
              </w:rPr>
              <w:t>2205</w:t>
            </w:r>
          </w:p>
        </w:tc>
        <w:tc>
          <w:tcPr>
            <w:tcW w:w="1304" w:type="dxa"/>
            <w:noWrap/>
            <w:vAlign w:val="center"/>
          </w:tcPr>
          <w:p w:rsidR="00651957" w:rsidRPr="001438E3" w:rsidRDefault="008B134E" w:rsidP="001E66E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38E3">
              <w:rPr>
                <w:rFonts w:ascii="Times New Roman" w:hAnsi="Times New Roman"/>
                <w:sz w:val="24"/>
                <w:szCs w:val="24"/>
                <w:lang w:eastAsia="en-US"/>
              </w:rPr>
              <w:t>2291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651957" w:rsidRPr="001438E3" w:rsidRDefault="001438E3" w:rsidP="001E66E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38E3">
              <w:rPr>
                <w:rFonts w:ascii="Times New Roman" w:hAnsi="Times New Roman"/>
                <w:sz w:val="24"/>
                <w:szCs w:val="24"/>
                <w:lang w:eastAsia="en-US"/>
              </w:rPr>
              <w:t>1999</w:t>
            </w:r>
          </w:p>
        </w:tc>
        <w:tc>
          <w:tcPr>
            <w:tcW w:w="1305" w:type="dxa"/>
            <w:vAlign w:val="center"/>
          </w:tcPr>
          <w:p w:rsidR="00651957" w:rsidRPr="00507944" w:rsidRDefault="001438E3" w:rsidP="001E66E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38E3">
              <w:rPr>
                <w:rFonts w:ascii="Times New Roman" w:hAnsi="Times New Roman"/>
                <w:sz w:val="24"/>
                <w:szCs w:val="24"/>
                <w:lang w:eastAsia="en-US"/>
              </w:rPr>
              <w:t>2000</w:t>
            </w:r>
          </w:p>
        </w:tc>
      </w:tr>
      <w:tr w:rsidR="00651957" w:rsidRPr="00507944" w:rsidTr="00E24315">
        <w:trPr>
          <w:trHeight w:val="259"/>
        </w:trPr>
        <w:tc>
          <w:tcPr>
            <w:tcW w:w="710" w:type="dxa"/>
            <w:noWrap/>
          </w:tcPr>
          <w:p w:rsidR="00651957" w:rsidRPr="00507944" w:rsidRDefault="00651957" w:rsidP="0065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94" w:type="dxa"/>
            <w:gridSpan w:val="9"/>
            <w:noWrap/>
          </w:tcPr>
          <w:p w:rsidR="00651957" w:rsidRPr="00507944" w:rsidRDefault="00651957" w:rsidP="00651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№ 2 «Развитие общего образования детей»</w:t>
            </w:r>
          </w:p>
        </w:tc>
      </w:tr>
      <w:tr w:rsidR="00651957" w:rsidRPr="00507944" w:rsidTr="00E24315">
        <w:trPr>
          <w:trHeight w:val="259"/>
        </w:trPr>
        <w:tc>
          <w:tcPr>
            <w:tcW w:w="710" w:type="dxa"/>
            <w:noWrap/>
          </w:tcPr>
          <w:p w:rsidR="00651957" w:rsidRPr="00507944" w:rsidRDefault="00651957" w:rsidP="00651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94" w:type="dxa"/>
            <w:gridSpan w:val="9"/>
            <w:noWrap/>
            <w:vAlign w:val="center"/>
          </w:tcPr>
          <w:p w:rsidR="00651957" w:rsidRPr="00507944" w:rsidRDefault="00651957" w:rsidP="00651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Цель: обеспечение доступности и качества общего образования детей</w:t>
            </w:r>
          </w:p>
        </w:tc>
      </w:tr>
      <w:tr w:rsidR="00651957" w:rsidRPr="00507944" w:rsidTr="001E66E6">
        <w:trPr>
          <w:trHeight w:val="259"/>
        </w:trPr>
        <w:tc>
          <w:tcPr>
            <w:tcW w:w="710" w:type="dxa"/>
            <w:noWrap/>
            <w:vAlign w:val="center"/>
          </w:tcPr>
          <w:p w:rsidR="00651957" w:rsidRPr="00507944" w:rsidRDefault="00651957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14694" w:type="dxa"/>
            <w:gridSpan w:val="9"/>
            <w:noWrap/>
            <w:vAlign w:val="center"/>
          </w:tcPr>
          <w:p w:rsidR="00651957" w:rsidRPr="00507944" w:rsidRDefault="00651957" w:rsidP="00651957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Задача: модернизация образовательных процессов в системе общего образования детей, направленных на достижение качества учебных результатов и результатов социализации, а также укрепление здоровья учащихся</w:t>
            </w:r>
          </w:p>
        </w:tc>
      </w:tr>
      <w:tr w:rsidR="00651957" w:rsidRPr="00507944" w:rsidTr="001E66E6">
        <w:trPr>
          <w:trHeight w:val="259"/>
        </w:trPr>
        <w:tc>
          <w:tcPr>
            <w:tcW w:w="710" w:type="dxa"/>
            <w:noWrap/>
            <w:vAlign w:val="center"/>
          </w:tcPr>
          <w:p w:rsidR="00651957" w:rsidRPr="001438E3" w:rsidRDefault="00651957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38E3">
              <w:rPr>
                <w:rFonts w:ascii="Times New Roman" w:hAnsi="Times New Roman"/>
                <w:sz w:val="24"/>
                <w:szCs w:val="24"/>
                <w:lang w:eastAsia="en-US"/>
              </w:rPr>
              <w:t>2.1.1</w:t>
            </w:r>
          </w:p>
        </w:tc>
        <w:tc>
          <w:tcPr>
            <w:tcW w:w="6237" w:type="dxa"/>
            <w:noWrap/>
          </w:tcPr>
          <w:p w:rsidR="00651957" w:rsidRPr="001438E3" w:rsidRDefault="00651957" w:rsidP="00651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38E3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учащихся общеобразовательных учреждений, обеспеченных сбалансированным горячим питанием и молоком</w:t>
            </w:r>
          </w:p>
        </w:tc>
        <w:tc>
          <w:tcPr>
            <w:tcW w:w="968" w:type="dxa"/>
            <w:gridSpan w:val="2"/>
            <w:noWrap/>
            <w:vAlign w:val="center"/>
          </w:tcPr>
          <w:p w:rsidR="00651957" w:rsidRPr="001438E3" w:rsidRDefault="00651957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38E3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68" w:type="dxa"/>
            <w:noWrap/>
            <w:vAlign w:val="center"/>
          </w:tcPr>
          <w:p w:rsidR="00651957" w:rsidRPr="001438E3" w:rsidRDefault="00651957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38E3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  <w:vAlign w:val="center"/>
          </w:tcPr>
          <w:p w:rsidR="00651957" w:rsidRPr="001438E3" w:rsidRDefault="001E66E6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38E3">
              <w:rPr>
                <w:rFonts w:ascii="Times New Roman" w:hAnsi="Times New Roman"/>
                <w:sz w:val="24"/>
                <w:szCs w:val="24"/>
                <w:lang w:eastAsia="en-US"/>
              </w:rPr>
              <w:t>5143</w:t>
            </w:r>
          </w:p>
        </w:tc>
        <w:tc>
          <w:tcPr>
            <w:tcW w:w="1304" w:type="dxa"/>
            <w:noWrap/>
            <w:vAlign w:val="center"/>
          </w:tcPr>
          <w:p w:rsidR="00651957" w:rsidRPr="001438E3" w:rsidRDefault="00096246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38E3">
              <w:rPr>
                <w:rFonts w:ascii="Times New Roman" w:hAnsi="Times New Roman"/>
                <w:sz w:val="24"/>
                <w:szCs w:val="24"/>
                <w:lang w:eastAsia="en-US"/>
              </w:rPr>
              <w:t>5620</w:t>
            </w:r>
          </w:p>
        </w:tc>
        <w:tc>
          <w:tcPr>
            <w:tcW w:w="1304" w:type="dxa"/>
            <w:noWrap/>
            <w:vAlign w:val="center"/>
          </w:tcPr>
          <w:p w:rsidR="00651957" w:rsidRPr="001438E3" w:rsidRDefault="008B134E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38E3">
              <w:rPr>
                <w:rFonts w:ascii="Times New Roman" w:hAnsi="Times New Roman"/>
                <w:sz w:val="24"/>
                <w:szCs w:val="24"/>
                <w:lang w:eastAsia="en-US"/>
              </w:rPr>
              <w:t>5620</w:t>
            </w:r>
          </w:p>
        </w:tc>
        <w:tc>
          <w:tcPr>
            <w:tcW w:w="1304" w:type="dxa"/>
            <w:vAlign w:val="center"/>
          </w:tcPr>
          <w:p w:rsidR="00651957" w:rsidRPr="001438E3" w:rsidRDefault="00142AD1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38E3">
              <w:rPr>
                <w:rFonts w:ascii="Times New Roman" w:hAnsi="Times New Roman"/>
                <w:sz w:val="24"/>
                <w:szCs w:val="24"/>
                <w:lang w:eastAsia="en-US"/>
              </w:rPr>
              <w:t>5754</w:t>
            </w:r>
          </w:p>
        </w:tc>
        <w:tc>
          <w:tcPr>
            <w:tcW w:w="1305" w:type="dxa"/>
            <w:vAlign w:val="center"/>
          </w:tcPr>
          <w:p w:rsidR="00651957" w:rsidRPr="00507944" w:rsidRDefault="00142AD1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38E3">
              <w:rPr>
                <w:rFonts w:ascii="Times New Roman" w:hAnsi="Times New Roman"/>
                <w:sz w:val="24"/>
                <w:szCs w:val="24"/>
                <w:lang w:eastAsia="en-US"/>
              </w:rPr>
              <w:t>5750</w:t>
            </w:r>
          </w:p>
        </w:tc>
      </w:tr>
      <w:tr w:rsidR="00651957" w:rsidRPr="00507944" w:rsidTr="001E66E6">
        <w:trPr>
          <w:trHeight w:val="259"/>
        </w:trPr>
        <w:tc>
          <w:tcPr>
            <w:tcW w:w="710" w:type="dxa"/>
            <w:noWrap/>
            <w:vAlign w:val="center"/>
          </w:tcPr>
          <w:p w:rsidR="00651957" w:rsidRPr="001438E3" w:rsidRDefault="00651957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38E3">
              <w:rPr>
                <w:rFonts w:ascii="Times New Roman" w:hAnsi="Times New Roman"/>
                <w:sz w:val="24"/>
                <w:szCs w:val="24"/>
                <w:lang w:eastAsia="en-US"/>
              </w:rPr>
              <w:t>2.1.2</w:t>
            </w:r>
          </w:p>
        </w:tc>
        <w:tc>
          <w:tcPr>
            <w:tcW w:w="6237" w:type="dxa"/>
            <w:noWrap/>
          </w:tcPr>
          <w:p w:rsidR="00651957" w:rsidRPr="001438E3" w:rsidRDefault="00651957" w:rsidP="00651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38E3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учащихся общеобразовательных учреждений, находящихся в трудной жизненной ситуации и социал</w:t>
            </w:r>
            <w:r w:rsidRPr="001438E3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1438E3">
              <w:rPr>
                <w:rFonts w:ascii="Times New Roman" w:hAnsi="Times New Roman"/>
                <w:sz w:val="24"/>
                <w:szCs w:val="24"/>
                <w:lang w:eastAsia="en-US"/>
              </w:rPr>
              <w:t>но-опасном положении, которым полностью компенсир</w:t>
            </w:r>
            <w:r w:rsidRPr="001438E3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1438E3">
              <w:rPr>
                <w:rFonts w:ascii="Times New Roman" w:hAnsi="Times New Roman"/>
                <w:sz w:val="24"/>
                <w:szCs w:val="24"/>
                <w:lang w:eastAsia="en-US"/>
              </w:rPr>
              <w:t>вана стоимость питания</w:t>
            </w:r>
          </w:p>
        </w:tc>
        <w:tc>
          <w:tcPr>
            <w:tcW w:w="968" w:type="dxa"/>
            <w:gridSpan w:val="2"/>
            <w:noWrap/>
            <w:vAlign w:val="center"/>
          </w:tcPr>
          <w:p w:rsidR="00651957" w:rsidRPr="001438E3" w:rsidRDefault="00651957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38E3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68" w:type="dxa"/>
            <w:noWrap/>
            <w:vAlign w:val="center"/>
          </w:tcPr>
          <w:p w:rsidR="00651957" w:rsidRPr="001438E3" w:rsidRDefault="00651957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38E3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  <w:vAlign w:val="center"/>
          </w:tcPr>
          <w:p w:rsidR="00651957" w:rsidRPr="001438E3" w:rsidRDefault="00651957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38E3">
              <w:rPr>
                <w:rFonts w:ascii="Times New Roman" w:hAnsi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304" w:type="dxa"/>
            <w:noWrap/>
            <w:vAlign w:val="center"/>
          </w:tcPr>
          <w:p w:rsidR="00651957" w:rsidRPr="001438E3" w:rsidRDefault="00595922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38E3">
              <w:rPr>
                <w:rFonts w:ascii="Times New Roman" w:hAnsi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304" w:type="dxa"/>
            <w:noWrap/>
            <w:vAlign w:val="center"/>
          </w:tcPr>
          <w:p w:rsidR="00651957" w:rsidRPr="001438E3" w:rsidRDefault="008B134E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38E3"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304" w:type="dxa"/>
            <w:vAlign w:val="center"/>
          </w:tcPr>
          <w:p w:rsidR="00651957" w:rsidRPr="001438E3" w:rsidRDefault="001438E3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38E3"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305" w:type="dxa"/>
            <w:vAlign w:val="center"/>
          </w:tcPr>
          <w:p w:rsidR="00651957" w:rsidRPr="0083215E" w:rsidRDefault="001438E3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38E3"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</w:tr>
      <w:tr w:rsidR="00651957" w:rsidRPr="00507944" w:rsidTr="001E66E6">
        <w:trPr>
          <w:trHeight w:val="259"/>
        </w:trPr>
        <w:tc>
          <w:tcPr>
            <w:tcW w:w="710" w:type="dxa"/>
            <w:noWrap/>
            <w:vAlign w:val="center"/>
          </w:tcPr>
          <w:p w:rsidR="00651957" w:rsidRPr="00507944" w:rsidRDefault="00651957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2.1.3</w:t>
            </w:r>
          </w:p>
        </w:tc>
        <w:tc>
          <w:tcPr>
            <w:tcW w:w="6237" w:type="dxa"/>
            <w:noWrap/>
          </w:tcPr>
          <w:p w:rsidR="00651957" w:rsidRPr="00507944" w:rsidRDefault="00651957" w:rsidP="00651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материально и технически обеспеченных 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пунктов проведения экзаменов для ГИА по образовател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ным программам основного общего и среднего общего образования</w:t>
            </w:r>
          </w:p>
        </w:tc>
        <w:tc>
          <w:tcPr>
            <w:tcW w:w="968" w:type="dxa"/>
            <w:gridSpan w:val="2"/>
            <w:noWrap/>
            <w:vAlign w:val="center"/>
          </w:tcPr>
          <w:p w:rsidR="00651957" w:rsidRPr="00507944" w:rsidRDefault="00651957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шт.</w:t>
            </w:r>
          </w:p>
        </w:tc>
        <w:tc>
          <w:tcPr>
            <w:tcW w:w="968" w:type="dxa"/>
            <w:noWrap/>
            <w:vAlign w:val="center"/>
          </w:tcPr>
          <w:p w:rsidR="00651957" w:rsidRPr="00507944" w:rsidRDefault="00651957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  <w:vAlign w:val="center"/>
          </w:tcPr>
          <w:p w:rsidR="00651957" w:rsidRPr="00507944" w:rsidRDefault="00651957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04" w:type="dxa"/>
            <w:noWrap/>
            <w:vAlign w:val="center"/>
          </w:tcPr>
          <w:p w:rsidR="00651957" w:rsidRPr="00507944" w:rsidRDefault="00595922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04" w:type="dxa"/>
            <w:noWrap/>
            <w:vAlign w:val="center"/>
          </w:tcPr>
          <w:p w:rsidR="00651957" w:rsidRPr="0083215E" w:rsidRDefault="00651957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15E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04" w:type="dxa"/>
            <w:vAlign w:val="center"/>
          </w:tcPr>
          <w:p w:rsidR="00651957" w:rsidRPr="0083215E" w:rsidRDefault="00651957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15E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05" w:type="dxa"/>
            <w:vAlign w:val="center"/>
          </w:tcPr>
          <w:p w:rsidR="00651957" w:rsidRPr="00507944" w:rsidRDefault="00651957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651957" w:rsidRPr="00507944" w:rsidTr="001E66E6">
        <w:trPr>
          <w:trHeight w:val="259"/>
        </w:trPr>
        <w:tc>
          <w:tcPr>
            <w:tcW w:w="710" w:type="dxa"/>
            <w:noWrap/>
            <w:vAlign w:val="center"/>
          </w:tcPr>
          <w:p w:rsidR="00651957" w:rsidRPr="001438E3" w:rsidRDefault="00651957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38E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2.1.4</w:t>
            </w:r>
          </w:p>
        </w:tc>
        <w:tc>
          <w:tcPr>
            <w:tcW w:w="6237" w:type="dxa"/>
            <w:noWrap/>
          </w:tcPr>
          <w:p w:rsidR="00651957" w:rsidRPr="001438E3" w:rsidRDefault="00651957" w:rsidP="00651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38E3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детей, отдохнувших в профильных лагерях, организованных муниципальными организациями, в к</w:t>
            </w:r>
            <w:r w:rsidRPr="001438E3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1438E3">
              <w:rPr>
                <w:rFonts w:ascii="Times New Roman" w:hAnsi="Times New Roman"/>
                <w:sz w:val="24"/>
                <w:szCs w:val="24"/>
                <w:lang w:eastAsia="en-US"/>
              </w:rPr>
              <w:t>никулярное время с дневным пребыванием, с обязател</w:t>
            </w:r>
            <w:r w:rsidRPr="001438E3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1438E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ной организацией их питания </w:t>
            </w:r>
          </w:p>
        </w:tc>
        <w:tc>
          <w:tcPr>
            <w:tcW w:w="968" w:type="dxa"/>
            <w:gridSpan w:val="2"/>
            <w:noWrap/>
            <w:vAlign w:val="center"/>
          </w:tcPr>
          <w:p w:rsidR="00651957" w:rsidRPr="001438E3" w:rsidRDefault="00651957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38E3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68" w:type="dxa"/>
            <w:noWrap/>
            <w:vAlign w:val="center"/>
          </w:tcPr>
          <w:p w:rsidR="00651957" w:rsidRPr="001438E3" w:rsidRDefault="00651957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38E3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  <w:vAlign w:val="center"/>
          </w:tcPr>
          <w:p w:rsidR="00651957" w:rsidRPr="001438E3" w:rsidRDefault="00651957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38E3">
              <w:rPr>
                <w:rFonts w:ascii="Times New Roman" w:hAnsi="Times New Roman"/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1304" w:type="dxa"/>
            <w:noWrap/>
            <w:vAlign w:val="center"/>
          </w:tcPr>
          <w:p w:rsidR="00651957" w:rsidRPr="001438E3" w:rsidRDefault="00096246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38E3">
              <w:rPr>
                <w:rFonts w:ascii="Times New Roman" w:hAnsi="Times New Roman"/>
                <w:sz w:val="24"/>
                <w:szCs w:val="24"/>
                <w:lang w:eastAsia="en-US"/>
              </w:rPr>
              <w:t>950</w:t>
            </w:r>
          </w:p>
        </w:tc>
        <w:tc>
          <w:tcPr>
            <w:tcW w:w="1304" w:type="dxa"/>
            <w:noWrap/>
            <w:vAlign w:val="center"/>
          </w:tcPr>
          <w:p w:rsidR="00651957" w:rsidRPr="001438E3" w:rsidRDefault="00980A47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38E3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4" w:type="dxa"/>
            <w:vAlign w:val="center"/>
          </w:tcPr>
          <w:p w:rsidR="00F73412" w:rsidRPr="001438E3" w:rsidRDefault="00F73412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38E3">
              <w:rPr>
                <w:rFonts w:ascii="Times New Roman" w:hAnsi="Times New Roman"/>
                <w:sz w:val="24"/>
                <w:szCs w:val="24"/>
                <w:lang w:eastAsia="en-US"/>
              </w:rPr>
              <w:t>999</w:t>
            </w:r>
          </w:p>
        </w:tc>
        <w:tc>
          <w:tcPr>
            <w:tcW w:w="1305" w:type="dxa"/>
            <w:vAlign w:val="center"/>
          </w:tcPr>
          <w:p w:rsidR="00651957" w:rsidRPr="00507944" w:rsidRDefault="001438E3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38E3">
              <w:rPr>
                <w:rFonts w:ascii="Times New Roman" w:hAnsi="Times New Roman"/>
                <w:sz w:val="24"/>
                <w:szCs w:val="24"/>
                <w:lang w:eastAsia="en-US"/>
              </w:rPr>
              <w:t>1000</w:t>
            </w:r>
          </w:p>
        </w:tc>
      </w:tr>
      <w:tr w:rsidR="00651957" w:rsidRPr="00507944" w:rsidTr="001E66E6">
        <w:trPr>
          <w:trHeight w:val="259"/>
        </w:trPr>
        <w:tc>
          <w:tcPr>
            <w:tcW w:w="710" w:type="dxa"/>
            <w:noWrap/>
            <w:vAlign w:val="center"/>
          </w:tcPr>
          <w:p w:rsidR="00651957" w:rsidRPr="001438E3" w:rsidRDefault="00651957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38E3">
              <w:rPr>
                <w:rFonts w:ascii="Times New Roman" w:hAnsi="Times New Roman"/>
                <w:sz w:val="24"/>
                <w:szCs w:val="24"/>
                <w:lang w:eastAsia="en-US"/>
              </w:rPr>
              <w:t>2.1.5</w:t>
            </w:r>
          </w:p>
        </w:tc>
        <w:tc>
          <w:tcPr>
            <w:tcW w:w="6237" w:type="dxa"/>
            <w:noWrap/>
          </w:tcPr>
          <w:p w:rsidR="00651957" w:rsidRPr="001438E3" w:rsidRDefault="00651957" w:rsidP="00651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38E3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учащихся из многодетных семей, обеспече</w:t>
            </w:r>
            <w:r w:rsidRPr="001438E3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1438E3">
              <w:rPr>
                <w:rFonts w:ascii="Times New Roman" w:hAnsi="Times New Roman"/>
                <w:sz w:val="24"/>
                <w:szCs w:val="24"/>
                <w:lang w:eastAsia="en-US"/>
              </w:rPr>
              <w:t>ных льготным питанием в муниципальных общеобразов</w:t>
            </w:r>
            <w:r w:rsidRPr="001438E3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1438E3">
              <w:rPr>
                <w:rFonts w:ascii="Times New Roman" w:hAnsi="Times New Roman"/>
                <w:sz w:val="24"/>
                <w:szCs w:val="24"/>
                <w:lang w:eastAsia="en-US"/>
              </w:rPr>
              <w:t>тельных организациях</w:t>
            </w:r>
          </w:p>
        </w:tc>
        <w:tc>
          <w:tcPr>
            <w:tcW w:w="968" w:type="dxa"/>
            <w:gridSpan w:val="2"/>
            <w:noWrap/>
            <w:vAlign w:val="center"/>
          </w:tcPr>
          <w:p w:rsidR="00651957" w:rsidRPr="001438E3" w:rsidRDefault="00651957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38E3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68" w:type="dxa"/>
            <w:noWrap/>
            <w:vAlign w:val="center"/>
          </w:tcPr>
          <w:p w:rsidR="00651957" w:rsidRPr="001438E3" w:rsidRDefault="00651957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38E3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  <w:vAlign w:val="center"/>
          </w:tcPr>
          <w:p w:rsidR="00651957" w:rsidRPr="001438E3" w:rsidRDefault="00651957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38E3">
              <w:rPr>
                <w:rFonts w:ascii="Times New Roman" w:hAnsi="Times New Roman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304" w:type="dxa"/>
            <w:noWrap/>
            <w:vAlign w:val="center"/>
          </w:tcPr>
          <w:p w:rsidR="00651957" w:rsidRPr="001438E3" w:rsidRDefault="00096246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38E3">
              <w:rPr>
                <w:rFonts w:ascii="Times New Roman" w:hAnsi="Times New Roman"/>
                <w:sz w:val="24"/>
                <w:szCs w:val="24"/>
                <w:lang w:eastAsia="en-US"/>
              </w:rPr>
              <w:t>894</w:t>
            </w:r>
          </w:p>
        </w:tc>
        <w:tc>
          <w:tcPr>
            <w:tcW w:w="1304" w:type="dxa"/>
            <w:noWrap/>
            <w:vAlign w:val="center"/>
          </w:tcPr>
          <w:p w:rsidR="00651957" w:rsidRPr="001438E3" w:rsidRDefault="008B134E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38E3">
              <w:rPr>
                <w:rFonts w:ascii="Times New Roman" w:hAnsi="Times New Roman"/>
                <w:sz w:val="24"/>
                <w:szCs w:val="24"/>
                <w:lang w:eastAsia="en-US"/>
              </w:rPr>
              <w:t>890</w:t>
            </w:r>
          </w:p>
        </w:tc>
        <w:tc>
          <w:tcPr>
            <w:tcW w:w="1304" w:type="dxa"/>
            <w:vAlign w:val="center"/>
          </w:tcPr>
          <w:p w:rsidR="00651957" w:rsidRPr="001438E3" w:rsidRDefault="001438E3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38E3">
              <w:rPr>
                <w:rFonts w:ascii="Times New Roman" w:hAnsi="Times New Roman"/>
                <w:sz w:val="24"/>
                <w:szCs w:val="24"/>
                <w:lang w:eastAsia="en-US"/>
              </w:rPr>
              <w:t>355</w:t>
            </w:r>
          </w:p>
        </w:tc>
        <w:tc>
          <w:tcPr>
            <w:tcW w:w="1305" w:type="dxa"/>
            <w:vAlign w:val="center"/>
          </w:tcPr>
          <w:p w:rsidR="00651957" w:rsidRPr="00507944" w:rsidRDefault="001438E3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38E3">
              <w:rPr>
                <w:rFonts w:ascii="Times New Roman" w:hAnsi="Times New Roman"/>
                <w:sz w:val="24"/>
                <w:szCs w:val="24"/>
                <w:lang w:eastAsia="en-US"/>
              </w:rPr>
              <w:t>360</w:t>
            </w:r>
          </w:p>
        </w:tc>
      </w:tr>
      <w:tr w:rsidR="00651957" w:rsidRPr="00507944" w:rsidTr="001E66E6">
        <w:trPr>
          <w:trHeight w:val="259"/>
        </w:trPr>
        <w:tc>
          <w:tcPr>
            <w:tcW w:w="710" w:type="dxa"/>
            <w:noWrap/>
            <w:vAlign w:val="center"/>
          </w:tcPr>
          <w:p w:rsidR="00651957" w:rsidRPr="00507944" w:rsidRDefault="00651957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2.1.6</w:t>
            </w:r>
          </w:p>
        </w:tc>
        <w:tc>
          <w:tcPr>
            <w:tcW w:w="6237" w:type="dxa"/>
            <w:noWrap/>
          </w:tcPr>
          <w:p w:rsidR="00651957" w:rsidRPr="00507944" w:rsidRDefault="00651957" w:rsidP="00651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учащихся, принявших участие в военно-полевых сборах</w:t>
            </w:r>
          </w:p>
        </w:tc>
        <w:tc>
          <w:tcPr>
            <w:tcW w:w="968" w:type="dxa"/>
            <w:gridSpan w:val="2"/>
            <w:noWrap/>
            <w:vAlign w:val="center"/>
          </w:tcPr>
          <w:p w:rsidR="00651957" w:rsidRPr="00507944" w:rsidRDefault="00651957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68" w:type="dxa"/>
            <w:noWrap/>
            <w:vAlign w:val="center"/>
          </w:tcPr>
          <w:p w:rsidR="00651957" w:rsidRPr="00507944" w:rsidRDefault="00651957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  <w:vAlign w:val="center"/>
          </w:tcPr>
          <w:p w:rsidR="00651957" w:rsidRPr="00507944" w:rsidRDefault="00651957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304" w:type="dxa"/>
            <w:noWrap/>
            <w:vAlign w:val="center"/>
          </w:tcPr>
          <w:p w:rsidR="00651957" w:rsidRPr="00507944" w:rsidRDefault="009D735E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304" w:type="dxa"/>
            <w:noWrap/>
            <w:vAlign w:val="center"/>
          </w:tcPr>
          <w:p w:rsidR="00651957" w:rsidRPr="00507944" w:rsidRDefault="00980A47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4" w:type="dxa"/>
            <w:vAlign w:val="center"/>
          </w:tcPr>
          <w:p w:rsidR="00651957" w:rsidRPr="00507944" w:rsidRDefault="00651957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305" w:type="dxa"/>
            <w:vAlign w:val="center"/>
          </w:tcPr>
          <w:p w:rsidR="00651957" w:rsidRPr="00507944" w:rsidRDefault="00651957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90</w:t>
            </w:r>
          </w:p>
        </w:tc>
      </w:tr>
      <w:tr w:rsidR="00651957" w:rsidRPr="00507944" w:rsidTr="001E66E6">
        <w:trPr>
          <w:trHeight w:val="259"/>
        </w:trPr>
        <w:tc>
          <w:tcPr>
            <w:tcW w:w="710" w:type="dxa"/>
            <w:noWrap/>
            <w:vAlign w:val="center"/>
          </w:tcPr>
          <w:p w:rsidR="00651957" w:rsidRPr="00507944" w:rsidRDefault="00651957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2.1.7</w:t>
            </w:r>
          </w:p>
        </w:tc>
        <w:tc>
          <w:tcPr>
            <w:tcW w:w="6237" w:type="dxa"/>
            <w:noWrap/>
          </w:tcPr>
          <w:p w:rsidR="00651957" w:rsidRPr="00507944" w:rsidRDefault="00651957" w:rsidP="00651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учащихся и педагогических работников, по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везенных к месту проведения спортивных соревнований, массовых мероприятий, пунктам проведения ГИА и ЕГЭ, другие мероприятия</w:t>
            </w:r>
          </w:p>
        </w:tc>
        <w:tc>
          <w:tcPr>
            <w:tcW w:w="968" w:type="dxa"/>
            <w:gridSpan w:val="2"/>
            <w:noWrap/>
            <w:vAlign w:val="center"/>
          </w:tcPr>
          <w:p w:rsidR="00651957" w:rsidRPr="00507944" w:rsidRDefault="00651957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68" w:type="dxa"/>
            <w:noWrap/>
            <w:vAlign w:val="center"/>
          </w:tcPr>
          <w:p w:rsidR="00651957" w:rsidRPr="00507944" w:rsidRDefault="00651957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  <w:vAlign w:val="center"/>
          </w:tcPr>
          <w:p w:rsidR="00651957" w:rsidRPr="00507944" w:rsidRDefault="00651957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2250</w:t>
            </w:r>
          </w:p>
        </w:tc>
        <w:tc>
          <w:tcPr>
            <w:tcW w:w="1304" w:type="dxa"/>
            <w:noWrap/>
            <w:vAlign w:val="center"/>
          </w:tcPr>
          <w:p w:rsidR="00651957" w:rsidRPr="00507944" w:rsidRDefault="00651957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2250</w:t>
            </w:r>
          </w:p>
        </w:tc>
        <w:tc>
          <w:tcPr>
            <w:tcW w:w="1304" w:type="dxa"/>
            <w:noWrap/>
            <w:vAlign w:val="center"/>
          </w:tcPr>
          <w:p w:rsidR="00651957" w:rsidRPr="00507944" w:rsidRDefault="008B134E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2250</w:t>
            </w:r>
          </w:p>
        </w:tc>
        <w:tc>
          <w:tcPr>
            <w:tcW w:w="1304" w:type="dxa"/>
            <w:vAlign w:val="center"/>
          </w:tcPr>
          <w:p w:rsidR="00651957" w:rsidRPr="00507944" w:rsidRDefault="00651957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2250</w:t>
            </w:r>
          </w:p>
        </w:tc>
        <w:tc>
          <w:tcPr>
            <w:tcW w:w="1305" w:type="dxa"/>
            <w:vAlign w:val="center"/>
          </w:tcPr>
          <w:p w:rsidR="00651957" w:rsidRPr="00507944" w:rsidRDefault="00651957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2250</w:t>
            </w:r>
          </w:p>
        </w:tc>
      </w:tr>
      <w:tr w:rsidR="00651957" w:rsidRPr="00507944" w:rsidTr="001E66E6">
        <w:trPr>
          <w:trHeight w:val="259"/>
        </w:trPr>
        <w:tc>
          <w:tcPr>
            <w:tcW w:w="710" w:type="dxa"/>
            <w:noWrap/>
            <w:vAlign w:val="center"/>
          </w:tcPr>
          <w:p w:rsidR="00651957" w:rsidRPr="00507944" w:rsidRDefault="00651957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14694" w:type="dxa"/>
            <w:gridSpan w:val="9"/>
            <w:noWrap/>
          </w:tcPr>
          <w:p w:rsidR="00651957" w:rsidRPr="00507944" w:rsidRDefault="00651957" w:rsidP="006519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Задача: 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создание в муниципальных образовательных организациях  современных 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условий по организации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у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ниципальных образовательных организациях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, в том числе условий для введения федеральных государственных образовательных станда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тов</w:t>
            </w:r>
          </w:p>
        </w:tc>
      </w:tr>
      <w:tr w:rsidR="00651957" w:rsidRPr="00507944" w:rsidTr="001E66E6">
        <w:trPr>
          <w:trHeight w:val="259"/>
        </w:trPr>
        <w:tc>
          <w:tcPr>
            <w:tcW w:w="710" w:type="dxa"/>
            <w:noWrap/>
            <w:vAlign w:val="center"/>
          </w:tcPr>
          <w:p w:rsidR="00651957" w:rsidRPr="00507944" w:rsidRDefault="00651957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2.2.1</w:t>
            </w:r>
          </w:p>
        </w:tc>
        <w:tc>
          <w:tcPr>
            <w:tcW w:w="6237" w:type="dxa"/>
            <w:noWrap/>
          </w:tcPr>
          <w:p w:rsidR="00651957" w:rsidRPr="00507944" w:rsidRDefault="00651957" w:rsidP="00651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Доля образовательных организаций общего образования, в которых созданы современные условия для получения качественного образования </w:t>
            </w:r>
          </w:p>
        </w:tc>
        <w:tc>
          <w:tcPr>
            <w:tcW w:w="968" w:type="dxa"/>
            <w:gridSpan w:val="2"/>
            <w:noWrap/>
            <w:vAlign w:val="center"/>
          </w:tcPr>
          <w:p w:rsidR="00651957" w:rsidRPr="00507944" w:rsidRDefault="00651957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8" w:type="dxa"/>
            <w:noWrap/>
            <w:vAlign w:val="center"/>
          </w:tcPr>
          <w:p w:rsidR="00651957" w:rsidRPr="00507944" w:rsidRDefault="00651957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4" w:type="dxa"/>
            <w:noWrap/>
            <w:vAlign w:val="center"/>
          </w:tcPr>
          <w:p w:rsidR="00651957" w:rsidRPr="00507944" w:rsidRDefault="00651957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noWrap/>
            <w:vAlign w:val="center"/>
          </w:tcPr>
          <w:p w:rsidR="00651957" w:rsidRPr="00507944" w:rsidRDefault="00651957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noWrap/>
            <w:vAlign w:val="center"/>
          </w:tcPr>
          <w:p w:rsidR="00651957" w:rsidRPr="00507944" w:rsidRDefault="00651957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vAlign w:val="center"/>
          </w:tcPr>
          <w:p w:rsidR="00651957" w:rsidRPr="00507944" w:rsidRDefault="00651957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5" w:type="dxa"/>
            <w:vAlign w:val="center"/>
          </w:tcPr>
          <w:p w:rsidR="00651957" w:rsidRPr="00507944" w:rsidRDefault="00651957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651957" w:rsidRPr="00507944" w:rsidTr="001E66E6">
        <w:trPr>
          <w:trHeight w:val="259"/>
        </w:trPr>
        <w:tc>
          <w:tcPr>
            <w:tcW w:w="710" w:type="dxa"/>
            <w:noWrap/>
            <w:vAlign w:val="center"/>
          </w:tcPr>
          <w:p w:rsidR="00651957" w:rsidRPr="00507944" w:rsidRDefault="00651957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2.2.2</w:t>
            </w:r>
          </w:p>
        </w:tc>
        <w:tc>
          <w:tcPr>
            <w:tcW w:w="6237" w:type="dxa"/>
            <w:noWrap/>
          </w:tcPr>
          <w:p w:rsidR="00651957" w:rsidRPr="00507944" w:rsidRDefault="00651957" w:rsidP="00651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общеобразовательных учреждений, в которых осуществлен капитальный ремонт</w:t>
            </w:r>
          </w:p>
        </w:tc>
        <w:tc>
          <w:tcPr>
            <w:tcW w:w="968" w:type="dxa"/>
            <w:gridSpan w:val="2"/>
            <w:noWrap/>
            <w:vAlign w:val="center"/>
          </w:tcPr>
          <w:p w:rsidR="00651957" w:rsidRPr="00507944" w:rsidRDefault="00651957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68" w:type="dxa"/>
            <w:noWrap/>
            <w:vAlign w:val="center"/>
          </w:tcPr>
          <w:p w:rsidR="00651957" w:rsidRPr="00507944" w:rsidRDefault="00651957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  <w:vAlign w:val="center"/>
          </w:tcPr>
          <w:p w:rsidR="00651957" w:rsidRPr="00507944" w:rsidRDefault="00651957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4" w:type="dxa"/>
            <w:noWrap/>
            <w:vAlign w:val="center"/>
          </w:tcPr>
          <w:p w:rsidR="00651957" w:rsidRPr="00507944" w:rsidRDefault="00651957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4" w:type="dxa"/>
            <w:noWrap/>
            <w:vAlign w:val="center"/>
          </w:tcPr>
          <w:p w:rsidR="00651957" w:rsidRPr="00507944" w:rsidRDefault="00980A47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4" w:type="dxa"/>
            <w:vAlign w:val="center"/>
          </w:tcPr>
          <w:p w:rsidR="00F73412" w:rsidRPr="00507944" w:rsidRDefault="00F73412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05" w:type="dxa"/>
            <w:vAlign w:val="center"/>
          </w:tcPr>
          <w:p w:rsidR="00651957" w:rsidRPr="00507944" w:rsidRDefault="00651957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651957" w:rsidRPr="00507944" w:rsidTr="001E66E6">
        <w:trPr>
          <w:trHeight w:val="259"/>
        </w:trPr>
        <w:tc>
          <w:tcPr>
            <w:tcW w:w="710" w:type="dxa"/>
            <w:noWrap/>
            <w:vAlign w:val="center"/>
          </w:tcPr>
          <w:p w:rsidR="00651957" w:rsidRPr="00507944" w:rsidRDefault="00651957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2.2.3</w:t>
            </w:r>
          </w:p>
        </w:tc>
        <w:tc>
          <w:tcPr>
            <w:tcW w:w="6237" w:type="dxa"/>
            <w:noWrap/>
          </w:tcPr>
          <w:p w:rsidR="00651957" w:rsidRPr="00507944" w:rsidRDefault="00651957" w:rsidP="00651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введенных в эксплуатацию блочно-модульных котельных, обслуживающих общеобразов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тельные учреждения</w:t>
            </w:r>
          </w:p>
        </w:tc>
        <w:tc>
          <w:tcPr>
            <w:tcW w:w="968" w:type="dxa"/>
            <w:gridSpan w:val="2"/>
            <w:noWrap/>
            <w:vAlign w:val="center"/>
          </w:tcPr>
          <w:p w:rsidR="00651957" w:rsidRPr="00507944" w:rsidRDefault="00651957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68" w:type="dxa"/>
            <w:noWrap/>
            <w:vAlign w:val="center"/>
          </w:tcPr>
          <w:p w:rsidR="00651957" w:rsidRPr="00507944" w:rsidRDefault="00651957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  <w:vAlign w:val="center"/>
          </w:tcPr>
          <w:p w:rsidR="00651957" w:rsidRPr="00507944" w:rsidRDefault="00651957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4" w:type="dxa"/>
            <w:noWrap/>
            <w:vAlign w:val="center"/>
          </w:tcPr>
          <w:p w:rsidR="00651957" w:rsidRPr="00507944" w:rsidRDefault="00651957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4" w:type="dxa"/>
            <w:noWrap/>
            <w:vAlign w:val="center"/>
          </w:tcPr>
          <w:p w:rsidR="00651957" w:rsidRPr="00507944" w:rsidRDefault="00651957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4" w:type="dxa"/>
            <w:vAlign w:val="center"/>
          </w:tcPr>
          <w:p w:rsidR="00651957" w:rsidRPr="00507944" w:rsidRDefault="00651957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5" w:type="dxa"/>
            <w:vAlign w:val="center"/>
          </w:tcPr>
          <w:p w:rsidR="00651957" w:rsidRPr="00507944" w:rsidRDefault="00651957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651957" w:rsidRPr="00507944" w:rsidTr="001E66E6">
        <w:trPr>
          <w:trHeight w:val="259"/>
        </w:trPr>
        <w:tc>
          <w:tcPr>
            <w:tcW w:w="710" w:type="dxa"/>
            <w:noWrap/>
            <w:vAlign w:val="center"/>
          </w:tcPr>
          <w:p w:rsidR="00651957" w:rsidRPr="00507944" w:rsidRDefault="00651957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2.2.4</w:t>
            </w:r>
          </w:p>
        </w:tc>
        <w:tc>
          <w:tcPr>
            <w:tcW w:w="6237" w:type="dxa"/>
            <w:noWrap/>
          </w:tcPr>
          <w:p w:rsidR="00651957" w:rsidRPr="00507944" w:rsidRDefault="00651957" w:rsidP="00651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образовательных учреждений, реконструир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ванных с увеличением вместимости</w:t>
            </w:r>
          </w:p>
        </w:tc>
        <w:tc>
          <w:tcPr>
            <w:tcW w:w="968" w:type="dxa"/>
            <w:gridSpan w:val="2"/>
            <w:noWrap/>
            <w:vAlign w:val="center"/>
          </w:tcPr>
          <w:p w:rsidR="00651957" w:rsidRPr="00507944" w:rsidRDefault="00651957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68" w:type="dxa"/>
            <w:noWrap/>
            <w:vAlign w:val="center"/>
          </w:tcPr>
          <w:p w:rsidR="00651957" w:rsidRPr="00507944" w:rsidRDefault="00651957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  <w:vAlign w:val="center"/>
          </w:tcPr>
          <w:p w:rsidR="00651957" w:rsidRPr="00507944" w:rsidRDefault="00651957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4" w:type="dxa"/>
            <w:noWrap/>
            <w:vAlign w:val="center"/>
          </w:tcPr>
          <w:p w:rsidR="00651957" w:rsidRPr="00507944" w:rsidRDefault="00651957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4" w:type="dxa"/>
            <w:noWrap/>
            <w:vAlign w:val="center"/>
          </w:tcPr>
          <w:p w:rsidR="00651957" w:rsidRPr="00507944" w:rsidRDefault="00651957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4" w:type="dxa"/>
            <w:vAlign w:val="center"/>
          </w:tcPr>
          <w:p w:rsidR="00651957" w:rsidRPr="00507944" w:rsidRDefault="00980A47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5" w:type="dxa"/>
            <w:vAlign w:val="center"/>
          </w:tcPr>
          <w:p w:rsidR="00651957" w:rsidRPr="00507944" w:rsidRDefault="00651957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651957" w:rsidRPr="00507944" w:rsidTr="001E66E6">
        <w:trPr>
          <w:trHeight w:val="259"/>
        </w:trPr>
        <w:tc>
          <w:tcPr>
            <w:tcW w:w="710" w:type="dxa"/>
            <w:noWrap/>
            <w:vAlign w:val="center"/>
          </w:tcPr>
          <w:p w:rsidR="00651957" w:rsidRPr="00507944" w:rsidRDefault="00651957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2.2.5</w:t>
            </w:r>
          </w:p>
        </w:tc>
        <w:tc>
          <w:tcPr>
            <w:tcW w:w="6237" w:type="dxa"/>
            <w:noWrap/>
          </w:tcPr>
          <w:p w:rsidR="00651957" w:rsidRPr="00507944" w:rsidRDefault="00651957" w:rsidP="00651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вновь вводимых общеобразовательных об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ъ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ектов (зданий, корпусов) присоединенных к электрич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ским сетям</w:t>
            </w:r>
          </w:p>
        </w:tc>
        <w:tc>
          <w:tcPr>
            <w:tcW w:w="968" w:type="dxa"/>
            <w:gridSpan w:val="2"/>
            <w:noWrap/>
            <w:vAlign w:val="center"/>
          </w:tcPr>
          <w:p w:rsidR="00651957" w:rsidRPr="00507944" w:rsidRDefault="00651957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68" w:type="dxa"/>
            <w:noWrap/>
            <w:vAlign w:val="center"/>
          </w:tcPr>
          <w:p w:rsidR="00651957" w:rsidRPr="00507944" w:rsidRDefault="00651957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  <w:vAlign w:val="center"/>
          </w:tcPr>
          <w:p w:rsidR="00651957" w:rsidRPr="00507944" w:rsidRDefault="003870C6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4" w:type="dxa"/>
            <w:noWrap/>
            <w:vAlign w:val="center"/>
          </w:tcPr>
          <w:p w:rsidR="00651957" w:rsidRPr="00507944" w:rsidRDefault="003870C6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4" w:type="dxa"/>
            <w:noWrap/>
            <w:vAlign w:val="center"/>
          </w:tcPr>
          <w:p w:rsidR="00651957" w:rsidRPr="00507944" w:rsidRDefault="00651957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4" w:type="dxa"/>
            <w:vAlign w:val="center"/>
          </w:tcPr>
          <w:p w:rsidR="00651957" w:rsidRPr="00507944" w:rsidRDefault="00F73412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5" w:type="dxa"/>
            <w:vAlign w:val="center"/>
          </w:tcPr>
          <w:p w:rsidR="00651957" w:rsidRPr="00507944" w:rsidRDefault="00651957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651957" w:rsidRPr="00507944" w:rsidTr="001E66E6">
        <w:trPr>
          <w:trHeight w:val="259"/>
        </w:trPr>
        <w:tc>
          <w:tcPr>
            <w:tcW w:w="710" w:type="dxa"/>
            <w:noWrap/>
            <w:vAlign w:val="center"/>
          </w:tcPr>
          <w:p w:rsidR="00651957" w:rsidRPr="00507944" w:rsidRDefault="00651957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2.2.6</w:t>
            </w:r>
          </w:p>
        </w:tc>
        <w:tc>
          <w:tcPr>
            <w:tcW w:w="6237" w:type="dxa"/>
            <w:noWrap/>
          </w:tcPr>
          <w:p w:rsidR="00651957" w:rsidRPr="00507944" w:rsidRDefault="00651957" w:rsidP="00651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подготовленных экологических паспортов для общеобразовательных организаций</w:t>
            </w:r>
          </w:p>
        </w:tc>
        <w:tc>
          <w:tcPr>
            <w:tcW w:w="968" w:type="dxa"/>
            <w:gridSpan w:val="2"/>
            <w:noWrap/>
            <w:vAlign w:val="center"/>
          </w:tcPr>
          <w:p w:rsidR="00651957" w:rsidRPr="00507944" w:rsidRDefault="00651957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68" w:type="dxa"/>
            <w:noWrap/>
            <w:vAlign w:val="center"/>
          </w:tcPr>
          <w:p w:rsidR="00651957" w:rsidRPr="00507944" w:rsidRDefault="00651957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  <w:vAlign w:val="center"/>
          </w:tcPr>
          <w:p w:rsidR="00651957" w:rsidRPr="00507944" w:rsidRDefault="00651957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04" w:type="dxa"/>
            <w:noWrap/>
            <w:vAlign w:val="center"/>
          </w:tcPr>
          <w:p w:rsidR="00651957" w:rsidRPr="00507944" w:rsidRDefault="00651957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4" w:type="dxa"/>
            <w:noWrap/>
            <w:vAlign w:val="center"/>
          </w:tcPr>
          <w:p w:rsidR="00651957" w:rsidRPr="00507944" w:rsidRDefault="00651957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4" w:type="dxa"/>
            <w:vAlign w:val="center"/>
          </w:tcPr>
          <w:p w:rsidR="00651957" w:rsidRPr="00507944" w:rsidRDefault="00F73412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5" w:type="dxa"/>
            <w:vAlign w:val="center"/>
          </w:tcPr>
          <w:p w:rsidR="00651957" w:rsidRPr="00507944" w:rsidRDefault="00651957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AC4AA1" w:rsidRPr="00507944" w:rsidTr="001E66E6">
        <w:trPr>
          <w:trHeight w:val="259"/>
        </w:trPr>
        <w:tc>
          <w:tcPr>
            <w:tcW w:w="710" w:type="dxa"/>
            <w:noWrap/>
            <w:vAlign w:val="center"/>
          </w:tcPr>
          <w:p w:rsidR="00AC4AA1" w:rsidRPr="00507944" w:rsidRDefault="00AC4AA1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2.2.7</w:t>
            </w:r>
          </w:p>
        </w:tc>
        <w:tc>
          <w:tcPr>
            <w:tcW w:w="6237" w:type="dxa"/>
            <w:noWrap/>
          </w:tcPr>
          <w:p w:rsidR="00AC4AA1" w:rsidRPr="00507944" w:rsidRDefault="00AC4AA1" w:rsidP="00AC4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количество образовательных учреждений с обновлением материально-технической базы для формирования у об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у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чающихся современных технологических и гуманитарных навыков;</w:t>
            </w:r>
          </w:p>
        </w:tc>
        <w:tc>
          <w:tcPr>
            <w:tcW w:w="968" w:type="dxa"/>
            <w:gridSpan w:val="2"/>
            <w:noWrap/>
            <w:vAlign w:val="center"/>
          </w:tcPr>
          <w:p w:rsidR="00AC4AA1" w:rsidRPr="00507944" w:rsidRDefault="00AC4AA1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968" w:type="dxa"/>
            <w:noWrap/>
            <w:vAlign w:val="center"/>
          </w:tcPr>
          <w:p w:rsidR="00AC4AA1" w:rsidRPr="00507944" w:rsidRDefault="00AC4AA1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  <w:noWrap/>
            <w:vAlign w:val="center"/>
          </w:tcPr>
          <w:p w:rsidR="00AC4AA1" w:rsidRPr="00507944" w:rsidRDefault="00AC4AA1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noWrap/>
            <w:vAlign w:val="center"/>
          </w:tcPr>
          <w:p w:rsidR="00AC4AA1" w:rsidRPr="00507944" w:rsidRDefault="00AC4AA1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4" w:type="dxa"/>
            <w:noWrap/>
            <w:vAlign w:val="center"/>
          </w:tcPr>
          <w:p w:rsidR="00AC4AA1" w:rsidRPr="00507944" w:rsidRDefault="00AC4AA1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vAlign w:val="center"/>
          </w:tcPr>
          <w:p w:rsidR="00AC4AA1" w:rsidRPr="00507944" w:rsidRDefault="00F73412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5" w:type="dxa"/>
            <w:vAlign w:val="center"/>
          </w:tcPr>
          <w:p w:rsidR="00AC4AA1" w:rsidRPr="00507944" w:rsidRDefault="00AC4AA1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C4AA1" w:rsidRPr="00507944" w:rsidTr="001E66E6">
        <w:trPr>
          <w:trHeight w:val="259"/>
        </w:trPr>
        <w:tc>
          <w:tcPr>
            <w:tcW w:w="710" w:type="dxa"/>
            <w:noWrap/>
            <w:vAlign w:val="center"/>
          </w:tcPr>
          <w:p w:rsidR="00AC4AA1" w:rsidRPr="00507944" w:rsidRDefault="00AC4AA1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14694" w:type="dxa"/>
            <w:gridSpan w:val="9"/>
            <w:noWrap/>
          </w:tcPr>
          <w:p w:rsidR="00AC4AA1" w:rsidRPr="00507944" w:rsidRDefault="00AC4AA1" w:rsidP="00AC4AA1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Задача: 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педагогических кадров, стимулирование деятельности лучших учителей, способствование повышению квалификации п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дагогов, способствование привлечению в муниципальные образовательные организации новых кадров, занятых в общем образовании</w:t>
            </w:r>
          </w:p>
        </w:tc>
      </w:tr>
      <w:tr w:rsidR="00AC4AA1" w:rsidRPr="00507944" w:rsidTr="001E66E6">
        <w:trPr>
          <w:trHeight w:val="259"/>
        </w:trPr>
        <w:tc>
          <w:tcPr>
            <w:tcW w:w="710" w:type="dxa"/>
            <w:noWrap/>
            <w:vAlign w:val="center"/>
          </w:tcPr>
          <w:p w:rsidR="00AC4AA1" w:rsidRPr="00507944" w:rsidRDefault="00AC4AA1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2.3.1</w:t>
            </w:r>
          </w:p>
        </w:tc>
        <w:tc>
          <w:tcPr>
            <w:tcW w:w="6237" w:type="dxa"/>
            <w:noWrap/>
          </w:tcPr>
          <w:p w:rsidR="00AC4AA1" w:rsidRPr="00507944" w:rsidRDefault="00AC4AA1" w:rsidP="00AC4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Удельный вес численности учителей в возрасте до 35 лет в общей численности учителей общеобразовательных 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ганизаций</w:t>
            </w:r>
          </w:p>
        </w:tc>
        <w:tc>
          <w:tcPr>
            <w:tcW w:w="968" w:type="dxa"/>
            <w:gridSpan w:val="2"/>
            <w:noWrap/>
            <w:vAlign w:val="center"/>
          </w:tcPr>
          <w:p w:rsidR="00AC4AA1" w:rsidRPr="00507944" w:rsidRDefault="00AC4AA1" w:rsidP="001E66E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8" w:type="dxa"/>
            <w:noWrap/>
            <w:vAlign w:val="center"/>
          </w:tcPr>
          <w:p w:rsidR="00AC4AA1" w:rsidRPr="00507944" w:rsidRDefault="00AC4AA1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4" w:type="dxa"/>
            <w:noWrap/>
            <w:vAlign w:val="center"/>
          </w:tcPr>
          <w:p w:rsidR="00AC4AA1" w:rsidRPr="00507944" w:rsidRDefault="00AC4AA1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304" w:type="dxa"/>
            <w:noWrap/>
            <w:vAlign w:val="center"/>
          </w:tcPr>
          <w:p w:rsidR="00AC4AA1" w:rsidRPr="00507944" w:rsidRDefault="00AC4AA1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3870C6"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04" w:type="dxa"/>
            <w:noWrap/>
            <w:vAlign w:val="center"/>
          </w:tcPr>
          <w:p w:rsidR="00AC4AA1" w:rsidRPr="00507944" w:rsidRDefault="00AC4AA1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304" w:type="dxa"/>
            <w:vAlign w:val="center"/>
          </w:tcPr>
          <w:p w:rsidR="00AC4AA1" w:rsidRPr="00507944" w:rsidRDefault="00AC4AA1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305" w:type="dxa"/>
            <w:vAlign w:val="center"/>
          </w:tcPr>
          <w:p w:rsidR="00AC4AA1" w:rsidRPr="00507944" w:rsidRDefault="00AC4AA1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</w:tr>
      <w:tr w:rsidR="00AC4AA1" w:rsidRPr="00507944" w:rsidTr="001E66E6">
        <w:trPr>
          <w:trHeight w:val="259"/>
        </w:trPr>
        <w:tc>
          <w:tcPr>
            <w:tcW w:w="710" w:type="dxa"/>
            <w:noWrap/>
            <w:vAlign w:val="center"/>
          </w:tcPr>
          <w:p w:rsidR="00AC4AA1" w:rsidRPr="00507944" w:rsidRDefault="00AC4AA1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2.3.2</w:t>
            </w:r>
          </w:p>
        </w:tc>
        <w:tc>
          <w:tcPr>
            <w:tcW w:w="6237" w:type="dxa"/>
            <w:noWrap/>
          </w:tcPr>
          <w:p w:rsidR="00AC4AA1" w:rsidRPr="00507944" w:rsidRDefault="00AC4AA1" w:rsidP="00AC4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Отношение среднемесячной заработной платы педагог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ческих работников образовательных организаций общего образования к среднемесячной заработной плате в Кра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нодарском крае</w:t>
            </w:r>
          </w:p>
        </w:tc>
        <w:tc>
          <w:tcPr>
            <w:tcW w:w="968" w:type="dxa"/>
            <w:gridSpan w:val="2"/>
            <w:noWrap/>
            <w:vAlign w:val="center"/>
          </w:tcPr>
          <w:p w:rsidR="00AC4AA1" w:rsidRPr="00507944" w:rsidRDefault="00AC4AA1" w:rsidP="001E66E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8" w:type="dxa"/>
            <w:noWrap/>
            <w:vAlign w:val="center"/>
          </w:tcPr>
          <w:p w:rsidR="00AC4AA1" w:rsidRPr="00507944" w:rsidRDefault="00AC4AA1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4" w:type="dxa"/>
            <w:noWrap/>
            <w:vAlign w:val="center"/>
          </w:tcPr>
          <w:p w:rsidR="00AC4AA1" w:rsidRPr="00507944" w:rsidRDefault="00AC4AA1" w:rsidP="001E66E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noWrap/>
            <w:vAlign w:val="center"/>
          </w:tcPr>
          <w:p w:rsidR="00AC4AA1" w:rsidRPr="00507944" w:rsidRDefault="00AC4AA1" w:rsidP="001E66E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noWrap/>
            <w:vAlign w:val="center"/>
          </w:tcPr>
          <w:p w:rsidR="00AC4AA1" w:rsidRPr="00507944" w:rsidRDefault="00AC4AA1" w:rsidP="001E66E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vAlign w:val="center"/>
          </w:tcPr>
          <w:p w:rsidR="00AC4AA1" w:rsidRPr="00507944" w:rsidRDefault="00AC4AA1" w:rsidP="001E66E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5" w:type="dxa"/>
            <w:vAlign w:val="center"/>
          </w:tcPr>
          <w:p w:rsidR="00AC4AA1" w:rsidRPr="00507944" w:rsidRDefault="00AC4AA1" w:rsidP="001E66E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AC4AA1" w:rsidRPr="00507944" w:rsidTr="001E66E6">
        <w:trPr>
          <w:trHeight w:val="259"/>
        </w:trPr>
        <w:tc>
          <w:tcPr>
            <w:tcW w:w="710" w:type="dxa"/>
            <w:noWrap/>
            <w:vAlign w:val="center"/>
          </w:tcPr>
          <w:p w:rsidR="00AC4AA1" w:rsidRPr="001438E3" w:rsidRDefault="00AC4AA1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38E3">
              <w:rPr>
                <w:rFonts w:ascii="Times New Roman" w:hAnsi="Times New Roman"/>
                <w:sz w:val="24"/>
                <w:szCs w:val="24"/>
                <w:lang w:eastAsia="en-US"/>
              </w:rPr>
              <w:t>2.3.3</w:t>
            </w:r>
          </w:p>
        </w:tc>
        <w:tc>
          <w:tcPr>
            <w:tcW w:w="6237" w:type="dxa"/>
            <w:noWrap/>
          </w:tcPr>
          <w:p w:rsidR="00AC4AA1" w:rsidRPr="001438E3" w:rsidRDefault="00AC4AA1" w:rsidP="00AC4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38E3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педагогических работников муниципальных общеобразовательных учреждений, получивших компе</w:t>
            </w:r>
            <w:r w:rsidRPr="001438E3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1438E3">
              <w:rPr>
                <w:rFonts w:ascii="Times New Roman" w:hAnsi="Times New Roman"/>
                <w:sz w:val="24"/>
                <w:szCs w:val="24"/>
                <w:lang w:eastAsia="en-US"/>
              </w:rPr>
              <w:t>сацию расходов на оплату жилых помещений, отопления, освещения</w:t>
            </w:r>
          </w:p>
        </w:tc>
        <w:tc>
          <w:tcPr>
            <w:tcW w:w="968" w:type="dxa"/>
            <w:gridSpan w:val="2"/>
            <w:noWrap/>
            <w:vAlign w:val="center"/>
          </w:tcPr>
          <w:p w:rsidR="00AC4AA1" w:rsidRPr="001438E3" w:rsidRDefault="00AC4AA1" w:rsidP="001E66E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38E3">
              <w:rPr>
                <w:rFonts w:ascii="Times New Roman" w:hAnsi="Times New Roman"/>
                <w:sz w:val="24"/>
                <w:szCs w:val="24"/>
                <w:lang w:eastAsia="en-US"/>
              </w:rPr>
              <w:t>чел</w:t>
            </w:r>
          </w:p>
        </w:tc>
        <w:tc>
          <w:tcPr>
            <w:tcW w:w="968" w:type="dxa"/>
            <w:noWrap/>
            <w:vAlign w:val="center"/>
          </w:tcPr>
          <w:p w:rsidR="00AC4AA1" w:rsidRPr="001438E3" w:rsidRDefault="00AC4AA1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38E3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  <w:vAlign w:val="center"/>
          </w:tcPr>
          <w:p w:rsidR="00AC4AA1" w:rsidRPr="001438E3" w:rsidRDefault="00AC4AA1" w:rsidP="001E66E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38E3">
              <w:rPr>
                <w:rFonts w:ascii="Times New Roman" w:hAnsi="Times New Roman"/>
                <w:sz w:val="24"/>
                <w:szCs w:val="24"/>
                <w:lang w:eastAsia="en-US"/>
              </w:rPr>
              <w:t>395</w:t>
            </w:r>
          </w:p>
        </w:tc>
        <w:tc>
          <w:tcPr>
            <w:tcW w:w="1304" w:type="dxa"/>
            <w:noWrap/>
            <w:vAlign w:val="center"/>
          </w:tcPr>
          <w:p w:rsidR="00AC4AA1" w:rsidRPr="001438E3" w:rsidRDefault="00AC4AA1" w:rsidP="001E66E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38E3">
              <w:rPr>
                <w:rFonts w:ascii="Times New Roman" w:hAnsi="Times New Roman"/>
                <w:sz w:val="24"/>
                <w:szCs w:val="24"/>
                <w:lang w:eastAsia="en-US"/>
              </w:rPr>
              <w:t>39</w:t>
            </w:r>
            <w:r w:rsidR="003870C6" w:rsidRPr="001438E3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4" w:type="dxa"/>
            <w:noWrap/>
            <w:vAlign w:val="center"/>
          </w:tcPr>
          <w:p w:rsidR="00AC4AA1" w:rsidRPr="001438E3" w:rsidRDefault="008B134E" w:rsidP="001E66E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38E3">
              <w:rPr>
                <w:rFonts w:ascii="Times New Roman" w:hAnsi="Times New Roman"/>
                <w:sz w:val="24"/>
                <w:szCs w:val="24"/>
                <w:lang w:eastAsia="en-US"/>
              </w:rPr>
              <w:t>390</w:t>
            </w:r>
          </w:p>
        </w:tc>
        <w:tc>
          <w:tcPr>
            <w:tcW w:w="1304" w:type="dxa"/>
            <w:vAlign w:val="center"/>
          </w:tcPr>
          <w:p w:rsidR="00AC4AA1" w:rsidRPr="001438E3" w:rsidRDefault="001438E3" w:rsidP="001E66E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38E3">
              <w:rPr>
                <w:rFonts w:ascii="Times New Roman" w:hAnsi="Times New Roman"/>
                <w:sz w:val="24"/>
                <w:szCs w:val="24"/>
                <w:lang w:eastAsia="en-US"/>
              </w:rPr>
              <w:t>355</w:t>
            </w:r>
          </w:p>
        </w:tc>
        <w:tc>
          <w:tcPr>
            <w:tcW w:w="1305" w:type="dxa"/>
            <w:vAlign w:val="center"/>
          </w:tcPr>
          <w:p w:rsidR="00AC4AA1" w:rsidRPr="00507944" w:rsidRDefault="001438E3" w:rsidP="001E66E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38E3">
              <w:rPr>
                <w:rFonts w:ascii="Times New Roman" w:hAnsi="Times New Roman"/>
                <w:sz w:val="24"/>
                <w:szCs w:val="24"/>
                <w:lang w:eastAsia="en-US"/>
              </w:rPr>
              <w:t>355</w:t>
            </w:r>
          </w:p>
        </w:tc>
      </w:tr>
      <w:tr w:rsidR="00AC4AA1" w:rsidRPr="00507944" w:rsidTr="001E66E6">
        <w:trPr>
          <w:trHeight w:val="259"/>
        </w:trPr>
        <w:tc>
          <w:tcPr>
            <w:tcW w:w="710" w:type="dxa"/>
            <w:noWrap/>
            <w:vAlign w:val="center"/>
          </w:tcPr>
          <w:p w:rsidR="00AC4AA1" w:rsidRPr="00507944" w:rsidRDefault="00AC4AA1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694" w:type="dxa"/>
            <w:gridSpan w:val="9"/>
            <w:noWrap/>
          </w:tcPr>
          <w:p w:rsidR="00AC4AA1" w:rsidRPr="00507944" w:rsidRDefault="00AC4AA1" w:rsidP="00AC4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№ 3 «Развитие дополнительного образования детей»</w:t>
            </w:r>
          </w:p>
        </w:tc>
      </w:tr>
      <w:tr w:rsidR="00AC4AA1" w:rsidRPr="00507944" w:rsidTr="001E66E6">
        <w:trPr>
          <w:trHeight w:val="259"/>
        </w:trPr>
        <w:tc>
          <w:tcPr>
            <w:tcW w:w="710" w:type="dxa"/>
            <w:noWrap/>
            <w:vAlign w:val="center"/>
          </w:tcPr>
          <w:p w:rsidR="00AC4AA1" w:rsidRPr="00507944" w:rsidRDefault="00AC4AA1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94" w:type="dxa"/>
            <w:gridSpan w:val="9"/>
            <w:noWrap/>
          </w:tcPr>
          <w:p w:rsidR="00AC4AA1" w:rsidRPr="00507944" w:rsidRDefault="00AC4AA1" w:rsidP="00AC4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Цель: обеспечение доступности и качества дополнительного образования детей</w:t>
            </w:r>
          </w:p>
        </w:tc>
      </w:tr>
      <w:tr w:rsidR="00AC4AA1" w:rsidRPr="00507944" w:rsidTr="001E66E6">
        <w:trPr>
          <w:trHeight w:val="259"/>
        </w:trPr>
        <w:tc>
          <w:tcPr>
            <w:tcW w:w="710" w:type="dxa"/>
            <w:noWrap/>
            <w:vAlign w:val="center"/>
          </w:tcPr>
          <w:p w:rsidR="00AC4AA1" w:rsidRPr="00507944" w:rsidRDefault="00AC4AA1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14694" w:type="dxa"/>
            <w:gridSpan w:val="9"/>
            <w:noWrap/>
          </w:tcPr>
          <w:p w:rsidR="00AC4AA1" w:rsidRPr="00507944" w:rsidRDefault="00AC4AA1" w:rsidP="00AC4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Задача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: создание условий в системе дополнительного образования детей, направленных на достижение качества</w:t>
            </w:r>
            <w:r w:rsidRPr="005079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учебных результатов и р</w:t>
            </w:r>
            <w:r w:rsidRPr="005079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</w:t>
            </w:r>
            <w:r w:rsidRPr="005079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зультатов социализации, развитие системы поддержки одарённых детей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, а также сохранение и укрепление здоровья обучающихся.</w:t>
            </w:r>
          </w:p>
        </w:tc>
      </w:tr>
      <w:tr w:rsidR="00AC4AA1" w:rsidRPr="00507944" w:rsidTr="001E66E6">
        <w:trPr>
          <w:trHeight w:val="259"/>
        </w:trPr>
        <w:tc>
          <w:tcPr>
            <w:tcW w:w="710" w:type="dxa"/>
            <w:noWrap/>
            <w:vAlign w:val="center"/>
          </w:tcPr>
          <w:p w:rsidR="00AC4AA1" w:rsidRPr="003F6D1B" w:rsidRDefault="00AC4AA1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6D1B">
              <w:rPr>
                <w:rFonts w:ascii="Times New Roman" w:hAnsi="Times New Roman"/>
                <w:sz w:val="24"/>
                <w:szCs w:val="24"/>
                <w:lang w:eastAsia="en-US"/>
              </w:rPr>
              <w:t>3.1.1</w:t>
            </w:r>
          </w:p>
        </w:tc>
        <w:tc>
          <w:tcPr>
            <w:tcW w:w="6237" w:type="dxa"/>
            <w:noWrap/>
          </w:tcPr>
          <w:p w:rsidR="00AC4AA1" w:rsidRPr="003F6D1B" w:rsidRDefault="00AC4AA1" w:rsidP="00AC4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D1B">
              <w:rPr>
                <w:rFonts w:ascii="Times New Roman" w:hAnsi="Times New Roman"/>
                <w:sz w:val="24"/>
                <w:szCs w:val="24"/>
              </w:rPr>
              <w:t>Охват детей в возрасте 5–18 лет программами дополн</w:t>
            </w:r>
            <w:r w:rsidRPr="003F6D1B">
              <w:rPr>
                <w:rFonts w:ascii="Times New Roman" w:hAnsi="Times New Roman"/>
                <w:sz w:val="24"/>
                <w:szCs w:val="24"/>
              </w:rPr>
              <w:t>и</w:t>
            </w:r>
            <w:r w:rsidRPr="003F6D1B">
              <w:rPr>
                <w:rFonts w:ascii="Times New Roman" w:hAnsi="Times New Roman"/>
                <w:sz w:val="24"/>
                <w:szCs w:val="24"/>
              </w:rPr>
              <w:t>тельног</w:t>
            </w:r>
            <w:r w:rsidR="000A489E">
              <w:rPr>
                <w:rFonts w:ascii="Times New Roman" w:hAnsi="Times New Roman"/>
                <w:sz w:val="24"/>
                <w:szCs w:val="24"/>
              </w:rPr>
              <w:t>о образования (удельный вес чис</w:t>
            </w:r>
            <w:r w:rsidRPr="003F6D1B">
              <w:rPr>
                <w:rFonts w:ascii="Times New Roman" w:hAnsi="Times New Roman"/>
                <w:sz w:val="24"/>
                <w:szCs w:val="24"/>
              </w:rPr>
              <w:t>ленности детей, получаю</w:t>
            </w:r>
            <w:r w:rsidR="000A489E">
              <w:rPr>
                <w:rFonts w:ascii="Times New Roman" w:hAnsi="Times New Roman"/>
                <w:sz w:val="24"/>
                <w:szCs w:val="24"/>
              </w:rPr>
              <w:t>щих услуги дополнительного обра</w:t>
            </w:r>
            <w:r w:rsidRPr="003F6D1B">
              <w:rPr>
                <w:rFonts w:ascii="Times New Roman" w:hAnsi="Times New Roman"/>
                <w:sz w:val="24"/>
                <w:szCs w:val="24"/>
              </w:rPr>
              <w:t>зования) в о</w:t>
            </w:r>
            <w:r w:rsidRPr="003F6D1B">
              <w:rPr>
                <w:rFonts w:ascii="Times New Roman" w:hAnsi="Times New Roman"/>
                <w:sz w:val="24"/>
                <w:szCs w:val="24"/>
              </w:rPr>
              <w:t>б</w:t>
            </w:r>
            <w:r w:rsidRPr="003F6D1B">
              <w:rPr>
                <w:rFonts w:ascii="Times New Roman" w:hAnsi="Times New Roman"/>
                <w:sz w:val="24"/>
                <w:szCs w:val="24"/>
              </w:rPr>
              <w:t xml:space="preserve">щей численности детей в возрасте 5 – 18 лет </w:t>
            </w:r>
          </w:p>
        </w:tc>
        <w:tc>
          <w:tcPr>
            <w:tcW w:w="968" w:type="dxa"/>
            <w:gridSpan w:val="2"/>
            <w:noWrap/>
            <w:vAlign w:val="center"/>
          </w:tcPr>
          <w:p w:rsidR="00AC4AA1" w:rsidRPr="003F6D1B" w:rsidRDefault="00AC4AA1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D1B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8" w:type="dxa"/>
            <w:noWrap/>
            <w:vAlign w:val="center"/>
          </w:tcPr>
          <w:p w:rsidR="00AC4AA1" w:rsidRPr="003F6D1B" w:rsidRDefault="00AC4AA1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D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  <w:noWrap/>
            <w:vAlign w:val="center"/>
          </w:tcPr>
          <w:p w:rsidR="00AC4AA1" w:rsidRPr="003F6D1B" w:rsidRDefault="00AC4AA1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D1B">
              <w:rPr>
                <w:rFonts w:ascii="Times New Roman" w:hAnsi="Times New Roman"/>
                <w:sz w:val="24"/>
                <w:szCs w:val="24"/>
              </w:rPr>
              <w:t>67,1</w:t>
            </w:r>
          </w:p>
        </w:tc>
        <w:tc>
          <w:tcPr>
            <w:tcW w:w="1304" w:type="dxa"/>
            <w:noWrap/>
            <w:vAlign w:val="center"/>
          </w:tcPr>
          <w:p w:rsidR="00AC4AA1" w:rsidRPr="003F6D1B" w:rsidRDefault="00AC4AA1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D1B">
              <w:rPr>
                <w:rFonts w:ascii="Times New Roman" w:hAnsi="Times New Roman"/>
                <w:sz w:val="24"/>
                <w:szCs w:val="24"/>
              </w:rPr>
              <w:t>68,5</w:t>
            </w:r>
          </w:p>
        </w:tc>
        <w:tc>
          <w:tcPr>
            <w:tcW w:w="1304" w:type="dxa"/>
            <w:noWrap/>
            <w:vAlign w:val="center"/>
          </w:tcPr>
          <w:p w:rsidR="00AC4AA1" w:rsidRPr="003F6D1B" w:rsidRDefault="00AC4AA1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D1B">
              <w:rPr>
                <w:rFonts w:ascii="Times New Roman" w:hAnsi="Times New Roman"/>
                <w:sz w:val="24"/>
                <w:szCs w:val="24"/>
              </w:rPr>
              <w:t>71,0</w:t>
            </w:r>
          </w:p>
        </w:tc>
        <w:tc>
          <w:tcPr>
            <w:tcW w:w="1304" w:type="dxa"/>
            <w:vAlign w:val="center"/>
          </w:tcPr>
          <w:p w:rsidR="00AC4AA1" w:rsidRPr="003F6D1B" w:rsidRDefault="00AC4AA1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D1B">
              <w:rPr>
                <w:rFonts w:ascii="Times New Roman" w:hAnsi="Times New Roman"/>
                <w:sz w:val="24"/>
                <w:szCs w:val="24"/>
              </w:rPr>
              <w:t>71,5</w:t>
            </w:r>
          </w:p>
        </w:tc>
        <w:tc>
          <w:tcPr>
            <w:tcW w:w="1305" w:type="dxa"/>
            <w:vAlign w:val="center"/>
          </w:tcPr>
          <w:p w:rsidR="00AC4AA1" w:rsidRPr="00507944" w:rsidRDefault="00AC4AA1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D1B"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</w:tr>
      <w:tr w:rsidR="00AC4AA1" w:rsidRPr="00507944" w:rsidTr="001E66E6">
        <w:trPr>
          <w:trHeight w:val="259"/>
        </w:trPr>
        <w:tc>
          <w:tcPr>
            <w:tcW w:w="710" w:type="dxa"/>
            <w:noWrap/>
            <w:vAlign w:val="center"/>
          </w:tcPr>
          <w:p w:rsidR="00AC4AA1" w:rsidRPr="00507944" w:rsidRDefault="00096246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3.1.2</w:t>
            </w:r>
          </w:p>
        </w:tc>
        <w:tc>
          <w:tcPr>
            <w:tcW w:w="6237" w:type="dxa"/>
            <w:noWrap/>
          </w:tcPr>
          <w:p w:rsidR="00AC4AA1" w:rsidRPr="00507944" w:rsidRDefault="00AC4AA1" w:rsidP="00AC4AA1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Доля образовательных организаций дополнительного о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б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 xml:space="preserve">разования, в которых созданы современные условия для получения качественного образования </w:t>
            </w:r>
          </w:p>
        </w:tc>
        <w:tc>
          <w:tcPr>
            <w:tcW w:w="968" w:type="dxa"/>
            <w:gridSpan w:val="2"/>
            <w:noWrap/>
            <w:vAlign w:val="center"/>
          </w:tcPr>
          <w:p w:rsidR="00AC4AA1" w:rsidRPr="00507944" w:rsidRDefault="00AC4AA1" w:rsidP="001E66E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8" w:type="dxa"/>
            <w:noWrap/>
            <w:vAlign w:val="center"/>
          </w:tcPr>
          <w:p w:rsidR="00AC4AA1" w:rsidRPr="00507944" w:rsidRDefault="00AC4AA1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  <w:noWrap/>
            <w:vAlign w:val="center"/>
          </w:tcPr>
          <w:p w:rsidR="00AC4AA1" w:rsidRPr="00507944" w:rsidRDefault="00AC4AA1" w:rsidP="001E66E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304" w:type="dxa"/>
            <w:noWrap/>
            <w:vAlign w:val="center"/>
          </w:tcPr>
          <w:p w:rsidR="00AC4AA1" w:rsidRPr="00507944" w:rsidRDefault="00AC4AA1" w:rsidP="001E66E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304" w:type="dxa"/>
            <w:noWrap/>
            <w:vAlign w:val="center"/>
          </w:tcPr>
          <w:p w:rsidR="00AC4AA1" w:rsidRPr="00507944" w:rsidRDefault="00AC4AA1" w:rsidP="001E66E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304" w:type="dxa"/>
            <w:vAlign w:val="center"/>
          </w:tcPr>
          <w:p w:rsidR="00AC4AA1" w:rsidRPr="00507944" w:rsidRDefault="00AC4AA1" w:rsidP="001E66E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305" w:type="dxa"/>
            <w:vAlign w:val="center"/>
          </w:tcPr>
          <w:p w:rsidR="00AC4AA1" w:rsidRPr="00507944" w:rsidRDefault="00AC4AA1" w:rsidP="001E66E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AC4AA1" w:rsidRPr="00507944" w:rsidTr="001E66E6">
        <w:trPr>
          <w:trHeight w:val="259"/>
        </w:trPr>
        <w:tc>
          <w:tcPr>
            <w:tcW w:w="710" w:type="dxa"/>
            <w:noWrap/>
            <w:vAlign w:val="center"/>
          </w:tcPr>
          <w:p w:rsidR="00AC4AA1" w:rsidRPr="00507944" w:rsidRDefault="00096246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3.1.3</w:t>
            </w:r>
          </w:p>
        </w:tc>
        <w:tc>
          <w:tcPr>
            <w:tcW w:w="6237" w:type="dxa"/>
            <w:noWrap/>
          </w:tcPr>
          <w:p w:rsidR="00AC4AA1" w:rsidRPr="00507944" w:rsidRDefault="00AC4AA1" w:rsidP="00AC4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количество проведённых медицинских осмотров лиц, з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а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нимающихся физической культурой и спортом по углу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б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ленной программе медицинского обследования</w:t>
            </w:r>
          </w:p>
        </w:tc>
        <w:tc>
          <w:tcPr>
            <w:tcW w:w="968" w:type="dxa"/>
            <w:gridSpan w:val="2"/>
            <w:noWrap/>
            <w:vAlign w:val="center"/>
          </w:tcPr>
          <w:p w:rsidR="00AC4AA1" w:rsidRPr="00507944" w:rsidRDefault="00481CD0" w:rsidP="001E66E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68" w:type="dxa"/>
            <w:noWrap/>
            <w:vAlign w:val="center"/>
          </w:tcPr>
          <w:p w:rsidR="00AC4AA1" w:rsidRPr="00507944" w:rsidRDefault="00AC4AA1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  <w:noWrap/>
            <w:vAlign w:val="center"/>
          </w:tcPr>
          <w:p w:rsidR="00AC4AA1" w:rsidRPr="00507944" w:rsidRDefault="00AC4AA1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noWrap/>
            <w:vAlign w:val="center"/>
          </w:tcPr>
          <w:p w:rsidR="00AC4AA1" w:rsidRPr="00507944" w:rsidRDefault="00096246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</w:t>
            </w:r>
          </w:p>
        </w:tc>
        <w:tc>
          <w:tcPr>
            <w:tcW w:w="1304" w:type="dxa"/>
            <w:noWrap/>
            <w:vAlign w:val="center"/>
          </w:tcPr>
          <w:p w:rsidR="00AC4AA1" w:rsidRPr="00507944" w:rsidRDefault="00980A47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vAlign w:val="center"/>
          </w:tcPr>
          <w:p w:rsidR="00AC4AA1" w:rsidRPr="00507944" w:rsidRDefault="00980A47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5" w:type="dxa"/>
            <w:vAlign w:val="center"/>
          </w:tcPr>
          <w:p w:rsidR="00AC4AA1" w:rsidRPr="00507944" w:rsidRDefault="00AC4AA1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C4AA1" w:rsidRPr="00507944" w:rsidTr="001E66E6">
        <w:trPr>
          <w:trHeight w:val="259"/>
        </w:trPr>
        <w:tc>
          <w:tcPr>
            <w:tcW w:w="710" w:type="dxa"/>
            <w:noWrap/>
            <w:vAlign w:val="center"/>
          </w:tcPr>
          <w:p w:rsidR="00AC4AA1" w:rsidRPr="00507944" w:rsidRDefault="00AC4AA1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3.2</w:t>
            </w:r>
          </w:p>
        </w:tc>
        <w:tc>
          <w:tcPr>
            <w:tcW w:w="14694" w:type="dxa"/>
            <w:gridSpan w:val="9"/>
            <w:noWrap/>
          </w:tcPr>
          <w:p w:rsidR="00AC4AA1" w:rsidRPr="00507944" w:rsidRDefault="00AC4AA1" w:rsidP="00AC4AA1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Задача: 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педагогических кадров, стимулирование деятельности лучших учителей, способствование повышению квалификации п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дагогов, способствование привлечению в муниципальные образовательные организации новых кадров, занятых в дополнительном образ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вании</w:t>
            </w:r>
          </w:p>
        </w:tc>
      </w:tr>
      <w:tr w:rsidR="00AC4AA1" w:rsidRPr="00507944" w:rsidTr="001E66E6">
        <w:trPr>
          <w:trHeight w:val="259"/>
        </w:trPr>
        <w:tc>
          <w:tcPr>
            <w:tcW w:w="710" w:type="dxa"/>
            <w:noWrap/>
            <w:vAlign w:val="center"/>
          </w:tcPr>
          <w:p w:rsidR="00AC4AA1" w:rsidRPr="00661726" w:rsidRDefault="00AC4AA1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1726">
              <w:rPr>
                <w:rFonts w:ascii="Times New Roman" w:hAnsi="Times New Roman"/>
                <w:sz w:val="24"/>
                <w:szCs w:val="24"/>
                <w:lang w:eastAsia="en-US"/>
              </w:rPr>
              <w:t>3.2.1</w:t>
            </w:r>
          </w:p>
        </w:tc>
        <w:tc>
          <w:tcPr>
            <w:tcW w:w="6237" w:type="dxa"/>
            <w:noWrap/>
          </w:tcPr>
          <w:p w:rsidR="00AC4AA1" w:rsidRPr="00661726" w:rsidRDefault="00AC4AA1" w:rsidP="00AC4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726">
              <w:rPr>
                <w:rFonts w:ascii="Times New Roman" w:hAnsi="Times New Roman"/>
                <w:sz w:val="24"/>
                <w:szCs w:val="24"/>
              </w:rPr>
              <w:t>Количество педагогических работников муниципальных организаций дополнительного образования, получивших компенсацию расходов на оплату жилых помещений, отопления, освещения</w:t>
            </w:r>
          </w:p>
        </w:tc>
        <w:tc>
          <w:tcPr>
            <w:tcW w:w="968" w:type="dxa"/>
            <w:gridSpan w:val="2"/>
            <w:noWrap/>
            <w:vAlign w:val="center"/>
          </w:tcPr>
          <w:p w:rsidR="00AC4AA1" w:rsidRPr="00661726" w:rsidRDefault="00AC4AA1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1726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68" w:type="dxa"/>
            <w:noWrap/>
            <w:vAlign w:val="center"/>
          </w:tcPr>
          <w:p w:rsidR="00AC4AA1" w:rsidRPr="00661726" w:rsidRDefault="00AC4AA1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7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  <w:noWrap/>
            <w:vAlign w:val="center"/>
          </w:tcPr>
          <w:p w:rsidR="00AC4AA1" w:rsidRPr="00661726" w:rsidRDefault="00AC4AA1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72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304" w:type="dxa"/>
            <w:noWrap/>
            <w:vAlign w:val="center"/>
          </w:tcPr>
          <w:p w:rsidR="00AC4AA1" w:rsidRPr="00661726" w:rsidRDefault="00096246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726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304" w:type="dxa"/>
            <w:noWrap/>
            <w:vAlign w:val="center"/>
          </w:tcPr>
          <w:p w:rsidR="00AC4AA1" w:rsidRPr="00661726" w:rsidRDefault="008B134E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72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304" w:type="dxa"/>
            <w:vAlign w:val="center"/>
          </w:tcPr>
          <w:p w:rsidR="00AC4AA1" w:rsidRPr="00661726" w:rsidRDefault="001438E3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72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305" w:type="dxa"/>
            <w:vAlign w:val="center"/>
          </w:tcPr>
          <w:p w:rsidR="00AC4AA1" w:rsidRPr="00507944" w:rsidRDefault="001438E3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72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AC4AA1" w:rsidRPr="00507944" w:rsidTr="001E66E6">
        <w:trPr>
          <w:trHeight w:val="259"/>
        </w:trPr>
        <w:tc>
          <w:tcPr>
            <w:tcW w:w="710" w:type="dxa"/>
            <w:noWrap/>
            <w:vAlign w:val="center"/>
          </w:tcPr>
          <w:p w:rsidR="00AC4AA1" w:rsidRPr="00507944" w:rsidRDefault="00AC4AA1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3.2.2</w:t>
            </w:r>
          </w:p>
        </w:tc>
        <w:tc>
          <w:tcPr>
            <w:tcW w:w="6237" w:type="dxa"/>
            <w:noWrap/>
          </w:tcPr>
          <w:p w:rsidR="00AC4AA1" w:rsidRPr="00507944" w:rsidRDefault="00AC4AA1" w:rsidP="00AC4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Количество работников муниципальных физкультурно-спортивных организаций и муниципальных организаций дополнительного образования детей, получивших соц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и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альную поддержку</w:t>
            </w:r>
          </w:p>
        </w:tc>
        <w:tc>
          <w:tcPr>
            <w:tcW w:w="968" w:type="dxa"/>
            <w:gridSpan w:val="2"/>
            <w:noWrap/>
            <w:vAlign w:val="center"/>
          </w:tcPr>
          <w:p w:rsidR="00AC4AA1" w:rsidRPr="00507944" w:rsidRDefault="00AC4AA1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68" w:type="dxa"/>
            <w:noWrap/>
            <w:vAlign w:val="center"/>
          </w:tcPr>
          <w:p w:rsidR="00AC4AA1" w:rsidRPr="00507944" w:rsidRDefault="00AC4AA1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  <w:noWrap/>
            <w:vAlign w:val="center"/>
          </w:tcPr>
          <w:p w:rsidR="00AC4AA1" w:rsidRPr="00507944" w:rsidRDefault="00AC4AA1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noWrap/>
            <w:vAlign w:val="center"/>
          </w:tcPr>
          <w:p w:rsidR="00AC4AA1" w:rsidRPr="00507944" w:rsidRDefault="00AC4AA1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noWrap/>
            <w:vAlign w:val="center"/>
          </w:tcPr>
          <w:p w:rsidR="00AC4AA1" w:rsidRPr="00507944" w:rsidRDefault="00AC4AA1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vAlign w:val="center"/>
          </w:tcPr>
          <w:p w:rsidR="00AC4AA1" w:rsidRPr="00507944" w:rsidRDefault="00AC4AA1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  <w:vAlign w:val="center"/>
          </w:tcPr>
          <w:p w:rsidR="00AC4AA1" w:rsidRPr="00507944" w:rsidRDefault="00AC4AA1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C4AA1" w:rsidRPr="00507944" w:rsidTr="001E66E6">
        <w:trPr>
          <w:trHeight w:val="259"/>
        </w:trPr>
        <w:tc>
          <w:tcPr>
            <w:tcW w:w="710" w:type="dxa"/>
            <w:noWrap/>
            <w:vAlign w:val="center"/>
          </w:tcPr>
          <w:p w:rsidR="00AC4AA1" w:rsidRPr="00507944" w:rsidRDefault="00AC4AA1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14694" w:type="dxa"/>
            <w:gridSpan w:val="9"/>
            <w:noWrap/>
          </w:tcPr>
          <w:p w:rsidR="00AC4AA1" w:rsidRPr="00507944" w:rsidRDefault="00AC4AA1" w:rsidP="00AC4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r w:rsidRPr="005079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формирование сети учреждений дополнительного образования, их инфраструктуры и учебно-материальной базы, обеспечивающих доступность качественных услуг дополнительного образования детей</w:t>
            </w:r>
          </w:p>
        </w:tc>
      </w:tr>
      <w:tr w:rsidR="00AC4AA1" w:rsidRPr="00507944" w:rsidTr="001E66E6">
        <w:trPr>
          <w:trHeight w:val="259"/>
        </w:trPr>
        <w:tc>
          <w:tcPr>
            <w:tcW w:w="710" w:type="dxa"/>
            <w:noWrap/>
            <w:vAlign w:val="center"/>
          </w:tcPr>
          <w:p w:rsidR="00AC4AA1" w:rsidRPr="00507944" w:rsidRDefault="00AC4AA1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3.3.1</w:t>
            </w:r>
          </w:p>
        </w:tc>
        <w:tc>
          <w:tcPr>
            <w:tcW w:w="6237" w:type="dxa"/>
            <w:noWrap/>
          </w:tcPr>
          <w:p w:rsidR="00AC4AA1" w:rsidRPr="00507944" w:rsidRDefault="00AC4AA1" w:rsidP="00AC4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Количество подготовленных экологических паспортов для учреждений дополнительного образования</w:t>
            </w:r>
          </w:p>
        </w:tc>
        <w:tc>
          <w:tcPr>
            <w:tcW w:w="968" w:type="dxa"/>
            <w:gridSpan w:val="2"/>
            <w:noWrap/>
            <w:vAlign w:val="center"/>
          </w:tcPr>
          <w:p w:rsidR="00AC4AA1" w:rsidRPr="00507944" w:rsidRDefault="00AC4AA1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68" w:type="dxa"/>
            <w:noWrap/>
            <w:vAlign w:val="center"/>
          </w:tcPr>
          <w:p w:rsidR="00AC4AA1" w:rsidRPr="00507944" w:rsidRDefault="00AC4AA1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  <w:noWrap/>
            <w:vAlign w:val="center"/>
          </w:tcPr>
          <w:p w:rsidR="00AC4AA1" w:rsidRPr="00507944" w:rsidRDefault="00AC4AA1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  <w:noWrap/>
            <w:vAlign w:val="center"/>
          </w:tcPr>
          <w:p w:rsidR="00AC4AA1" w:rsidRPr="00507944" w:rsidRDefault="00096246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noWrap/>
            <w:vAlign w:val="center"/>
          </w:tcPr>
          <w:p w:rsidR="00AC4AA1" w:rsidRPr="00507944" w:rsidRDefault="00AC4AA1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vAlign w:val="center"/>
          </w:tcPr>
          <w:p w:rsidR="00AC4AA1" w:rsidRPr="00507944" w:rsidRDefault="00AC4AA1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5" w:type="dxa"/>
            <w:vAlign w:val="center"/>
          </w:tcPr>
          <w:p w:rsidR="00AC4AA1" w:rsidRPr="00507944" w:rsidRDefault="00AC4AA1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C4AA1" w:rsidRPr="00507944" w:rsidTr="001E66E6">
        <w:trPr>
          <w:trHeight w:val="259"/>
        </w:trPr>
        <w:tc>
          <w:tcPr>
            <w:tcW w:w="710" w:type="dxa"/>
            <w:noWrap/>
            <w:vAlign w:val="center"/>
          </w:tcPr>
          <w:p w:rsidR="00AC4AA1" w:rsidRPr="00507944" w:rsidRDefault="00AC4AA1" w:rsidP="001E6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3.3.2</w:t>
            </w:r>
          </w:p>
        </w:tc>
        <w:tc>
          <w:tcPr>
            <w:tcW w:w="6237" w:type="dxa"/>
            <w:noWrap/>
          </w:tcPr>
          <w:p w:rsidR="00AC4AA1" w:rsidRPr="00507944" w:rsidRDefault="00AC4AA1" w:rsidP="00AC4AA1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введенных в эксплуатацию котельных, 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служивающих учреждения дополнительного образования</w:t>
            </w:r>
          </w:p>
        </w:tc>
        <w:tc>
          <w:tcPr>
            <w:tcW w:w="968" w:type="dxa"/>
            <w:gridSpan w:val="2"/>
            <w:noWrap/>
            <w:vAlign w:val="center"/>
          </w:tcPr>
          <w:p w:rsidR="00AC4AA1" w:rsidRPr="00507944" w:rsidRDefault="00AC4AA1" w:rsidP="001E66E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68" w:type="dxa"/>
            <w:noWrap/>
            <w:vAlign w:val="center"/>
          </w:tcPr>
          <w:p w:rsidR="00AC4AA1" w:rsidRPr="00507944" w:rsidRDefault="00AC4AA1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  <w:vAlign w:val="center"/>
          </w:tcPr>
          <w:p w:rsidR="00AC4AA1" w:rsidRPr="00507944" w:rsidRDefault="00AC4AA1" w:rsidP="001E66E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4" w:type="dxa"/>
            <w:noWrap/>
            <w:vAlign w:val="center"/>
          </w:tcPr>
          <w:p w:rsidR="00AC4AA1" w:rsidRPr="00507944" w:rsidRDefault="00096246" w:rsidP="001E66E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4" w:type="dxa"/>
            <w:noWrap/>
            <w:vAlign w:val="center"/>
          </w:tcPr>
          <w:p w:rsidR="00AC4AA1" w:rsidRPr="00507944" w:rsidRDefault="00AC4AA1" w:rsidP="001E66E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4" w:type="dxa"/>
            <w:vAlign w:val="center"/>
          </w:tcPr>
          <w:p w:rsidR="00AC4AA1" w:rsidRPr="00507944" w:rsidRDefault="00AC4AA1" w:rsidP="001E66E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5" w:type="dxa"/>
            <w:vAlign w:val="center"/>
          </w:tcPr>
          <w:p w:rsidR="00AC4AA1" w:rsidRPr="00507944" w:rsidRDefault="00AC4AA1" w:rsidP="001E66E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AC4AA1" w:rsidRPr="00507944" w:rsidTr="001E66E6">
        <w:trPr>
          <w:trHeight w:val="259"/>
        </w:trPr>
        <w:tc>
          <w:tcPr>
            <w:tcW w:w="710" w:type="dxa"/>
            <w:noWrap/>
            <w:vAlign w:val="center"/>
          </w:tcPr>
          <w:p w:rsidR="00AC4AA1" w:rsidRPr="00507944" w:rsidRDefault="00AC4AA1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694" w:type="dxa"/>
            <w:gridSpan w:val="9"/>
            <w:noWrap/>
          </w:tcPr>
          <w:p w:rsidR="00AC4AA1" w:rsidRPr="00507944" w:rsidRDefault="00AC4AA1" w:rsidP="00AC4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№ 4 «Обеспечение реализации муниципальной программы и прочие мероприятия в области образования»</w:t>
            </w:r>
          </w:p>
        </w:tc>
      </w:tr>
      <w:tr w:rsidR="00AC4AA1" w:rsidRPr="00507944" w:rsidTr="001E66E6">
        <w:trPr>
          <w:trHeight w:val="259"/>
        </w:trPr>
        <w:tc>
          <w:tcPr>
            <w:tcW w:w="710" w:type="dxa"/>
            <w:noWrap/>
            <w:vAlign w:val="center"/>
          </w:tcPr>
          <w:p w:rsidR="00AC4AA1" w:rsidRPr="00507944" w:rsidRDefault="00AC4AA1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94" w:type="dxa"/>
            <w:gridSpan w:val="9"/>
            <w:noWrap/>
          </w:tcPr>
          <w:p w:rsidR="00AC4AA1" w:rsidRPr="00507944" w:rsidRDefault="00AC4AA1" w:rsidP="00AC4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Цель: создание условий для обеспечения доступности и качества дошкольного, общего и дополнительного образования детей</w:t>
            </w:r>
          </w:p>
        </w:tc>
      </w:tr>
      <w:tr w:rsidR="00AC4AA1" w:rsidRPr="00507944" w:rsidTr="001E66E6">
        <w:trPr>
          <w:trHeight w:val="259"/>
        </w:trPr>
        <w:tc>
          <w:tcPr>
            <w:tcW w:w="710" w:type="dxa"/>
            <w:vAlign w:val="center"/>
          </w:tcPr>
          <w:p w:rsidR="00AC4AA1" w:rsidRPr="00507944" w:rsidRDefault="00AC4AA1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14694" w:type="dxa"/>
            <w:gridSpan w:val="9"/>
            <w:vAlign w:val="center"/>
          </w:tcPr>
          <w:p w:rsidR="00AC4AA1" w:rsidRPr="00507944" w:rsidRDefault="00AC4AA1" w:rsidP="00AC4AA1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Задача: 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методическое сопровождение системы образования</w:t>
            </w:r>
          </w:p>
        </w:tc>
      </w:tr>
      <w:tr w:rsidR="00AC4AA1" w:rsidRPr="00507944" w:rsidTr="001E66E6">
        <w:trPr>
          <w:trHeight w:val="259"/>
        </w:trPr>
        <w:tc>
          <w:tcPr>
            <w:tcW w:w="710" w:type="dxa"/>
            <w:vAlign w:val="center"/>
          </w:tcPr>
          <w:p w:rsidR="00AC4AA1" w:rsidRPr="00507944" w:rsidRDefault="00AC4AA1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4.1.1</w:t>
            </w:r>
          </w:p>
        </w:tc>
        <w:tc>
          <w:tcPr>
            <w:tcW w:w="6237" w:type="dxa"/>
          </w:tcPr>
          <w:p w:rsidR="00AC4AA1" w:rsidRPr="00507944" w:rsidRDefault="00AC4AA1" w:rsidP="00AC4A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Доля педагогических работников, повысивших квалиф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и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кацию, от общего количества педагогических работников</w:t>
            </w:r>
          </w:p>
        </w:tc>
        <w:tc>
          <w:tcPr>
            <w:tcW w:w="968" w:type="dxa"/>
            <w:gridSpan w:val="2"/>
            <w:vAlign w:val="center"/>
          </w:tcPr>
          <w:p w:rsidR="00AC4AA1" w:rsidRPr="00507944" w:rsidRDefault="00AC4AA1" w:rsidP="001E6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68" w:type="dxa"/>
            <w:vAlign w:val="center"/>
          </w:tcPr>
          <w:p w:rsidR="00AC4AA1" w:rsidRPr="00507944" w:rsidRDefault="00AC4AA1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  <w:vAlign w:val="center"/>
          </w:tcPr>
          <w:p w:rsidR="00AC4AA1" w:rsidRPr="00507944" w:rsidRDefault="00AC4AA1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304" w:type="dxa"/>
            <w:vAlign w:val="center"/>
          </w:tcPr>
          <w:p w:rsidR="00AC4AA1" w:rsidRPr="00507944" w:rsidRDefault="003870C6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304" w:type="dxa"/>
            <w:vAlign w:val="center"/>
          </w:tcPr>
          <w:p w:rsidR="00AC4AA1" w:rsidRPr="00507944" w:rsidRDefault="00AC4AA1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304" w:type="dxa"/>
            <w:vAlign w:val="center"/>
          </w:tcPr>
          <w:p w:rsidR="00AC4AA1" w:rsidRPr="00507944" w:rsidRDefault="00AC4AA1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305" w:type="dxa"/>
            <w:vAlign w:val="center"/>
          </w:tcPr>
          <w:p w:rsidR="00AC4AA1" w:rsidRPr="00507944" w:rsidRDefault="00AC4AA1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AC4AA1" w:rsidRPr="00507944" w:rsidTr="001E66E6">
        <w:trPr>
          <w:trHeight w:val="259"/>
        </w:trPr>
        <w:tc>
          <w:tcPr>
            <w:tcW w:w="710" w:type="dxa"/>
            <w:vAlign w:val="center"/>
          </w:tcPr>
          <w:p w:rsidR="00AC4AA1" w:rsidRPr="00507944" w:rsidRDefault="00AC4AA1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4.1.2</w:t>
            </w:r>
          </w:p>
        </w:tc>
        <w:tc>
          <w:tcPr>
            <w:tcW w:w="6237" w:type="dxa"/>
          </w:tcPr>
          <w:p w:rsidR="00AC4AA1" w:rsidRPr="00507944" w:rsidRDefault="00AC4AA1" w:rsidP="00AC4A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Укомплектованность МКУ «ЦРО» педагогическими ка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д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рами, имеющими высшее педагогическое образование</w:t>
            </w:r>
          </w:p>
        </w:tc>
        <w:tc>
          <w:tcPr>
            <w:tcW w:w="968" w:type="dxa"/>
            <w:gridSpan w:val="2"/>
            <w:vAlign w:val="center"/>
          </w:tcPr>
          <w:p w:rsidR="00AC4AA1" w:rsidRPr="00507944" w:rsidRDefault="00AC4AA1" w:rsidP="001E6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68" w:type="dxa"/>
            <w:vAlign w:val="center"/>
          </w:tcPr>
          <w:p w:rsidR="00AC4AA1" w:rsidRPr="00507944" w:rsidRDefault="00AC4AA1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  <w:vAlign w:val="center"/>
          </w:tcPr>
          <w:p w:rsidR="00AC4AA1" w:rsidRPr="00507944" w:rsidRDefault="00AC4AA1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  <w:vAlign w:val="center"/>
          </w:tcPr>
          <w:p w:rsidR="00AC4AA1" w:rsidRPr="00507944" w:rsidRDefault="00552CEB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304" w:type="dxa"/>
            <w:vAlign w:val="center"/>
          </w:tcPr>
          <w:p w:rsidR="00AC4AA1" w:rsidRPr="00507944" w:rsidRDefault="00AC4AA1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  <w:vAlign w:val="center"/>
          </w:tcPr>
          <w:p w:rsidR="00AC4AA1" w:rsidRPr="00507944" w:rsidRDefault="00AC4AA1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5" w:type="dxa"/>
            <w:vAlign w:val="center"/>
          </w:tcPr>
          <w:p w:rsidR="00AC4AA1" w:rsidRPr="00507944" w:rsidRDefault="00AC4AA1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C4AA1" w:rsidRPr="00507944" w:rsidTr="001E66E6">
        <w:trPr>
          <w:trHeight w:val="259"/>
        </w:trPr>
        <w:tc>
          <w:tcPr>
            <w:tcW w:w="710" w:type="dxa"/>
            <w:vAlign w:val="center"/>
          </w:tcPr>
          <w:p w:rsidR="00AC4AA1" w:rsidRPr="00507944" w:rsidRDefault="00AC4AA1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4.1.3</w:t>
            </w:r>
          </w:p>
        </w:tc>
        <w:tc>
          <w:tcPr>
            <w:tcW w:w="6237" w:type="dxa"/>
          </w:tcPr>
          <w:p w:rsidR="00AC4AA1" w:rsidRPr="00507944" w:rsidRDefault="00AC4AA1" w:rsidP="00AC4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Доля работников МКУ «ЦРО», прошедших курсы пов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ы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шения квалификации по курируемым направлениям</w:t>
            </w:r>
          </w:p>
        </w:tc>
        <w:tc>
          <w:tcPr>
            <w:tcW w:w="968" w:type="dxa"/>
            <w:gridSpan w:val="2"/>
            <w:vAlign w:val="center"/>
          </w:tcPr>
          <w:p w:rsidR="00AC4AA1" w:rsidRPr="00507944" w:rsidRDefault="00AC4AA1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68" w:type="dxa"/>
            <w:vAlign w:val="center"/>
          </w:tcPr>
          <w:p w:rsidR="00AC4AA1" w:rsidRPr="00507944" w:rsidRDefault="00AC4AA1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  <w:vAlign w:val="center"/>
          </w:tcPr>
          <w:p w:rsidR="00AC4AA1" w:rsidRPr="00507944" w:rsidRDefault="00AC4AA1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  <w:vAlign w:val="center"/>
          </w:tcPr>
          <w:p w:rsidR="00AC4AA1" w:rsidRPr="00507944" w:rsidRDefault="00552CEB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vAlign w:val="center"/>
          </w:tcPr>
          <w:p w:rsidR="00AC4AA1" w:rsidRPr="00507944" w:rsidRDefault="00AC4AA1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  <w:vAlign w:val="center"/>
          </w:tcPr>
          <w:p w:rsidR="00AC4AA1" w:rsidRPr="00507944" w:rsidRDefault="00AC4AA1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5" w:type="dxa"/>
            <w:vAlign w:val="center"/>
          </w:tcPr>
          <w:p w:rsidR="00AC4AA1" w:rsidRPr="00507944" w:rsidRDefault="00AC4AA1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C4AA1" w:rsidRPr="00507944" w:rsidTr="001E66E6">
        <w:trPr>
          <w:trHeight w:val="259"/>
        </w:trPr>
        <w:tc>
          <w:tcPr>
            <w:tcW w:w="710" w:type="dxa"/>
            <w:vAlign w:val="center"/>
          </w:tcPr>
          <w:p w:rsidR="00AC4AA1" w:rsidRPr="00507944" w:rsidRDefault="00096246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14694" w:type="dxa"/>
            <w:gridSpan w:val="9"/>
          </w:tcPr>
          <w:p w:rsidR="00AC4AA1" w:rsidRPr="00507944" w:rsidRDefault="00AC4AA1" w:rsidP="00AC4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Задача: 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обеспечение высокого качества управления процессами развития образования на муниципальном уровне, развитие системы      управления муниципальными организациями</w:t>
            </w:r>
          </w:p>
        </w:tc>
      </w:tr>
      <w:tr w:rsidR="00AC4AA1" w:rsidRPr="00507944" w:rsidTr="001E66E6">
        <w:trPr>
          <w:trHeight w:val="259"/>
        </w:trPr>
        <w:tc>
          <w:tcPr>
            <w:tcW w:w="710" w:type="dxa"/>
            <w:vAlign w:val="center"/>
          </w:tcPr>
          <w:p w:rsidR="00AC4AA1" w:rsidRPr="00507944" w:rsidRDefault="00096246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4.2</w:t>
            </w:r>
            <w:r w:rsidR="00AC4AA1"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6237" w:type="dxa"/>
          </w:tcPr>
          <w:p w:rsidR="00AC4AA1" w:rsidRPr="00507944" w:rsidRDefault="00AC4AA1" w:rsidP="00AC4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Доля муниципальных бюджетных и автономных учр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ждений, выполнивших муниципальное задание, от общего количества бюджетных и автономных учреждений</w:t>
            </w:r>
          </w:p>
        </w:tc>
        <w:tc>
          <w:tcPr>
            <w:tcW w:w="968" w:type="dxa"/>
            <w:gridSpan w:val="2"/>
            <w:vAlign w:val="center"/>
          </w:tcPr>
          <w:p w:rsidR="00AC4AA1" w:rsidRPr="00507944" w:rsidRDefault="00AC4AA1" w:rsidP="001E6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68" w:type="dxa"/>
            <w:vAlign w:val="center"/>
          </w:tcPr>
          <w:p w:rsidR="00AC4AA1" w:rsidRPr="00507944" w:rsidRDefault="00AC4AA1" w:rsidP="001E6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  <w:vAlign w:val="center"/>
          </w:tcPr>
          <w:p w:rsidR="00AC4AA1" w:rsidRPr="00507944" w:rsidRDefault="00AC4AA1" w:rsidP="001E6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  <w:vAlign w:val="center"/>
          </w:tcPr>
          <w:p w:rsidR="00AC4AA1" w:rsidRPr="00507944" w:rsidRDefault="00AC4AA1" w:rsidP="001E6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  <w:vAlign w:val="center"/>
          </w:tcPr>
          <w:p w:rsidR="00AC4AA1" w:rsidRPr="00507944" w:rsidRDefault="00AC4AA1" w:rsidP="001E6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  <w:vAlign w:val="center"/>
          </w:tcPr>
          <w:p w:rsidR="00AC4AA1" w:rsidRPr="00507944" w:rsidRDefault="00AC4AA1" w:rsidP="001E6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5" w:type="dxa"/>
            <w:vAlign w:val="center"/>
          </w:tcPr>
          <w:p w:rsidR="00AC4AA1" w:rsidRPr="00507944" w:rsidRDefault="00AC4AA1" w:rsidP="001E6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C4AA1" w:rsidRPr="00507944" w:rsidTr="001E66E6">
        <w:trPr>
          <w:trHeight w:val="259"/>
        </w:trPr>
        <w:tc>
          <w:tcPr>
            <w:tcW w:w="710" w:type="dxa"/>
            <w:vAlign w:val="center"/>
          </w:tcPr>
          <w:p w:rsidR="00AC4AA1" w:rsidRPr="00507944" w:rsidRDefault="00096246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4.2</w:t>
            </w:r>
            <w:r w:rsidR="00AC4AA1"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6237" w:type="dxa"/>
          </w:tcPr>
          <w:p w:rsidR="00AC4AA1" w:rsidRPr="00507944" w:rsidRDefault="00AC4AA1" w:rsidP="00AC4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Количество функционирующих автоматизированных р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а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бочих мест, используемых в управлении образования</w:t>
            </w:r>
          </w:p>
        </w:tc>
        <w:tc>
          <w:tcPr>
            <w:tcW w:w="968" w:type="dxa"/>
            <w:gridSpan w:val="2"/>
            <w:vAlign w:val="center"/>
          </w:tcPr>
          <w:p w:rsidR="00AC4AA1" w:rsidRPr="00507944" w:rsidRDefault="00AC4AA1" w:rsidP="001E6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68" w:type="dxa"/>
            <w:vAlign w:val="center"/>
          </w:tcPr>
          <w:p w:rsidR="00AC4AA1" w:rsidRPr="00507944" w:rsidRDefault="00AC4AA1" w:rsidP="001E6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  <w:vAlign w:val="center"/>
          </w:tcPr>
          <w:p w:rsidR="00AC4AA1" w:rsidRPr="00507944" w:rsidRDefault="00AC4AA1" w:rsidP="001E6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04" w:type="dxa"/>
            <w:vAlign w:val="center"/>
          </w:tcPr>
          <w:p w:rsidR="00AC4AA1" w:rsidRPr="00507944" w:rsidRDefault="00096246" w:rsidP="001E6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04" w:type="dxa"/>
            <w:vAlign w:val="center"/>
          </w:tcPr>
          <w:p w:rsidR="00AC4AA1" w:rsidRPr="00507944" w:rsidRDefault="00096246" w:rsidP="001E6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04" w:type="dxa"/>
            <w:vAlign w:val="center"/>
          </w:tcPr>
          <w:p w:rsidR="00AC4AA1" w:rsidRPr="00507944" w:rsidRDefault="00F73412" w:rsidP="001E6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5" w:type="dxa"/>
            <w:vAlign w:val="center"/>
          </w:tcPr>
          <w:p w:rsidR="00AC4AA1" w:rsidRPr="00507944" w:rsidRDefault="00F73412" w:rsidP="001E6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C4AA1" w:rsidRPr="00507944" w:rsidTr="001E66E6">
        <w:trPr>
          <w:trHeight w:val="259"/>
        </w:trPr>
        <w:tc>
          <w:tcPr>
            <w:tcW w:w="710" w:type="dxa"/>
            <w:vAlign w:val="center"/>
          </w:tcPr>
          <w:p w:rsidR="00AC4AA1" w:rsidRPr="00507944" w:rsidRDefault="00096246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4.2</w:t>
            </w:r>
            <w:r w:rsidR="00AC4AA1"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.3</w:t>
            </w:r>
          </w:p>
        </w:tc>
        <w:tc>
          <w:tcPr>
            <w:tcW w:w="6237" w:type="dxa"/>
          </w:tcPr>
          <w:p w:rsidR="00AC4AA1" w:rsidRPr="00507944" w:rsidRDefault="00AC4AA1" w:rsidP="00AC4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Количество организованных мероприятий муниципальн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о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го уровня, в том числе: фестивали, выпускные балы, пед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а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гогические конференции, новогодние мероприятия и встречи главы с одарёнными детьми</w:t>
            </w:r>
          </w:p>
        </w:tc>
        <w:tc>
          <w:tcPr>
            <w:tcW w:w="968" w:type="dxa"/>
            <w:gridSpan w:val="2"/>
            <w:vAlign w:val="center"/>
          </w:tcPr>
          <w:p w:rsidR="00AC4AA1" w:rsidRPr="00507944" w:rsidRDefault="00AC4AA1" w:rsidP="001E6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68" w:type="dxa"/>
            <w:vAlign w:val="center"/>
          </w:tcPr>
          <w:p w:rsidR="00AC4AA1" w:rsidRPr="00507944" w:rsidRDefault="00AC4AA1" w:rsidP="001E6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  <w:vAlign w:val="center"/>
          </w:tcPr>
          <w:p w:rsidR="00AC4AA1" w:rsidRPr="00507944" w:rsidRDefault="00AC4AA1" w:rsidP="001E6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04" w:type="dxa"/>
            <w:vAlign w:val="center"/>
          </w:tcPr>
          <w:p w:rsidR="00AC4AA1" w:rsidRPr="00507944" w:rsidRDefault="008D6805" w:rsidP="001E6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4" w:type="dxa"/>
            <w:vAlign w:val="center"/>
          </w:tcPr>
          <w:p w:rsidR="00AC4AA1" w:rsidRPr="00507944" w:rsidRDefault="00AC4AA1" w:rsidP="001E6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vAlign w:val="center"/>
          </w:tcPr>
          <w:p w:rsidR="00AC4AA1" w:rsidRPr="00507944" w:rsidRDefault="00AC4AA1" w:rsidP="001E6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5" w:type="dxa"/>
            <w:vAlign w:val="center"/>
          </w:tcPr>
          <w:p w:rsidR="00AC4AA1" w:rsidRPr="00507944" w:rsidRDefault="00AC4AA1" w:rsidP="001E6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C4AA1" w:rsidRPr="00507944" w:rsidTr="001E66E6">
        <w:trPr>
          <w:trHeight w:val="259"/>
        </w:trPr>
        <w:tc>
          <w:tcPr>
            <w:tcW w:w="710" w:type="dxa"/>
            <w:vAlign w:val="center"/>
          </w:tcPr>
          <w:p w:rsidR="00AC4AA1" w:rsidRPr="00507944" w:rsidRDefault="00096246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14694" w:type="dxa"/>
            <w:gridSpan w:val="9"/>
          </w:tcPr>
          <w:p w:rsidR="00AC4AA1" w:rsidRPr="00507944" w:rsidRDefault="00AC4AA1" w:rsidP="00AC4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Задача: создание условий для проведения прочих мероприятий</w:t>
            </w:r>
          </w:p>
        </w:tc>
      </w:tr>
      <w:tr w:rsidR="00AC4AA1" w:rsidRPr="00507944" w:rsidTr="001E66E6">
        <w:trPr>
          <w:trHeight w:val="259"/>
        </w:trPr>
        <w:tc>
          <w:tcPr>
            <w:tcW w:w="710" w:type="dxa"/>
            <w:vAlign w:val="center"/>
          </w:tcPr>
          <w:p w:rsidR="00AC4AA1" w:rsidRPr="00507944" w:rsidRDefault="00096246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4.3</w:t>
            </w:r>
            <w:r w:rsidR="00AC4AA1"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6237" w:type="dxa"/>
          </w:tcPr>
          <w:p w:rsidR="00AC4AA1" w:rsidRPr="00507944" w:rsidRDefault="00AC4AA1" w:rsidP="00AC4A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Количество учащихся и педагогических работников, по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д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везенных к месту проведения массовых мероприятий с участием детей, включая олимпиады, спортивные, праз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д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ничные мероприятия, проведение ГИА</w:t>
            </w:r>
          </w:p>
        </w:tc>
        <w:tc>
          <w:tcPr>
            <w:tcW w:w="944" w:type="dxa"/>
            <w:vAlign w:val="center"/>
          </w:tcPr>
          <w:p w:rsidR="00AC4AA1" w:rsidRPr="00507944" w:rsidRDefault="00AC4AA1" w:rsidP="001E6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gridSpan w:val="2"/>
            <w:vAlign w:val="center"/>
          </w:tcPr>
          <w:p w:rsidR="00AC4AA1" w:rsidRPr="00507944" w:rsidRDefault="00AC4AA1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  <w:vAlign w:val="center"/>
          </w:tcPr>
          <w:p w:rsidR="00AC4AA1" w:rsidRPr="00507944" w:rsidRDefault="00AC4AA1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1800</w:t>
            </w:r>
          </w:p>
        </w:tc>
        <w:tc>
          <w:tcPr>
            <w:tcW w:w="1304" w:type="dxa"/>
            <w:vAlign w:val="center"/>
          </w:tcPr>
          <w:p w:rsidR="00AC4AA1" w:rsidRPr="00507944" w:rsidRDefault="00AC4AA1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304" w:type="dxa"/>
            <w:vAlign w:val="center"/>
          </w:tcPr>
          <w:p w:rsidR="00AC4AA1" w:rsidRPr="00507944" w:rsidRDefault="00980A47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vAlign w:val="center"/>
          </w:tcPr>
          <w:p w:rsidR="00AC4AA1" w:rsidRPr="00507944" w:rsidRDefault="00AC4AA1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5" w:type="dxa"/>
            <w:vAlign w:val="center"/>
          </w:tcPr>
          <w:p w:rsidR="00AC4AA1" w:rsidRPr="00507944" w:rsidRDefault="00AC4AA1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62690" w:rsidRPr="00507944" w:rsidTr="001E66E6">
        <w:trPr>
          <w:trHeight w:val="259"/>
        </w:trPr>
        <w:tc>
          <w:tcPr>
            <w:tcW w:w="710" w:type="dxa"/>
            <w:vAlign w:val="center"/>
          </w:tcPr>
          <w:p w:rsidR="00462690" w:rsidRPr="003F6D1B" w:rsidRDefault="00462690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6D1B">
              <w:rPr>
                <w:rFonts w:ascii="Times New Roman" w:hAnsi="Times New Roman"/>
                <w:sz w:val="24"/>
                <w:szCs w:val="24"/>
                <w:lang w:eastAsia="en-US"/>
              </w:rPr>
              <w:t>4.3.2</w:t>
            </w:r>
          </w:p>
        </w:tc>
        <w:tc>
          <w:tcPr>
            <w:tcW w:w="6237" w:type="dxa"/>
          </w:tcPr>
          <w:p w:rsidR="00462690" w:rsidRPr="003F6D1B" w:rsidRDefault="00462690" w:rsidP="00AC4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D1B">
              <w:rPr>
                <w:rFonts w:ascii="Times New Roman" w:hAnsi="Times New Roman"/>
                <w:sz w:val="24"/>
                <w:szCs w:val="24"/>
              </w:rPr>
              <w:t>Количество детей из малообеспеченных семей и семей, находящихся в трудной жизненной ситуации подвезе</w:t>
            </w:r>
            <w:r w:rsidRPr="003F6D1B">
              <w:rPr>
                <w:rFonts w:ascii="Times New Roman" w:hAnsi="Times New Roman"/>
                <w:sz w:val="24"/>
                <w:szCs w:val="24"/>
              </w:rPr>
              <w:t>н</w:t>
            </w:r>
            <w:r w:rsidRPr="003F6D1B">
              <w:rPr>
                <w:rFonts w:ascii="Times New Roman" w:hAnsi="Times New Roman"/>
                <w:sz w:val="24"/>
                <w:szCs w:val="24"/>
              </w:rPr>
              <w:t>ных к местам отдыха, оздоровления, лечения, реабилит</w:t>
            </w:r>
            <w:r w:rsidRPr="003F6D1B">
              <w:rPr>
                <w:rFonts w:ascii="Times New Roman" w:hAnsi="Times New Roman"/>
                <w:sz w:val="24"/>
                <w:szCs w:val="24"/>
              </w:rPr>
              <w:t>а</w:t>
            </w:r>
            <w:r w:rsidRPr="003F6D1B">
              <w:rPr>
                <w:rFonts w:ascii="Times New Roman" w:hAnsi="Times New Roman"/>
                <w:sz w:val="24"/>
                <w:szCs w:val="24"/>
              </w:rPr>
              <w:t>ции и обратно</w:t>
            </w:r>
          </w:p>
        </w:tc>
        <w:tc>
          <w:tcPr>
            <w:tcW w:w="944" w:type="dxa"/>
            <w:vAlign w:val="center"/>
          </w:tcPr>
          <w:p w:rsidR="00462690" w:rsidRPr="003F6D1B" w:rsidRDefault="00462690" w:rsidP="001E6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D1B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gridSpan w:val="2"/>
            <w:vAlign w:val="center"/>
          </w:tcPr>
          <w:p w:rsidR="00462690" w:rsidRPr="003F6D1B" w:rsidRDefault="00462690" w:rsidP="001E6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D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  <w:vAlign w:val="center"/>
          </w:tcPr>
          <w:p w:rsidR="00462690" w:rsidRPr="003F6D1B" w:rsidRDefault="00462690" w:rsidP="001E6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D1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304" w:type="dxa"/>
            <w:vAlign w:val="center"/>
          </w:tcPr>
          <w:p w:rsidR="00462690" w:rsidRPr="003F6D1B" w:rsidRDefault="00462690" w:rsidP="001E6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D1B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1304" w:type="dxa"/>
            <w:vAlign w:val="center"/>
          </w:tcPr>
          <w:p w:rsidR="00462690" w:rsidRPr="00507944" w:rsidRDefault="008B134E" w:rsidP="00DC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304" w:type="dxa"/>
            <w:vAlign w:val="center"/>
          </w:tcPr>
          <w:p w:rsidR="00462690" w:rsidRPr="00507944" w:rsidRDefault="00462690" w:rsidP="00DC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305" w:type="dxa"/>
            <w:vAlign w:val="center"/>
          </w:tcPr>
          <w:p w:rsidR="00462690" w:rsidRPr="00507944" w:rsidRDefault="00462690" w:rsidP="00DC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</w:tr>
    </w:tbl>
    <w:p w:rsidR="00D323E8" w:rsidRPr="00507944" w:rsidRDefault="00D323E8" w:rsidP="000B050E">
      <w:pPr>
        <w:tabs>
          <w:tab w:val="center" w:pos="7143"/>
        </w:tabs>
        <w:spacing w:after="0" w:line="240" w:lineRule="auto"/>
        <w:contextualSpacing/>
        <w:rPr>
          <w:rFonts w:ascii="Times New Roman" w:hAnsi="Times New Roman"/>
          <w:sz w:val="20"/>
          <w:szCs w:val="20"/>
          <w:lang w:eastAsia="en-US"/>
        </w:rPr>
      </w:pPr>
    </w:p>
    <w:p w:rsidR="00D323E8" w:rsidRPr="00507944" w:rsidRDefault="00D323E8" w:rsidP="000B050E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D323E8" w:rsidRPr="00507944" w:rsidRDefault="00D323E8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Значения целевых показателей определяются следующим образом:</w:t>
      </w:r>
    </w:p>
    <w:p w:rsidR="00D323E8" w:rsidRPr="00507944" w:rsidRDefault="00D323E8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1.1.1, 2.2.2, 2.2.5 – определяются на основании актов выполненных работ, предоставляемых образовательными о</w:t>
      </w:r>
      <w:r w:rsidRPr="00507944">
        <w:rPr>
          <w:rFonts w:ascii="Times New Roman" w:hAnsi="Times New Roman"/>
          <w:sz w:val="28"/>
          <w:szCs w:val="28"/>
          <w:lang w:eastAsia="en-US"/>
        </w:rPr>
        <w:t>р</w:t>
      </w:r>
      <w:r w:rsidRPr="00507944">
        <w:rPr>
          <w:rFonts w:ascii="Times New Roman" w:hAnsi="Times New Roman"/>
          <w:sz w:val="28"/>
          <w:szCs w:val="28"/>
          <w:lang w:eastAsia="en-US"/>
        </w:rPr>
        <w:t>ганизациями;</w:t>
      </w:r>
    </w:p>
    <w:p w:rsidR="00D323E8" w:rsidRPr="00507944" w:rsidRDefault="00D323E8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1.1.4, 1.1.5, 2.2.3, 2.2.4 – определяются на основании актов ввода объекта в эксплуатацию, предоставляемых обр</w:t>
      </w:r>
      <w:r w:rsidRPr="00507944">
        <w:rPr>
          <w:rFonts w:ascii="Times New Roman" w:hAnsi="Times New Roman"/>
          <w:sz w:val="28"/>
          <w:szCs w:val="28"/>
          <w:lang w:eastAsia="en-US"/>
        </w:rPr>
        <w:t>а</w:t>
      </w:r>
      <w:r w:rsidRPr="00507944">
        <w:rPr>
          <w:rFonts w:ascii="Times New Roman" w:hAnsi="Times New Roman"/>
          <w:sz w:val="28"/>
          <w:szCs w:val="28"/>
          <w:lang w:eastAsia="en-US"/>
        </w:rPr>
        <w:t>зовательными организациями;</w:t>
      </w:r>
    </w:p>
    <w:p w:rsidR="00D323E8" w:rsidRPr="00507944" w:rsidRDefault="00D323E8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1.2.3, 1.2.4, 2.1.2, 2.3.3, 3.2.1 – 3.2.2 – определяются на основании данных, представляемых бухгалтериями АОУ и МКУ «Централизованная бухгалтерия»</w:t>
      </w:r>
    </w:p>
    <w:p w:rsidR="00D323E8" w:rsidRPr="00507944" w:rsidRDefault="00D323E8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2.1.3 – 2.1.7, 2.2.6 – определяются на</w:t>
      </w:r>
      <w:r w:rsidR="00124190" w:rsidRPr="0050794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07944">
        <w:rPr>
          <w:rFonts w:ascii="Times New Roman" w:hAnsi="Times New Roman"/>
          <w:sz w:val="28"/>
          <w:szCs w:val="28"/>
          <w:lang w:eastAsia="en-US"/>
        </w:rPr>
        <w:t xml:space="preserve">основании данных, предоставляемых общеобразовательными учреждениями; </w:t>
      </w:r>
    </w:p>
    <w:p w:rsidR="00D323E8" w:rsidRPr="00507944" w:rsidRDefault="00D323E8" w:rsidP="000B050E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4.1.1 – 4.1.3, 4.4.1 – 4.4.2 – определяется на основании данных, предоставляемых МКУ «ЦРО»;</w:t>
      </w:r>
    </w:p>
    <w:p w:rsidR="00D323E8" w:rsidRPr="00507944" w:rsidRDefault="00D323E8" w:rsidP="000B050E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4.2.1 – определяется на основании данных, представляемых образовательными учреждениями;</w:t>
      </w:r>
    </w:p>
    <w:p w:rsidR="00D323E8" w:rsidRPr="00507944" w:rsidRDefault="00D323E8" w:rsidP="000B050E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4.3.1 – 4.3.3</w:t>
      </w:r>
      <w:r w:rsidRPr="00507944">
        <w:rPr>
          <w:rFonts w:ascii="Times New Roman" w:hAnsi="Times New Roman"/>
          <w:sz w:val="28"/>
          <w:szCs w:val="28"/>
          <w:lang w:val="en-US" w:eastAsia="en-US"/>
        </w:rPr>
        <w:t> </w:t>
      </w:r>
      <w:r w:rsidRPr="00507944">
        <w:rPr>
          <w:rFonts w:ascii="Times New Roman" w:hAnsi="Times New Roman"/>
          <w:sz w:val="28"/>
          <w:szCs w:val="28"/>
          <w:lang w:eastAsia="en-US"/>
        </w:rPr>
        <w:t>– определяется на основании данных, представляемых управлением образования.</w:t>
      </w:r>
    </w:p>
    <w:p w:rsidR="00481CD0" w:rsidRDefault="00481CD0" w:rsidP="000B050E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  <w:sectPr w:rsidR="00481CD0" w:rsidSect="00481CD0">
          <w:type w:val="nextColumn"/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D323E8" w:rsidRPr="00507944" w:rsidRDefault="00D323E8" w:rsidP="000B050E">
      <w:pPr>
        <w:numPr>
          <w:ilvl w:val="0"/>
          <w:numId w:val="4"/>
        </w:numPr>
        <w:spacing w:after="0" w:line="240" w:lineRule="auto"/>
        <w:ind w:left="501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07944">
        <w:rPr>
          <w:rFonts w:ascii="Times New Roman" w:hAnsi="Times New Roman"/>
          <w:b/>
          <w:sz w:val="28"/>
          <w:szCs w:val="28"/>
          <w:lang w:eastAsia="en-US"/>
        </w:rPr>
        <w:lastRenderedPageBreak/>
        <w:t xml:space="preserve">Перечень и краткое описание подпрограмм </w:t>
      </w:r>
      <w:r w:rsidRPr="00507944">
        <w:rPr>
          <w:rFonts w:ascii="Times New Roman" w:hAnsi="Times New Roman"/>
          <w:b/>
          <w:sz w:val="28"/>
          <w:szCs w:val="28"/>
          <w:lang w:eastAsia="en-US"/>
        </w:rPr>
        <w:br/>
        <w:t>муниципальной</w:t>
      </w:r>
      <w:r w:rsidR="007220AF" w:rsidRPr="00507944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507944">
        <w:rPr>
          <w:rFonts w:ascii="Times New Roman" w:hAnsi="Times New Roman"/>
          <w:b/>
          <w:sz w:val="28"/>
          <w:szCs w:val="28"/>
          <w:lang w:eastAsia="en-US"/>
        </w:rPr>
        <w:t>программы</w:t>
      </w:r>
    </w:p>
    <w:p w:rsidR="00D323E8" w:rsidRPr="00507944" w:rsidRDefault="00D323E8" w:rsidP="000B050E">
      <w:pPr>
        <w:tabs>
          <w:tab w:val="left" w:pos="900"/>
          <w:tab w:val="left" w:pos="5400"/>
        </w:tabs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D323E8" w:rsidRPr="00507944" w:rsidRDefault="00D323E8" w:rsidP="000B050E">
      <w:pPr>
        <w:tabs>
          <w:tab w:val="left" w:pos="0"/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Программа включает 4 подпрограммы, реализация мероприятий которых в комплексе призвана обеспечить достижение целей Программы и решение программных задач, указанных в разделе 2 Программы.</w:t>
      </w:r>
    </w:p>
    <w:p w:rsidR="00D323E8" w:rsidRPr="00507944" w:rsidRDefault="00D323E8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Мероприятия согласованы по срокам, а также по ресурсам, необходимым для их осуществления. Принципиальным является то, что комплексы меропр</w:t>
      </w:r>
      <w:r w:rsidRPr="00507944">
        <w:rPr>
          <w:rFonts w:ascii="Times New Roman" w:hAnsi="Times New Roman"/>
          <w:sz w:val="28"/>
          <w:szCs w:val="28"/>
          <w:lang w:eastAsia="en-US"/>
        </w:rPr>
        <w:t>и</w:t>
      </w:r>
      <w:r w:rsidRPr="00507944">
        <w:rPr>
          <w:rFonts w:ascii="Times New Roman" w:hAnsi="Times New Roman"/>
          <w:sz w:val="28"/>
          <w:szCs w:val="28"/>
          <w:lang w:eastAsia="en-US"/>
        </w:rPr>
        <w:t>ятий определены с учетом приоритетов государственной программы Красн</w:t>
      </w:r>
      <w:r w:rsidRPr="00507944">
        <w:rPr>
          <w:rFonts w:ascii="Times New Roman" w:hAnsi="Times New Roman"/>
          <w:sz w:val="28"/>
          <w:szCs w:val="28"/>
          <w:lang w:eastAsia="en-US"/>
        </w:rPr>
        <w:t>о</w:t>
      </w:r>
      <w:r w:rsidRPr="00507944">
        <w:rPr>
          <w:rFonts w:ascii="Times New Roman" w:hAnsi="Times New Roman"/>
          <w:sz w:val="28"/>
          <w:szCs w:val="28"/>
          <w:lang w:eastAsia="en-US"/>
        </w:rPr>
        <w:t>дарского края «Развитие образования», плана мероприятий («дорожной карты») «Изменения в отраслях социальной сферы, направленные на повышение э</w:t>
      </w:r>
      <w:r w:rsidRPr="00507944">
        <w:rPr>
          <w:rFonts w:ascii="Times New Roman" w:hAnsi="Times New Roman"/>
          <w:sz w:val="28"/>
          <w:szCs w:val="28"/>
          <w:lang w:eastAsia="en-US"/>
        </w:rPr>
        <w:t>ф</w:t>
      </w:r>
      <w:r w:rsidRPr="00507944">
        <w:rPr>
          <w:rFonts w:ascii="Times New Roman" w:hAnsi="Times New Roman"/>
          <w:sz w:val="28"/>
          <w:szCs w:val="28"/>
          <w:lang w:eastAsia="en-US"/>
        </w:rPr>
        <w:t>фективности образования в Брюховецком районе», долгосрочного социально-экономического развития муниципального образования Брюховецкий район.</w:t>
      </w:r>
    </w:p>
    <w:p w:rsidR="00D323E8" w:rsidRPr="00507944" w:rsidRDefault="00D323E8" w:rsidP="000B050E">
      <w:pPr>
        <w:tabs>
          <w:tab w:val="left" w:pos="0"/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Подпрограмма «Развитие дошкольного образования детей» реализуется в соответствии с Приложением № 1 к Программе.</w:t>
      </w:r>
    </w:p>
    <w:p w:rsidR="00D323E8" w:rsidRPr="00507944" w:rsidRDefault="00D323E8" w:rsidP="000B050E">
      <w:pPr>
        <w:tabs>
          <w:tab w:val="left" w:pos="0"/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Реализация указанной подпрограммы позволит обеспечить государстве</w:t>
      </w:r>
      <w:r w:rsidRPr="00507944">
        <w:rPr>
          <w:rFonts w:ascii="Times New Roman" w:hAnsi="Times New Roman"/>
          <w:sz w:val="28"/>
          <w:szCs w:val="28"/>
          <w:lang w:eastAsia="en-US"/>
        </w:rPr>
        <w:t>н</w:t>
      </w:r>
      <w:r w:rsidRPr="00507944">
        <w:rPr>
          <w:rFonts w:ascii="Times New Roman" w:hAnsi="Times New Roman"/>
          <w:sz w:val="28"/>
          <w:szCs w:val="28"/>
          <w:lang w:eastAsia="en-US"/>
        </w:rPr>
        <w:t>ные гарантии прав каждого ребенка, проживающего на территории муниц</w:t>
      </w:r>
      <w:r w:rsidRPr="00507944">
        <w:rPr>
          <w:rFonts w:ascii="Times New Roman" w:hAnsi="Times New Roman"/>
          <w:sz w:val="28"/>
          <w:szCs w:val="28"/>
          <w:lang w:eastAsia="en-US"/>
        </w:rPr>
        <w:t>и</w:t>
      </w:r>
      <w:r w:rsidRPr="00507944">
        <w:rPr>
          <w:rFonts w:ascii="Times New Roman" w:hAnsi="Times New Roman"/>
          <w:sz w:val="28"/>
          <w:szCs w:val="28"/>
          <w:lang w:eastAsia="en-US"/>
        </w:rPr>
        <w:t>пального образования Брюховецкий район, на качественное и доступное д</w:t>
      </w:r>
      <w:r w:rsidRPr="00507944">
        <w:rPr>
          <w:rFonts w:ascii="Times New Roman" w:hAnsi="Times New Roman"/>
          <w:sz w:val="28"/>
          <w:szCs w:val="28"/>
          <w:lang w:eastAsia="en-US"/>
        </w:rPr>
        <w:t>о</w:t>
      </w:r>
      <w:r w:rsidRPr="00507944">
        <w:rPr>
          <w:rFonts w:ascii="Times New Roman" w:hAnsi="Times New Roman"/>
          <w:sz w:val="28"/>
          <w:szCs w:val="28"/>
          <w:lang w:eastAsia="en-US"/>
        </w:rPr>
        <w:t>школьное образование.</w:t>
      </w:r>
    </w:p>
    <w:p w:rsidR="00D323E8" w:rsidRPr="00507944" w:rsidRDefault="00D323E8" w:rsidP="000B050E">
      <w:pPr>
        <w:tabs>
          <w:tab w:val="left" w:pos="0"/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Подпрограмма «Развитие общего образования детей» реализуется в соо</w:t>
      </w:r>
      <w:r w:rsidRPr="00507944">
        <w:rPr>
          <w:rFonts w:ascii="Times New Roman" w:hAnsi="Times New Roman"/>
          <w:sz w:val="28"/>
          <w:szCs w:val="28"/>
          <w:lang w:eastAsia="en-US"/>
        </w:rPr>
        <w:t>т</w:t>
      </w:r>
      <w:r w:rsidRPr="00507944">
        <w:rPr>
          <w:rFonts w:ascii="Times New Roman" w:hAnsi="Times New Roman"/>
          <w:sz w:val="28"/>
          <w:szCs w:val="28"/>
          <w:lang w:eastAsia="en-US"/>
        </w:rPr>
        <w:t>ветствии с Приложением № 2 к Программе.</w:t>
      </w:r>
    </w:p>
    <w:p w:rsidR="00D323E8" w:rsidRPr="00507944" w:rsidRDefault="00D323E8" w:rsidP="000B050E">
      <w:pPr>
        <w:tabs>
          <w:tab w:val="left" w:pos="0"/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Ее реализация является важной составляющей с</w:t>
      </w:r>
      <w:r w:rsidRPr="00507944">
        <w:rPr>
          <w:rFonts w:ascii="Times New Roman" w:hAnsi="Times New Roman"/>
          <w:sz w:val="28"/>
          <w:szCs w:val="28"/>
        </w:rPr>
        <w:t>оздания в районе необх</w:t>
      </w:r>
      <w:r w:rsidRPr="00507944">
        <w:rPr>
          <w:rFonts w:ascii="Times New Roman" w:hAnsi="Times New Roman"/>
          <w:sz w:val="28"/>
          <w:szCs w:val="28"/>
        </w:rPr>
        <w:t>о</w:t>
      </w:r>
      <w:r w:rsidRPr="00507944">
        <w:rPr>
          <w:rFonts w:ascii="Times New Roman" w:hAnsi="Times New Roman"/>
          <w:sz w:val="28"/>
          <w:szCs w:val="28"/>
        </w:rPr>
        <w:t>димых ресурсных (экономических, управленческих, организационных) условий для эффективного внедрения и функционирования современной модели мун</w:t>
      </w:r>
      <w:r w:rsidRPr="00507944">
        <w:rPr>
          <w:rFonts w:ascii="Times New Roman" w:hAnsi="Times New Roman"/>
          <w:sz w:val="28"/>
          <w:szCs w:val="28"/>
        </w:rPr>
        <w:t>и</w:t>
      </w:r>
      <w:r w:rsidRPr="00507944">
        <w:rPr>
          <w:rFonts w:ascii="Times New Roman" w:hAnsi="Times New Roman"/>
          <w:sz w:val="28"/>
          <w:szCs w:val="28"/>
        </w:rPr>
        <w:t>ципального образования, обеспечивающей детям равные возможности для п</w:t>
      </w:r>
      <w:r w:rsidRPr="00507944">
        <w:rPr>
          <w:rFonts w:ascii="Times New Roman" w:hAnsi="Times New Roman"/>
          <w:sz w:val="28"/>
          <w:szCs w:val="28"/>
        </w:rPr>
        <w:t>о</w:t>
      </w:r>
      <w:r w:rsidRPr="00507944">
        <w:rPr>
          <w:rFonts w:ascii="Times New Roman" w:hAnsi="Times New Roman"/>
          <w:sz w:val="28"/>
          <w:szCs w:val="28"/>
        </w:rPr>
        <w:t>лучения качественного образования.</w:t>
      </w:r>
    </w:p>
    <w:p w:rsidR="00D323E8" w:rsidRPr="00507944" w:rsidRDefault="00D323E8" w:rsidP="000B050E">
      <w:pPr>
        <w:tabs>
          <w:tab w:val="left" w:pos="0"/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Подпрограмма «Развитие дополнительного образования детей» реализ</w:t>
      </w:r>
      <w:r w:rsidRPr="00507944">
        <w:rPr>
          <w:rFonts w:ascii="Times New Roman" w:hAnsi="Times New Roman"/>
          <w:sz w:val="28"/>
          <w:szCs w:val="28"/>
          <w:lang w:eastAsia="en-US"/>
        </w:rPr>
        <w:t>у</w:t>
      </w:r>
      <w:r w:rsidRPr="00507944">
        <w:rPr>
          <w:rFonts w:ascii="Times New Roman" w:hAnsi="Times New Roman"/>
          <w:sz w:val="28"/>
          <w:szCs w:val="28"/>
          <w:lang w:eastAsia="en-US"/>
        </w:rPr>
        <w:t>ется в соответствии с Приложением № 3 к Программе.</w:t>
      </w:r>
    </w:p>
    <w:p w:rsidR="00D323E8" w:rsidRPr="00507944" w:rsidRDefault="00D323E8" w:rsidP="000B050E">
      <w:pPr>
        <w:tabs>
          <w:tab w:val="left" w:pos="0"/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bCs/>
          <w:sz w:val="28"/>
          <w:szCs w:val="28"/>
          <w:lang w:eastAsia="en-US"/>
        </w:rPr>
        <w:t>Ее реализация обеспечивает предоставление качественного и доступного дополнительного образования детей на территории муниципального</w:t>
      </w:r>
      <w:r w:rsidRPr="00507944">
        <w:rPr>
          <w:rFonts w:ascii="Times New Roman" w:hAnsi="Times New Roman"/>
          <w:sz w:val="28"/>
          <w:szCs w:val="28"/>
          <w:lang w:eastAsia="en-US"/>
        </w:rPr>
        <w:t xml:space="preserve"> образов</w:t>
      </w:r>
      <w:r w:rsidRPr="00507944">
        <w:rPr>
          <w:rFonts w:ascii="Times New Roman" w:hAnsi="Times New Roman"/>
          <w:sz w:val="28"/>
          <w:szCs w:val="28"/>
          <w:lang w:eastAsia="en-US"/>
        </w:rPr>
        <w:t>а</w:t>
      </w:r>
      <w:r w:rsidRPr="00507944">
        <w:rPr>
          <w:rFonts w:ascii="Times New Roman" w:hAnsi="Times New Roman"/>
          <w:sz w:val="28"/>
          <w:szCs w:val="28"/>
          <w:lang w:eastAsia="en-US"/>
        </w:rPr>
        <w:t xml:space="preserve">ния Брюховецкий район, </w:t>
      </w:r>
      <w:r w:rsidRPr="00507944">
        <w:rPr>
          <w:rFonts w:ascii="Times New Roman" w:hAnsi="Times New Roman"/>
          <w:bCs/>
          <w:sz w:val="28"/>
          <w:szCs w:val="28"/>
          <w:lang w:eastAsia="en-US"/>
        </w:rPr>
        <w:t>способного обеспечить дальнейшую самореализацию личности, её профессиональное самоопределение.</w:t>
      </w:r>
    </w:p>
    <w:p w:rsidR="00D323E8" w:rsidRPr="00507944" w:rsidRDefault="00D323E8" w:rsidP="000B050E">
      <w:pPr>
        <w:tabs>
          <w:tab w:val="left" w:pos="0"/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Подпрограмма «Обеспечение реализации муниципальной программы и прочие мероприятия в области образования» реализуется в соответствии с Пр</w:t>
      </w:r>
      <w:r w:rsidRPr="00507944">
        <w:rPr>
          <w:rFonts w:ascii="Times New Roman" w:hAnsi="Times New Roman"/>
          <w:sz w:val="28"/>
          <w:szCs w:val="28"/>
          <w:lang w:eastAsia="en-US"/>
        </w:rPr>
        <w:t>и</w:t>
      </w:r>
      <w:r w:rsidRPr="00507944">
        <w:rPr>
          <w:rFonts w:ascii="Times New Roman" w:hAnsi="Times New Roman"/>
          <w:sz w:val="28"/>
          <w:szCs w:val="28"/>
          <w:lang w:eastAsia="en-US"/>
        </w:rPr>
        <w:t>ложением № 4 к Программе.</w:t>
      </w:r>
    </w:p>
    <w:p w:rsidR="00D323E8" w:rsidRPr="00507944" w:rsidRDefault="00D323E8" w:rsidP="000B050E">
      <w:pPr>
        <w:tabs>
          <w:tab w:val="left" w:pos="0"/>
          <w:tab w:val="left" w:pos="540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  <w:sectPr w:rsidR="00D323E8" w:rsidRPr="00507944" w:rsidSect="00481CD0">
          <w:type w:val="nextColumn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507944">
        <w:rPr>
          <w:rFonts w:ascii="Times New Roman" w:hAnsi="Times New Roman"/>
          <w:sz w:val="28"/>
          <w:szCs w:val="28"/>
        </w:rPr>
        <w:t>Реализация указанной подпрограммы позволит создать в муниципальных образовательных организациях условия обучения, соответствующие совреме</w:t>
      </w:r>
      <w:r w:rsidRPr="00507944">
        <w:rPr>
          <w:rFonts w:ascii="Times New Roman" w:hAnsi="Times New Roman"/>
          <w:sz w:val="28"/>
          <w:szCs w:val="28"/>
        </w:rPr>
        <w:t>н</w:t>
      </w:r>
      <w:r w:rsidRPr="00507944">
        <w:rPr>
          <w:rFonts w:ascii="Times New Roman" w:hAnsi="Times New Roman"/>
          <w:sz w:val="28"/>
          <w:szCs w:val="28"/>
        </w:rPr>
        <w:t>ным требованиям, а также осуществлять целенаправленный контроль за эффе</w:t>
      </w:r>
      <w:r w:rsidRPr="00507944">
        <w:rPr>
          <w:rFonts w:ascii="Times New Roman" w:hAnsi="Times New Roman"/>
          <w:sz w:val="28"/>
          <w:szCs w:val="28"/>
        </w:rPr>
        <w:t>к</w:t>
      </w:r>
      <w:r w:rsidRPr="00507944">
        <w:rPr>
          <w:rFonts w:ascii="Times New Roman" w:hAnsi="Times New Roman"/>
          <w:sz w:val="28"/>
          <w:szCs w:val="28"/>
        </w:rPr>
        <w:t>тивностью   деятельности образовательных организаций.</w:t>
      </w:r>
    </w:p>
    <w:p w:rsidR="00D323E8" w:rsidRPr="00507944" w:rsidRDefault="00D323E8" w:rsidP="000B050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b/>
          <w:sz w:val="28"/>
          <w:szCs w:val="28"/>
          <w:lang w:eastAsia="en-US"/>
        </w:rPr>
        <w:lastRenderedPageBreak/>
        <w:t>4. Обоснование ресурсного обеспечения муниципальной программы</w:t>
      </w:r>
    </w:p>
    <w:p w:rsidR="00D323E8" w:rsidRPr="00507944" w:rsidRDefault="00D323E8" w:rsidP="000B050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Таблица№2</w:t>
      </w:r>
    </w:p>
    <w:p w:rsidR="00D323E8" w:rsidRPr="00507944" w:rsidRDefault="00D323E8" w:rsidP="000B050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(тыс. рублей)</w:t>
      </w: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81"/>
        <w:gridCol w:w="2693"/>
        <w:gridCol w:w="1843"/>
        <w:gridCol w:w="1417"/>
        <w:gridCol w:w="1418"/>
        <w:gridCol w:w="1417"/>
        <w:gridCol w:w="1418"/>
        <w:gridCol w:w="1417"/>
      </w:tblGrid>
      <w:tr w:rsidR="00D323E8" w:rsidRPr="00BA753B" w:rsidTr="00D33946">
        <w:trPr>
          <w:tblHeader/>
        </w:trPr>
        <w:tc>
          <w:tcPr>
            <w:tcW w:w="567" w:type="dxa"/>
            <w:vMerge w:val="restart"/>
            <w:vAlign w:val="center"/>
          </w:tcPr>
          <w:p w:rsidR="00D323E8" w:rsidRPr="00BA753B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753B"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581" w:type="dxa"/>
            <w:vMerge w:val="restart"/>
            <w:vAlign w:val="center"/>
          </w:tcPr>
          <w:p w:rsidR="00D323E8" w:rsidRPr="00BA753B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753B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по</w:t>
            </w:r>
            <w:r w:rsidRPr="00BA753B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BA753B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2693" w:type="dxa"/>
            <w:vMerge w:val="restart"/>
            <w:vAlign w:val="center"/>
          </w:tcPr>
          <w:p w:rsidR="00D323E8" w:rsidRPr="00BA753B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753B">
              <w:rPr>
                <w:rFonts w:ascii="Times New Roman" w:hAnsi="Times New Roman"/>
                <w:sz w:val="24"/>
                <w:szCs w:val="24"/>
                <w:lang w:eastAsia="en-US"/>
              </w:rPr>
              <w:t>Источник финансир</w:t>
            </w:r>
            <w:r w:rsidRPr="00BA753B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BA753B">
              <w:rPr>
                <w:rFonts w:ascii="Times New Roman" w:hAnsi="Times New Roman"/>
                <w:sz w:val="24"/>
                <w:szCs w:val="24"/>
                <w:lang w:eastAsia="en-US"/>
              </w:rPr>
              <w:t>вания</w:t>
            </w:r>
          </w:p>
        </w:tc>
        <w:tc>
          <w:tcPr>
            <w:tcW w:w="1843" w:type="dxa"/>
            <w:vMerge w:val="restart"/>
            <w:vAlign w:val="center"/>
          </w:tcPr>
          <w:p w:rsidR="00D323E8" w:rsidRPr="00BA753B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753B">
              <w:rPr>
                <w:rFonts w:ascii="Times New Roman" w:hAnsi="Times New Roman"/>
                <w:sz w:val="24"/>
                <w:szCs w:val="24"/>
                <w:lang w:eastAsia="en-US"/>
              </w:rPr>
              <w:t>Объем фина</w:t>
            </w:r>
            <w:r w:rsidRPr="00BA753B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BA753B">
              <w:rPr>
                <w:rFonts w:ascii="Times New Roman" w:hAnsi="Times New Roman"/>
                <w:sz w:val="24"/>
                <w:szCs w:val="24"/>
                <w:lang w:eastAsia="en-US"/>
              </w:rPr>
              <w:t>сирования</w:t>
            </w:r>
          </w:p>
          <w:p w:rsidR="00D323E8" w:rsidRPr="00BA753B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753B">
              <w:rPr>
                <w:rFonts w:ascii="Times New Roman" w:hAnsi="Times New Roman"/>
                <w:sz w:val="24"/>
                <w:szCs w:val="24"/>
                <w:lang w:eastAsia="en-US"/>
              </w:rPr>
              <w:t>(тыс. руб.)</w:t>
            </w:r>
          </w:p>
        </w:tc>
        <w:tc>
          <w:tcPr>
            <w:tcW w:w="7087" w:type="dxa"/>
            <w:gridSpan w:val="5"/>
          </w:tcPr>
          <w:p w:rsidR="00D323E8" w:rsidRPr="00BA753B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753B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 по годам</w:t>
            </w:r>
          </w:p>
        </w:tc>
      </w:tr>
      <w:tr w:rsidR="00D323E8" w:rsidRPr="00BA753B" w:rsidTr="00D33946">
        <w:trPr>
          <w:tblHeader/>
        </w:trPr>
        <w:tc>
          <w:tcPr>
            <w:tcW w:w="567" w:type="dxa"/>
            <w:vMerge/>
          </w:tcPr>
          <w:p w:rsidR="00D323E8" w:rsidRPr="00BA753B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D323E8" w:rsidRPr="00BA753B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</w:tcPr>
          <w:p w:rsidR="00D323E8" w:rsidRPr="00BA753B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D323E8" w:rsidRPr="00BA753B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D323E8" w:rsidRPr="00BA753B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753B">
              <w:rPr>
                <w:rFonts w:ascii="Times New Roman" w:hAnsi="Times New Roman"/>
                <w:sz w:val="24"/>
                <w:szCs w:val="24"/>
                <w:lang w:eastAsia="en-US"/>
              </w:rPr>
              <w:t>2018 г.</w:t>
            </w:r>
          </w:p>
        </w:tc>
        <w:tc>
          <w:tcPr>
            <w:tcW w:w="1418" w:type="dxa"/>
            <w:vAlign w:val="center"/>
          </w:tcPr>
          <w:p w:rsidR="00D323E8" w:rsidRPr="00BA753B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753B">
              <w:rPr>
                <w:rFonts w:ascii="Times New Roman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417" w:type="dxa"/>
            <w:vAlign w:val="center"/>
          </w:tcPr>
          <w:p w:rsidR="00D323E8" w:rsidRPr="00BA753B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753B">
              <w:rPr>
                <w:rFonts w:ascii="Times New Roman" w:hAnsi="Times New Roman"/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1418" w:type="dxa"/>
            <w:vAlign w:val="center"/>
          </w:tcPr>
          <w:p w:rsidR="00D323E8" w:rsidRPr="00BA753B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753B">
              <w:rPr>
                <w:rFonts w:ascii="Times New Roman" w:hAnsi="Times New Roman"/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1417" w:type="dxa"/>
            <w:vAlign w:val="center"/>
          </w:tcPr>
          <w:p w:rsidR="00D323E8" w:rsidRPr="00BA753B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753B">
              <w:rPr>
                <w:rFonts w:ascii="Times New Roman" w:hAnsi="Times New Roman"/>
                <w:sz w:val="24"/>
                <w:szCs w:val="24"/>
                <w:lang w:eastAsia="en-US"/>
              </w:rPr>
              <w:t>2022 г.</w:t>
            </w:r>
          </w:p>
        </w:tc>
      </w:tr>
    </w:tbl>
    <w:p w:rsidR="00D323E8" w:rsidRPr="00BA753B" w:rsidRDefault="00D323E8" w:rsidP="000B050E">
      <w:pPr>
        <w:spacing w:after="0" w:line="240" w:lineRule="auto"/>
        <w:rPr>
          <w:rFonts w:ascii="Times New Roman" w:hAnsi="Times New Roman"/>
        </w:rPr>
      </w:pPr>
    </w:p>
    <w:tbl>
      <w:tblPr>
        <w:tblW w:w="14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81"/>
        <w:gridCol w:w="2693"/>
        <w:gridCol w:w="1843"/>
        <w:gridCol w:w="1417"/>
        <w:gridCol w:w="1418"/>
        <w:gridCol w:w="1418"/>
        <w:gridCol w:w="1418"/>
        <w:gridCol w:w="1418"/>
      </w:tblGrid>
      <w:tr w:rsidR="00D323E8" w:rsidRPr="00096246" w:rsidTr="007D3532">
        <w:trPr>
          <w:tblHeader/>
        </w:trPr>
        <w:tc>
          <w:tcPr>
            <w:tcW w:w="567" w:type="dxa"/>
          </w:tcPr>
          <w:p w:rsidR="00D323E8" w:rsidRPr="00BA753B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753B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81" w:type="dxa"/>
          </w:tcPr>
          <w:p w:rsidR="00D323E8" w:rsidRPr="00BA753B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753B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3" w:type="dxa"/>
          </w:tcPr>
          <w:p w:rsidR="00D323E8" w:rsidRPr="00BA753B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753B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</w:tcPr>
          <w:p w:rsidR="00D323E8" w:rsidRPr="00BA753B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753B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vAlign w:val="center"/>
          </w:tcPr>
          <w:p w:rsidR="00D323E8" w:rsidRPr="00BA753B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753B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vAlign w:val="center"/>
          </w:tcPr>
          <w:p w:rsidR="00D323E8" w:rsidRPr="00BA753B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753B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  <w:vAlign w:val="center"/>
          </w:tcPr>
          <w:p w:rsidR="00D323E8" w:rsidRPr="00BA753B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753B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8" w:type="dxa"/>
            <w:vAlign w:val="center"/>
          </w:tcPr>
          <w:p w:rsidR="00D323E8" w:rsidRPr="00BA753B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753B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  <w:vAlign w:val="center"/>
          </w:tcPr>
          <w:p w:rsidR="00D323E8" w:rsidRPr="00BA753B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753B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7008E2" w:rsidRPr="004E5099" w:rsidTr="00D10593">
        <w:tc>
          <w:tcPr>
            <w:tcW w:w="567" w:type="dxa"/>
            <w:vMerge w:val="restart"/>
          </w:tcPr>
          <w:p w:rsidR="007008E2" w:rsidRPr="004E5099" w:rsidRDefault="007008E2" w:rsidP="007008E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4E5099">
              <w:rPr>
                <w:rFonts w:ascii="Times New Roman" w:hAnsi="Times New Roman"/>
                <w:lang w:eastAsia="en-US"/>
              </w:rPr>
              <w:t>11</w:t>
            </w:r>
          </w:p>
          <w:p w:rsidR="007008E2" w:rsidRPr="004E5099" w:rsidRDefault="007008E2" w:rsidP="007008E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E5099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581" w:type="dxa"/>
            <w:vMerge w:val="restart"/>
          </w:tcPr>
          <w:p w:rsidR="007008E2" w:rsidRPr="004E5099" w:rsidRDefault="007008E2" w:rsidP="007008E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E5099">
              <w:rPr>
                <w:rFonts w:ascii="Times New Roman" w:hAnsi="Times New Roman"/>
                <w:lang w:eastAsia="en-US"/>
              </w:rPr>
              <w:t>Подпрограмма «Разв</w:t>
            </w:r>
            <w:r w:rsidRPr="004E5099">
              <w:rPr>
                <w:rFonts w:ascii="Times New Roman" w:hAnsi="Times New Roman"/>
                <w:lang w:eastAsia="en-US"/>
              </w:rPr>
              <w:t>и</w:t>
            </w:r>
            <w:r w:rsidRPr="004E5099">
              <w:rPr>
                <w:rFonts w:ascii="Times New Roman" w:hAnsi="Times New Roman"/>
                <w:lang w:eastAsia="en-US"/>
              </w:rPr>
              <w:t xml:space="preserve">тие дошкольного </w:t>
            </w:r>
            <w:r w:rsidRPr="004E5099">
              <w:rPr>
                <w:rFonts w:ascii="Times New Roman" w:hAnsi="Times New Roman"/>
                <w:lang w:eastAsia="en-US"/>
              </w:rPr>
              <w:br/>
              <w:t>образования детей»</w:t>
            </w:r>
          </w:p>
        </w:tc>
        <w:tc>
          <w:tcPr>
            <w:tcW w:w="2693" w:type="dxa"/>
          </w:tcPr>
          <w:p w:rsidR="007008E2" w:rsidRPr="004E5099" w:rsidRDefault="007008E2" w:rsidP="007008E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4E5099">
              <w:rPr>
                <w:rFonts w:ascii="Times New Roman" w:hAnsi="Times New Roman"/>
                <w:b/>
                <w:lang w:eastAsia="en-US"/>
              </w:rPr>
              <w:t>всего:</w:t>
            </w:r>
          </w:p>
        </w:tc>
        <w:tc>
          <w:tcPr>
            <w:tcW w:w="1843" w:type="dxa"/>
            <w:vAlign w:val="center"/>
          </w:tcPr>
          <w:p w:rsidR="007008E2" w:rsidRPr="004E5099" w:rsidRDefault="00DC2DD7" w:rsidP="007008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1553418,62</w:t>
            </w:r>
          </w:p>
        </w:tc>
        <w:tc>
          <w:tcPr>
            <w:tcW w:w="1417" w:type="dxa"/>
            <w:vAlign w:val="center"/>
          </w:tcPr>
          <w:p w:rsidR="007008E2" w:rsidRPr="004E5099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E5099">
              <w:rPr>
                <w:rFonts w:ascii="Times New Roman" w:hAnsi="Times New Roman"/>
                <w:b/>
                <w:bCs/>
              </w:rPr>
              <w:t>322432,2</w:t>
            </w:r>
          </w:p>
        </w:tc>
        <w:tc>
          <w:tcPr>
            <w:tcW w:w="1418" w:type="dxa"/>
            <w:vAlign w:val="center"/>
          </w:tcPr>
          <w:p w:rsidR="007008E2" w:rsidRPr="004E5099" w:rsidRDefault="004E5099" w:rsidP="007008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296871,8</w:t>
            </w:r>
          </w:p>
        </w:tc>
        <w:tc>
          <w:tcPr>
            <w:tcW w:w="1418" w:type="dxa"/>
            <w:vAlign w:val="center"/>
          </w:tcPr>
          <w:p w:rsidR="007008E2" w:rsidRPr="004E5099" w:rsidRDefault="00B97C90" w:rsidP="007008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291912,77</w:t>
            </w:r>
          </w:p>
        </w:tc>
        <w:tc>
          <w:tcPr>
            <w:tcW w:w="1418" w:type="dxa"/>
            <w:vAlign w:val="center"/>
          </w:tcPr>
          <w:p w:rsidR="007008E2" w:rsidRPr="004E5099" w:rsidRDefault="00511341" w:rsidP="007008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323492,59</w:t>
            </w:r>
          </w:p>
        </w:tc>
        <w:tc>
          <w:tcPr>
            <w:tcW w:w="1418" w:type="dxa"/>
            <w:vAlign w:val="center"/>
          </w:tcPr>
          <w:p w:rsidR="007008E2" w:rsidRPr="004E5099" w:rsidRDefault="00DC2DD7" w:rsidP="007008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318709,26</w:t>
            </w:r>
          </w:p>
        </w:tc>
      </w:tr>
      <w:tr w:rsidR="007008E2" w:rsidRPr="004E5099" w:rsidTr="00D10593">
        <w:tc>
          <w:tcPr>
            <w:tcW w:w="567" w:type="dxa"/>
            <w:vMerge/>
          </w:tcPr>
          <w:p w:rsidR="007008E2" w:rsidRPr="004E5099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7008E2" w:rsidRPr="004E5099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7008E2" w:rsidRPr="004E5099" w:rsidRDefault="007008E2" w:rsidP="00700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5099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843" w:type="dxa"/>
            <w:vAlign w:val="center"/>
          </w:tcPr>
          <w:p w:rsidR="007008E2" w:rsidRPr="004E5099" w:rsidRDefault="00DC2DD7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1068170,10</w:t>
            </w:r>
          </w:p>
        </w:tc>
        <w:tc>
          <w:tcPr>
            <w:tcW w:w="1417" w:type="dxa"/>
            <w:vAlign w:val="center"/>
          </w:tcPr>
          <w:p w:rsidR="007008E2" w:rsidRPr="004E5099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5099">
              <w:rPr>
                <w:rFonts w:ascii="Times New Roman" w:hAnsi="Times New Roman"/>
              </w:rPr>
              <w:t>223793,3</w:t>
            </w:r>
          </w:p>
        </w:tc>
        <w:tc>
          <w:tcPr>
            <w:tcW w:w="1418" w:type="dxa"/>
            <w:vAlign w:val="center"/>
          </w:tcPr>
          <w:p w:rsidR="007008E2" w:rsidRPr="004E5099" w:rsidRDefault="00FE16C6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198160</w:t>
            </w:r>
            <w:r w:rsidR="006B7A18">
              <w:rPr>
                <w:rFonts w:ascii="Times New Roman" w:hAnsi="Times New Roman"/>
              </w:rPr>
              <w:t>,70</w:t>
            </w:r>
          </w:p>
        </w:tc>
        <w:tc>
          <w:tcPr>
            <w:tcW w:w="1418" w:type="dxa"/>
            <w:vAlign w:val="center"/>
          </w:tcPr>
          <w:p w:rsidR="007008E2" w:rsidRPr="004E5099" w:rsidRDefault="00B97C90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205449,90</w:t>
            </w:r>
          </w:p>
        </w:tc>
        <w:tc>
          <w:tcPr>
            <w:tcW w:w="1418" w:type="dxa"/>
            <w:vAlign w:val="center"/>
          </w:tcPr>
          <w:p w:rsidR="007008E2" w:rsidRPr="004E5099" w:rsidRDefault="00133CB9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225031,0</w:t>
            </w:r>
          </w:p>
        </w:tc>
        <w:tc>
          <w:tcPr>
            <w:tcW w:w="1418" w:type="dxa"/>
            <w:vAlign w:val="center"/>
          </w:tcPr>
          <w:p w:rsidR="007008E2" w:rsidRPr="004E5099" w:rsidRDefault="00DC2DD7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215735,20</w:t>
            </w:r>
          </w:p>
        </w:tc>
      </w:tr>
      <w:tr w:rsidR="00F52356" w:rsidRPr="004E5099" w:rsidTr="000D361C">
        <w:tc>
          <w:tcPr>
            <w:tcW w:w="567" w:type="dxa"/>
            <w:vMerge/>
          </w:tcPr>
          <w:p w:rsidR="00F52356" w:rsidRPr="004E5099" w:rsidRDefault="00F52356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F52356" w:rsidRPr="004E5099" w:rsidRDefault="00F52356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F52356" w:rsidRPr="004E5099" w:rsidRDefault="00F52356" w:rsidP="00700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5099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843" w:type="dxa"/>
            <w:vAlign w:val="bottom"/>
          </w:tcPr>
          <w:p w:rsidR="00F52356" w:rsidRPr="004E5099" w:rsidRDefault="00F52356" w:rsidP="000D36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5099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bottom"/>
          </w:tcPr>
          <w:p w:rsidR="00F52356" w:rsidRPr="004E5099" w:rsidRDefault="00F52356" w:rsidP="000D36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5099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bottom"/>
          </w:tcPr>
          <w:p w:rsidR="00F52356" w:rsidRPr="004E5099" w:rsidRDefault="00F52356" w:rsidP="000D36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5099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bottom"/>
          </w:tcPr>
          <w:p w:rsidR="00F52356" w:rsidRPr="004E5099" w:rsidRDefault="00F52356" w:rsidP="000D36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5099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bottom"/>
          </w:tcPr>
          <w:p w:rsidR="00F52356" w:rsidRPr="004E5099" w:rsidRDefault="00F52356" w:rsidP="000D36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5099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bottom"/>
          </w:tcPr>
          <w:p w:rsidR="00F52356" w:rsidRPr="004E5099" w:rsidRDefault="00F52356" w:rsidP="000D36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5099">
              <w:rPr>
                <w:rFonts w:ascii="Times New Roman" w:hAnsi="Times New Roman"/>
              </w:rPr>
              <w:t>0,0</w:t>
            </w:r>
          </w:p>
        </w:tc>
      </w:tr>
      <w:tr w:rsidR="007008E2" w:rsidRPr="004E5099" w:rsidTr="00D10593">
        <w:tc>
          <w:tcPr>
            <w:tcW w:w="567" w:type="dxa"/>
            <w:vMerge/>
          </w:tcPr>
          <w:p w:rsidR="007008E2" w:rsidRPr="004E5099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7008E2" w:rsidRPr="004E5099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7008E2" w:rsidRPr="004E5099" w:rsidRDefault="007008E2" w:rsidP="00700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5099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843" w:type="dxa"/>
            <w:vAlign w:val="center"/>
          </w:tcPr>
          <w:p w:rsidR="007008E2" w:rsidRPr="004E5099" w:rsidRDefault="00DC2DD7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485248,52</w:t>
            </w:r>
          </w:p>
        </w:tc>
        <w:tc>
          <w:tcPr>
            <w:tcW w:w="1417" w:type="dxa"/>
            <w:vAlign w:val="center"/>
          </w:tcPr>
          <w:p w:rsidR="007008E2" w:rsidRPr="004E5099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5099">
              <w:rPr>
                <w:rFonts w:ascii="Times New Roman" w:hAnsi="Times New Roman"/>
              </w:rPr>
              <w:t>98638,9</w:t>
            </w:r>
          </w:p>
        </w:tc>
        <w:tc>
          <w:tcPr>
            <w:tcW w:w="1418" w:type="dxa"/>
            <w:vAlign w:val="center"/>
          </w:tcPr>
          <w:p w:rsidR="007008E2" w:rsidRPr="004E5099" w:rsidRDefault="004E5099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98711,1</w:t>
            </w:r>
          </w:p>
        </w:tc>
        <w:tc>
          <w:tcPr>
            <w:tcW w:w="1418" w:type="dxa"/>
            <w:vAlign w:val="center"/>
          </w:tcPr>
          <w:p w:rsidR="007008E2" w:rsidRPr="004E5099" w:rsidRDefault="00B97C90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86462,87</w:t>
            </w:r>
          </w:p>
        </w:tc>
        <w:tc>
          <w:tcPr>
            <w:tcW w:w="1418" w:type="dxa"/>
            <w:vAlign w:val="center"/>
          </w:tcPr>
          <w:p w:rsidR="007008E2" w:rsidRPr="004E5099" w:rsidRDefault="00511341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98461,59</w:t>
            </w:r>
          </w:p>
        </w:tc>
        <w:tc>
          <w:tcPr>
            <w:tcW w:w="1418" w:type="dxa"/>
            <w:vAlign w:val="center"/>
          </w:tcPr>
          <w:p w:rsidR="007008E2" w:rsidRPr="004E5099" w:rsidRDefault="00DC2DD7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102974,06</w:t>
            </w:r>
          </w:p>
        </w:tc>
      </w:tr>
      <w:tr w:rsidR="00F52356" w:rsidRPr="00096246" w:rsidTr="000D361C">
        <w:tc>
          <w:tcPr>
            <w:tcW w:w="567" w:type="dxa"/>
            <w:vMerge/>
          </w:tcPr>
          <w:p w:rsidR="00F52356" w:rsidRPr="004E5099" w:rsidRDefault="00F52356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F52356" w:rsidRPr="004E5099" w:rsidRDefault="00F52356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F52356" w:rsidRPr="004E5099" w:rsidRDefault="00F52356" w:rsidP="007008E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4E5099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843" w:type="dxa"/>
            <w:vAlign w:val="bottom"/>
          </w:tcPr>
          <w:p w:rsidR="00F52356" w:rsidRPr="004E5099" w:rsidRDefault="00F52356" w:rsidP="000D36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5099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bottom"/>
          </w:tcPr>
          <w:p w:rsidR="00F52356" w:rsidRPr="004E5099" w:rsidRDefault="00F52356" w:rsidP="000D36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5099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bottom"/>
          </w:tcPr>
          <w:p w:rsidR="00F52356" w:rsidRPr="004E5099" w:rsidRDefault="00F52356" w:rsidP="000D36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5099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bottom"/>
          </w:tcPr>
          <w:p w:rsidR="00F52356" w:rsidRPr="004E5099" w:rsidRDefault="00F52356" w:rsidP="000D36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5099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bottom"/>
          </w:tcPr>
          <w:p w:rsidR="00F52356" w:rsidRPr="004E5099" w:rsidRDefault="00F52356" w:rsidP="000D36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5099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bottom"/>
          </w:tcPr>
          <w:p w:rsidR="00F52356" w:rsidRPr="004E5099" w:rsidRDefault="00F52356" w:rsidP="000D36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5099">
              <w:rPr>
                <w:rFonts w:ascii="Times New Roman" w:hAnsi="Times New Roman"/>
              </w:rPr>
              <w:t>0,0</w:t>
            </w:r>
          </w:p>
        </w:tc>
      </w:tr>
      <w:tr w:rsidR="00CE69C7" w:rsidRPr="00FB50E2" w:rsidTr="00FB50E2">
        <w:trPr>
          <w:trHeight w:val="317"/>
        </w:trPr>
        <w:tc>
          <w:tcPr>
            <w:tcW w:w="567" w:type="dxa"/>
            <w:vMerge w:val="restart"/>
            <w:shd w:val="clear" w:color="auto" w:fill="auto"/>
          </w:tcPr>
          <w:p w:rsidR="00CE69C7" w:rsidRPr="00FB50E2" w:rsidRDefault="00CE69C7" w:rsidP="00CE69C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581" w:type="dxa"/>
            <w:vMerge w:val="restart"/>
            <w:shd w:val="clear" w:color="auto" w:fill="auto"/>
          </w:tcPr>
          <w:p w:rsidR="00CE69C7" w:rsidRPr="00FB50E2" w:rsidRDefault="00CE69C7" w:rsidP="00CE69C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Подпрограмма «Разв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тие общего образования детей»</w:t>
            </w:r>
          </w:p>
        </w:tc>
        <w:tc>
          <w:tcPr>
            <w:tcW w:w="2693" w:type="dxa"/>
            <w:shd w:val="clear" w:color="auto" w:fill="auto"/>
          </w:tcPr>
          <w:p w:rsidR="00CE69C7" w:rsidRPr="00FB50E2" w:rsidRDefault="00CE69C7" w:rsidP="00CE69C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FB50E2">
              <w:rPr>
                <w:rFonts w:ascii="Times New Roman" w:hAnsi="Times New Roman"/>
                <w:b/>
                <w:lang w:eastAsia="en-US"/>
              </w:rPr>
              <w:t>всего:</w:t>
            </w:r>
          </w:p>
        </w:tc>
        <w:tc>
          <w:tcPr>
            <w:tcW w:w="1843" w:type="dxa"/>
            <w:shd w:val="clear" w:color="auto" w:fill="auto"/>
          </w:tcPr>
          <w:p w:rsidR="00CE69C7" w:rsidRPr="00511341" w:rsidRDefault="00DC2DD7" w:rsidP="00CE6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2187017,22</w:t>
            </w:r>
          </w:p>
        </w:tc>
        <w:tc>
          <w:tcPr>
            <w:tcW w:w="1417" w:type="dxa"/>
            <w:shd w:val="clear" w:color="auto" w:fill="auto"/>
          </w:tcPr>
          <w:p w:rsidR="00CE69C7" w:rsidRPr="00FB50E2" w:rsidRDefault="000B14F4" w:rsidP="00CE6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399907,40</w:t>
            </w:r>
          </w:p>
        </w:tc>
        <w:tc>
          <w:tcPr>
            <w:tcW w:w="1418" w:type="dxa"/>
            <w:shd w:val="clear" w:color="auto" w:fill="auto"/>
          </w:tcPr>
          <w:p w:rsidR="00CE69C7" w:rsidRPr="00FB50E2" w:rsidRDefault="00951A62" w:rsidP="00CE6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390533,0</w:t>
            </w:r>
          </w:p>
        </w:tc>
        <w:tc>
          <w:tcPr>
            <w:tcW w:w="1418" w:type="dxa"/>
            <w:shd w:val="clear" w:color="auto" w:fill="auto"/>
          </w:tcPr>
          <w:p w:rsidR="00CE69C7" w:rsidRPr="00FB50E2" w:rsidRDefault="004B37EE" w:rsidP="00CE6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399890,83</w:t>
            </w:r>
          </w:p>
        </w:tc>
        <w:tc>
          <w:tcPr>
            <w:tcW w:w="1418" w:type="dxa"/>
            <w:shd w:val="clear" w:color="auto" w:fill="auto"/>
          </w:tcPr>
          <w:p w:rsidR="00CE69C7" w:rsidRPr="00FB50E2" w:rsidRDefault="002D37F5" w:rsidP="00CE6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469390,72</w:t>
            </w:r>
          </w:p>
        </w:tc>
        <w:tc>
          <w:tcPr>
            <w:tcW w:w="1418" w:type="dxa"/>
            <w:shd w:val="clear" w:color="auto" w:fill="auto"/>
          </w:tcPr>
          <w:p w:rsidR="00CE69C7" w:rsidRPr="00FB50E2" w:rsidRDefault="00DC2DD7" w:rsidP="00CE6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527295,27</w:t>
            </w:r>
          </w:p>
        </w:tc>
      </w:tr>
      <w:tr w:rsidR="00CE69C7" w:rsidRPr="00FB50E2" w:rsidTr="00FB50E2">
        <w:tc>
          <w:tcPr>
            <w:tcW w:w="567" w:type="dxa"/>
            <w:vMerge/>
            <w:shd w:val="clear" w:color="auto" w:fill="auto"/>
          </w:tcPr>
          <w:p w:rsidR="00CE69C7" w:rsidRPr="00FB50E2" w:rsidRDefault="00CE69C7" w:rsidP="00CE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  <w:shd w:val="clear" w:color="auto" w:fill="auto"/>
          </w:tcPr>
          <w:p w:rsidR="00CE69C7" w:rsidRPr="00FB50E2" w:rsidRDefault="00CE69C7" w:rsidP="00CE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CE69C7" w:rsidRPr="00FB50E2" w:rsidRDefault="00CE69C7" w:rsidP="00CE6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843" w:type="dxa"/>
            <w:shd w:val="clear" w:color="auto" w:fill="auto"/>
          </w:tcPr>
          <w:p w:rsidR="00CE69C7" w:rsidRPr="00FB50E2" w:rsidRDefault="00DC2DD7" w:rsidP="00CE6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1707198,60</w:t>
            </w:r>
          </w:p>
        </w:tc>
        <w:tc>
          <w:tcPr>
            <w:tcW w:w="1417" w:type="dxa"/>
            <w:shd w:val="clear" w:color="auto" w:fill="auto"/>
          </w:tcPr>
          <w:p w:rsidR="00CE69C7" w:rsidRPr="00FB50E2" w:rsidRDefault="00310669" w:rsidP="00CE6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330017,02</w:t>
            </w:r>
          </w:p>
        </w:tc>
        <w:tc>
          <w:tcPr>
            <w:tcW w:w="1418" w:type="dxa"/>
            <w:shd w:val="clear" w:color="auto" w:fill="auto"/>
          </w:tcPr>
          <w:p w:rsidR="00CE69C7" w:rsidRPr="00FB50E2" w:rsidRDefault="00FB50E2" w:rsidP="00CE6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325418,6</w:t>
            </w:r>
          </w:p>
        </w:tc>
        <w:tc>
          <w:tcPr>
            <w:tcW w:w="1418" w:type="dxa"/>
            <w:shd w:val="clear" w:color="auto" w:fill="auto"/>
          </w:tcPr>
          <w:p w:rsidR="00CE69C7" w:rsidRPr="00FB50E2" w:rsidRDefault="004B37EE" w:rsidP="00CE6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321602,66</w:t>
            </w:r>
          </w:p>
        </w:tc>
        <w:tc>
          <w:tcPr>
            <w:tcW w:w="1418" w:type="dxa"/>
            <w:shd w:val="clear" w:color="auto" w:fill="auto"/>
          </w:tcPr>
          <w:p w:rsidR="00CE69C7" w:rsidRPr="00FB50E2" w:rsidRDefault="00511341" w:rsidP="00CE6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342130,95</w:t>
            </w:r>
          </w:p>
        </w:tc>
        <w:tc>
          <w:tcPr>
            <w:tcW w:w="1418" w:type="dxa"/>
            <w:shd w:val="clear" w:color="auto" w:fill="auto"/>
          </w:tcPr>
          <w:p w:rsidR="00CE69C7" w:rsidRPr="00FB50E2" w:rsidRDefault="00DC2DD7" w:rsidP="00CE6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388029,37</w:t>
            </w:r>
          </w:p>
        </w:tc>
      </w:tr>
      <w:tr w:rsidR="00F52356" w:rsidRPr="00FB50E2" w:rsidTr="00FB50E2">
        <w:tc>
          <w:tcPr>
            <w:tcW w:w="567" w:type="dxa"/>
            <w:vMerge/>
            <w:shd w:val="clear" w:color="auto" w:fill="auto"/>
          </w:tcPr>
          <w:p w:rsidR="00F52356" w:rsidRPr="00FB50E2" w:rsidRDefault="00F52356" w:rsidP="00CE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  <w:shd w:val="clear" w:color="auto" w:fill="auto"/>
          </w:tcPr>
          <w:p w:rsidR="00F52356" w:rsidRPr="00FB50E2" w:rsidRDefault="00F52356" w:rsidP="00CE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F52356" w:rsidRPr="00FB50E2" w:rsidRDefault="00F52356" w:rsidP="00CE6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федеральный  бюджет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F52356" w:rsidRPr="00FB50E2" w:rsidRDefault="00DC2DD7" w:rsidP="000D36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97732,60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52356" w:rsidRPr="00FB50E2" w:rsidRDefault="00FB50E2" w:rsidP="000D36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52356" w:rsidRPr="00FB50E2" w:rsidRDefault="00FB50E2" w:rsidP="000D36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52356" w:rsidRPr="00FB50E2" w:rsidRDefault="006E0689" w:rsidP="000D36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15934,20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52356" w:rsidRPr="00FB50E2" w:rsidRDefault="00CB15E3" w:rsidP="000D36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43667,00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52356" w:rsidRPr="00FB50E2" w:rsidRDefault="00DC2DD7" w:rsidP="000D36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38131,40</w:t>
            </w:r>
          </w:p>
        </w:tc>
      </w:tr>
      <w:tr w:rsidR="00CE69C7" w:rsidRPr="00FB50E2" w:rsidTr="00FB50E2">
        <w:tc>
          <w:tcPr>
            <w:tcW w:w="567" w:type="dxa"/>
            <w:vMerge/>
            <w:shd w:val="clear" w:color="auto" w:fill="auto"/>
          </w:tcPr>
          <w:p w:rsidR="00CE69C7" w:rsidRPr="00FB50E2" w:rsidRDefault="00CE69C7" w:rsidP="00CE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  <w:shd w:val="clear" w:color="auto" w:fill="auto"/>
          </w:tcPr>
          <w:p w:rsidR="00CE69C7" w:rsidRPr="00FB50E2" w:rsidRDefault="00CE69C7" w:rsidP="00CE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CE69C7" w:rsidRPr="00FB50E2" w:rsidRDefault="00CE69C7" w:rsidP="00CE6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843" w:type="dxa"/>
            <w:shd w:val="clear" w:color="auto" w:fill="auto"/>
          </w:tcPr>
          <w:p w:rsidR="00CE69C7" w:rsidRPr="00FB50E2" w:rsidRDefault="00DC2DD7" w:rsidP="00CE6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382086,02</w:t>
            </w:r>
          </w:p>
        </w:tc>
        <w:tc>
          <w:tcPr>
            <w:tcW w:w="1417" w:type="dxa"/>
            <w:shd w:val="clear" w:color="auto" w:fill="auto"/>
          </w:tcPr>
          <w:p w:rsidR="00CE69C7" w:rsidRPr="00FB50E2" w:rsidRDefault="004B37EE" w:rsidP="00CE6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69890,380</w:t>
            </w:r>
          </w:p>
        </w:tc>
        <w:tc>
          <w:tcPr>
            <w:tcW w:w="1418" w:type="dxa"/>
            <w:shd w:val="clear" w:color="auto" w:fill="auto"/>
          </w:tcPr>
          <w:p w:rsidR="00CE69C7" w:rsidRPr="00FB50E2" w:rsidRDefault="00951A62" w:rsidP="00CE6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65114,4</w:t>
            </w:r>
            <w:r w:rsidR="00310669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E69C7" w:rsidRPr="00FB50E2" w:rsidRDefault="004B37EE" w:rsidP="00CE6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62353,97</w:t>
            </w:r>
          </w:p>
        </w:tc>
        <w:tc>
          <w:tcPr>
            <w:tcW w:w="1418" w:type="dxa"/>
            <w:shd w:val="clear" w:color="auto" w:fill="auto"/>
          </w:tcPr>
          <w:p w:rsidR="00CE69C7" w:rsidRPr="00FB50E2" w:rsidRDefault="002D37F5" w:rsidP="00CE6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83592,77</w:t>
            </w:r>
          </w:p>
        </w:tc>
        <w:tc>
          <w:tcPr>
            <w:tcW w:w="1418" w:type="dxa"/>
            <w:shd w:val="clear" w:color="auto" w:fill="auto"/>
          </w:tcPr>
          <w:p w:rsidR="00CE69C7" w:rsidRPr="00FB50E2" w:rsidRDefault="00DC2DD7" w:rsidP="00CE6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101134,50</w:t>
            </w:r>
          </w:p>
        </w:tc>
      </w:tr>
      <w:tr w:rsidR="00F52356" w:rsidRPr="00096246" w:rsidTr="00FB50E2">
        <w:tc>
          <w:tcPr>
            <w:tcW w:w="567" w:type="dxa"/>
            <w:vMerge/>
            <w:shd w:val="clear" w:color="auto" w:fill="auto"/>
          </w:tcPr>
          <w:p w:rsidR="00F52356" w:rsidRPr="00FB50E2" w:rsidRDefault="00F52356" w:rsidP="00CE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  <w:shd w:val="clear" w:color="auto" w:fill="auto"/>
          </w:tcPr>
          <w:p w:rsidR="00F52356" w:rsidRPr="00FB50E2" w:rsidRDefault="00F52356" w:rsidP="00CE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F52356" w:rsidRPr="00FB50E2" w:rsidRDefault="00F52356" w:rsidP="00CE69C7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FB50E2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F52356" w:rsidRPr="00FB50E2" w:rsidRDefault="00260854" w:rsidP="00F52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52356" w:rsidRPr="00FB50E2" w:rsidRDefault="00260854" w:rsidP="00F52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52356" w:rsidRPr="00FB50E2" w:rsidRDefault="00260854" w:rsidP="00F52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52356" w:rsidRPr="00FB50E2" w:rsidRDefault="00260854" w:rsidP="00F52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52356" w:rsidRPr="00FB50E2" w:rsidRDefault="00260854" w:rsidP="00F52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52356" w:rsidRPr="00FB50E2" w:rsidRDefault="00260854" w:rsidP="00F52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008E2" w:rsidRPr="00CA1767" w:rsidTr="00D10593">
        <w:tc>
          <w:tcPr>
            <w:tcW w:w="567" w:type="dxa"/>
            <w:vMerge w:val="restart"/>
          </w:tcPr>
          <w:p w:rsidR="007008E2" w:rsidRPr="00CA1767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A1767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2581" w:type="dxa"/>
            <w:vMerge w:val="restart"/>
          </w:tcPr>
          <w:p w:rsidR="007008E2" w:rsidRPr="00CA1767" w:rsidRDefault="007008E2" w:rsidP="007008E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A1767">
              <w:rPr>
                <w:rFonts w:ascii="Times New Roman" w:hAnsi="Times New Roman"/>
                <w:lang w:eastAsia="en-US"/>
              </w:rPr>
              <w:t>Подпрограмма «Разв</w:t>
            </w:r>
            <w:r w:rsidRPr="00CA1767">
              <w:rPr>
                <w:rFonts w:ascii="Times New Roman" w:hAnsi="Times New Roman"/>
                <w:lang w:eastAsia="en-US"/>
              </w:rPr>
              <w:t>и</w:t>
            </w:r>
            <w:r w:rsidRPr="00CA1767">
              <w:rPr>
                <w:rFonts w:ascii="Times New Roman" w:hAnsi="Times New Roman"/>
                <w:lang w:eastAsia="en-US"/>
              </w:rPr>
              <w:t>тие дополнительного</w:t>
            </w:r>
            <w:r w:rsidRPr="00CA1767">
              <w:rPr>
                <w:rFonts w:ascii="Times New Roman" w:hAnsi="Times New Roman"/>
                <w:lang w:eastAsia="en-US"/>
              </w:rPr>
              <w:br/>
              <w:t>образования детей»</w:t>
            </w:r>
          </w:p>
        </w:tc>
        <w:tc>
          <w:tcPr>
            <w:tcW w:w="2693" w:type="dxa"/>
          </w:tcPr>
          <w:p w:rsidR="007008E2" w:rsidRPr="00CA1767" w:rsidRDefault="007008E2" w:rsidP="007008E2">
            <w:pPr>
              <w:spacing w:after="0" w:line="240" w:lineRule="auto"/>
              <w:ind w:right="-31"/>
              <w:rPr>
                <w:rFonts w:ascii="Times New Roman" w:hAnsi="Times New Roman"/>
                <w:b/>
              </w:rPr>
            </w:pPr>
            <w:r w:rsidRPr="00CA1767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1843" w:type="dxa"/>
            <w:vAlign w:val="center"/>
          </w:tcPr>
          <w:p w:rsidR="007008E2" w:rsidRPr="00CA1767" w:rsidRDefault="00DC2DD7" w:rsidP="007008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276133,91</w:t>
            </w:r>
          </w:p>
        </w:tc>
        <w:tc>
          <w:tcPr>
            <w:tcW w:w="1417" w:type="dxa"/>
            <w:vAlign w:val="center"/>
          </w:tcPr>
          <w:p w:rsidR="007008E2" w:rsidRPr="00CA1767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1767">
              <w:rPr>
                <w:rFonts w:ascii="Times New Roman" w:hAnsi="Times New Roman"/>
                <w:b/>
                <w:bCs/>
              </w:rPr>
              <w:t>81513,6</w:t>
            </w:r>
            <w:r w:rsidR="00310669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18" w:type="dxa"/>
            <w:vAlign w:val="center"/>
          </w:tcPr>
          <w:p w:rsidR="007008E2" w:rsidRPr="00CA1767" w:rsidRDefault="00CA1767" w:rsidP="007008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51337,25</w:t>
            </w:r>
          </w:p>
        </w:tc>
        <w:tc>
          <w:tcPr>
            <w:tcW w:w="1418" w:type="dxa"/>
            <w:vAlign w:val="center"/>
          </w:tcPr>
          <w:p w:rsidR="007008E2" w:rsidRPr="00CA1767" w:rsidRDefault="004B37EE" w:rsidP="007008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48197,95</w:t>
            </w:r>
          </w:p>
        </w:tc>
        <w:tc>
          <w:tcPr>
            <w:tcW w:w="1418" w:type="dxa"/>
            <w:vAlign w:val="center"/>
          </w:tcPr>
          <w:p w:rsidR="007008E2" w:rsidRPr="00CA1767" w:rsidRDefault="00511341" w:rsidP="007008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46918,08</w:t>
            </w:r>
          </w:p>
        </w:tc>
        <w:tc>
          <w:tcPr>
            <w:tcW w:w="1418" w:type="dxa"/>
            <w:vAlign w:val="center"/>
          </w:tcPr>
          <w:p w:rsidR="007008E2" w:rsidRPr="00CA1767" w:rsidRDefault="00DC2DD7" w:rsidP="007008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48167,01</w:t>
            </w:r>
          </w:p>
        </w:tc>
      </w:tr>
      <w:tr w:rsidR="007008E2" w:rsidRPr="00CA1767" w:rsidTr="00D10593">
        <w:tc>
          <w:tcPr>
            <w:tcW w:w="567" w:type="dxa"/>
            <w:vMerge/>
          </w:tcPr>
          <w:p w:rsidR="007008E2" w:rsidRPr="00CA1767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7008E2" w:rsidRPr="00CA1767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7008E2" w:rsidRPr="00CA1767" w:rsidRDefault="007008E2" w:rsidP="007008E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CA1767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843" w:type="dxa"/>
            <w:vAlign w:val="center"/>
          </w:tcPr>
          <w:p w:rsidR="007008E2" w:rsidRPr="00CA1767" w:rsidRDefault="00DC2DD7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17657,60</w:t>
            </w:r>
          </w:p>
        </w:tc>
        <w:tc>
          <w:tcPr>
            <w:tcW w:w="1417" w:type="dxa"/>
            <w:vAlign w:val="center"/>
          </w:tcPr>
          <w:p w:rsidR="007008E2" w:rsidRPr="00CA1767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1767">
              <w:rPr>
                <w:rFonts w:ascii="Times New Roman" w:hAnsi="Times New Roman"/>
              </w:rPr>
              <w:t>10062,0</w:t>
            </w:r>
          </w:p>
        </w:tc>
        <w:tc>
          <w:tcPr>
            <w:tcW w:w="1418" w:type="dxa"/>
            <w:vAlign w:val="center"/>
          </w:tcPr>
          <w:p w:rsidR="007008E2" w:rsidRPr="00CA1767" w:rsidRDefault="00CA1767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3559,55</w:t>
            </w:r>
          </w:p>
        </w:tc>
        <w:tc>
          <w:tcPr>
            <w:tcW w:w="1418" w:type="dxa"/>
            <w:vAlign w:val="center"/>
          </w:tcPr>
          <w:p w:rsidR="007008E2" w:rsidRPr="00CA1767" w:rsidRDefault="0063761D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1470,96</w:t>
            </w:r>
          </w:p>
        </w:tc>
        <w:tc>
          <w:tcPr>
            <w:tcW w:w="1418" w:type="dxa"/>
            <w:vAlign w:val="center"/>
          </w:tcPr>
          <w:p w:rsidR="007008E2" w:rsidRPr="00CA1767" w:rsidRDefault="00133CB9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1205,58</w:t>
            </w:r>
          </w:p>
        </w:tc>
        <w:tc>
          <w:tcPr>
            <w:tcW w:w="1418" w:type="dxa"/>
            <w:vAlign w:val="center"/>
          </w:tcPr>
          <w:p w:rsidR="007008E2" w:rsidRPr="00CA1767" w:rsidRDefault="00DC2DD7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1359,51</w:t>
            </w:r>
          </w:p>
        </w:tc>
      </w:tr>
      <w:tr w:rsidR="00F52356" w:rsidRPr="00CA1767" w:rsidTr="000D361C">
        <w:tc>
          <w:tcPr>
            <w:tcW w:w="567" w:type="dxa"/>
            <w:vMerge/>
          </w:tcPr>
          <w:p w:rsidR="00F52356" w:rsidRPr="00CA1767" w:rsidRDefault="00F52356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F52356" w:rsidRPr="00CA1767" w:rsidRDefault="00F52356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F52356" w:rsidRPr="00CA1767" w:rsidRDefault="00F52356" w:rsidP="007008E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CA176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843" w:type="dxa"/>
            <w:vAlign w:val="bottom"/>
          </w:tcPr>
          <w:p w:rsidR="00F52356" w:rsidRPr="00CA1767" w:rsidRDefault="00F52356" w:rsidP="00F52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1767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bottom"/>
          </w:tcPr>
          <w:p w:rsidR="00F52356" w:rsidRPr="00CA1767" w:rsidRDefault="00F52356" w:rsidP="00F52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1767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bottom"/>
          </w:tcPr>
          <w:p w:rsidR="00F52356" w:rsidRPr="00CA1767" w:rsidRDefault="00F52356" w:rsidP="00F52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1767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bottom"/>
          </w:tcPr>
          <w:p w:rsidR="00F52356" w:rsidRPr="00CA1767" w:rsidRDefault="00F52356" w:rsidP="00F52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1767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bottom"/>
          </w:tcPr>
          <w:p w:rsidR="00F52356" w:rsidRPr="00CA1767" w:rsidRDefault="00F52356" w:rsidP="00F52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1767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bottom"/>
          </w:tcPr>
          <w:p w:rsidR="00F52356" w:rsidRPr="00CA1767" w:rsidRDefault="00F52356" w:rsidP="00F52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1767">
              <w:rPr>
                <w:rFonts w:ascii="Times New Roman" w:hAnsi="Times New Roman"/>
              </w:rPr>
              <w:t>0,0</w:t>
            </w:r>
          </w:p>
        </w:tc>
      </w:tr>
      <w:tr w:rsidR="007008E2" w:rsidRPr="00CA1767" w:rsidTr="00D10593">
        <w:tc>
          <w:tcPr>
            <w:tcW w:w="567" w:type="dxa"/>
            <w:vMerge/>
          </w:tcPr>
          <w:p w:rsidR="007008E2" w:rsidRPr="00CA1767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7008E2" w:rsidRPr="00CA1767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7008E2" w:rsidRPr="00CA1767" w:rsidRDefault="007008E2" w:rsidP="007008E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CA1767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843" w:type="dxa"/>
            <w:vAlign w:val="center"/>
          </w:tcPr>
          <w:p w:rsidR="007008E2" w:rsidRPr="00CA1767" w:rsidRDefault="00DC2DD7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258476,31</w:t>
            </w:r>
          </w:p>
        </w:tc>
        <w:tc>
          <w:tcPr>
            <w:tcW w:w="1417" w:type="dxa"/>
            <w:vAlign w:val="center"/>
          </w:tcPr>
          <w:p w:rsidR="007008E2" w:rsidRPr="00CA1767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1767">
              <w:rPr>
                <w:rFonts w:ascii="Times New Roman" w:hAnsi="Times New Roman"/>
              </w:rPr>
              <w:t>71451,6</w:t>
            </w:r>
            <w:r w:rsidR="00310669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7008E2" w:rsidRPr="00CA1767" w:rsidRDefault="00CA1767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47777,7</w:t>
            </w:r>
            <w:r w:rsidR="00310669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7008E2" w:rsidRPr="00CA1767" w:rsidRDefault="004B37EE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46726,99</w:t>
            </w:r>
          </w:p>
        </w:tc>
        <w:tc>
          <w:tcPr>
            <w:tcW w:w="1418" w:type="dxa"/>
            <w:vAlign w:val="center"/>
          </w:tcPr>
          <w:p w:rsidR="007008E2" w:rsidRPr="00CA1767" w:rsidRDefault="00511341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45712,50</w:t>
            </w:r>
          </w:p>
        </w:tc>
        <w:tc>
          <w:tcPr>
            <w:tcW w:w="1418" w:type="dxa"/>
            <w:vAlign w:val="center"/>
          </w:tcPr>
          <w:p w:rsidR="007008E2" w:rsidRPr="00CA1767" w:rsidRDefault="00DC2DD7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46807,50</w:t>
            </w:r>
          </w:p>
        </w:tc>
      </w:tr>
      <w:tr w:rsidR="00F52356" w:rsidRPr="00096246" w:rsidTr="000D361C">
        <w:tc>
          <w:tcPr>
            <w:tcW w:w="567" w:type="dxa"/>
            <w:vMerge/>
          </w:tcPr>
          <w:p w:rsidR="00F52356" w:rsidRPr="00CA1767" w:rsidRDefault="00F52356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F52356" w:rsidRPr="00CA1767" w:rsidRDefault="00F52356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F52356" w:rsidRPr="00CA1767" w:rsidRDefault="00F52356" w:rsidP="007008E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CA1767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843" w:type="dxa"/>
            <w:vAlign w:val="bottom"/>
          </w:tcPr>
          <w:p w:rsidR="00F52356" w:rsidRPr="00CA1767" w:rsidRDefault="00F52356" w:rsidP="00F52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1767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bottom"/>
          </w:tcPr>
          <w:p w:rsidR="00F52356" w:rsidRPr="00CA1767" w:rsidRDefault="00F52356" w:rsidP="00F52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1767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bottom"/>
          </w:tcPr>
          <w:p w:rsidR="00F52356" w:rsidRPr="00CA1767" w:rsidRDefault="00F52356" w:rsidP="00F52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1767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bottom"/>
          </w:tcPr>
          <w:p w:rsidR="00F52356" w:rsidRPr="00CA1767" w:rsidRDefault="00F52356" w:rsidP="00F52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1767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bottom"/>
          </w:tcPr>
          <w:p w:rsidR="00F52356" w:rsidRPr="00CA1767" w:rsidRDefault="00F52356" w:rsidP="00F52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1767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bottom"/>
          </w:tcPr>
          <w:p w:rsidR="00F52356" w:rsidRPr="00CA1767" w:rsidRDefault="00F52356" w:rsidP="00F52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1767">
              <w:rPr>
                <w:rFonts w:ascii="Times New Roman" w:hAnsi="Times New Roman"/>
              </w:rPr>
              <w:t>0,0</w:t>
            </w:r>
          </w:p>
        </w:tc>
      </w:tr>
      <w:tr w:rsidR="007008E2" w:rsidRPr="00CA1767" w:rsidTr="00D10593">
        <w:tc>
          <w:tcPr>
            <w:tcW w:w="567" w:type="dxa"/>
            <w:vMerge w:val="restart"/>
          </w:tcPr>
          <w:p w:rsidR="007008E2" w:rsidRPr="00CA1767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A1767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2581" w:type="dxa"/>
            <w:vMerge w:val="restart"/>
          </w:tcPr>
          <w:p w:rsidR="007008E2" w:rsidRPr="00CA1767" w:rsidRDefault="007008E2" w:rsidP="007008E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A1767">
              <w:rPr>
                <w:rFonts w:ascii="Times New Roman" w:hAnsi="Times New Roman"/>
                <w:lang w:eastAsia="en-US"/>
              </w:rPr>
              <w:t>Подпрограмма «Обесп</w:t>
            </w:r>
            <w:r w:rsidRPr="00CA1767">
              <w:rPr>
                <w:rFonts w:ascii="Times New Roman" w:hAnsi="Times New Roman"/>
                <w:lang w:eastAsia="en-US"/>
              </w:rPr>
              <w:t>е</w:t>
            </w:r>
            <w:r w:rsidRPr="00CA1767">
              <w:rPr>
                <w:rFonts w:ascii="Times New Roman" w:hAnsi="Times New Roman"/>
                <w:lang w:eastAsia="en-US"/>
              </w:rPr>
              <w:t>чение реализации мун</w:t>
            </w:r>
            <w:r w:rsidRPr="00CA1767">
              <w:rPr>
                <w:rFonts w:ascii="Times New Roman" w:hAnsi="Times New Roman"/>
                <w:lang w:eastAsia="en-US"/>
              </w:rPr>
              <w:t>и</w:t>
            </w:r>
            <w:r w:rsidRPr="00CA1767">
              <w:rPr>
                <w:rFonts w:ascii="Times New Roman" w:hAnsi="Times New Roman"/>
                <w:lang w:eastAsia="en-US"/>
              </w:rPr>
              <w:t>ципальной программы и прочие мероприятия в области образования»»</w:t>
            </w:r>
          </w:p>
        </w:tc>
        <w:tc>
          <w:tcPr>
            <w:tcW w:w="2693" w:type="dxa"/>
          </w:tcPr>
          <w:p w:rsidR="007008E2" w:rsidRPr="00CA1767" w:rsidRDefault="007008E2" w:rsidP="007008E2">
            <w:pPr>
              <w:spacing w:after="0" w:line="240" w:lineRule="auto"/>
              <w:ind w:right="-31"/>
              <w:rPr>
                <w:rFonts w:ascii="Times New Roman" w:hAnsi="Times New Roman"/>
                <w:b/>
              </w:rPr>
            </w:pPr>
            <w:r w:rsidRPr="00CA1767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1843" w:type="dxa"/>
            <w:vAlign w:val="center"/>
          </w:tcPr>
          <w:p w:rsidR="007008E2" w:rsidRPr="00CA1767" w:rsidRDefault="00DC2DD7" w:rsidP="007008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232928,99</w:t>
            </w:r>
          </w:p>
        </w:tc>
        <w:tc>
          <w:tcPr>
            <w:tcW w:w="1417" w:type="dxa"/>
            <w:vAlign w:val="center"/>
          </w:tcPr>
          <w:p w:rsidR="007008E2" w:rsidRPr="00CA1767" w:rsidRDefault="000B14F4" w:rsidP="007008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42031,60</w:t>
            </w:r>
          </w:p>
        </w:tc>
        <w:tc>
          <w:tcPr>
            <w:tcW w:w="1418" w:type="dxa"/>
            <w:vAlign w:val="center"/>
          </w:tcPr>
          <w:p w:rsidR="007008E2" w:rsidRPr="00CA1767" w:rsidRDefault="00446F2F" w:rsidP="007008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47867,6</w:t>
            </w:r>
          </w:p>
        </w:tc>
        <w:tc>
          <w:tcPr>
            <w:tcW w:w="1418" w:type="dxa"/>
            <w:vAlign w:val="center"/>
          </w:tcPr>
          <w:p w:rsidR="007008E2" w:rsidRPr="00CA1767" w:rsidRDefault="004B37EE" w:rsidP="007008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45355,45</w:t>
            </w:r>
          </w:p>
        </w:tc>
        <w:tc>
          <w:tcPr>
            <w:tcW w:w="1418" w:type="dxa"/>
            <w:vAlign w:val="center"/>
          </w:tcPr>
          <w:p w:rsidR="007008E2" w:rsidRPr="00CA1767" w:rsidRDefault="00511341" w:rsidP="007008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46884,48</w:t>
            </w:r>
          </w:p>
        </w:tc>
        <w:tc>
          <w:tcPr>
            <w:tcW w:w="1418" w:type="dxa"/>
            <w:vAlign w:val="center"/>
          </w:tcPr>
          <w:p w:rsidR="007008E2" w:rsidRPr="00CA1767" w:rsidRDefault="00DC2DD7" w:rsidP="007008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50789,86</w:t>
            </w:r>
          </w:p>
        </w:tc>
      </w:tr>
      <w:tr w:rsidR="00F52356" w:rsidRPr="00CA1767" w:rsidTr="000D361C">
        <w:tc>
          <w:tcPr>
            <w:tcW w:w="567" w:type="dxa"/>
            <w:vMerge/>
          </w:tcPr>
          <w:p w:rsidR="00F52356" w:rsidRPr="00CA1767" w:rsidRDefault="00F52356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F52356" w:rsidRPr="00CA1767" w:rsidRDefault="00F52356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F52356" w:rsidRPr="00CA1767" w:rsidRDefault="00F52356" w:rsidP="007008E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CA1767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843" w:type="dxa"/>
            <w:vAlign w:val="bottom"/>
          </w:tcPr>
          <w:p w:rsidR="00F52356" w:rsidRPr="00CA1767" w:rsidRDefault="00F52356" w:rsidP="00F52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1767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bottom"/>
          </w:tcPr>
          <w:p w:rsidR="00F52356" w:rsidRPr="00CA1767" w:rsidRDefault="00F52356" w:rsidP="00F52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1767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bottom"/>
          </w:tcPr>
          <w:p w:rsidR="00F52356" w:rsidRPr="00CA1767" w:rsidRDefault="00F52356" w:rsidP="00F52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1767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bottom"/>
          </w:tcPr>
          <w:p w:rsidR="00F52356" w:rsidRPr="00CA1767" w:rsidRDefault="00F52356" w:rsidP="00F52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1767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bottom"/>
          </w:tcPr>
          <w:p w:rsidR="00F52356" w:rsidRPr="00CA1767" w:rsidRDefault="00F52356" w:rsidP="00F52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1767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bottom"/>
          </w:tcPr>
          <w:p w:rsidR="00F52356" w:rsidRPr="00CA1767" w:rsidRDefault="00F52356" w:rsidP="00F52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1767">
              <w:rPr>
                <w:rFonts w:ascii="Times New Roman" w:hAnsi="Times New Roman"/>
              </w:rPr>
              <w:t>0,0</w:t>
            </w:r>
          </w:p>
        </w:tc>
      </w:tr>
      <w:tr w:rsidR="00F52356" w:rsidRPr="00CA1767" w:rsidTr="000D361C">
        <w:tc>
          <w:tcPr>
            <w:tcW w:w="567" w:type="dxa"/>
            <w:vMerge/>
          </w:tcPr>
          <w:p w:rsidR="00F52356" w:rsidRPr="00CA1767" w:rsidRDefault="00F52356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F52356" w:rsidRPr="00CA1767" w:rsidRDefault="00F52356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F52356" w:rsidRPr="00CA1767" w:rsidRDefault="00F52356" w:rsidP="007008E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CA176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843" w:type="dxa"/>
            <w:vAlign w:val="bottom"/>
          </w:tcPr>
          <w:p w:rsidR="00F52356" w:rsidRPr="00CA1767" w:rsidRDefault="00F52356" w:rsidP="00F52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1767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bottom"/>
          </w:tcPr>
          <w:p w:rsidR="00F52356" w:rsidRPr="00CA1767" w:rsidRDefault="00F52356" w:rsidP="00F52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1767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bottom"/>
          </w:tcPr>
          <w:p w:rsidR="00F52356" w:rsidRPr="00CA1767" w:rsidRDefault="00F52356" w:rsidP="00F52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1767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bottom"/>
          </w:tcPr>
          <w:p w:rsidR="00F52356" w:rsidRPr="00CA1767" w:rsidRDefault="00F52356" w:rsidP="00F52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1767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bottom"/>
          </w:tcPr>
          <w:p w:rsidR="00F52356" w:rsidRPr="00CA1767" w:rsidRDefault="00F52356" w:rsidP="00F52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1767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bottom"/>
          </w:tcPr>
          <w:p w:rsidR="00F52356" w:rsidRPr="00CA1767" w:rsidRDefault="00F52356" w:rsidP="00F52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1767">
              <w:rPr>
                <w:rFonts w:ascii="Times New Roman" w:hAnsi="Times New Roman"/>
              </w:rPr>
              <w:t>0,0</w:t>
            </w:r>
          </w:p>
        </w:tc>
      </w:tr>
      <w:tr w:rsidR="007008E2" w:rsidRPr="00CA1767" w:rsidTr="00D10593">
        <w:tc>
          <w:tcPr>
            <w:tcW w:w="567" w:type="dxa"/>
            <w:vMerge/>
          </w:tcPr>
          <w:p w:rsidR="007008E2" w:rsidRPr="00CA1767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7008E2" w:rsidRPr="00CA1767" w:rsidRDefault="007008E2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7008E2" w:rsidRPr="00CA1767" w:rsidRDefault="007008E2" w:rsidP="007008E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CA1767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843" w:type="dxa"/>
            <w:vAlign w:val="center"/>
          </w:tcPr>
          <w:p w:rsidR="007008E2" w:rsidRPr="00CA1767" w:rsidRDefault="00DC2DD7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232928,99</w:t>
            </w:r>
          </w:p>
        </w:tc>
        <w:tc>
          <w:tcPr>
            <w:tcW w:w="1417" w:type="dxa"/>
            <w:vAlign w:val="center"/>
          </w:tcPr>
          <w:p w:rsidR="007008E2" w:rsidRPr="00CA1767" w:rsidRDefault="000B14F4" w:rsidP="009F6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42031,60</w:t>
            </w:r>
          </w:p>
        </w:tc>
        <w:tc>
          <w:tcPr>
            <w:tcW w:w="1418" w:type="dxa"/>
            <w:vAlign w:val="center"/>
          </w:tcPr>
          <w:p w:rsidR="007008E2" w:rsidRPr="00CA1767" w:rsidRDefault="00446F2F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47867,6</w:t>
            </w:r>
          </w:p>
        </w:tc>
        <w:tc>
          <w:tcPr>
            <w:tcW w:w="1418" w:type="dxa"/>
            <w:vAlign w:val="center"/>
          </w:tcPr>
          <w:p w:rsidR="007008E2" w:rsidRPr="00CA1767" w:rsidRDefault="004B37EE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45355,45</w:t>
            </w:r>
          </w:p>
        </w:tc>
        <w:tc>
          <w:tcPr>
            <w:tcW w:w="1418" w:type="dxa"/>
            <w:vAlign w:val="center"/>
          </w:tcPr>
          <w:p w:rsidR="007008E2" w:rsidRPr="00CA1767" w:rsidRDefault="00511341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46884,48</w:t>
            </w:r>
          </w:p>
        </w:tc>
        <w:tc>
          <w:tcPr>
            <w:tcW w:w="1418" w:type="dxa"/>
            <w:vAlign w:val="center"/>
          </w:tcPr>
          <w:p w:rsidR="007008E2" w:rsidRPr="00CA1767" w:rsidRDefault="00DC2DD7" w:rsidP="007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50789,86</w:t>
            </w:r>
          </w:p>
        </w:tc>
      </w:tr>
      <w:tr w:rsidR="00F52356" w:rsidRPr="00096246" w:rsidTr="000D361C">
        <w:tc>
          <w:tcPr>
            <w:tcW w:w="567" w:type="dxa"/>
            <w:vMerge/>
          </w:tcPr>
          <w:p w:rsidR="00F52356" w:rsidRPr="00CA1767" w:rsidRDefault="00F52356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F52356" w:rsidRPr="00CA1767" w:rsidRDefault="00F52356" w:rsidP="00700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F52356" w:rsidRPr="00CA1767" w:rsidRDefault="00F52356" w:rsidP="007008E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CA1767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843" w:type="dxa"/>
            <w:vAlign w:val="bottom"/>
          </w:tcPr>
          <w:p w:rsidR="00F52356" w:rsidRPr="00CA1767" w:rsidRDefault="00F52356" w:rsidP="00F52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1767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bottom"/>
          </w:tcPr>
          <w:p w:rsidR="00F52356" w:rsidRPr="00CA1767" w:rsidRDefault="00F52356" w:rsidP="00F52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1767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bottom"/>
          </w:tcPr>
          <w:p w:rsidR="00F52356" w:rsidRPr="00CA1767" w:rsidRDefault="00F52356" w:rsidP="00F52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1767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bottom"/>
          </w:tcPr>
          <w:p w:rsidR="00F52356" w:rsidRPr="00CA1767" w:rsidRDefault="00F52356" w:rsidP="00F52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1767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bottom"/>
          </w:tcPr>
          <w:p w:rsidR="00F52356" w:rsidRPr="00CA1767" w:rsidRDefault="00F52356" w:rsidP="00F52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1767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bottom"/>
          </w:tcPr>
          <w:p w:rsidR="00F52356" w:rsidRPr="00CA1767" w:rsidRDefault="00F52356" w:rsidP="00F52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1767">
              <w:rPr>
                <w:rFonts w:ascii="Times New Roman" w:hAnsi="Times New Roman"/>
              </w:rPr>
              <w:t>0,0</w:t>
            </w:r>
          </w:p>
        </w:tc>
      </w:tr>
      <w:tr w:rsidR="00CE69C7" w:rsidRPr="005C5EDC" w:rsidTr="00D10593">
        <w:tc>
          <w:tcPr>
            <w:tcW w:w="567" w:type="dxa"/>
            <w:vMerge w:val="restart"/>
          </w:tcPr>
          <w:p w:rsidR="00CE69C7" w:rsidRPr="005C5EDC" w:rsidRDefault="00CE69C7" w:rsidP="00CE69C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C5EDC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2581" w:type="dxa"/>
            <w:vMerge w:val="restart"/>
          </w:tcPr>
          <w:p w:rsidR="00CE69C7" w:rsidRPr="005C5EDC" w:rsidRDefault="00CE69C7" w:rsidP="00CE69C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C5EDC">
              <w:rPr>
                <w:rFonts w:ascii="Times New Roman" w:hAnsi="Times New Roman"/>
                <w:lang w:eastAsia="en-US"/>
              </w:rPr>
              <w:t>Итого</w:t>
            </w:r>
          </w:p>
        </w:tc>
        <w:tc>
          <w:tcPr>
            <w:tcW w:w="2693" w:type="dxa"/>
          </w:tcPr>
          <w:p w:rsidR="00CE69C7" w:rsidRPr="005C5EDC" w:rsidRDefault="00CE69C7" w:rsidP="00CE69C7">
            <w:pPr>
              <w:spacing w:after="0" w:line="240" w:lineRule="auto"/>
              <w:ind w:right="-31"/>
              <w:rPr>
                <w:rFonts w:ascii="Times New Roman" w:hAnsi="Times New Roman"/>
                <w:b/>
              </w:rPr>
            </w:pPr>
            <w:r w:rsidRPr="005C5EDC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1843" w:type="dxa"/>
            <w:vAlign w:val="center"/>
          </w:tcPr>
          <w:p w:rsidR="00B9510A" w:rsidRPr="005C5EDC" w:rsidRDefault="00685941" w:rsidP="00B951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4249498,74</w:t>
            </w:r>
          </w:p>
        </w:tc>
        <w:tc>
          <w:tcPr>
            <w:tcW w:w="1417" w:type="dxa"/>
            <w:vAlign w:val="center"/>
          </w:tcPr>
          <w:p w:rsidR="00CE69C7" w:rsidRPr="005C5EDC" w:rsidRDefault="00310669" w:rsidP="00CE6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845884,82</w:t>
            </w:r>
          </w:p>
        </w:tc>
        <w:tc>
          <w:tcPr>
            <w:tcW w:w="1418" w:type="dxa"/>
            <w:vAlign w:val="center"/>
          </w:tcPr>
          <w:p w:rsidR="00CE69C7" w:rsidRPr="005C5EDC" w:rsidRDefault="005C5EDC" w:rsidP="00CE6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786609,65</w:t>
            </w:r>
          </w:p>
        </w:tc>
        <w:tc>
          <w:tcPr>
            <w:tcW w:w="1418" w:type="dxa"/>
            <w:vAlign w:val="center"/>
          </w:tcPr>
          <w:p w:rsidR="00CE69C7" w:rsidRPr="005C5EDC" w:rsidRDefault="004B37EE" w:rsidP="00CE6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785357,00</w:t>
            </w:r>
          </w:p>
        </w:tc>
        <w:tc>
          <w:tcPr>
            <w:tcW w:w="1418" w:type="dxa"/>
            <w:vAlign w:val="center"/>
          </w:tcPr>
          <w:p w:rsidR="00CE69C7" w:rsidRPr="005C5EDC" w:rsidRDefault="002D37F5" w:rsidP="00CE6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886685,87</w:t>
            </w:r>
          </w:p>
        </w:tc>
        <w:tc>
          <w:tcPr>
            <w:tcW w:w="1418" w:type="dxa"/>
            <w:vAlign w:val="center"/>
          </w:tcPr>
          <w:p w:rsidR="00CE69C7" w:rsidRPr="005C5EDC" w:rsidRDefault="00685941" w:rsidP="00CE6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944961,40</w:t>
            </w:r>
          </w:p>
        </w:tc>
      </w:tr>
      <w:tr w:rsidR="00CE69C7" w:rsidRPr="005C5EDC" w:rsidTr="00D10593">
        <w:tc>
          <w:tcPr>
            <w:tcW w:w="567" w:type="dxa"/>
            <w:vMerge/>
          </w:tcPr>
          <w:p w:rsidR="00CE69C7" w:rsidRPr="005C5EDC" w:rsidRDefault="00CE69C7" w:rsidP="00CE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CE69C7" w:rsidRPr="005C5EDC" w:rsidRDefault="00CE69C7" w:rsidP="00CE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CE69C7" w:rsidRPr="005C5EDC" w:rsidRDefault="00CE69C7" w:rsidP="00CE69C7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5C5EDC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843" w:type="dxa"/>
            <w:vAlign w:val="center"/>
          </w:tcPr>
          <w:p w:rsidR="00CE69C7" w:rsidRPr="005C5EDC" w:rsidRDefault="00685941" w:rsidP="00CE6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2793026,30</w:t>
            </w:r>
          </w:p>
        </w:tc>
        <w:tc>
          <w:tcPr>
            <w:tcW w:w="1417" w:type="dxa"/>
            <w:vAlign w:val="center"/>
          </w:tcPr>
          <w:p w:rsidR="00CE69C7" w:rsidRPr="005C5EDC" w:rsidRDefault="00310669" w:rsidP="00CE6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563872,32</w:t>
            </w:r>
          </w:p>
        </w:tc>
        <w:tc>
          <w:tcPr>
            <w:tcW w:w="1418" w:type="dxa"/>
            <w:vAlign w:val="center"/>
          </w:tcPr>
          <w:p w:rsidR="00CE69C7" w:rsidRPr="005C5EDC" w:rsidRDefault="005C5EDC" w:rsidP="00CE6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527138,85</w:t>
            </w:r>
          </w:p>
        </w:tc>
        <w:tc>
          <w:tcPr>
            <w:tcW w:w="1418" w:type="dxa"/>
            <w:vAlign w:val="center"/>
          </w:tcPr>
          <w:p w:rsidR="00CE69C7" w:rsidRPr="005C5EDC" w:rsidRDefault="004B37EE" w:rsidP="00410B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528523,52</w:t>
            </w:r>
          </w:p>
        </w:tc>
        <w:tc>
          <w:tcPr>
            <w:tcW w:w="1418" w:type="dxa"/>
            <w:vAlign w:val="center"/>
          </w:tcPr>
          <w:p w:rsidR="00CE69C7" w:rsidRPr="005C5EDC" w:rsidRDefault="00511341" w:rsidP="00CE6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568367,53</w:t>
            </w:r>
          </w:p>
        </w:tc>
        <w:tc>
          <w:tcPr>
            <w:tcW w:w="1418" w:type="dxa"/>
            <w:vAlign w:val="center"/>
          </w:tcPr>
          <w:p w:rsidR="00CE69C7" w:rsidRPr="005C5EDC" w:rsidRDefault="00685941" w:rsidP="00CE6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605124,08</w:t>
            </w:r>
          </w:p>
        </w:tc>
      </w:tr>
      <w:tr w:rsidR="00F52356" w:rsidRPr="005C5EDC" w:rsidTr="000D361C">
        <w:tc>
          <w:tcPr>
            <w:tcW w:w="567" w:type="dxa"/>
            <w:vMerge/>
          </w:tcPr>
          <w:p w:rsidR="00F52356" w:rsidRPr="005C5EDC" w:rsidRDefault="00F52356" w:rsidP="00CE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F52356" w:rsidRPr="005C5EDC" w:rsidRDefault="00F52356" w:rsidP="00CE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F52356" w:rsidRPr="005C5EDC" w:rsidRDefault="00F52356" w:rsidP="00CE69C7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5C5EDC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843" w:type="dxa"/>
            <w:vAlign w:val="bottom"/>
          </w:tcPr>
          <w:p w:rsidR="00F52356" w:rsidRPr="005C5EDC" w:rsidRDefault="00685941" w:rsidP="00F52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97732,60</w:t>
            </w:r>
          </w:p>
        </w:tc>
        <w:tc>
          <w:tcPr>
            <w:tcW w:w="1417" w:type="dxa"/>
            <w:vAlign w:val="bottom"/>
          </w:tcPr>
          <w:p w:rsidR="00F52356" w:rsidRPr="005C5EDC" w:rsidRDefault="00F52356" w:rsidP="00F52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5ED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bottom"/>
          </w:tcPr>
          <w:p w:rsidR="00F52356" w:rsidRPr="005C5EDC" w:rsidRDefault="00F52356" w:rsidP="00F52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5ED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bottom"/>
          </w:tcPr>
          <w:p w:rsidR="00F52356" w:rsidRPr="005C5EDC" w:rsidRDefault="00137DDD" w:rsidP="00F52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15934,200</w:t>
            </w:r>
          </w:p>
        </w:tc>
        <w:tc>
          <w:tcPr>
            <w:tcW w:w="1418" w:type="dxa"/>
            <w:vAlign w:val="bottom"/>
          </w:tcPr>
          <w:p w:rsidR="00F52356" w:rsidRPr="005C5EDC" w:rsidRDefault="00277E43" w:rsidP="00F52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43667,00</w:t>
            </w:r>
          </w:p>
        </w:tc>
        <w:tc>
          <w:tcPr>
            <w:tcW w:w="1418" w:type="dxa"/>
            <w:vAlign w:val="bottom"/>
          </w:tcPr>
          <w:p w:rsidR="00F52356" w:rsidRPr="005C5EDC" w:rsidRDefault="00685941" w:rsidP="00F523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38131,40</w:t>
            </w:r>
          </w:p>
        </w:tc>
      </w:tr>
      <w:tr w:rsidR="00CE69C7" w:rsidRPr="005C5EDC" w:rsidTr="00D10593">
        <w:tc>
          <w:tcPr>
            <w:tcW w:w="567" w:type="dxa"/>
            <w:vMerge/>
          </w:tcPr>
          <w:p w:rsidR="00CE69C7" w:rsidRPr="005C5EDC" w:rsidRDefault="00CE69C7" w:rsidP="00CE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CE69C7" w:rsidRPr="005C5EDC" w:rsidRDefault="00CE69C7" w:rsidP="00CE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CE69C7" w:rsidRPr="005C5EDC" w:rsidRDefault="00CE69C7" w:rsidP="00CE69C7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5C5EDC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843" w:type="dxa"/>
            <w:vAlign w:val="center"/>
          </w:tcPr>
          <w:p w:rsidR="00CE69C7" w:rsidRPr="005C5EDC" w:rsidRDefault="00685941" w:rsidP="00CE6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1358739,84</w:t>
            </w:r>
          </w:p>
        </w:tc>
        <w:tc>
          <w:tcPr>
            <w:tcW w:w="1417" w:type="dxa"/>
            <w:vAlign w:val="center"/>
          </w:tcPr>
          <w:p w:rsidR="00CE69C7" w:rsidRPr="005C5EDC" w:rsidRDefault="00310669" w:rsidP="00CE6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282012,50</w:t>
            </w:r>
          </w:p>
        </w:tc>
        <w:tc>
          <w:tcPr>
            <w:tcW w:w="1418" w:type="dxa"/>
            <w:vAlign w:val="center"/>
          </w:tcPr>
          <w:p w:rsidR="00CE69C7" w:rsidRPr="005C5EDC" w:rsidRDefault="005C5EDC" w:rsidP="00CE6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259470,80</w:t>
            </w:r>
          </w:p>
        </w:tc>
        <w:tc>
          <w:tcPr>
            <w:tcW w:w="1418" w:type="dxa"/>
            <w:vAlign w:val="center"/>
          </w:tcPr>
          <w:p w:rsidR="00CE69C7" w:rsidRPr="005C5EDC" w:rsidRDefault="00135817" w:rsidP="00CE6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240899,280</w:t>
            </w:r>
          </w:p>
        </w:tc>
        <w:tc>
          <w:tcPr>
            <w:tcW w:w="1418" w:type="dxa"/>
            <w:vAlign w:val="center"/>
          </w:tcPr>
          <w:p w:rsidR="00CE69C7" w:rsidRPr="005C5EDC" w:rsidRDefault="002D37F5" w:rsidP="00CE6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274651,34</w:t>
            </w:r>
          </w:p>
        </w:tc>
        <w:tc>
          <w:tcPr>
            <w:tcW w:w="1418" w:type="dxa"/>
            <w:vAlign w:val="center"/>
          </w:tcPr>
          <w:p w:rsidR="00CE69C7" w:rsidRPr="005C5EDC" w:rsidRDefault="00685941" w:rsidP="00CE6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301705,92</w:t>
            </w:r>
          </w:p>
        </w:tc>
      </w:tr>
      <w:tr w:rsidR="00F52356" w:rsidRPr="00507944" w:rsidTr="000D361C">
        <w:tc>
          <w:tcPr>
            <w:tcW w:w="567" w:type="dxa"/>
            <w:vMerge/>
          </w:tcPr>
          <w:p w:rsidR="00F52356" w:rsidRPr="005C5EDC" w:rsidRDefault="00F52356" w:rsidP="00D90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vMerge/>
          </w:tcPr>
          <w:p w:rsidR="00F52356" w:rsidRPr="005C5EDC" w:rsidRDefault="00F52356" w:rsidP="00D90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F52356" w:rsidRPr="005C5EDC" w:rsidRDefault="00F52356" w:rsidP="00D9053B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5C5EDC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843" w:type="dxa"/>
            <w:vAlign w:val="bottom"/>
          </w:tcPr>
          <w:p w:rsidR="00F52356" w:rsidRPr="005C5EDC" w:rsidRDefault="00F52356" w:rsidP="00F52356">
            <w:pPr>
              <w:spacing w:after="0" w:line="240" w:lineRule="auto"/>
              <w:jc w:val="center"/>
            </w:pPr>
            <w:r w:rsidRPr="005C5EDC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bottom"/>
          </w:tcPr>
          <w:p w:rsidR="00F52356" w:rsidRPr="005C5EDC" w:rsidRDefault="00F52356" w:rsidP="00F52356">
            <w:pPr>
              <w:spacing w:after="0" w:line="240" w:lineRule="auto"/>
              <w:jc w:val="center"/>
            </w:pPr>
            <w:r w:rsidRPr="005C5ED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bottom"/>
          </w:tcPr>
          <w:p w:rsidR="00F52356" w:rsidRPr="005C5EDC" w:rsidRDefault="00F52356" w:rsidP="00F52356">
            <w:pPr>
              <w:spacing w:after="0" w:line="240" w:lineRule="auto"/>
              <w:jc w:val="center"/>
            </w:pPr>
            <w:r w:rsidRPr="005C5ED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bottom"/>
          </w:tcPr>
          <w:p w:rsidR="00F52356" w:rsidRPr="005C5EDC" w:rsidRDefault="00F52356" w:rsidP="00F52356">
            <w:pPr>
              <w:spacing w:after="0" w:line="240" w:lineRule="auto"/>
              <w:jc w:val="center"/>
            </w:pPr>
            <w:r w:rsidRPr="005C5ED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bottom"/>
          </w:tcPr>
          <w:p w:rsidR="00F52356" w:rsidRPr="005C5EDC" w:rsidRDefault="00F52356" w:rsidP="00F52356">
            <w:pPr>
              <w:spacing w:after="0" w:line="240" w:lineRule="auto"/>
              <w:jc w:val="center"/>
            </w:pPr>
            <w:r w:rsidRPr="005C5ED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bottom"/>
          </w:tcPr>
          <w:p w:rsidR="00F52356" w:rsidRDefault="00F52356" w:rsidP="00F52356">
            <w:pPr>
              <w:spacing w:after="0" w:line="240" w:lineRule="auto"/>
              <w:jc w:val="center"/>
            </w:pPr>
            <w:r w:rsidRPr="005C5EDC">
              <w:rPr>
                <w:rFonts w:ascii="Times New Roman" w:hAnsi="Times New Roman"/>
              </w:rPr>
              <w:t>0,0</w:t>
            </w:r>
          </w:p>
        </w:tc>
      </w:tr>
    </w:tbl>
    <w:p w:rsidR="00D323E8" w:rsidRPr="00507944" w:rsidRDefault="00D323E8" w:rsidP="000B050E">
      <w:pPr>
        <w:spacing w:after="0" w:line="240" w:lineRule="auto"/>
        <w:ind w:left="1140"/>
        <w:contextualSpacing/>
        <w:jc w:val="center"/>
        <w:rPr>
          <w:rFonts w:ascii="Times New Roman" w:hAnsi="Times New Roman"/>
          <w:b/>
          <w:sz w:val="28"/>
          <w:szCs w:val="28"/>
        </w:rPr>
        <w:sectPr w:rsidR="00D323E8" w:rsidRPr="00507944" w:rsidSect="00481CD0">
          <w:headerReference w:type="default" r:id="rId11"/>
          <w:type w:val="nextColumn"/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D323E8" w:rsidRPr="00507944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lastRenderedPageBreak/>
        <w:t>При определении объемов финансирования мероприятий муниципальной программы за основу взяты данные о фактических затратах на аналогичные м</w:t>
      </w:r>
      <w:r w:rsidRPr="00507944">
        <w:rPr>
          <w:rFonts w:ascii="Times New Roman" w:hAnsi="Times New Roman"/>
          <w:sz w:val="28"/>
          <w:szCs w:val="28"/>
          <w:lang w:eastAsia="en-US"/>
        </w:rPr>
        <w:t>е</w:t>
      </w:r>
      <w:r w:rsidRPr="00507944">
        <w:rPr>
          <w:rFonts w:ascii="Times New Roman" w:hAnsi="Times New Roman"/>
          <w:sz w:val="28"/>
          <w:szCs w:val="28"/>
          <w:lang w:eastAsia="en-US"/>
        </w:rPr>
        <w:t>роприятия предыдущих лет, замечания и предложения по оптимизации расх</w:t>
      </w:r>
      <w:r w:rsidRPr="00507944">
        <w:rPr>
          <w:rFonts w:ascii="Times New Roman" w:hAnsi="Times New Roman"/>
          <w:sz w:val="28"/>
          <w:szCs w:val="28"/>
          <w:lang w:eastAsia="en-US"/>
        </w:rPr>
        <w:t>о</w:t>
      </w:r>
      <w:r w:rsidRPr="00507944">
        <w:rPr>
          <w:rFonts w:ascii="Times New Roman" w:hAnsi="Times New Roman"/>
          <w:sz w:val="28"/>
          <w:szCs w:val="28"/>
          <w:lang w:eastAsia="en-US"/>
        </w:rPr>
        <w:t>дов.</w:t>
      </w:r>
    </w:p>
    <w:p w:rsidR="00D323E8" w:rsidRPr="00507944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Мероприятия и объёмы финансирования муниципальной программы по</w:t>
      </w:r>
      <w:r w:rsidRPr="00507944">
        <w:rPr>
          <w:rFonts w:ascii="Times New Roman" w:hAnsi="Times New Roman"/>
          <w:sz w:val="28"/>
          <w:szCs w:val="28"/>
          <w:lang w:eastAsia="en-US"/>
        </w:rPr>
        <w:t>д</w:t>
      </w:r>
      <w:r w:rsidRPr="00507944">
        <w:rPr>
          <w:rFonts w:ascii="Times New Roman" w:hAnsi="Times New Roman"/>
          <w:sz w:val="28"/>
          <w:szCs w:val="28"/>
          <w:lang w:eastAsia="en-US"/>
        </w:rPr>
        <w:t>лежат уточнению на очередной финансовый год.</w:t>
      </w:r>
    </w:p>
    <w:p w:rsidR="00D323E8" w:rsidRPr="00507944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На реализацию мероприятий муниципальной программы средства выд</w:t>
      </w:r>
      <w:r w:rsidRPr="00507944">
        <w:rPr>
          <w:rFonts w:ascii="Times New Roman" w:hAnsi="Times New Roman"/>
          <w:sz w:val="28"/>
          <w:szCs w:val="28"/>
          <w:lang w:eastAsia="en-US"/>
        </w:rPr>
        <w:t>е</w:t>
      </w:r>
      <w:r w:rsidRPr="00507944">
        <w:rPr>
          <w:rFonts w:ascii="Times New Roman" w:hAnsi="Times New Roman"/>
          <w:sz w:val="28"/>
          <w:szCs w:val="28"/>
          <w:lang w:eastAsia="en-US"/>
        </w:rPr>
        <w:t>ляются из бюджета муниципального образования Брюховецкий район, в том числе на условиях софинансирования средств, выделяемых из краевого бюдж</w:t>
      </w:r>
      <w:r w:rsidRPr="00507944">
        <w:rPr>
          <w:rFonts w:ascii="Times New Roman" w:hAnsi="Times New Roman"/>
          <w:sz w:val="28"/>
          <w:szCs w:val="28"/>
          <w:lang w:eastAsia="en-US"/>
        </w:rPr>
        <w:t>е</w:t>
      </w:r>
      <w:r w:rsidRPr="00507944">
        <w:rPr>
          <w:rFonts w:ascii="Times New Roman" w:hAnsi="Times New Roman"/>
          <w:sz w:val="28"/>
          <w:szCs w:val="28"/>
          <w:lang w:eastAsia="en-US"/>
        </w:rPr>
        <w:t>та в соответствии с Порядками предоставления субсидий из краевого бюджета, утвержденными постановлением главы администрации (губернатора) Красн</w:t>
      </w:r>
      <w:r w:rsidRPr="00507944">
        <w:rPr>
          <w:rFonts w:ascii="Times New Roman" w:hAnsi="Times New Roman"/>
          <w:sz w:val="28"/>
          <w:szCs w:val="28"/>
          <w:lang w:eastAsia="en-US"/>
        </w:rPr>
        <w:t>о</w:t>
      </w:r>
      <w:r w:rsidRPr="00507944">
        <w:rPr>
          <w:rFonts w:ascii="Times New Roman" w:hAnsi="Times New Roman"/>
          <w:sz w:val="28"/>
          <w:szCs w:val="28"/>
          <w:lang w:eastAsia="en-US"/>
        </w:rPr>
        <w:t xml:space="preserve">дарского края от 5 октября 2015 года № 939 «Об утверждении государственной программы Краснодарского края «Развитие образования» на 2016 – 2021 годы. </w:t>
      </w:r>
    </w:p>
    <w:p w:rsidR="00D323E8" w:rsidRPr="00507944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Предоставление субвенций бюджету муниципального образования Бр</w:t>
      </w:r>
      <w:r w:rsidRPr="00507944">
        <w:rPr>
          <w:rFonts w:ascii="Times New Roman" w:hAnsi="Times New Roman"/>
          <w:sz w:val="28"/>
          <w:szCs w:val="28"/>
          <w:lang w:eastAsia="en-US"/>
        </w:rPr>
        <w:t>ю</w:t>
      </w:r>
      <w:r w:rsidRPr="00507944">
        <w:rPr>
          <w:rFonts w:ascii="Times New Roman" w:hAnsi="Times New Roman"/>
          <w:sz w:val="28"/>
          <w:szCs w:val="28"/>
          <w:lang w:eastAsia="en-US"/>
        </w:rPr>
        <w:t>ховецкий  район осуществляется в соответствии с Законом</w:t>
      </w:r>
      <w:r w:rsidR="007220AF" w:rsidRPr="0050794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07944">
        <w:rPr>
          <w:rFonts w:ascii="Times New Roman" w:hAnsi="Times New Roman"/>
          <w:sz w:val="28"/>
          <w:szCs w:val="28"/>
          <w:lang w:eastAsia="en-US"/>
        </w:rPr>
        <w:t>Краснодарского края от 15 декабря 2004 года № 805-КЗ «О наделении органов местного сам</w:t>
      </w:r>
      <w:r w:rsidRPr="00507944">
        <w:rPr>
          <w:rFonts w:ascii="Times New Roman" w:hAnsi="Times New Roman"/>
          <w:sz w:val="28"/>
          <w:szCs w:val="28"/>
          <w:lang w:eastAsia="en-US"/>
        </w:rPr>
        <w:t>о</w:t>
      </w:r>
      <w:r w:rsidRPr="00507944">
        <w:rPr>
          <w:rFonts w:ascii="Times New Roman" w:hAnsi="Times New Roman"/>
          <w:sz w:val="28"/>
          <w:szCs w:val="28"/>
          <w:lang w:eastAsia="en-US"/>
        </w:rPr>
        <w:t>управления муниципальных образований Краснодарского края отдельными государственными полномочиями в области социальной сферы», Законом Краснодарского края от 3 марта 2010 года № 1911-КЗ «О наделении органов местного самоуправления муниципальных образований Краснодарского края государственными полномочиями по финансовому обеспечению реализации основных общеобразовательных программ в части финансирования расходов на оплату труда работников общеобразовательных учреждений, расходов на уче</w:t>
      </w:r>
      <w:r w:rsidRPr="00507944">
        <w:rPr>
          <w:rFonts w:ascii="Times New Roman" w:hAnsi="Times New Roman"/>
          <w:sz w:val="28"/>
          <w:szCs w:val="28"/>
          <w:lang w:eastAsia="en-US"/>
        </w:rPr>
        <w:t>б</w:t>
      </w:r>
      <w:r w:rsidRPr="00507944">
        <w:rPr>
          <w:rFonts w:ascii="Times New Roman" w:hAnsi="Times New Roman"/>
          <w:sz w:val="28"/>
          <w:szCs w:val="28"/>
          <w:lang w:eastAsia="en-US"/>
        </w:rPr>
        <w:t>ники и учебные пособия, технические средства обучения, расходные материалы и хозяйственные нужды (за исключением расходов на содержание зданий и коммунальных расходов, осуществляемых из местных бюджетов)».</w:t>
      </w:r>
    </w:p>
    <w:p w:rsidR="00D323E8" w:rsidRPr="00507944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323E8" w:rsidRPr="00507944" w:rsidRDefault="00D323E8" w:rsidP="00DA0A8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07944">
        <w:rPr>
          <w:rFonts w:ascii="Times New Roman" w:hAnsi="Times New Roman"/>
          <w:b/>
          <w:sz w:val="28"/>
          <w:szCs w:val="28"/>
        </w:rPr>
        <w:t xml:space="preserve">5. Прогноз сводных показателей муниципальных заданий </w:t>
      </w:r>
    </w:p>
    <w:p w:rsidR="00D323E8" w:rsidRPr="00507944" w:rsidRDefault="00D323E8" w:rsidP="00DA0A8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07944">
        <w:rPr>
          <w:rFonts w:ascii="Times New Roman" w:hAnsi="Times New Roman"/>
          <w:b/>
          <w:sz w:val="28"/>
          <w:szCs w:val="28"/>
        </w:rPr>
        <w:t xml:space="preserve">на оказание муниципальных услуг (выполнение работ) </w:t>
      </w:r>
    </w:p>
    <w:p w:rsidR="00D323E8" w:rsidRPr="00507944" w:rsidRDefault="00D323E8" w:rsidP="00DA0A8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07944">
        <w:rPr>
          <w:rFonts w:ascii="Times New Roman" w:hAnsi="Times New Roman"/>
          <w:b/>
          <w:sz w:val="28"/>
          <w:szCs w:val="28"/>
        </w:rPr>
        <w:t xml:space="preserve">муниципальными учреждениями в сфере реализации </w:t>
      </w:r>
    </w:p>
    <w:p w:rsidR="00D323E8" w:rsidRPr="00507944" w:rsidRDefault="00D323E8" w:rsidP="00DA0A8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07944">
        <w:rPr>
          <w:rFonts w:ascii="Times New Roman" w:hAnsi="Times New Roman"/>
          <w:b/>
          <w:sz w:val="28"/>
          <w:szCs w:val="28"/>
        </w:rPr>
        <w:t xml:space="preserve">муниципальной программы «Развитие образования» </w:t>
      </w:r>
    </w:p>
    <w:p w:rsidR="00D323E8" w:rsidRPr="00507944" w:rsidRDefault="00D323E8" w:rsidP="00DA0A8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07944">
        <w:rPr>
          <w:rFonts w:ascii="Times New Roman" w:hAnsi="Times New Roman"/>
          <w:b/>
          <w:sz w:val="28"/>
          <w:szCs w:val="28"/>
        </w:rPr>
        <w:t>на очередной финансовый год и плановый период</w:t>
      </w:r>
    </w:p>
    <w:p w:rsidR="00D323E8" w:rsidRPr="00507944" w:rsidRDefault="00D323E8" w:rsidP="000B050E">
      <w:pPr>
        <w:spacing w:after="0" w:line="240" w:lineRule="auto"/>
        <w:ind w:left="114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323E8" w:rsidRPr="00507944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Прогноз сводных показателей муниципальных заданий на оказание м</w:t>
      </w:r>
      <w:r w:rsidRPr="00507944">
        <w:rPr>
          <w:rFonts w:ascii="Times New Roman" w:hAnsi="Times New Roman"/>
          <w:sz w:val="28"/>
          <w:szCs w:val="28"/>
          <w:lang w:eastAsia="en-US"/>
        </w:rPr>
        <w:t>у</w:t>
      </w:r>
      <w:r w:rsidRPr="00507944">
        <w:rPr>
          <w:rFonts w:ascii="Times New Roman" w:hAnsi="Times New Roman"/>
          <w:sz w:val="28"/>
          <w:szCs w:val="28"/>
          <w:lang w:eastAsia="en-US"/>
        </w:rPr>
        <w:t>ниципальных услуг (выполнение работ) муниципальными учреждениями в сфере реализации муниципальной программы «Развитие образования» на оч</w:t>
      </w:r>
      <w:r w:rsidRPr="00507944">
        <w:rPr>
          <w:rFonts w:ascii="Times New Roman" w:hAnsi="Times New Roman"/>
          <w:sz w:val="28"/>
          <w:szCs w:val="28"/>
          <w:lang w:eastAsia="en-US"/>
        </w:rPr>
        <w:t>е</w:t>
      </w:r>
      <w:r w:rsidRPr="00507944">
        <w:rPr>
          <w:rFonts w:ascii="Times New Roman" w:hAnsi="Times New Roman"/>
          <w:sz w:val="28"/>
          <w:szCs w:val="28"/>
          <w:lang w:eastAsia="en-US"/>
        </w:rPr>
        <w:t>редной финансовый год и плановый период приводится в Приложении № 5 к Программе.</w:t>
      </w:r>
    </w:p>
    <w:p w:rsidR="00D323E8" w:rsidRPr="00507944" w:rsidRDefault="00D323E8" w:rsidP="000B050E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D323E8" w:rsidRPr="00507944" w:rsidRDefault="00D323E8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07944">
        <w:rPr>
          <w:rFonts w:ascii="Times New Roman" w:hAnsi="Times New Roman"/>
          <w:b/>
          <w:sz w:val="28"/>
          <w:szCs w:val="28"/>
          <w:lang w:eastAsia="en-US"/>
        </w:rPr>
        <w:t>6. Методика оценки эффективности реализации</w:t>
      </w:r>
    </w:p>
    <w:p w:rsidR="00D323E8" w:rsidRPr="00507944" w:rsidRDefault="00D323E8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07944">
        <w:rPr>
          <w:rFonts w:ascii="Times New Roman" w:hAnsi="Times New Roman"/>
          <w:b/>
          <w:sz w:val="28"/>
          <w:szCs w:val="28"/>
          <w:lang w:eastAsia="en-US"/>
        </w:rPr>
        <w:t>муниципальной программы</w:t>
      </w:r>
    </w:p>
    <w:p w:rsidR="00D323E8" w:rsidRPr="00507944" w:rsidRDefault="00D323E8" w:rsidP="000B050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en-US"/>
        </w:rPr>
      </w:pPr>
    </w:p>
    <w:p w:rsidR="00D323E8" w:rsidRPr="00507944" w:rsidRDefault="00D323E8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Оценка эффективности реализации Программы проводится в соотве</w:t>
      </w:r>
      <w:r w:rsidRPr="00507944">
        <w:rPr>
          <w:rFonts w:ascii="Times New Roman" w:hAnsi="Times New Roman"/>
          <w:sz w:val="28"/>
          <w:szCs w:val="28"/>
        </w:rPr>
        <w:t>т</w:t>
      </w:r>
      <w:r w:rsidRPr="00507944">
        <w:rPr>
          <w:rFonts w:ascii="Times New Roman" w:hAnsi="Times New Roman"/>
          <w:sz w:val="28"/>
          <w:szCs w:val="28"/>
        </w:rPr>
        <w:t>ствии с типовым порядком проведения оценки эффективности реализации м</w:t>
      </w:r>
      <w:r w:rsidRPr="00507944">
        <w:rPr>
          <w:rFonts w:ascii="Times New Roman" w:hAnsi="Times New Roman"/>
          <w:sz w:val="28"/>
          <w:szCs w:val="28"/>
        </w:rPr>
        <w:t>у</w:t>
      </w:r>
      <w:r w:rsidRPr="00507944">
        <w:rPr>
          <w:rFonts w:ascii="Times New Roman" w:hAnsi="Times New Roman"/>
          <w:sz w:val="28"/>
          <w:szCs w:val="28"/>
        </w:rPr>
        <w:lastRenderedPageBreak/>
        <w:t>ниципальных программ, утвержденным постановлением администрации мун</w:t>
      </w:r>
      <w:r w:rsidRPr="00507944">
        <w:rPr>
          <w:rFonts w:ascii="Times New Roman" w:hAnsi="Times New Roman"/>
          <w:sz w:val="28"/>
          <w:szCs w:val="28"/>
        </w:rPr>
        <w:t>и</w:t>
      </w:r>
      <w:r w:rsidRPr="00507944">
        <w:rPr>
          <w:rFonts w:ascii="Times New Roman" w:hAnsi="Times New Roman"/>
          <w:sz w:val="28"/>
          <w:szCs w:val="28"/>
        </w:rPr>
        <w:t>ципального образования Брюховецкий район.</w:t>
      </w:r>
    </w:p>
    <w:p w:rsidR="00D323E8" w:rsidRPr="00507944" w:rsidRDefault="00D323E8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7944">
        <w:rPr>
          <w:rFonts w:ascii="Times New Roman" w:hAnsi="Times New Roman"/>
          <w:b/>
          <w:sz w:val="28"/>
          <w:szCs w:val="28"/>
        </w:rPr>
        <w:t>7. Механизм реализации муниципальной программы и</w:t>
      </w:r>
    </w:p>
    <w:p w:rsidR="00D323E8" w:rsidRPr="00507944" w:rsidRDefault="00D323E8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7944">
        <w:rPr>
          <w:rFonts w:ascii="Times New Roman" w:hAnsi="Times New Roman"/>
          <w:b/>
          <w:sz w:val="28"/>
          <w:szCs w:val="28"/>
        </w:rPr>
        <w:t>контроль за ее выполнением</w:t>
      </w:r>
    </w:p>
    <w:p w:rsidR="00D323E8" w:rsidRPr="00507944" w:rsidRDefault="00D323E8" w:rsidP="000B050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323E8" w:rsidRPr="00507944" w:rsidRDefault="00D323E8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Реализация мероприятий Программы осуществляется на основе взаим</w:t>
      </w:r>
      <w:r w:rsidRPr="00507944">
        <w:rPr>
          <w:rFonts w:ascii="Times New Roman" w:hAnsi="Times New Roman"/>
          <w:sz w:val="28"/>
          <w:szCs w:val="28"/>
        </w:rPr>
        <w:t>о</w:t>
      </w:r>
      <w:r w:rsidRPr="00507944">
        <w:rPr>
          <w:rFonts w:ascii="Times New Roman" w:hAnsi="Times New Roman"/>
          <w:sz w:val="28"/>
          <w:szCs w:val="28"/>
        </w:rPr>
        <w:t>действия администрации муниципального образования Брюховецкий район, Совета муниципального образования Брюховецкий район и образовательных организаций Брюховецкого района.</w:t>
      </w:r>
    </w:p>
    <w:p w:rsidR="00D323E8" w:rsidRPr="00507944" w:rsidRDefault="00D323E8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Текущее управление реализацией мероприятий Программы осуществляет управление образования администрации муниципального образования Брюх</w:t>
      </w:r>
      <w:r w:rsidRPr="00507944">
        <w:rPr>
          <w:rFonts w:ascii="Times New Roman" w:hAnsi="Times New Roman"/>
          <w:sz w:val="28"/>
          <w:szCs w:val="28"/>
        </w:rPr>
        <w:t>о</w:t>
      </w:r>
      <w:r w:rsidRPr="00507944">
        <w:rPr>
          <w:rFonts w:ascii="Times New Roman" w:hAnsi="Times New Roman"/>
          <w:sz w:val="28"/>
          <w:szCs w:val="28"/>
        </w:rPr>
        <w:t>вецкий район – координатор Программы.</w:t>
      </w:r>
    </w:p>
    <w:p w:rsidR="00D323E8" w:rsidRPr="00507944" w:rsidRDefault="00D323E8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Управление образования в качестве главного распорядителя средств бюджета муниципального образования Брюховецкий район в пределах полн</w:t>
      </w:r>
      <w:r w:rsidRPr="00507944">
        <w:rPr>
          <w:rFonts w:ascii="Times New Roman" w:hAnsi="Times New Roman"/>
          <w:sz w:val="28"/>
          <w:szCs w:val="28"/>
        </w:rPr>
        <w:t>о</w:t>
      </w:r>
      <w:r w:rsidRPr="00507944">
        <w:rPr>
          <w:rFonts w:ascii="Times New Roman" w:hAnsi="Times New Roman"/>
          <w:sz w:val="28"/>
          <w:szCs w:val="28"/>
        </w:rPr>
        <w:t>мочий, установленных бюджетным законодательством Российской Федерации:</w:t>
      </w:r>
    </w:p>
    <w:p w:rsidR="00D323E8" w:rsidRPr="00507944" w:rsidRDefault="00D323E8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обеспечивает результативность, адресность и целевой характер использ</w:t>
      </w:r>
      <w:r w:rsidRPr="00507944">
        <w:rPr>
          <w:rFonts w:ascii="Times New Roman" w:hAnsi="Times New Roman"/>
          <w:sz w:val="28"/>
          <w:szCs w:val="28"/>
        </w:rPr>
        <w:t>о</w:t>
      </w:r>
      <w:r w:rsidRPr="00507944">
        <w:rPr>
          <w:rFonts w:ascii="Times New Roman" w:hAnsi="Times New Roman"/>
          <w:sz w:val="28"/>
          <w:szCs w:val="28"/>
        </w:rPr>
        <w:t>вания средств бюджета муниципального образования Брюховецкий район в с</w:t>
      </w:r>
      <w:r w:rsidRPr="00507944">
        <w:rPr>
          <w:rFonts w:ascii="Times New Roman" w:hAnsi="Times New Roman"/>
          <w:sz w:val="28"/>
          <w:szCs w:val="28"/>
        </w:rPr>
        <w:t>о</w:t>
      </w:r>
      <w:r w:rsidRPr="00507944">
        <w:rPr>
          <w:rFonts w:ascii="Times New Roman" w:hAnsi="Times New Roman"/>
          <w:sz w:val="28"/>
          <w:szCs w:val="28"/>
        </w:rPr>
        <w:t>ответствии с утвержденными ему бюджетными ассигнованиями и лимитами бюджетных обязательств;</w:t>
      </w:r>
    </w:p>
    <w:p w:rsidR="00D323E8" w:rsidRPr="00507944" w:rsidRDefault="00D323E8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осуществляет полномочия, установленные бюджетным законодател</w:t>
      </w:r>
      <w:r w:rsidRPr="00507944">
        <w:rPr>
          <w:rFonts w:ascii="Times New Roman" w:hAnsi="Times New Roman"/>
          <w:sz w:val="28"/>
          <w:szCs w:val="28"/>
        </w:rPr>
        <w:t>ь</w:t>
      </w:r>
      <w:r w:rsidRPr="00507944">
        <w:rPr>
          <w:rFonts w:ascii="Times New Roman" w:hAnsi="Times New Roman"/>
          <w:sz w:val="28"/>
          <w:szCs w:val="28"/>
        </w:rPr>
        <w:t>ством Российской Федерации;</w:t>
      </w:r>
    </w:p>
    <w:p w:rsidR="00D323E8" w:rsidRPr="00507944" w:rsidRDefault="00D323E8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осуществляет иные полномочия, определённые утвержденным Порядком принятий решения о разработке, формирования, реализации и оценки эффе</w:t>
      </w:r>
      <w:r w:rsidRPr="00507944">
        <w:rPr>
          <w:rFonts w:ascii="Times New Roman" w:hAnsi="Times New Roman"/>
          <w:sz w:val="28"/>
          <w:szCs w:val="28"/>
        </w:rPr>
        <w:t>к</w:t>
      </w:r>
      <w:r w:rsidRPr="00507944">
        <w:rPr>
          <w:rFonts w:ascii="Times New Roman" w:hAnsi="Times New Roman"/>
          <w:sz w:val="28"/>
          <w:szCs w:val="28"/>
        </w:rPr>
        <w:t>тивности реализации муниципальных программ муниципального образования Брюховецкий район.</w:t>
      </w:r>
    </w:p>
    <w:p w:rsidR="00D323E8" w:rsidRPr="00507944" w:rsidRDefault="00D323E8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Контроль за реализацией Программы осуществляют администрация м</w:t>
      </w:r>
      <w:r w:rsidRPr="00507944">
        <w:rPr>
          <w:rFonts w:ascii="Times New Roman" w:hAnsi="Times New Roman"/>
          <w:sz w:val="28"/>
          <w:szCs w:val="28"/>
        </w:rPr>
        <w:t>у</w:t>
      </w:r>
      <w:r w:rsidRPr="00507944">
        <w:rPr>
          <w:rFonts w:ascii="Times New Roman" w:hAnsi="Times New Roman"/>
          <w:sz w:val="28"/>
          <w:szCs w:val="28"/>
        </w:rPr>
        <w:t>ниципального образования Брюховецкий район и Совет муниципального обр</w:t>
      </w:r>
      <w:r w:rsidRPr="00507944">
        <w:rPr>
          <w:rFonts w:ascii="Times New Roman" w:hAnsi="Times New Roman"/>
          <w:sz w:val="28"/>
          <w:szCs w:val="28"/>
        </w:rPr>
        <w:t>а</w:t>
      </w:r>
      <w:r w:rsidRPr="00507944">
        <w:rPr>
          <w:rFonts w:ascii="Times New Roman" w:hAnsi="Times New Roman"/>
          <w:sz w:val="28"/>
          <w:szCs w:val="28"/>
        </w:rPr>
        <w:t>зования Брюховецкий район.</w:t>
      </w:r>
    </w:p>
    <w:p w:rsidR="00D323E8" w:rsidRPr="00507944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3E8" w:rsidRPr="00507944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3E8" w:rsidRPr="00507944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777B" w:rsidRPr="00A0777B" w:rsidRDefault="00A0777B" w:rsidP="00A077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777B">
        <w:rPr>
          <w:rFonts w:ascii="Times New Roman" w:hAnsi="Times New Roman"/>
          <w:sz w:val="28"/>
          <w:szCs w:val="28"/>
        </w:rPr>
        <w:t>Исполняющий обязанности</w:t>
      </w:r>
    </w:p>
    <w:p w:rsidR="00A0777B" w:rsidRPr="00A0777B" w:rsidRDefault="00A0777B" w:rsidP="00A077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777B">
        <w:rPr>
          <w:rFonts w:ascii="Times New Roman" w:hAnsi="Times New Roman"/>
          <w:sz w:val="28"/>
          <w:szCs w:val="28"/>
        </w:rPr>
        <w:t>начальника управления образования</w:t>
      </w:r>
    </w:p>
    <w:p w:rsidR="00A0777B" w:rsidRPr="00A0777B" w:rsidRDefault="00A0777B" w:rsidP="00A077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777B">
        <w:rPr>
          <w:rFonts w:ascii="Times New Roman" w:hAnsi="Times New Roman"/>
          <w:sz w:val="28"/>
          <w:szCs w:val="28"/>
        </w:rPr>
        <w:t xml:space="preserve">администрации муниципального </w:t>
      </w:r>
    </w:p>
    <w:p w:rsidR="00A0777B" w:rsidRPr="000706BC" w:rsidRDefault="00A0777B" w:rsidP="00A077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777B">
        <w:rPr>
          <w:rFonts w:ascii="Times New Roman" w:hAnsi="Times New Roman"/>
          <w:sz w:val="28"/>
          <w:szCs w:val="28"/>
        </w:rPr>
        <w:t xml:space="preserve">образования Брюховецкий район                 </w:t>
      </w:r>
      <w:r w:rsidR="002C7D54">
        <w:rPr>
          <w:rFonts w:ascii="Times New Roman" w:hAnsi="Times New Roman"/>
          <w:sz w:val="28"/>
          <w:szCs w:val="28"/>
        </w:rPr>
        <w:t xml:space="preserve">                        </w:t>
      </w:r>
      <w:r w:rsidR="004C03C4">
        <w:rPr>
          <w:rFonts w:ascii="Times New Roman" w:hAnsi="Times New Roman"/>
          <w:sz w:val="28"/>
          <w:szCs w:val="28"/>
        </w:rPr>
        <w:t xml:space="preserve"> </w:t>
      </w:r>
      <w:r w:rsidRPr="00A0777B">
        <w:rPr>
          <w:rFonts w:ascii="Times New Roman" w:hAnsi="Times New Roman"/>
          <w:sz w:val="28"/>
          <w:szCs w:val="28"/>
        </w:rPr>
        <w:t xml:space="preserve"> </w:t>
      </w:r>
      <w:r w:rsidR="00F020D4">
        <w:rPr>
          <w:rFonts w:ascii="Times New Roman" w:hAnsi="Times New Roman"/>
          <w:sz w:val="28"/>
          <w:szCs w:val="28"/>
        </w:rPr>
        <w:t xml:space="preserve">   </w:t>
      </w:r>
      <w:r w:rsidR="00DD0082">
        <w:rPr>
          <w:rFonts w:ascii="Times New Roman" w:hAnsi="Times New Roman"/>
          <w:sz w:val="28"/>
          <w:szCs w:val="28"/>
        </w:rPr>
        <w:t xml:space="preserve">      </w:t>
      </w:r>
      <w:r w:rsidR="00E31807">
        <w:rPr>
          <w:rFonts w:ascii="Times New Roman" w:hAnsi="Times New Roman"/>
          <w:sz w:val="28"/>
          <w:szCs w:val="28"/>
        </w:rPr>
        <w:t xml:space="preserve"> </w:t>
      </w:r>
      <w:r w:rsidR="000706BC">
        <w:rPr>
          <w:rFonts w:ascii="Times New Roman" w:hAnsi="Times New Roman"/>
          <w:sz w:val="28"/>
          <w:szCs w:val="28"/>
        </w:rPr>
        <w:t xml:space="preserve"> </w:t>
      </w:r>
      <w:r w:rsidRPr="00A0777B">
        <w:rPr>
          <w:rFonts w:ascii="Times New Roman" w:hAnsi="Times New Roman"/>
          <w:sz w:val="28"/>
          <w:szCs w:val="28"/>
        </w:rPr>
        <w:t xml:space="preserve">  </w:t>
      </w:r>
      <w:r w:rsidR="000706BC">
        <w:rPr>
          <w:rFonts w:ascii="Times New Roman" w:hAnsi="Times New Roman"/>
          <w:sz w:val="28"/>
          <w:szCs w:val="28"/>
        </w:rPr>
        <w:t>Е.И. Кравцова</w:t>
      </w:r>
    </w:p>
    <w:p w:rsidR="00D323E8" w:rsidRPr="00507944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3E8" w:rsidRPr="00507944" w:rsidRDefault="00D323E8" w:rsidP="000B050E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  <w:sectPr w:rsidR="00D323E8" w:rsidRPr="00507944" w:rsidSect="00481CD0">
          <w:type w:val="nextColumn"/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</w:p>
    <w:p w:rsidR="00D323E8" w:rsidRPr="00507944" w:rsidRDefault="00D323E8" w:rsidP="00DA0A88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lastRenderedPageBreak/>
        <w:t>ПРИЛОЖЕНИЕ № 1</w:t>
      </w:r>
    </w:p>
    <w:p w:rsidR="00D323E8" w:rsidRPr="00507944" w:rsidRDefault="00D323E8" w:rsidP="00DA0A88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 xml:space="preserve">к муниципальной программе </w:t>
      </w:r>
    </w:p>
    <w:p w:rsidR="00D323E8" w:rsidRPr="00507944" w:rsidRDefault="00D323E8" w:rsidP="00DA0A88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муниципального образования</w:t>
      </w:r>
    </w:p>
    <w:p w:rsidR="00D323E8" w:rsidRPr="00507944" w:rsidRDefault="00D323E8" w:rsidP="00DA0A88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Брюховецкий район</w:t>
      </w:r>
    </w:p>
    <w:p w:rsidR="00D323E8" w:rsidRPr="00507944" w:rsidRDefault="00D323E8" w:rsidP="00DA0A88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«Развитие образования»</w:t>
      </w:r>
    </w:p>
    <w:p w:rsidR="00D323E8" w:rsidRPr="00507944" w:rsidRDefault="00D323E8" w:rsidP="00DA0A88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на 2018 – 2022 годы</w:t>
      </w:r>
    </w:p>
    <w:p w:rsidR="00D323E8" w:rsidRPr="00507944" w:rsidRDefault="00D323E8" w:rsidP="000B0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323E8" w:rsidRPr="00507944" w:rsidRDefault="00D323E8" w:rsidP="000B0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07944">
        <w:rPr>
          <w:rFonts w:ascii="Times New Roman" w:hAnsi="Times New Roman"/>
          <w:b/>
          <w:sz w:val="28"/>
          <w:szCs w:val="28"/>
          <w:lang w:eastAsia="en-US"/>
        </w:rPr>
        <w:t>ПОДПРОГРАММА</w:t>
      </w:r>
    </w:p>
    <w:p w:rsidR="00D323E8" w:rsidRPr="00507944" w:rsidRDefault="00D323E8" w:rsidP="000B0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07944">
        <w:rPr>
          <w:rFonts w:ascii="Times New Roman" w:hAnsi="Times New Roman"/>
          <w:b/>
          <w:sz w:val="28"/>
          <w:szCs w:val="28"/>
          <w:lang w:eastAsia="en-US"/>
        </w:rPr>
        <w:t>«Развитие дошкольного образования детей»</w:t>
      </w:r>
    </w:p>
    <w:p w:rsidR="00D323E8" w:rsidRPr="00507944" w:rsidRDefault="00D323E8" w:rsidP="000B0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323E8" w:rsidRPr="00507944" w:rsidRDefault="00D323E8" w:rsidP="000B0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ПАСПОРТ</w:t>
      </w:r>
    </w:p>
    <w:p w:rsidR="00D323E8" w:rsidRPr="00507944" w:rsidRDefault="00D323E8" w:rsidP="000B0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подпрограммы «Развитие дошкольного образования детей»</w:t>
      </w:r>
    </w:p>
    <w:p w:rsidR="00D323E8" w:rsidRPr="00507944" w:rsidRDefault="00D323E8" w:rsidP="000B0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4644"/>
        <w:gridCol w:w="5245"/>
      </w:tblGrid>
      <w:tr w:rsidR="00D323E8" w:rsidRPr="00507944" w:rsidTr="00C27579">
        <w:tc>
          <w:tcPr>
            <w:tcW w:w="4644" w:type="dxa"/>
          </w:tcPr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 xml:space="preserve">Координатор подпрограммы                </w:t>
            </w:r>
          </w:p>
          <w:p w:rsidR="00D323E8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E369D" w:rsidRPr="00507944" w:rsidRDefault="009E369D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Брюхове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ц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кий район (далее – управление образов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а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ния)</w:t>
            </w:r>
          </w:p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507944" w:rsidTr="00C27579">
        <w:tc>
          <w:tcPr>
            <w:tcW w:w="4644" w:type="dxa"/>
          </w:tcPr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 xml:space="preserve">Участники подпрограммы </w:t>
            </w:r>
          </w:p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администрация муниципального   обр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а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зования Брюховецкий район;</w:t>
            </w:r>
          </w:p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  <w:r w:rsidR="00124190" w:rsidRPr="00507944">
              <w:rPr>
                <w:rFonts w:ascii="Times New Roman" w:hAnsi="Times New Roman"/>
                <w:sz w:val="28"/>
                <w:szCs w:val="28"/>
              </w:rPr>
              <w:t xml:space="preserve"> администрации муниципального 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образования Брюхове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ц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кий район;</w:t>
            </w:r>
          </w:p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муниципальные дошкольные образов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а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тельные учреждения муниципального образования Брюховецкий район</w:t>
            </w:r>
          </w:p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507944" w:rsidTr="00C27579">
        <w:tc>
          <w:tcPr>
            <w:tcW w:w="4644" w:type="dxa"/>
          </w:tcPr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обеспечение доступности и качества д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школьного образования детей </w:t>
            </w:r>
          </w:p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323E8" w:rsidRPr="00507944" w:rsidTr="00C27579">
        <w:tc>
          <w:tcPr>
            <w:tcW w:w="4644" w:type="dxa"/>
          </w:tcPr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формирование сети образовательных о</w:t>
            </w:r>
            <w:r w:rsidRPr="0050794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р</w:t>
            </w:r>
            <w:r w:rsidRPr="0050794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ганизаций, их инфраструктуры и учебно-материальной базы, обеспечивающих равную доступность качественных услуг дошкольного образования детей;</w:t>
            </w:r>
          </w:p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обеспечение качества учебных результ</w:t>
            </w:r>
            <w:r w:rsidRPr="0050794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</w:t>
            </w:r>
            <w:r w:rsidRPr="0050794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тов и результатов социализации в сист</w:t>
            </w:r>
            <w:r w:rsidRPr="0050794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е</w:t>
            </w:r>
            <w:r w:rsidRPr="0050794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ме дошкольного образования детей</w:t>
            </w:r>
            <w:r w:rsidR="00F00774" w:rsidRPr="0050794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;</w:t>
            </w:r>
          </w:p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323E8" w:rsidRPr="00507944" w:rsidTr="00C27579">
        <w:tc>
          <w:tcPr>
            <w:tcW w:w="4644" w:type="dxa"/>
          </w:tcPr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 xml:space="preserve">Перечень целевых показателей </w:t>
            </w:r>
          </w:p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количество дошкольных образовател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ь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ных организаций, в которых осуществлен капитальный ремонт;</w:t>
            </w:r>
          </w:p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удельный вес численности дошкольн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и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 xml:space="preserve">ков, обучающихся по образовательным программам дошкольного образования, </w:t>
            </w:r>
            <w:r w:rsidRPr="00507944">
              <w:rPr>
                <w:rFonts w:ascii="Times New Roman" w:hAnsi="Times New Roman"/>
                <w:sz w:val="28"/>
                <w:szCs w:val="28"/>
              </w:rPr>
              <w:lastRenderedPageBreak/>
              <w:t>соответствующим требованиям станда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р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тов дошкольного образования, в общем числе дошкольников, обучающихся по образовательным программам дошкол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ь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ного образования;</w:t>
            </w:r>
          </w:p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удельный вес дошкольных образовател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ь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ных организаций района, в которых оценка деятельности дошкольных орг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а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низаций, их руководителей и основных работников осуществляется на основании показателей эффективности деятельности муниципальных организаций дошкольн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о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го образования;</w:t>
            </w:r>
          </w:p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количество дошкольных образовател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ь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ных учреждений, введенных в эксплу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а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тацию;</w:t>
            </w:r>
          </w:p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количество введенных в эксплуатацию котельных, обслуживающих дошкольные образовательные учреждения;</w:t>
            </w:r>
          </w:p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охват детей дошкольными образовател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ь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ными организациями (отношение чи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с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ленности детей в возрасте от 0 до 3 лет, посещающих дошкольные образовател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ь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ные организации, к общей численности детей в возрасте от 0 до 3 лет);</w:t>
            </w:r>
          </w:p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отношение численности детей 3-7 лет,</w:t>
            </w:r>
            <w:r w:rsidR="007220AF" w:rsidRPr="005079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которым предоставлена возможность п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о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 xml:space="preserve">лучать услуги дошкольного образования, </w:t>
            </w:r>
          </w:p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к численности детей в возрасте 3-7 лет,</w:t>
            </w:r>
            <w:r w:rsidR="007220AF" w:rsidRPr="005079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скорректированной на численность детей в возрасте 5-7 лет, обучающихся в школе;</w:t>
            </w:r>
          </w:p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количество педагогических работников муниципальных дошкольных учрежд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е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ний, получивших компенсацию расходов на оплату жилых помещений, отопления и освещения;</w:t>
            </w:r>
          </w:p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количество детей, родителям которых компенсирована часть родительской пл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а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ты за содержание ребенка в госуда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р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ственных и муниципальных образов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а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тельных учреждениях, иных образов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а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тельных организациях, реализующих о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с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новную общеобразовательную програ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м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му дошкольного образования</w:t>
            </w:r>
          </w:p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507944" w:rsidTr="00C27579">
        <w:tc>
          <w:tcPr>
            <w:tcW w:w="4644" w:type="dxa"/>
          </w:tcPr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Этапы и сроки реализации </w:t>
            </w:r>
          </w:p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2018 – 2022 годы, подпрограмма реал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и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зуется в один этап</w:t>
            </w:r>
          </w:p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507944" w:rsidTr="00C27579">
        <w:tc>
          <w:tcPr>
            <w:tcW w:w="4644" w:type="dxa"/>
          </w:tcPr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Объемы бюджетных ассигнований</w:t>
            </w:r>
          </w:p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общий объем финансирования меропри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я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тий подпрограммы (в ценах соотве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т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ствующих лет) из средств бюджета Кра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нодарского края (далее – КБ) и бюджета муниципального образования Брюхове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ц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кий район</w:t>
            </w:r>
            <w:r w:rsidR="00FB50E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FB50E2"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(далее </w:t>
            </w:r>
            <w:r w:rsidR="00FB50E2"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 xml:space="preserve">– МБ) 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2018 –2022 годах составит </w:t>
            </w:r>
            <w:r w:rsidR="00F34F22">
              <w:rPr>
                <w:rFonts w:ascii="Times New Roman" w:hAnsi="Times New Roman"/>
                <w:sz w:val="28"/>
                <w:szCs w:val="28"/>
              </w:rPr>
              <w:t>1553418,62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 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тысяч</w:t>
            </w:r>
            <w:r w:rsidR="006124FD"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рублей, в том числе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 xml:space="preserve">КБ – </w:t>
            </w:r>
            <w:r w:rsidR="00F34F22">
              <w:rPr>
                <w:rFonts w:ascii="Times New Roman" w:hAnsi="Times New Roman"/>
                <w:sz w:val="28"/>
                <w:szCs w:val="28"/>
              </w:rPr>
              <w:t>1068170,10</w:t>
            </w:r>
            <w:r w:rsidR="00C42807" w:rsidRPr="005079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A0564" w:rsidRPr="00507944">
              <w:rPr>
                <w:rFonts w:ascii="Times New Roman" w:hAnsi="Times New Roman"/>
                <w:sz w:val="28"/>
                <w:szCs w:val="28"/>
              </w:rPr>
              <w:t>тысяча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 xml:space="preserve"> рублей, в том числе по годам:</w:t>
            </w:r>
          </w:p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BB659A" w:rsidRPr="00507944">
              <w:rPr>
                <w:rFonts w:ascii="Times New Roman" w:hAnsi="Times New Roman"/>
                <w:sz w:val="28"/>
                <w:szCs w:val="28"/>
              </w:rPr>
              <w:t>22</w:t>
            </w:r>
            <w:r w:rsidR="00452046" w:rsidRPr="00507944">
              <w:rPr>
                <w:rFonts w:ascii="Times New Roman" w:hAnsi="Times New Roman"/>
                <w:sz w:val="28"/>
                <w:szCs w:val="28"/>
              </w:rPr>
              <w:t>3 793,3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 xml:space="preserve"> тысячи рублей,</w:t>
            </w:r>
          </w:p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6A78EF">
              <w:rPr>
                <w:rFonts w:ascii="Times New Roman" w:hAnsi="Times New Roman"/>
                <w:sz w:val="28"/>
                <w:szCs w:val="28"/>
              </w:rPr>
              <w:t>198160</w:t>
            </w:r>
            <w:r w:rsidR="004E5099">
              <w:rPr>
                <w:rFonts w:ascii="Times New Roman" w:hAnsi="Times New Roman"/>
                <w:sz w:val="28"/>
                <w:szCs w:val="28"/>
              </w:rPr>
              <w:t>,7</w:t>
            </w:r>
            <w:r w:rsidR="00EA1BCB">
              <w:rPr>
                <w:rFonts w:ascii="Times New Roman" w:hAnsi="Times New Roman"/>
                <w:sz w:val="28"/>
                <w:szCs w:val="28"/>
              </w:rPr>
              <w:t>0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C74B00">
              <w:rPr>
                <w:rFonts w:ascii="Times New Roman" w:hAnsi="Times New Roman"/>
                <w:sz w:val="28"/>
                <w:szCs w:val="28"/>
              </w:rPr>
              <w:t>205449,90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D25A0F">
              <w:rPr>
                <w:rFonts w:ascii="Times New Roman" w:hAnsi="Times New Roman"/>
                <w:sz w:val="28"/>
                <w:szCs w:val="28"/>
              </w:rPr>
              <w:t>225031,00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 xml:space="preserve"> тысяч</w:t>
            </w:r>
            <w:r w:rsidR="00AD537A" w:rsidRPr="00507944">
              <w:rPr>
                <w:rFonts w:ascii="Times New Roman" w:hAnsi="Times New Roman"/>
                <w:sz w:val="28"/>
                <w:szCs w:val="28"/>
              </w:rPr>
              <w:t>и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 xml:space="preserve"> рублей,</w:t>
            </w:r>
          </w:p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F34F22">
              <w:rPr>
                <w:rFonts w:ascii="Times New Roman" w:hAnsi="Times New Roman"/>
                <w:sz w:val="28"/>
                <w:szCs w:val="28"/>
              </w:rPr>
              <w:t>215735,20</w:t>
            </w:r>
            <w:r w:rsidR="00EA1B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тысячи рублей.</w:t>
            </w:r>
          </w:p>
          <w:p w:rsidR="00531F0E" w:rsidRPr="00507944" w:rsidRDefault="00531F0E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 xml:space="preserve">МБ – </w:t>
            </w:r>
            <w:r w:rsidR="00F34F22">
              <w:rPr>
                <w:rFonts w:ascii="Times New Roman" w:hAnsi="Times New Roman"/>
                <w:sz w:val="28"/>
                <w:szCs w:val="28"/>
              </w:rPr>
              <w:t>485248,52</w:t>
            </w:r>
            <w:r w:rsidR="00D25A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тысяч</w:t>
            </w:r>
            <w:r w:rsidR="00C2447B">
              <w:rPr>
                <w:rFonts w:ascii="Times New Roman" w:hAnsi="Times New Roman"/>
                <w:sz w:val="28"/>
                <w:szCs w:val="28"/>
              </w:rPr>
              <w:t>и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 xml:space="preserve"> рублей, в том числе по годам:</w:t>
            </w:r>
          </w:p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313B61" w:rsidRPr="00507944">
              <w:rPr>
                <w:rFonts w:ascii="Times New Roman" w:hAnsi="Times New Roman"/>
                <w:sz w:val="28"/>
                <w:szCs w:val="28"/>
              </w:rPr>
              <w:t>98</w:t>
            </w:r>
            <w:r w:rsidR="00BB659A" w:rsidRPr="00507944">
              <w:rPr>
                <w:rFonts w:ascii="Times New Roman" w:hAnsi="Times New Roman"/>
                <w:sz w:val="28"/>
                <w:szCs w:val="28"/>
              </w:rPr>
              <w:t> </w:t>
            </w:r>
            <w:r w:rsidR="00452046" w:rsidRPr="00507944">
              <w:rPr>
                <w:rFonts w:ascii="Times New Roman" w:hAnsi="Times New Roman"/>
                <w:sz w:val="28"/>
                <w:szCs w:val="28"/>
              </w:rPr>
              <w:t>638</w:t>
            </w:r>
            <w:r w:rsidR="00BB659A" w:rsidRPr="00507944">
              <w:rPr>
                <w:rFonts w:ascii="Times New Roman" w:hAnsi="Times New Roman"/>
                <w:sz w:val="28"/>
                <w:szCs w:val="28"/>
              </w:rPr>
              <w:t>,</w:t>
            </w:r>
            <w:r w:rsidR="00452046" w:rsidRPr="00507944">
              <w:rPr>
                <w:rFonts w:ascii="Times New Roman" w:hAnsi="Times New Roman"/>
                <w:sz w:val="28"/>
                <w:szCs w:val="28"/>
              </w:rPr>
              <w:t>9</w:t>
            </w:r>
            <w:r w:rsidR="00EA1BCB">
              <w:rPr>
                <w:rFonts w:ascii="Times New Roman" w:hAnsi="Times New Roman"/>
                <w:sz w:val="28"/>
                <w:szCs w:val="28"/>
              </w:rPr>
              <w:t>0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4E5099">
              <w:rPr>
                <w:rFonts w:ascii="Times New Roman" w:hAnsi="Times New Roman"/>
                <w:sz w:val="28"/>
                <w:szCs w:val="28"/>
              </w:rPr>
              <w:t>98711,1</w:t>
            </w:r>
            <w:r w:rsidR="00EA1BCB">
              <w:rPr>
                <w:rFonts w:ascii="Times New Roman" w:hAnsi="Times New Roman"/>
                <w:sz w:val="28"/>
                <w:szCs w:val="28"/>
              </w:rPr>
              <w:t>0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C74B00">
              <w:rPr>
                <w:rFonts w:ascii="Times New Roman" w:hAnsi="Times New Roman"/>
                <w:sz w:val="28"/>
                <w:szCs w:val="28"/>
              </w:rPr>
              <w:t>86462,87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 xml:space="preserve"> тысячи рублей,</w:t>
            </w:r>
          </w:p>
          <w:p w:rsidR="00D323E8" w:rsidRPr="00507944" w:rsidRDefault="006124FD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267CEE">
              <w:rPr>
                <w:rFonts w:ascii="Times New Roman" w:hAnsi="Times New Roman"/>
                <w:sz w:val="28"/>
                <w:szCs w:val="28"/>
              </w:rPr>
              <w:t>98461,59</w:t>
            </w:r>
            <w:r w:rsidR="00C2447B">
              <w:rPr>
                <w:rFonts w:ascii="Times New Roman" w:hAnsi="Times New Roman"/>
                <w:sz w:val="28"/>
                <w:szCs w:val="28"/>
              </w:rPr>
              <w:t xml:space="preserve"> тысяч</w:t>
            </w:r>
            <w:r w:rsidR="00D323E8" w:rsidRPr="00507944">
              <w:rPr>
                <w:rFonts w:ascii="Times New Roman" w:hAnsi="Times New Roman"/>
                <w:sz w:val="28"/>
                <w:szCs w:val="28"/>
              </w:rPr>
              <w:t xml:space="preserve"> рублей,</w:t>
            </w:r>
          </w:p>
          <w:p w:rsidR="00D323E8" w:rsidRPr="00507944" w:rsidRDefault="00C42807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2022 год –</w:t>
            </w:r>
            <w:r w:rsidR="003375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34F22">
              <w:rPr>
                <w:rFonts w:ascii="Times New Roman" w:hAnsi="Times New Roman"/>
                <w:sz w:val="28"/>
                <w:szCs w:val="28"/>
              </w:rPr>
              <w:t>102974,06</w:t>
            </w:r>
            <w:r w:rsidR="00C2447B">
              <w:rPr>
                <w:rFonts w:ascii="Times New Roman" w:hAnsi="Times New Roman"/>
                <w:sz w:val="28"/>
                <w:szCs w:val="28"/>
              </w:rPr>
              <w:t xml:space="preserve"> тысяч</w:t>
            </w:r>
            <w:r w:rsidR="00D323E8" w:rsidRPr="00507944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</w:p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507944" w:rsidTr="00C27579">
        <w:tc>
          <w:tcPr>
            <w:tcW w:w="4644" w:type="dxa"/>
          </w:tcPr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Контроль за выполнением </w:t>
            </w:r>
          </w:p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5245" w:type="dxa"/>
          </w:tcPr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Брюхове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ц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кий район</w:t>
            </w:r>
          </w:p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D323E8" w:rsidRPr="00507944" w:rsidRDefault="00D323E8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07944">
        <w:rPr>
          <w:rFonts w:ascii="Times New Roman" w:hAnsi="Times New Roman"/>
          <w:b/>
          <w:sz w:val="28"/>
          <w:szCs w:val="28"/>
          <w:lang w:eastAsia="en-US"/>
        </w:rPr>
        <w:t xml:space="preserve">1. Цели, задачи и целевые показатели достижения целей </w:t>
      </w:r>
      <w:r w:rsidRPr="00507944">
        <w:rPr>
          <w:rFonts w:ascii="Times New Roman" w:hAnsi="Times New Roman"/>
          <w:b/>
          <w:sz w:val="28"/>
          <w:szCs w:val="28"/>
          <w:lang w:eastAsia="en-US"/>
        </w:rPr>
        <w:br/>
        <w:t>и решения задач, сроки и этапы реализации</w:t>
      </w:r>
      <w:r w:rsidR="007220AF" w:rsidRPr="00507944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507944">
        <w:rPr>
          <w:rFonts w:ascii="Times New Roman" w:hAnsi="Times New Roman"/>
          <w:b/>
          <w:sz w:val="28"/>
          <w:szCs w:val="28"/>
          <w:lang w:eastAsia="en-US"/>
        </w:rPr>
        <w:t>подпрограммы</w:t>
      </w:r>
    </w:p>
    <w:p w:rsidR="00D323E8" w:rsidRPr="00507944" w:rsidRDefault="00D323E8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323E8" w:rsidRPr="00507944" w:rsidRDefault="00D323E8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 xml:space="preserve">Цели муниципальной подпрограммы увязаны с целями утвержденной </w:t>
      </w:r>
      <w:r w:rsidRPr="00507944">
        <w:rPr>
          <w:rFonts w:ascii="Times New Roman" w:hAnsi="Times New Roman"/>
          <w:sz w:val="28"/>
          <w:szCs w:val="28"/>
        </w:rPr>
        <w:br/>
        <w:t xml:space="preserve">Стратегии социально-экономического развития муниципального образования Брюховецкий район, приоритетами государственной программы Российской Федерации «Развитие образования» на 2013 – 2020 годы и государственной программы Краснодарского края «Развитие образования» на 2016 – 2021 годы. </w:t>
      </w:r>
    </w:p>
    <w:p w:rsidR="00D323E8" w:rsidRPr="00507944" w:rsidRDefault="00D323E8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Реализация подпрограммы будет осуществляться в рамках плана мер</w:t>
      </w:r>
      <w:r w:rsidRPr="00507944">
        <w:rPr>
          <w:rFonts w:ascii="Times New Roman" w:hAnsi="Times New Roman"/>
          <w:sz w:val="28"/>
          <w:szCs w:val="28"/>
          <w:lang w:eastAsia="en-US"/>
        </w:rPr>
        <w:t>о</w:t>
      </w:r>
      <w:r w:rsidRPr="00507944">
        <w:rPr>
          <w:rFonts w:ascii="Times New Roman" w:hAnsi="Times New Roman"/>
          <w:sz w:val="28"/>
          <w:szCs w:val="28"/>
          <w:lang w:eastAsia="en-US"/>
        </w:rPr>
        <w:t xml:space="preserve">приятий («дорожной карты») «Изменения в отраслях социальной сферы, </w:t>
      </w:r>
      <w:r w:rsidRPr="00507944">
        <w:rPr>
          <w:rFonts w:ascii="Times New Roman" w:hAnsi="Times New Roman"/>
          <w:sz w:val="28"/>
          <w:szCs w:val="28"/>
          <w:lang w:eastAsia="en-US"/>
        </w:rPr>
        <w:lastRenderedPageBreak/>
        <w:t>направленные на повышение эффективности образования в Брюховецком ра</w:t>
      </w:r>
      <w:r w:rsidRPr="00507944">
        <w:rPr>
          <w:rFonts w:ascii="Times New Roman" w:hAnsi="Times New Roman"/>
          <w:sz w:val="28"/>
          <w:szCs w:val="28"/>
          <w:lang w:eastAsia="en-US"/>
        </w:rPr>
        <w:t>й</w:t>
      </w:r>
      <w:r w:rsidRPr="00507944">
        <w:rPr>
          <w:rFonts w:ascii="Times New Roman" w:hAnsi="Times New Roman"/>
          <w:sz w:val="28"/>
          <w:szCs w:val="28"/>
          <w:lang w:eastAsia="en-US"/>
        </w:rPr>
        <w:t>оне».</w:t>
      </w:r>
    </w:p>
    <w:p w:rsidR="00D323E8" w:rsidRPr="00507944" w:rsidRDefault="00D323E8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Эффективность реализации подпрограммы определяется на основе с</w:t>
      </w:r>
      <w:r w:rsidRPr="00507944">
        <w:rPr>
          <w:rFonts w:ascii="Times New Roman" w:hAnsi="Times New Roman"/>
          <w:sz w:val="28"/>
          <w:szCs w:val="28"/>
          <w:lang w:eastAsia="en-US"/>
        </w:rPr>
        <w:t>и</w:t>
      </w:r>
      <w:r w:rsidRPr="00507944">
        <w:rPr>
          <w:rFonts w:ascii="Times New Roman" w:hAnsi="Times New Roman"/>
          <w:sz w:val="28"/>
          <w:szCs w:val="28"/>
          <w:lang w:eastAsia="en-US"/>
        </w:rPr>
        <w:t>стемы целевых показателей, позволяющих оценить ход и результативность р</w:t>
      </w:r>
      <w:r w:rsidRPr="00507944">
        <w:rPr>
          <w:rFonts w:ascii="Times New Roman" w:hAnsi="Times New Roman"/>
          <w:sz w:val="28"/>
          <w:szCs w:val="28"/>
          <w:lang w:eastAsia="en-US"/>
        </w:rPr>
        <w:t>е</w:t>
      </w:r>
      <w:r w:rsidRPr="00507944">
        <w:rPr>
          <w:rFonts w:ascii="Times New Roman" w:hAnsi="Times New Roman"/>
          <w:sz w:val="28"/>
          <w:szCs w:val="28"/>
          <w:lang w:eastAsia="en-US"/>
        </w:rPr>
        <w:t>шения поставленных задач по ключевым направлениям развития образования и определить его влияние на социально-экономическое развитие муниципального образования Брюховецкий район.</w:t>
      </w:r>
    </w:p>
    <w:p w:rsidR="00D323E8" w:rsidRPr="00507944" w:rsidRDefault="00D323E8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Все целевые показатели соответствуют целям и задачам муниципальной программы. Они являются достоверными и доступными для определения, со</w:t>
      </w:r>
      <w:r w:rsidRPr="00507944">
        <w:rPr>
          <w:rFonts w:ascii="Times New Roman" w:hAnsi="Times New Roman"/>
          <w:sz w:val="28"/>
          <w:szCs w:val="28"/>
          <w:lang w:eastAsia="en-US"/>
        </w:rPr>
        <w:t>в</w:t>
      </w:r>
      <w:r w:rsidRPr="00507944">
        <w:rPr>
          <w:rFonts w:ascii="Times New Roman" w:hAnsi="Times New Roman"/>
          <w:sz w:val="28"/>
          <w:szCs w:val="28"/>
          <w:lang w:eastAsia="en-US"/>
        </w:rPr>
        <w:t>местимыми с краевыми показателями развития образования.</w:t>
      </w:r>
    </w:p>
    <w:p w:rsidR="00D323E8" w:rsidRPr="00507944" w:rsidRDefault="00D323E8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Все целевые показатели, приведенные в подпрограмме, рассчитываются согласно Методике</w:t>
      </w:r>
      <w:r w:rsidRPr="00507944">
        <w:rPr>
          <w:rFonts w:ascii="Times New Roman" w:hAnsi="Times New Roman"/>
          <w:bCs/>
          <w:sz w:val="28"/>
          <w:szCs w:val="28"/>
          <w:lang w:eastAsia="en-US"/>
        </w:rPr>
        <w:t xml:space="preserve"> расчета показателей мониторинга системы образования, утвержденной</w:t>
      </w:r>
      <w:r w:rsidRPr="00507944">
        <w:rPr>
          <w:rFonts w:ascii="Times New Roman" w:hAnsi="Times New Roman"/>
          <w:sz w:val="28"/>
          <w:szCs w:val="28"/>
          <w:lang w:eastAsia="en-US"/>
        </w:rPr>
        <w:t xml:space="preserve"> п</w:t>
      </w:r>
      <w:r w:rsidRPr="00507944">
        <w:rPr>
          <w:rFonts w:ascii="Times New Roman" w:hAnsi="Times New Roman"/>
          <w:bCs/>
          <w:sz w:val="28"/>
          <w:szCs w:val="28"/>
          <w:lang w:eastAsia="en-US"/>
        </w:rPr>
        <w:t>риказом министерства образования и науки Российской Фед</w:t>
      </w:r>
      <w:r w:rsidRPr="00507944">
        <w:rPr>
          <w:rFonts w:ascii="Times New Roman" w:hAnsi="Times New Roman"/>
          <w:bCs/>
          <w:sz w:val="28"/>
          <w:szCs w:val="28"/>
          <w:lang w:eastAsia="en-US"/>
        </w:rPr>
        <w:t>е</w:t>
      </w:r>
      <w:r w:rsidRPr="00507944">
        <w:rPr>
          <w:rFonts w:ascii="Times New Roman" w:hAnsi="Times New Roman"/>
          <w:bCs/>
          <w:sz w:val="28"/>
          <w:szCs w:val="28"/>
          <w:lang w:eastAsia="en-US"/>
        </w:rPr>
        <w:t>рации от 11 июня 2014 года № 657 «Об утверждении методики расчета показ</w:t>
      </w:r>
      <w:r w:rsidRPr="00507944">
        <w:rPr>
          <w:rFonts w:ascii="Times New Roman" w:hAnsi="Times New Roman"/>
          <w:bCs/>
          <w:sz w:val="28"/>
          <w:szCs w:val="28"/>
          <w:lang w:eastAsia="en-US"/>
        </w:rPr>
        <w:t>а</w:t>
      </w:r>
      <w:r w:rsidRPr="00507944">
        <w:rPr>
          <w:rFonts w:ascii="Times New Roman" w:hAnsi="Times New Roman"/>
          <w:bCs/>
          <w:sz w:val="28"/>
          <w:szCs w:val="28"/>
          <w:lang w:eastAsia="en-US"/>
        </w:rPr>
        <w:t>телей мониторинга системы образования».</w:t>
      </w:r>
    </w:p>
    <w:p w:rsidR="00D323E8" w:rsidRPr="00507944" w:rsidRDefault="00D323E8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Целевые показатели подпрограммы, позволяющие оценивать эффекти</w:t>
      </w:r>
      <w:r w:rsidRPr="00507944">
        <w:rPr>
          <w:rFonts w:ascii="Times New Roman" w:hAnsi="Times New Roman"/>
          <w:sz w:val="28"/>
          <w:szCs w:val="28"/>
          <w:lang w:eastAsia="en-US"/>
        </w:rPr>
        <w:t>в</w:t>
      </w:r>
      <w:r w:rsidRPr="00507944">
        <w:rPr>
          <w:rFonts w:ascii="Times New Roman" w:hAnsi="Times New Roman"/>
          <w:sz w:val="28"/>
          <w:szCs w:val="28"/>
          <w:lang w:eastAsia="en-US"/>
        </w:rPr>
        <w:t>ность её реализации по годам, приведены в таблице № 1 «Цели, задачи и цел</w:t>
      </w:r>
      <w:r w:rsidRPr="00507944">
        <w:rPr>
          <w:rFonts w:ascii="Times New Roman" w:hAnsi="Times New Roman"/>
          <w:sz w:val="28"/>
          <w:szCs w:val="28"/>
          <w:lang w:eastAsia="en-US"/>
        </w:rPr>
        <w:t>е</w:t>
      </w:r>
      <w:r w:rsidRPr="00507944">
        <w:rPr>
          <w:rFonts w:ascii="Times New Roman" w:hAnsi="Times New Roman"/>
          <w:sz w:val="28"/>
          <w:szCs w:val="28"/>
          <w:lang w:eastAsia="en-US"/>
        </w:rPr>
        <w:t>вые показатели подпрограммы «Развитие дошкольного образования детей».</w:t>
      </w:r>
    </w:p>
    <w:p w:rsidR="00D323E8" w:rsidRPr="00507944" w:rsidRDefault="00D323E8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Сроки реализации муниципальной программы: 2018 – 2022 годы, подпр</w:t>
      </w:r>
      <w:r w:rsidRPr="00507944">
        <w:rPr>
          <w:rFonts w:ascii="Times New Roman" w:hAnsi="Times New Roman"/>
          <w:sz w:val="28"/>
          <w:szCs w:val="28"/>
          <w:lang w:eastAsia="en-US"/>
        </w:rPr>
        <w:t>о</w:t>
      </w:r>
      <w:r w:rsidRPr="00507944">
        <w:rPr>
          <w:rFonts w:ascii="Times New Roman" w:hAnsi="Times New Roman"/>
          <w:sz w:val="28"/>
          <w:szCs w:val="28"/>
          <w:lang w:eastAsia="en-US"/>
        </w:rPr>
        <w:t>грамма реализуется в один этап.</w:t>
      </w:r>
    </w:p>
    <w:p w:rsidR="00D323E8" w:rsidRPr="00507944" w:rsidRDefault="00D323E8" w:rsidP="000B050E">
      <w:pPr>
        <w:spacing w:after="0" w:line="240" w:lineRule="auto"/>
        <w:ind w:right="-230"/>
        <w:rPr>
          <w:rFonts w:ascii="Times New Roman" w:hAnsi="Times New Roman"/>
          <w:sz w:val="28"/>
          <w:szCs w:val="28"/>
          <w:lang w:eastAsia="en-US"/>
        </w:rPr>
        <w:sectPr w:rsidR="00D323E8" w:rsidRPr="00507944" w:rsidSect="00481CD0">
          <w:headerReference w:type="first" r:id="rId12"/>
          <w:type w:val="nextColumn"/>
          <w:pgSz w:w="11906" w:h="16838"/>
          <w:pgMar w:top="1134" w:right="567" w:bottom="1021" w:left="1701" w:header="709" w:footer="709" w:gutter="0"/>
          <w:pgNumType w:start="1"/>
          <w:cols w:space="708"/>
          <w:titlePg/>
          <w:docGrid w:linePitch="360"/>
        </w:sectPr>
      </w:pPr>
    </w:p>
    <w:p w:rsidR="00D323E8" w:rsidRPr="00355716" w:rsidRDefault="00D323E8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355716">
        <w:rPr>
          <w:rFonts w:ascii="Times New Roman" w:hAnsi="Times New Roman"/>
          <w:b/>
          <w:sz w:val="28"/>
          <w:szCs w:val="28"/>
          <w:lang w:eastAsia="en-US"/>
        </w:rPr>
        <w:lastRenderedPageBreak/>
        <w:t xml:space="preserve">Цели, задачи и целевые показатели </w:t>
      </w:r>
      <w:r w:rsidRPr="00355716">
        <w:rPr>
          <w:rFonts w:ascii="Times New Roman" w:hAnsi="Times New Roman"/>
          <w:b/>
          <w:sz w:val="28"/>
          <w:szCs w:val="28"/>
          <w:lang w:eastAsia="en-US"/>
        </w:rPr>
        <w:br/>
        <w:t>подпрограммы «Развитие дошкольного образования детей</w:t>
      </w:r>
      <w:r w:rsidR="00A36C8C">
        <w:rPr>
          <w:rFonts w:ascii="Times New Roman" w:hAnsi="Times New Roman"/>
          <w:b/>
          <w:sz w:val="28"/>
          <w:szCs w:val="28"/>
          <w:lang w:eastAsia="en-US"/>
        </w:rPr>
        <w:t>»</w:t>
      </w:r>
    </w:p>
    <w:p w:rsidR="00D323E8" w:rsidRPr="00507944" w:rsidRDefault="00D323E8" w:rsidP="000B050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Таблица № 1</w:t>
      </w:r>
    </w:p>
    <w:tbl>
      <w:tblPr>
        <w:tblW w:w="147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4961"/>
        <w:gridCol w:w="993"/>
        <w:gridCol w:w="993"/>
        <w:gridCol w:w="1417"/>
        <w:gridCol w:w="1418"/>
        <w:gridCol w:w="1417"/>
        <w:gridCol w:w="1417"/>
        <w:gridCol w:w="1417"/>
      </w:tblGrid>
      <w:tr w:rsidR="00D323E8" w:rsidRPr="00507944" w:rsidTr="00F27647">
        <w:trPr>
          <w:trHeight w:val="259"/>
          <w:tblHeader/>
        </w:trPr>
        <w:tc>
          <w:tcPr>
            <w:tcW w:w="708" w:type="dxa"/>
            <w:vMerge w:val="restart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961" w:type="dxa"/>
            <w:vMerge w:val="restart"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</w:t>
            </w:r>
          </w:p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целевого показателя</w:t>
            </w:r>
          </w:p>
        </w:tc>
        <w:tc>
          <w:tcPr>
            <w:tcW w:w="993" w:type="dxa"/>
            <w:vMerge w:val="restart"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Ед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ница</w:t>
            </w:r>
          </w:p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изм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рения</w:t>
            </w:r>
          </w:p>
        </w:tc>
        <w:tc>
          <w:tcPr>
            <w:tcW w:w="993" w:type="dxa"/>
            <w:vMerge w:val="restart"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7086" w:type="dxa"/>
            <w:gridSpan w:val="5"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Значение показателей</w:t>
            </w:r>
          </w:p>
        </w:tc>
      </w:tr>
      <w:tr w:rsidR="00D323E8" w:rsidRPr="00507944" w:rsidTr="00F27647">
        <w:trPr>
          <w:trHeight w:val="259"/>
          <w:tblHeader/>
        </w:trPr>
        <w:tc>
          <w:tcPr>
            <w:tcW w:w="708" w:type="dxa"/>
            <w:vMerge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vMerge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2018 год </w:t>
            </w:r>
          </w:p>
        </w:tc>
        <w:tc>
          <w:tcPr>
            <w:tcW w:w="1418" w:type="dxa"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2019 год </w:t>
            </w:r>
          </w:p>
        </w:tc>
        <w:tc>
          <w:tcPr>
            <w:tcW w:w="1417" w:type="dxa"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2022 год</w:t>
            </w:r>
          </w:p>
        </w:tc>
      </w:tr>
    </w:tbl>
    <w:p w:rsidR="00D323E8" w:rsidRPr="00507944" w:rsidRDefault="00D323E8" w:rsidP="000B050E">
      <w:pPr>
        <w:spacing w:after="0" w:line="240" w:lineRule="auto"/>
        <w:rPr>
          <w:rFonts w:ascii="Times New Roman" w:hAnsi="Times New Roman"/>
        </w:rPr>
      </w:pPr>
    </w:p>
    <w:tbl>
      <w:tblPr>
        <w:tblW w:w="147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4961"/>
        <w:gridCol w:w="993"/>
        <w:gridCol w:w="993"/>
        <w:gridCol w:w="1417"/>
        <w:gridCol w:w="1418"/>
        <w:gridCol w:w="1417"/>
        <w:gridCol w:w="1417"/>
        <w:gridCol w:w="1417"/>
      </w:tblGrid>
      <w:tr w:rsidR="00D323E8" w:rsidRPr="00507944" w:rsidTr="001E66E6">
        <w:trPr>
          <w:trHeight w:val="259"/>
          <w:tblHeader/>
        </w:trPr>
        <w:tc>
          <w:tcPr>
            <w:tcW w:w="708" w:type="dxa"/>
            <w:vAlign w:val="center"/>
          </w:tcPr>
          <w:p w:rsidR="00D323E8" w:rsidRPr="00507944" w:rsidRDefault="00D323E8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1" w:type="dxa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7" w:type="dxa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D323E8" w:rsidRPr="00507944" w:rsidTr="001E66E6">
        <w:trPr>
          <w:trHeight w:val="259"/>
        </w:trPr>
        <w:tc>
          <w:tcPr>
            <w:tcW w:w="708" w:type="dxa"/>
            <w:vAlign w:val="center"/>
          </w:tcPr>
          <w:p w:rsidR="00D323E8" w:rsidRPr="00507944" w:rsidRDefault="00D323E8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33" w:type="dxa"/>
            <w:gridSpan w:val="8"/>
          </w:tcPr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№ 1 «Развитие дошкольного образования детей»</w:t>
            </w:r>
          </w:p>
        </w:tc>
      </w:tr>
      <w:tr w:rsidR="00D323E8" w:rsidRPr="00507944" w:rsidTr="001E66E6">
        <w:trPr>
          <w:trHeight w:val="259"/>
        </w:trPr>
        <w:tc>
          <w:tcPr>
            <w:tcW w:w="708" w:type="dxa"/>
            <w:vAlign w:val="center"/>
          </w:tcPr>
          <w:p w:rsidR="00D323E8" w:rsidRPr="00507944" w:rsidRDefault="00D323E8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33" w:type="dxa"/>
            <w:gridSpan w:val="8"/>
            <w:vAlign w:val="center"/>
          </w:tcPr>
          <w:p w:rsidR="00D323E8" w:rsidRPr="00507944" w:rsidRDefault="00D323E8" w:rsidP="000B050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Цель: обеспечение доступности и качества дошкольного образования детей </w:t>
            </w:r>
          </w:p>
        </w:tc>
      </w:tr>
      <w:tr w:rsidR="00D323E8" w:rsidRPr="00507944" w:rsidTr="001E66E6">
        <w:trPr>
          <w:trHeight w:val="259"/>
        </w:trPr>
        <w:tc>
          <w:tcPr>
            <w:tcW w:w="708" w:type="dxa"/>
            <w:vAlign w:val="center"/>
          </w:tcPr>
          <w:p w:rsidR="00D323E8" w:rsidRPr="00507944" w:rsidRDefault="00D323E8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4033" w:type="dxa"/>
            <w:gridSpan w:val="8"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Задача:</w:t>
            </w:r>
            <w:r w:rsidR="00124190" w:rsidRPr="005079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5079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формирование сети образовательных организаций, их инфраструктуры и учебно-материальной базы, обеспечивающих ра</w:t>
            </w:r>
            <w:r w:rsidRPr="005079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</w:t>
            </w:r>
            <w:r w:rsidRPr="005079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ную доступность качественных услуг дошкольного образования детей</w:t>
            </w:r>
          </w:p>
        </w:tc>
      </w:tr>
      <w:tr w:rsidR="00D323E8" w:rsidRPr="00507944" w:rsidTr="001E66E6">
        <w:trPr>
          <w:trHeight w:val="259"/>
        </w:trPr>
        <w:tc>
          <w:tcPr>
            <w:tcW w:w="708" w:type="dxa"/>
            <w:vAlign w:val="center"/>
          </w:tcPr>
          <w:p w:rsidR="00D323E8" w:rsidRPr="00507944" w:rsidRDefault="00D323E8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961" w:type="dxa"/>
            <w:vAlign w:val="center"/>
          </w:tcPr>
          <w:p w:rsidR="00D323E8" w:rsidRPr="00507944" w:rsidRDefault="00D323E8" w:rsidP="000B050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дошкольных образовательных организаций, в которых осуществлен кап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тальный ремонт</w:t>
            </w:r>
          </w:p>
        </w:tc>
        <w:tc>
          <w:tcPr>
            <w:tcW w:w="993" w:type="dxa"/>
            <w:vAlign w:val="center"/>
          </w:tcPr>
          <w:p w:rsidR="00D323E8" w:rsidRPr="00507944" w:rsidRDefault="00D323E8" w:rsidP="001E66E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93" w:type="dxa"/>
            <w:vAlign w:val="center"/>
          </w:tcPr>
          <w:p w:rsidR="00D323E8" w:rsidRPr="00507944" w:rsidRDefault="00D323E8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vAlign w:val="center"/>
          </w:tcPr>
          <w:p w:rsidR="00D323E8" w:rsidRPr="00507944" w:rsidRDefault="00D323E8" w:rsidP="001E66E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vAlign w:val="center"/>
          </w:tcPr>
          <w:p w:rsidR="00D323E8" w:rsidRPr="00507944" w:rsidRDefault="00D323E8" w:rsidP="001E66E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vAlign w:val="center"/>
          </w:tcPr>
          <w:p w:rsidR="00D323E8" w:rsidRPr="00507944" w:rsidRDefault="00A42B48" w:rsidP="001E66E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vAlign w:val="center"/>
          </w:tcPr>
          <w:p w:rsidR="00D323E8" w:rsidRPr="00507944" w:rsidRDefault="00A42B48" w:rsidP="001E66E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vAlign w:val="center"/>
          </w:tcPr>
          <w:p w:rsidR="00D323E8" w:rsidRPr="00507944" w:rsidRDefault="00A42B48" w:rsidP="001E66E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D323E8" w:rsidRPr="00507944" w:rsidTr="001E66E6">
        <w:trPr>
          <w:trHeight w:val="259"/>
        </w:trPr>
        <w:tc>
          <w:tcPr>
            <w:tcW w:w="708" w:type="dxa"/>
            <w:vAlign w:val="center"/>
          </w:tcPr>
          <w:p w:rsidR="00D323E8" w:rsidRPr="00507944" w:rsidRDefault="00D323E8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961" w:type="dxa"/>
          </w:tcPr>
          <w:p w:rsidR="00D323E8" w:rsidRPr="00507944" w:rsidRDefault="00D323E8" w:rsidP="000B050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Удельный вес численности дошкольников, обучающихся по образовательным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программа дошкольного образования, 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соответствующим требованиям стандартов 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дошкольного образования, в общем числе дошкольников, обучающихся по 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образовательным программам дошкольного 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образования </w:t>
            </w:r>
          </w:p>
        </w:tc>
        <w:tc>
          <w:tcPr>
            <w:tcW w:w="993" w:type="dxa"/>
            <w:vAlign w:val="center"/>
          </w:tcPr>
          <w:p w:rsidR="00D323E8" w:rsidRPr="00507944" w:rsidRDefault="00D323E8" w:rsidP="001E66E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3" w:type="dxa"/>
            <w:vAlign w:val="center"/>
          </w:tcPr>
          <w:p w:rsidR="00D323E8" w:rsidRPr="00507944" w:rsidRDefault="00D323E8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vAlign w:val="center"/>
          </w:tcPr>
          <w:p w:rsidR="00D323E8" w:rsidRPr="00507944" w:rsidRDefault="00D323E8" w:rsidP="001E66E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8" w:type="dxa"/>
            <w:vAlign w:val="center"/>
          </w:tcPr>
          <w:p w:rsidR="00D323E8" w:rsidRPr="00507944" w:rsidRDefault="00D323E8" w:rsidP="001E66E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7" w:type="dxa"/>
            <w:vAlign w:val="center"/>
          </w:tcPr>
          <w:p w:rsidR="00D323E8" w:rsidRPr="00507944" w:rsidRDefault="00D323E8" w:rsidP="001E66E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7" w:type="dxa"/>
            <w:vAlign w:val="center"/>
          </w:tcPr>
          <w:p w:rsidR="00D323E8" w:rsidRPr="00507944" w:rsidRDefault="00D323E8" w:rsidP="001E66E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7" w:type="dxa"/>
            <w:vAlign w:val="center"/>
          </w:tcPr>
          <w:p w:rsidR="00D323E8" w:rsidRPr="00507944" w:rsidRDefault="00D323E8" w:rsidP="001E66E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D323E8" w:rsidRPr="00507944" w:rsidTr="001E66E6">
        <w:trPr>
          <w:trHeight w:val="259"/>
        </w:trPr>
        <w:tc>
          <w:tcPr>
            <w:tcW w:w="708" w:type="dxa"/>
            <w:vAlign w:val="center"/>
          </w:tcPr>
          <w:p w:rsidR="00D323E8" w:rsidRPr="00507944" w:rsidRDefault="00D323E8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4961" w:type="dxa"/>
          </w:tcPr>
          <w:p w:rsidR="00D323E8" w:rsidRPr="00507944" w:rsidRDefault="00D323E8" w:rsidP="000B050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Удельный вес дошкольных образовательных организаций района, в которых оценка де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тельности дошкольных организаций, их р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ководителей и основных работников ос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ществляется на основании показателей э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ф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фективности деятельности муниципальных организаций дошкольного образования </w:t>
            </w:r>
          </w:p>
        </w:tc>
        <w:tc>
          <w:tcPr>
            <w:tcW w:w="993" w:type="dxa"/>
            <w:vAlign w:val="center"/>
          </w:tcPr>
          <w:p w:rsidR="00D323E8" w:rsidRPr="00507944" w:rsidRDefault="00D323E8" w:rsidP="001E66E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3" w:type="dxa"/>
            <w:vAlign w:val="center"/>
          </w:tcPr>
          <w:p w:rsidR="00D323E8" w:rsidRPr="00507944" w:rsidRDefault="00D323E8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vAlign w:val="center"/>
          </w:tcPr>
          <w:p w:rsidR="00D323E8" w:rsidRPr="00507944" w:rsidRDefault="00D323E8" w:rsidP="001E66E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8" w:type="dxa"/>
            <w:vAlign w:val="center"/>
          </w:tcPr>
          <w:p w:rsidR="00D323E8" w:rsidRPr="00507944" w:rsidRDefault="00D323E8" w:rsidP="001E66E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7" w:type="dxa"/>
            <w:vAlign w:val="center"/>
          </w:tcPr>
          <w:p w:rsidR="00D323E8" w:rsidRPr="00507944" w:rsidRDefault="00D323E8" w:rsidP="001E66E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7" w:type="dxa"/>
            <w:vAlign w:val="center"/>
          </w:tcPr>
          <w:p w:rsidR="00D323E8" w:rsidRPr="00507944" w:rsidRDefault="00D323E8" w:rsidP="001E66E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7" w:type="dxa"/>
            <w:vAlign w:val="center"/>
          </w:tcPr>
          <w:p w:rsidR="00D323E8" w:rsidRPr="00507944" w:rsidRDefault="00D323E8" w:rsidP="001E66E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D323E8" w:rsidRPr="00507944" w:rsidTr="001E66E6">
        <w:trPr>
          <w:trHeight w:val="259"/>
        </w:trPr>
        <w:tc>
          <w:tcPr>
            <w:tcW w:w="708" w:type="dxa"/>
            <w:vAlign w:val="center"/>
          </w:tcPr>
          <w:p w:rsidR="00D323E8" w:rsidRPr="00507944" w:rsidRDefault="00D323E8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val="en-US" w:eastAsia="en-US"/>
              </w:rPr>
              <w:t>1.1.4</w:t>
            </w:r>
          </w:p>
        </w:tc>
        <w:tc>
          <w:tcPr>
            <w:tcW w:w="4961" w:type="dxa"/>
          </w:tcPr>
          <w:p w:rsidR="00D323E8" w:rsidRPr="00507944" w:rsidRDefault="00D323E8" w:rsidP="000B050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дошкольных образовательных учреждений, введенных в эксплуатацию</w:t>
            </w:r>
          </w:p>
        </w:tc>
        <w:tc>
          <w:tcPr>
            <w:tcW w:w="993" w:type="dxa"/>
            <w:vAlign w:val="center"/>
          </w:tcPr>
          <w:p w:rsidR="00D323E8" w:rsidRPr="00507944" w:rsidRDefault="00D323E8" w:rsidP="001E66E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93" w:type="dxa"/>
            <w:vAlign w:val="center"/>
          </w:tcPr>
          <w:p w:rsidR="00D323E8" w:rsidRPr="00507944" w:rsidRDefault="00D323E8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417" w:type="dxa"/>
            <w:vAlign w:val="center"/>
          </w:tcPr>
          <w:p w:rsidR="00D323E8" w:rsidRPr="00507944" w:rsidRDefault="00D323E8" w:rsidP="001E66E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418" w:type="dxa"/>
            <w:vAlign w:val="center"/>
          </w:tcPr>
          <w:p w:rsidR="00D323E8" w:rsidRPr="00507944" w:rsidRDefault="00D323E8" w:rsidP="001E66E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417" w:type="dxa"/>
            <w:vAlign w:val="center"/>
          </w:tcPr>
          <w:p w:rsidR="00D323E8" w:rsidRPr="00507944" w:rsidRDefault="00D323E8" w:rsidP="001E66E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417" w:type="dxa"/>
            <w:vAlign w:val="center"/>
          </w:tcPr>
          <w:p w:rsidR="00D323E8" w:rsidRPr="00507944" w:rsidRDefault="00D323E8" w:rsidP="001E66E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417" w:type="dxa"/>
            <w:vAlign w:val="center"/>
          </w:tcPr>
          <w:p w:rsidR="00D323E8" w:rsidRPr="00507944" w:rsidRDefault="00D323E8" w:rsidP="001E66E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</w:p>
        </w:tc>
      </w:tr>
      <w:tr w:rsidR="00D323E8" w:rsidRPr="00507944" w:rsidTr="001E66E6">
        <w:trPr>
          <w:trHeight w:val="259"/>
        </w:trPr>
        <w:tc>
          <w:tcPr>
            <w:tcW w:w="708" w:type="dxa"/>
            <w:vAlign w:val="center"/>
          </w:tcPr>
          <w:p w:rsidR="00D323E8" w:rsidRPr="00507944" w:rsidRDefault="00D323E8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1.1.5</w:t>
            </w:r>
          </w:p>
        </w:tc>
        <w:tc>
          <w:tcPr>
            <w:tcW w:w="4961" w:type="dxa"/>
          </w:tcPr>
          <w:p w:rsidR="00D323E8" w:rsidRPr="00507944" w:rsidRDefault="00D323E8" w:rsidP="000B050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введенных в эксплуатацию к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тельных, обслуживающих дошкольные обр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зовательные учреждения</w:t>
            </w:r>
          </w:p>
        </w:tc>
        <w:tc>
          <w:tcPr>
            <w:tcW w:w="993" w:type="dxa"/>
            <w:vAlign w:val="center"/>
          </w:tcPr>
          <w:p w:rsidR="00D323E8" w:rsidRPr="00507944" w:rsidRDefault="00D323E8" w:rsidP="001E66E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шт.</w:t>
            </w:r>
          </w:p>
        </w:tc>
        <w:tc>
          <w:tcPr>
            <w:tcW w:w="993" w:type="dxa"/>
            <w:vAlign w:val="center"/>
          </w:tcPr>
          <w:p w:rsidR="00D323E8" w:rsidRPr="00507944" w:rsidRDefault="00D323E8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vAlign w:val="center"/>
          </w:tcPr>
          <w:p w:rsidR="00D323E8" w:rsidRPr="00507944" w:rsidRDefault="00D323E8" w:rsidP="001E66E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vAlign w:val="center"/>
          </w:tcPr>
          <w:p w:rsidR="00D323E8" w:rsidRPr="00507944" w:rsidRDefault="00D323E8" w:rsidP="001E66E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vAlign w:val="center"/>
          </w:tcPr>
          <w:p w:rsidR="00D323E8" w:rsidRPr="00507944" w:rsidRDefault="00D323E8" w:rsidP="001E66E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vAlign w:val="center"/>
          </w:tcPr>
          <w:p w:rsidR="00D323E8" w:rsidRPr="00507944" w:rsidRDefault="00D323E8" w:rsidP="001E66E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vAlign w:val="center"/>
          </w:tcPr>
          <w:p w:rsidR="00D323E8" w:rsidRPr="00507944" w:rsidRDefault="00D323E8" w:rsidP="001E66E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180CA6" w:rsidRPr="00507944" w:rsidTr="001E66E6">
        <w:trPr>
          <w:trHeight w:val="259"/>
        </w:trPr>
        <w:tc>
          <w:tcPr>
            <w:tcW w:w="708" w:type="dxa"/>
            <w:vAlign w:val="center"/>
          </w:tcPr>
          <w:p w:rsidR="00180CA6" w:rsidRPr="00507944" w:rsidRDefault="00180CA6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1.1.6</w:t>
            </w:r>
          </w:p>
        </w:tc>
        <w:tc>
          <w:tcPr>
            <w:tcW w:w="4961" w:type="dxa"/>
          </w:tcPr>
          <w:p w:rsidR="00180CA6" w:rsidRPr="00507944" w:rsidRDefault="00180CA6" w:rsidP="00180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подготовленных экологических паспортов для общеобразовательных орган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заций</w:t>
            </w:r>
          </w:p>
        </w:tc>
        <w:tc>
          <w:tcPr>
            <w:tcW w:w="993" w:type="dxa"/>
            <w:vAlign w:val="center"/>
          </w:tcPr>
          <w:p w:rsidR="00180CA6" w:rsidRPr="00507944" w:rsidRDefault="00180CA6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93" w:type="dxa"/>
            <w:vAlign w:val="center"/>
          </w:tcPr>
          <w:p w:rsidR="00180CA6" w:rsidRPr="00507944" w:rsidRDefault="00180CA6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vAlign w:val="center"/>
          </w:tcPr>
          <w:p w:rsidR="00180CA6" w:rsidRPr="00507944" w:rsidRDefault="00180CA6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vAlign w:val="center"/>
          </w:tcPr>
          <w:p w:rsidR="00180CA6" w:rsidRPr="00507944" w:rsidRDefault="00075C09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  <w:vAlign w:val="center"/>
          </w:tcPr>
          <w:p w:rsidR="00180CA6" w:rsidRPr="00507944" w:rsidRDefault="00180CA6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vAlign w:val="center"/>
          </w:tcPr>
          <w:p w:rsidR="00180CA6" w:rsidRPr="00507944" w:rsidRDefault="00180CA6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vAlign w:val="center"/>
          </w:tcPr>
          <w:p w:rsidR="00180CA6" w:rsidRPr="00507944" w:rsidRDefault="00180CA6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180CA6" w:rsidRPr="00507944" w:rsidTr="001E66E6">
        <w:trPr>
          <w:trHeight w:val="259"/>
        </w:trPr>
        <w:tc>
          <w:tcPr>
            <w:tcW w:w="708" w:type="dxa"/>
            <w:vAlign w:val="center"/>
          </w:tcPr>
          <w:p w:rsidR="00180CA6" w:rsidRPr="00507944" w:rsidRDefault="00180CA6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14033" w:type="dxa"/>
            <w:gridSpan w:val="8"/>
          </w:tcPr>
          <w:p w:rsidR="00180CA6" w:rsidRPr="00507944" w:rsidRDefault="00180CA6" w:rsidP="00180C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Задача: обеспечение качества учебных результатов и результатов социализации в системе дошкольного образования детей</w:t>
            </w:r>
          </w:p>
        </w:tc>
      </w:tr>
      <w:tr w:rsidR="00967786" w:rsidRPr="00967786" w:rsidTr="001E66E6">
        <w:trPr>
          <w:trHeight w:val="259"/>
        </w:trPr>
        <w:tc>
          <w:tcPr>
            <w:tcW w:w="708" w:type="dxa"/>
            <w:vAlign w:val="center"/>
          </w:tcPr>
          <w:p w:rsidR="00180CA6" w:rsidRPr="00967786" w:rsidRDefault="00180CA6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7786">
              <w:rPr>
                <w:rFonts w:ascii="Times New Roman" w:hAnsi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961" w:type="dxa"/>
            <w:vAlign w:val="center"/>
          </w:tcPr>
          <w:p w:rsidR="00180CA6" w:rsidRPr="00967786" w:rsidRDefault="00180CA6" w:rsidP="00180CA6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7786">
              <w:rPr>
                <w:rFonts w:ascii="Times New Roman" w:hAnsi="Times New Roman"/>
                <w:sz w:val="24"/>
                <w:szCs w:val="24"/>
                <w:lang w:eastAsia="en-US"/>
              </w:rPr>
              <w:t>Охват детей дошкольными образовательн</w:t>
            </w:r>
            <w:r w:rsidRPr="00967786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9677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ми организациями (отношение численности детей в возрасте от 0 до 3 лет, посещающих дошкольные образовательные организации, </w:t>
            </w:r>
            <w:r w:rsidRPr="00967786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к общей численности детей в возрасте от 0 до 3 лет)</w:t>
            </w:r>
          </w:p>
        </w:tc>
        <w:tc>
          <w:tcPr>
            <w:tcW w:w="993" w:type="dxa"/>
            <w:vAlign w:val="center"/>
          </w:tcPr>
          <w:p w:rsidR="00180CA6" w:rsidRPr="00967786" w:rsidRDefault="00180CA6" w:rsidP="001E66E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7786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3" w:type="dxa"/>
            <w:vAlign w:val="center"/>
          </w:tcPr>
          <w:p w:rsidR="00180CA6" w:rsidRPr="00967786" w:rsidRDefault="00180CA6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</w:pPr>
            <w:r w:rsidRPr="0096778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vAlign w:val="center"/>
          </w:tcPr>
          <w:p w:rsidR="00180CA6" w:rsidRPr="00967786" w:rsidRDefault="00180CA6" w:rsidP="001E66E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7786">
              <w:rPr>
                <w:rFonts w:ascii="Times New Roman" w:hAnsi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418" w:type="dxa"/>
            <w:vAlign w:val="center"/>
          </w:tcPr>
          <w:p w:rsidR="00180CA6" w:rsidRPr="00967786" w:rsidRDefault="00180CA6" w:rsidP="001E66E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7786">
              <w:rPr>
                <w:rFonts w:ascii="Times New Roman" w:hAnsi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417" w:type="dxa"/>
            <w:vAlign w:val="center"/>
          </w:tcPr>
          <w:p w:rsidR="00180CA6" w:rsidRPr="00967786" w:rsidRDefault="00180CA6" w:rsidP="001E66E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7786"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417" w:type="dxa"/>
            <w:vAlign w:val="center"/>
          </w:tcPr>
          <w:p w:rsidR="00180CA6" w:rsidRPr="00967786" w:rsidRDefault="00180CA6" w:rsidP="001E66E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7786">
              <w:rPr>
                <w:rFonts w:ascii="Times New Roman" w:hAnsi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417" w:type="dxa"/>
            <w:vAlign w:val="center"/>
          </w:tcPr>
          <w:p w:rsidR="00180CA6" w:rsidRPr="00967786" w:rsidRDefault="00180CA6" w:rsidP="001E66E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7786">
              <w:rPr>
                <w:rFonts w:ascii="Times New Roman" w:hAnsi="Times New Roman"/>
                <w:sz w:val="24"/>
                <w:szCs w:val="24"/>
                <w:lang w:eastAsia="en-US"/>
              </w:rPr>
              <w:t>42</w:t>
            </w:r>
          </w:p>
        </w:tc>
      </w:tr>
      <w:tr w:rsidR="00180CA6" w:rsidRPr="00507944" w:rsidTr="001E66E6">
        <w:trPr>
          <w:trHeight w:val="259"/>
        </w:trPr>
        <w:tc>
          <w:tcPr>
            <w:tcW w:w="708" w:type="dxa"/>
            <w:vAlign w:val="center"/>
          </w:tcPr>
          <w:p w:rsidR="00180CA6" w:rsidRPr="00507944" w:rsidRDefault="00180CA6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961" w:type="dxa"/>
          </w:tcPr>
          <w:p w:rsidR="00180CA6" w:rsidRPr="00507944" w:rsidRDefault="00180CA6" w:rsidP="00180CA6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Отношение численности детей 3-7 лет, 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которым предоставлена возможность 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получать услуги дошкольного образования, 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к численности детей в возрасте 3-7 лет, 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скорректированной на численность детей в возрасте 5-7 лет, обучающихся в школе </w:t>
            </w:r>
          </w:p>
        </w:tc>
        <w:tc>
          <w:tcPr>
            <w:tcW w:w="993" w:type="dxa"/>
            <w:vAlign w:val="center"/>
          </w:tcPr>
          <w:p w:rsidR="00180CA6" w:rsidRPr="00507944" w:rsidRDefault="00180CA6" w:rsidP="001E66E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3" w:type="dxa"/>
            <w:vAlign w:val="center"/>
          </w:tcPr>
          <w:p w:rsidR="00180CA6" w:rsidRPr="00507944" w:rsidRDefault="00180CA6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vAlign w:val="center"/>
          </w:tcPr>
          <w:p w:rsidR="00180CA6" w:rsidRPr="00507944" w:rsidRDefault="00180CA6" w:rsidP="001E66E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8" w:type="dxa"/>
            <w:vAlign w:val="center"/>
          </w:tcPr>
          <w:p w:rsidR="00180CA6" w:rsidRPr="00507944" w:rsidRDefault="00180CA6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7" w:type="dxa"/>
            <w:vAlign w:val="center"/>
          </w:tcPr>
          <w:p w:rsidR="00180CA6" w:rsidRPr="00507944" w:rsidRDefault="00180CA6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7" w:type="dxa"/>
            <w:vAlign w:val="center"/>
          </w:tcPr>
          <w:p w:rsidR="00180CA6" w:rsidRPr="00507944" w:rsidRDefault="00180CA6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7" w:type="dxa"/>
            <w:vAlign w:val="center"/>
          </w:tcPr>
          <w:p w:rsidR="00180CA6" w:rsidRPr="00507944" w:rsidRDefault="00180CA6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180CA6" w:rsidRPr="00507944" w:rsidTr="001E66E6">
        <w:trPr>
          <w:trHeight w:val="259"/>
        </w:trPr>
        <w:tc>
          <w:tcPr>
            <w:tcW w:w="708" w:type="dxa"/>
            <w:vAlign w:val="center"/>
          </w:tcPr>
          <w:p w:rsidR="00180CA6" w:rsidRPr="00507944" w:rsidRDefault="00180CA6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4961" w:type="dxa"/>
          </w:tcPr>
          <w:p w:rsidR="00180CA6" w:rsidRPr="00507944" w:rsidRDefault="00180CA6" w:rsidP="00180CA6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педагогических работников м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ниципальных дошкольных учреждений, п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лучивших компенсацию расходов на оплату жилых помещений, отопления и освещения </w:t>
            </w:r>
          </w:p>
        </w:tc>
        <w:tc>
          <w:tcPr>
            <w:tcW w:w="993" w:type="dxa"/>
            <w:vAlign w:val="center"/>
          </w:tcPr>
          <w:p w:rsidR="00180CA6" w:rsidRPr="00507944" w:rsidRDefault="00180CA6" w:rsidP="001E66E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93" w:type="dxa"/>
            <w:vAlign w:val="center"/>
          </w:tcPr>
          <w:p w:rsidR="00180CA6" w:rsidRPr="00507944" w:rsidRDefault="00180CA6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vAlign w:val="center"/>
          </w:tcPr>
          <w:p w:rsidR="00180CA6" w:rsidRPr="00507944" w:rsidRDefault="00180CA6" w:rsidP="001E66E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269</w:t>
            </w:r>
          </w:p>
        </w:tc>
        <w:tc>
          <w:tcPr>
            <w:tcW w:w="1418" w:type="dxa"/>
            <w:vAlign w:val="center"/>
          </w:tcPr>
          <w:p w:rsidR="00180CA6" w:rsidRPr="00507944" w:rsidRDefault="00075C09" w:rsidP="001E66E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311</w:t>
            </w:r>
          </w:p>
        </w:tc>
        <w:tc>
          <w:tcPr>
            <w:tcW w:w="1417" w:type="dxa"/>
            <w:vAlign w:val="center"/>
          </w:tcPr>
          <w:p w:rsidR="00180CA6" w:rsidRPr="00507944" w:rsidRDefault="008B134E" w:rsidP="001E66E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311</w:t>
            </w:r>
          </w:p>
        </w:tc>
        <w:tc>
          <w:tcPr>
            <w:tcW w:w="1417" w:type="dxa"/>
            <w:vAlign w:val="center"/>
          </w:tcPr>
          <w:p w:rsidR="00180CA6" w:rsidRPr="00507944" w:rsidRDefault="00C773F7" w:rsidP="001E66E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236</w:t>
            </w:r>
          </w:p>
        </w:tc>
        <w:tc>
          <w:tcPr>
            <w:tcW w:w="1417" w:type="dxa"/>
            <w:vAlign w:val="center"/>
          </w:tcPr>
          <w:p w:rsidR="00180CA6" w:rsidRPr="00507944" w:rsidRDefault="00C773F7" w:rsidP="001E66E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236</w:t>
            </w:r>
          </w:p>
        </w:tc>
      </w:tr>
      <w:tr w:rsidR="00180CA6" w:rsidRPr="00507944" w:rsidTr="001E66E6">
        <w:trPr>
          <w:trHeight w:val="259"/>
        </w:trPr>
        <w:tc>
          <w:tcPr>
            <w:tcW w:w="708" w:type="dxa"/>
            <w:vAlign w:val="center"/>
          </w:tcPr>
          <w:p w:rsidR="00180CA6" w:rsidRPr="003F6D1B" w:rsidRDefault="00180CA6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6D1B">
              <w:rPr>
                <w:rFonts w:ascii="Times New Roman" w:hAnsi="Times New Roman"/>
                <w:sz w:val="24"/>
                <w:szCs w:val="24"/>
                <w:lang w:eastAsia="en-US"/>
              </w:rPr>
              <w:t>1.2.4</w:t>
            </w:r>
          </w:p>
        </w:tc>
        <w:tc>
          <w:tcPr>
            <w:tcW w:w="4961" w:type="dxa"/>
          </w:tcPr>
          <w:p w:rsidR="00180CA6" w:rsidRPr="003F6D1B" w:rsidRDefault="00180CA6" w:rsidP="00180CA6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6D1B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детей, родителям которых ко</w:t>
            </w:r>
            <w:r w:rsidRPr="003F6D1B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Pr="003F6D1B">
              <w:rPr>
                <w:rFonts w:ascii="Times New Roman" w:hAnsi="Times New Roman"/>
                <w:sz w:val="24"/>
                <w:szCs w:val="24"/>
                <w:lang w:eastAsia="en-US"/>
              </w:rPr>
              <w:t>пенсирована часть родительской платы за содержание ребенка в государственных и муниципальных образовательных учрежд</w:t>
            </w:r>
            <w:r w:rsidRPr="003F6D1B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F6D1B">
              <w:rPr>
                <w:rFonts w:ascii="Times New Roman" w:hAnsi="Times New Roman"/>
                <w:sz w:val="24"/>
                <w:szCs w:val="24"/>
                <w:lang w:eastAsia="en-US"/>
              </w:rPr>
              <w:t>ниях, иных образовательных организациях, реализующих основную общеобразовател</w:t>
            </w:r>
            <w:r w:rsidRPr="003F6D1B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3F6D1B">
              <w:rPr>
                <w:rFonts w:ascii="Times New Roman" w:hAnsi="Times New Roman"/>
                <w:sz w:val="24"/>
                <w:szCs w:val="24"/>
                <w:lang w:eastAsia="en-US"/>
              </w:rPr>
              <w:t>ную программу дошкольного образования</w:t>
            </w:r>
          </w:p>
        </w:tc>
        <w:tc>
          <w:tcPr>
            <w:tcW w:w="993" w:type="dxa"/>
            <w:vAlign w:val="center"/>
          </w:tcPr>
          <w:p w:rsidR="00180CA6" w:rsidRPr="003F6D1B" w:rsidRDefault="00180CA6" w:rsidP="001E66E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6D1B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93" w:type="dxa"/>
            <w:vAlign w:val="center"/>
          </w:tcPr>
          <w:p w:rsidR="00180CA6" w:rsidRPr="003F6D1B" w:rsidRDefault="00180CA6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6D1B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vAlign w:val="center"/>
          </w:tcPr>
          <w:p w:rsidR="00180CA6" w:rsidRPr="003F6D1B" w:rsidRDefault="00180CA6" w:rsidP="001E66E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6D1B">
              <w:rPr>
                <w:rFonts w:ascii="Times New Roman" w:hAnsi="Times New Roman"/>
                <w:sz w:val="24"/>
                <w:szCs w:val="24"/>
                <w:lang w:eastAsia="en-US"/>
              </w:rPr>
              <w:t>2279</w:t>
            </w:r>
          </w:p>
        </w:tc>
        <w:tc>
          <w:tcPr>
            <w:tcW w:w="1418" w:type="dxa"/>
            <w:vAlign w:val="center"/>
          </w:tcPr>
          <w:p w:rsidR="00180CA6" w:rsidRPr="003F6D1B" w:rsidRDefault="003F6D1B" w:rsidP="001E66E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6D1B">
              <w:rPr>
                <w:rFonts w:ascii="Times New Roman" w:hAnsi="Times New Roman"/>
                <w:sz w:val="24"/>
                <w:szCs w:val="24"/>
                <w:lang w:eastAsia="en-US"/>
              </w:rPr>
              <w:t>2205</w:t>
            </w:r>
          </w:p>
        </w:tc>
        <w:tc>
          <w:tcPr>
            <w:tcW w:w="1417" w:type="dxa"/>
            <w:vAlign w:val="center"/>
          </w:tcPr>
          <w:p w:rsidR="00180CA6" w:rsidRPr="003F6D1B" w:rsidRDefault="008B134E" w:rsidP="001E66E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2291</w:t>
            </w:r>
          </w:p>
        </w:tc>
        <w:tc>
          <w:tcPr>
            <w:tcW w:w="1417" w:type="dxa"/>
            <w:vAlign w:val="center"/>
          </w:tcPr>
          <w:p w:rsidR="00180CA6" w:rsidRPr="003F6D1B" w:rsidRDefault="00C773F7" w:rsidP="001E66E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1999</w:t>
            </w:r>
          </w:p>
        </w:tc>
        <w:tc>
          <w:tcPr>
            <w:tcW w:w="1417" w:type="dxa"/>
            <w:vAlign w:val="center"/>
          </w:tcPr>
          <w:p w:rsidR="00180CA6" w:rsidRPr="00507944" w:rsidRDefault="00C773F7" w:rsidP="001E66E6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2000</w:t>
            </w:r>
          </w:p>
        </w:tc>
      </w:tr>
    </w:tbl>
    <w:p w:rsidR="00D323E8" w:rsidRDefault="00D323E8" w:rsidP="000B050E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9D49E9" w:rsidRDefault="009D49E9" w:rsidP="000B050E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701075" w:rsidRDefault="00701075" w:rsidP="000B050E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701075" w:rsidRDefault="00701075" w:rsidP="000B050E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701075" w:rsidRDefault="00701075" w:rsidP="000B050E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701075" w:rsidRDefault="00701075" w:rsidP="000B050E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9D49E9" w:rsidRDefault="009D49E9" w:rsidP="000B050E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9D49E9" w:rsidRDefault="009D49E9" w:rsidP="000B050E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075C09" w:rsidRPr="00507944" w:rsidRDefault="00075C09" w:rsidP="00075C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07944">
        <w:rPr>
          <w:rFonts w:ascii="Times New Roman" w:hAnsi="Times New Roman"/>
          <w:b/>
          <w:sz w:val="28"/>
          <w:szCs w:val="28"/>
          <w:lang w:eastAsia="en-US"/>
        </w:rPr>
        <w:lastRenderedPageBreak/>
        <w:t>2. Перечень мероприятий подпрограммы «Развитие дошкольного образования детей»</w:t>
      </w:r>
    </w:p>
    <w:p w:rsidR="00075C09" w:rsidRPr="00507944" w:rsidRDefault="00075C09" w:rsidP="00075C0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Таблица № 2</w:t>
      </w:r>
    </w:p>
    <w:p w:rsidR="00075C09" w:rsidRPr="00507944" w:rsidRDefault="00075C09" w:rsidP="00075C0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(тыс. рублей)</w:t>
      </w:r>
    </w:p>
    <w:tbl>
      <w:tblPr>
        <w:tblW w:w="14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66"/>
        <w:gridCol w:w="1877"/>
        <w:gridCol w:w="1559"/>
        <w:gridCol w:w="1559"/>
        <w:gridCol w:w="1105"/>
        <w:gridCol w:w="1106"/>
        <w:gridCol w:w="1106"/>
        <w:gridCol w:w="1106"/>
        <w:gridCol w:w="1213"/>
        <w:gridCol w:w="1664"/>
        <w:gridCol w:w="1772"/>
      </w:tblGrid>
      <w:tr w:rsidR="00075C09" w:rsidRPr="003061F7" w:rsidTr="008E2E8D">
        <w:trPr>
          <w:cantSplit/>
          <w:tblHeader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75C09" w:rsidRPr="003061F7" w:rsidRDefault="00075C09" w:rsidP="008E2E8D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075C09" w:rsidRPr="003061F7" w:rsidRDefault="00075C09" w:rsidP="008E2E8D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75C09" w:rsidRPr="003061F7" w:rsidRDefault="00075C09" w:rsidP="008E2E8D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Наименование </w:t>
            </w:r>
            <w:r w:rsidRPr="003061F7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75C09" w:rsidRPr="003061F7" w:rsidRDefault="00075C09" w:rsidP="008E2E8D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Источники финансиров</w:t>
            </w:r>
            <w:r w:rsidRPr="003061F7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а</w:t>
            </w:r>
            <w:r w:rsidRPr="003061F7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75C09" w:rsidRPr="003061F7" w:rsidRDefault="00075C09" w:rsidP="008E2E8D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Объем фина</w:t>
            </w:r>
            <w:r w:rsidRPr="003061F7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н</w:t>
            </w:r>
            <w:r w:rsidRPr="003061F7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сирования, </w:t>
            </w:r>
          </w:p>
          <w:p w:rsidR="00075C09" w:rsidRPr="003061F7" w:rsidRDefault="00075C09" w:rsidP="008E2E8D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всего</w:t>
            </w:r>
          </w:p>
          <w:p w:rsidR="00075C09" w:rsidRPr="003061F7" w:rsidRDefault="00075C09" w:rsidP="008E2E8D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(тыс. руб.)</w:t>
            </w:r>
          </w:p>
        </w:tc>
        <w:tc>
          <w:tcPr>
            <w:tcW w:w="5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C09" w:rsidRPr="003061F7" w:rsidRDefault="00075C09" w:rsidP="008E2E8D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 по годам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75C09" w:rsidRPr="003061F7" w:rsidRDefault="00075C09" w:rsidP="008E2E8D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Непосредстве</w:t>
            </w:r>
            <w:r w:rsidRPr="003061F7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н</w:t>
            </w:r>
            <w:r w:rsidRPr="003061F7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ный результат </w:t>
            </w:r>
            <w:r w:rsidRPr="003061F7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br/>
              <w:t xml:space="preserve">реализации </w:t>
            </w:r>
            <w:r w:rsidRPr="003061F7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br/>
              <w:t>мероприятия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75C09" w:rsidRPr="003061F7" w:rsidRDefault="00075C09" w:rsidP="008E2E8D">
            <w:pPr>
              <w:shd w:val="clear" w:color="auto" w:fill="FFFFFF"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Участник </w:t>
            </w:r>
          </w:p>
          <w:p w:rsidR="00075C09" w:rsidRPr="003061F7" w:rsidRDefault="00075C09" w:rsidP="008E2E8D">
            <w:pPr>
              <w:shd w:val="clear" w:color="auto" w:fill="FFFFFF"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муниципальной программы </w:t>
            </w:r>
          </w:p>
        </w:tc>
      </w:tr>
      <w:tr w:rsidR="00075C09" w:rsidRPr="003061F7" w:rsidTr="008E2E8D">
        <w:trPr>
          <w:cantSplit/>
          <w:tblHeader/>
        </w:trPr>
        <w:tc>
          <w:tcPr>
            <w:tcW w:w="766" w:type="dxa"/>
            <w:vMerge/>
            <w:tcBorders>
              <w:top w:val="single" w:sz="4" w:space="0" w:color="auto"/>
              <w:bottom w:val="nil"/>
            </w:tcBorders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tcBorders>
              <w:top w:val="single" w:sz="4" w:space="0" w:color="auto"/>
              <w:bottom w:val="nil"/>
            </w:tcBorders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:rsidR="00075C09" w:rsidRPr="003061F7" w:rsidRDefault="00075C09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106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:rsidR="00075C09" w:rsidRPr="003061F7" w:rsidRDefault="00075C09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106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:rsidR="00075C09" w:rsidRPr="003061F7" w:rsidRDefault="00075C09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75C09" w:rsidRPr="003061F7" w:rsidRDefault="00075C09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2020</w:t>
            </w:r>
          </w:p>
          <w:p w:rsidR="00075C09" w:rsidRPr="003061F7" w:rsidRDefault="00075C09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:rsidR="00075C09" w:rsidRPr="003061F7" w:rsidRDefault="00075C09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13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:rsidR="00075C09" w:rsidRPr="003061F7" w:rsidRDefault="00075C09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664" w:type="dxa"/>
            <w:vMerge/>
            <w:tcBorders>
              <w:top w:val="single" w:sz="4" w:space="0" w:color="auto"/>
              <w:bottom w:val="nil"/>
            </w:tcBorders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bottom w:val="nil"/>
            </w:tcBorders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075C09" w:rsidRPr="003061F7" w:rsidRDefault="00075C09" w:rsidP="00075C09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4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66"/>
        <w:gridCol w:w="1877"/>
        <w:gridCol w:w="1559"/>
        <w:gridCol w:w="1559"/>
        <w:gridCol w:w="1105"/>
        <w:gridCol w:w="1106"/>
        <w:gridCol w:w="23"/>
        <w:gridCol w:w="1083"/>
        <w:gridCol w:w="51"/>
        <w:gridCol w:w="1055"/>
        <w:gridCol w:w="1213"/>
        <w:gridCol w:w="1664"/>
        <w:gridCol w:w="1772"/>
      </w:tblGrid>
      <w:tr w:rsidR="003061F7" w:rsidRPr="003061F7" w:rsidTr="008E2E8D">
        <w:trPr>
          <w:cantSplit/>
          <w:tblHeader/>
        </w:trPr>
        <w:tc>
          <w:tcPr>
            <w:tcW w:w="766" w:type="dxa"/>
            <w:noWrap/>
          </w:tcPr>
          <w:p w:rsidR="00075C09" w:rsidRPr="003061F7" w:rsidRDefault="00075C09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7" w:type="dxa"/>
            <w:noWrap/>
          </w:tcPr>
          <w:p w:rsidR="00075C09" w:rsidRPr="003061F7" w:rsidRDefault="00075C09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noWrap/>
          </w:tcPr>
          <w:p w:rsidR="00075C09" w:rsidRPr="003061F7" w:rsidRDefault="00075C09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noWrap/>
          </w:tcPr>
          <w:p w:rsidR="00075C09" w:rsidRPr="003061F7" w:rsidRDefault="00075C09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05" w:type="dxa"/>
            <w:noWrap/>
            <w:vAlign w:val="center"/>
          </w:tcPr>
          <w:p w:rsidR="00075C09" w:rsidRPr="003061F7" w:rsidRDefault="00075C09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06" w:type="dxa"/>
            <w:noWrap/>
            <w:vAlign w:val="center"/>
          </w:tcPr>
          <w:p w:rsidR="00075C09" w:rsidRPr="003061F7" w:rsidRDefault="00075C09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075C09" w:rsidRPr="003061F7" w:rsidRDefault="00075C09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075C09" w:rsidRPr="003061F7" w:rsidRDefault="00075C09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13" w:type="dxa"/>
            <w:noWrap/>
            <w:vAlign w:val="center"/>
          </w:tcPr>
          <w:p w:rsidR="00075C09" w:rsidRPr="003061F7" w:rsidRDefault="00075C09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664" w:type="dxa"/>
            <w:noWrap/>
          </w:tcPr>
          <w:p w:rsidR="00075C09" w:rsidRPr="003061F7" w:rsidRDefault="00075C09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72" w:type="dxa"/>
            <w:noWrap/>
          </w:tcPr>
          <w:p w:rsidR="00075C09" w:rsidRPr="003061F7" w:rsidRDefault="00075C09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</w:tr>
      <w:tr w:rsidR="003061F7" w:rsidRPr="003061F7" w:rsidTr="001E66E6">
        <w:trPr>
          <w:cantSplit/>
        </w:trPr>
        <w:tc>
          <w:tcPr>
            <w:tcW w:w="766" w:type="dxa"/>
            <w:noWrap/>
            <w:vAlign w:val="center"/>
          </w:tcPr>
          <w:p w:rsidR="00075C09" w:rsidRPr="003061F7" w:rsidRDefault="00075C09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77" w:type="dxa"/>
            <w:noWrap/>
          </w:tcPr>
          <w:p w:rsidR="00075C09" w:rsidRPr="003061F7" w:rsidRDefault="00075C09" w:rsidP="008E2E8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Цель</w:t>
            </w:r>
          </w:p>
        </w:tc>
        <w:tc>
          <w:tcPr>
            <w:tcW w:w="12190" w:type="dxa"/>
            <w:gridSpan w:val="11"/>
            <w:noWrap/>
          </w:tcPr>
          <w:p w:rsidR="00075C09" w:rsidRPr="003061F7" w:rsidRDefault="00075C09" w:rsidP="008E2E8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обеспечение доступности и качества дошкольного образования детей</w:t>
            </w:r>
          </w:p>
        </w:tc>
      </w:tr>
      <w:tr w:rsidR="003061F7" w:rsidRPr="003061F7" w:rsidTr="001E66E6">
        <w:trPr>
          <w:cantSplit/>
        </w:trPr>
        <w:tc>
          <w:tcPr>
            <w:tcW w:w="766" w:type="dxa"/>
            <w:noWrap/>
            <w:vAlign w:val="center"/>
          </w:tcPr>
          <w:p w:rsidR="00075C09" w:rsidRPr="003061F7" w:rsidRDefault="00075C09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4067" w:type="dxa"/>
            <w:gridSpan w:val="12"/>
            <w:noWrap/>
          </w:tcPr>
          <w:p w:rsidR="00075C09" w:rsidRPr="003061F7" w:rsidRDefault="00075C09" w:rsidP="008E2E8D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Задача: </w:t>
            </w:r>
            <w:r w:rsidRPr="003061F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формирование сети образовательных организаций, их инфраструктуры и учебно-материальной базы, обеспечивающих равную доступность качественных услуг дошкольного образования детей</w:t>
            </w:r>
          </w:p>
        </w:tc>
      </w:tr>
      <w:tr w:rsidR="003061F7" w:rsidRPr="003061F7" w:rsidTr="005F021E">
        <w:trPr>
          <w:cantSplit/>
        </w:trPr>
        <w:tc>
          <w:tcPr>
            <w:tcW w:w="766" w:type="dxa"/>
            <w:vMerge w:val="restart"/>
            <w:noWrap/>
            <w:vAlign w:val="center"/>
          </w:tcPr>
          <w:p w:rsidR="00075C09" w:rsidRPr="003061F7" w:rsidRDefault="00075C09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1877" w:type="dxa"/>
            <w:vMerge w:val="restart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Осуществление капитального ремонта сети дошкольных 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разовательных организаций</w:t>
            </w:r>
          </w:p>
        </w:tc>
        <w:tc>
          <w:tcPr>
            <w:tcW w:w="1559" w:type="dxa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075C09" w:rsidRPr="003061F7" w:rsidRDefault="00075C09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2760,6</w:t>
            </w:r>
          </w:p>
        </w:tc>
        <w:tc>
          <w:tcPr>
            <w:tcW w:w="1105" w:type="dxa"/>
            <w:noWrap/>
            <w:vAlign w:val="center"/>
          </w:tcPr>
          <w:p w:rsidR="00075C09" w:rsidRPr="003061F7" w:rsidRDefault="00075C09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2760,6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075C09" w:rsidRPr="003061F7" w:rsidRDefault="00075C09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075C09" w:rsidRPr="003061F7" w:rsidRDefault="00075C09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075C09" w:rsidRPr="003061F7" w:rsidRDefault="00075C09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075C09" w:rsidRPr="003061F7" w:rsidRDefault="00075C09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 w:val="restart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нии.</w:t>
            </w:r>
          </w:p>
        </w:tc>
        <w:tc>
          <w:tcPr>
            <w:tcW w:w="1772" w:type="dxa"/>
            <w:vMerge w:val="restart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министрации муниципальн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распоряд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тель, дошкол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ные образов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тельные учр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ждения Брюх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вецкого района – исполнители</w:t>
            </w:r>
          </w:p>
        </w:tc>
      </w:tr>
      <w:tr w:rsidR="003061F7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075C09" w:rsidRPr="003061F7" w:rsidRDefault="00075C09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075C09" w:rsidRPr="003061F7" w:rsidRDefault="00075C09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075C09" w:rsidRPr="003061F7" w:rsidRDefault="00075C09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075C09" w:rsidRPr="003061F7" w:rsidRDefault="00075C09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075C09" w:rsidRPr="003061F7" w:rsidRDefault="00075C09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075C09" w:rsidRPr="003061F7" w:rsidRDefault="00075C09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075C09" w:rsidRPr="003061F7" w:rsidRDefault="00075C09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61F7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075C09" w:rsidRPr="003061F7" w:rsidRDefault="00075C09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075C09" w:rsidRPr="003061F7" w:rsidRDefault="00075C09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075C09" w:rsidRPr="003061F7" w:rsidRDefault="00075C09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075C09" w:rsidRPr="003061F7" w:rsidRDefault="00075C09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075C09" w:rsidRPr="003061F7" w:rsidRDefault="00075C09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075C09" w:rsidRPr="003061F7" w:rsidRDefault="00075C09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075C09" w:rsidRPr="003061F7" w:rsidRDefault="00075C09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61F7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075C09" w:rsidRPr="003061F7" w:rsidRDefault="00075C09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075C09" w:rsidRPr="003061F7" w:rsidRDefault="00075C09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2760,6</w:t>
            </w:r>
          </w:p>
        </w:tc>
        <w:tc>
          <w:tcPr>
            <w:tcW w:w="1105" w:type="dxa"/>
            <w:noWrap/>
            <w:vAlign w:val="center"/>
          </w:tcPr>
          <w:p w:rsidR="00075C09" w:rsidRPr="003061F7" w:rsidRDefault="00075C09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2760,6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075C09" w:rsidRPr="003061F7" w:rsidRDefault="00075C09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075C09" w:rsidRPr="003061F7" w:rsidRDefault="00075C09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075C09" w:rsidRPr="003061F7" w:rsidRDefault="00075C09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075C09" w:rsidRPr="003061F7" w:rsidRDefault="00075C09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61F7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075C09" w:rsidRPr="003061F7" w:rsidRDefault="00075C09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075C09" w:rsidRPr="003061F7" w:rsidRDefault="00075C09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075C09" w:rsidRPr="003061F7" w:rsidRDefault="00075C09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075C09" w:rsidRPr="003061F7" w:rsidRDefault="00075C09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075C09" w:rsidRPr="003061F7" w:rsidRDefault="00075C09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075C09" w:rsidRPr="003061F7" w:rsidRDefault="00075C09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075C09" w:rsidRPr="003061F7" w:rsidRDefault="00075C09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07C95" w:rsidRPr="003061F7" w:rsidTr="005F021E">
        <w:trPr>
          <w:cantSplit/>
        </w:trPr>
        <w:tc>
          <w:tcPr>
            <w:tcW w:w="766" w:type="dxa"/>
            <w:vMerge w:val="restart"/>
            <w:noWrap/>
            <w:vAlign w:val="center"/>
          </w:tcPr>
          <w:p w:rsidR="00407C95" w:rsidRPr="003061F7" w:rsidRDefault="00407C95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1877" w:type="dxa"/>
            <w:vMerge w:val="restart"/>
            <w:noWrap/>
          </w:tcPr>
          <w:p w:rsidR="00407C95" w:rsidRPr="003061F7" w:rsidRDefault="00407C95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Финансовое обеспечение государственных гарантий реал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зации прав на получение 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щедоступного и 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бесплатного 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школьного обр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зования, вкл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ю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чая расходы на оплату труда, приобретение учебников и учебных пос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бий, средств обучения, игр, игрушек</w:t>
            </w:r>
          </w:p>
        </w:tc>
        <w:tc>
          <w:tcPr>
            <w:tcW w:w="1559" w:type="dxa"/>
            <w:noWrap/>
          </w:tcPr>
          <w:p w:rsidR="00407C95" w:rsidRPr="003061F7" w:rsidRDefault="00407C95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559" w:type="dxa"/>
            <w:noWrap/>
            <w:vAlign w:val="center"/>
          </w:tcPr>
          <w:p w:rsidR="00407C95" w:rsidRPr="003061F7" w:rsidRDefault="00ED28E6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932996,1</w:t>
            </w:r>
          </w:p>
        </w:tc>
        <w:tc>
          <w:tcPr>
            <w:tcW w:w="1105" w:type="dxa"/>
            <w:noWrap/>
            <w:vAlign w:val="center"/>
          </w:tcPr>
          <w:p w:rsidR="00407C95" w:rsidRPr="003061F7" w:rsidRDefault="00407C95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162250,4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407C95" w:rsidRPr="003061F7" w:rsidRDefault="00407C95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183808,4</w:t>
            </w:r>
          </w:p>
        </w:tc>
        <w:tc>
          <w:tcPr>
            <w:tcW w:w="1083" w:type="dxa"/>
            <w:noWrap/>
            <w:vAlign w:val="center"/>
          </w:tcPr>
          <w:p w:rsidR="00407C95" w:rsidRPr="003061F7" w:rsidRDefault="00407C95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190475,3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407C95" w:rsidRPr="003061F7" w:rsidRDefault="00235214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196641,9</w:t>
            </w:r>
          </w:p>
        </w:tc>
        <w:tc>
          <w:tcPr>
            <w:tcW w:w="1213" w:type="dxa"/>
            <w:noWrap/>
            <w:vAlign w:val="center"/>
          </w:tcPr>
          <w:p w:rsidR="00407C95" w:rsidRDefault="009154E9" w:rsidP="008E058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199820,1</w:t>
            </w:r>
          </w:p>
        </w:tc>
        <w:tc>
          <w:tcPr>
            <w:tcW w:w="1664" w:type="dxa"/>
            <w:vMerge w:val="restart"/>
            <w:noWrap/>
          </w:tcPr>
          <w:p w:rsidR="00407C95" w:rsidRPr="003061F7" w:rsidRDefault="00407C95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Предоставл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ние общед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ступного 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школьного 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воспитанн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кам дошкол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ных учрежд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ний</w:t>
            </w:r>
          </w:p>
        </w:tc>
        <w:tc>
          <w:tcPr>
            <w:tcW w:w="1772" w:type="dxa"/>
            <w:vMerge w:val="restart"/>
            <w:noWrap/>
          </w:tcPr>
          <w:p w:rsidR="00407C95" w:rsidRPr="003061F7" w:rsidRDefault="00407C95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Управление 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министрации муниципальн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ный распоряд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тель, дошкол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ные образов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тельные учр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ждения Брюх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вецкого района – получатели субсидии и 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полнители</w:t>
            </w:r>
          </w:p>
          <w:p w:rsidR="00407C95" w:rsidRPr="003061F7" w:rsidRDefault="00407C95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07C95" w:rsidRPr="003061F7" w:rsidTr="005F021E">
        <w:trPr>
          <w:cantSplit/>
        </w:trPr>
        <w:tc>
          <w:tcPr>
            <w:tcW w:w="766" w:type="dxa"/>
            <w:vMerge/>
            <w:noWrap/>
          </w:tcPr>
          <w:p w:rsidR="00407C95" w:rsidRPr="003061F7" w:rsidRDefault="00407C95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407C95" w:rsidRPr="003061F7" w:rsidRDefault="00407C95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407C95" w:rsidRPr="003061F7" w:rsidRDefault="00407C95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407C95" w:rsidRPr="003061F7" w:rsidRDefault="00ED28E6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932996,1</w:t>
            </w:r>
          </w:p>
        </w:tc>
        <w:tc>
          <w:tcPr>
            <w:tcW w:w="1105" w:type="dxa"/>
            <w:noWrap/>
            <w:vAlign w:val="center"/>
          </w:tcPr>
          <w:p w:rsidR="00407C95" w:rsidRPr="003061F7" w:rsidRDefault="00407C95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162250,4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407C95" w:rsidRPr="003061F7" w:rsidRDefault="009F6BC0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183808</w:t>
            </w:r>
            <w:r w:rsidR="00407C95"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,4</w:t>
            </w:r>
          </w:p>
        </w:tc>
        <w:tc>
          <w:tcPr>
            <w:tcW w:w="1083" w:type="dxa"/>
            <w:noWrap/>
            <w:vAlign w:val="center"/>
          </w:tcPr>
          <w:p w:rsidR="00407C95" w:rsidRPr="003061F7" w:rsidRDefault="00407C95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190475,3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407C95" w:rsidRPr="003061F7" w:rsidRDefault="00235214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196641,9</w:t>
            </w:r>
          </w:p>
        </w:tc>
        <w:tc>
          <w:tcPr>
            <w:tcW w:w="1213" w:type="dxa"/>
            <w:noWrap/>
            <w:vAlign w:val="center"/>
          </w:tcPr>
          <w:p w:rsidR="00407C95" w:rsidRDefault="009154E9" w:rsidP="008E058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199820,1</w:t>
            </w:r>
          </w:p>
        </w:tc>
        <w:tc>
          <w:tcPr>
            <w:tcW w:w="1664" w:type="dxa"/>
            <w:vMerge/>
            <w:noWrap/>
          </w:tcPr>
          <w:p w:rsidR="00407C95" w:rsidRPr="003061F7" w:rsidRDefault="00407C95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407C95" w:rsidRPr="003061F7" w:rsidRDefault="00407C95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61F7" w:rsidRPr="003061F7" w:rsidTr="005F021E">
        <w:trPr>
          <w:cantSplit/>
        </w:trPr>
        <w:tc>
          <w:tcPr>
            <w:tcW w:w="766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075C09" w:rsidRPr="003061F7" w:rsidRDefault="00075C09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075C09" w:rsidRPr="003061F7" w:rsidRDefault="00075C09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075C09" w:rsidRPr="003061F7" w:rsidRDefault="00075C09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075C09" w:rsidRPr="003061F7" w:rsidRDefault="00075C09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075C09" w:rsidRPr="003061F7" w:rsidRDefault="00075C09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075C09" w:rsidRPr="003061F7" w:rsidRDefault="00075C09" w:rsidP="008E0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61F7" w:rsidRPr="003061F7" w:rsidTr="005F021E">
        <w:trPr>
          <w:cantSplit/>
        </w:trPr>
        <w:tc>
          <w:tcPr>
            <w:tcW w:w="766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075C09" w:rsidRPr="003061F7" w:rsidRDefault="009E081A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075C09" w:rsidRPr="003061F7" w:rsidRDefault="00075C09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075C09" w:rsidRPr="003061F7" w:rsidRDefault="00075C09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075C09" w:rsidRPr="003061F7" w:rsidRDefault="00075C09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075C09" w:rsidRPr="003061F7" w:rsidRDefault="00075C09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075C09" w:rsidRPr="003061F7" w:rsidRDefault="00075C09" w:rsidP="008E0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61F7" w:rsidRPr="003061F7" w:rsidTr="005F021E">
        <w:trPr>
          <w:cantSplit/>
        </w:trPr>
        <w:tc>
          <w:tcPr>
            <w:tcW w:w="766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075C09" w:rsidRPr="003061F7" w:rsidRDefault="00075C09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075C09" w:rsidRPr="003061F7" w:rsidRDefault="00075C09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075C09" w:rsidRPr="003061F7" w:rsidRDefault="00075C09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075C09" w:rsidRPr="003061F7" w:rsidRDefault="00075C09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075C09" w:rsidRPr="003061F7" w:rsidRDefault="00075C09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075C09" w:rsidRPr="003061F7" w:rsidRDefault="00075C09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61F7" w:rsidRPr="003061F7" w:rsidTr="005F021E">
        <w:trPr>
          <w:cantSplit/>
        </w:trPr>
        <w:tc>
          <w:tcPr>
            <w:tcW w:w="766" w:type="dxa"/>
            <w:vMerge w:val="restart"/>
            <w:noWrap/>
            <w:vAlign w:val="center"/>
          </w:tcPr>
          <w:p w:rsidR="00075C09" w:rsidRPr="003061F7" w:rsidRDefault="00075C09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1.1.3</w:t>
            </w:r>
          </w:p>
        </w:tc>
        <w:tc>
          <w:tcPr>
            <w:tcW w:w="1877" w:type="dxa"/>
            <w:vMerge w:val="restart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Объект кап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тального стро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тельства: «Д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школьное обр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зовательное учреждение на 140 мест по 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ресу: Красн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дарский край, станица Брюх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вецкая, улица Гагарина, 30»</w:t>
            </w:r>
          </w:p>
        </w:tc>
        <w:tc>
          <w:tcPr>
            <w:tcW w:w="1559" w:type="dxa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075C09" w:rsidRPr="003061F7" w:rsidRDefault="00075C09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44 200,5</w:t>
            </w:r>
          </w:p>
        </w:tc>
        <w:tc>
          <w:tcPr>
            <w:tcW w:w="1105" w:type="dxa"/>
            <w:noWrap/>
            <w:vAlign w:val="center"/>
          </w:tcPr>
          <w:p w:rsidR="00075C09" w:rsidRPr="003061F7" w:rsidRDefault="00075C09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44 200,5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075C09" w:rsidRPr="003061F7" w:rsidRDefault="00075C09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075C09" w:rsidRPr="003061F7" w:rsidRDefault="00075C09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075C09" w:rsidRPr="003061F7" w:rsidRDefault="00075C09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075C09" w:rsidRPr="003061F7" w:rsidRDefault="00075C09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 w:val="restart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Доступность дошкольного образования для детей от 3 до 7 лет на территории района</w:t>
            </w:r>
          </w:p>
        </w:tc>
        <w:tc>
          <w:tcPr>
            <w:tcW w:w="1772" w:type="dxa"/>
            <w:vMerge w:val="restart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министрации муниципальн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распоряд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тель, МАДОУ ДС №11 «К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локольчик» - получатель субсидии и 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полнитель</w:t>
            </w:r>
          </w:p>
        </w:tc>
      </w:tr>
      <w:tr w:rsidR="003061F7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075C09" w:rsidRPr="003061F7" w:rsidRDefault="00075C09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075C09" w:rsidRPr="003061F7" w:rsidRDefault="00075C09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41 989,9</w:t>
            </w:r>
          </w:p>
        </w:tc>
        <w:tc>
          <w:tcPr>
            <w:tcW w:w="1105" w:type="dxa"/>
            <w:noWrap/>
            <w:vAlign w:val="center"/>
          </w:tcPr>
          <w:p w:rsidR="00075C09" w:rsidRPr="003061F7" w:rsidRDefault="00075C09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41989,9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075C09" w:rsidRPr="003061F7" w:rsidRDefault="00075C09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075C09" w:rsidRPr="003061F7" w:rsidRDefault="00075C09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075C09" w:rsidRPr="003061F7" w:rsidRDefault="00075C09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075C09" w:rsidRPr="003061F7" w:rsidRDefault="00075C09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61F7" w:rsidRPr="003061F7" w:rsidTr="005F021E">
        <w:trPr>
          <w:cantSplit/>
          <w:trHeight w:val="562"/>
        </w:trPr>
        <w:tc>
          <w:tcPr>
            <w:tcW w:w="766" w:type="dxa"/>
            <w:vMerge/>
            <w:noWrap/>
            <w:vAlign w:val="center"/>
          </w:tcPr>
          <w:p w:rsidR="00075C09" w:rsidRPr="003061F7" w:rsidRDefault="00075C09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075C09" w:rsidRPr="003061F7" w:rsidRDefault="00075C09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075C09" w:rsidRPr="003061F7" w:rsidRDefault="00075C09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075C09" w:rsidRPr="003061F7" w:rsidRDefault="00075C09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075C09" w:rsidRPr="003061F7" w:rsidRDefault="00075C09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075C09" w:rsidRPr="003061F7" w:rsidRDefault="00075C09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075C09" w:rsidRPr="003061F7" w:rsidRDefault="00075C09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61F7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075C09" w:rsidRPr="003061F7" w:rsidRDefault="00075C09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075C09" w:rsidRPr="003061F7" w:rsidRDefault="00075C09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2 210,6</w:t>
            </w:r>
          </w:p>
        </w:tc>
        <w:tc>
          <w:tcPr>
            <w:tcW w:w="1105" w:type="dxa"/>
            <w:noWrap/>
            <w:vAlign w:val="center"/>
          </w:tcPr>
          <w:p w:rsidR="00075C09" w:rsidRPr="003061F7" w:rsidRDefault="00075C09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2 210,6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075C09" w:rsidRPr="003061F7" w:rsidRDefault="00075C09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075C09" w:rsidRPr="003061F7" w:rsidRDefault="00075C09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075C09" w:rsidRPr="003061F7" w:rsidRDefault="00075C09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075C09" w:rsidRPr="003061F7" w:rsidRDefault="00075C09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61F7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075C09" w:rsidRPr="003061F7" w:rsidRDefault="00075C09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075C09" w:rsidRPr="003061F7" w:rsidRDefault="00075C09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075C09" w:rsidRPr="003061F7" w:rsidRDefault="00075C09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075C09" w:rsidRPr="003061F7" w:rsidRDefault="00075C09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075C09" w:rsidRPr="003061F7" w:rsidRDefault="00075C09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075C09" w:rsidRPr="003061F7" w:rsidRDefault="00075C09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075C09" w:rsidRPr="003061F7" w:rsidRDefault="00075C09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61F7" w:rsidRPr="003061F7" w:rsidTr="005F021E">
        <w:trPr>
          <w:cantSplit/>
        </w:trPr>
        <w:tc>
          <w:tcPr>
            <w:tcW w:w="766" w:type="dxa"/>
            <w:vMerge w:val="restart"/>
            <w:noWrap/>
            <w:vAlign w:val="center"/>
          </w:tcPr>
          <w:p w:rsidR="00075C09" w:rsidRPr="003061F7" w:rsidRDefault="00075C09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1.1.4</w:t>
            </w:r>
          </w:p>
        </w:tc>
        <w:tc>
          <w:tcPr>
            <w:tcW w:w="1877" w:type="dxa"/>
            <w:vMerge w:val="restart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Выполнение р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бот и услуг св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занных с введ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нием в эксплу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тацию строящ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гося здания де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ского сада по 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адресу ул. Гаг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рина, 30 (введ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ние в эксплуат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цию котельной, присоединения к газораспредел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тельным сетям, монтаж канал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зации, пожарной сигнализации и т.д.)</w:t>
            </w:r>
          </w:p>
        </w:tc>
        <w:tc>
          <w:tcPr>
            <w:tcW w:w="1559" w:type="dxa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559" w:type="dxa"/>
            <w:noWrap/>
            <w:vAlign w:val="center"/>
          </w:tcPr>
          <w:p w:rsidR="00075C09" w:rsidRPr="003061F7" w:rsidRDefault="00075C09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435,4</w:t>
            </w:r>
          </w:p>
        </w:tc>
        <w:tc>
          <w:tcPr>
            <w:tcW w:w="1105" w:type="dxa"/>
            <w:noWrap/>
            <w:vAlign w:val="center"/>
          </w:tcPr>
          <w:p w:rsidR="00075C09" w:rsidRPr="003061F7" w:rsidRDefault="00075C09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325,1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075C09" w:rsidRPr="003061F7" w:rsidRDefault="00075C09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110,3</w:t>
            </w:r>
          </w:p>
        </w:tc>
        <w:tc>
          <w:tcPr>
            <w:tcW w:w="1083" w:type="dxa"/>
            <w:noWrap/>
            <w:vAlign w:val="center"/>
          </w:tcPr>
          <w:p w:rsidR="00075C09" w:rsidRPr="003061F7" w:rsidRDefault="00075C09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075C09" w:rsidRPr="003061F7" w:rsidRDefault="00075C09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075C09" w:rsidRPr="003061F7" w:rsidRDefault="00075C09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 w:val="restart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ном учрежд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нии.</w:t>
            </w:r>
          </w:p>
        </w:tc>
        <w:tc>
          <w:tcPr>
            <w:tcW w:w="1772" w:type="dxa"/>
            <w:vMerge w:val="restart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Управление 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министрации муниципальн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ный распоряд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тель, МАДОУ ДС №11 «К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локольчик» - получатель субсидии и 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полнитель</w:t>
            </w:r>
          </w:p>
        </w:tc>
      </w:tr>
      <w:tr w:rsidR="003061F7" w:rsidRPr="003061F7" w:rsidTr="005F021E">
        <w:trPr>
          <w:cantSplit/>
        </w:trPr>
        <w:tc>
          <w:tcPr>
            <w:tcW w:w="766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075C09" w:rsidRPr="003061F7" w:rsidRDefault="00075C09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075C09" w:rsidRPr="003061F7" w:rsidRDefault="00075C09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075C09" w:rsidRPr="003061F7" w:rsidRDefault="00075C09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075C09" w:rsidRPr="003061F7" w:rsidRDefault="00075C09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075C09" w:rsidRPr="003061F7" w:rsidRDefault="00075C09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075C09" w:rsidRPr="003061F7" w:rsidRDefault="00075C09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61F7" w:rsidRPr="003061F7" w:rsidTr="005F021E">
        <w:trPr>
          <w:cantSplit/>
        </w:trPr>
        <w:tc>
          <w:tcPr>
            <w:tcW w:w="766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075C09" w:rsidRPr="003061F7" w:rsidRDefault="00075C09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075C09" w:rsidRPr="003061F7" w:rsidRDefault="00075C09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075C09" w:rsidRPr="003061F7" w:rsidRDefault="00075C09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075C09" w:rsidRPr="003061F7" w:rsidRDefault="00075C09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075C09" w:rsidRPr="003061F7" w:rsidRDefault="00075C09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075C09" w:rsidRPr="003061F7" w:rsidRDefault="00075C09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61F7" w:rsidRPr="003061F7" w:rsidTr="005F021E">
        <w:trPr>
          <w:cantSplit/>
        </w:trPr>
        <w:tc>
          <w:tcPr>
            <w:tcW w:w="766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075C09" w:rsidRPr="003061F7" w:rsidRDefault="00075C09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435,4</w:t>
            </w:r>
          </w:p>
        </w:tc>
        <w:tc>
          <w:tcPr>
            <w:tcW w:w="1105" w:type="dxa"/>
            <w:noWrap/>
            <w:vAlign w:val="center"/>
          </w:tcPr>
          <w:p w:rsidR="00075C09" w:rsidRPr="003061F7" w:rsidRDefault="00075C09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325,1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075C09" w:rsidRPr="003061F7" w:rsidRDefault="00075C09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110,3</w:t>
            </w:r>
          </w:p>
        </w:tc>
        <w:tc>
          <w:tcPr>
            <w:tcW w:w="1083" w:type="dxa"/>
            <w:noWrap/>
            <w:vAlign w:val="center"/>
          </w:tcPr>
          <w:p w:rsidR="00075C09" w:rsidRPr="003061F7" w:rsidRDefault="00075C09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075C09" w:rsidRPr="003061F7" w:rsidRDefault="00075C09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075C09" w:rsidRPr="003061F7" w:rsidRDefault="00075C09" w:rsidP="001E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61F7" w:rsidRPr="003061F7" w:rsidTr="005F021E">
        <w:trPr>
          <w:cantSplit/>
          <w:trHeight w:val="3214"/>
        </w:trPr>
        <w:tc>
          <w:tcPr>
            <w:tcW w:w="766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075C09" w:rsidRPr="003061F7" w:rsidRDefault="00075C09" w:rsidP="00FB1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075C09" w:rsidRPr="003061F7" w:rsidRDefault="00075C09" w:rsidP="00FB1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075C09" w:rsidRPr="003061F7" w:rsidRDefault="00075C09" w:rsidP="00FB1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075C09" w:rsidRPr="003061F7" w:rsidRDefault="00075C09" w:rsidP="00FB1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075C09" w:rsidRPr="003061F7" w:rsidRDefault="00075C09" w:rsidP="00FB1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075C09" w:rsidRPr="003061F7" w:rsidRDefault="00075C09" w:rsidP="00FB1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61F7" w:rsidRPr="003061F7" w:rsidTr="005F021E">
        <w:trPr>
          <w:cantSplit/>
        </w:trPr>
        <w:tc>
          <w:tcPr>
            <w:tcW w:w="766" w:type="dxa"/>
            <w:vMerge w:val="restart"/>
            <w:noWrap/>
            <w:vAlign w:val="center"/>
          </w:tcPr>
          <w:p w:rsidR="00075C09" w:rsidRPr="003061F7" w:rsidRDefault="00075C09" w:rsidP="00FB1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1.1.5</w:t>
            </w:r>
          </w:p>
        </w:tc>
        <w:tc>
          <w:tcPr>
            <w:tcW w:w="1877" w:type="dxa"/>
            <w:vMerge w:val="restart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Выполнение р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бот по подгото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ке документации экологического характера (в том числе разработка паспортов опа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ных отходов, лимитов потре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ления, програ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мы произво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ственного ко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троля, обучение и проф. подг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товка специал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стов, технич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ское сопрово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ж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дение и т.д.)</w:t>
            </w:r>
          </w:p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075C09" w:rsidRPr="003061F7" w:rsidRDefault="009E081A" w:rsidP="00FB1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1349,0</w:t>
            </w:r>
          </w:p>
        </w:tc>
        <w:tc>
          <w:tcPr>
            <w:tcW w:w="1105" w:type="dxa"/>
            <w:noWrap/>
            <w:vAlign w:val="center"/>
          </w:tcPr>
          <w:p w:rsidR="00075C09" w:rsidRPr="003061F7" w:rsidRDefault="00075C09" w:rsidP="00FB1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675,5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075C09" w:rsidRPr="003061F7" w:rsidRDefault="0083776C" w:rsidP="00FB1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673,5</w:t>
            </w:r>
          </w:p>
        </w:tc>
        <w:tc>
          <w:tcPr>
            <w:tcW w:w="1083" w:type="dxa"/>
            <w:noWrap/>
            <w:vAlign w:val="center"/>
          </w:tcPr>
          <w:p w:rsidR="00075C09" w:rsidRPr="003061F7" w:rsidRDefault="00075C09" w:rsidP="00FB1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075C09" w:rsidRPr="003061F7" w:rsidRDefault="00075C09" w:rsidP="00FB1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075C09" w:rsidRPr="003061F7" w:rsidRDefault="00075C09" w:rsidP="00FB1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 w:val="restart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Выполнение требований законодател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ства в сфере экологической безопасности</w:t>
            </w:r>
          </w:p>
        </w:tc>
        <w:tc>
          <w:tcPr>
            <w:tcW w:w="1772" w:type="dxa"/>
            <w:vMerge w:val="restart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– главный расп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рядитель средств; 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школьные 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разовательные учреждения – получатели субсидии и 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полнители</w:t>
            </w:r>
          </w:p>
        </w:tc>
      </w:tr>
      <w:tr w:rsidR="003061F7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075C09" w:rsidRPr="003061F7" w:rsidRDefault="00075C09" w:rsidP="00FB1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075C09" w:rsidRPr="003061F7" w:rsidRDefault="00075C09" w:rsidP="00FB1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075C09" w:rsidRPr="003061F7" w:rsidRDefault="00075C09" w:rsidP="00FB1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075C09" w:rsidRPr="003061F7" w:rsidRDefault="00075C09" w:rsidP="00FB1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075C09" w:rsidRPr="003061F7" w:rsidRDefault="00075C09" w:rsidP="00FB1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075C09" w:rsidRPr="003061F7" w:rsidRDefault="00075C09" w:rsidP="00FB1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075C09" w:rsidRPr="003061F7" w:rsidRDefault="00075C09" w:rsidP="00FB1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61F7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075C09" w:rsidRPr="003061F7" w:rsidRDefault="00075C09" w:rsidP="00FB1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075C09" w:rsidRPr="003061F7" w:rsidRDefault="00075C09" w:rsidP="00FB1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075C09" w:rsidRPr="003061F7" w:rsidRDefault="00075C09" w:rsidP="00FB1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075C09" w:rsidRPr="003061F7" w:rsidRDefault="00075C09" w:rsidP="00FB1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075C09" w:rsidRPr="003061F7" w:rsidRDefault="00075C09" w:rsidP="00FB1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075C09" w:rsidRPr="003061F7" w:rsidRDefault="00075C09" w:rsidP="00FB1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075C09" w:rsidRPr="003061F7" w:rsidRDefault="00075C09" w:rsidP="00FB1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61F7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075C09" w:rsidRPr="003061F7" w:rsidRDefault="00075C09" w:rsidP="00FB1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075C09" w:rsidRPr="003061F7" w:rsidRDefault="009E081A" w:rsidP="00FB1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1349,0</w:t>
            </w:r>
          </w:p>
        </w:tc>
        <w:tc>
          <w:tcPr>
            <w:tcW w:w="1105" w:type="dxa"/>
            <w:noWrap/>
            <w:vAlign w:val="center"/>
          </w:tcPr>
          <w:p w:rsidR="00075C09" w:rsidRPr="003061F7" w:rsidRDefault="00075C09" w:rsidP="00FB1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675,5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075C09" w:rsidRPr="003061F7" w:rsidRDefault="0083776C" w:rsidP="00FB1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673,5</w:t>
            </w:r>
          </w:p>
        </w:tc>
        <w:tc>
          <w:tcPr>
            <w:tcW w:w="1083" w:type="dxa"/>
            <w:noWrap/>
            <w:vAlign w:val="center"/>
          </w:tcPr>
          <w:p w:rsidR="00075C09" w:rsidRPr="003061F7" w:rsidRDefault="00075C09" w:rsidP="00FB1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075C09" w:rsidRPr="003061F7" w:rsidRDefault="00075C09" w:rsidP="00FB1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075C09" w:rsidRPr="003061F7" w:rsidRDefault="00075C09" w:rsidP="00FB1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61F7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075C09" w:rsidRPr="003061F7" w:rsidRDefault="00075C09" w:rsidP="00FB1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075C09" w:rsidRPr="003061F7" w:rsidRDefault="00075C09" w:rsidP="00FB1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075C09" w:rsidRPr="003061F7" w:rsidRDefault="00075C09" w:rsidP="00FB1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075C09" w:rsidRPr="003061F7" w:rsidRDefault="00075C09" w:rsidP="00FB1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075C09" w:rsidRPr="003061F7" w:rsidRDefault="00075C09" w:rsidP="00FB1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075C09" w:rsidRPr="003061F7" w:rsidRDefault="00075C09" w:rsidP="00FB1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075C09" w:rsidRPr="003061F7" w:rsidRDefault="00075C09" w:rsidP="00FB1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61F7" w:rsidRPr="003061F7" w:rsidTr="005F021E">
        <w:trPr>
          <w:cantSplit/>
          <w:trHeight w:val="441"/>
        </w:trPr>
        <w:tc>
          <w:tcPr>
            <w:tcW w:w="766" w:type="dxa"/>
            <w:vMerge w:val="restart"/>
            <w:noWrap/>
            <w:vAlign w:val="center"/>
          </w:tcPr>
          <w:p w:rsidR="00075C09" w:rsidRPr="003061F7" w:rsidRDefault="00075C09" w:rsidP="00FB1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1.1.6</w:t>
            </w:r>
          </w:p>
        </w:tc>
        <w:tc>
          <w:tcPr>
            <w:tcW w:w="1877" w:type="dxa"/>
            <w:vMerge w:val="restart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Приобретение 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образовател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ными организ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циями движим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го имущества, в том числе спо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тивного и игр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вого оборудов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1559" w:type="dxa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559" w:type="dxa"/>
            <w:noWrap/>
            <w:vAlign w:val="center"/>
          </w:tcPr>
          <w:p w:rsidR="00075C09" w:rsidRPr="003061F7" w:rsidRDefault="00A72916" w:rsidP="00FB1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2302,6</w:t>
            </w:r>
          </w:p>
        </w:tc>
        <w:tc>
          <w:tcPr>
            <w:tcW w:w="1105" w:type="dxa"/>
            <w:noWrap/>
            <w:vAlign w:val="center"/>
          </w:tcPr>
          <w:p w:rsidR="00075C09" w:rsidRPr="003061F7" w:rsidRDefault="007A7E0A" w:rsidP="00FB1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075C09"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075C09" w:rsidRPr="003061F7" w:rsidRDefault="00CC02F3" w:rsidP="00FB1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88</w:t>
            </w:r>
            <w:r w:rsidR="00075C09"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2,6</w:t>
            </w:r>
          </w:p>
        </w:tc>
        <w:tc>
          <w:tcPr>
            <w:tcW w:w="1083" w:type="dxa"/>
            <w:noWrap/>
            <w:vAlign w:val="center"/>
          </w:tcPr>
          <w:p w:rsidR="00075C09" w:rsidRPr="003061F7" w:rsidRDefault="00075C09" w:rsidP="00FB1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075C09" w:rsidRPr="003061F7" w:rsidRDefault="00075C09" w:rsidP="00FB1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075C09" w:rsidRPr="003061F7" w:rsidRDefault="00A72916" w:rsidP="00FB1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664" w:type="dxa"/>
            <w:vMerge w:val="restart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Предоставл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ние общед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ступного 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школьного 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воспитанн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кам дошкол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ных учрежд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ний</w:t>
            </w:r>
          </w:p>
        </w:tc>
        <w:tc>
          <w:tcPr>
            <w:tcW w:w="1772" w:type="dxa"/>
            <w:vMerge w:val="restart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Управление 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разования – главный расп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рядитель средств; 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школьные 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разовательные учреждения – получатели субсидии и 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полнители</w:t>
            </w:r>
          </w:p>
        </w:tc>
      </w:tr>
      <w:tr w:rsidR="003061F7" w:rsidRPr="003061F7" w:rsidTr="005F021E">
        <w:trPr>
          <w:cantSplit/>
        </w:trPr>
        <w:tc>
          <w:tcPr>
            <w:tcW w:w="766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61F7" w:rsidRPr="003061F7" w:rsidTr="005F021E">
        <w:trPr>
          <w:cantSplit/>
        </w:trPr>
        <w:tc>
          <w:tcPr>
            <w:tcW w:w="766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61F7" w:rsidRPr="003061F7" w:rsidTr="005F021E">
        <w:trPr>
          <w:cantSplit/>
        </w:trPr>
        <w:tc>
          <w:tcPr>
            <w:tcW w:w="766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075C09" w:rsidRPr="003061F7" w:rsidRDefault="00A72916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2302,6</w:t>
            </w:r>
          </w:p>
        </w:tc>
        <w:tc>
          <w:tcPr>
            <w:tcW w:w="1105" w:type="dxa"/>
            <w:noWrap/>
            <w:vAlign w:val="center"/>
          </w:tcPr>
          <w:p w:rsidR="00075C09" w:rsidRPr="003061F7" w:rsidRDefault="007A7E0A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075C09"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075C09" w:rsidRPr="003061F7" w:rsidRDefault="00CC02F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882,6</w:t>
            </w:r>
          </w:p>
        </w:tc>
        <w:tc>
          <w:tcPr>
            <w:tcW w:w="1083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075C09" w:rsidRPr="003061F7" w:rsidRDefault="00A72916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664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61F7" w:rsidRPr="003061F7" w:rsidTr="005F021E">
        <w:trPr>
          <w:cantSplit/>
        </w:trPr>
        <w:tc>
          <w:tcPr>
            <w:tcW w:w="766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61F7" w:rsidRPr="003061F7" w:rsidTr="005F021E">
        <w:trPr>
          <w:cantSplit/>
        </w:trPr>
        <w:tc>
          <w:tcPr>
            <w:tcW w:w="766" w:type="dxa"/>
            <w:vMerge w:val="restart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1.1.7</w:t>
            </w:r>
          </w:p>
        </w:tc>
        <w:tc>
          <w:tcPr>
            <w:tcW w:w="1877" w:type="dxa"/>
            <w:vMerge w:val="restart"/>
            <w:noWrap/>
          </w:tcPr>
          <w:p w:rsidR="00075C09" w:rsidRPr="00A36C8C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Осуществление текущего ремо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та здания и р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боты по благ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устройству те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ритории в обр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зовательных о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ганизациях</w:t>
            </w:r>
            <w:r w:rsidR="00C27E79"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(в том числе пр</w:t>
            </w:r>
            <w:r w:rsidR="00C27E79"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="00C27E79"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обретение </w:t>
            </w:r>
            <w:r w:rsidR="0014748E"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стр</w:t>
            </w:r>
            <w:r w:rsidR="0014748E"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="0014748E"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ительных</w:t>
            </w:r>
            <w:r w:rsidR="00C27E79"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мат</w:t>
            </w:r>
            <w:r w:rsidR="00C27E79"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="00C27E79"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риалов, санте</w:t>
            </w:r>
            <w:r w:rsidR="00C27E79"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х</w:t>
            </w:r>
            <w:r w:rsidR="00C27E79"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ники и прочих расходных мат</w:t>
            </w:r>
            <w:r w:rsidR="00C27E79"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="00C27E79"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риалов)</w:t>
            </w:r>
          </w:p>
        </w:tc>
        <w:tc>
          <w:tcPr>
            <w:tcW w:w="1559" w:type="dxa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075C09" w:rsidRPr="003061F7" w:rsidRDefault="00101A8C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937,0</w:t>
            </w:r>
          </w:p>
        </w:tc>
        <w:tc>
          <w:tcPr>
            <w:tcW w:w="1105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174,1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075C09" w:rsidRPr="003061F7" w:rsidRDefault="0040559B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347,5</w:t>
            </w:r>
          </w:p>
        </w:tc>
        <w:tc>
          <w:tcPr>
            <w:tcW w:w="1083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075C09" w:rsidRPr="003061F7" w:rsidRDefault="00A9020C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315,4</w:t>
            </w:r>
          </w:p>
        </w:tc>
        <w:tc>
          <w:tcPr>
            <w:tcW w:w="1213" w:type="dxa"/>
            <w:noWrap/>
            <w:vAlign w:val="center"/>
          </w:tcPr>
          <w:p w:rsidR="00075C09" w:rsidRPr="003061F7" w:rsidRDefault="00101A8C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664" w:type="dxa"/>
            <w:vMerge w:val="restart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нии.</w:t>
            </w:r>
          </w:p>
        </w:tc>
        <w:tc>
          <w:tcPr>
            <w:tcW w:w="1772" w:type="dxa"/>
            <w:vMerge w:val="restart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– главный расп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рядитель средств; 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школьные 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разовательные учреждения – получатели субсидии и 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полнители</w:t>
            </w:r>
          </w:p>
        </w:tc>
      </w:tr>
      <w:tr w:rsidR="003061F7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61F7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61F7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075C09" w:rsidRPr="003061F7" w:rsidRDefault="00101A8C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937,0</w:t>
            </w:r>
          </w:p>
        </w:tc>
        <w:tc>
          <w:tcPr>
            <w:tcW w:w="1105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174,1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075C09" w:rsidRPr="003061F7" w:rsidRDefault="0040559B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347,5</w:t>
            </w:r>
          </w:p>
        </w:tc>
        <w:tc>
          <w:tcPr>
            <w:tcW w:w="1083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075C09" w:rsidRPr="003061F7" w:rsidRDefault="00A9020C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315,4</w:t>
            </w:r>
          </w:p>
        </w:tc>
        <w:tc>
          <w:tcPr>
            <w:tcW w:w="1213" w:type="dxa"/>
            <w:noWrap/>
            <w:vAlign w:val="center"/>
          </w:tcPr>
          <w:p w:rsidR="00075C09" w:rsidRPr="003061F7" w:rsidRDefault="00101A8C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664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61F7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61F7" w:rsidRPr="003061F7" w:rsidTr="005F021E">
        <w:trPr>
          <w:cantSplit/>
        </w:trPr>
        <w:tc>
          <w:tcPr>
            <w:tcW w:w="766" w:type="dxa"/>
            <w:vMerge w:val="restart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1.1.8</w:t>
            </w:r>
          </w:p>
        </w:tc>
        <w:tc>
          <w:tcPr>
            <w:tcW w:w="1877" w:type="dxa"/>
            <w:vMerge w:val="restart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строительной экспертизы, в том числе нез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висимой</w:t>
            </w:r>
          </w:p>
        </w:tc>
        <w:tc>
          <w:tcPr>
            <w:tcW w:w="1559" w:type="dxa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350,9</w:t>
            </w:r>
          </w:p>
        </w:tc>
        <w:tc>
          <w:tcPr>
            <w:tcW w:w="1105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350,9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 w:val="restart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безопасности при пред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ставлении 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щедоступного дошкольного образования</w:t>
            </w:r>
          </w:p>
        </w:tc>
        <w:tc>
          <w:tcPr>
            <w:tcW w:w="1772" w:type="dxa"/>
            <w:vMerge w:val="restart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министрации муниципальн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ный распоряд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тель, МАДОУ ДС № 1 «Бел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снежка» - п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лучатель су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сидии и испо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л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нитель</w:t>
            </w:r>
          </w:p>
        </w:tc>
      </w:tr>
      <w:tr w:rsidR="003061F7" w:rsidRPr="003061F7" w:rsidTr="005F021E">
        <w:trPr>
          <w:cantSplit/>
        </w:trPr>
        <w:tc>
          <w:tcPr>
            <w:tcW w:w="766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61F7" w:rsidRPr="003061F7" w:rsidTr="005F021E">
        <w:trPr>
          <w:cantSplit/>
        </w:trPr>
        <w:tc>
          <w:tcPr>
            <w:tcW w:w="766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61F7" w:rsidRPr="003061F7" w:rsidTr="005F021E">
        <w:trPr>
          <w:cantSplit/>
        </w:trPr>
        <w:tc>
          <w:tcPr>
            <w:tcW w:w="766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350,9</w:t>
            </w:r>
          </w:p>
        </w:tc>
        <w:tc>
          <w:tcPr>
            <w:tcW w:w="1105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350,9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61F7" w:rsidRPr="003061F7" w:rsidTr="005F021E">
        <w:trPr>
          <w:cantSplit/>
        </w:trPr>
        <w:tc>
          <w:tcPr>
            <w:tcW w:w="766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61F7" w:rsidRPr="003061F7" w:rsidTr="005F021E">
        <w:trPr>
          <w:cantSplit/>
        </w:trPr>
        <w:tc>
          <w:tcPr>
            <w:tcW w:w="766" w:type="dxa"/>
            <w:vMerge w:val="restart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1.1.9</w:t>
            </w:r>
          </w:p>
        </w:tc>
        <w:tc>
          <w:tcPr>
            <w:tcW w:w="1877" w:type="dxa"/>
            <w:vMerge w:val="restart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Дополнительная помощь мес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ным бюджетам на решение с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циально знач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мых вопросов дошкольных 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разовательных учреждений</w:t>
            </w:r>
          </w:p>
        </w:tc>
        <w:tc>
          <w:tcPr>
            <w:tcW w:w="1559" w:type="dxa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075C09" w:rsidRPr="003061F7" w:rsidRDefault="00A6645D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8262,9</w:t>
            </w:r>
          </w:p>
        </w:tc>
        <w:tc>
          <w:tcPr>
            <w:tcW w:w="1105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6842,9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1420,0</w:t>
            </w:r>
          </w:p>
        </w:tc>
        <w:tc>
          <w:tcPr>
            <w:tcW w:w="1083" w:type="dxa"/>
            <w:noWrap/>
            <w:vAlign w:val="center"/>
          </w:tcPr>
          <w:p w:rsidR="00075C09" w:rsidRPr="003061F7" w:rsidRDefault="00A6645D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075C09" w:rsidRPr="003061F7" w:rsidRDefault="00A6645D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075C09" w:rsidRPr="003061F7" w:rsidRDefault="00A6645D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 w:val="restart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Решение соц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ально знач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мых вопросов</w:t>
            </w:r>
          </w:p>
        </w:tc>
        <w:tc>
          <w:tcPr>
            <w:tcW w:w="1772" w:type="dxa"/>
            <w:vMerge w:val="restart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– главный расп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рядитель средств; 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школьные 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разовательные учреждения – получатели субсидии и 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полнители</w:t>
            </w:r>
          </w:p>
        </w:tc>
      </w:tr>
      <w:tr w:rsidR="00A6645D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A6645D" w:rsidRPr="003061F7" w:rsidRDefault="00A6645D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A6645D" w:rsidRPr="003061F7" w:rsidRDefault="00A6645D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A6645D" w:rsidRPr="003061F7" w:rsidRDefault="00A6645D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A6645D" w:rsidRPr="003061F7" w:rsidRDefault="00A6645D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8262,9</w:t>
            </w:r>
          </w:p>
        </w:tc>
        <w:tc>
          <w:tcPr>
            <w:tcW w:w="1105" w:type="dxa"/>
            <w:noWrap/>
            <w:vAlign w:val="center"/>
          </w:tcPr>
          <w:p w:rsidR="00A6645D" w:rsidRPr="003061F7" w:rsidRDefault="00A6645D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6842,9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A6645D" w:rsidRPr="003061F7" w:rsidRDefault="00A6645D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1420,0</w:t>
            </w:r>
          </w:p>
        </w:tc>
        <w:tc>
          <w:tcPr>
            <w:tcW w:w="1083" w:type="dxa"/>
            <w:noWrap/>
            <w:vAlign w:val="center"/>
          </w:tcPr>
          <w:p w:rsidR="00A6645D" w:rsidRPr="003061F7" w:rsidRDefault="00A6645D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A6645D" w:rsidRPr="003061F7" w:rsidRDefault="00A6645D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A6645D" w:rsidRPr="003061F7" w:rsidRDefault="00A6645D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A6645D" w:rsidRPr="003061F7" w:rsidRDefault="00A6645D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A6645D" w:rsidRPr="003061F7" w:rsidRDefault="00A6645D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6645D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A6645D" w:rsidRPr="003061F7" w:rsidRDefault="00A6645D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A6645D" w:rsidRPr="003061F7" w:rsidRDefault="00A6645D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A6645D" w:rsidRPr="003061F7" w:rsidRDefault="00A6645D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A6645D" w:rsidRPr="003061F7" w:rsidRDefault="00A6645D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A6645D" w:rsidRPr="003061F7" w:rsidRDefault="00A6645D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A6645D" w:rsidRPr="003061F7" w:rsidRDefault="00A6645D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A6645D" w:rsidRPr="003061F7" w:rsidRDefault="00A6645D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A6645D" w:rsidRPr="003061F7" w:rsidRDefault="00A6645D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A6645D" w:rsidRPr="003061F7" w:rsidRDefault="00A6645D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A6645D" w:rsidRPr="003061F7" w:rsidRDefault="00A6645D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A6645D" w:rsidRPr="003061F7" w:rsidRDefault="00A6645D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6645D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A6645D" w:rsidRPr="003061F7" w:rsidRDefault="00A6645D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A6645D" w:rsidRPr="003061F7" w:rsidRDefault="00A6645D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A6645D" w:rsidRPr="003061F7" w:rsidRDefault="00A6645D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A6645D" w:rsidRPr="003061F7" w:rsidRDefault="00A6645D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A6645D" w:rsidRPr="003061F7" w:rsidRDefault="00A6645D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A6645D" w:rsidRPr="003061F7" w:rsidRDefault="00A6645D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A6645D" w:rsidRPr="003061F7" w:rsidRDefault="00A6645D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A6645D" w:rsidRPr="003061F7" w:rsidRDefault="00A6645D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A6645D" w:rsidRPr="003061F7" w:rsidRDefault="00A6645D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A6645D" w:rsidRPr="003061F7" w:rsidRDefault="00A6645D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A6645D" w:rsidRPr="003061F7" w:rsidRDefault="00A6645D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6645D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A6645D" w:rsidRPr="003061F7" w:rsidRDefault="00A6645D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A6645D" w:rsidRPr="003061F7" w:rsidRDefault="00A6645D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A6645D" w:rsidRPr="003061F7" w:rsidRDefault="00A6645D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A6645D" w:rsidRPr="003061F7" w:rsidRDefault="00A6645D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A6645D" w:rsidRPr="003061F7" w:rsidRDefault="00A6645D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A6645D" w:rsidRPr="003061F7" w:rsidRDefault="00A6645D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A6645D" w:rsidRPr="003061F7" w:rsidRDefault="00A6645D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A6645D" w:rsidRPr="003061F7" w:rsidRDefault="00A6645D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A6645D" w:rsidRPr="003061F7" w:rsidRDefault="00A6645D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A6645D" w:rsidRPr="003061F7" w:rsidRDefault="00A6645D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A6645D" w:rsidRPr="003061F7" w:rsidRDefault="00A6645D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61F7" w:rsidRPr="003061F7" w:rsidTr="005F021E">
        <w:trPr>
          <w:cantSplit/>
        </w:trPr>
        <w:tc>
          <w:tcPr>
            <w:tcW w:w="766" w:type="dxa"/>
            <w:vMerge w:val="restart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1.1.10</w:t>
            </w:r>
          </w:p>
        </w:tc>
        <w:tc>
          <w:tcPr>
            <w:tcW w:w="1877" w:type="dxa"/>
            <w:vMerge w:val="restart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Приобретение движимого имущества для оснащения М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ДОУ ДС№ 6 «Ромашка»</w:t>
            </w:r>
          </w:p>
        </w:tc>
        <w:tc>
          <w:tcPr>
            <w:tcW w:w="1559" w:type="dxa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075C09" w:rsidRPr="003061F7" w:rsidRDefault="007A7E0A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075C09"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041,4</w:t>
            </w:r>
          </w:p>
        </w:tc>
        <w:tc>
          <w:tcPr>
            <w:tcW w:w="1105" w:type="dxa"/>
            <w:noWrap/>
            <w:vAlign w:val="center"/>
          </w:tcPr>
          <w:p w:rsidR="00075C09" w:rsidRPr="003061F7" w:rsidRDefault="007A7E0A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075C09"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041,4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 w:val="restart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нии.</w:t>
            </w:r>
          </w:p>
        </w:tc>
        <w:tc>
          <w:tcPr>
            <w:tcW w:w="1772" w:type="dxa"/>
            <w:vMerge w:val="restart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– главный расп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рядитель средств; М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ДОУ ДС № 6 «Ромашка» – получатели субсидии и 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полнители</w:t>
            </w:r>
          </w:p>
        </w:tc>
      </w:tr>
      <w:tr w:rsidR="003061F7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61F7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61F7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075C09" w:rsidRPr="003061F7" w:rsidRDefault="007A7E0A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075C09"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041,4</w:t>
            </w:r>
          </w:p>
        </w:tc>
        <w:tc>
          <w:tcPr>
            <w:tcW w:w="1105" w:type="dxa"/>
            <w:noWrap/>
            <w:vAlign w:val="center"/>
          </w:tcPr>
          <w:p w:rsidR="00075C09" w:rsidRPr="003061F7" w:rsidRDefault="007A7E0A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075C09"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041,4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61F7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61F7" w:rsidRPr="003061F7" w:rsidTr="005F021E">
        <w:trPr>
          <w:cantSplit/>
        </w:trPr>
        <w:tc>
          <w:tcPr>
            <w:tcW w:w="766" w:type="dxa"/>
            <w:vMerge w:val="restart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1.1.11</w:t>
            </w:r>
          </w:p>
        </w:tc>
        <w:tc>
          <w:tcPr>
            <w:tcW w:w="1877" w:type="dxa"/>
            <w:vMerge w:val="restart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м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роприятий по противопожа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ной безопасн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сти</w:t>
            </w:r>
          </w:p>
        </w:tc>
        <w:tc>
          <w:tcPr>
            <w:tcW w:w="1559" w:type="dxa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075C09" w:rsidRPr="003061F7" w:rsidRDefault="0051611F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2846,0</w:t>
            </w:r>
          </w:p>
        </w:tc>
        <w:tc>
          <w:tcPr>
            <w:tcW w:w="1105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160,0</w:t>
            </w:r>
          </w:p>
        </w:tc>
        <w:tc>
          <w:tcPr>
            <w:tcW w:w="1083" w:type="dxa"/>
            <w:noWrap/>
            <w:vAlign w:val="center"/>
          </w:tcPr>
          <w:p w:rsidR="00075C09" w:rsidRPr="003061F7" w:rsidRDefault="00E444C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149,5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075C09" w:rsidRPr="003061F7" w:rsidRDefault="003E610B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534,5</w:t>
            </w:r>
          </w:p>
        </w:tc>
        <w:tc>
          <w:tcPr>
            <w:tcW w:w="1213" w:type="dxa"/>
            <w:noWrap/>
            <w:vAlign w:val="center"/>
          </w:tcPr>
          <w:p w:rsidR="00075C09" w:rsidRPr="003061F7" w:rsidRDefault="0051611F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2002,0</w:t>
            </w:r>
          </w:p>
        </w:tc>
        <w:tc>
          <w:tcPr>
            <w:tcW w:w="1664" w:type="dxa"/>
            <w:vMerge w:val="restart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бе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опасных усл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вий пребыв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ния воспита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ников в 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школьном 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разовательном учреждении</w:t>
            </w:r>
          </w:p>
        </w:tc>
        <w:tc>
          <w:tcPr>
            <w:tcW w:w="1772" w:type="dxa"/>
            <w:vMerge w:val="restart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Управление 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министрации муниципальн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 образования 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Брюховецкий район – гла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распоряд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тель, дошкол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ные образов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тельные учр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ждения Брюх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вецкого района – исполнители</w:t>
            </w:r>
            <w:r w:rsidR="009E633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r w:rsidR="009E633C" w:rsidRPr="009E633C">
              <w:rPr>
                <w:rFonts w:ascii="Times New Roman" w:hAnsi="Times New Roman"/>
                <w:sz w:val="24"/>
                <w:szCs w:val="24"/>
                <w:lang w:eastAsia="en-US"/>
              </w:rPr>
              <w:t>МАДОУ ДС № 1 «Белосне</w:t>
            </w:r>
            <w:r w:rsidR="009E633C" w:rsidRPr="009E633C">
              <w:rPr>
                <w:rFonts w:ascii="Times New Roman" w:hAnsi="Times New Roman"/>
                <w:sz w:val="24"/>
                <w:szCs w:val="24"/>
                <w:lang w:eastAsia="en-US"/>
              </w:rPr>
              <w:t>ж</w:t>
            </w:r>
            <w:r w:rsidR="009E633C" w:rsidRPr="009E633C">
              <w:rPr>
                <w:rFonts w:ascii="Times New Roman" w:hAnsi="Times New Roman"/>
                <w:sz w:val="24"/>
                <w:szCs w:val="24"/>
                <w:lang w:eastAsia="en-US"/>
              </w:rPr>
              <w:t>ка»</w:t>
            </w:r>
            <w:r w:rsidR="009E633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9E633C" w:rsidRPr="009E633C">
              <w:rPr>
                <w:rFonts w:ascii="Times New Roman" w:hAnsi="Times New Roman"/>
                <w:sz w:val="24"/>
                <w:szCs w:val="24"/>
                <w:lang w:eastAsia="en-US"/>
              </w:rPr>
              <w:t>МАДОУ ДСКВ № 2 «Кубаночка»</w:t>
            </w:r>
            <w:r w:rsidR="009E633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9E633C" w:rsidRPr="009E633C">
              <w:rPr>
                <w:rFonts w:ascii="Times New Roman" w:hAnsi="Times New Roman"/>
                <w:sz w:val="24"/>
                <w:szCs w:val="24"/>
                <w:lang w:eastAsia="en-US"/>
              </w:rPr>
              <w:t>МБДОУ ДСКВ № 25 «Пчелка»</w:t>
            </w:r>
            <w:r w:rsidR="009E633C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3061F7" w:rsidRPr="003061F7" w:rsidTr="005F021E">
        <w:trPr>
          <w:cantSplit/>
        </w:trPr>
        <w:tc>
          <w:tcPr>
            <w:tcW w:w="766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61F7" w:rsidRPr="003061F7" w:rsidTr="005F021E">
        <w:trPr>
          <w:cantSplit/>
        </w:trPr>
        <w:tc>
          <w:tcPr>
            <w:tcW w:w="766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61F7" w:rsidRPr="003061F7" w:rsidTr="005F021E">
        <w:trPr>
          <w:cantSplit/>
        </w:trPr>
        <w:tc>
          <w:tcPr>
            <w:tcW w:w="766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075C09" w:rsidRPr="003061F7" w:rsidRDefault="0051611F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2846,0</w:t>
            </w:r>
          </w:p>
        </w:tc>
        <w:tc>
          <w:tcPr>
            <w:tcW w:w="1105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160,0</w:t>
            </w:r>
          </w:p>
        </w:tc>
        <w:tc>
          <w:tcPr>
            <w:tcW w:w="1083" w:type="dxa"/>
            <w:noWrap/>
            <w:vAlign w:val="center"/>
          </w:tcPr>
          <w:p w:rsidR="00075C09" w:rsidRPr="003061F7" w:rsidRDefault="00E444C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149,5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075C09" w:rsidRPr="003061F7" w:rsidRDefault="003E610B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534,5</w:t>
            </w:r>
          </w:p>
        </w:tc>
        <w:tc>
          <w:tcPr>
            <w:tcW w:w="1213" w:type="dxa"/>
            <w:noWrap/>
            <w:vAlign w:val="center"/>
          </w:tcPr>
          <w:p w:rsidR="00075C09" w:rsidRPr="003061F7" w:rsidRDefault="0051611F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2002,0</w:t>
            </w:r>
          </w:p>
        </w:tc>
        <w:tc>
          <w:tcPr>
            <w:tcW w:w="1664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61F7" w:rsidRPr="003061F7" w:rsidTr="005F021E">
        <w:trPr>
          <w:cantSplit/>
        </w:trPr>
        <w:tc>
          <w:tcPr>
            <w:tcW w:w="766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61F7" w:rsidRPr="003061F7" w:rsidTr="005F021E">
        <w:trPr>
          <w:cantSplit/>
        </w:trPr>
        <w:tc>
          <w:tcPr>
            <w:tcW w:w="766" w:type="dxa"/>
            <w:vMerge w:val="restart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1.1.12</w:t>
            </w:r>
          </w:p>
        </w:tc>
        <w:tc>
          <w:tcPr>
            <w:tcW w:w="1877" w:type="dxa"/>
            <w:vMerge w:val="restart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Осуществление монтажа сист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мы оповещения и управления эвакуацией оп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ративного 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формирования лиц об угрозе совершения те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рористического акта</w:t>
            </w:r>
          </w:p>
        </w:tc>
        <w:tc>
          <w:tcPr>
            <w:tcW w:w="1559" w:type="dxa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075C09" w:rsidRPr="003061F7" w:rsidRDefault="00C56234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1859,4</w:t>
            </w:r>
          </w:p>
        </w:tc>
        <w:tc>
          <w:tcPr>
            <w:tcW w:w="1105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075C09" w:rsidRPr="003061F7" w:rsidRDefault="00C56234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1859,4</w:t>
            </w:r>
          </w:p>
        </w:tc>
        <w:tc>
          <w:tcPr>
            <w:tcW w:w="1083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 w:val="restart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бе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опасных усл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вий пребыв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ния воспита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ников в 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школьном 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разовательном учреждении</w:t>
            </w:r>
          </w:p>
        </w:tc>
        <w:tc>
          <w:tcPr>
            <w:tcW w:w="1772" w:type="dxa"/>
            <w:vMerge w:val="restart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министрации муниципальн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распоряд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тель, дошкол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ные образов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тельные учр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ждения Брюх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вецкого района – исполнители</w:t>
            </w:r>
          </w:p>
        </w:tc>
      </w:tr>
      <w:tr w:rsidR="003061F7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61F7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61F7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075C09" w:rsidRPr="003061F7" w:rsidRDefault="00C56234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1859,4</w:t>
            </w:r>
          </w:p>
        </w:tc>
        <w:tc>
          <w:tcPr>
            <w:tcW w:w="1105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075C09" w:rsidRPr="003061F7" w:rsidRDefault="00CC02F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1859,4</w:t>
            </w:r>
          </w:p>
        </w:tc>
        <w:tc>
          <w:tcPr>
            <w:tcW w:w="1083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61F7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61F7" w:rsidRPr="003061F7" w:rsidTr="005F021E">
        <w:trPr>
          <w:cantSplit/>
        </w:trPr>
        <w:tc>
          <w:tcPr>
            <w:tcW w:w="766" w:type="dxa"/>
            <w:vMerge w:val="restart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1.1.13</w:t>
            </w:r>
          </w:p>
        </w:tc>
        <w:tc>
          <w:tcPr>
            <w:tcW w:w="1877" w:type="dxa"/>
            <w:vMerge w:val="restart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Облицовка ц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коля ограждения МАДОУ ДС№ 6 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«Ромашка»</w:t>
            </w:r>
          </w:p>
        </w:tc>
        <w:tc>
          <w:tcPr>
            <w:tcW w:w="1559" w:type="dxa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559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240,0</w:t>
            </w:r>
          </w:p>
        </w:tc>
        <w:tc>
          <w:tcPr>
            <w:tcW w:w="1105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240,0</w:t>
            </w:r>
          </w:p>
        </w:tc>
        <w:tc>
          <w:tcPr>
            <w:tcW w:w="1083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 w:val="restart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бывания во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нии.</w:t>
            </w:r>
          </w:p>
        </w:tc>
        <w:tc>
          <w:tcPr>
            <w:tcW w:w="1772" w:type="dxa"/>
            <w:vMerge w:val="restart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Управление 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– главный расп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рядитель средств; М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ДОУ ДС № 6 «Ромашка» – получатели субсидии и 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полнители</w:t>
            </w:r>
          </w:p>
        </w:tc>
      </w:tr>
      <w:tr w:rsidR="003061F7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075C09" w:rsidRPr="009A6330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61F7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61F7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240,0</w:t>
            </w:r>
          </w:p>
        </w:tc>
        <w:tc>
          <w:tcPr>
            <w:tcW w:w="1105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240,0</w:t>
            </w:r>
          </w:p>
        </w:tc>
        <w:tc>
          <w:tcPr>
            <w:tcW w:w="1083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61F7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61F7" w:rsidRPr="003061F7" w:rsidTr="005F021E">
        <w:trPr>
          <w:cantSplit/>
        </w:trPr>
        <w:tc>
          <w:tcPr>
            <w:tcW w:w="766" w:type="dxa"/>
            <w:vMerge w:val="restart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1.1.14</w:t>
            </w:r>
          </w:p>
        </w:tc>
        <w:tc>
          <w:tcPr>
            <w:tcW w:w="1877" w:type="dxa"/>
            <w:vMerge w:val="restart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Устранение 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фектов в системе водоснабжения МАДОУ ДС№ 6 «Ромашка»</w:t>
            </w:r>
          </w:p>
        </w:tc>
        <w:tc>
          <w:tcPr>
            <w:tcW w:w="1559" w:type="dxa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1105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1083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 w:val="restart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нии.</w:t>
            </w:r>
          </w:p>
        </w:tc>
        <w:tc>
          <w:tcPr>
            <w:tcW w:w="1772" w:type="dxa"/>
            <w:vMerge w:val="restart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– главный расп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рядитель средств; М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ДОУ ДС № 6 «Ромашка» – получатели субсидии и 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полнители</w:t>
            </w:r>
          </w:p>
        </w:tc>
      </w:tr>
      <w:tr w:rsidR="003061F7" w:rsidRPr="003061F7" w:rsidTr="005F021E">
        <w:trPr>
          <w:cantSplit/>
        </w:trPr>
        <w:tc>
          <w:tcPr>
            <w:tcW w:w="766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61F7" w:rsidRPr="003061F7" w:rsidTr="005F021E">
        <w:trPr>
          <w:cantSplit/>
        </w:trPr>
        <w:tc>
          <w:tcPr>
            <w:tcW w:w="766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61F7" w:rsidRPr="003061F7" w:rsidTr="005F021E">
        <w:trPr>
          <w:cantSplit/>
        </w:trPr>
        <w:tc>
          <w:tcPr>
            <w:tcW w:w="766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1105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1083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61F7" w:rsidRPr="003061F7" w:rsidTr="005F021E">
        <w:trPr>
          <w:cantSplit/>
        </w:trPr>
        <w:tc>
          <w:tcPr>
            <w:tcW w:w="766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61F7" w:rsidRPr="003061F7" w:rsidTr="005F021E">
        <w:trPr>
          <w:cantSplit/>
        </w:trPr>
        <w:tc>
          <w:tcPr>
            <w:tcW w:w="766" w:type="dxa"/>
            <w:vMerge w:val="restart"/>
            <w:noWrap/>
            <w:vAlign w:val="center"/>
          </w:tcPr>
          <w:p w:rsidR="00075C09" w:rsidRPr="003061F7" w:rsidRDefault="00C3737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1.1.15</w:t>
            </w:r>
          </w:p>
        </w:tc>
        <w:tc>
          <w:tcPr>
            <w:tcW w:w="1877" w:type="dxa"/>
            <w:vMerge w:val="restart"/>
            <w:noWrap/>
          </w:tcPr>
          <w:p w:rsidR="00075C09" w:rsidRPr="00A36C8C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Осуществление монтажа сист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мы контроля и управления д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ступом</w:t>
            </w:r>
          </w:p>
        </w:tc>
        <w:tc>
          <w:tcPr>
            <w:tcW w:w="1559" w:type="dxa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075C09" w:rsidRPr="003061F7" w:rsidRDefault="005C0E2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507,1</w:t>
            </w:r>
          </w:p>
        </w:tc>
        <w:tc>
          <w:tcPr>
            <w:tcW w:w="1105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075C09" w:rsidRPr="003061F7" w:rsidRDefault="00744FF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128,6</w:t>
            </w:r>
          </w:p>
        </w:tc>
        <w:tc>
          <w:tcPr>
            <w:tcW w:w="1083" w:type="dxa"/>
            <w:noWrap/>
            <w:vAlign w:val="center"/>
          </w:tcPr>
          <w:p w:rsidR="00075C09" w:rsidRPr="003061F7" w:rsidRDefault="00744FF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323,4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075C09" w:rsidRPr="003061F7" w:rsidRDefault="005C0E2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55,1</w:t>
            </w:r>
          </w:p>
        </w:tc>
        <w:tc>
          <w:tcPr>
            <w:tcW w:w="1213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 w:val="restart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нии.</w:t>
            </w:r>
          </w:p>
        </w:tc>
        <w:tc>
          <w:tcPr>
            <w:tcW w:w="1772" w:type="dxa"/>
            <w:vMerge w:val="restart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– главный расп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рядитель средств; </w:t>
            </w:r>
          </w:p>
        </w:tc>
      </w:tr>
      <w:tr w:rsidR="003061F7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075C09" w:rsidRPr="00A36C8C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61F7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075C09" w:rsidRPr="00A36C8C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61F7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075C09" w:rsidRPr="00A36C8C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075C09" w:rsidRPr="003061F7" w:rsidRDefault="005C0E2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507,1</w:t>
            </w:r>
          </w:p>
        </w:tc>
        <w:tc>
          <w:tcPr>
            <w:tcW w:w="1105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075C09" w:rsidRPr="003061F7" w:rsidRDefault="00C56234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128,6</w:t>
            </w:r>
          </w:p>
        </w:tc>
        <w:tc>
          <w:tcPr>
            <w:tcW w:w="1083" w:type="dxa"/>
            <w:noWrap/>
            <w:vAlign w:val="center"/>
          </w:tcPr>
          <w:p w:rsidR="00075C09" w:rsidRPr="003061F7" w:rsidRDefault="00744FF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323,4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075C09" w:rsidRPr="003061F7" w:rsidRDefault="005C0E2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55,1</w:t>
            </w:r>
          </w:p>
        </w:tc>
        <w:tc>
          <w:tcPr>
            <w:tcW w:w="1213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61F7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075C09" w:rsidRPr="00A36C8C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61F7" w:rsidRPr="003061F7" w:rsidTr="005F021E">
        <w:trPr>
          <w:cantSplit/>
        </w:trPr>
        <w:tc>
          <w:tcPr>
            <w:tcW w:w="766" w:type="dxa"/>
            <w:vMerge w:val="restart"/>
            <w:noWrap/>
            <w:vAlign w:val="center"/>
          </w:tcPr>
          <w:p w:rsidR="00075C09" w:rsidRPr="003061F7" w:rsidRDefault="00C3737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1.1.16</w:t>
            </w:r>
          </w:p>
        </w:tc>
        <w:tc>
          <w:tcPr>
            <w:tcW w:w="1877" w:type="dxa"/>
            <w:vMerge w:val="restart"/>
            <w:noWrap/>
          </w:tcPr>
          <w:p w:rsidR="00075C09" w:rsidRPr="00A36C8C" w:rsidRDefault="00075C09" w:rsidP="00A43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к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питального р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монта зданий и сооружений, благоустройство территорий, прилегающих к 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зданиям и с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оружениям м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ниципальных образовательных организаций </w:t>
            </w:r>
          </w:p>
        </w:tc>
        <w:tc>
          <w:tcPr>
            <w:tcW w:w="1559" w:type="dxa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559" w:type="dxa"/>
            <w:noWrap/>
            <w:vAlign w:val="center"/>
          </w:tcPr>
          <w:p w:rsidR="00075C09" w:rsidRPr="003061F7" w:rsidRDefault="0027186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4224,5</w:t>
            </w:r>
          </w:p>
        </w:tc>
        <w:tc>
          <w:tcPr>
            <w:tcW w:w="1105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075C09" w:rsidRPr="003061F7" w:rsidRDefault="0027186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4224,5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 w:val="restart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ном учрежд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нии.</w:t>
            </w:r>
          </w:p>
        </w:tc>
        <w:tc>
          <w:tcPr>
            <w:tcW w:w="1772" w:type="dxa"/>
            <w:vMerge w:val="restart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Управление 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– главный расп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рядитель средств; </w:t>
            </w:r>
          </w:p>
        </w:tc>
      </w:tr>
      <w:tr w:rsidR="003061F7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075C09" w:rsidRPr="003061F7" w:rsidRDefault="004726F2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3971,0</w:t>
            </w:r>
          </w:p>
        </w:tc>
        <w:tc>
          <w:tcPr>
            <w:tcW w:w="1105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4726F2" w:rsidRPr="003061F7" w:rsidRDefault="004726F2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3971,0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61F7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61F7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9E081A" w:rsidRPr="003061F7" w:rsidRDefault="0027186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253,5</w:t>
            </w:r>
          </w:p>
        </w:tc>
        <w:tc>
          <w:tcPr>
            <w:tcW w:w="1105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83" w:type="dxa"/>
            <w:noWrap/>
            <w:vAlign w:val="center"/>
          </w:tcPr>
          <w:p w:rsidR="00075C09" w:rsidRPr="003061F7" w:rsidRDefault="0027186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253,5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61F7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61F7" w:rsidRPr="003D02B3" w:rsidTr="005F021E">
        <w:trPr>
          <w:cantSplit/>
        </w:trPr>
        <w:tc>
          <w:tcPr>
            <w:tcW w:w="766" w:type="dxa"/>
            <w:vMerge w:val="restart"/>
            <w:noWrap/>
            <w:vAlign w:val="center"/>
          </w:tcPr>
          <w:p w:rsidR="00C56234" w:rsidRPr="003D02B3" w:rsidRDefault="00C3737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02B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1.1.17</w:t>
            </w:r>
          </w:p>
        </w:tc>
        <w:tc>
          <w:tcPr>
            <w:tcW w:w="1877" w:type="dxa"/>
            <w:vMerge w:val="restart"/>
            <w:noWrap/>
          </w:tcPr>
          <w:p w:rsidR="00C56234" w:rsidRPr="003D02B3" w:rsidRDefault="0083776C" w:rsidP="006C6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02B3"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безопасности образовательных организация - демо</w:t>
            </w:r>
            <w:r w:rsidRPr="003D02B3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3D02B3">
              <w:rPr>
                <w:rFonts w:ascii="Times New Roman" w:hAnsi="Times New Roman"/>
                <w:sz w:val="24"/>
                <w:szCs w:val="24"/>
                <w:lang w:eastAsia="en-US"/>
              </w:rPr>
              <w:t>таж/монтаж в</w:t>
            </w:r>
            <w:r w:rsidRPr="003D02B3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D02B3">
              <w:rPr>
                <w:rFonts w:ascii="Times New Roman" w:hAnsi="Times New Roman"/>
                <w:sz w:val="24"/>
                <w:szCs w:val="24"/>
                <w:lang w:eastAsia="en-US"/>
              </w:rPr>
              <w:t>деонаблюдения, видеорегистр</w:t>
            </w:r>
            <w:r w:rsidRPr="003D02B3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3D02B3">
              <w:rPr>
                <w:rFonts w:ascii="Times New Roman" w:hAnsi="Times New Roman"/>
                <w:sz w:val="24"/>
                <w:szCs w:val="24"/>
                <w:lang w:eastAsia="en-US"/>
              </w:rPr>
              <w:t>тор, жесткий диск и видеок</w:t>
            </w:r>
            <w:r w:rsidRPr="003D02B3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3D02B3">
              <w:rPr>
                <w:rFonts w:ascii="Times New Roman" w:hAnsi="Times New Roman"/>
                <w:sz w:val="24"/>
                <w:szCs w:val="24"/>
                <w:lang w:eastAsia="en-US"/>
              </w:rPr>
              <w:t>меры</w:t>
            </w:r>
          </w:p>
        </w:tc>
        <w:tc>
          <w:tcPr>
            <w:tcW w:w="1559" w:type="dxa"/>
            <w:noWrap/>
          </w:tcPr>
          <w:p w:rsidR="00C56234" w:rsidRPr="003D02B3" w:rsidRDefault="00C56234" w:rsidP="006C6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02B3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C56234" w:rsidRPr="003D02B3" w:rsidRDefault="006654DD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02B3">
              <w:rPr>
                <w:rFonts w:ascii="Times New Roman" w:hAnsi="Times New Roman"/>
                <w:sz w:val="24"/>
                <w:szCs w:val="24"/>
                <w:lang w:eastAsia="en-US"/>
              </w:rPr>
              <w:t>503,50</w:t>
            </w:r>
          </w:p>
        </w:tc>
        <w:tc>
          <w:tcPr>
            <w:tcW w:w="1105" w:type="dxa"/>
            <w:noWrap/>
            <w:vAlign w:val="center"/>
          </w:tcPr>
          <w:p w:rsidR="00C56234" w:rsidRPr="003D02B3" w:rsidRDefault="00C56234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02B3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C56234" w:rsidRPr="003D02B3" w:rsidRDefault="00CC02F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02B3">
              <w:rPr>
                <w:rFonts w:ascii="Times New Roman" w:hAnsi="Times New Roman"/>
                <w:sz w:val="24"/>
                <w:szCs w:val="24"/>
                <w:lang w:eastAsia="en-US"/>
              </w:rPr>
              <w:t>211,7</w:t>
            </w:r>
          </w:p>
        </w:tc>
        <w:tc>
          <w:tcPr>
            <w:tcW w:w="1083" w:type="dxa"/>
            <w:noWrap/>
            <w:vAlign w:val="center"/>
          </w:tcPr>
          <w:p w:rsidR="00C56234" w:rsidRPr="003D02B3" w:rsidRDefault="00E444C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02B3">
              <w:rPr>
                <w:rFonts w:ascii="Times New Roman" w:hAnsi="Times New Roman"/>
                <w:sz w:val="24"/>
                <w:szCs w:val="24"/>
                <w:lang w:eastAsia="en-US"/>
              </w:rPr>
              <w:t>110,0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C56234" w:rsidRPr="003D02B3" w:rsidRDefault="008E0761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02B3">
              <w:rPr>
                <w:rFonts w:ascii="Times New Roman" w:hAnsi="Times New Roman"/>
                <w:sz w:val="24"/>
                <w:szCs w:val="24"/>
                <w:lang w:eastAsia="en-US"/>
              </w:rPr>
              <w:t>22,0</w:t>
            </w:r>
          </w:p>
        </w:tc>
        <w:tc>
          <w:tcPr>
            <w:tcW w:w="1213" w:type="dxa"/>
            <w:noWrap/>
            <w:vAlign w:val="center"/>
          </w:tcPr>
          <w:p w:rsidR="00C56234" w:rsidRPr="003D02B3" w:rsidRDefault="00502E1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02B3">
              <w:rPr>
                <w:rFonts w:ascii="Times New Roman" w:hAnsi="Times New Roman"/>
                <w:sz w:val="24"/>
                <w:szCs w:val="24"/>
                <w:lang w:eastAsia="en-US"/>
              </w:rPr>
              <w:t>159,80</w:t>
            </w:r>
          </w:p>
        </w:tc>
        <w:tc>
          <w:tcPr>
            <w:tcW w:w="1664" w:type="dxa"/>
            <w:vMerge w:val="restart"/>
            <w:noWrap/>
          </w:tcPr>
          <w:p w:rsidR="00C56234" w:rsidRPr="003D02B3" w:rsidRDefault="00C56234" w:rsidP="006C6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02B3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3D02B3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D02B3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3D02B3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3D02B3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3D02B3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3D02B3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3D02B3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D02B3">
              <w:rPr>
                <w:rFonts w:ascii="Times New Roman" w:hAnsi="Times New Roman"/>
                <w:sz w:val="24"/>
                <w:szCs w:val="24"/>
                <w:lang w:eastAsia="en-US"/>
              </w:rPr>
              <w:t>нии.</w:t>
            </w:r>
          </w:p>
        </w:tc>
        <w:tc>
          <w:tcPr>
            <w:tcW w:w="1772" w:type="dxa"/>
            <w:vMerge w:val="restart"/>
            <w:noWrap/>
          </w:tcPr>
          <w:p w:rsidR="00C56234" w:rsidRPr="003D02B3" w:rsidRDefault="00C56234" w:rsidP="006C6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02B3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</w:t>
            </w:r>
            <w:r w:rsidRPr="003D02B3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3D02B3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– главный расп</w:t>
            </w:r>
            <w:r w:rsidRPr="003D02B3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D02B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рядитель средств; </w:t>
            </w:r>
          </w:p>
        </w:tc>
      </w:tr>
      <w:tr w:rsidR="003061F7" w:rsidRPr="003061F7" w:rsidTr="005F021E">
        <w:trPr>
          <w:cantSplit/>
        </w:trPr>
        <w:tc>
          <w:tcPr>
            <w:tcW w:w="766" w:type="dxa"/>
            <w:vMerge/>
            <w:noWrap/>
          </w:tcPr>
          <w:p w:rsidR="00C56234" w:rsidRPr="003061F7" w:rsidRDefault="00C56234" w:rsidP="006C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C56234" w:rsidRPr="00A36C8C" w:rsidRDefault="00C56234" w:rsidP="006C6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C56234" w:rsidRPr="003061F7" w:rsidRDefault="00C56234" w:rsidP="006C6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C56234" w:rsidRPr="003061F7" w:rsidRDefault="0083776C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C56234" w:rsidRPr="003061F7" w:rsidRDefault="00C56234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C56234" w:rsidRPr="003061F7" w:rsidRDefault="00C56234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C56234" w:rsidRPr="003061F7" w:rsidRDefault="0083776C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C56234" w:rsidRPr="003061F7" w:rsidRDefault="00C56234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C56234" w:rsidRPr="003061F7" w:rsidRDefault="00C56234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C56234" w:rsidRPr="003061F7" w:rsidRDefault="00C56234" w:rsidP="006C6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C56234" w:rsidRPr="003061F7" w:rsidRDefault="00C56234" w:rsidP="006C6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61F7" w:rsidRPr="003061F7" w:rsidTr="005F021E">
        <w:trPr>
          <w:cantSplit/>
        </w:trPr>
        <w:tc>
          <w:tcPr>
            <w:tcW w:w="766" w:type="dxa"/>
            <w:vMerge/>
            <w:noWrap/>
          </w:tcPr>
          <w:p w:rsidR="00C56234" w:rsidRPr="003061F7" w:rsidRDefault="00C56234" w:rsidP="006C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C56234" w:rsidRPr="00A36C8C" w:rsidRDefault="00C56234" w:rsidP="006C6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C56234" w:rsidRPr="003061F7" w:rsidRDefault="00C56234" w:rsidP="006C6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C56234" w:rsidRPr="003061F7" w:rsidRDefault="00C56234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C56234" w:rsidRPr="003061F7" w:rsidRDefault="00C56234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C56234" w:rsidRPr="003061F7" w:rsidRDefault="00C56234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C56234" w:rsidRPr="003061F7" w:rsidRDefault="00C56234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C56234" w:rsidRPr="003061F7" w:rsidRDefault="00C56234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C56234" w:rsidRPr="003061F7" w:rsidRDefault="00C56234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C56234" w:rsidRPr="003061F7" w:rsidRDefault="00C56234" w:rsidP="006C6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C56234" w:rsidRPr="003061F7" w:rsidRDefault="00C56234" w:rsidP="006C6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61F7" w:rsidRPr="003061F7" w:rsidTr="005F021E">
        <w:trPr>
          <w:cantSplit/>
        </w:trPr>
        <w:tc>
          <w:tcPr>
            <w:tcW w:w="766" w:type="dxa"/>
            <w:vMerge/>
            <w:noWrap/>
          </w:tcPr>
          <w:p w:rsidR="00C56234" w:rsidRPr="003061F7" w:rsidRDefault="00C56234" w:rsidP="006C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C56234" w:rsidRPr="00A36C8C" w:rsidRDefault="00C56234" w:rsidP="006C6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C56234" w:rsidRPr="003061F7" w:rsidRDefault="00C56234" w:rsidP="006C6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C56234" w:rsidRPr="003061F7" w:rsidRDefault="006654DD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503,50</w:t>
            </w:r>
          </w:p>
        </w:tc>
        <w:tc>
          <w:tcPr>
            <w:tcW w:w="1105" w:type="dxa"/>
            <w:noWrap/>
            <w:vAlign w:val="center"/>
          </w:tcPr>
          <w:p w:rsidR="00C56234" w:rsidRPr="003061F7" w:rsidRDefault="00C56234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C56234" w:rsidRPr="003061F7" w:rsidRDefault="00CC02F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211,7</w:t>
            </w:r>
          </w:p>
        </w:tc>
        <w:tc>
          <w:tcPr>
            <w:tcW w:w="1083" w:type="dxa"/>
            <w:noWrap/>
            <w:vAlign w:val="center"/>
          </w:tcPr>
          <w:p w:rsidR="00C56234" w:rsidRPr="003061F7" w:rsidRDefault="00E444C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C56234" w:rsidRPr="00F27A70" w:rsidRDefault="008E0761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7A70">
              <w:rPr>
                <w:rFonts w:ascii="Times New Roman" w:hAnsi="Times New Roman"/>
                <w:sz w:val="24"/>
                <w:szCs w:val="24"/>
                <w:lang w:eastAsia="en-US"/>
              </w:rPr>
              <w:t>22,0</w:t>
            </w:r>
          </w:p>
        </w:tc>
        <w:tc>
          <w:tcPr>
            <w:tcW w:w="1213" w:type="dxa"/>
            <w:noWrap/>
            <w:vAlign w:val="center"/>
          </w:tcPr>
          <w:p w:rsidR="00C56234" w:rsidRPr="00F27A70" w:rsidRDefault="00502E1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159,80</w:t>
            </w:r>
          </w:p>
        </w:tc>
        <w:tc>
          <w:tcPr>
            <w:tcW w:w="1664" w:type="dxa"/>
            <w:vMerge/>
            <w:noWrap/>
          </w:tcPr>
          <w:p w:rsidR="00C56234" w:rsidRPr="003061F7" w:rsidRDefault="00C56234" w:rsidP="006C6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C56234" w:rsidRPr="003061F7" w:rsidRDefault="00C56234" w:rsidP="006C6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61F7" w:rsidRPr="003061F7" w:rsidTr="005F021E">
        <w:trPr>
          <w:cantSplit/>
        </w:trPr>
        <w:tc>
          <w:tcPr>
            <w:tcW w:w="766" w:type="dxa"/>
            <w:vMerge/>
            <w:noWrap/>
          </w:tcPr>
          <w:p w:rsidR="00C56234" w:rsidRPr="003061F7" w:rsidRDefault="00C56234" w:rsidP="006C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C56234" w:rsidRPr="00A36C8C" w:rsidRDefault="00C56234" w:rsidP="006C6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C56234" w:rsidRPr="003061F7" w:rsidRDefault="00C56234" w:rsidP="006C6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C56234" w:rsidRPr="003061F7" w:rsidRDefault="00C56234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C56234" w:rsidRPr="003061F7" w:rsidRDefault="00C56234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C56234" w:rsidRPr="003061F7" w:rsidRDefault="00C56234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C56234" w:rsidRPr="003061F7" w:rsidRDefault="00C56234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C56234" w:rsidRPr="003061F7" w:rsidRDefault="00C56234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C56234" w:rsidRPr="003061F7" w:rsidRDefault="00C56234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C56234" w:rsidRPr="003061F7" w:rsidRDefault="00C56234" w:rsidP="006C6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C56234" w:rsidRPr="003061F7" w:rsidRDefault="00C56234" w:rsidP="006C6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44FF9" w:rsidRPr="003061F7" w:rsidTr="005F021E">
        <w:trPr>
          <w:cantSplit/>
        </w:trPr>
        <w:tc>
          <w:tcPr>
            <w:tcW w:w="766" w:type="dxa"/>
            <w:vMerge w:val="restart"/>
            <w:noWrap/>
            <w:vAlign w:val="center"/>
          </w:tcPr>
          <w:p w:rsidR="00744FF9" w:rsidRPr="003061F7" w:rsidRDefault="00C3737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1.1.18</w:t>
            </w:r>
          </w:p>
        </w:tc>
        <w:tc>
          <w:tcPr>
            <w:tcW w:w="1877" w:type="dxa"/>
            <w:vMerge w:val="restart"/>
            <w:noWrap/>
          </w:tcPr>
          <w:p w:rsidR="00744FF9" w:rsidRPr="00A36C8C" w:rsidRDefault="00744FF9" w:rsidP="00744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Монтаж сист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мы видеофикс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ции за состоян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ем обстановки в учреждении и на всех территории</w:t>
            </w:r>
          </w:p>
        </w:tc>
        <w:tc>
          <w:tcPr>
            <w:tcW w:w="1559" w:type="dxa"/>
            <w:noWrap/>
          </w:tcPr>
          <w:p w:rsidR="00744FF9" w:rsidRPr="003061F7" w:rsidRDefault="00744FF9" w:rsidP="00744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744FF9" w:rsidRPr="003061F7" w:rsidRDefault="00FC7A5E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251,7</w:t>
            </w:r>
          </w:p>
        </w:tc>
        <w:tc>
          <w:tcPr>
            <w:tcW w:w="1105" w:type="dxa"/>
            <w:noWrap/>
            <w:vAlign w:val="center"/>
          </w:tcPr>
          <w:p w:rsidR="00744FF9" w:rsidRPr="003061F7" w:rsidRDefault="00744FF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744FF9" w:rsidRPr="003061F7" w:rsidRDefault="00744FF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744FF9" w:rsidRPr="003061F7" w:rsidRDefault="00744FF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1AC3">
              <w:rPr>
                <w:rFonts w:ascii="Times New Roman" w:hAnsi="Times New Roman"/>
                <w:sz w:val="24"/>
                <w:szCs w:val="24"/>
                <w:lang w:eastAsia="en-US"/>
              </w:rPr>
              <w:t>187,0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744FF9" w:rsidRPr="003061F7" w:rsidRDefault="00FC7A5E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64,7</w:t>
            </w:r>
          </w:p>
        </w:tc>
        <w:tc>
          <w:tcPr>
            <w:tcW w:w="1213" w:type="dxa"/>
            <w:noWrap/>
            <w:vAlign w:val="center"/>
          </w:tcPr>
          <w:p w:rsidR="00744FF9" w:rsidRPr="003061F7" w:rsidRDefault="00744FF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 w:val="restart"/>
            <w:noWrap/>
          </w:tcPr>
          <w:p w:rsidR="00744FF9" w:rsidRPr="003061F7" w:rsidRDefault="00744FF9" w:rsidP="00744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нии.</w:t>
            </w:r>
          </w:p>
        </w:tc>
        <w:tc>
          <w:tcPr>
            <w:tcW w:w="1772" w:type="dxa"/>
            <w:vMerge w:val="restart"/>
            <w:noWrap/>
          </w:tcPr>
          <w:p w:rsidR="00744FF9" w:rsidRPr="003061F7" w:rsidRDefault="00744FF9" w:rsidP="00744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– главный расп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рядитель средств; </w:t>
            </w:r>
          </w:p>
        </w:tc>
      </w:tr>
      <w:tr w:rsidR="00744FF9" w:rsidRPr="003061F7" w:rsidTr="005F021E">
        <w:trPr>
          <w:cantSplit/>
        </w:trPr>
        <w:tc>
          <w:tcPr>
            <w:tcW w:w="766" w:type="dxa"/>
            <w:vMerge/>
            <w:noWrap/>
          </w:tcPr>
          <w:p w:rsidR="00744FF9" w:rsidRPr="003061F7" w:rsidRDefault="00744FF9" w:rsidP="00744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744FF9" w:rsidRPr="00A36C8C" w:rsidRDefault="00744FF9" w:rsidP="00744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744FF9" w:rsidRPr="003061F7" w:rsidRDefault="00744FF9" w:rsidP="00744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744FF9" w:rsidRPr="003061F7" w:rsidRDefault="00744FF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744FF9" w:rsidRPr="003061F7" w:rsidRDefault="00744FF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744FF9" w:rsidRPr="003061F7" w:rsidRDefault="00744FF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744FF9" w:rsidRPr="003061F7" w:rsidRDefault="00744FF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744FF9" w:rsidRPr="003061F7" w:rsidRDefault="00744FF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744FF9" w:rsidRPr="003061F7" w:rsidRDefault="00744FF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744FF9" w:rsidRPr="003061F7" w:rsidRDefault="00744FF9" w:rsidP="00744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744FF9" w:rsidRPr="003061F7" w:rsidRDefault="00744FF9" w:rsidP="00744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44FF9" w:rsidRPr="003061F7" w:rsidTr="005F021E">
        <w:trPr>
          <w:cantSplit/>
        </w:trPr>
        <w:tc>
          <w:tcPr>
            <w:tcW w:w="766" w:type="dxa"/>
            <w:vMerge/>
            <w:noWrap/>
          </w:tcPr>
          <w:p w:rsidR="00744FF9" w:rsidRPr="003061F7" w:rsidRDefault="00744FF9" w:rsidP="00744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744FF9" w:rsidRPr="00A36C8C" w:rsidRDefault="00744FF9" w:rsidP="00744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744FF9" w:rsidRPr="003061F7" w:rsidRDefault="00744FF9" w:rsidP="00744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744FF9" w:rsidRPr="003061F7" w:rsidRDefault="00744FF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744FF9" w:rsidRPr="003061F7" w:rsidRDefault="00744FF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744FF9" w:rsidRPr="003061F7" w:rsidRDefault="00744FF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744FF9" w:rsidRPr="003061F7" w:rsidRDefault="00744FF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744FF9" w:rsidRPr="003061F7" w:rsidRDefault="00744FF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744FF9" w:rsidRPr="003061F7" w:rsidRDefault="00744FF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744FF9" w:rsidRPr="003061F7" w:rsidRDefault="00744FF9" w:rsidP="00744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744FF9" w:rsidRPr="003061F7" w:rsidRDefault="00744FF9" w:rsidP="00744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44FF9" w:rsidRPr="003061F7" w:rsidTr="005F021E">
        <w:trPr>
          <w:cantSplit/>
        </w:trPr>
        <w:tc>
          <w:tcPr>
            <w:tcW w:w="766" w:type="dxa"/>
            <w:vMerge/>
            <w:noWrap/>
          </w:tcPr>
          <w:p w:rsidR="00744FF9" w:rsidRPr="003061F7" w:rsidRDefault="00744FF9" w:rsidP="00744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744FF9" w:rsidRPr="00A36C8C" w:rsidRDefault="00744FF9" w:rsidP="00744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744FF9" w:rsidRPr="003061F7" w:rsidRDefault="00744FF9" w:rsidP="00744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744FF9" w:rsidRPr="003061F7" w:rsidRDefault="00FC7A5E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251,7</w:t>
            </w:r>
          </w:p>
        </w:tc>
        <w:tc>
          <w:tcPr>
            <w:tcW w:w="1105" w:type="dxa"/>
            <w:noWrap/>
            <w:vAlign w:val="center"/>
          </w:tcPr>
          <w:p w:rsidR="00744FF9" w:rsidRPr="003061F7" w:rsidRDefault="00744FF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744FF9" w:rsidRPr="003061F7" w:rsidRDefault="00744FF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744FF9" w:rsidRPr="003061F7" w:rsidRDefault="00744FF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187,0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744FF9" w:rsidRPr="003061F7" w:rsidRDefault="00FC7A5E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64,7</w:t>
            </w:r>
          </w:p>
        </w:tc>
        <w:tc>
          <w:tcPr>
            <w:tcW w:w="1213" w:type="dxa"/>
            <w:noWrap/>
            <w:vAlign w:val="center"/>
          </w:tcPr>
          <w:p w:rsidR="00744FF9" w:rsidRPr="003061F7" w:rsidRDefault="00744FF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744FF9" w:rsidRPr="003061F7" w:rsidRDefault="00744FF9" w:rsidP="00744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744FF9" w:rsidRPr="003061F7" w:rsidRDefault="00744FF9" w:rsidP="00744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44FF9" w:rsidRPr="003061F7" w:rsidTr="005F021E">
        <w:trPr>
          <w:cantSplit/>
        </w:trPr>
        <w:tc>
          <w:tcPr>
            <w:tcW w:w="766" w:type="dxa"/>
            <w:vMerge/>
            <w:noWrap/>
          </w:tcPr>
          <w:p w:rsidR="00744FF9" w:rsidRPr="003061F7" w:rsidRDefault="00744FF9" w:rsidP="00744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744FF9" w:rsidRPr="00A36C8C" w:rsidRDefault="00744FF9" w:rsidP="00744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744FF9" w:rsidRPr="003061F7" w:rsidRDefault="00744FF9" w:rsidP="00744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744FF9" w:rsidRPr="003061F7" w:rsidRDefault="00744FF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744FF9" w:rsidRPr="003061F7" w:rsidRDefault="00744FF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744FF9" w:rsidRPr="003061F7" w:rsidRDefault="00744FF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744FF9" w:rsidRPr="003061F7" w:rsidRDefault="00744FF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744FF9" w:rsidRPr="003061F7" w:rsidRDefault="00744FF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744FF9" w:rsidRPr="003061F7" w:rsidRDefault="00744FF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744FF9" w:rsidRPr="003061F7" w:rsidRDefault="00744FF9" w:rsidP="00744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744FF9" w:rsidRPr="003061F7" w:rsidRDefault="00744FF9" w:rsidP="00744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C4533" w:rsidRPr="003061F7" w:rsidTr="005F021E">
        <w:trPr>
          <w:cantSplit/>
        </w:trPr>
        <w:tc>
          <w:tcPr>
            <w:tcW w:w="766" w:type="dxa"/>
            <w:vMerge w:val="restart"/>
            <w:noWrap/>
            <w:vAlign w:val="center"/>
          </w:tcPr>
          <w:p w:rsidR="00CC4533" w:rsidRPr="003061F7" w:rsidRDefault="00C3737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1.1.19</w:t>
            </w:r>
          </w:p>
        </w:tc>
        <w:tc>
          <w:tcPr>
            <w:tcW w:w="1877" w:type="dxa"/>
            <w:vMerge w:val="restart"/>
            <w:noWrap/>
          </w:tcPr>
          <w:p w:rsidR="00CC4533" w:rsidRPr="00A36C8C" w:rsidRDefault="00CC4533" w:rsidP="00A43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Удорожание стоимости работ при проведение капитального ремонта зданий и сооружений, благоустройство 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территорий, прилегающих к зданиям и с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оружениям м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ниципальных образовательных организаций </w:t>
            </w:r>
          </w:p>
        </w:tc>
        <w:tc>
          <w:tcPr>
            <w:tcW w:w="1559" w:type="dxa"/>
            <w:noWrap/>
          </w:tcPr>
          <w:p w:rsidR="00CC4533" w:rsidRPr="003061F7" w:rsidRDefault="00CC4533" w:rsidP="00CC4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559" w:type="dxa"/>
            <w:noWrap/>
            <w:vAlign w:val="center"/>
          </w:tcPr>
          <w:p w:rsidR="00CC4533" w:rsidRPr="003061F7" w:rsidRDefault="0027186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CC4533" w:rsidRPr="003061F7" w:rsidRDefault="00CC453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CC4533" w:rsidRPr="003061F7" w:rsidRDefault="00CC453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CC4533" w:rsidRPr="003061F7" w:rsidRDefault="0027186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CC4533" w:rsidRPr="003061F7" w:rsidRDefault="00CC453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CC4533" w:rsidRPr="003061F7" w:rsidRDefault="00CC453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 w:val="restart"/>
            <w:noWrap/>
          </w:tcPr>
          <w:p w:rsidR="00CC4533" w:rsidRPr="003061F7" w:rsidRDefault="00CC4533" w:rsidP="00CC4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ном учрежд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нии.</w:t>
            </w:r>
          </w:p>
        </w:tc>
        <w:tc>
          <w:tcPr>
            <w:tcW w:w="1772" w:type="dxa"/>
            <w:vMerge w:val="restart"/>
            <w:noWrap/>
          </w:tcPr>
          <w:p w:rsidR="00CC4533" w:rsidRPr="003061F7" w:rsidRDefault="00CC4533" w:rsidP="00CC4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Управление 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– главный расп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рядитель средств; </w:t>
            </w:r>
          </w:p>
        </w:tc>
      </w:tr>
      <w:tr w:rsidR="00CC4533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CC4533" w:rsidRPr="003061F7" w:rsidRDefault="00CC453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CC4533" w:rsidRPr="00A36C8C" w:rsidRDefault="00CC4533" w:rsidP="00CC4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CC4533" w:rsidRPr="003061F7" w:rsidRDefault="00CC4533" w:rsidP="00CC4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CC4533" w:rsidRPr="003061F7" w:rsidRDefault="00CC453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CC4533" w:rsidRPr="003061F7" w:rsidRDefault="00CC453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CC4533" w:rsidRPr="003061F7" w:rsidRDefault="00CC453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CC4533" w:rsidRPr="003061F7" w:rsidRDefault="00CC453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CC4533" w:rsidRPr="003061F7" w:rsidRDefault="00CC453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CC4533" w:rsidRPr="003061F7" w:rsidRDefault="00CC453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CC4533" w:rsidRPr="003061F7" w:rsidRDefault="00CC4533" w:rsidP="00CC4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CC4533" w:rsidRPr="003061F7" w:rsidRDefault="00CC4533" w:rsidP="00CC4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C4533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CC4533" w:rsidRPr="003061F7" w:rsidRDefault="00CC453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CC4533" w:rsidRPr="00A36C8C" w:rsidRDefault="00CC4533" w:rsidP="00CC4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CC4533" w:rsidRPr="003061F7" w:rsidRDefault="00CC4533" w:rsidP="00CC4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CC4533" w:rsidRPr="003061F7" w:rsidRDefault="00CC453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CC4533" w:rsidRPr="003061F7" w:rsidRDefault="00CC453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CC4533" w:rsidRPr="003061F7" w:rsidRDefault="00CC453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CC4533" w:rsidRPr="003061F7" w:rsidRDefault="00CC453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CC4533" w:rsidRPr="003061F7" w:rsidRDefault="00CC453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CC4533" w:rsidRPr="003061F7" w:rsidRDefault="00CC453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CC4533" w:rsidRPr="003061F7" w:rsidRDefault="00CC4533" w:rsidP="00CC4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CC4533" w:rsidRPr="003061F7" w:rsidRDefault="00CC4533" w:rsidP="00CC4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C4533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CC4533" w:rsidRPr="003061F7" w:rsidRDefault="00CC453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CC4533" w:rsidRPr="00A36C8C" w:rsidRDefault="00CC4533" w:rsidP="00CC4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CC4533" w:rsidRPr="003061F7" w:rsidRDefault="00CC4533" w:rsidP="00CC4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CC4533" w:rsidRPr="003061F7" w:rsidRDefault="0027186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CC4533" w:rsidRPr="003061F7" w:rsidRDefault="00CC453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CC4533" w:rsidRPr="003061F7" w:rsidRDefault="00CC453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83" w:type="dxa"/>
            <w:noWrap/>
            <w:vAlign w:val="center"/>
          </w:tcPr>
          <w:p w:rsidR="00CC4533" w:rsidRPr="003061F7" w:rsidRDefault="0027186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CC4533" w:rsidRPr="003061F7" w:rsidRDefault="00CC453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CC4533" w:rsidRPr="003061F7" w:rsidRDefault="00CC453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CC4533" w:rsidRPr="003061F7" w:rsidRDefault="00CC4533" w:rsidP="00CC4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CC4533" w:rsidRPr="003061F7" w:rsidRDefault="00CC4533" w:rsidP="00CC4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C4533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CC4533" w:rsidRPr="003061F7" w:rsidRDefault="00CC453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CC4533" w:rsidRPr="00A36C8C" w:rsidRDefault="00CC4533" w:rsidP="00CC4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CC4533" w:rsidRPr="003061F7" w:rsidRDefault="00CC4533" w:rsidP="00CC4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CC4533" w:rsidRPr="003061F7" w:rsidRDefault="00CC453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CC4533" w:rsidRPr="003061F7" w:rsidRDefault="00CC453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CC4533" w:rsidRPr="003061F7" w:rsidRDefault="00CC453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CC4533" w:rsidRPr="003061F7" w:rsidRDefault="00CC453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CC4533" w:rsidRPr="003061F7" w:rsidRDefault="00CC453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CC4533" w:rsidRPr="003061F7" w:rsidRDefault="00CC453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CC4533" w:rsidRPr="003061F7" w:rsidRDefault="00CC4533" w:rsidP="00CC4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CC4533" w:rsidRPr="003061F7" w:rsidRDefault="00CC4533" w:rsidP="00CC4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7B9B" w:rsidRPr="003061F7" w:rsidTr="005F021E">
        <w:trPr>
          <w:cantSplit/>
        </w:trPr>
        <w:tc>
          <w:tcPr>
            <w:tcW w:w="766" w:type="dxa"/>
            <w:vMerge w:val="restart"/>
            <w:noWrap/>
            <w:vAlign w:val="center"/>
          </w:tcPr>
          <w:p w:rsidR="000D7B9B" w:rsidRPr="003061F7" w:rsidRDefault="00C3737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1.1.20</w:t>
            </w:r>
          </w:p>
        </w:tc>
        <w:tc>
          <w:tcPr>
            <w:tcW w:w="1877" w:type="dxa"/>
            <w:vMerge w:val="restart"/>
            <w:noWrap/>
          </w:tcPr>
          <w:p w:rsidR="000D7B9B" w:rsidRPr="00A36C8C" w:rsidRDefault="000D7B9B" w:rsidP="00DC5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д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кументации, приобретение и установка газ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вого оборудов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ния, а так же д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монтаж уст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ревшего обор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дования</w:t>
            </w:r>
          </w:p>
        </w:tc>
        <w:tc>
          <w:tcPr>
            <w:tcW w:w="1559" w:type="dxa"/>
            <w:noWrap/>
          </w:tcPr>
          <w:p w:rsidR="000D7B9B" w:rsidRPr="003061F7" w:rsidRDefault="000D7B9B" w:rsidP="00DC5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0D7B9B" w:rsidRPr="00435FD6" w:rsidRDefault="00435FD6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607,07</w:t>
            </w:r>
          </w:p>
        </w:tc>
        <w:tc>
          <w:tcPr>
            <w:tcW w:w="1105" w:type="dxa"/>
            <w:noWrap/>
            <w:vAlign w:val="center"/>
          </w:tcPr>
          <w:p w:rsidR="000D7B9B" w:rsidRPr="003061F7" w:rsidRDefault="000D7B9B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0D7B9B" w:rsidRPr="003061F7" w:rsidRDefault="000D7B9B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0D7B9B" w:rsidRPr="00435FD6" w:rsidRDefault="00435FD6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607,07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0D7B9B" w:rsidRPr="003061F7" w:rsidRDefault="000D7B9B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0D7B9B" w:rsidRPr="003061F7" w:rsidRDefault="000D7B9B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 w:val="restart"/>
            <w:noWrap/>
          </w:tcPr>
          <w:p w:rsidR="000D7B9B" w:rsidRPr="003061F7" w:rsidRDefault="000D7B9B" w:rsidP="00DC5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нии.</w:t>
            </w:r>
          </w:p>
        </w:tc>
        <w:tc>
          <w:tcPr>
            <w:tcW w:w="1772" w:type="dxa"/>
            <w:vMerge w:val="restart"/>
            <w:noWrap/>
          </w:tcPr>
          <w:p w:rsidR="000D7B9B" w:rsidRPr="003061F7" w:rsidRDefault="000D7B9B" w:rsidP="00DC5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– главный расп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рядитель средств; </w:t>
            </w:r>
          </w:p>
        </w:tc>
      </w:tr>
      <w:tr w:rsidR="000D7B9B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0D7B9B" w:rsidRPr="003061F7" w:rsidRDefault="000D7B9B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0D7B9B" w:rsidRPr="00A36C8C" w:rsidRDefault="000D7B9B" w:rsidP="00DC5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0D7B9B" w:rsidRPr="003061F7" w:rsidRDefault="000D7B9B" w:rsidP="00DC5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0D7B9B" w:rsidRPr="003061F7" w:rsidRDefault="000D7B9B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0D7B9B" w:rsidRPr="003061F7" w:rsidRDefault="000D7B9B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0D7B9B" w:rsidRPr="003061F7" w:rsidRDefault="000D7B9B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0D7B9B" w:rsidRPr="003061F7" w:rsidRDefault="000D7B9B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0D7B9B" w:rsidRPr="003061F7" w:rsidRDefault="000D7B9B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0D7B9B" w:rsidRPr="003061F7" w:rsidRDefault="000D7B9B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0D7B9B" w:rsidRPr="003061F7" w:rsidRDefault="000D7B9B" w:rsidP="00DC5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0D7B9B" w:rsidRPr="003061F7" w:rsidRDefault="000D7B9B" w:rsidP="00DC5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7B9B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0D7B9B" w:rsidRPr="003061F7" w:rsidRDefault="000D7B9B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0D7B9B" w:rsidRPr="00A36C8C" w:rsidRDefault="000D7B9B" w:rsidP="00DC5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0D7B9B" w:rsidRPr="003061F7" w:rsidRDefault="000D7B9B" w:rsidP="00DC5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0D7B9B" w:rsidRPr="003061F7" w:rsidRDefault="000D7B9B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0D7B9B" w:rsidRPr="003061F7" w:rsidRDefault="000D7B9B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0D7B9B" w:rsidRPr="003061F7" w:rsidRDefault="000D7B9B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0D7B9B" w:rsidRPr="003061F7" w:rsidRDefault="000D7B9B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0D7B9B" w:rsidRPr="003061F7" w:rsidRDefault="000D7B9B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0D7B9B" w:rsidRPr="003061F7" w:rsidRDefault="000D7B9B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0D7B9B" w:rsidRPr="003061F7" w:rsidRDefault="000D7B9B" w:rsidP="00DC5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0D7B9B" w:rsidRPr="003061F7" w:rsidRDefault="000D7B9B" w:rsidP="00DC5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7B9B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0D7B9B" w:rsidRPr="003061F7" w:rsidRDefault="000D7B9B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0D7B9B" w:rsidRPr="00A36C8C" w:rsidRDefault="000D7B9B" w:rsidP="00DC5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0D7B9B" w:rsidRPr="003061F7" w:rsidRDefault="000D7B9B" w:rsidP="00DC5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0D7B9B" w:rsidRPr="003061F7" w:rsidRDefault="00B7566B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607,070</w:t>
            </w:r>
          </w:p>
        </w:tc>
        <w:tc>
          <w:tcPr>
            <w:tcW w:w="1105" w:type="dxa"/>
            <w:noWrap/>
            <w:vAlign w:val="center"/>
          </w:tcPr>
          <w:p w:rsidR="000D7B9B" w:rsidRPr="003061F7" w:rsidRDefault="000D7B9B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0D7B9B" w:rsidRPr="003061F7" w:rsidRDefault="003631B7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0D7B9B" w:rsidRPr="003061F7" w:rsidRDefault="00B7566B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607,070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0D7B9B" w:rsidRPr="003061F7" w:rsidRDefault="000D7B9B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0D7B9B" w:rsidRPr="003061F7" w:rsidRDefault="000D7B9B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0D7B9B" w:rsidRPr="003061F7" w:rsidRDefault="000D7B9B" w:rsidP="00DC5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0D7B9B" w:rsidRPr="003061F7" w:rsidRDefault="000D7B9B" w:rsidP="00DC5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7B9B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0D7B9B" w:rsidRPr="003061F7" w:rsidRDefault="000D7B9B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0D7B9B" w:rsidRPr="00A36C8C" w:rsidRDefault="000D7B9B" w:rsidP="00DC5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0D7B9B" w:rsidRPr="003061F7" w:rsidRDefault="000D7B9B" w:rsidP="00DC5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0D7B9B" w:rsidRPr="003061F7" w:rsidRDefault="000D7B9B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0D7B9B" w:rsidRPr="003061F7" w:rsidRDefault="000D7B9B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0D7B9B" w:rsidRPr="003061F7" w:rsidRDefault="000D7B9B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0D7B9B" w:rsidRPr="003061F7" w:rsidRDefault="000D7B9B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0D7B9B" w:rsidRPr="003061F7" w:rsidRDefault="000D7B9B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0D7B9B" w:rsidRPr="003061F7" w:rsidRDefault="000D7B9B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0D7B9B" w:rsidRPr="003061F7" w:rsidRDefault="000D7B9B" w:rsidP="00DC5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0D7B9B" w:rsidRPr="003061F7" w:rsidRDefault="000D7B9B" w:rsidP="00DC5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40E2" w:rsidRPr="003061F7" w:rsidTr="005F021E">
        <w:trPr>
          <w:cantSplit/>
          <w:trHeight w:val="412"/>
        </w:trPr>
        <w:tc>
          <w:tcPr>
            <w:tcW w:w="766" w:type="dxa"/>
            <w:vMerge w:val="restart"/>
            <w:noWrap/>
            <w:vAlign w:val="center"/>
          </w:tcPr>
          <w:p w:rsidR="00C640E2" w:rsidRPr="003061F7" w:rsidRDefault="00C3737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1.1.21</w:t>
            </w:r>
          </w:p>
        </w:tc>
        <w:tc>
          <w:tcPr>
            <w:tcW w:w="1877" w:type="dxa"/>
            <w:vMerge w:val="restart"/>
            <w:noWrap/>
          </w:tcPr>
          <w:p w:rsidR="00C640E2" w:rsidRPr="00A36C8C" w:rsidRDefault="00C640E2" w:rsidP="00C64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Замена оборуд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вания, выше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шего из строя (оргтехники, в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деонаблюдения, пожарной си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нализации и т.д.)</w:t>
            </w:r>
          </w:p>
        </w:tc>
        <w:tc>
          <w:tcPr>
            <w:tcW w:w="1559" w:type="dxa"/>
            <w:noWrap/>
          </w:tcPr>
          <w:p w:rsidR="00C640E2" w:rsidRPr="003061F7" w:rsidRDefault="00C640E2" w:rsidP="00C64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C640E2" w:rsidRPr="003061F7" w:rsidRDefault="00C640E2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130,5</w:t>
            </w:r>
          </w:p>
        </w:tc>
        <w:tc>
          <w:tcPr>
            <w:tcW w:w="1105" w:type="dxa"/>
            <w:noWrap/>
            <w:vAlign w:val="center"/>
          </w:tcPr>
          <w:p w:rsidR="00C640E2" w:rsidRPr="003061F7" w:rsidRDefault="00C640E2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C640E2" w:rsidRPr="003061F7" w:rsidRDefault="00C640E2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C640E2" w:rsidRPr="003061F7" w:rsidRDefault="00C640E2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130,5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C640E2" w:rsidRPr="003061F7" w:rsidRDefault="00C640E2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C640E2" w:rsidRPr="003061F7" w:rsidRDefault="00C640E2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 w:val="restart"/>
            <w:noWrap/>
          </w:tcPr>
          <w:p w:rsidR="00C640E2" w:rsidRPr="003061F7" w:rsidRDefault="00C640E2" w:rsidP="00C64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нии.</w:t>
            </w:r>
          </w:p>
        </w:tc>
        <w:tc>
          <w:tcPr>
            <w:tcW w:w="1772" w:type="dxa"/>
            <w:vMerge w:val="restart"/>
            <w:noWrap/>
          </w:tcPr>
          <w:p w:rsidR="00C640E2" w:rsidRPr="003061F7" w:rsidRDefault="00C640E2" w:rsidP="00C64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– главный расп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рядитель средств; </w:t>
            </w:r>
          </w:p>
        </w:tc>
      </w:tr>
      <w:tr w:rsidR="00C640E2" w:rsidRPr="003061F7" w:rsidTr="005F021E">
        <w:trPr>
          <w:cantSplit/>
        </w:trPr>
        <w:tc>
          <w:tcPr>
            <w:tcW w:w="766" w:type="dxa"/>
            <w:vMerge/>
            <w:noWrap/>
          </w:tcPr>
          <w:p w:rsidR="00C640E2" w:rsidRPr="003061F7" w:rsidRDefault="00C640E2" w:rsidP="00C640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C640E2" w:rsidRPr="00A36C8C" w:rsidRDefault="00C640E2" w:rsidP="00C64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C640E2" w:rsidRPr="003061F7" w:rsidRDefault="00C640E2" w:rsidP="00C64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C640E2" w:rsidRPr="003061F7" w:rsidRDefault="00C640E2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C640E2" w:rsidRPr="003061F7" w:rsidRDefault="00C640E2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C640E2" w:rsidRPr="003061F7" w:rsidRDefault="00C640E2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C640E2" w:rsidRPr="003061F7" w:rsidRDefault="00C640E2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C640E2" w:rsidRPr="003061F7" w:rsidRDefault="00C640E2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C640E2" w:rsidRPr="003061F7" w:rsidRDefault="00C640E2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C640E2" w:rsidRPr="003061F7" w:rsidRDefault="00C640E2" w:rsidP="00C64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C640E2" w:rsidRPr="003061F7" w:rsidRDefault="00C640E2" w:rsidP="00C64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40E2" w:rsidRPr="003061F7" w:rsidTr="005F021E">
        <w:trPr>
          <w:cantSplit/>
        </w:trPr>
        <w:tc>
          <w:tcPr>
            <w:tcW w:w="766" w:type="dxa"/>
            <w:vMerge/>
            <w:noWrap/>
          </w:tcPr>
          <w:p w:rsidR="00C640E2" w:rsidRPr="003061F7" w:rsidRDefault="00C640E2" w:rsidP="00C640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C640E2" w:rsidRPr="00A36C8C" w:rsidRDefault="00C640E2" w:rsidP="00C64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C640E2" w:rsidRPr="003061F7" w:rsidRDefault="00C640E2" w:rsidP="00C64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C640E2" w:rsidRPr="003061F7" w:rsidRDefault="00C640E2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C640E2" w:rsidRPr="003061F7" w:rsidRDefault="00C640E2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C640E2" w:rsidRPr="003061F7" w:rsidRDefault="00C640E2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C640E2" w:rsidRPr="003061F7" w:rsidRDefault="00C640E2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C640E2" w:rsidRPr="003061F7" w:rsidRDefault="00C640E2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C640E2" w:rsidRPr="003061F7" w:rsidRDefault="00C640E2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C640E2" w:rsidRPr="003061F7" w:rsidRDefault="00C640E2" w:rsidP="00C64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C640E2" w:rsidRPr="003061F7" w:rsidRDefault="00C640E2" w:rsidP="00C64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40E2" w:rsidRPr="003061F7" w:rsidTr="005F021E">
        <w:trPr>
          <w:cantSplit/>
        </w:trPr>
        <w:tc>
          <w:tcPr>
            <w:tcW w:w="766" w:type="dxa"/>
            <w:vMerge/>
            <w:noWrap/>
          </w:tcPr>
          <w:p w:rsidR="00C640E2" w:rsidRPr="003061F7" w:rsidRDefault="00C640E2" w:rsidP="00C640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C640E2" w:rsidRPr="00A36C8C" w:rsidRDefault="00C640E2" w:rsidP="00C64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C640E2" w:rsidRPr="003061F7" w:rsidRDefault="00C640E2" w:rsidP="00C64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C640E2" w:rsidRPr="003061F7" w:rsidRDefault="00C640E2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130,5</w:t>
            </w:r>
          </w:p>
        </w:tc>
        <w:tc>
          <w:tcPr>
            <w:tcW w:w="1105" w:type="dxa"/>
            <w:noWrap/>
            <w:vAlign w:val="center"/>
          </w:tcPr>
          <w:p w:rsidR="00C640E2" w:rsidRPr="003061F7" w:rsidRDefault="00C640E2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C640E2" w:rsidRPr="003061F7" w:rsidRDefault="00C640E2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83" w:type="dxa"/>
            <w:noWrap/>
            <w:vAlign w:val="center"/>
          </w:tcPr>
          <w:p w:rsidR="00C640E2" w:rsidRPr="003061F7" w:rsidRDefault="00C640E2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130,5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C640E2" w:rsidRPr="003061F7" w:rsidRDefault="00C640E2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C640E2" w:rsidRPr="003061F7" w:rsidRDefault="00C640E2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C640E2" w:rsidRPr="003061F7" w:rsidRDefault="00C640E2" w:rsidP="00C64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C640E2" w:rsidRPr="003061F7" w:rsidRDefault="00C640E2" w:rsidP="00C64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40E2" w:rsidRPr="003061F7" w:rsidTr="005F021E">
        <w:trPr>
          <w:cantSplit/>
        </w:trPr>
        <w:tc>
          <w:tcPr>
            <w:tcW w:w="766" w:type="dxa"/>
            <w:vMerge/>
            <w:noWrap/>
          </w:tcPr>
          <w:p w:rsidR="00C640E2" w:rsidRPr="003061F7" w:rsidRDefault="00C640E2" w:rsidP="00C640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C640E2" w:rsidRPr="00A36C8C" w:rsidRDefault="00C640E2" w:rsidP="00C64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C640E2" w:rsidRPr="003061F7" w:rsidRDefault="00C640E2" w:rsidP="00C64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C640E2" w:rsidRPr="003061F7" w:rsidRDefault="00C640E2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C640E2" w:rsidRPr="003061F7" w:rsidRDefault="00C640E2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C640E2" w:rsidRPr="003061F7" w:rsidRDefault="00C640E2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C640E2" w:rsidRPr="003061F7" w:rsidRDefault="00C640E2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C640E2" w:rsidRPr="003061F7" w:rsidRDefault="00C640E2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C640E2" w:rsidRPr="003061F7" w:rsidRDefault="00C640E2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C640E2" w:rsidRPr="003061F7" w:rsidRDefault="00C640E2" w:rsidP="00C64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C640E2" w:rsidRPr="003061F7" w:rsidRDefault="00C640E2" w:rsidP="00C64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40E2" w:rsidRPr="003061F7" w:rsidTr="005F021E">
        <w:trPr>
          <w:cantSplit/>
        </w:trPr>
        <w:tc>
          <w:tcPr>
            <w:tcW w:w="766" w:type="dxa"/>
            <w:vMerge w:val="restart"/>
            <w:noWrap/>
            <w:vAlign w:val="center"/>
          </w:tcPr>
          <w:p w:rsidR="00C640E2" w:rsidRPr="003061F7" w:rsidRDefault="00C3737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1.1.22</w:t>
            </w:r>
          </w:p>
        </w:tc>
        <w:tc>
          <w:tcPr>
            <w:tcW w:w="1877" w:type="dxa"/>
            <w:vMerge w:val="restart"/>
            <w:noWrap/>
          </w:tcPr>
          <w:p w:rsidR="00C640E2" w:rsidRPr="00A36C8C" w:rsidRDefault="00C640E2" w:rsidP="00D95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Иные межбю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жетные тран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ферты на допо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л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нительную п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мощь местным бюджетам для решения соц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ально значимых вопросов мес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ного значения </w:t>
            </w:r>
          </w:p>
        </w:tc>
        <w:tc>
          <w:tcPr>
            <w:tcW w:w="1559" w:type="dxa"/>
            <w:noWrap/>
          </w:tcPr>
          <w:p w:rsidR="00C640E2" w:rsidRPr="003061F7" w:rsidRDefault="00C640E2" w:rsidP="00DC5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559" w:type="dxa"/>
            <w:noWrap/>
            <w:vAlign w:val="center"/>
          </w:tcPr>
          <w:p w:rsidR="00C640E2" w:rsidRPr="003061F7" w:rsidRDefault="005F3CD8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1890,0</w:t>
            </w:r>
          </w:p>
        </w:tc>
        <w:tc>
          <w:tcPr>
            <w:tcW w:w="1105" w:type="dxa"/>
            <w:noWrap/>
            <w:vAlign w:val="center"/>
          </w:tcPr>
          <w:p w:rsidR="00C640E2" w:rsidRPr="003061F7" w:rsidRDefault="00C640E2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C640E2" w:rsidRPr="003061F7" w:rsidRDefault="00C640E2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C640E2" w:rsidRPr="003061F7" w:rsidRDefault="005F3CD8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1890,0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C640E2" w:rsidRPr="003061F7" w:rsidRDefault="00C640E2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C640E2" w:rsidRPr="003061F7" w:rsidRDefault="00C640E2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 w:val="restart"/>
            <w:noWrap/>
          </w:tcPr>
          <w:p w:rsidR="00C640E2" w:rsidRPr="003061F7" w:rsidRDefault="00C640E2" w:rsidP="00DC5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ном учрежд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нии.</w:t>
            </w:r>
          </w:p>
        </w:tc>
        <w:tc>
          <w:tcPr>
            <w:tcW w:w="1772" w:type="dxa"/>
            <w:vMerge w:val="restart"/>
            <w:noWrap/>
          </w:tcPr>
          <w:p w:rsidR="00C640E2" w:rsidRPr="003061F7" w:rsidRDefault="00C640E2" w:rsidP="00DC5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Управление 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– главный расп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рядитель средств; </w:t>
            </w:r>
          </w:p>
        </w:tc>
      </w:tr>
      <w:tr w:rsidR="00C640E2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C640E2" w:rsidRPr="003061F7" w:rsidRDefault="00C640E2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C640E2" w:rsidRPr="00A36C8C" w:rsidRDefault="00C640E2" w:rsidP="00DC5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C640E2" w:rsidRPr="003061F7" w:rsidRDefault="00C640E2" w:rsidP="00DC5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C640E2" w:rsidRPr="003061F7" w:rsidRDefault="005F3CD8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1890,0</w:t>
            </w:r>
          </w:p>
        </w:tc>
        <w:tc>
          <w:tcPr>
            <w:tcW w:w="1105" w:type="dxa"/>
            <w:noWrap/>
            <w:vAlign w:val="center"/>
          </w:tcPr>
          <w:p w:rsidR="00C640E2" w:rsidRPr="003061F7" w:rsidRDefault="00C640E2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C640E2" w:rsidRPr="003061F7" w:rsidRDefault="00C640E2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C640E2" w:rsidRPr="003061F7" w:rsidRDefault="005F3CD8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1890,0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C640E2" w:rsidRPr="003061F7" w:rsidRDefault="00C640E2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C640E2" w:rsidRPr="003061F7" w:rsidRDefault="00C640E2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C640E2" w:rsidRPr="003061F7" w:rsidRDefault="00C640E2" w:rsidP="00DC5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C640E2" w:rsidRPr="003061F7" w:rsidRDefault="00C640E2" w:rsidP="00DC5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40E2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C640E2" w:rsidRPr="003061F7" w:rsidRDefault="00C640E2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C640E2" w:rsidRPr="00A36C8C" w:rsidRDefault="00C640E2" w:rsidP="00DC5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C640E2" w:rsidRPr="003061F7" w:rsidRDefault="00C640E2" w:rsidP="00DC5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C640E2" w:rsidRPr="003061F7" w:rsidRDefault="00C640E2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C640E2" w:rsidRPr="003061F7" w:rsidRDefault="00C640E2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C640E2" w:rsidRPr="003061F7" w:rsidRDefault="00C640E2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C640E2" w:rsidRPr="003061F7" w:rsidRDefault="00C640E2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C640E2" w:rsidRPr="003061F7" w:rsidRDefault="00C640E2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C640E2" w:rsidRPr="003061F7" w:rsidRDefault="00C640E2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C640E2" w:rsidRPr="003061F7" w:rsidRDefault="00C640E2" w:rsidP="00DC5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C640E2" w:rsidRPr="003061F7" w:rsidRDefault="00C640E2" w:rsidP="00DC5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40E2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C640E2" w:rsidRPr="003061F7" w:rsidRDefault="00C640E2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C640E2" w:rsidRPr="00A36C8C" w:rsidRDefault="00C640E2" w:rsidP="00DC5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C640E2" w:rsidRPr="003061F7" w:rsidRDefault="00C640E2" w:rsidP="00DC5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C640E2" w:rsidRPr="003061F7" w:rsidRDefault="00C640E2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C640E2" w:rsidRPr="003061F7" w:rsidRDefault="00C640E2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C640E2" w:rsidRPr="003061F7" w:rsidRDefault="00C640E2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C640E2" w:rsidRPr="003061F7" w:rsidRDefault="00C640E2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C640E2" w:rsidRPr="003061F7" w:rsidRDefault="00C640E2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C640E2" w:rsidRPr="003061F7" w:rsidRDefault="00C640E2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C640E2" w:rsidRPr="003061F7" w:rsidRDefault="00C640E2" w:rsidP="00DC5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C640E2" w:rsidRPr="003061F7" w:rsidRDefault="00C640E2" w:rsidP="00DC5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40E2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C640E2" w:rsidRPr="003061F7" w:rsidRDefault="00C640E2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C640E2" w:rsidRPr="00A36C8C" w:rsidRDefault="00C640E2" w:rsidP="00DC5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C640E2" w:rsidRPr="003061F7" w:rsidRDefault="00C640E2" w:rsidP="00DC5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C640E2" w:rsidRPr="003061F7" w:rsidRDefault="00C640E2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C640E2" w:rsidRPr="003061F7" w:rsidRDefault="00C640E2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C640E2" w:rsidRPr="003061F7" w:rsidRDefault="00C640E2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C640E2" w:rsidRPr="003061F7" w:rsidRDefault="00C640E2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C640E2" w:rsidRPr="003061F7" w:rsidRDefault="00C640E2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C640E2" w:rsidRPr="003061F7" w:rsidRDefault="00C640E2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C640E2" w:rsidRPr="003061F7" w:rsidRDefault="00C640E2" w:rsidP="00DC5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C640E2" w:rsidRPr="003061F7" w:rsidRDefault="00C640E2" w:rsidP="00DC5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17AF" w:rsidRPr="003061F7" w:rsidTr="005F021E">
        <w:trPr>
          <w:cantSplit/>
        </w:trPr>
        <w:tc>
          <w:tcPr>
            <w:tcW w:w="766" w:type="dxa"/>
            <w:vMerge w:val="restart"/>
            <w:noWrap/>
            <w:vAlign w:val="center"/>
          </w:tcPr>
          <w:p w:rsidR="005417AF" w:rsidRPr="003061F7" w:rsidRDefault="00C3737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1.1.23</w:t>
            </w:r>
          </w:p>
        </w:tc>
        <w:tc>
          <w:tcPr>
            <w:tcW w:w="1877" w:type="dxa"/>
            <w:vMerge w:val="restart"/>
            <w:noWrap/>
          </w:tcPr>
          <w:p w:rsidR="005417AF" w:rsidRPr="00A36C8C" w:rsidRDefault="005417AF" w:rsidP="009C0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Осуществление текущего ремо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та в образов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тельных учр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ждениях, тек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щего ремонта здания и работы по благоустро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й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ству территории в образовател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ных учрежден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ях</w:t>
            </w:r>
          </w:p>
        </w:tc>
        <w:tc>
          <w:tcPr>
            <w:tcW w:w="1559" w:type="dxa"/>
            <w:noWrap/>
          </w:tcPr>
          <w:p w:rsidR="005417AF" w:rsidRPr="003061F7" w:rsidRDefault="005417AF" w:rsidP="009C0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5417AF" w:rsidRPr="003061F7" w:rsidRDefault="006654DD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2410,97</w:t>
            </w:r>
          </w:p>
        </w:tc>
        <w:tc>
          <w:tcPr>
            <w:tcW w:w="1105" w:type="dxa"/>
            <w:noWrap/>
            <w:vAlign w:val="center"/>
          </w:tcPr>
          <w:p w:rsidR="005417AF" w:rsidRPr="003061F7" w:rsidRDefault="005417AF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5417AF" w:rsidRPr="003061F7" w:rsidRDefault="005417AF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5417AF" w:rsidRPr="003061F7" w:rsidRDefault="00FC719D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1348,9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5417AF" w:rsidRPr="003061F7" w:rsidRDefault="00A9020C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295,22</w:t>
            </w:r>
          </w:p>
        </w:tc>
        <w:tc>
          <w:tcPr>
            <w:tcW w:w="1213" w:type="dxa"/>
            <w:noWrap/>
            <w:vAlign w:val="center"/>
          </w:tcPr>
          <w:p w:rsidR="005417AF" w:rsidRPr="003061F7" w:rsidRDefault="007401E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766,85</w:t>
            </w:r>
          </w:p>
        </w:tc>
        <w:tc>
          <w:tcPr>
            <w:tcW w:w="1664" w:type="dxa"/>
            <w:vMerge w:val="restart"/>
            <w:noWrap/>
          </w:tcPr>
          <w:p w:rsidR="005417AF" w:rsidRPr="003061F7" w:rsidRDefault="005417AF" w:rsidP="009C0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нии.</w:t>
            </w:r>
          </w:p>
        </w:tc>
        <w:tc>
          <w:tcPr>
            <w:tcW w:w="1772" w:type="dxa"/>
            <w:vMerge w:val="restart"/>
            <w:noWrap/>
          </w:tcPr>
          <w:p w:rsidR="005417AF" w:rsidRPr="003061F7" w:rsidRDefault="005417AF" w:rsidP="009C0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– главный расп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рядитель средств; </w:t>
            </w:r>
          </w:p>
        </w:tc>
      </w:tr>
      <w:tr w:rsidR="005417AF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5417AF" w:rsidRPr="003061F7" w:rsidRDefault="005417AF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5417AF" w:rsidRPr="00A36C8C" w:rsidRDefault="005417AF" w:rsidP="009C0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5417AF" w:rsidRPr="003061F7" w:rsidRDefault="005417AF" w:rsidP="009C0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5417AF" w:rsidRPr="003061F7" w:rsidRDefault="005417AF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5417AF" w:rsidRPr="003061F7" w:rsidRDefault="005417AF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5417AF" w:rsidRPr="003061F7" w:rsidRDefault="005417AF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5417AF" w:rsidRPr="003061F7" w:rsidRDefault="005417AF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5417AF" w:rsidRPr="003061F7" w:rsidRDefault="005417AF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5417AF" w:rsidRPr="003061F7" w:rsidRDefault="005417AF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5417AF" w:rsidRPr="003061F7" w:rsidRDefault="005417AF" w:rsidP="009C0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5417AF" w:rsidRPr="003061F7" w:rsidRDefault="005417AF" w:rsidP="009C0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17AF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5417AF" w:rsidRPr="003061F7" w:rsidRDefault="005417AF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5417AF" w:rsidRPr="00A36C8C" w:rsidRDefault="005417AF" w:rsidP="009C0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5417AF" w:rsidRPr="003061F7" w:rsidRDefault="005417AF" w:rsidP="009C0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5417AF" w:rsidRPr="003061F7" w:rsidRDefault="005417AF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5417AF" w:rsidRPr="003061F7" w:rsidRDefault="005417AF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5417AF" w:rsidRPr="003061F7" w:rsidRDefault="005417AF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5417AF" w:rsidRPr="003061F7" w:rsidRDefault="005417AF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5417AF" w:rsidRPr="003061F7" w:rsidRDefault="005417AF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5417AF" w:rsidRPr="003061F7" w:rsidRDefault="005417AF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5417AF" w:rsidRPr="003061F7" w:rsidRDefault="005417AF" w:rsidP="009C0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5417AF" w:rsidRPr="003061F7" w:rsidRDefault="005417AF" w:rsidP="009C0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17AF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5417AF" w:rsidRPr="003061F7" w:rsidRDefault="005417AF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5417AF" w:rsidRPr="00A36C8C" w:rsidRDefault="005417AF" w:rsidP="009C0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5417AF" w:rsidRPr="003061F7" w:rsidRDefault="005417AF" w:rsidP="009C0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5417AF" w:rsidRPr="003061F7" w:rsidRDefault="006654DD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2410,97</w:t>
            </w:r>
          </w:p>
        </w:tc>
        <w:tc>
          <w:tcPr>
            <w:tcW w:w="1105" w:type="dxa"/>
            <w:noWrap/>
            <w:vAlign w:val="center"/>
          </w:tcPr>
          <w:p w:rsidR="005417AF" w:rsidRPr="003061F7" w:rsidRDefault="005417AF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5417AF" w:rsidRPr="003061F7" w:rsidRDefault="005417AF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5417AF" w:rsidRPr="003061F7" w:rsidRDefault="00FC719D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1348,9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5417AF" w:rsidRPr="003061F7" w:rsidRDefault="00A9020C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295,22</w:t>
            </w:r>
          </w:p>
        </w:tc>
        <w:tc>
          <w:tcPr>
            <w:tcW w:w="1213" w:type="dxa"/>
            <w:noWrap/>
            <w:vAlign w:val="center"/>
          </w:tcPr>
          <w:p w:rsidR="005417AF" w:rsidRPr="003061F7" w:rsidRDefault="007401E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766,85</w:t>
            </w:r>
          </w:p>
        </w:tc>
        <w:tc>
          <w:tcPr>
            <w:tcW w:w="1664" w:type="dxa"/>
            <w:vMerge/>
            <w:noWrap/>
          </w:tcPr>
          <w:p w:rsidR="005417AF" w:rsidRPr="003061F7" w:rsidRDefault="005417AF" w:rsidP="009C0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5417AF" w:rsidRPr="003061F7" w:rsidRDefault="005417AF" w:rsidP="009C0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17AF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5417AF" w:rsidRPr="003061F7" w:rsidRDefault="005417AF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5417AF" w:rsidRPr="00A36C8C" w:rsidRDefault="005417AF" w:rsidP="009C0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5417AF" w:rsidRPr="003061F7" w:rsidRDefault="005417AF" w:rsidP="009C0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5417AF" w:rsidRPr="003061F7" w:rsidRDefault="005417AF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5417AF" w:rsidRPr="003061F7" w:rsidRDefault="005417AF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5417AF" w:rsidRPr="003061F7" w:rsidRDefault="005417AF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5417AF" w:rsidRPr="003061F7" w:rsidRDefault="005417AF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5417AF" w:rsidRPr="003061F7" w:rsidRDefault="005417AF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5417AF" w:rsidRPr="003061F7" w:rsidRDefault="005417AF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5417AF" w:rsidRPr="003061F7" w:rsidRDefault="005417AF" w:rsidP="009C0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5417AF" w:rsidRPr="003061F7" w:rsidRDefault="005417AF" w:rsidP="009C0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17AF" w:rsidRPr="003061F7" w:rsidTr="005F021E">
        <w:trPr>
          <w:cantSplit/>
        </w:trPr>
        <w:tc>
          <w:tcPr>
            <w:tcW w:w="766" w:type="dxa"/>
            <w:vMerge w:val="restart"/>
            <w:noWrap/>
            <w:vAlign w:val="center"/>
          </w:tcPr>
          <w:p w:rsidR="005417AF" w:rsidRPr="003061F7" w:rsidRDefault="00C3737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1.1.24</w:t>
            </w:r>
          </w:p>
        </w:tc>
        <w:tc>
          <w:tcPr>
            <w:tcW w:w="1877" w:type="dxa"/>
            <w:vMerge w:val="restart"/>
            <w:noWrap/>
          </w:tcPr>
          <w:p w:rsidR="005417AF" w:rsidRPr="00A36C8C" w:rsidRDefault="005417AF" w:rsidP="00876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Текущий ремонт системы вод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снабжения, р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монта тепл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трассы и т.д.</w:t>
            </w:r>
          </w:p>
        </w:tc>
        <w:tc>
          <w:tcPr>
            <w:tcW w:w="1559" w:type="dxa"/>
            <w:noWrap/>
          </w:tcPr>
          <w:p w:rsidR="005417AF" w:rsidRPr="003061F7" w:rsidRDefault="005417AF" w:rsidP="009C0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5417AF" w:rsidRPr="003061F7" w:rsidRDefault="005417AF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416,0</w:t>
            </w:r>
          </w:p>
        </w:tc>
        <w:tc>
          <w:tcPr>
            <w:tcW w:w="1105" w:type="dxa"/>
            <w:noWrap/>
            <w:vAlign w:val="center"/>
          </w:tcPr>
          <w:p w:rsidR="005417AF" w:rsidRPr="003061F7" w:rsidRDefault="005417AF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5417AF" w:rsidRPr="003061F7" w:rsidRDefault="005417AF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5417AF" w:rsidRPr="003061F7" w:rsidRDefault="005417AF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416,0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5417AF" w:rsidRPr="003061F7" w:rsidRDefault="005417AF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5417AF" w:rsidRPr="003061F7" w:rsidRDefault="005417AF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 w:val="restart"/>
            <w:noWrap/>
          </w:tcPr>
          <w:p w:rsidR="005417AF" w:rsidRPr="003061F7" w:rsidRDefault="005417AF" w:rsidP="009C0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нии.</w:t>
            </w:r>
          </w:p>
        </w:tc>
        <w:tc>
          <w:tcPr>
            <w:tcW w:w="1772" w:type="dxa"/>
            <w:vMerge w:val="restart"/>
            <w:noWrap/>
          </w:tcPr>
          <w:p w:rsidR="005417AF" w:rsidRPr="003061F7" w:rsidRDefault="005417AF" w:rsidP="009C0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– главный расп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рядитель средств;</w:t>
            </w:r>
          </w:p>
        </w:tc>
      </w:tr>
      <w:tr w:rsidR="005417AF" w:rsidRPr="003061F7" w:rsidTr="005F021E">
        <w:trPr>
          <w:cantSplit/>
        </w:trPr>
        <w:tc>
          <w:tcPr>
            <w:tcW w:w="766" w:type="dxa"/>
            <w:vMerge/>
            <w:noWrap/>
          </w:tcPr>
          <w:p w:rsidR="005417AF" w:rsidRPr="003061F7" w:rsidRDefault="005417AF" w:rsidP="009C0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5417AF" w:rsidRPr="00A36C8C" w:rsidRDefault="005417AF" w:rsidP="009C0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5417AF" w:rsidRPr="003061F7" w:rsidRDefault="005417AF" w:rsidP="009C0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5417AF" w:rsidRPr="003061F7" w:rsidRDefault="005417AF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5417AF" w:rsidRPr="003061F7" w:rsidRDefault="005417AF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5417AF" w:rsidRPr="003061F7" w:rsidRDefault="005417AF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5417AF" w:rsidRPr="003061F7" w:rsidRDefault="005417AF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5417AF" w:rsidRPr="003061F7" w:rsidRDefault="005417AF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5417AF" w:rsidRPr="003061F7" w:rsidRDefault="005417AF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5417AF" w:rsidRPr="003061F7" w:rsidRDefault="005417AF" w:rsidP="009C0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5417AF" w:rsidRPr="003061F7" w:rsidRDefault="005417AF" w:rsidP="009C0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17AF" w:rsidRPr="003061F7" w:rsidTr="005F021E">
        <w:trPr>
          <w:cantSplit/>
        </w:trPr>
        <w:tc>
          <w:tcPr>
            <w:tcW w:w="766" w:type="dxa"/>
            <w:vMerge/>
            <w:noWrap/>
          </w:tcPr>
          <w:p w:rsidR="005417AF" w:rsidRPr="003061F7" w:rsidRDefault="005417AF" w:rsidP="009C0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5417AF" w:rsidRPr="00A36C8C" w:rsidRDefault="005417AF" w:rsidP="009C0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5417AF" w:rsidRPr="003061F7" w:rsidRDefault="005417AF" w:rsidP="009C0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5417AF" w:rsidRPr="003061F7" w:rsidRDefault="005417AF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5417AF" w:rsidRPr="003061F7" w:rsidRDefault="005417AF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5417AF" w:rsidRPr="003061F7" w:rsidRDefault="005417AF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5417AF" w:rsidRPr="003061F7" w:rsidRDefault="005417AF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5417AF" w:rsidRPr="003061F7" w:rsidRDefault="005417AF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5417AF" w:rsidRPr="003061F7" w:rsidRDefault="005417AF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5417AF" w:rsidRPr="003061F7" w:rsidRDefault="005417AF" w:rsidP="009C0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5417AF" w:rsidRPr="003061F7" w:rsidRDefault="005417AF" w:rsidP="009C0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17AF" w:rsidRPr="003061F7" w:rsidTr="005F021E">
        <w:trPr>
          <w:cantSplit/>
        </w:trPr>
        <w:tc>
          <w:tcPr>
            <w:tcW w:w="766" w:type="dxa"/>
            <w:vMerge/>
            <w:noWrap/>
          </w:tcPr>
          <w:p w:rsidR="005417AF" w:rsidRPr="003061F7" w:rsidRDefault="005417AF" w:rsidP="009C0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5417AF" w:rsidRPr="00A36C8C" w:rsidRDefault="005417AF" w:rsidP="009C0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5417AF" w:rsidRPr="003061F7" w:rsidRDefault="005417AF" w:rsidP="009C0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5417AF" w:rsidRPr="003061F7" w:rsidRDefault="005417AF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416,0</w:t>
            </w:r>
          </w:p>
        </w:tc>
        <w:tc>
          <w:tcPr>
            <w:tcW w:w="1105" w:type="dxa"/>
            <w:noWrap/>
            <w:vAlign w:val="center"/>
          </w:tcPr>
          <w:p w:rsidR="005417AF" w:rsidRPr="003061F7" w:rsidRDefault="005417AF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5417AF" w:rsidRPr="003061F7" w:rsidRDefault="005417AF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5417AF" w:rsidRPr="003061F7" w:rsidRDefault="005417AF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416,0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5417AF" w:rsidRPr="003061F7" w:rsidRDefault="005417AF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5417AF" w:rsidRPr="003061F7" w:rsidRDefault="005417AF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5417AF" w:rsidRPr="003061F7" w:rsidRDefault="005417AF" w:rsidP="009C0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5417AF" w:rsidRPr="003061F7" w:rsidRDefault="005417AF" w:rsidP="009C0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17AF" w:rsidRPr="003061F7" w:rsidTr="005F021E">
        <w:trPr>
          <w:cantSplit/>
        </w:trPr>
        <w:tc>
          <w:tcPr>
            <w:tcW w:w="766" w:type="dxa"/>
            <w:vMerge/>
            <w:noWrap/>
          </w:tcPr>
          <w:p w:rsidR="005417AF" w:rsidRPr="003061F7" w:rsidRDefault="005417AF" w:rsidP="009C0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5417AF" w:rsidRPr="00A36C8C" w:rsidRDefault="005417AF" w:rsidP="009C0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5417AF" w:rsidRPr="003061F7" w:rsidRDefault="005417AF" w:rsidP="009C0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5417AF" w:rsidRPr="003061F7" w:rsidRDefault="005417AF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5417AF" w:rsidRPr="003061F7" w:rsidRDefault="005417AF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5417AF" w:rsidRPr="003061F7" w:rsidRDefault="005417AF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5417AF" w:rsidRPr="003061F7" w:rsidRDefault="005417AF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5417AF" w:rsidRPr="003061F7" w:rsidRDefault="005417AF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5417AF" w:rsidRPr="003061F7" w:rsidRDefault="005417AF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5417AF" w:rsidRPr="003061F7" w:rsidRDefault="005417AF" w:rsidP="009C0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5417AF" w:rsidRPr="003061F7" w:rsidRDefault="005417AF" w:rsidP="009C0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C1CA3" w:rsidRPr="003061F7" w:rsidTr="005F021E">
        <w:trPr>
          <w:cantSplit/>
        </w:trPr>
        <w:tc>
          <w:tcPr>
            <w:tcW w:w="766" w:type="dxa"/>
            <w:vMerge w:val="restart"/>
            <w:noWrap/>
            <w:vAlign w:val="center"/>
          </w:tcPr>
          <w:p w:rsidR="00CC1CA3" w:rsidRPr="003061F7" w:rsidRDefault="00C3737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1.1.25</w:t>
            </w:r>
          </w:p>
        </w:tc>
        <w:tc>
          <w:tcPr>
            <w:tcW w:w="1877" w:type="dxa"/>
            <w:vMerge w:val="restart"/>
            <w:noWrap/>
          </w:tcPr>
          <w:p w:rsidR="00CC1CA3" w:rsidRPr="00A36C8C" w:rsidRDefault="00CC1CA3" w:rsidP="00C02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Оснащение п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мещений мун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ципальных д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школьных обр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зовательных, общеобразов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тельных орган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заций и учр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ждений допо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л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нительного о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детей оборудованием для обеззараж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вания воздуха, предназначе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ным для работы в присутствии людей</w:t>
            </w:r>
          </w:p>
        </w:tc>
        <w:tc>
          <w:tcPr>
            <w:tcW w:w="1559" w:type="dxa"/>
            <w:noWrap/>
          </w:tcPr>
          <w:p w:rsidR="00CC1CA3" w:rsidRPr="003061F7" w:rsidRDefault="00CC1CA3" w:rsidP="00C02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559" w:type="dxa"/>
            <w:noWrap/>
            <w:vAlign w:val="center"/>
          </w:tcPr>
          <w:p w:rsidR="00CC1CA3" w:rsidRPr="003061F7" w:rsidRDefault="0027186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30,6</w:t>
            </w:r>
          </w:p>
        </w:tc>
        <w:tc>
          <w:tcPr>
            <w:tcW w:w="1105" w:type="dxa"/>
            <w:noWrap/>
            <w:vAlign w:val="center"/>
          </w:tcPr>
          <w:p w:rsidR="00CC1CA3" w:rsidRPr="003061F7" w:rsidRDefault="00CC1CA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CC1CA3" w:rsidRPr="003061F7" w:rsidRDefault="00CC1CA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CC1CA3" w:rsidRPr="003061F7" w:rsidRDefault="0027186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30,6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CC1CA3" w:rsidRPr="003061F7" w:rsidRDefault="00CC1CA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CC1CA3" w:rsidRPr="003061F7" w:rsidRDefault="00CC1CA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 w:val="restart"/>
            <w:noWrap/>
          </w:tcPr>
          <w:p w:rsidR="00CC1CA3" w:rsidRPr="003061F7" w:rsidRDefault="00CC1CA3" w:rsidP="00C02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ном учрежд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нии.</w:t>
            </w:r>
          </w:p>
        </w:tc>
        <w:tc>
          <w:tcPr>
            <w:tcW w:w="1772" w:type="dxa"/>
            <w:vMerge w:val="restart"/>
            <w:noWrap/>
          </w:tcPr>
          <w:p w:rsidR="00CC1CA3" w:rsidRPr="003061F7" w:rsidRDefault="00CC1CA3" w:rsidP="00C02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Управление 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– главный расп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рядитель средств; </w:t>
            </w:r>
          </w:p>
        </w:tc>
      </w:tr>
      <w:tr w:rsidR="00CC1CA3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CC1CA3" w:rsidRPr="003061F7" w:rsidRDefault="00CC1CA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CC1CA3" w:rsidRPr="00A36C8C" w:rsidRDefault="00CC1CA3" w:rsidP="00C02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CC1CA3" w:rsidRPr="003061F7" w:rsidRDefault="00CC1CA3" w:rsidP="00C02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CC1CA3" w:rsidRPr="003061F7" w:rsidRDefault="00CC1CA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CC1CA3" w:rsidRPr="003061F7" w:rsidRDefault="00CC1CA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CC1CA3" w:rsidRPr="003061F7" w:rsidRDefault="00CC1CA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CC1CA3" w:rsidRPr="003061F7" w:rsidRDefault="00CC1CA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CC1CA3" w:rsidRPr="003061F7" w:rsidRDefault="00CC1CA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CC1CA3" w:rsidRPr="003061F7" w:rsidRDefault="00CC1CA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CC1CA3" w:rsidRPr="003061F7" w:rsidRDefault="00CC1CA3" w:rsidP="00C02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CC1CA3" w:rsidRPr="003061F7" w:rsidRDefault="00CC1CA3" w:rsidP="00C02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C1CA3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CC1CA3" w:rsidRPr="003061F7" w:rsidRDefault="00CC1CA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CC1CA3" w:rsidRPr="00A36C8C" w:rsidRDefault="00CC1CA3" w:rsidP="00C02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CC1CA3" w:rsidRPr="003061F7" w:rsidRDefault="00CC1CA3" w:rsidP="00C02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CC1CA3" w:rsidRPr="003061F7" w:rsidRDefault="00CC1CA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CC1CA3" w:rsidRPr="003061F7" w:rsidRDefault="00CC1CA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CC1CA3" w:rsidRPr="003061F7" w:rsidRDefault="00CC1CA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CC1CA3" w:rsidRPr="003061F7" w:rsidRDefault="00CC1CA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CC1CA3" w:rsidRPr="003061F7" w:rsidRDefault="00CC1CA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CC1CA3" w:rsidRPr="003061F7" w:rsidRDefault="00CC1CA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CC1CA3" w:rsidRPr="003061F7" w:rsidRDefault="00CC1CA3" w:rsidP="00C02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CC1CA3" w:rsidRPr="003061F7" w:rsidRDefault="00CC1CA3" w:rsidP="00C02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C1CA3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CC1CA3" w:rsidRPr="003061F7" w:rsidRDefault="00CC1CA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CC1CA3" w:rsidRPr="00A36C8C" w:rsidRDefault="00CC1CA3" w:rsidP="00C02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CC1CA3" w:rsidRPr="003061F7" w:rsidRDefault="00CC1CA3" w:rsidP="00C02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CC1CA3" w:rsidRPr="003061F7" w:rsidRDefault="0027186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30,6</w:t>
            </w:r>
          </w:p>
        </w:tc>
        <w:tc>
          <w:tcPr>
            <w:tcW w:w="1105" w:type="dxa"/>
            <w:noWrap/>
            <w:vAlign w:val="center"/>
          </w:tcPr>
          <w:p w:rsidR="00CC1CA3" w:rsidRPr="003061F7" w:rsidRDefault="00CC1CA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CC1CA3" w:rsidRPr="003061F7" w:rsidRDefault="00CC1CA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CC1CA3" w:rsidRPr="003061F7" w:rsidRDefault="0027186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30,6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CC1CA3" w:rsidRPr="003061F7" w:rsidRDefault="00CC1CA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CC1CA3" w:rsidRPr="003061F7" w:rsidRDefault="00CC1CA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CC1CA3" w:rsidRPr="003061F7" w:rsidRDefault="00CC1CA3" w:rsidP="00C02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CC1CA3" w:rsidRPr="003061F7" w:rsidRDefault="00CC1CA3" w:rsidP="00C02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C1CA3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CC1CA3" w:rsidRPr="003061F7" w:rsidRDefault="00CC1CA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CC1CA3" w:rsidRPr="00A36C8C" w:rsidRDefault="00CC1CA3" w:rsidP="00C02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CC1CA3" w:rsidRPr="003061F7" w:rsidRDefault="00CC1CA3" w:rsidP="00C02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CC1CA3" w:rsidRPr="003061F7" w:rsidRDefault="00CC1CA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CC1CA3" w:rsidRPr="003061F7" w:rsidRDefault="00CC1CA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CC1CA3" w:rsidRPr="003061F7" w:rsidRDefault="00CC1CA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CC1CA3" w:rsidRPr="003061F7" w:rsidRDefault="00CC1CA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CC1CA3" w:rsidRPr="003061F7" w:rsidRDefault="00CC1CA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CC1CA3" w:rsidRPr="003061F7" w:rsidRDefault="00CC1CA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CC1CA3" w:rsidRPr="003061F7" w:rsidRDefault="00CC1CA3" w:rsidP="00C02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CC1CA3" w:rsidRPr="003061F7" w:rsidRDefault="00CC1CA3" w:rsidP="00C02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C1CA3" w:rsidRPr="003061F7" w:rsidTr="005F021E">
        <w:trPr>
          <w:cantSplit/>
        </w:trPr>
        <w:tc>
          <w:tcPr>
            <w:tcW w:w="766" w:type="dxa"/>
            <w:vMerge w:val="restart"/>
            <w:noWrap/>
            <w:vAlign w:val="center"/>
          </w:tcPr>
          <w:p w:rsidR="00CC1CA3" w:rsidRPr="003061F7" w:rsidRDefault="00C3737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1.1.26</w:t>
            </w:r>
          </w:p>
        </w:tc>
        <w:tc>
          <w:tcPr>
            <w:tcW w:w="1877" w:type="dxa"/>
            <w:vMerge w:val="restart"/>
            <w:noWrap/>
          </w:tcPr>
          <w:p w:rsidR="00CC1CA3" w:rsidRPr="00A36C8C" w:rsidRDefault="00CC1CA3" w:rsidP="00C02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Устранение з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мечаний Росте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х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надзора (подг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товка котельных к отопительному периоду</w:t>
            </w:r>
          </w:p>
        </w:tc>
        <w:tc>
          <w:tcPr>
            <w:tcW w:w="1559" w:type="dxa"/>
            <w:noWrap/>
          </w:tcPr>
          <w:p w:rsidR="00CC1CA3" w:rsidRPr="003061F7" w:rsidRDefault="00CC1CA3" w:rsidP="00C02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CC1CA3" w:rsidRPr="003061F7" w:rsidRDefault="006654DD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316,50</w:t>
            </w:r>
          </w:p>
        </w:tc>
        <w:tc>
          <w:tcPr>
            <w:tcW w:w="1105" w:type="dxa"/>
            <w:noWrap/>
            <w:vAlign w:val="center"/>
          </w:tcPr>
          <w:p w:rsidR="00CC1CA3" w:rsidRPr="003061F7" w:rsidRDefault="00CC1CA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CC1CA3" w:rsidRPr="003061F7" w:rsidRDefault="00CC1CA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CC1CA3" w:rsidRPr="003061F7" w:rsidRDefault="00FC719D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118,5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CC1CA3" w:rsidRPr="003061F7" w:rsidRDefault="00CC1CA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CC1CA3" w:rsidRPr="003061F7" w:rsidRDefault="00502E1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198,0</w:t>
            </w:r>
          </w:p>
        </w:tc>
        <w:tc>
          <w:tcPr>
            <w:tcW w:w="1664" w:type="dxa"/>
            <w:vMerge w:val="restart"/>
            <w:noWrap/>
          </w:tcPr>
          <w:p w:rsidR="00CC1CA3" w:rsidRPr="003061F7" w:rsidRDefault="00CC1CA3" w:rsidP="00C02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нии.</w:t>
            </w:r>
          </w:p>
        </w:tc>
        <w:tc>
          <w:tcPr>
            <w:tcW w:w="1772" w:type="dxa"/>
            <w:vMerge w:val="restart"/>
            <w:noWrap/>
          </w:tcPr>
          <w:p w:rsidR="00CC1CA3" w:rsidRPr="003061F7" w:rsidRDefault="00CC1CA3" w:rsidP="00C02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– главный расп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рядитель средств; </w:t>
            </w:r>
          </w:p>
        </w:tc>
      </w:tr>
      <w:tr w:rsidR="00CC1CA3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CC1CA3" w:rsidRPr="003061F7" w:rsidRDefault="00CC1CA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CC1CA3" w:rsidRPr="00A36C8C" w:rsidRDefault="00CC1CA3" w:rsidP="00C02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CC1CA3" w:rsidRPr="003061F7" w:rsidRDefault="00CC1CA3" w:rsidP="00C02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CC1CA3" w:rsidRPr="003061F7" w:rsidRDefault="00CC1CA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CC1CA3" w:rsidRPr="003061F7" w:rsidRDefault="00CC1CA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CC1CA3" w:rsidRPr="003061F7" w:rsidRDefault="00CC1CA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CC1CA3" w:rsidRPr="003061F7" w:rsidRDefault="00CC1CA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CC1CA3" w:rsidRPr="003061F7" w:rsidRDefault="00CC1CA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CC1CA3" w:rsidRPr="003061F7" w:rsidRDefault="00CC1CA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CC1CA3" w:rsidRPr="003061F7" w:rsidRDefault="00CC1CA3" w:rsidP="00C02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CC1CA3" w:rsidRPr="003061F7" w:rsidRDefault="00CC1CA3" w:rsidP="00C02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C1CA3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CC1CA3" w:rsidRPr="003061F7" w:rsidRDefault="00CC1CA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CC1CA3" w:rsidRPr="00A36C8C" w:rsidRDefault="00CC1CA3" w:rsidP="00C02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CC1CA3" w:rsidRPr="003061F7" w:rsidRDefault="00CC1CA3" w:rsidP="00C02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CC1CA3" w:rsidRPr="003061F7" w:rsidRDefault="00CC1CA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CC1CA3" w:rsidRPr="003061F7" w:rsidRDefault="00CC1CA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CC1CA3" w:rsidRPr="003061F7" w:rsidRDefault="00CC1CA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CC1CA3" w:rsidRPr="003061F7" w:rsidRDefault="00CC1CA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CC1CA3" w:rsidRPr="003061F7" w:rsidRDefault="00CC1CA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CC1CA3" w:rsidRPr="003061F7" w:rsidRDefault="00CC1CA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CC1CA3" w:rsidRPr="003061F7" w:rsidRDefault="00CC1CA3" w:rsidP="00C02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CC1CA3" w:rsidRPr="003061F7" w:rsidRDefault="00CC1CA3" w:rsidP="00C02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C1CA3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CC1CA3" w:rsidRPr="003061F7" w:rsidRDefault="00CC1CA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CC1CA3" w:rsidRPr="00A36C8C" w:rsidRDefault="00CC1CA3" w:rsidP="00C02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CC1CA3" w:rsidRPr="003061F7" w:rsidRDefault="00CC1CA3" w:rsidP="00C02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CC1CA3" w:rsidRPr="003061F7" w:rsidRDefault="006654DD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316,50</w:t>
            </w:r>
          </w:p>
        </w:tc>
        <w:tc>
          <w:tcPr>
            <w:tcW w:w="1105" w:type="dxa"/>
            <w:noWrap/>
            <w:vAlign w:val="center"/>
          </w:tcPr>
          <w:p w:rsidR="00CC1CA3" w:rsidRPr="003061F7" w:rsidRDefault="00CC1CA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CC1CA3" w:rsidRPr="003061F7" w:rsidRDefault="00CC1CA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CC1CA3" w:rsidRPr="003061F7" w:rsidRDefault="00FC719D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118,5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CC1CA3" w:rsidRPr="003061F7" w:rsidRDefault="00CC1CA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CC1CA3" w:rsidRPr="003061F7" w:rsidRDefault="00502E1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198,0</w:t>
            </w:r>
          </w:p>
        </w:tc>
        <w:tc>
          <w:tcPr>
            <w:tcW w:w="1664" w:type="dxa"/>
            <w:vMerge/>
            <w:noWrap/>
          </w:tcPr>
          <w:p w:rsidR="00CC1CA3" w:rsidRPr="003061F7" w:rsidRDefault="00CC1CA3" w:rsidP="00C02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CC1CA3" w:rsidRPr="003061F7" w:rsidRDefault="00CC1CA3" w:rsidP="00C02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C1CA3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CC1CA3" w:rsidRPr="003061F7" w:rsidRDefault="00CC1CA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CC1CA3" w:rsidRPr="00A36C8C" w:rsidRDefault="00CC1CA3" w:rsidP="00C02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CC1CA3" w:rsidRPr="003061F7" w:rsidRDefault="00CC1CA3" w:rsidP="00C02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CC1CA3" w:rsidRPr="003061F7" w:rsidRDefault="00CC1CA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CC1CA3" w:rsidRPr="003061F7" w:rsidRDefault="00CC1CA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CC1CA3" w:rsidRPr="003061F7" w:rsidRDefault="00CC1CA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CC1CA3" w:rsidRPr="003061F7" w:rsidRDefault="00CC1CA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CC1CA3" w:rsidRPr="003061F7" w:rsidRDefault="00CC1CA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CC1CA3" w:rsidRPr="003061F7" w:rsidRDefault="00CC1CA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CC1CA3" w:rsidRPr="003061F7" w:rsidRDefault="00CC1CA3" w:rsidP="00C02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CC1CA3" w:rsidRPr="003061F7" w:rsidRDefault="00CC1CA3" w:rsidP="00C02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E139A" w:rsidRPr="003061F7" w:rsidTr="005F021E">
        <w:trPr>
          <w:cantSplit/>
        </w:trPr>
        <w:tc>
          <w:tcPr>
            <w:tcW w:w="766" w:type="dxa"/>
            <w:vMerge w:val="restart"/>
            <w:noWrap/>
            <w:vAlign w:val="center"/>
          </w:tcPr>
          <w:p w:rsidR="00FE139A" w:rsidRPr="003061F7" w:rsidRDefault="00C3737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1.1.27</w:t>
            </w:r>
          </w:p>
        </w:tc>
        <w:tc>
          <w:tcPr>
            <w:tcW w:w="1877" w:type="dxa"/>
            <w:vMerge w:val="restart"/>
            <w:noWrap/>
          </w:tcPr>
          <w:p w:rsidR="00FE139A" w:rsidRPr="00A36C8C" w:rsidRDefault="00FE139A" w:rsidP="005C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Огнезащитная обработка дер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вянных ко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струкций че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дачных помещ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ний образов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тельных орган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заций</w:t>
            </w:r>
          </w:p>
        </w:tc>
        <w:tc>
          <w:tcPr>
            <w:tcW w:w="1559" w:type="dxa"/>
            <w:noWrap/>
          </w:tcPr>
          <w:p w:rsidR="00FE139A" w:rsidRPr="003061F7" w:rsidRDefault="00FE139A" w:rsidP="005C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FE139A" w:rsidRPr="003061F7" w:rsidRDefault="008300AA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786,3</w:t>
            </w:r>
          </w:p>
        </w:tc>
        <w:tc>
          <w:tcPr>
            <w:tcW w:w="1105" w:type="dxa"/>
            <w:noWrap/>
            <w:vAlign w:val="center"/>
          </w:tcPr>
          <w:p w:rsidR="00FE139A" w:rsidRPr="003061F7" w:rsidRDefault="00FE139A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FE139A" w:rsidRPr="003061F7" w:rsidRDefault="00FE139A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FE139A" w:rsidRPr="003061F7" w:rsidRDefault="008300AA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786,3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FE139A" w:rsidRPr="003061F7" w:rsidRDefault="00FE139A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FE139A" w:rsidRPr="003061F7" w:rsidRDefault="00FE139A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 w:val="restart"/>
            <w:noWrap/>
          </w:tcPr>
          <w:p w:rsidR="00FE139A" w:rsidRPr="003061F7" w:rsidRDefault="00FE139A" w:rsidP="005C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нии.</w:t>
            </w:r>
          </w:p>
        </w:tc>
        <w:tc>
          <w:tcPr>
            <w:tcW w:w="1772" w:type="dxa"/>
            <w:vMerge w:val="restart"/>
            <w:noWrap/>
          </w:tcPr>
          <w:p w:rsidR="00FE139A" w:rsidRPr="003061F7" w:rsidRDefault="00FE139A" w:rsidP="005C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– главный расп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рядитель средств; </w:t>
            </w:r>
          </w:p>
        </w:tc>
      </w:tr>
      <w:tr w:rsidR="00FE139A" w:rsidRPr="003061F7" w:rsidTr="005F021E">
        <w:trPr>
          <w:cantSplit/>
        </w:trPr>
        <w:tc>
          <w:tcPr>
            <w:tcW w:w="766" w:type="dxa"/>
            <w:vMerge/>
            <w:noWrap/>
          </w:tcPr>
          <w:p w:rsidR="00FE139A" w:rsidRPr="003061F7" w:rsidRDefault="00FE139A" w:rsidP="005C7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FE139A" w:rsidRPr="00A36C8C" w:rsidRDefault="00FE139A" w:rsidP="005C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FE139A" w:rsidRPr="003061F7" w:rsidRDefault="00FE139A" w:rsidP="005C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FE139A" w:rsidRPr="003061F7" w:rsidRDefault="00FE139A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FE139A" w:rsidRPr="003061F7" w:rsidRDefault="00FE139A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FE139A" w:rsidRPr="003061F7" w:rsidRDefault="00FE139A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FE139A" w:rsidRPr="003061F7" w:rsidRDefault="00FE139A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FE139A" w:rsidRPr="003061F7" w:rsidRDefault="00FE139A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FE139A" w:rsidRPr="003061F7" w:rsidRDefault="00FE139A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FE139A" w:rsidRPr="003061F7" w:rsidRDefault="00FE139A" w:rsidP="005C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FE139A" w:rsidRPr="003061F7" w:rsidRDefault="00FE139A" w:rsidP="005C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E139A" w:rsidRPr="003061F7" w:rsidTr="005F021E">
        <w:trPr>
          <w:cantSplit/>
        </w:trPr>
        <w:tc>
          <w:tcPr>
            <w:tcW w:w="766" w:type="dxa"/>
            <w:vMerge/>
            <w:noWrap/>
          </w:tcPr>
          <w:p w:rsidR="00FE139A" w:rsidRPr="003061F7" w:rsidRDefault="00FE139A" w:rsidP="005C7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FE139A" w:rsidRPr="00A36C8C" w:rsidRDefault="00FE139A" w:rsidP="005C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FE139A" w:rsidRPr="003061F7" w:rsidRDefault="00FE139A" w:rsidP="005C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FE139A" w:rsidRPr="003061F7" w:rsidRDefault="00FE139A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FE139A" w:rsidRPr="003061F7" w:rsidRDefault="00FE139A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FE139A" w:rsidRPr="003061F7" w:rsidRDefault="00FE139A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FE139A" w:rsidRPr="003061F7" w:rsidRDefault="00FE139A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FE139A" w:rsidRPr="003061F7" w:rsidRDefault="00FE139A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FE139A" w:rsidRPr="003061F7" w:rsidRDefault="00FE139A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FE139A" w:rsidRPr="003061F7" w:rsidRDefault="00FE139A" w:rsidP="005C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FE139A" w:rsidRPr="003061F7" w:rsidRDefault="00FE139A" w:rsidP="005C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E139A" w:rsidRPr="003061F7" w:rsidTr="005F021E">
        <w:trPr>
          <w:cantSplit/>
        </w:trPr>
        <w:tc>
          <w:tcPr>
            <w:tcW w:w="766" w:type="dxa"/>
            <w:vMerge/>
            <w:noWrap/>
          </w:tcPr>
          <w:p w:rsidR="00FE139A" w:rsidRPr="003061F7" w:rsidRDefault="00FE139A" w:rsidP="005C7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FE139A" w:rsidRPr="00A36C8C" w:rsidRDefault="00FE139A" w:rsidP="005C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FE139A" w:rsidRPr="003061F7" w:rsidRDefault="00FE139A" w:rsidP="005C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FE139A" w:rsidRPr="003061F7" w:rsidRDefault="008300AA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786,3</w:t>
            </w:r>
          </w:p>
        </w:tc>
        <w:tc>
          <w:tcPr>
            <w:tcW w:w="1105" w:type="dxa"/>
            <w:noWrap/>
            <w:vAlign w:val="center"/>
          </w:tcPr>
          <w:p w:rsidR="00FE139A" w:rsidRPr="003061F7" w:rsidRDefault="00FE139A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FE139A" w:rsidRPr="003061F7" w:rsidRDefault="00FE139A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FE139A" w:rsidRPr="003061F7" w:rsidRDefault="008300AA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786,3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FE139A" w:rsidRPr="003061F7" w:rsidRDefault="00FE139A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FE139A" w:rsidRPr="003061F7" w:rsidRDefault="00FE139A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FE139A" w:rsidRPr="003061F7" w:rsidRDefault="00FE139A" w:rsidP="005C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FE139A" w:rsidRPr="003061F7" w:rsidRDefault="00FE139A" w:rsidP="005C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E139A" w:rsidRPr="003061F7" w:rsidTr="005F021E">
        <w:trPr>
          <w:cantSplit/>
        </w:trPr>
        <w:tc>
          <w:tcPr>
            <w:tcW w:w="766" w:type="dxa"/>
            <w:vMerge/>
            <w:noWrap/>
          </w:tcPr>
          <w:p w:rsidR="00FE139A" w:rsidRPr="003061F7" w:rsidRDefault="00FE139A" w:rsidP="005C7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FE139A" w:rsidRPr="00A36C8C" w:rsidRDefault="00FE139A" w:rsidP="005C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FE139A" w:rsidRPr="003061F7" w:rsidRDefault="00FE139A" w:rsidP="005C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FE139A" w:rsidRPr="003061F7" w:rsidRDefault="00FE139A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FE139A" w:rsidRPr="003061F7" w:rsidRDefault="00FE139A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FE139A" w:rsidRPr="003061F7" w:rsidRDefault="00FE139A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FE139A" w:rsidRPr="003061F7" w:rsidRDefault="00FE139A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FE139A" w:rsidRPr="003061F7" w:rsidRDefault="00FE139A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FE139A" w:rsidRPr="003061F7" w:rsidRDefault="00FE139A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FE139A" w:rsidRPr="003061F7" w:rsidRDefault="00FE139A" w:rsidP="005C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FE139A" w:rsidRPr="003061F7" w:rsidRDefault="00FE139A" w:rsidP="005C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E139A" w:rsidRPr="003061F7" w:rsidTr="005F021E">
        <w:trPr>
          <w:cantSplit/>
        </w:trPr>
        <w:tc>
          <w:tcPr>
            <w:tcW w:w="766" w:type="dxa"/>
            <w:vMerge w:val="restart"/>
            <w:noWrap/>
            <w:vAlign w:val="center"/>
          </w:tcPr>
          <w:p w:rsidR="00FE139A" w:rsidRPr="003061F7" w:rsidRDefault="00C3737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1.1.28</w:t>
            </w:r>
          </w:p>
        </w:tc>
        <w:tc>
          <w:tcPr>
            <w:tcW w:w="1877" w:type="dxa"/>
            <w:vMerge w:val="restart"/>
            <w:noWrap/>
          </w:tcPr>
          <w:p w:rsidR="00FE139A" w:rsidRPr="00A36C8C" w:rsidRDefault="00FE139A" w:rsidP="005C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д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кументации, приобретение и 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установка газ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вого оборудов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ния, а так же де-монтаж уст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ревшего обор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дования. Пров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дение проектных работ «Замена газоиспользу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ю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щего оборудов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ния топочной»</w:t>
            </w:r>
          </w:p>
        </w:tc>
        <w:tc>
          <w:tcPr>
            <w:tcW w:w="1559" w:type="dxa"/>
            <w:noWrap/>
          </w:tcPr>
          <w:p w:rsidR="00FE139A" w:rsidRPr="003061F7" w:rsidRDefault="00FE139A" w:rsidP="005C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559" w:type="dxa"/>
            <w:noWrap/>
            <w:vAlign w:val="center"/>
          </w:tcPr>
          <w:p w:rsidR="00FE139A" w:rsidRPr="003061F7" w:rsidRDefault="00676105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131,9</w:t>
            </w:r>
          </w:p>
        </w:tc>
        <w:tc>
          <w:tcPr>
            <w:tcW w:w="1105" w:type="dxa"/>
            <w:noWrap/>
            <w:vAlign w:val="center"/>
          </w:tcPr>
          <w:p w:rsidR="00FE139A" w:rsidRPr="003061F7" w:rsidRDefault="00FE139A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FE139A" w:rsidRPr="003061F7" w:rsidRDefault="00FE139A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FE139A" w:rsidRPr="003061F7" w:rsidRDefault="00676105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131,9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FE139A" w:rsidRPr="003061F7" w:rsidRDefault="00FE139A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FE139A" w:rsidRPr="003061F7" w:rsidRDefault="00FE139A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 w:val="restart"/>
            <w:noWrap/>
          </w:tcPr>
          <w:p w:rsidR="00FE139A" w:rsidRPr="003061F7" w:rsidRDefault="00FE139A" w:rsidP="005C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бывания во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нии.</w:t>
            </w:r>
          </w:p>
        </w:tc>
        <w:tc>
          <w:tcPr>
            <w:tcW w:w="1772" w:type="dxa"/>
            <w:vMerge w:val="restart"/>
            <w:noWrap/>
          </w:tcPr>
          <w:p w:rsidR="00FE139A" w:rsidRPr="003061F7" w:rsidRDefault="00FE139A" w:rsidP="005C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Управление 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– главный расп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рядитель средств; </w:t>
            </w:r>
          </w:p>
        </w:tc>
      </w:tr>
      <w:tr w:rsidR="00FE139A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FE139A" w:rsidRPr="003061F7" w:rsidRDefault="00FE139A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FE139A" w:rsidRPr="00A36C8C" w:rsidRDefault="00FE139A" w:rsidP="005C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FE139A" w:rsidRPr="003061F7" w:rsidRDefault="00FE139A" w:rsidP="005C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FE139A" w:rsidRPr="003061F7" w:rsidRDefault="00FE139A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FE139A" w:rsidRPr="003061F7" w:rsidRDefault="00FE139A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FE139A" w:rsidRPr="003061F7" w:rsidRDefault="00FE139A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FE139A" w:rsidRPr="003061F7" w:rsidRDefault="00FE139A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FE139A" w:rsidRPr="003061F7" w:rsidRDefault="00FE139A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FE139A" w:rsidRPr="003061F7" w:rsidRDefault="00FE139A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FE139A" w:rsidRPr="003061F7" w:rsidRDefault="00FE139A" w:rsidP="005C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FE139A" w:rsidRPr="003061F7" w:rsidRDefault="00FE139A" w:rsidP="005C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E139A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FE139A" w:rsidRPr="003061F7" w:rsidRDefault="00FE139A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FE139A" w:rsidRPr="00A36C8C" w:rsidRDefault="00FE139A" w:rsidP="005C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FE139A" w:rsidRPr="003061F7" w:rsidRDefault="00FE139A" w:rsidP="005C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FE139A" w:rsidRPr="003061F7" w:rsidRDefault="00FE139A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FE139A" w:rsidRPr="003061F7" w:rsidRDefault="00FE139A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FE139A" w:rsidRPr="003061F7" w:rsidRDefault="00FE139A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FE139A" w:rsidRPr="003061F7" w:rsidRDefault="00FE139A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FE139A" w:rsidRPr="003061F7" w:rsidRDefault="00FE139A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FE139A" w:rsidRPr="003061F7" w:rsidRDefault="00FE139A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FE139A" w:rsidRPr="003061F7" w:rsidRDefault="00FE139A" w:rsidP="005C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FE139A" w:rsidRPr="003061F7" w:rsidRDefault="00FE139A" w:rsidP="005C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E139A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FE139A" w:rsidRPr="003061F7" w:rsidRDefault="00FE139A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FE139A" w:rsidRPr="00A36C8C" w:rsidRDefault="00FE139A" w:rsidP="005C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FE139A" w:rsidRPr="003061F7" w:rsidRDefault="00FE139A" w:rsidP="005C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FE139A" w:rsidRPr="003061F7" w:rsidRDefault="00676105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131,9</w:t>
            </w:r>
          </w:p>
        </w:tc>
        <w:tc>
          <w:tcPr>
            <w:tcW w:w="1105" w:type="dxa"/>
            <w:noWrap/>
            <w:vAlign w:val="center"/>
          </w:tcPr>
          <w:p w:rsidR="00FE139A" w:rsidRPr="003061F7" w:rsidRDefault="00FE139A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FE139A" w:rsidRPr="003061F7" w:rsidRDefault="00FE139A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FE139A" w:rsidRPr="003061F7" w:rsidRDefault="00676105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131,9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FE139A" w:rsidRPr="003061F7" w:rsidRDefault="00FE139A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FE139A" w:rsidRPr="003061F7" w:rsidRDefault="00FE139A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FE139A" w:rsidRPr="003061F7" w:rsidRDefault="00FE139A" w:rsidP="005C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FE139A" w:rsidRPr="003061F7" w:rsidRDefault="00FE139A" w:rsidP="005C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E139A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FE139A" w:rsidRPr="003061F7" w:rsidRDefault="00FE139A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FE139A" w:rsidRPr="00A36C8C" w:rsidRDefault="00FE139A" w:rsidP="005C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FE139A" w:rsidRPr="003061F7" w:rsidRDefault="00FE139A" w:rsidP="005C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FE139A" w:rsidRPr="003061F7" w:rsidRDefault="00FE139A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FE139A" w:rsidRPr="003061F7" w:rsidRDefault="00FE139A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FE139A" w:rsidRPr="003061F7" w:rsidRDefault="00FE139A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FE139A" w:rsidRPr="003061F7" w:rsidRDefault="00FE139A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FE139A" w:rsidRPr="003061F7" w:rsidRDefault="00FE139A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FE139A" w:rsidRPr="003061F7" w:rsidRDefault="00FE139A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FE139A" w:rsidRPr="003061F7" w:rsidRDefault="00FE139A" w:rsidP="005C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FE139A" w:rsidRPr="003061F7" w:rsidRDefault="00FE139A" w:rsidP="005C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444C3" w:rsidRPr="003061F7" w:rsidTr="005F021E">
        <w:trPr>
          <w:cantSplit/>
        </w:trPr>
        <w:tc>
          <w:tcPr>
            <w:tcW w:w="766" w:type="dxa"/>
            <w:vMerge w:val="restart"/>
            <w:noWrap/>
            <w:vAlign w:val="center"/>
          </w:tcPr>
          <w:p w:rsidR="00E444C3" w:rsidRPr="003061F7" w:rsidRDefault="00E444C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1.1.2</w:t>
            </w:r>
            <w:r w:rsidR="00C37379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77" w:type="dxa"/>
            <w:vMerge w:val="restart"/>
            <w:noWrap/>
          </w:tcPr>
          <w:p w:rsidR="00E444C3" w:rsidRPr="00A36C8C" w:rsidRDefault="00E444C3" w:rsidP="008C7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Замена устаре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шего технолог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ческого обор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дования п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щеблоков</w:t>
            </w:r>
          </w:p>
        </w:tc>
        <w:tc>
          <w:tcPr>
            <w:tcW w:w="1559" w:type="dxa"/>
            <w:noWrap/>
          </w:tcPr>
          <w:p w:rsidR="00E444C3" w:rsidRPr="003061F7" w:rsidRDefault="00E444C3" w:rsidP="008C7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E444C3" w:rsidRPr="003061F7" w:rsidRDefault="00E444C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244,7</w:t>
            </w:r>
          </w:p>
        </w:tc>
        <w:tc>
          <w:tcPr>
            <w:tcW w:w="1105" w:type="dxa"/>
            <w:noWrap/>
            <w:vAlign w:val="center"/>
          </w:tcPr>
          <w:p w:rsidR="00E444C3" w:rsidRPr="003061F7" w:rsidRDefault="00E444C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E444C3" w:rsidRPr="003061F7" w:rsidRDefault="00E444C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E444C3" w:rsidRPr="003061F7" w:rsidRDefault="00E444C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244,7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E444C3" w:rsidRPr="003061F7" w:rsidRDefault="00E444C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E444C3" w:rsidRPr="003061F7" w:rsidRDefault="00E444C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 w:val="restart"/>
            <w:noWrap/>
          </w:tcPr>
          <w:p w:rsidR="00E444C3" w:rsidRPr="003061F7" w:rsidRDefault="00E444C3" w:rsidP="008C7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нии.</w:t>
            </w:r>
          </w:p>
        </w:tc>
        <w:tc>
          <w:tcPr>
            <w:tcW w:w="1772" w:type="dxa"/>
            <w:vMerge w:val="restart"/>
            <w:noWrap/>
          </w:tcPr>
          <w:p w:rsidR="00E444C3" w:rsidRPr="003061F7" w:rsidRDefault="00E444C3" w:rsidP="008C7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– главный расп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рядитель средств; </w:t>
            </w:r>
          </w:p>
        </w:tc>
      </w:tr>
      <w:tr w:rsidR="00E444C3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E444C3" w:rsidRPr="003061F7" w:rsidRDefault="00E444C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E444C3" w:rsidRPr="00A36C8C" w:rsidRDefault="00E444C3" w:rsidP="008C7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E444C3" w:rsidRPr="003061F7" w:rsidRDefault="00E444C3" w:rsidP="008C7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E444C3" w:rsidRPr="003061F7" w:rsidRDefault="00E444C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E444C3" w:rsidRPr="003061F7" w:rsidRDefault="00E444C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E444C3" w:rsidRPr="003061F7" w:rsidRDefault="00E444C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E444C3" w:rsidRPr="003061F7" w:rsidRDefault="00E444C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E444C3" w:rsidRPr="003061F7" w:rsidRDefault="00E444C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E444C3" w:rsidRPr="003061F7" w:rsidRDefault="00E444C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E444C3" w:rsidRPr="003061F7" w:rsidRDefault="00E444C3" w:rsidP="008C7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E444C3" w:rsidRPr="003061F7" w:rsidRDefault="00E444C3" w:rsidP="008C7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444C3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E444C3" w:rsidRPr="003061F7" w:rsidRDefault="00E444C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E444C3" w:rsidRPr="00A36C8C" w:rsidRDefault="00E444C3" w:rsidP="008C7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E444C3" w:rsidRPr="003061F7" w:rsidRDefault="00E444C3" w:rsidP="008C7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E444C3" w:rsidRPr="003061F7" w:rsidRDefault="00E444C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E444C3" w:rsidRPr="003061F7" w:rsidRDefault="00E444C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E444C3" w:rsidRPr="003061F7" w:rsidRDefault="00E444C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E444C3" w:rsidRPr="003061F7" w:rsidRDefault="00E444C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E444C3" w:rsidRPr="003061F7" w:rsidRDefault="00E444C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E444C3" w:rsidRPr="003061F7" w:rsidRDefault="00E444C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E444C3" w:rsidRPr="003061F7" w:rsidRDefault="00E444C3" w:rsidP="008C7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E444C3" w:rsidRPr="003061F7" w:rsidRDefault="00E444C3" w:rsidP="008C7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444C3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E444C3" w:rsidRPr="003061F7" w:rsidRDefault="00E444C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E444C3" w:rsidRPr="00A36C8C" w:rsidRDefault="00E444C3" w:rsidP="008C7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E444C3" w:rsidRPr="003061F7" w:rsidRDefault="00E444C3" w:rsidP="008C7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E444C3" w:rsidRPr="003061F7" w:rsidRDefault="00E444C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244,7</w:t>
            </w:r>
          </w:p>
        </w:tc>
        <w:tc>
          <w:tcPr>
            <w:tcW w:w="1105" w:type="dxa"/>
            <w:noWrap/>
            <w:vAlign w:val="center"/>
          </w:tcPr>
          <w:p w:rsidR="00E444C3" w:rsidRPr="003061F7" w:rsidRDefault="00E444C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E444C3" w:rsidRPr="003061F7" w:rsidRDefault="00E444C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E444C3" w:rsidRPr="003061F7" w:rsidRDefault="00E444C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244,7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E444C3" w:rsidRPr="003061F7" w:rsidRDefault="00E444C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E444C3" w:rsidRPr="003061F7" w:rsidRDefault="00E444C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E444C3" w:rsidRPr="003061F7" w:rsidRDefault="00E444C3" w:rsidP="008C7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E444C3" w:rsidRPr="003061F7" w:rsidRDefault="00E444C3" w:rsidP="008C7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444C3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E444C3" w:rsidRPr="003061F7" w:rsidRDefault="00E444C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E444C3" w:rsidRPr="00A36C8C" w:rsidRDefault="00E444C3" w:rsidP="008C7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E444C3" w:rsidRPr="003061F7" w:rsidRDefault="00E444C3" w:rsidP="008C7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E444C3" w:rsidRPr="003061F7" w:rsidRDefault="00E444C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E444C3" w:rsidRPr="003061F7" w:rsidRDefault="00E444C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E444C3" w:rsidRPr="003061F7" w:rsidRDefault="00E444C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E444C3" w:rsidRPr="003061F7" w:rsidRDefault="00E444C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E444C3" w:rsidRPr="003061F7" w:rsidRDefault="00E444C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E444C3" w:rsidRPr="003061F7" w:rsidRDefault="00E444C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E444C3" w:rsidRPr="003061F7" w:rsidRDefault="00E444C3" w:rsidP="008C7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E444C3" w:rsidRPr="003061F7" w:rsidRDefault="00E444C3" w:rsidP="008C7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37379" w:rsidRPr="003061F7" w:rsidTr="005F021E">
        <w:trPr>
          <w:cantSplit/>
        </w:trPr>
        <w:tc>
          <w:tcPr>
            <w:tcW w:w="766" w:type="dxa"/>
            <w:vMerge w:val="restart"/>
            <w:noWrap/>
            <w:vAlign w:val="center"/>
          </w:tcPr>
          <w:p w:rsidR="00C37379" w:rsidRPr="003061F7" w:rsidRDefault="00C3737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1.1.30</w:t>
            </w:r>
          </w:p>
        </w:tc>
        <w:tc>
          <w:tcPr>
            <w:tcW w:w="1877" w:type="dxa"/>
            <w:vMerge w:val="restart"/>
            <w:noWrap/>
          </w:tcPr>
          <w:p w:rsidR="00C37379" w:rsidRPr="00A36C8C" w:rsidRDefault="00C37379" w:rsidP="008C7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Устройство по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ключения МБДОУ ДС № 32 </w:t>
            </w:r>
            <w:r w:rsidR="00831CFC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Бережок</w:t>
            </w:r>
            <w:r w:rsidR="00831CFC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 новой централ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зованной сист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ме холодного водоснабжения пос. Лебяжий остров МО Бр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ю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ховецкий район</w:t>
            </w:r>
          </w:p>
        </w:tc>
        <w:tc>
          <w:tcPr>
            <w:tcW w:w="1559" w:type="dxa"/>
            <w:noWrap/>
          </w:tcPr>
          <w:p w:rsidR="00C37379" w:rsidRPr="003061F7" w:rsidRDefault="00C37379" w:rsidP="008C7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C37379" w:rsidRPr="003061F7" w:rsidRDefault="00C3737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54,0</w:t>
            </w:r>
          </w:p>
        </w:tc>
        <w:tc>
          <w:tcPr>
            <w:tcW w:w="1105" w:type="dxa"/>
            <w:noWrap/>
            <w:vAlign w:val="center"/>
          </w:tcPr>
          <w:p w:rsidR="00C37379" w:rsidRPr="003061F7" w:rsidRDefault="00C3737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C37379" w:rsidRPr="003061F7" w:rsidRDefault="00C3737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C37379" w:rsidRPr="003061F7" w:rsidRDefault="00C3737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54,0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C37379" w:rsidRPr="003061F7" w:rsidRDefault="00C3737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C37379" w:rsidRPr="003061F7" w:rsidRDefault="00C3737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 w:val="restart"/>
            <w:noWrap/>
          </w:tcPr>
          <w:p w:rsidR="00C37379" w:rsidRPr="003061F7" w:rsidRDefault="00C37379" w:rsidP="008C7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нии.</w:t>
            </w:r>
          </w:p>
        </w:tc>
        <w:tc>
          <w:tcPr>
            <w:tcW w:w="1772" w:type="dxa"/>
            <w:vMerge w:val="restart"/>
            <w:noWrap/>
          </w:tcPr>
          <w:p w:rsidR="00C37379" w:rsidRPr="003061F7" w:rsidRDefault="00C37379" w:rsidP="008C7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– главный расп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рядитель средств; </w:t>
            </w:r>
          </w:p>
        </w:tc>
      </w:tr>
      <w:tr w:rsidR="00C37379" w:rsidRPr="003061F7" w:rsidTr="005F021E">
        <w:trPr>
          <w:cantSplit/>
        </w:trPr>
        <w:tc>
          <w:tcPr>
            <w:tcW w:w="766" w:type="dxa"/>
            <w:vMerge/>
            <w:noWrap/>
          </w:tcPr>
          <w:p w:rsidR="00C37379" w:rsidRPr="003061F7" w:rsidRDefault="00C37379" w:rsidP="008C7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C37379" w:rsidRPr="00A36C8C" w:rsidRDefault="00C37379" w:rsidP="008C7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C37379" w:rsidRPr="003061F7" w:rsidRDefault="00C37379" w:rsidP="008C7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C37379" w:rsidRPr="003061F7" w:rsidRDefault="00C3737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C37379" w:rsidRPr="003061F7" w:rsidRDefault="00C3737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C37379" w:rsidRPr="003061F7" w:rsidRDefault="00C3737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C37379" w:rsidRPr="003061F7" w:rsidRDefault="00C3737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C37379" w:rsidRPr="003061F7" w:rsidRDefault="00C3737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C37379" w:rsidRPr="003061F7" w:rsidRDefault="00C3737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C37379" w:rsidRPr="003061F7" w:rsidRDefault="00C37379" w:rsidP="008C7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C37379" w:rsidRPr="003061F7" w:rsidRDefault="00C37379" w:rsidP="008C7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37379" w:rsidRPr="003061F7" w:rsidTr="005F021E">
        <w:trPr>
          <w:cantSplit/>
        </w:trPr>
        <w:tc>
          <w:tcPr>
            <w:tcW w:w="766" w:type="dxa"/>
            <w:vMerge/>
            <w:noWrap/>
          </w:tcPr>
          <w:p w:rsidR="00C37379" w:rsidRPr="003061F7" w:rsidRDefault="00C37379" w:rsidP="008C7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C37379" w:rsidRPr="00A36C8C" w:rsidRDefault="00C37379" w:rsidP="008C7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C37379" w:rsidRPr="003061F7" w:rsidRDefault="00C37379" w:rsidP="008C7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C37379" w:rsidRPr="003061F7" w:rsidRDefault="00C3737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C37379" w:rsidRPr="003061F7" w:rsidRDefault="00C3737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C37379" w:rsidRPr="003061F7" w:rsidRDefault="00C3737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C37379" w:rsidRPr="003061F7" w:rsidRDefault="00C3737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C37379" w:rsidRPr="003061F7" w:rsidRDefault="00C3737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C37379" w:rsidRPr="003061F7" w:rsidRDefault="00C3737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C37379" w:rsidRPr="003061F7" w:rsidRDefault="00C37379" w:rsidP="008C7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C37379" w:rsidRPr="003061F7" w:rsidRDefault="00C37379" w:rsidP="008C7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37379" w:rsidRPr="003061F7" w:rsidTr="005F021E">
        <w:trPr>
          <w:cantSplit/>
        </w:trPr>
        <w:tc>
          <w:tcPr>
            <w:tcW w:w="766" w:type="dxa"/>
            <w:vMerge/>
            <w:noWrap/>
          </w:tcPr>
          <w:p w:rsidR="00C37379" w:rsidRPr="003061F7" w:rsidRDefault="00C37379" w:rsidP="008C7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C37379" w:rsidRPr="00A36C8C" w:rsidRDefault="00C37379" w:rsidP="008C7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C37379" w:rsidRPr="003061F7" w:rsidRDefault="00C37379" w:rsidP="008C7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C37379" w:rsidRPr="003061F7" w:rsidRDefault="00C3737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54,0</w:t>
            </w:r>
          </w:p>
        </w:tc>
        <w:tc>
          <w:tcPr>
            <w:tcW w:w="1105" w:type="dxa"/>
            <w:noWrap/>
            <w:vAlign w:val="center"/>
          </w:tcPr>
          <w:p w:rsidR="00C37379" w:rsidRPr="003061F7" w:rsidRDefault="00C3737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C37379" w:rsidRPr="003061F7" w:rsidRDefault="00C3737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C37379" w:rsidRPr="003061F7" w:rsidRDefault="00C3737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54,0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C37379" w:rsidRPr="003061F7" w:rsidRDefault="00C3737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C37379" w:rsidRPr="003061F7" w:rsidRDefault="00C3737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C37379" w:rsidRPr="003061F7" w:rsidRDefault="00C37379" w:rsidP="008C7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C37379" w:rsidRPr="003061F7" w:rsidRDefault="00C37379" w:rsidP="008C7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37379" w:rsidRPr="003061F7" w:rsidTr="005F021E">
        <w:trPr>
          <w:cantSplit/>
        </w:trPr>
        <w:tc>
          <w:tcPr>
            <w:tcW w:w="766" w:type="dxa"/>
            <w:vMerge/>
            <w:noWrap/>
          </w:tcPr>
          <w:p w:rsidR="00C37379" w:rsidRPr="003061F7" w:rsidRDefault="00C37379" w:rsidP="008C7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C37379" w:rsidRPr="00A36C8C" w:rsidRDefault="00C37379" w:rsidP="008C7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C37379" w:rsidRPr="003061F7" w:rsidRDefault="00C37379" w:rsidP="008C7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C37379" w:rsidRPr="003061F7" w:rsidRDefault="00C3737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C37379" w:rsidRPr="003061F7" w:rsidRDefault="00C3737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C37379" w:rsidRPr="003061F7" w:rsidRDefault="00C3737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C37379" w:rsidRPr="003061F7" w:rsidRDefault="00C3737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C37379" w:rsidRPr="003061F7" w:rsidRDefault="00C3737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C37379" w:rsidRPr="003061F7" w:rsidRDefault="00C3737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C37379" w:rsidRPr="003061F7" w:rsidRDefault="00C37379" w:rsidP="008C7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C37379" w:rsidRPr="003061F7" w:rsidRDefault="00C37379" w:rsidP="008C7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971DC" w:rsidRPr="003061F7" w:rsidTr="005F021E">
        <w:trPr>
          <w:cantSplit/>
        </w:trPr>
        <w:tc>
          <w:tcPr>
            <w:tcW w:w="766" w:type="dxa"/>
            <w:vMerge w:val="restart"/>
            <w:noWrap/>
            <w:vAlign w:val="center"/>
          </w:tcPr>
          <w:p w:rsidR="00D971DC" w:rsidRPr="003061F7" w:rsidRDefault="00D971DC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1.1.31</w:t>
            </w:r>
          </w:p>
        </w:tc>
        <w:tc>
          <w:tcPr>
            <w:tcW w:w="1877" w:type="dxa"/>
            <w:vMerge w:val="restart"/>
            <w:noWrap/>
          </w:tcPr>
          <w:p w:rsidR="00D971DC" w:rsidRPr="00A36C8C" w:rsidRDefault="00D971DC" w:rsidP="008C7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Монтаж осв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щения террит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рии, монтаж электропроводки и подключение узла учета эле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троэнергии в здании, устано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ка уличного освещения</w:t>
            </w:r>
          </w:p>
        </w:tc>
        <w:tc>
          <w:tcPr>
            <w:tcW w:w="1559" w:type="dxa"/>
            <w:noWrap/>
          </w:tcPr>
          <w:p w:rsidR="00D971DC" w:rsidRPr="003061F7" w:rsidRDefault="00D971DC" w:rsidP="008C7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559" w:type="dxa"/>
            <w:noWrap/>
            <w:vAlign w:val="center"/>
          </w:tcPr>
          <w:p w:rsidR="00D971DC" w:rsidRPr="003061F7" w:rsidRDefault="00D971DC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68,8</w:t>
            </w:r>
          </w:p>
        </w:tc>
        <w:tc>
          <w:tcPr>
            <w:tcW w:w="1105" w:type="dxa"/>
            <w:noWrap/>
            <w:vAlign w:val="center"/>
          </w:tcPr>
          <w:p w:rsidR="00D971DC" w:rsidRPr="003061F7" w:rsidRDefault="00D971DC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D971DC" w:rsidRPr="003061F7" w:rsidRDefault="00D971DC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D971DC" w:rsidRPr="003061F7" w:rsidRDefault="00D971DC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68,8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D971DC" w:rsidRPr="003061F7" w:rsidRDefault="00D971DC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D971DC" w:rsidRPr="003061F7" w:rsidRDefault="00D971DC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 w:val="restart"/>
            <w:noWrap/>
          </w:tcPr>
          <w:p w:rsidR="00D971DC" w:rsidRPr="003061F7" w:rsidRDefault="00D971DC" w:rsidP="008C7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Создание 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комфортных условий пр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нии.</w:t>
            </w:r>
          </w:p>
        </w:tc>
        <w:tc>
          <w:tcPr>
            <w:tcW w:w="1772" w:type="dxa"/>
            <w:vMerge w:val="restart"/>
            <w:noWrap/>
          </w:tcPr>
          <w:p w:rsidR="00D971DC" w:rsidRPr="003061F7" w:rsidRDefault="00D971DC" w:rsidP="008C7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Управление 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разования – главный расп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рядитель средств; </w:t>
            </w:r>
          </w:p>
        </w:tc>
      </w:tr>
      <w:tr w:rsidR="00D971DC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D971DC" w:rsidRPr="003061F7" w:rsidRDefault="00D971DC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D971DC" w:rsidRPr="00A36C8C" w:rsidRDefault="00D971DC" w:rsidP="008C7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D971DC" w:rsidRPr="003061F7" w:rsidRDefault="00D971DC" w:rsidP="008C7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D971DC" w:rsidRPr="003061F7" w:rsidRDefault="00D971DC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D971DC" w:rsidRPr="003061F7" w:rsidRDefault="00D971DC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D971DC" w:rsidRPr="003061F7" w:rsidRDefault="00D971DC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D971DC" w:rsidRPr="003061F7" w:rsidRDefault="00D971DC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D971DC" w:rsidRPr="003061F7" w:rsidRDefault="00D971DC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D971DC" w:rsidRPr="003061F7" w:rsidRDefault="00D971DC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D971DC" w:rsidRPr="003061F7" w:rsidRDefault="00D971DC" w:rsidP="008C7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D971DC" w:rsidRPr="003061F7" w:rsidRDefault="00D971DC" w:rsidP="008C7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971DC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D971DC" w:rsidRPr="003061F7" w:rsidRDefault="00D971DC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D971DC" w:rsidRPr="00A36C8C" w:rsidRDefault="00D971DC" w:rsidP="008C7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D971DC" w:rsidRPr="003061F7" w:rsidRDefault="00D971DC" w:rsidP="008C7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D971DC" w:rsidRPr="003061F7" w:rsidRDefault="00D971DC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D971DC" w:rsidRPr="003061F7" w:rsidRDefault="00D971DC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D971DC" w:rsidRPr="003061F7" w:rsidRDefault="00D971DC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D971DC" w:rsidRPr="003061F7" w:rsidRDefault="00D971DC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D971DC" w:rsidRPr="003061F7" w:rsidRDefault="00D971DC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D971DC" w:rsidRPr="003061F7" w:rsidRDefault="00D971DC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D971DC" w:rsidRPr="003061F7" w:rsidRDefault="00D971DC" w:rsidP="008C7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D971DC" w:rsidRPr="003061F7" w:rsidRDefault="00D971DC" w:rsidP="008C7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971DC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D971DC" w:rsidRPr="003061F7" w:rsidRDefault="00D971DC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D971DC" w:rsidRPr="00A36C8C" w:rsidRDefault="00D971DC" w:rsidP="008C7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D971DC" w:rsidRPr="003061F7" w:rsidRDefault="00D971DC" w:rsidP="008C7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D971DC" w:rsidRPr="003061F7" w:rsidRDefault="00D971DC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68,8</w:t>
            </w:r>
          </w:p>
        </w:tc>
        <w:tc>
          <w:tcPr>
            <w:tcW w:w="1105" w:type="dxa"/>
            <w:noWrap/>
            <w:vAlign w:val="center"/>
          </w:tcPr>
          <w:p w:rsidR="00D971DC" w:rsidRPr="003061F7" w:rsidRDefault="00D971DC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D971DC" w:rsidRPr="003061F7" w:rsidRDefault="00D971DC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D971DC" w:rsidRPr="003061F7" w:rsidRDefault="00D971DC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68,8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D971DC" w:rsidRPr="003061F7" w:rsidRDefault="00D971DC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D971DC" w:rsidRPr="003061F7" w:rsidRDefault="00D971DC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D971DC" w:rsidRPr="003061F7" w:rsidRDefault="00D971DC" w:rsidP="008C7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D971DC" w:rsidRPr="003061F7" w:rsidRDefault="00D971DC" w:rsidP="008C7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971DC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D971DC" w:rsidRPr="003061F7" w:rsidRDefault="00D971DC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D971DC" w:rsidRPr="00A36C8C" w:rsidRDefault="00D971DC" w:rsidP="008C7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D971DC" w:rsidRPr="003061F7" w:rsidRDefault="00D971DC" w:rsidP="008C7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D971DC" w:rsidRPr="003061F7" w:rsidRDefault="00D971DC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D971DC" w:rsidRPr="003061F7" w:rsidRDefault="00D971DC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D971DC" w:rsidRPr="003061F7" w:rsidRDefault="00D971DC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D971DC" w:rsidRPr="003061F7" w:rsidRDefault="00D971DC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D971DC" w:rsidRPr="003061F7" w:rsidRDefault="00D971DC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D971DC" w:rsidRPr="003061F7" w:rsidRDefault="00D971DC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D971DC" w:rsidRPr="003061F7" w:rsidRDefault="00D971DC" w:rsidP="008C7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D971DC" w:rsidRPr="003061F7" w:rsidRDefault="00D971DC" w:rsidP="008C7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F2608" w:rsidRPr="003061F7" w:rsidTr="005F021E">
        <w:trPr>
          <w:cantSplit/>
        </w:trPr>
        <w:tc>
          <w:tcPr>
            <w:tcW w:w="766" w:type="dxa"/>
            <w:vMerge w:val="restart"/>
            <w:noWrap/>
            <w:vAlign w:val="center"/>
          </w:tcPr>
          <w:p w:rsidR="004F2608" w:rsidRPr="003061F7" w:rsidRDefault="004F2608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1.1.32</w:t>
            </w:r>
          </w:p>
        </w:tc>
        <w:tc>
          <w:tcPr>
            <w:tcW w:w="1877" w:type="dxa"/>
            <w:vMerge w:val="restart"/>
            <w:noWrap/>
          </w:tcPr>
          <w:p w:rsidR="004F2608" w:rsidRPr="00A36C8C" w:rsidRDefault="004F2608" w:rsidP="008C7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Установка ули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ч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ных спортивных элементов</w:t>
            </w:r>
          </w:p>
        </w:tc>
        <w:tc>
          <w:tcPr>
            <w:tcW w:w="1559" w:type="dxa"/>
            <w:noWrap/>
          </w:tcPr>
          <w:p w:rsidR="004F2608" w:rsidRPr="003061F7" w:rsidRDefault="004F2608" w:rsidP="008C7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4F2608" w:rsidRPr="003061F7" w:rsidRDefault="004F2608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243,4</w:t>
            </w:r>
          </w:p>
        </w:tc>
        <w:tc>
          <w:tcPr>
            <w:tcW w:w="1105" w:type="dxa"/>
            <w:noWrap/>
            <w:vAlign w:val="center"/>
          </w:tcPr>
          <w:p w:rsidR="004F2608" w:rsidRPr="003061F7" w:rsidRDefault="004F2608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4F2608" w:rsidRPr="003061F7" w:rsidRDefault="004F2608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4F2608" w:rsidRPr="003061F7" w:rsidRDefault="004F2608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243,4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4F2608" w:rsidRPr="003061F7" w:rsidRDefault="004F2608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4F2608" w:rsidRPr="003061F7" w:rsidRDefault="004F2608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 w:val="restart"/>
            <w:noWrap/>
          </w:tcPr>
          <w:p w:rsidR="004F2608" w:rsidRPr="003061F7" w:rsidRDefault="004F2608" w:rsidP="008C7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нии.</w:t>
            </w:r>
          </w:p>
        </w:tc>
        <w:tc>
          <w:tcPr>
            <w:tcW w:w="1772" w:type="dxa"/>
            <w:vMerge w:val="restart"/>
            <w:noWrap/>
          </w:tcPr>
          <w:p w:rsidR="004F2608" w:rsidRPr="003061F7" w:rsidRDefault="004F2608" w:rsidP="008C7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– главный расп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рядитель средств; </w:t>
            </w:r>
          </w:p>
        </w:tc>
      </w:tr>
      <w:tr w:rsidR="004F2608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4F2608" w:rsidRPr="003061F7" w:rsidRDefault="004F2608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4F2608" w:rsidRPr="00A36C8C" w:rsidRDefault="004F2608" w:rsidP="008C7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4F2608" w:rsidRPr="003061F7" w:rsidRDefault="004F2608" w:rsidP="008C7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4F2608" w:rsidRPr="003061F7" w:rsidRDefault="004F2608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4F2608" w:rsidRPr="003061F7" w:rsidRDefault="004F2608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4F2608" w:rsidRPr="003061F7" w:rsidRDefault="004F2608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4F2608" w:rsidRPr="003061F7" w:rsidRDefault="004F2608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4F2608" w:rsidRPr="003061F7" w:rsidRDefault="004F2608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4F2608" w:rsidRPr="003061F7" w:rsidRDefault="004F2608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4F2608" w:rsidRPr="003061F7" w:rsidRDefault="004F2608" w:rsidP="008C7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4F2608" w:rsidRPr="003061F7" w:rsidRDefault="004F2608" w:rsidP="008C7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F2608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4F2608" w:rsidRPr="003061F7" w:rsidRDefault="004F2608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4F2608" w:rsidRPr="00A36C8C" w:rsidRDefault="004F2608" w:rsidP="008C7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4F2608" w:rsidRPr="003061F7" w:rsidRDefault="004F2608" w:rsidP="008C7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4F2608" w:rsidRPr="003061F7" w:rsidRDefault="004F2608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4F2608" w:rsidRPr="003061F7" w:rsidRDefault="004F2608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4F2608" w:rsidRPr="003061F7" w:rsidRDefault="004F2608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4F2608" w:rsidRPr="003061F7" w:rsidRDefault="004F2608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4F2608" w:rsidRPr="003061F7" w:rsidRDefault="004F2608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4F2608" w:rsidRPr="003061F7" w:rsidRDefault="004F2608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4F2608" w:rsidRPr="003061F7" w:rsidRDefault="004F2608" w:rsidP="008C7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4F2608" w:rsidRPr="003061F7" w:rsidRDefault="004F2608" w:rsidP="008C7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F2608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4F2608" w:rsidRPr="003061F7" w:rsidRDefault="004F2608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4F2608" w:rsidRPr="00A36C8C" w:rsidRDefault="004F2608" w:rsidP="008C7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4F2608" w:rsidRPr="003061F7" w:rsidRDefault="004F2608" w:rsidP="008C7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4F2608" w:rsidRPr="003061F7" w:rsidRDefault="004F2608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243,4</w:t>
            </w:r>
          </w:p>
        </w:tc>
        <w:tc>
          <w:tcPr>
            <w:tcW w:w="1105" w:type="dxa"/>
            <w:noWrap/>
            <w:vAlign w:val="center"/>
          </w:tcPr>
          <w:p w:rsidR="004F2608" w:rsidRPr="003061F7" w:rsidRDefault="004F2608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4F2608" w:rsidRPr="003061F7" w:rsidRDefault="004F2608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4F2608" w:rsidRPr="003061F7" w:rsidRDefault="004F2608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243,4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4F2608" w:rsidRPr="003061F7" w:rsidRDefault="004F2608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4F2608" w:rsidRPr="003061F7" w:rsidRDefault="004F2608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4F2608" w:rsidRPr="003061F7" w:rsidRDefault="004F2608" w:rsidP="008C7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4F2608" w:rsidRPr="003061F7" w:rsidRDefault="004F2608" w:rsidP="008C7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F2608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4F2608" w:rsidRPr="003061F7" w:rsidRDefault="004F2608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4F2608" w:rsidRPr="00A36C8C" w:rsidRDefault="004F2608" w:rsidP="008C7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4F2608" w:rsidRPr="003061F7" w:rsidRDefault="004F2608" w:rsidP="008C7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4F2608" w:rsidRPr="003061F7" w:rsidRDefault="004F2608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4F2608" w:rsidRPr="003061F7" w:rsidRDefault="004F2608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4F2608" w:rsidRPr="003061F7" w:rsidRDefault="004F2608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4F2608" w:rsidRPr="003061F7" w:rsidRDefault="004F2608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4F2608" w:rsidRPr="003061F7" w:rsidRDefault="004F2608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4F2608" w:rsidRPr="003061F7" w:rsidRDefault="004F2608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4F2608" w:rsidRPr="003061F7" w:rsidRDefault="004F2608" w:rsidP="008C7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4F2608" w:rsidRPr="003061F7" w:rsidRDefault="004F2608" w:rsidP="008C7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67D0F" w:rsidRPr="003061F7" w:rsidTr="005F021E">
        <w:trPr>
          <w:cantSplit/>
        </w:trPr>
        <w:tc>
          <w:tcPr>
            <w:tcW w:w="766" w:type="dxa"/>
            <w:vMerge w:val="restart"/>
            <w:noWrap/>
            <w:vAlign w:val="center"/>
          </w:tcPr>
          <w:p w:rsidR="00967D0F" w:rsidRPr="003061F7" w:rsidRDefault="00967D0F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1.1.33</w:t>
            </w:r>
          </w:p>
        </w:tc>
        <w:tc>
          <w:tcPr>
            <w:tcW w:w="1877" w:type="dxa"/>
            <w:vMerge w:val="restart"/>
            <w:noWrap/>
          </w:tcPr>
          <w:p w:rsidR="00967D0F" w:rsidRPr="00A36C8C" w:rsidRDefault="00E51EAF" w:rsidP="00E36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проверки сме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ной стоимости по объекту </w:t>
            </w:r>
            <w:r w:rsidR="00831CFC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кущий ремонт помещений, и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ровых павиль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нов, отмостки, крылец, вент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ляционных </w:t>
            </w:r>
            <w:r w:rsidR="00E36102"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r w:rsidR="00E36102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налов и вент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ляции в пом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щении п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щеблока М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ДОУ ДС № 1 </w:t>
            </w:r>
            <w:r w:rsidR="00831CFC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Pr="00A36C8C">
              <w:rPr>
                <w:rFonts w:ascii="Times New Roman" w:hAnsi="Times New Roman"/>
                <w:sz w:val="24"/>
                <w:szCs w:val="24"/>
                <w:lang w:eastAsia="en-US"/>
              </w:rPr>
              <w:t>Белоснежка</w:t>
            </w:r>
            <w:r w:rsidR="00831CFC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59" w:type="dxa"/>
            <w:noWrap/>
          </w:tcPr>
          <w:p w:rsidR="00967D0F" w:rsidRPr="003061F7" w:rsidRDefault="00967D0F" w:rsidP="008C7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559" w:type="dxa"/>
            <w:noWrap/>
            <w:vAlign w:val="center"/>
          </w:tcPr>
          <w:p w:rsidR="00967D0F" w:rsidRPr="003061F7" w:rsidRDefault="00967D0F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24,0</w:t>
            </w:r>
          </w:p>
        </w:tc>
        <w:tc>
          <w:tcPr>
            <w:tcW w:w="1105" w:type="dxa"/>
            <w:noWrap/>
            <w:vAlign w:val="center"/>
          </w:tcPr>
          <w:p w:rsidR="00967D0F" w:rsidRPr="003061F7" w:rsidRDefault="00967D0F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967D0F" w:rsidRPr="003061F7" w:rsidRDefault="00967D0F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967D0F" w:rsidRPr="003061F7" w:rsidRDefault="00967D0F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967D0F" w:rsidRPr="003061F7" w:rsidRDefault="00967D0F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967D0F" w:rsidRPr="003061F7" w:rsidRDefault="00967D0F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 w:val="restart"/>
            <w:noWrap/>
          </w:tcPr>
          <w:p w:rsidR="00967D0F" w:rsidRPr="003061F7" w:rsidRDefault="00967D0F" w:rsidP="008C7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ном учрежд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нии.</w:t>
            </w:r>
          </w:p>
        </w:tc>
        <w:tc>
          <w:tcPr>
            <w:tcW w:w="1772" w:type="dxa"/>
            <w:vMerge w:val="restart"/>
            <w:noWrap/>
          </w:tcPr>
          <w:p w:rsidR="00967D0F" w:rsidRPr="003061F7" w:rsidRDefault="00967D0F" w:rsidP="008C7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Управление 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– главный расп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рядитель средств; </w:t>
            </w:r>
          </w:p>
        </w:tc>
      </w:tr>
      <w:tr w:rsidR="00967D0F" w:rsidRPr="003061F7" w:rsidTr="005F021E">
        <w:trPr>
          <w:cantSplit/>
        </w:trPr>
        <w:tc>
          <w:tcPr>
            <w:tcW w:w="766" w:type="dxa"/>
            <w:vMerge/>
            <w:noWrap/>
          </w:tcPr>
          <w:p w:rsidR="00967D0F" w:rsidRPr="003061F7" w:rsidRDefault="00967D0F" w:rsidP="008C7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967D0F" w:rsidRPr="003061F7" w:rsidRDefault="00967D0F" w:rsidP="008C7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967D0F" w:rsidRPr="003061F7" w:rsidRDefault="00967D0F" w:rsidP="008C7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967D0F" w:rsidRPr="003061F7" w:rsidRDefault="00967D0F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967D0F" w:rsidRPr="003061F7" w:rsidRDefault="00967D0F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967D0F" w:rsidRPr="003061F7" w:rsidRDefault="00967D0F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967D0F" w:rsidRPr="003061F7" w:rsidRDefault="00967D0F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967D0F" w:rsidRPr="003061F7" w:rsidRDefault="00967D0F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967D0F" w:rsidRPr="003061F7" w:rsidRDefault="00967D0F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967D0F" w:rsidRPr="003061F7" w:rsidRDefault="00967D0F" w:rsidP="008C7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967D0F" w:rsidRPr="003061F7" w:rsidRDefault="00967D0F" w:rsidP="008C7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67D0F" w:rsidRPr="003061F7" w:rsidTr="005F021E">
        <w:trPr>
          <w:cantSplit/>
        </w:trPr>
        <w:tc>
          <w:tcPr>
            <w:tcW w:w="766" w:type="dxa"/>
            <w:vMerge/>
            <w:noWrap/>
          </w:tcPr>
          <w:p w:rsidR="00967D0F" w:rsidRPr="003061F7" w:rsidRDefault="00967D0F" w:rsidP="008C7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967D0F" w:rsidRPr="003061F7" w:rsidRDefault="00967D0F" w:rsidP="008C7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967D0F" w:rsidRPr="003061F7" w:rsidRDefault="00967D0F" w:rsidP="008C7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967D0F" w:rsidRPr="003061F7" w:rsidRDefault="00967D0F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967D0F" w:rsidRPr="003061F7" w:rsidRDefault="00967D0F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967D0F" w:rsidRPr="003061F7" w:rsidRDefault="00967D0F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967D0F" w:rsidRPr="003061F7" w:rsidRDefault="00967D0F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967D0F" w:rsidRPr="003061F7" w:rsidRDefault="00967D0F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967D0F" w:rsidRPr="003061F7" w:rsidRDefault="00967D0F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967D0F" w:rsidRPr="003061F7" w:rsidRDefault="00967D0F" w:rsidP="008C7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967D0F" w:rsidRPr="003061F7" w:rsidRDefault="00967D0F" w:rsidP="008C7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67D0F" w:rsidRPr="003061F7" w:rsidTr="005F021E">
        <w:trPr>
          <w:cantSplit/>
        </w:trPr>
        <w:tc>
          <w:tcPr>
            <w:tcW w:w="766" w:type="dxa"/>
            <w:vMerge/>
            <w:noWrap/>
          </w:tcPr>
          <w:p w:rsidR="00967D0F" w:rsidRPr="003061F7" w:rsidRDefault="00967D0F" w:rsidP="008C7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967D0F" w:rsidRPr="003061F7" w:rsidRDefault="00967D0F" w:rsidP="008C7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967D0F" w:rsidRPr="003061F7" w:rsidRDefault="00967D0F" w:rsidP="008C7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967D0F" w:rsidRPr="003061F7" w:rsidRDefault="00967D0F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24,0</w:t>
            </w:r>
          </w:p>
        </w:tc>
        <w:tc>
          <w:tcPr>
            <w:tcW w:w="1105" w:type="dxa"/>
            <w:noWrap/>
            <w:vAlign w:val="center"/>
          </w:tcPr>
          <w:p w:rsidR="00967D0F" w:rsidRPr="003061F7" w:rsidRDefault="00967D0F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967D0F" w:rsidRPr="003061F7" w:rsidRDefault="00967D0F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967D0F" w:rsidRPr="003061F7" w:rsidRDefault="00967D0F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967D0F" w:rsidRPr="003061F7" w:rsidRDefault="00967D0F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967D0F" w:rsidRPr="003061F7" w:rsidRDefault="00967D0F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967D0F" w:rsidRPr="003061F7" w:rsidRDefault="00967D0F" w:rsidP="008C7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967D0F" w:rsidRPr="003061F7" w:rsidRDefault="00967D0F" w:rsidP="008C7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67D0F" w:rsidRPr="003061F7" w:rsidTr="005F021E">
        <w:trPr>
          <w:cantSplit/>
        </w:trPr>
        <w:tc>
          <w:tcPr>
            <w:tcW w:w="766" w:type="dxa"/>
            <w:vMerge/>
            <w:noWrap/>
          </w:tcPr>
          <w:p w:rsidR="00967D0F" w:rsidRPr="003061F7" w:rsidRDefault="00967D0F" w:rsidP="008C7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967D0F" w:rsidRPr="003061F7" w:rsidRDefault="00967D0F" w:rsidP="008C7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967D0F" w:rsidRPr="003061F7" w:rsidRDefault="00967D0F" w:rsidP="008C7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967D0F" w:rsidRPr="003061F7" w:rsidRDefault="00967D0F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967D0F" w:rsidRPr="003061F7" w:rsidRDefault="00967D0F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967D0F" w:rsidRPr="003061F7" w:rsidRDefault="00967D0F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967D0F" w:rsidRPr="003061F7" w:rsidRDefault="00967D0F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967D0F" w:rsidRPr="003061F7" w:rsidRDefault="00967D0F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967D0F" w:rsidRPr="003061F7" w:rsidRDefault="00967D0F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967D0F" w:rsidRPr="003061F7" w:rsidRDefault="00967D0F" w:rsidP="008C7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967D0F" w:rsidRPr="003061F7" w:rsidRDefault="00967D0F" w:rsidP="008C7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E0564" w:rsidRPr="003061F7" w:rsidTr="005F021E">
        <w:trPr>
          <w:cantSplit/>
        </w:trPr>
        <w:tc>
          <w:tcPr>
            <w:tcW w:w="766" w:type="dxa"/>
            <w:vMerge w:val="restart"/>
            <w:noWrap/>
            <w:vAlign w:val="center"/>
          </w:tcPr>
          <w:p w:rsidR="00EE0564" w:rsidRPr="003061F7" w:rsidRDefault="00EE0564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1.1.34</w:t>
            </w:r>
          </w:p>
        </w:tc>
        <w:tc>
          <w:tcPr>
            <w:tcW w:w="1877" w:type="dxa"/>
            <w:vMerge w:val="restart"/>
            <w:noWrap/>
          </w:tcPr>
          <w:p w:rsidR="00EE0564" w:rsidRPr="003061F7" w:rsidRDefault="00EE0564" w:rsidP="000A4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Осуществление капитального ремонта сети дошкольных 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разовательных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учреждений </w:t>
            </w:r>
            <w:r w:rsidRPr="00B1352C">
              <w:rPr>
                <w:rFonts w:ascii="Times New Roman" w:hAnsi="Times New Roman"/>
                <w:sz w:val="24"/>
                <w:szCs w:val="24"/>
                <w:lang w:eastAsia="en-US"/>
              </w:rPr>
              <w:t>(МБДОУ ДС №18 «Солны</w:t>
            </w:r>
            <w:r w:rsidRPr="00B1352C">
              <w:rPr>
                <w:rFonts w:ascii="Times New Roman" w:hAnsi="Times New Roman"/>
                <w:sz w:val="24"/>
                <w:szCs w:val="24"/>
                <w:lang w:eastAsia="en-US"/>
              </w:rPr>
              <w:t>ш</w:t>
            </w:r>
            <w:r w:rsidRPr="00B1352C">
              <w:rPr>
                <w:rFonts w:ascii="Times New Roman" w:hAnsi="Times New Roman"/>
                <w:sz w:val="24"/>
                <w:szCs w:val="24"/>
                <w:lang w:eastAsia="en-US"/>
              </w:rPr>
              <w:t>ко», МБДОУ ДСКВ № 25 «Пчелка»)</w:t>
            </w:r>
          </w:p>
        </w:tc>
        <w:tc>
          <w:tcPr>
            <w:tcW w:w="1559" w:type="dxa"/>
            <w:noWrap/>
          </w:tcPr>
          <w:p w:rsidR="00EE0564" w:rsidRPr="003061F7" w:rsidRDefault="00EE0564" w:rsidP="000A4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EE0564" w:rsidRPr="003061F7" w:rsidRDefault="00142AD1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306,07</w:t>
            </w:r>
          </w:p>
        </w:tc>
        <w:tc>
          <w:tcPr>
            <w:tcW w:w="1105" w:type="dxa"/>
            <w:noWrap/>
            <w:vAlign w:val="center"/>
          </w:tcPr>
          <w:p w:rsidR="00EE0564" w:rsidRPr="003061F7" w:rsidRDefault="003631B7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EE0564" w:rsidRPr="003061F7" w:rsidRDefault="00EE0564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EE0564" w:rsidRPr="003061F7" w:rsidRDefault="00EE0564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EE0564" w:rsidRPr="003061F7" w:rsidRDefault="00142AD1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306,07</w:t>
            </w:r>
          </w:p>
        </w:tc>
        <w:tc>
          <w:tcPr>
            <w:tcW w:w="1213" w:type="dxa"/>
            <w:noWrap/>
            <w:vAlign w:val="center"/>
          </w:tcPr>
          <w:p w:rsidR="00EE0564" w:rsidRPr="003061F7" w:rsidRDefault="00EE0564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 w:val="restart"/>
            <w:noWrap/>
          </w:tcPr>
          <w:p w:rsidR="00EE0564" w:rsidRPr="003061F7" w:rsidRDefault="00EE0564" w:rsidP="000A4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нии.</w:t>
            </w:r>
          </w:p>
        </w:tc>
        <w:tc>
          <w:tcPr>
            <w:tcW w:w="1772" w:type="dxa"/>
            <w:vMerge w:val="restart"/>
            <w:noWrap/>
          </w:tcPr>
          <w:p w:rsidR="00EE0564" w:rsidRPr="003061F7" w:rsidRDefault="00EE0564" w:rsidP="000A4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министрации муниципальн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распоряд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тель, дошкол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ные образов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тельные учр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ждения Брюх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вецкого района – исполнители</w:t>
            </w:r>
          </w:p>
        </w:tc>
      </w:tr>
      <w:tr w:rsidR="00EE0564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EE0564" w:rsidRPr="003061F7" w:rsidRDefault="00EE0564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EE0564" w:rsidRPr="003061F7" w:rsidRDefault="00EE0564" w:rsidP="000A4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EE0564" w:rsidRPr="003061F7" w:rsidRDefault="00EE0564" w:rsidP="000A4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EE0564" w:rsidRPr="003061F7" w:rsidRDefault="00EE0564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EE0564" w:rsidRPr="003061F7" w:rsidRDefault="00EE0564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EE0564" w:rsidRPr="003061F7" w:rsidRDefault="00EE0564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EE0564" w:rsidRPr="003061F7" w:rsidRDefault="00EE0564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EE0564" w:rsidRPr="003061F7" w:rsidRDefault="00EE0564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EE0564" w:rsidRPr="003061F7" w:rsidRDefault="00EE0564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EE0564" w:rsidRPr="003061F7" w:rsidRDefault="00EE0564" w:rsidP="000A4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EE0564" w:rsidRPr="003061F7" w:rsidRDefault="00EE0564" w:rsidP="000A4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E0564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EE0564" w:rsidRPr="003061F7" w:rsidRDefault="00EE0564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EE0564" w:rsidRPr="003061F7" w:rsidRDefault="00EE0564" w:rsidP="000A4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EE0564" w:rsidRPr="003061F7" w:rsidRDefault="00EE0564" w:rsidP="000A4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EE0564" w:rsidRPr="003061F7" w:rsidRDefault="00EE0564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EE0564" w:rsidRPr="003061F7" w:rsidRDefault="00EE0564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EE0564" w:rsidRPr="003061F7" w:rsidRDefault="00EE0564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EE0564" w:rsidRPr="003061F7" w:rsidRDefault="00EE0564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EE0564" w:rsidRPr="003061F7" w:rsidRDefault="00EE0564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EE0564" w:rsidRPr="003061F7" w:rsidRDefault="00EE0564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EE0564" w:rsidRPr="003061F7" w:rsidRDefault="00EE0564" w:rsidP="000A4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EE0564" w:rsidRPr="003061F7" w:rsidRDefault="00EE0564" w:rsidP="000A4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E0564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EE0564" w:rsidRPr="003061F7" w:rsidRDefault="00EE0564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EE0564" w:rsidRPr="003061F7" w:rsidRDefault="00EE0564" w:rsidP="000A4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EE0564" w:rsidRPr="003061F7" w:rsidRDefault="00EE0564" w:rsidP="000A4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EE0564" w:rsidRPr="003061F7" w:rsidRDefault="00142AD1" w:rsidP="00E07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306,07</w:t>
            </w:r>
          </w:p>
        </w:tc>
        <w:tc>
          <w:tcPr>
            <w:tcW w:w="1105" w:type="dxa"/>
            <w:noWrap/>
            <w:vAlign w:val="center"/>
          </w:tcPr>
          <w:p w:rsidR="00EE0564" w:rsidRPr="003061F7" w:rsidRDefault="003631B7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EE0564" w:rsidRPr="003061F7" w:rsidRDefault="00EE0564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EE0564" w:rsidRPr="003061F7" w:rsidRDefault="00EE0564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EE0564" w:rsidRPr="003061F7" w:rsidRDefault="00142AD1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306,07</w:t>
            </w:r>
          </w:p>
        </w:tc>
        <w:tc>
          <w:tcPr>
            <w:tcW w:w="1213" w:type="dxa"/>
            <w:noWrap/>
            <w:vAlign w:val="center"/>
          </w:tcPr>
          <w:p w:rsidR="00EE0564" w:rsidRPr="003061F7" w:rsidRDefault="00EE0564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EE0564" w:rsidRPr="003061F7" w:rsidRDefault="00EE0564" w:rsidP="000A4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EE0564" w:rsidRPr="003061F7" w:rsidRDefault="00EE0564" w:rsidP="000A4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E0564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EE0564" w:rsidRPr="003061F7" w:rsidRDefault="00EE0564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EE0564" w:rsidRPr="003061F7" w:rsidRDefault="00EE0564" w:rsidP="000A4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EE0564" w:rsidRPr="003061F7" w:rsidRDefault="00EE0564" w:rsidP="000A4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EE0564" w:rsidRPr="003061F7" w:rsidRDefault="00EE0564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EE0564" w:rsidRPr="003061F7" w:rsidRDefault="00EE0564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EE0564" w:rsidRPr="003061F7" w:rsidRDefault="00EE0564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EE0564" w:rsidRPr="003061F7" w:rsidRDefault="00EE0564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EE0564" w:rsidRPr="003061F7" w:rsidRDefault="00EE0564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EE0564" w:rsidRPr="003061F7" w:rsidRDefault="00EE0564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EE0564" w:rsidRPr="003061F7" w:rsidRDefault="00EE0564" w:rsidP="000A4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EE0564" w:rsidRPr="003061F7" w:rsidRDefault="00EE0564" w:rsidP="000A4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F446D" w:rsidRPr="003061F7" w:rsidTr="005F021E">
        <w:trPr>
          <w:cantSplit/>
        </w:trPr>
        <w:tc>
          <w:tcPr>
            <w:tcW w:w="766" w:type="dxa"/>
            <w:vMerge w:val="restart"/>
            <w:noWrap/>
            <w:vAlign w:val="center"/>
          </w:tcPr>
          <w:p w:rsidR="005F446D" w:rsidRPr="003061F7" w:rsidRDefault="005F446D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1.1.35</w:t>
            </w:r>
          </w:p>
        </w:tc>
        <w:tc>
          <w:tcPr>
            <w:tcW w:w="1877" w:type="dxa"/>
            <w:vMerge w:val="restart"/>
            <w:noWrap/>
          </w:tcPr>
          <w:p w:rsidR="005F446D" w:rsidRPr="003061F7" w:rsidRDefault="005F446D" w:rsidP="000A4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0564">
              <w:rPr>
                <w:rFonts w:ascii="Times New Roman" w:hAnsi="Times New Roman"/>
                <w:sz w:val="24"/>
                <w:szCs w:val="24"/>
                <w:lang w:eastAsia="en-US"/>
              </w:rPr>
              <w:t>Субсидия на д</w:t>
            </w:r>
            <w:r w:rsidRPr="00EE056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EE0564">
              <w:rPr>
                <w:rFonts w:ascii="Times New Roman" w:hAnsi="Times New Roman"/>
                <w:sz w:val="24"/>
                <w:szCs w:val="24"/>
                <w:lang w:eastAsia="en-US"/>
              </w:rPr>
              <w:t>полнительную помощь мес</w:t>
            </w:r>
            <w:r w:rsidRPr="00EE0564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EE0564">
              <w:rPr>
                <w:rFonts w:ascii="Times New Roman" w:hAnsi="Times New Roman"/>
                <w:sz w:val="24"/>
                <w:szCs w:val="24"/>
                <w:lang w:eastAsia="en-US"/>
              </w:rPr>
              <w:t>ным бюджетам на решение с</w:t>
            </w:r>
            <w:r w:rsidRPr="00EE056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EE0564">
              <w:rPr>
                <w:rFonts w:ascii="Times New Roman" w:hAnsi="Times New Roman"/>
                <w:sz w:val="24"/>
                <w:szCs w:val="24"/>
                <w:lang w:eastAsia="en-US"/>
              </w:rPr>
              <w:t>циально знач</w:t>
            </w:r>
            <w:r w:rsidRPr="00EE056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EE05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мых вопросов </w:t>
            </w:r>
            <w:r w:rsidRPr="00EE056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дошкольных о</w:t>
            </w:r>
            <w:r w:rsidRPr="00EE0564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EE0564">
              <w:rPr>
                <w:rFonts w:ascii="Times New Roman" w:hAnsi="Times New Roman"/>
                <w:sz w:val="24"/>
                <w:szCs w:val="24"/>
                <w:lang w:eastAsia="en-US"/>
              </w:rPr>
              <w:t>разовательных организаций утвержденных постановлением от 11 декабря 2020 года № 2033-П «Об утверждении перечня пре</w:t>
            </w:r>
            <w:r w:rsidRPr="00EE0564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EE0564">
              <w:rPr>
                <w:rFonts w:ascii="Times New Roman" w:hAnsi="Times New Roman"/>
                <w:sz w:val="24"/>
                <w:szCs w:val="24"/>
                <w:lang w:eastAsia="en-US"/>
              </w:rPr>
              <w:t>ложений по ок</w:t>
            </w:r>
            <w:r w:rsidRPr="00EE0564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EE0564">
              <w:rPr>
                <w:rFonts w:ascii="Times New Roman" w:hAnsi="Times New Roman"/>
                <w:sz w:val="24"/>
                <w:szCs w:val="24"/>
                <w:lang w:eastAsia="en-US"/>
              </w:rPr>
              <w:t>занию дополн</w:t>
            </w:r>
            <w:r w:rsidRPr="00EE056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EE0564">
              <w:rPr>
                <w:rFonts w:ascii="Times New Roman" w:hAnsi="Times New Roman"/>
                <w:sz w:val="24"/>
                <w:szCs w:val="24"/>
                <w:lang w:eastAsia="en-US"/>
              </w:rPr>
              <w:t>тельной помощи местным бю</w:t>
            </w:r>
            <w:r w:rsidRPr="00EE0564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EE0564">
              <w:rPr>
                <w:rFonts w:ascii="Times New Roman" w:hAnsi="Times New Roman"/>
                <w:sz w:val="24"/>
                <w:szCs w:val="24"/>
                <w:lang w:eastAsia="en-US"/>
              </w:rPr>
              <w:t>жетам для реш</w:t>
            </w:r>
            <w:r w:rsidRPr="00EE056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EE0564">
              <w:rPr>
                <w:rFonts w:ascii="Times New Roman" w:hAnsi="Times New Roman"/>
                <w:sz w:val="24"/>
                <w:szCs w:val="24"/>
                <w:lang w:eastAsia="en-US"/>
              </w:rPr>
              <w:t>ния социально значимых в</w:t>
            </w:r>
            <w:r w:rsidRPr="00EE056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EE0564">
              <w:rPr>
                <w:rFonts w:ascii="Times New Roman" w:hAnsi="Times New Roman"/>
                <w:sz w:val="24"/>
                <w:szCs w:val="24"/>
                <w:lang w:eastAsia="en-US"/>
              </w:rPr>
              <w:t>просов местного значения на 2021 год» на провед</w:t>
            </w:r>
            <w:r w:rsidRPr="00EE056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EE0564">
              <w:rPr>
                <w:rFonts w:ascii="Times New Roman" w:hAnsi="Times New Roman"/>
                <w:sz w:val="24"/>
                <w:szCs w:val="24"/>
                <w:lang w:eastAsia="en-US"/>
              </w:rPr>
              <w:t>ние капитальн</w:t>
            </w:r>
            <w:r w:rsidRPr="00EE056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EE0564">
              <w:rPr>
                <w:rFonts w:ascii="Times New Roman" w:hAnsi="Times New Roman"/>
                <w:sz w:val="24"/>
                <w:szCs w:val="24"/>
                <w:lang w:eastAsia="en-US"/>
              </w:rPr>
              <w:t>го и текущего ремонта, благ</w:t>
            </w:r>
            <w:r w:rsidRPr="00EE056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EE0564">
              <w:rPr>
                <w:rFonts w:ascii="Times New Roman" w:hAnsi="Times New Roman"/>
                <w:sz w:val="24"/>
                <w:szCs w:val="24"/>
                <w:lang w:eastAsia="en-US"/>
              </w:rPr>
              <w:t>устройство те</w:t>
            </w:r>
            <w:r w:rsidRPr="00EE0564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EE0564">
              <w:rPr>
                <w:rFonts w:ascii="Times New Roman" w:hAnsi="Times New Roman"/>
                <w:sz w:val="24"/>
                <w:szCs w:val="24"/>
                <w:lang w:eastAsia="en-US"/>
              </w:rPr>
              <w:t>ритории, мат</w:t>
            </w:r>
            <w:r w:rsidRPr="00EE056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EE0564">
              <w:rPr>
                <w:rFonts w:ascii="Times New Roman" w:hAnsi="Times New Roman"/>
                <w:sz w:val="24"/>
                <w:szCs w:val="24"/>
                <w:lang w:eastAsia="en-US"/>
              </w:rPr>
              <w:t>риально-техническое обеспечение м</w:t>
            </w:r>
            <w:r w:rsidRPr="00EE0564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EE0564">
              <w:rPr>
                <w:rFonts w:ascii="Times New Roman" w:hAnsi="Times New Roman"/>
                <w:sz w:val="24"/>
                <w:szCs w:val="24"/>
                <w:lang w:eastAsia="en-US"/>
              </w:rPr>
              <w:t>ниципальных дошкольных общеобразов</w:t>
            </w:r>
            <w:r w:rsidRPr="00EE0564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EE0564">
              <w:rPr>
                <w:rFonts w:ascii="Times New Roman" w:hAnsi="Times New Roman"/>
                <w:sz w:val="24"/>
                <w:szCs w:val="24"/>
                <w:lang w:eastAsia="en-US"/>
              </w:rPr>
              <w:t>тельных орган</w:t>
            </w:r>
            <w:r w:rsidRPr="00EE056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EE0564"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ций</w:t>
            </w:r>
          </w:p>
        </w:tc>
        <w:tc>
          <w:tcPr>
            <w:tcW w:w="1559" w:type="dxa"/>
            <w:noWrap/>
          </w:tcPr>
          <w:p w:rsidR="005F446D" w:rsidRPr="003061F7" w:rsidRDefault="005F446D" w:rsidP="000A4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559" w:type="dxa"/>
            <w:noWrap/>
            <w:vAlign w:val="center"/>
          </w:tcPr>
          <w:p w:rsidR="005F446D" w:rsidRPr="003061F7" w:rsidRDefault="00C43FF8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17141,3</w:t>
            </w:r>
          </w:p>
        </w:tc>
        <w:tc>
          <w:tcPr>
            <w:tcW w:w="1105" w:type="dxa"/>
            <w:noWrap/>
            <w:vAlign w:val="center"/>
          </w:tcPr>
          <w:p w:rsidR="005F446D" w:rsidRPr="003061F7" w:rsidRDefault="003631B7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5F446D" w:rsidRPr="003061F7" w:rsidRDefault="005F446D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5F446D" w:rsidRPr="003061F7" w:rsidRDefault="005F446D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5F446D" w:rsidRPr="003061F7" w:rsidRDefault="00C43FF8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17141,3</w:t>
            </w:r>
          </w:p>
        </w:tc>
        <w:tc>
          <w:tcPr>
            <w:tcW w:w="1213" w:type="dxa"/>
            <w:noWrap/>
            <w:vAlign w:val="center"/>
          </w:tcPr>
          <w:p w:rsidR="005F446D" w:rsidRPr="003061F7" w:rsidRDefault="005F446D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 w:val="restart"/>
            <w:noWrap/>
          </w:tcPr>
          <w:p w:rsidR="005F446D" w:rsidRPr="003061F7" w:rsidRDefault="005F446D" w:rsidP="000A4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ном учрежд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нии.</w:t>
            </w:r>
          </w:p>
        </w:tc>
        <w:tc>
          <w:tcPr>
            <w:tcW w:w="1772" w:type="dxa"/>
            <w:vMerge w:val="restart"/>
            <w:noWrap/>
          </w:tcPr>
          <w:p w:rsidR="005F446D" w:rsidRPr="003061F7" w:rsidRDefault="005F446D" w:rsidP="00EE0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Управление 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министрации муниципальн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ный распоряд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тель, дошкол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ные образов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тельные учр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ждения Брюх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вецкого района – исполнители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r w:rsidRPr="00EE0564">
              <w:rPr>
                <w:rFonts w:ascii="Times New Roman" w:hAnsi="Times New Roman"/>
                <w:sz w:val="24"/>
                <w:szCs w:val="24"/>
                <w:lang w:eastAsia="en-US"/>
              </w:rPr>
              <w:t>МБДОУ ДС № 3 «Вишенка», МБДОУ ДС № 10 «Дюймово</w:t>
            </w:r>
            <w:r w:rsidRPr="00EE0564">
              <w:rPr>
                <w:rFonts w:ascii="Times New Roman" w:hAnsi="Times New Roman"/>
                <w:sz w:val="24"/>
                <w:szCs w:val="24"/>
                <w:lang w:eastAsia="en-US"/>
              </w:rPr>
              <w:t>ч</w:t>
            </w:r>
            <w:r w:rsidRPr="00EE0564">
              <w:rPr>
                <w:rFonts w:ascii="Times New Roman" w:hAnsi="Times New Roman"/>
                <w:sz w:val="24"/>
                <w:szCs w:val="24"/>
                <w:lang w:eastAsia="en-US"/>
              </w:rPr>
              <w:t>ка», МБДОУ ДС № 12 «К</w:t>
            </w:r>
            <w:r w:rsidRPr="00EE056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EE0564">
              <w:rPr>
                <w:rFonts w:ascii="Times New Roman" w:hAnsi="Times New Roman"/>
                <w:sz w:val="24"/>
                <w:szCs w:val="24"/>
                <w:lang w:eastAsia="en-US"/>
              </w:rPr>
              <w:t>лосок», МБДОУ ДС № 24 «Росинка», МБОДОУ ДС № 26 «Иву</w:t>
            </w:r>
            <w:r w:rsidRPr="00EE0564">
              <w:rPr>
                <w:rFonts w:ascii="Times New Roman" w:hAnsi="Times New Roman"/>
                <w:sz w:val="24"/>
                <w:szCs w:val="24"/>
                <w:lang w:eastAsia="en-US"/>
              </w:rPr>
              <w:t>ш</w:t>
            </w:r>
            <w:r w:rsidRPr="00EE0564">
              <w:rPr>
                <w:rFonts w:ascii="Times New Roman" w:hAnsi="Times New Roman"/>
                <w:sz w:val="24"/>
                <w:szCs w:val="24"/>
                <w:lang w:eastAsia="en-US"/>
              </w:rPr>
              <w:t>ка», МБДОУ ДС № 30 «З</w:t>
            </w:r>
            <w:r w:rsidRPr="00EE056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EE0564">
              <w:rPr>
                <w:rFonts w:ascii="Times New Roman" w:hAnsi="Times New Roman"/>
                <w:sz w:val="24"/>
                <w:szCs w:val="24"/>
                <w:lang w:eastAsia="en-US"/>
              </w:rPr>
              <w:t>лотая Рыбка», МБДОУ ДС № 33 «Ручеек»)</w:t>
            </w:r>
          </w:p>
        </w:tc>
      </w:tr>
      <w:tr w:rsidR="005F446D" w:rsidRPr="003061F7" w:rsidTr="005F021E">
        <w:trPr>
          <w:cantSplit/>
        </w:trPr>
        <w:tc>
          <w:tcPr>
            <w:tcW w:w="766" w:type="dxa"/>
            <w:vMerge/>
            <w:noWrap/>
          </w:tcPr>
          <w:p w:rsidR="005F446D" w:rsidRPr="003061F7" w:rsidRDefault="005F446D" w:rsidP="000A48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5F446D" w:rsidRPr="003061F7" w:rsidRDefault="005F446D" w:rsidP="000A4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5F446D" w:rsidRPr="003061F7" w:rsidRDefault="005F446D" w:rsidP="000A4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5F446D" w:rsidRPr="003061F7" w:rsidRDefault="00C43FF8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17141,3</w:t>
            </w:r>
          </w:p>
        </w:tc>
        <w:tc>
          <w:tcPr>
            <w:tcW w:w="1105" w:type="dxa"/>
            <w:noWrap/>
            <w:vAlign w:val="center"/>
          </w:tcPr>
          <w:p w:rsidR="005F446D" w:rsidRPr="003061F7" w:rsidRDefault="005F446D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5F446D" w:rsidRPr="003061F7" w:rsidRDefault="005F446D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5F446D" w:rsidRPr="003061F7" w:rsidRDefault="005F446D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5F446D" w:rsidRPr="003061F7" w:rsidRDefault="00C43FF8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17141,3</w:t>
            </w:r>
          </w:p>
        </w:tc>
        <w:tc>
          <w:tcPr>
            <w:tcW w:w="1213" w:type="dxa"/>
            <w:noWrap/>
            <w:vAlign w:val="center"/>
          </w:tcPr>
          <w:p w:rsidR="005F446D" w:rsidRPr="003061F7" w:rsidRDefault="005F446D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5F446D" w:rsidRPr="003061F7" w:rsidRDefault="005F446D" w:rsidP="000A4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5F446D" w:rsidRPr="003061F7" w:rsidRDefault="005F446D" w:rsidP="000A4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E0564" w:rsidRPr="003061F7" w:rsidTr="005F021E">
        <w:trPr>
          <w:cantSplit/>
        </w:trPr>
        <w:tc>
          <w:tcPr>
            <w:tcW w:w="766" w:type="dxa"/>
            <w:vMerge/>
            <w:noWrap/>
          </w:tcPr>
          <w:p w:rsidR="00EE0564" w:rsidRPr="003061F7" w:rsidRDefault="00EE0564" w:rsidP="000A48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EE0564" w:rsidRPr="003061F7" w:rsidRDefault="00EE0564" w:rsidP="000A4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EE0564" w:rsidRPr="003061F7" w:rsidRDefault="00EE0564" w:rsidP="000A4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EE0564" w:rsidRPr="003061F7" w:rsidRDefault="00EE0564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EE0564" w:rsidRPr="003061F7" w:rsidRDefault="00EE0564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EE0564" w:rsidRPr="003061F7" w:rsidRDefault="00EE0564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EE0564" w:rsidRPr="003061F7" w:rsidRDefault="00EE0564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EE0564" w:rsidRPr="003061F7" w:rsidRDefault="00EE0564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EE0564" w:rsidRPr="003061F7" w:rsidRDefault="00EE0564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EE0564" w:rsidRPr="003061F7" w:rsidRDefault="00EE0564" w:rsidP="000A4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EE0564" w:rsidRPr="003061F7" w:rsidRDefault="00EE0564" w:rsidP="000A4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E0564" w:rsidRPr="003061F7" w:rsidTr="005F021E">
        <w:trPr>
          <w:cantSplit/>
        </w:trPr>
        <w:tc>
          <w:tcPr>
            <w:tcW w:w="766" w:type="dxa"/>
            <w:vMerge/>
            <w:noWrap/>
          </w:tcPr>
          <w:p w:rsidR="00EE0564" w:rsidRPr="003061F7" w:rsidRDefault="00EE0564" w:rsidP="000A48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EE0564" w:rsidRPr="003061F7" w:rsidRDefault="00EE0564" w:rsidP="000A4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EE0564" w:rsidRPr="003061F7" w:rsidRDefault="00EE0564" w:rsidP="000A4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EE0564" w:rsidRPr="003061F7" w:rsidRDefault="005F446D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EE0564" w:rsidRPr="003061F7" w:rsidRDefault="003631B7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EE0564" w:rsidRPr="003061F7" w:rsidRDefault="00EE0564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EE0564" w:rsidRPr="003061F7" w:rsidRDefault="00EE0564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EE0564" w:rsidRPr="003061F7" w:rsidRDefault="005F446D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EE0564" w:rsidRPr="003061F7" w:rsidRDefault="00EE0564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EE0564" w:rsidRPr="003061F7" w:rsidRDefault="00EE0564" w:rsidP="000A4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EE0564" w:rsidRPr="003061F7" w:rsidRDefault="00EE0564" w:rsidP="000A4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E0564" w:rsidRPr="003061F7" w:rsidTr="005F021E">
        <w:trPr>
          <w:cantSplit/>
        </w:trPr>
        <w:tc>
          <w:tcPr>
            <w:tcW w:w="766" w:type="dxa"/>
            <w:vMerge/>
            <w:noWrap/>
          </w:tcPr>
          <w:p w:rsidR="00EE0564" w:rsidRPr="003061F7" w:rsidRDefault="00EE0564" w:rsidP="000A48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EE0564" w:rsidRPr="003061F7" w:rsidRDefault="00EE0564" w:rsidP="000A4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EE0564" w:rsidRPr="003061F7" w:rsidRDefault="00EE0564" w:rsidP="000A4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EE0564" w:rsidRPr="003061F7" w:rsidRDefault="00EE0564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EE0564" w:rsidRPr="003061F7" w:rsidRDefault="00EE0564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EE0564" w:rsidRPr="003061F7" w:rsidRDefault="00EE0564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EE0564" w:rsidRPr="003061F7" w:rsidRDefault="00EE0564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EE0564" w:rsidRPr="003061F7" w:rsidRDefault="00EE0564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EE0564" w:rsidRPr="003061F7" w:rsidRDefault="00EE0564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EE0564" w:rsidRPr="003061F7" w:rsidRDefault="00EE0564" w:rsidP="000A4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EE0564" w:rsidRPr="003061F7" w:rsidRDefault="00EE0564" w:rsidP="000A4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73E7A" w:rsidRPr="003061F7" w:rsidTr="005F021E">
        <w:trPr>
          <w:cantSplit/>
        </w:trPr>
        <w:tc>
          <w:tcPr>
            <w:tcW w:w="766" w:type="dxa"/>
            <w:vMerge w:val="restart"/>
            <w:noWrap/>
            <w:vAlign w:val="center"/>
          </w:tcPr>
          <w:p w:rsidR="00173E7A" w:rsidRPr="003061F7" w:rsidRDefault="00173E7A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1.1.36</w:t>
            </w:r>
          </w:p>
        </w:tc>
        <w:tc>
          <w:tcPr>
            <w:tcW w:w="1877" w:type="dxa"/>
            <w:vMerge w:val="restart"/>
            <w:noWrap/>
          </w:tcPr>
          <w:p w:rsidR="00173E7A" w:rsidRPr="003061F7" w:rsidRDefault="005E1281" w:rsidP="005E1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1281">
              <w:rPr>
                <w:rFonts w:ascii="Times New Roman" w:hAnsi="Times New Roman"/>
                <w:sz w:val="24"/>
                <w:szCs w:val="24"/>
                <w:lang w:eastAsia="en-US"/>
              </w:rPr>
              <w:t>Устройство, з</w:t>
            </w:r>
            <w:r w:rsidRPr="005E1281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E128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мена ограждения территории о</w:t>
            </w:r>
            <w:r w:rsidRPr="005E1281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5E128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разовательных учреждений </w:t>
            </w:r>
          </w:p>
        </w:tc>
        <w:tc>
          <w:tcPr>
            <w:tcW w:w="1559" w:type="dxa"/>
            <w:noWrap/>
          </w:tcPr>
          <w:p w:rsidR="00173E7A" w:rsidRPr="003061F7" w:rsidRDefault="00173E7A" w:rsidP="000A4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559" w:type="dxa"/>
            <w:noWrap/>
            <w:vAlign w:val="center"/>
          </w:tcPr>
          <w:p w:rsidR="00173E7A" w:rsidRPr="003061F7" w:rsidRDefault="00B83C5F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936,52</w:t>
            </w:r>
          </w:p>
        </w:tc>
        <w:tc>
          <w:tcPr>
            <w:tcW w:w="1105" w:type="dxa"/>
            <w:noWrap/>
            <w:vAlign w:val="center"/>
          </w:tcPr>
          <w:p w:rsidR="00173E7A" w:rsidRPr="003061F7" w:rsidRDefault="00173E7A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29" w:type="dxa"/>
            <w:gridSpan w:val="2"/>
            <w:noWrap/>
            <w:vAlign w:val="center"/>
          </w:tcPr>
          <w:p w:rsidR="00173E7A" w:rsidRPr="003061F7" w:rsidRDefault="00173E7A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173E7A" w:rsidRPr="003061F7" w:rsidRDefault="00173E7A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173E7A" w:rsidRPr="003061F7" w:rsidRDefault="00B83C5F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936,52</w:t>
            </w:r>
          </w:p>
        </w:tc>
        <w:tc>
          <w:tcPr>
            <w:tcW w:w="1213" w:type="dxa"/>
            <w:noWrap/>
            <w:vAlign w:val="center"/>
          </w:tcPr>
          <w:p w:rsidR="00173E7A" w:rsidRPr="003061F7" w:rsidRDefault="00173E7A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 w:val="restart"/>
            <w:noWrap/>
          </w:tcPr>
          <w:p w:rsidR="00173E7A" w:rsidRPr="003061F7" w:rsidRDefault="00173E7A" w:rsidP="000A4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Создание 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комфортных условий пр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нии.</w:t>
            </w:r>
          </w:p>
        </w:tc>
        <w:tc>
          <w:tcPr>
            <w:tcW w:w="1772" w:type="dxa"/>
            <w:vMerge w:val="restart"/>
            <w:noWrap/>
          </w:tcPr>
          <w:p w:rsidR="00173E7A" w:rsidRPr="003061F7" w:rsidRDefault="00173E7A" w:rsidP="000A4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Управление 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разования 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министрации муниципальн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распоряд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тель, дошкол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ные образов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тельные учр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ждения Брюх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вецкого района – исполнители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173E7A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r w:rsidR="005E1281" w:rsidRPr="005E1281">
              <w:rPr>
                <w:rFonts w:ascii="Times New Roman" w:hAnsi="Times New Roman"/>
                <w:sz w:val="24"/>
                <w:szCs w:val="24"/>
                <w:lang w:eastAsia="en-US"/>
              </w:rPr>
              <w:t>МБДОУ ДС №18 «Солны</w:t>
            </w:r>
            <w:r w:rsidR="005E1281" w:rsidRPr="005E1281">
              <w:rPr>
                <w:rFonts w:ascii="Times New Roman" w:hAnsi="Times New Roman"/>
                <w:sz w:val="24"/>
                <w:szCs w:val="24"/>
                <w:lang w:eastAsia="en-US"/>
              </w:rPr>
              <w:t>ш</w:t>
            </w:r>
            <w:r w:rsidR="005E1281" w:rsidRPr="005E1281">
              <w:rPr>
                <w:rFonts w:ascii="Times New Roman" w:hAnsi="Times New Roman"/>
                <w:sz w:val="24"/>
                <w:szCs w:val="24"/>
                <w:lang w:eastAsia="en-US"/>
              </w:rPr>
              <w:t>ко»)</w:t>
            </w:r>
          </w:p>
        </w:tc>
      </w:tr>
      <w:tr w:rsidR="00173E7A" w:rsidRPr="003061F7" w:rsidTr="005F021E">
        <w:trPr>
          <w:cantSplit/>
        </w:trPr>
        <w:tc>
          <w:tcPr>
            <w:tcW w:w="766" w:type="dxa"/>
            <w:vMerge/>
            <w:noWrap/>
          </w:tcPr>
          <w:p w:rsidR="00173E7A" w:rsidRPr="003061F7" w:rsidRDefault="00173E7A" w:rsidP="000A48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173E7A" w:rsidRPr="003061F7" w:rsidRDefault="00173E7A" w:rsidP="000A4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173E7A" w:rsidRPr="003061F7" w:rsidRDefault="00173E7A" w:rsidP="000A4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173E7A" w:rsidRPr="003061F7" w:rsidRDefault="00173E7A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173E7A" w:rsidRPr="003061F7" w:rsidRDefault="00173E7A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173E7A" w:rsidRPr="003061F7" w:rsidRDefault="00173E7A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173E7A" w:rsidRPr="003061F7" w:rsidRDefault="00173E7A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173E7A" w:rsidRPr="003061F7" w:rsidRDefault="00173E7A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173E7A" w:rsidRPr="003061F7" w:rsidRDefault="00173E7A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173E7A" w:rsidRPr="003061F7" w:rsidRDefault="00173E7A" w:rsidP="000A4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173E7A" w:rsidRPr="003061F7" w:rsidRDefault="00173E7A" w:rsidP="000A4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73E7A" w:rsidRPr="003061F7" w:rsidTr="005F021E">
        <w:trPr>
          <w:cantSplit/>
        </w:trPr>
        <w:tc>
          <w:tcPr>
            <w:tcW w:w="766" w:type="dxa"/>
            <w:vMerge/>
            <w:noWrap/>
          </w:tcPr>
          <w:p w:rsidR="00173E7A" w:rsidRPr="003061F7" w:rsidRDefault="00173E7A" w:rsidP="000A48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173E7A" w:rsidRPr="003061F7" w:rsidRDefault="00173E7A" w:rsidP="000A4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173E7A" w:rsidRPr="003061F7" w:rsidRDefault="00173E7A" w:rsidP="000A4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173E7A" w:rsidRPr="003061F7" w:rsidRDefault="00173E7A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173E7A" w:rsidRPr="003061F7" w:rsidRDefault="00173E7A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173E7A" w:rsidRPr="003061F7" w:rsidRDefault="00173E7A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173E7A" w:rsidRPr="003061F7" w:rsidRDefault="00173E7A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173E7A" w:rsidRPr="003061F7" w:rsidRDefault="00173E7A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173E7A" w:rsidRPr="003061F7" w:rsidRDefault="00173E7A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173E7A" w:rsidRPr="003061F7" w:rsidRDefault="00173E7A" w:rsidP="000A4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173E7A" w:rsidRPr="003061F7" w:rsidRDefault="00173E7A" w:rsidP="000A4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73E7A" w:rsidRPr="003061F7" w:rsidTr="005F021E">
        <w:trPr>
          <w:cantSplit/>
        </w:trPr>
        <w:tc>
          <w:tcPr>
            <w:tcW w:w="766" w:type="dxa"/>
            <w:vMerge/>
            <w:noWrap/>
          </w:tcPr>
          <w:p w:rsidR="00173E7A" w:rsidRPr="003061F7" w:rsidRDefault="00173E7A" w:rsidP="000A48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173E7A" w:rsidRPr="003061F7" w:rsidRDefault="00173E7A" w:rsidP="000A4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173E7A" w:rsidRPr="003061F7" w:rsidRDefault="00173E7A" w:rsidP="000A4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173E7A" w:rsidRPr="003061F7" w:rsidRDefault="00B83C5F" w:rsidP="001512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936,52</w:t>
            </w:r>
          </w:p>
        </w:tc>
        <w:tc>
          <w:tcPr>
            <w:tcW w:w="1105" w:type="dxa"/>
            <w:noWrap/>
            <w:vAlign w:val="center"/>
          </w:tcPr>
          <w:p w:rsidR="00173E7A" w:rsidRPr="003061F7" w:rsidRDefault="000706BC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173E7A" w:rsidRPr="003061F7" w:rsidRDefault="00173E7A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173E7A" w:rsidRPr="003061F7" w:rsidRDefault="00173E7A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173E7A" w:rsidRPr="003061F7" w:rsidRDefault="00B83C5F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936,52</w:t>
            </w:r>
          </w:p>
        </w:tc>
        <w:tc>
          <w:tcPr>
            <w:tcW w:w="1213" w:type="dxa"/>
            <w:noWrap/>
            <w:vAlign w:val="center"/>
          </w:tcPr>
          <w:p w:rsidR="00173E7A" w:rsidRPr="003061F7" w:rsidRDefault="00173E7A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173E7A" w:rsidRPr="003061F7" w:rsidRDefault="00173E7A" w:rsidP="000A4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173E7A" w:rsidRPr="003061F7" w:rsidRDefault="00173E7A" w:rsidP="000A4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73E7A" w:rsidRPr="003061F7" w:rsidTr="005F021E">
        <w:trPr>
          <w:cantSplit/>
        </w:trPr>
        <w:tc>
          <w:tcPr>
            <w:tcW w:w="766" w:type="dxa"/>
            <w:vMerge/>
            <w:noWrap/>
          </w:tcPr>
          <w:p w:rsidR="00173E7A" w:rsidRPr="003061F7" w:rsidRDefault="00173E7A" w:rsidP="000A48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173E7A" w:rsidRPr="003061F7" w:rsidRDefault="00173E7A" w:rsidP="000A4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173E7A" w:rsidRPr="003061F7" w:rsidRDefault="00173E7A" w:rsidP="000A4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173E7A" w:rsidRPr="003061F7" w:rsidRDefault="00173E7A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173E7A" w:rsidRPr="003061F7" w:rsidRDefault="00173E7A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173E7A" w:rsidRPr="003061F7" w:rsidRDefault="00173E7A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173E7A" w:rsidRPr="003061F7" w:rsidRDefault="00173E7A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173E7A" w:rsidRPr="003061F7" w:rsidRDefault="00173E7A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173E7A" w:rsidRPr="003061F7" w:rsidRDefault="00173E7A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173E7A" w:rsidRPr="003061F7" w:rsidRDefault="00173E7A" w:rsidP="000A4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173E7A" w:rsidRPr="003061F7" w:rsidRDefault="00173E7A" w:rsidP="000A4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1281" w:rsidRPr="003061F7" w:rsidTr="005F021E">
        <w:trPr>
          <w:cantSplit/>
        </w:trPr>
        <w:tc>
          <w:tcPr>
            <w:tcW w:w="766" w:type="dxa"/>
            <w:vMerge w:val="restart"/>
            <w:noWrap/>
            <w:vAlign w:val="center"/>
          </w:tcPr>
          <w:p w:rsidR="005E1281" w:rsidRPr="003061F7" w:rsidRDefault="005E1281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1.1.3</w:t>
            </w:r>
            <w:r w:rsidR="00B81CF2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77" w:type="dxa"/>
            <w:vMerge w:val="restart"/>
            <w:noWrap/>
          </w:tcPr>
          <w:p w:rsidR="005E1281" w:rsidRPr="003061F7" w:rsidRDefault="005E1281" w:rsidP="000A4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E7A">
              <w:rPr>
                <w:rFonts w:ascii="Times New Roman" w:hAnsi="Times New Roman"/>
                <w:sz w:val="24"/>
                <w:szCs w:val="24"/>
                <w:lang w:eastAsia="en-US"/>
              </w:rPr>
              <w:t>Капитальный ремонт огражд</w:t>
            </w:r>
            <w:r w:rsidRPr="00173E7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173E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ния территории  </w:t>
            </w:r>
          </w:p>
        </w:tc>
        <w:tc>
          <w:tcPr>
            <w:tcW w:w="1559" w:type="dxa"/>
            <w:noWrap/>
          </w:tcPr>
          <w:p w:rsidR="005E1281" w:rsidRPr="003061F7" w:rsidRDefault="005E1281" w:rsidP="000A4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5E1281" w:rsidRPr="003061F7" w:rsidRDefault="00AF09DE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1843,22</w:t>
            </w:r>
          </w:p>
        </w:tc>
        <w:tc>
          <w:tcPr>
            <w:tcW w:w="1105" w:type="dxa"/>
            <w:noWrap/>
            <w:vAlign w:val="center"/>
          </w:tcPr>
          <w:p w:rsidR="005E1281" w:rsidRPr="003061F7" w:rsidRDefault="000706BC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5E1281" w:rsidRPr="003061F7" w:rsidRDefault="005E1281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5E1281" w:rsidRPr="003061F7" w:rsidRDefault="005E1281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5E1281" w:rsidRPr="003061F7" w:rsidRDefault="00AF09DE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1843,22</w:t>
            </w:r>
          </w:p>
        </w:tc>
        <w:tc>
          <w:tcPr>
            <w:tcW w:w="1213" w:type="dxa"/>
            <w:noWrap/>
            <w:vAlign w:val="center"/>
          </w:tcPr>
          <w:p w:rsidR="005E1281" w:rsidRPr="003061F7" w:rsidRDefault="005E1281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 w:val="restart"/>
            <w:noWrap/>
          </w:tcPr>
          <w:p w:rsidR="005E1281" w:rsidRPr="003061F7" w:rsidRDefault="005E1281" w:rsidP="000A4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нии.</w:t>
            </w:r>
          </w:p>
        </w:tc>
        <w:tc>
          <w:tcPr>
            <w:tcW w:w="1772" w:type="dxa"/>
            <w:vMerge w:val="restart"/>
            <w:noWrap/>
          </w:tcPr>
          <w:p w:rsidR="005E1281" w:rsidRPr="003061F7" w:rsidRDefault="005E1281" w:rsidP="000A4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министрации муниципальн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распоряд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тель, дошкол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ные образов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тельные учр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ждения Брюх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вецкого района – исполнители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173E7A">
              <w:rPr>
                <w:rFonts w:ascii="Times New Roman" w:hAnsi="Times New Roman"/>
                <w:sz w:val="24"/>
                <w:szCs w:val="24"/>
                <w:lang w:eastAsia="en-US"/>
              </w:rPr>
              <w:t>(МБДОУ ДС № 21 «Елочка», МБДОУ ДСКВ № 25 «Пчелка»)</w:t>
            </w:r>
          </w:p>
        </w:tc>
      </w:tr>
      <w:tr w:rsidR="005E1281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5E1281" w:rsidRPr="003061F7" w:rsidRDefault="005E1281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5E1281" w:rsidRPr="003061F7" w:rsidRDefault="005E1281" w:rsidP="000A4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5E1281" w:rsidRPr="003061F7" w:rsidRDefault="005E1281" w:rsidP="000A4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5E1281" w:rsidRPr="003061F7" w:rsidRDefault="005E1281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5E1281" w:rsidRPr="003061F7" w:rsidRDefault="005E1281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5E1281" w:rsidRPr="003061F7" w:rsidRDefault="005E1281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5E1281" w:rsidRPr="003061F7" w:rsidRDefault="005E1281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5E1281" w:rsidRPr="003061F7" w:rsidRDefault="005E1281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5E1281" w:rsidRPr="003061F7" w:rsidRDefault="005E1281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5E1281" w:rsidRPr="003061F7" w:rsidRDefault="005E1281" w:rsidP="000A4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5E1281" w:rsidRPr="003061F7" w:rsidRDefault="005E1281" w:rsidP="000A4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1281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5E1281" w:rsidRPr="003061F7" w:rsidRDefault="005E1281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5E1281" w:rsidRPr="003061F7" w:rsidRDefault="005E1281" w:rsidP="000A4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5E1281" w:rsidRPr="003061F7" w:rsidRDefault="005E1281" w:rsidP="000A4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5E1281" w:rsidRPr="003061F7" w:rsidRDefault="005E1281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5E1281" w:rsidRPr="003061F7" w:rsidRDefault="005E1281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5E1281" w:rsidRPr="003061F7" w:rsidRDefault="005E1281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5E1281" w:rsidRPr="003061F7" w:rsidRDefault="005E1281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5E1281" w:rsidRPr="003061F7" w:rsidRDefault="005E1281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5E1281" w:rsidRPr="003061F7" w:rsidRDefault="005E1281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5E1281" w:rsidRPr="003061F7" w:rsidRDefault="005E1281" w:rsidP="000A4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5E1281" w:rsidRPr="003061F7" w:rsidRDefault="005E1281" w:rsidP="000A4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1281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5E1281" w:rsidRPr="003061F7" w:rsidRDefault="005E1281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5E1281" w:rsidRPr="003061F7" w:rsidRDefault="005E1281" w:rsidP="000A4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5E1281" w:rsidRPr="003061F7" w:rsidRDefault="005E1281" w:rsidP="000A4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5E1281" w:rsidRPr="003061F7" w:rsidRDefault="00AF09DE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1843,22</w:t>
            </w:r>
          </w:p>
        </w:tc>
        <w:tc>
          <w:tcPr>
            <w:tcW w:w="1105" w:type="dxa"/>
            <w:noWrap/>
            <w:vAlign w:val="center"/>
          </w:tcPr>
          <w:p w:rsidR="005E1281" w:rsidRPr="003061F7" w:rsidRDefault="000706BC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5E1281" w:rsidRPr="003061F7" w:rsidRDefault="005E1281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5E1281" w:rsidRPr="003061F7" w:rsidRDefault="005E1281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5E1281" w:rsidRPr="003061F7" w:rsidRDefault="00AF09DE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1843,22</w:t>
            </w:r>
          </w:p>
        </w:tc>
        <w:tc>
          <w:tcPr>
            <w:tcW w:w="1213" w:type="dxa"/>
            <w:noWrap/>
            <w:vAlign w:val="center"/>
          </w:tcPr>
          <w:p w:rsidR="005E1281" w:rsidRPr="003061F7" w:rsidRDefault="005E1281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5E1281" w:rsidRPr="003061F7" w:rsidRDefault="005E1281" w:rsidP="000A4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5E1281" w:rsidRPr="003061F7" w:rsidRDefault="005E1281" w:rsidP="000A4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1281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5E1281" w:rsidRPr="003061F7" w:rsidRDefault="005E1281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5E1281" w:rsidRPr="003061F7" w:rsidRDefault="005E1281" w:rsidP="000A4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5E1281" w:rsidRPr="003061F7" w:rsidRDefault="005E1281" w:rsidP="000A4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5E1281" w:rsidRPr="003061F7" w:rsidRDefault="005E1281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5E1281" w:rsidRPr="003061F7" w:rsidRDefault="005E1281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5E1281" w:rsidRPr="003061F7" w:rsidRDefault="005E1281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5E1281" w:rsidRPr="003061F7" w:rsidRDefault="005E1281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5E1281" w:rsidRPr="003061F7" w:rsidRDefault="005E1281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5E1281" w:rsidRPr="003061F7" w:rsidRDefault="005E1281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5E1281" w:rsidRPr="003061F7" w:rsidRDefault="005E1281" w:rsidP="000A4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5E1281" w:rsidRPr="003061F7" w:rsidRDefault="005E1281" w:rsidP="000A4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C2083" w:rsidRPr="003061F7" w:rsidTr="005F021E">
        <w:trPr>
          <w:cantSplit/>
        </w:trPr>
        <w:tc>
          <w:tcPr>
            <w:tcW w:w="766" w:type="dxa"/>
            <w:vMerge w:val="restart"/>
            <w:noWrap/>
            <w:vAlign w:val="center"/>
          </w:tcPr>
          <w:p w:rsidR="009C2083" w:rsidRPr="003061F7" w:rsidRDefault="00AC0D1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1.1.38</w:t>
            </w:r>
          </w:p>
        </w:tc>
        <w:tc>
          <w:tcPr>
            <w:tcW w:w="1877" w:type="dxa"/>
            <w:vMerge w:val="restart"/>
            <w:noWrap/>
          </w:tcPr>
          <w:p w:rsidR="009C2083" w:rsidRPr="003061F7" w:rsidRDefault="009C2083" w:rsidP="009C2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20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Приобретение </w:t>
            </w:r>
            <w:r w:rsidRPr="009C208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образовател</w:t>
            </w:r>
            <w:r w:rsidRPr="009C2083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9C2083">
              <w:rPr>
                <w:rFonts w:ascii="Times New Roman" w:hAnsi="Times New Roman"/>
                <w:sz w:val="24"/>
                <w:szCs w:val="24"/>
                <w:lang w:eastAsia="en-US"/>
              </w:rPr>
              <w:t>ными организ</w:t>
            </w:r>
            <w:r w:rsidRPr="009C2083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9C2083">
              <w:rPr>
                <w:rFonts w:ascii="Times New Roman" w:hAnsi="Times New Roman"/>
                <w:sz w:val="24"/>
                <w:szCs w:val="24"/>
                <w:lang w:eastAsia="en-US"/>
              </w:rPr>
              <w:t>циями оборуд</w:t>
            </w:r>
            <w:r w:rsidRPr="009C2083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9C2083">
              <w:rPr>
                <w:rFonts w:ascii="Times New Roman" w:hAnsi="Times New Roman"/>
                <w:sz w:val="24"/>
                <w:szCs w:val="24"/>
                <w:lang w:eastAsia="en-US"/>
              </w:rPr>
              <w:t>вания для п</w:t>
            </w:r>
            <w:r w:rsidRPr="009C2083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9C20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щеблоков </w:t>
            </w:r>
          </w:p>
        </w:tc>
        <w:tc>
          <w:tcPr>
            <w:tcW w:w="1559" w:type="dxa"/>
            <w:noWrap/>
          </w:tcPr>
          <w:p w:rsidR="009C2083" w:rsidRPr="003061F7" w:rsidRDefault="009C2083" w:rsidP="000A4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559" w:type="dxa"/>
            <w:noWrap/>
            <w:vAlign w:val="center"/>
          </w:tcPr>
          <w:p w:rsidR="009C2083" w:rsidRPr="003061F7" w:rsidRDefault="005C1B67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1105" w:type="dxa"/>
            <w:noWrap/>
            <w:vAlign w:val="center"/>
          </w:tcPr>
          <w:p w:rsidR="009C2083" w:rsidRPr="003061F7" w:rsidRDefault="009C208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29" w:type="dxa"/>
            <w:gridSpan w:val="2"/>
            <w:noWrap/>
            <w:vAlign w:val="center"/>
          </w:tcPr>
          <w:p w:rsidR="009C2083" w:rsidRPr="003061F7" w:rsidRDefault="009C208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9C2083" w:rsidRPr="003061F7" w:rsidRDefault="009C208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9C2083" w:rsidRPr="003061F7" w:rsidRDefault="005C1B67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1213" w:type="dxa"/>
            <w:noWrap/>
            <w:vAlign w:val="center"/>
          </w:tcPr>
          <w:p w:rsidR="009C2083" w:rsidRPr="003061F7" w:rsidRDefault="009C208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 w:val="restart"/>
            <w:noWrap/>
          </w:tcPr>
          <w:p w:rsidR="009C2083" w:rsidRPr="003061F7" w:rsidRDefault="009C2083" w:rsidP="000A4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Создание 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комфортных условий пр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нии.</w:t>
            </w:r>
          </w:p>
        </w:tc>
        <w:tc>
          <w:tcPr>
            <w:tcW w:w="1772" w:type="dxa"/>
            <w:vMerge w:val="restart"/>
            <w:noWrap/>
          </w:tcPr>
          <w:p w:rsidR="009C2083" w:rsidRPr="003061F7" w:rsidRDefault="009C2083" w:rsidP="000A4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Управление 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разования 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министрации муниципальн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распоряд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тель, дошкол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ные образов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тельные учр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ждения Брюх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вецкого района – исполнители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9C2083">
              <w:rPr>
                <w:rFonts w:ascii="Times New Roman" w:hAnsi="Times New Roman"/>
                <w:sz w:val="24"/>
                <w:szCs w:val="24"/>
                <w:lang w:eastAsia="en-US"/>
              </w:rPr>
              <w:t>(МБДОУ ДС № 21 «Елочка»)</w:t>
            </w:r>
          </w:p>
        </w:tc>
      </w:tr>
      <w:tr w:rsidR="009C2083" w:rsidRPr="003061F7" w:rsidTr="005F021E">
        <w:trPr>
          <w:cantSplit/>
        </w:trPr>
        <w:tc>
          <w:tcPr>
            <w:tcW w:w="766" w:type="dxa"/>
            <w:vMerge/>
            <w:noWrap/>
          </w:tcPr>
          <w:p w:rsidR="009C2083" w:rsidRPr="003061F7" w:rsidRDefault="009C2083" w:rsidP="000A48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9C2083" w:rsidRPr="003061F7" w:rsidRDefault="009C2083" w:rsidP="000A4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9C2083" w:rsidRPr="003061F7" w:rsidRDefault="009C2083" w:rsidP="000A4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9C2083" w:rsidRPr="003061F7" w:rsidRDefault="009C208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9C2083" w:rsidRPr="003061F7" w:rsidRDefault="009C208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9C2083" w:rsidRPr="003061F7" w:rsidRDefault="009C208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9C2083" w:rsidRPr="003061F7" w:rsidRDefault="009C208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9C2083" w:rsidRPr="003061F7" w:rsidRDefault="005C1B67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9C2083" w:rsidRPr="003061F7" w:rsidRDefault="009C208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9C2083" w:rsidRPr="003061F7" w:rsidRDefault="009C2083" w:rsidP="000A4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9C2083" w:rsidRPr="003061F7" w:rsidRDefault="009C2083" w:rsidP="000A4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C2083" w:rsidRPr="003061F7" w:rsidTr="005F021E">
        <w:trPr>
          <w:cantSplit/>
        </w:trPr>
        <w:tc>
          <w:tcPr>
            <w:tcW w:w="766" w:type="dxa"/>
            <w:vMerge/>
            <w:noWrap/>
          </w:tcPr>
          <w:p w:rsidR="009C2083" w:rsidRPr="003061F7" w:rsidRDefault="009C2083" w:rsidP="000A48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9C2083" w:rsidRPr="003061F7" w:rsidRDefault="009C2083" w:rsidP="000A4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9C2083" w:rsidRPr="003061F7" w:rsidRDefault="009C2083" w:rsidP="000A4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9C2083" w:rsidRPr="003061F7" w:rsidRDefault="009C208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9C2083" w:rsidRPr="003061F7" w:rsidRDefault="009C208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9C2083" w:rsidRPr="003061F7" w:rsidRDefault="009C208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9C2083" w:rsidRPr="003061F7" w:rsidRDefault="009C208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9C2083" w:rsidRPr="003061F7" w:rsidRDefault="009C208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9C2083" w:rsidRPr="003061F7" w:rsidRDefault="009C208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9C2083" w:rsidRPr="003061F7" w:rsidRDefault="009C2083" w:rsidP="000A4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9C2083" w:rsidRPr="003061F7" w:rsidRDefault="009C2083" w:rsidP="000A4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C2083" w:rsidRPr="003061F7" w:rsidTr="005F021E">
        <w:trPr>
          <w:cantSplit/>
        </w:trPr>
        <w:tc>
          <w:tcPr>
            <w:tcW w:w="766" w:type="dxa"/>
            <w:vMerge/>
            <w:noWrap/>
          </w:tcPr>
          <w:p w:rsidR="009C2083" w:rsidRPr="003061F7" w:rsidRDefault="009C2083" w:rsidP="000A48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9C2083" w:rsidRPr="003061F7" w:rsidRDefault="009C2083" w:rsidP="000A4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9C2083" w:rsidRPr="003061F7" w:rsidRDefault="009C2083" w:rsidP="000A4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9C2083" w:rsidRPr="003061F7" w:rsidRDefault="005C1B67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1105" w:type="dxa"/>
            <w:noWrap/>
            <w:vAlign w:val="center"/>
          </w:tcPr>
          <w:p w:rsidR="009C2083" w:rsidRPr="003061F7" w:rsidRDefault="000706BC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9C2083" w:rsidRPr="003061F7" w:rsidRDefault="009C208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9C2083" w:rsidRPr="003061F7" w:rsidRDefault="009C208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9C2083" w:rsidRPr="003061F7" w:rsidRDefault="005C1B67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1213" w:type="dxa"/>
            <w:noWrap/>
            <w:vAlign w:val="center"/>
          </w:tcPr>
          <w:p w:rsidR="009C2083" w:rsidRPr="003061F7" w:rsidRDefault="009C208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9C2083" w:rsidRPr="003061F7" w:rsidRDefault="009C2083" w:rsidP="000A4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9C2083" w:rsidRPr="003061F7" w:rsidRDefault="009C2083" w:rsidP="000A4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C2083" w:rsidRPr="003061F7" w:rsidTr="005F021E">
        <w:trPr>
          <w:cantSplit/>
          <w:trHeight w:val="2547"/>
        </w:trPr>
        <w:tc>
          <w:tcPr>
            <w:tcW w:w="766" w:type="dxa"/>
            <w:vMerge/>
            <w:noWrap/>
          </w:tcPr>
          <w:p w:rsidR="009C2083" w:rsidRPr="003061F7" w:rsidRDefault="009C2083" w:rsidP="000A48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9C2083" w:rsidRPr="003061F7" w:rsidRDefault="009C2083" w:rsidP="000A4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9C2083" w:rsidRPr="003061F7" w:rsidRDefault="009C2083" w:rsidP="000A4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9C2083" w:rsidRPr="003061F7" w:rsidRDefault="009C208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9C2083" w:rsidRPr="003061F7" w:rsidRDefault="009C208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9C2083" w:rsidRPr="003061F7" w:rsidRDefault="009C208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9C2083" w:rsidRPr="003061F7" w:rsidRDefault="009C208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9C2083" w:rsidRPr="003061F7" w:rsidRDefault="009C208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9C2083" w:rsidRPr="003061F7" w:rsidRDefault="009C208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9C2083" w:rsidRPr="003061F7" w:rsidRDefault="009C2083" w:rsidP="000A4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9C2083" w:rsidRPr="003061F7" w:rsidRDefault="009C2083" w:rsidP="000A4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017C9" w:rsidRPr="003061F7" w:rsidTr="005F021E">
        <w:trPr>
          <w:cantSplit/>
        </w:trPr>
        <w:tc>
          <w:tcPr>
            <w:tcW w:w="766" w:type="dxa"/>
            <w:vMerge w:val="restart"/>
            <w:noWrap/>
            <w:vAlign w:val="center"/>
          </w:tcPr>
          <w:p w:rsidR="00D017C9" w:rsidRPr="003061F7" w:rsidRDefault="00D017C9" w:rsidP="0027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1.1.39</w:t>
            </w:r>
          </w:p>
        </w:tc>
        <w:tc>
          <w:tcPr>
            <w:tcW w:w="1877" w:type="dxa"/>
            <w:vMerge w:val="restart"/>
            <w:noWrap/>
          </w:tcPr>
          <w:p w:rsidR="00D017C9" w:rsidRPr="00F55D22" w:rsidRDefault="00D017C9" w:rsidP="00E36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5D22">
              <w:rPr>
                <w:rFonts w:ascii="Times New Roman" w:hAnsi="Times New Roman"/>
                <w:sz w:val="24"/>
                <w:szCs w:val="24"/>
                <w:lang w:eastAsia="en-US"/>
              </w:rPr>
              <w:t>Решение суда от 20.01.2021 года по иску прок</w:t>
            </w:r>
            <w:r w:rsidRPr="00F55D22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F55D22">
              <w:rPr>
                <w:rFonts w:ascii="Times New Roman" w:hAnsi="Times New Roman"/>
                <w:sz w:val="24"/>
                <w:szCs w:val="24"/>
                <w:lang w:eastAsia="en-US"/>
              </w:rPr>
              <w:t>ратуры Брюх</w:t>
            </w:r>
            <w:r w:rsidRPr="00F55D22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F55D22">
              <w:rPr>
                <w:rFonts w:ascii="Times New Roman" w:hAnsi="Times New Roman"/>
                <w:sz w:val="24"/>
                <w:szCs w:val="24"/>
                <w:lang w:eastAsia="en-US"/>
              </w:rPr>
              <w:t>вецкого района в части провед</w:t>
            </w:r>
            <w:r w:rsidRPr="00F55D22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F55D22">
              <w:rPr>
                <w:rFonts w:ascii="Times New Roman" w:hAnsi="Times New Roman"/>
                <w:sz w:val="24"/>
                <w:szCs w:val="24"/>
                <w:lang w:eastAsia="en-US"/>
              </w:rPr>
              <w:t>ния меропри</w:t>
            </w:r>
            <w:r w:rsidRPr="00F55D22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F55D2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тий по оборуд</w:t>
            </w:r>
            <w:r w:rsidRPr="00F55D22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F55D2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ванию здания в соответствии с требованиями СП 59.13330.2016 </w:t>
            </w:r>
            <w:r w:rsidR="00831CFC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Pr="00F55D2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Доступность зданий и </w:t>
            </w:r>
            <w:r w:rsidR="00E36102">
              <w:rPr>
                <w:rFonts w:ascii="Times New Roman" w:hAnsi="Times New Roman"/>
                <w:sz w:val="24"/>
                <w:szCs w:val="24"/>
                <w:lang w:eastAsia="en-US"/>
              </w:rPr>
              <w:t>соор</w:t>
            </w:r>
            <w:r w:rsidR="00E36102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F55D2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жений для </w:t>
            </w:r>
            <w:r w:rsidR="00E36102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="00E36102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F55D22">
              <w:rPr>
                <w:rFonts w:ascii="Times New Roman" w:hAnsi="Times New Roman"/>
                <w:sz w:val="24"/>
                <w:szCs w:val="24"/>
                <w:lang w:eastAsia="en-US"/>
              </w:rPr>
              <w:t>ломобильных групп насел</w:t>
            </w:r>
            <w:r w:rsidRPr="00F55D22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F55D22">
              <w:rPr>
                <w:rFonts w:ascii="Times New Roman" w:hAnsi="Times New Roman"/>
                <w:sz w:val="24"/>
                <w:szCs w:val="24"/>
                <w:lang w:eastAsia="en-US"/>
              </w:rPr>
              <w:t>ния</w:t>
            </w:r>
            <w:r w:rsidR="00831CFC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Pr="00F55D22">
              <w:rPr>
                <w:rFonts w:ascii="Times New Roman" w:hAnsi="Times New Roman"/>
                <w:sz w:val="24"/>
                <w:szCs w:val="24"/>
                <w:lang w:eastAsia="en-US"/>
              </w:rPr>
              <w:t>, а именно оборудовать п</w:t>
            </w:r>
            <w:r w:rsidRPr="00F55D22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F55D2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ручнями во входной части в здании детского сада, обустроить туалеты для </w:t>
            </w:r>
            <w:r w:rsidR="00E36102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="00E36102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F55D2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ломобильных групп населения внутри здания (МАДОУ ДСКВ № 2 </w:t>
            </w:r>
            <w:r w:rsidR="00831CFC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Pr="00F55D22">
              <w:rPr>
                <w:rFonts w:ascii="Times New Roman" w:hAnsi="Times New Roman"/>
                <w:sz w:val="24"/>
                <w:szCs w:val="24"/>
                <w:lang w:eastAsia="en-US"/>
              </w:rPr>
              <w:t>Кубано</w:t>
            </w:r>
            <w:r w:rsidRPr="00F55D22">
              <w:rPr>
                <w:rFonts w:ascii="Times New Roman" w:hAnsi="Times New Roman"/>
                <w:sz w:val="24"/>
                <w:szCs w:val="24"/>
                <w:lang w:eastAsia="en-US"/>
              </w:rPr>
              <w:t>ч</w:t>
            </w:r>
            <w:r w:rsidRPr="00F55D22">
              <w:rPr>
                <w:rFonts w:ascii="Times New Roman" w:hAnsi="Times New Roman"/>
                <w:sz w:val="24"/>
                <w:szCs w:val="24"/>
                <w:lang w:eastAsia="en-US"/>
              </w:rPr>
              <w:t>ка</w:t>
            </w:r>
            <w:r w:rsidR="00831CFC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Pr="00F55D2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МБУДОУ ДСКВ № 7 </w:t>
            </w:r>
            <w:r w:rsidR="00831CFC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Pr="00F55D22">
              <w:rPr>
                <w:rFonts w:ascii="Times New Roman" w:hAnsi="Times New Roman"/>
                <w:sz w:val="24"/>
                <w:szCs w:val="24"/>
                <w:lang w:eastAsia="en-US"/>
              </w:rPr>
              <w:t>Сказка</w:t>
            </w:r>
            <w:r w:rsidR="00831CFC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Pr="00F55D22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559" w:type="dxa"/>
            <w:noWrap/>
          </w:tcPr>
          <w:p w:rsidR="00D017C9" w:rsidRPr="003061F7" w:rsidRDefault="00D017C9" w:rsidP="00270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559" w:type="dxa"/>
            <w:noWrap/>
            <w:vAlign w:val="center"/>
          </w:tcPr>
          <w:p w:rsidR="00D017C9" w:rsidRPr="003061F7" w:rsidRDefault="00D017C9" w:rsidP="0027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161,51</w:t>
            </w:r>
          </w:p>
        </w:tc>
        <w:tc>
          <w:tcPr>
            <w:tcW w:w="1105" w:type="dxa"/>
            <w:noWrap/>
            <w:vAlign w:val="center"/>
          </w:tcPr>
          <w:p w:rsidR="00D017C9" w:rsidRPr="003061F7" w:rsidRDefault="000706BC" w:rsidP="0027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D017C9" w:rsidRPr="003061F7" w:rsidRDefault="00D017C9" w:rsidP="0027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D017C9" w:rsidRPr="003061F7" w:rsidRDefault="00D017C9" w:rsidP="0027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D017C9" w:rsidRPr="003061F7" w:rsidRDefault="00D017C9" w:rsidP="0027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161,51</w:t>
            </w:r>
          </w:p>
        </w:tc>
        <w:tc>
          <w:tcPr>
            <w:tcW w:w="1213" w:type="dxa"/>
            <w:noWrap/>
            <w:vAlign w:val="center"/>
          </w:tcPr>
          <w:p w:rsidR="00D017C9" w:rsidRPr="003061F7" w:rsidRDefault="00D017C9" w:rsidP="0027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 w:val="restart"/>
            <w:noWrap/>
          </w:tcPr>
          <w:p w:rsidR="00D017C9" w:rsidRPr="003061F7" w:rsidRDefault="00D017C9" w:rsidP="00270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ном учрежд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нии.</w:t>
            </w:r>
          </w:p>
        </w:tc>
        <w:tc>
          <w:tcPr>
            <w:tcW w:w="1772" w:type="dxa"/>
            <w:vMerge w:val="restart"/>
            <w:noWrap/>
          </w:tcPr>
          <w:p w:rsidR="00D017C9" w:rsidRPr="003061F7" w:rsidRDefault="00D017C9" w:rsidP="00D01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Управление 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министрации муниципальн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ный распоряд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тель, дошкол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ные образов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тельные учр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ждения Брюх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вецкого района – исполнители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017C9" w:rsidRPr="003061F7" w:rsidTr="005F021E">
        <w:trPr>
          <w:cantSplit/>
        </w:trPr>
        <w:tc>
          <w:tcPr>
            <w:tcW w:w="766" w:type="dxa"/>
            <w:vMerge/>
            <w:noWrap/>
          </w:tcPr>
          <w:p w:rsidR="00D017C9" w:rsidRPr="003061F7" w:rsidRDefault="00D017C9" w:rsidP="0027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D017C9" w:rsidRPr="00F55D22" w:rsidRDefault="00D017C9" w:rsidP="00270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D017C9" w:rsidRPr="003061F7" w:rsidRDefault="00D017C9" w:rsidP="00270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D017C9" w:rsidRPr="003061F7" w:rsidRDefault="00D017C9" w:rsidP="0027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D017C9" w:rsidRPr="003061F7" w:rsidRDefault="00D017C9" w:rsidP="0027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D017C9" w:rsidRPr="003061F7" w:rsidRDefault="00D017C9" w:rsidP="0027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D017C9" w:rsidRPr="003061F7" w:rsidRDefault="00D017C9" w:rsidP="0027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D017C9" w:rsidRPr="003061F7" w:rsidRDefault="00D017C9" w:rsidP="0027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D017C9" w:rsidRPr="003061F7" w:rsidRDefault="00D017C9" w:rsidP="0027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D017C9" w:rsidRPr="003061F7" w:rsidRDefault="00D017C9" w:rsidP="00270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D017C9" w:rsidRPr="003061F7" w:rsidRDefault="00D017C9" w:rsidP="00270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017C9" w:rsidRPr="003061F7" w:rsidTr="005F021E">
        <w:trPr>
          <w:cantSplit/>
        </w:trPr>
        <w:tc>
          <w:tcPr>
            <w:tcW w:w="766" w:type="dxa"/>
            <w:vMerge/>
            <w:noWrap/>
          </w:tcPr>
          <w:p w:rsidR="00D017C9" w:rsidRPr="003061F7" w:rsidRDefault="00D017C9" w:rsidP="0027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D017C9" w:rsidRPr="00F55D22" w:rsidRDefault="00D017C9" w:rsidP="00270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D017C9" w:rsidRPr="003061F7" w:rsidRDefault="00D017C9" w:rsidP="00270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D017C9" w:rsidRPr="003061F7" w:rsidRDefault="00D017C9" w:rsidP="0027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D017C9" w:rsidRPr="003061F7" w:rsidRDefault="00D017C9" w:rsidP="0027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D017C9" w:rsidRPr="003061F7" w:rsidRDefault="00D017C9" w:rsidP="0027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D017C9" w:rsidRPr="003061F7" w:rsidRDefault="00D017C9" w:rsidP="0027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D017C9" w:rsidRPr="003061F7" w:rsidRDefault="00D017C9" w:rsidP="0027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D017C9" w:rsidRPr="003061F7" w:rsidRDefault="00D017C9" w:rsidP="0027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D017C9" w:rsidRPr="003061F7" w:rsidRDefault="00D017C9" w:rsidP="00270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D017C9" w:rsidRPr="003061F7" w:rsidRDefault="00D017C9" w:rsidP="00270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017C9" w:rsidRPr="003061F7" w:rsidTr="005F021E">
        <w:trPr>
          <w:cantSplit/>
        </w:trPr>
        <w:tc>
          <w:tcPr>
            <w:tcW w:w="766" w:type="dxa"/>
            <w:vMerge/>
            <w:noWrap/>
          </w:tcPr>
          <w:p w:rsidR="00D017C9" w:rsidRPr="003061F7" w:rsidRDefault="00D017C9" w:rsidP="0027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D017C9" w:rsidRPr="00F55D22" w:rsidRDefault="00D017C9" w:rsidP="00270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D017C9" w:rsidRPr="003061F7" w:rsidRDefault="00D017C9" w:rsidP="00270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D017C9" w:rsidRPr="003061F7" w:rsidRDefault="00D017C9" w:rsidP="0027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161,51</w:t>
            </w:r>
          </w:p>
        </w:tc>
        <w:tc>
          <w:tcPr>
            <w:tcW w:w="1105" w:type="dxa"/>
            <w:noWrap/>
            <w:vAlign w:val="center"/>
          </w:tcPr>
          <w:p w:rsidR="00D017C9" w:rsidRPr="003061F7" w:rsidRDefault="000706BC" w:rsidP="0027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D017C9" w:rsidRPr="003061F7" w:rsidRDefault="00D017C9" w:rsidP="0027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D017C9" w:rsidRPr="003061F7" w:rsidRDefault="00D017C9" w:rsidP="0027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D017C9" w:rsidRPr="003061F7" w:rsidRDefault="00D017C9" w:rsidP="0027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161,51</w:t>
            </w:r>
          </w:p>
        </w:tc>
        <w:tc>
          <w:tcPr>
            <w:tcW w:w="1213" w:type="dxa"/>
            <w:noWrap/>
            <w:vAlign w:val="center"/>
          </w:tcPr>
          <w:p w:rsidR="00D017C9" w:rsidRPr="003061F7" w:rsidRDefault="00D017C9" w:rsidP="0027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D017C9" w:rsidRPr="003061F7" w:rsidRDefault="00D017C9" w:rsidP="00270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D017C9" w:rsidRPr="003061F7" w:rsidRDefault="00D017C9" w:rsidP="00270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017C9" w:rsidRPr="003061F7" w:rsidTr="005F021E">
        <w:trPr>
          <w:cantSplit/>
        </w:trPr>
        <w:tc>
          <w:tcPr>
            <w:tcW w:w="766" w:type="dxa"/>
            <w:vMerge/>
            <w:noWrap/>
          </w:tcPr>
          <w:p w:rsidR="00D017C9" w:rsidRPr="003061F7" w:rsidRDefault="00D017C9" w:rsidP="0027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D017C9" w:rsidRPr="00F55D22" w:rsidRDefault="00D017C9" w:rsidP="00270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D017C9" w:rsidRPr="003061F7" w:rsidRDefault="00D017C9" w:rsidP="00270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D017C9" w:rsidRPr="003061F7" w:rsidRDefault="00D017C9" w:rsidP="0027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D017C9" w:rsidRPr="003061F7" w:rsidRDefault="00D017C9" w:rsidP="0027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D017C9" w:rsidRPr="003061F7" w:rsidRDefault="00D017C9" w:rsidP="0027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D017C9" w:rsidRPr="003061F7" w:rsidRDefault="00D017C9" w:rsidP="0027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D017C9" w:rsidRPr="003061F7" w:rsidRDefault="00D017C9" w:rsidP="0027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D017C9" w:rsidRPr="003061F7" w:rsidRDefault="00D017C9" w:rsidP="0027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D017C9" w:rsidRPr="003061F7" w:rsidRDefault="00D017C9" w:rsidP="00270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D017C9" w:rsidRPr="003061F7" w:rsidRDefault="00D017C9" w:rsidP="00270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7041C" w:rsidRPr="003061F7" w:rsidTr="005F021E">
        <w:trPr>
          <w:cantSplit/>
        </w:trPr>
        <w:tc>
          <w:tcPr>
            <w:tcW w:w="766" w:type="dxa"/>
            <w:vMerge w:val="restart"/>
            <w:noWrap/>
            <w:vAlign w:val="center"/>
          </w:tcPr>
          <w:p w:rsidR="0027041C" w:rsidRPr="003061F7" w:rsidRDefault="0027041C" w:rsidP="0027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1.1.40</w:t>
            </w:r>
          </w:p>
        </w:tc>
        <w:tc>
          <w:tcPr>
            <w:tcW w:w="1877" w:type="dxa"/>
            <w:vMerge w:val="restart"/>
            <w:noWrap/>
          </w:tcPr>
          <w:p w:rsidR="0027041C" w:rsidRPr="00F55D22" w:rsidRDefault="0027041C" w:rsidP="00270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5D22">
              <w:rPr>
                <w:rFonts w:ascii="Times New Roman" w:hAnsi="Times New Roman"/>
                <w:sz w:val="24"/>
                <w:szCs w:val="24"/>
                <w:lang w:eastAsia="en-US"/>
              </w:rPr>
              <w:t>Дооборудование объекта пер</w:t>
            </w:r>
            <w:r w:rsidRPr="00F55D22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F55D2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метральным освещением МБДОУ ДС № 15 </w:t>
            </w:r>
            <w:r w:rsidR="00831CFC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Pr="00F55D22">
              <w:rPr>
                <w:rFonts w:ascii="Times New Roman" w:hAnsi="Times New Roman"/>
                <w:sz w:val="24"/>
                <w:szCs w:val="24"/>
                <w:lang w:eastAsia="en-US"/>
              </w:rPr>
              <w:t>Березка</w:t>
            </w:r>
            <w:r w:rsidR="00831CFC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59" w:type="dxa"/>
            <w:noWrap/>
          </w:tcPr>
          <w:p w:rsidR="0027041C" w:rsidRPr="003061F7" w:rsidRDefault="0027041C" w:rsidP="00270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27041C" w:rsidRPr="003061F7" w:rsidRDefault="00BE53A2" w:rsidP="0027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27041C">
              <w:rPr>
                <w:rFonts w:ascii="Times New Roman" w:hAnsi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05" w:type="dxa"/>
            <w:noWrap/>
            <w:vAlign w:val="center"/>
          </w:tcPr>
          <w:p w:rsidR="0027041C" w:rsidRPr="003061F7" w:rsidRDefault="003631B7" w:rsidP="0027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27041C" w:rsidRPr="003061F7" w:rsidRDefault="0027041C" w:rsidP="0027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27041C" w:rsidRPr="003061F7" w:rsidRDefault="0027041C" w:rsidP="0027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27041C" w:rsidRPr="003061F7" w:rsidRDefault="00BE53A2" w:rsidP="0027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27041C">
              <w:rPr>
                <w:rFonts w:ascii="Times New Roman" w:hAnsi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13" w:type="dxa"/>
            <w:noWrap/>
            <w:vAlign w:val="center"/>
          </w:tcPr>
          <w:p w:rsidR="0027041C" w:rsidRPr="003061F7" w:rsidRDefault="0027041C" w:rsidP="0027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 w:val="restart"/>
            <w:noWrap/>
          </w:tcPr>
          <w:p w:rsidR="0027041C" w:rsidRPr="003061F7" w:rsidRDefault="0027041C" w:rsidP="00270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ном учрежд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нии.</w:t>
            </w:r>
          </w:p>
        </w:tc>
        <w:tc>
          <w:tcPr>
            <w:tcW w:w="1772" w:type="dxa"/>
            <w:vMerge w:val="restart"/>
            <w:noWrap/>
          </w:tcPr>
          <w:p w:rsidR="0027041C" w:rsidRPr="003061F7" w:rsidRDefault="0027041C" w:rsidP="00270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Управление 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министрации муниципальн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ный распоряд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тель, дошкол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ные образов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тельные учр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ждения Брюх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вецкого района – исполнители</w:t>
            </w:r>
          </w:p>
        </w:tc>
      </w:tr>
      <w:tr w:rsidR="0027041C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27041C" w:rsidRPr="003061F7" w:rsidRDefault="0027041C" w:rsidP="0027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27041C" w:rsidRPr="003061F7" w:rsidRDefault="0027041C" w:rsidP="00270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27041C" w:rsidRPr="003061F7" w:rsidRDefault="0027041C" w:rsidP="00270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27041C" w:rsidRPr="003061F7" w:rsidRDefault="0027041C" w:rsidP="0027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27041C" w:rsidRPr="003061F7" w:rsidRDefault="0027041C" w:rsidP="0027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27041C" w:rsidRPr="003061F7" w:rsidRDefault="0027041C" w:rsidP="0027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27041C" w:rsidRPr="003061F7" w:rsidRDefault="0027041C" w:rsidP="0027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27041C" w:rsidRPr="003061F7" w:rsidRDefault="0027041C" w:rsidP="0027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27041C" w:rsidRPr="003061F7" w:rsidRDefault="0027041C" w:rsidP="0027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27041C" w:rsidRPr="003061F7" w:rsidRDefault="0027041C" w:rsidP="00270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27041C" w:rsidRPr="003061F7" w:rsidRDefault="0027041C" w:rsidP="00270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7041C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27041C" w:rsidRPr="003061F7" w:rsidRDefault="0027041C" w:rsidP="0027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27041C" w:rsidRPr="003061F7" w:rsidRDefault="0027041C" w:rsidP="00270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27041C" w:rsidRPr="003061F7" w:rsidRDefault="0027041C" w:rsidP="00270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27041C" w:rsidRPr="003061F7" w:rsidRDefault="0027041C" w:rsidP="0027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27041C" w:rsidRPr="003061F7" w:rsidRDefault="0027041C" w:rsidP="0027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27041C" w:rsidRPr="003061F7" w:rsidRDefault="0027041C" w:rsidP="0027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27041C" w:rsidRPr="003061F7" w:rsidRDefault="0027041C" w:rsidP="0027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27041C" w:rsidRPr="003061F7" w:rsidRDefault="0027041C" w:rsidP="0027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27041C" w:rsidRPr="003061F7" w:rsidRDefault="0027041C" w:rsidP="0027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27041C" w:rsidRPr="003061F7" w:rsidRDefault="0027041C" w:rsidP="00270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27041C" w:rsidRPr="003061F7" w:rsidRDefault="0027041C" w:rsidP="00270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7041C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27041C" w:rsidRPr="003061F7" w:rsidRDefault="0027041C" w:rsidP="0027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27041C" w:rsidRPr="003061F7" w:rsidRDefault="0027041C" w:rsidP="00270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27041C" w:rsidRPr="003061F7" w:rsidRDefault="0027041C" w:rsidP="00270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27041C" w:rsidRPr="003061F7" w:rsidRDefault="00BE53A2" w:rsidP="0027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27041C">
              <w:rPr>
                <w:rFonts w:ascii="Times New Roman" w:hAnsi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05" w:type="dxa"/>
            <w:noWrap/>
            <w:vAlign w:val="center"/>
          </w:tcPr>
          <w:p w:rsidR="0027041C" w:rsidRPr="003061F7" w:rsidRDefault="003631B7" w:rsidP="0027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27041C" w:rsidRPr="003061F7" w:rsidRDefault="0027041C" w:rsidP="0027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27041C" w:rsidRPr="003061F7" w:rsidRDefault="0027041C" w:rsidP="0027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27041C" w:rsidRPr="003061F7" w:rsidRDefault="00BE53A2" w:rsidP="0027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27041C">
              <w:rPr>
                <w:rFonts w:ascii="Times New Roman" w:hAnsi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13" w:type="dxa"/>
            <w:noWrap/>
            <w:vAlign w:val="center"/>
          </w:tcPr>
          <w:p w:rsidR="0027041C" w:rsidRPr="003061F7" w:rsidRDefault="0027041C" w:rsidP="0027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27041C" w:rsidRPr="003061F7" w:rsidRDefault="0027041C" w:rsidP="00270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27041C" w:rsidRPr="003061F7" w:rsidRDefault="0027041C" w:rsidP="00270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7041C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27041C" w:rsidRPr="003061F7" w:rsidRDefault="0027041C" w:rsidP="0027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27041C" w:rsidRPr="003061F7" w:rsidRDefault="0027041C" w:rsidP="00270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27041C" w:rsidRPr="003061F7" w:rsidRDefault="0027041C" w:rsidP="00270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27041C" w:rsidRPr="003061F7" w:rsidRDefault="0027041C" w:rsidP="0027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27041C" w:rsidRPr="003061F7" w:rsidRDefault="0027041C" w:rsidP="0027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27041C" w:rsidRPr="003061F7" w:rsidRDefault="0027041C" w:rsidP="0027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27041C" w:rsidRPr="003061F7" w:rsidRDefault="0027041C" w:rsidP="0027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27041C" w:rsidRPr="003061F7" w:rsidRDefault="0027041C" w:rsidP="0027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27041C" w:rsidRPr="003061F7" w:rsidRDefault="0027041C" w:rsidP="00270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27041C" w:rsidRPr="003061F7" w:rsidRDefault="0027041C" w:rsidP="00270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27041C" w:rsidRPr="003061F7" w:rsidRDefault="0027041C" w:rsidP="00270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E53A2" w:rsidRPr="003061F7" w:rsidTr="005F021E">
        <w:trPr>
          <w:cantSplit/>
        </w:trPr>
        <w:tc>
          <w:tcPr>
            <w:tcW w:w="766" w:type="dxa"/>
            <w:vMerge w:val="restart"/>
            <w:noWrap/>
            <w:vAlign w:val="center"/>
          </w:tcPr>
          <w:p w:rsidR="00BE53A2" w:rsidRPr="003061F7" w:rsidRDefault="00BE53A2" w:rsidP="00C6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1.1.41</w:t>
            </w:r>
          </w:p>
        </w:tc>
        <w:tc>
          <w:tcPr>
            <w:tcW w:w="1877" w:type="dxa"/>
            <w:vMerge w:val="restart"/>
            <w:noWrap/>
          </w:tcPr>
          <w:p w:rsidR="00BE53A2" w:rsidRPr="003061F7" w:rsidRDefault="00BE53A2" w:rsidP="00BE53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Замена освет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тельных приб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ров и компле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тующих к ним</w:t>
            </w:r>
            <w:r w:rsidRPr="002704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  <w:noWrap/>
          </w:tcPr>
          <w:p w:rsidR="00BE53A2" w:rsidRPr="003061F7" w:rsidRDefault="00BE53A2" w:rsidP="00C63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BE53A2" w:rsidRPr="003061F7" w:rsidRDefault="00BE53A2" w:rsidP="00C6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41,0</w:t>
            </w:r>
          </w:p>
        </w:tc>
        <w:tc>
          <w:tcPr>
            <w:tcW w:w="1105" w:type="dxa"/>
            <w:noWrap/>
            <w:vAlign w:val="center"/>
          </w:tcPr>
          <w:p w:rsidR="00BE53A2" w:rsidRPr="003061F7" w:rsidRDefault="000706BC" w:rsidP="00C6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BE53A2" w:rsidRPr="003061F7" w:rsidRDefault="00BE53A2" w:rsidP="00C6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BE53A2" w:rsidRPr="003061F7" w:rsidRDefault="00BE53A2" w:rsidP="00C6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BE53A2" w:rsidRPr="003061F7" w:rsidRDefault="00BE53A2" w:rsidP="00C6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41,0</w:t>
            </w:r>
          </w:p>
        </w:tc>
        <w:tc>
          <w:tcPr>
            <w:tcW w:w="1213" w:type="dxa"/>
            <w:noWrap/>
            <w:vAlign w:val="center"/>
          </w:tcPr>
          <w:p w:rsidR="00BE53A2" w:rsidRPr="003061F7" w:rsidRDefault="00BE53A2" w:rsidP="00C6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 w:val="restart"/>
            <w:noWrap/>
          </w:tcPr>
          <w:p w:rsidR="00BE53A2" w:rsidRPr="003061F7" w:rsidRDefault="00BE53A2" w:rsidP="00C63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нии.</w:t>
            </w:r>
          </w:p>
        </w:tc>
        <w:tc>
          <w:tcPr>
            <w:tcW w:w="1772" w:type="dxa"/>
            <w:vMerge w:val="restart"/>
            <w:noWrap/>
          </w:tcPr>
          <w:p w:rsidR="00BE53A2" w:rsidRPr="003061F7" w:rsidRDefault="00BE53A2" w:rsidP="00C63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министрации муниципальн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распоряд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тель, дошкол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ные образов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тельные учр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ждения Брюх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вецкого района – исполнители</w:t>
            </w:r>
            <w:r w:rsidRPr="002704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МБДОУ ДС № 15 </w:t>
            </w:r>
            <w:r w:rsidR="00831CFC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Pr="0027041C">
              <w:rPr>
                <w:rFonts w:ascii="Times New Roman" w:hAnsi="Times New Roman"/>
                <w:sz w:val="24"/>
                <w:szCs w:val="24"/>
                <w:lang w:eastAsia="en-US"/>
              </w:rPr>
              <w:t>Березка</w:t>
            </w:r>
            <w:r w:rsidR="00831CFC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</w:tr>
      <w:tr w:rsidR="00BE53A2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BE53A2" w:rsidRPr="003061F7" w:rsidRDefault="00BE53A2" w:rsidP="00C6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BE53A2" w:rsidRPr="003061F7" w:rsidRDefault="00BE53A2" w:rsidP="00C63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BE53A2" w:rsidRPr="003061F7" w:rsidRDefault="00BE53A2" w:rsidP="00C63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BE53A2" w:rsidRPr="003061F7" w:rsidRDefault="00BE53A2" w:rsidP="00C6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BE53A2" w:rsidRPr="003061F7" w:rsidRDefault="00BE53A2" w:rsidP="00C6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BE53A2" w:rsidRPr="003061F7" w:rsidRDefault="00BE53A2" w:rsidP="00C6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BE53A2" w:rsidRPr="003061F7" w:rsidRDefault="00BE53A2" w:rsidP="00C6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BE53A2" w:rsidRPr="003061F7" w:rsidRDefault="00BE53A2" w:rsidP="00C6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BE53A2" w:rsidRPr="003061F7" w:rsidRDefault="00BE53A2" w:rsidP="00C6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BE53A2" w:rsidRPr="003061F7" w:rsidRDefault="00BE53A2" w:rsidP="00C63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BE53A2" w:rsidRPr="003061F7" w:rsidRDefault="00BE53A2" w:rsidP="00C63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E53A2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BE53A2" w:rsidRPr="003061F7" w:rsidRDefault="00BE53A2" w:rsidP="00C6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BE53A2" w:rsidRPr="003061F7" w:rsidRDefault="00BE53A2" w:rsidP="00C63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BE53A2" w:rsidRPr="003061F7" w:rsidRDefault="00BE53A2" w:rsidP="00C63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BE53A2" w:rsidRPr="003061F7" w:rsidRDefault="00BE53A2" w:rsidP="00C6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BE53A2" w:rsidRPr="003061F7" w:rsidRDefault="00BE53A2" w:rsidP="00C6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BE53A2" w:rsidRPr="003061F7" w:rsidRDefault="00BE53A2" w:rsidP="00C6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BE53A2" w:rsidRPr="003061F7" w:rsidRDefault="00BE53A2" w:rsidP="00C6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BE53A2" w:rsidRPr="003061F7" w:rsidRDefault="00BE53A2" w:rsidP="00C6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BE53A2" w:rsidRPr="003061F7" w:rsidRDefault="00BE53A2" w:rsidP="00C6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BE53A2" w:rsidRPr="003061F7" w:rsidRDefault="00BE53A2" w:rsidP="00C63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BE53A2" w:rsidRPr="003061F7" w:rsidRDefault="00BE53A2" w:rsidP="00C63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E53A2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BE53A2" w:rsidRPr="003061F7" w:rsidRDefault="00BE53A2" w:rsidP="00C6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BE53A2" w:rsidRPr="003061F7" w:rsidRDefault="00BE53A2" w:rsidP="00C63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BE53A2" w:rsidRPr="003061F7" w:rsidRDefault="00BE53A2" w:rsidP="00C63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BE53A2" w:rsidRPr="003061F7" w:rsidRDefault="00BE53A2" w:rsidP="00C6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41,0</w:t>
            </w:r>
          </w:p>
        </w:tc>
        <w:tc>
          <w:tcPr>
            <w:tcW w:w="1105" w:type="dxa"/>
            <w:noWrap/>
            <w:vAlign w:val="center"/>
          </w:tcPr>
          <w:p w:rsidR="00BE53A2" w:rsidRPr="003061F7" w:rsidRDefault="000706BC" w:rsidP="00C6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BE53A2" w:rsidRPr="003061F7" w:rsidRDefault="00BE53A2" w:rsidP="00C6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BE53A2" w:rsidRPr="003061F7" w:rsidRDefault="00BE53A2" w:rsidP="00C6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BE53A2" w:rsidRPr="003061F7" w:rsidRDefault="00BE53A2" w:rsidP="00C6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41,0</w:t>
            </w:r>
          </w:p>
        </w:tc>
        <w:tc>
          <w:tcPr>
            <w:tcW w:w="1213" w:type="dxa"/>
            <w:noWrap/>
            <w:vAlign w:val="center"/>
          </w:tcPr>
          <w:p w:rsidR="00BE53A2" w:rsidRPr="003061F7" w:rsidRDefault="00BE53A2" w:rsidP="00C6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BE53A2" w:rsidRPr="003061F7" w:rsidRDefault="00BE53A2" w:rsidP="00C63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BE53A2" w:rsidRPr="003061F7" w:rsidRDefault="00BE53A2" w:rsidP="00C63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E53A2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BE53A2" w:rsidRPr="003061F7" w:rsidRDefault="00BE53A2" w:rsidP="00C6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BE53A2" w:rsidRPr="003061F7" w:rsidRDefault="00BE53A2" w:rsidP="00C63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BE53A2" w:rsidRPr="003061F7" w:rsidRDefault="00BE53A2" w:rsidP="00C63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BE53A2" w:rsidRPr="003061F7" w:rsidRDefault="00BE53A2" w:rsidP="00C6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BE53A2" w:rsidRPr="003061F7" w:rsidRDefault="00BE53A2" w:rsidP="00C6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BE53A2" w:rsidRPr="003061F7" w:rsidRDefault="00BE53A2" w:rsidP="00C6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BE53A2" w:rsidRPr="003061F7" w:rsidRDefault="00BE53A2" w:rsidP="00C6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BE53A2" w:rsidRPr="003061F7" w:rsidRDefault="00BE53A2" w:rsidP="00C6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BE53A2" w:rsidRPr="003061F7" w:rsidRDefault="00BE53A2" w:rsidP="00C63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BE53A2" w:rsidRPr="003061F7" w:rsidRDefault="00BE53A2" w:rsidP="00C63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BE53A2" w:rsidRPr="003061F7" w:rsidRDefault="00BE53A2" w:rsidP="00C63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51D1" w:rsidRPr="003061F7" w:rsidTr="005F021E">
        <w:trPr>
          <w:cantSplit/>
        </w:trPr>
        <w:tc>
          <w:tcPr>
            <w:tcW w:w="766" w:type="dxa"/>
            <w:vMerge w:val="restart"/>
            <w:noWrap/>
            <w:vAlign w:val="center"/>
          </w:tcPr>
          <w:p w:rsidR="00D151D1" w:rsidRPr="003061F7" w:rsidRDefault="00D151D1" w:rsidP="006E6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1.1.42</w:t>
            </w:r>
          </w:p>
        </w:tc>
        <w:tc>
          <w:tcPr>
            <w:tcW w:w="1877" w:type="dxa"/>
            <w:vMerge w:val="restart"/>
            <w:noWrap/>
          </w:tcPr>
          <w:p w:rsidR="00D151D1" w:rsidRPr="003061F7" w:rsidRDefault="00D151D1" w:rsidP="00B83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51D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Удорожание стоимости работ при проведении капитального ремонта зданий и сооружений, благоустройство </w:t>
            </w:r>
            <w:r w:rsidRPr="00D151D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территорий, прилегающих к зданиям и с</w:t>
            </w:r>
            <w:r w:rsidRPr="00D151D1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D151D1">
              <w:rPr>
                <w:rFonts w:ascii="Times New Roman" w:hAnsi="Times New Roman"/>
                <w:sz w:val="24"/>
                <w:szCs w:val="24"/>
                <w:lang w:eastAsia="en-US"/>
              </w:rPr>
              <w:t>оружениям м</w:t>
            </w:r>
            <w:r w:rsidRPr="00D151D1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ниципальных обра</w:t>
            </w:r>
            <w:r w:rsidR="00B83C5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зовательных организаций </w:t>
            </w:r>
          </w:p>
        </w:tc>
        <w:tc>
          <w:tcPr>
            <w:tcW w:w="1559" w:type="dxa"/>
            <w:noWrap/>
          </w:tcPr>
          <w:p w:rsidR="00D151D1" w:rsidRPr="003061F7" w:rsidRDefault="00D151D1" w:rsidP="006E6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559" w:type="dxa"/>
            <w:noWrap/>
            <w:vAlign w:val="center"/>
          </w:tcPr>
          <w:p w:rsidR="00D151D1" w:rsidRPr="003061F7" w:rsidRDefault="00B83C5F" w:rsidP="006E6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158,84</w:t>
            </w:r>
          </w:p>
        </w:tc>
        <w:tc>
          <w:tcPr>
            <w:tcW w:w="1105" w:type="dxa"/>
            <w:noWrap/>
            <w:vAlign w:val="center"/>
          </w:tcPr>
          <w:p w:rsidR="00D151D1" w:rsidRPr="003061F7" w:rsidRDefault="000706BC" w:rsidP="006E6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D151D1" w:rsidRPr="003061F7" w:rsidRDefault="00D151D1" w:rsidP="006E6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D151D1" w:rsidRPr="003061F7" w:rsidRDefault="00D151D1" w:rsidP="006E6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D151D1" w:rsidRPr="003061F7" w:rsidRDefault="00B83C5F" w:rsidP="006E6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158,84</w:t>
            </w:r>
          </w:p>
        </w:tc>
        <w:tc>
          <w:tcPr>
            <w:tcW w:w="1213" w:type="dxa"/>
            <w:noWrap/>
            <w:vAlign w:val="center"/>
          </w:tcPr>
          <w:p w:rsidR="00D151D1" w:rsidRPr="003061F7" w:rsidRDefault="00D151D1" w:rsidP="006E6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 w:val="restart"/>
            <w:noWrap/>
          </w:tcPr>
          <w:p w:rsidR="00D151D1" w:rsidRPr="003061F7" w:rsidRDefault="00D151D1" w:rsidP="006E6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ном учрежд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нии.</w:t>
            </w:r>
          </w:p>
        </w:tc>
        <w:tc>
          <w:tcPr>
            <w:tcW w:w="1772" w:type="dxa"/>
            <w:vMerge w:val="restart"/>
            <w:noWrap/>
          </w:tcPr>
          <w:p w:rsidR="00D151D1" w:rsidRPr="003061F7" w:rsidRDefault="00D151D1" w:rsidP="00D15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Управление 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министрации муниципальн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ный распоряд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тель, дошкол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ные образов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тельные учр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ждения Брюх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вецкого района – исполнители</w:t>
            </w:r>
            <w:r w:rsidR="00B83C5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831CFC">
              <w:rPr>
                <w:rFonts w:ascii="Times New Roman" w:hAnsi="Times New Roman"/>
                <w:sz w:val="24"/>
                <w:szCs w:val="24"/>
                <w:lang w:eastAsia="en-US"/>
              </w:rPr>
              <w:t>–</w:t>
            </w:r>
            <w:r w:rsidR="00B83C5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B83C5F" w:rsidRPr="00B83C5F">
              <w:rPr>
                <w:rFonts w:ascii="Times New Roman" w:hAnsi="Times New Roman"/>
                <w:sz w:val="24"/>
                <w:szCs w:val="24"/>
                <w:lang w:eastAsia="en-US"/>
              </w:rPr>
              <w:t>МАДОУ ДСКВ № 2 «Кубаночка»</w:t>
            </w:r>
            <w:r w:rsidRPr="002704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151D1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D151D1" w:rsidRPr="003061F7" w:rsidRDefault="00D151D1" w:rsidP="006E6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D151D1" w:rsidRPr="003061F7" w:rsidRDefault="00D151D1" w:rsidP="006E6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D151D1" w:rsidRPr="003061F7" w:rsidRDefault="00D151D1" w:rsidP="006E6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D151D1" w:rsidRPr="003061F7" w:rsidRDefault="00D151D1" w:rsidP="006E6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D151D1" w:rsidRPr="003061F7" w:rsidRDefault="00D151D1" w:rsidP="006E6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D151D1" w:rsidRPr="003061F7" w:rsidRDefault="00D151D1" w:rsidP="006E6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D151D1" w:rsidRPr="003061F7" w:rsidRDefault="00D151D1" w:rsidP="006E6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D151D1" w:rsidRPr="003061F7" w:rsidRDefault="00D151D1" w:rsidP="006E6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D151D1" w:rsidRPr="003061F7" w:rsidRDefault="00D151D1" w:rsidP="006E6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D151D1" w:rsidRPr="003061F7" w:rsidRDefault="00D151D1" w:rsidP="006E6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D151D1" w:rsidRPr="003061F7" w:rsidRDefault="00D151D1" w:rsidP="006E6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51D1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D151D1" w:rsidRPr="003061F7" w:rsidRDefault="00D151D1" w:rsidP="006E6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D151D1" w:rsidRPr="003061F7" w:rsidRDefault="00D151D1" w:rsidP="006E6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D151D1" w:rsidRPr="003061F7" w:rsidRDefault="00D151D1" w:rsidP="006E6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D151D1" w:rsidRPr="003061F7" w:rsidRDefault="00D151D1" w:rsidP="006E6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D151D1" w:rsidRPr="003061F7" w:rsidRDefault="00D151D1" w:rsidP="006E6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D151D1" w:rsidRPr="003061F7" w:rsidRDefault="00D151D1" w:rsidP="006E6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D151D1" w:rsidRPr="003061F7" w:rsidRDefault="00D151D1" w:rsidP="006E6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D151D1" w:rsidRPr="003061F7" w:rsidRDefault="00D151D1" w:rsidP="006E6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D151D1" w:rsidRPr="003061F7" w:rsidRDefault="00D151D1" w:rsidP="006E6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D151D1" w:rsidRPr="003061F7" w:rsidRDefault="00D151D1" w:rsidP="006E6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D151D1" w:rsidRPr="003061F7" w:rsidRDefault="00D151D1" w:rsidP="006E6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51D1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D151D1" w:rsidRPr="003061F7" w:rsidRDefault="00D151D1" w:rsidP="006E6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D151D1" w:rsidRPr="003061F7" w:rsidRDefault="00D151D1" w:rsidP="006E6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D151D1" w:rsidRPr="003061F7" w:rsidRDefault="00D151D1" w:rsidP="006E6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D151D1" w:rsidRPr="003061F7" w:rsidRDefault="00B83C5F" w:rsidP="006E6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158,84</w:t>
            </w:r>
          </w:p>
        </w:tc>
        <w:tc>
          <w:tcPr>
            <w:tcW w:w="1105" w:type="dxa"/>
            <w:noWrap/>
            <w:vAlign w:val="center"/>
          </w:tcPr>
          <w:p w:rsidR="00D151D1" w:rsidRPr="003061F7" w:rsidRDefault="000706BC" w:rsidP="006E6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D151D1" w:rsidRPr="003061F7" w:rsidRDefault="00D151D1" w:rsidP="006E6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D151D1" w:rsidRPr="003061F7" w:rsidRDefault="00D151D1" w:rsidP="006E6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D151D1" w:rsidRPr="003061F7" w:rsidRDefault="00B83C5F" w:rsidP="006E6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158,84</w:t>
            </w:r>
          </w:p>
        </w:tc>
        <w:tc>
          <w:tcPr>
            <w:tcW w:w="1213" w:type="dxa"/>
            <w:noWrap/>
            <w:vAlign w:val="center"/>
          </w:tcPr>
          <w:p w:rsidR="00D151D1" w:rsidRPr="003061F7" w:rsidRDefault="00D151D1" w:rsidP="006E6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D151D1" w:rsidRPr="003061F7" w:rsidRDefault="00D151D1" w:rsidP="006E6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D151D1" w:rsidRPr="003061F7" w:rsidRDefault="00D151D1" w:rsidP="006E6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51D1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D151D1" w:rsidRPr="003061F7" w:rsidRDefault="00D151D1" w:rsidP="006E6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D151D1" w:rsidRPr="003061F7" w:rsidRDefault="00D151D1" w:rsidP="006E6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D151D1" w:rsidRPr="003061F7" w:rsidRDefault="00D151D1" w:rsidP="006E6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D151D1" w:rsidRPr="003061F7" w:rsidRDefault="00D151D1" w:rsidP="006E6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D151D1" w:rsidRPr="003061F7" w:rsidRDefault="00D151D1" w:rsidP="006E6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D151D1" w:rsidRPr="003061F7" w:rsidRDefault="00D151D1" w:rsidP="006E6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D151D1" w:rsidRPr="003061F7" w:rsidRDefault="00D151D1" w:rsidP="006E6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D151D1" w:rsidRPr="003061F7" w:rsidRDefault="00D151D1" w:rsidP="006E6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D151D1" w:rsidRPr="003061F7" w:rsidRDefault="00D151D1" w:rsidP="006E6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D151D1" w:rsidRPr="003061F7" w:rsidRDefault="00D151D1" w:rsidP="006E6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D151D1" w:rsidRPr="003061F7" w:rsidRDefault="00D151D1" w:rsidP="006E6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51D1" w:rsidRPr="003061F7" w:rsidTr="005F021E">
        <w:trPr>
          <w:cantSplit/>
        </w:trPr>
        <w:tc>
          <w:tcPr>
            <w:tcW w:w="766" w:type="dxa"/>
            <w:vMerge w:val="restart"/>
            <w:noWrap/>
            <w:vAlign w:val="center"/>
          </w:tcPr>
          <w:p w:rsidR="00D151D1" w:rsidRPr="003061F7" w:rsidRDefault="00D151D1" w:rsidP="006E6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1.1.43</w:t>
            </w:r>
          </w:p>
        </w:tc>
        <w:tc>
          <w:tcPr>
            <w:tcW w:w="1877" w:type="dxa"/>
            <w:vMerge w:val="restart"/>
            <w:noWrap/>
          </w:tcPr>
          <w:p w:rsidR="00D151D1" w:rsidRPr="003061F7" w:rsidRDefault="00D151D1" w:rsidP="00D24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51D1">
              <w:rPr>
                <w:rFonts w:ascii="Times New Roman" w:hAnsi="Times New Roman"/>
                <w:sz w:val="24"/>
                <w:szCs w:val="24"/>
                <w:lang w:eastAsia="en-US"/>
              </w:rPr>
              <w:t>Выплаты перс</w:t>
            </w:r>
            <w:r w:rsidRPr="00D151D1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D151D1">
              <w:rPr>
                <w:rFonts w:ascii="Times New Roman" w:hAnsi="Times New Roman"/>
                <w:sz w:val="24"/>
                <w:szCs w:val="24"/>
                <w:lang w:eastAsia="en-US"/>
              </w:rPr>
              <w:t>налу образов</w:t>
            </w:r>
            <w:r w:rsidRPr="00D151D1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D151D1">
              <w:rPr>
                <w:rFonts w:ascii="Times New Roman" w:hAnsi="Times New Roman"/>
                <w:sz w:val="24"/>
                <w:szCs w:val="24"/>
                <w:lang w:eastAsia="en-US"/>
              </w:rPr>
              <w:t>тельных учр</w:t>
            </w:r>
            <w:r w:rsidRPr="00D151D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D151D1">
              <w:rPr>
                <w:rFonts w:ascii="Times New Roman" w:hAnsi="Times New Roman"/>
                <w:sz w:val="24"/>
                <w:szCs w:val="24"/>
                <w:lang w:eastAsia="en-US"/>
              </w:rPr>
              <w:t>ждений, време</w:t>
            </w:r>
            <w:r w:rsidRPr="00D151D1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D151D1">
              <w:rPr>
                <w:rFonts w:ascii="Times New Roman" w:hAnsi="Times New Roman"/>
                <w:sz w:val="24"/>
                <w:szCs w:val="24"/>
                <w:lang w:eastAsia="en-US"/>
              </w:rPr>
              <w:t>но не оказыв</w:t>
            </w:r>
            <w:r w:rsidRPr="00D151D1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D151D1">
              <w:rPr>
                <w:rFonts w:ascii="Times New Roman" w:hAnsi="Times New Roman"/>
                <w:sz w:val="24"/>
                <w:szCs w:val="24"/>
                <w:lang w:eastAsia="en-US"/>
              </w:rPr>
              <w:t>ющих муниц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паль</w:t>
            </w:r>
            <w:r w:rsidRPr="00D151D1">
              <w:rPr>
                <w:rFonts w:ascii="Times New Roman" w:hAnsi="Times New Roman"/>
                <w:sz w:val="24"/>
                <w:szCs w:val="24"/>
                <w:lang w:eastAsia="en-US"/>
              </w:rPr>
              <w:t>ную образ</w:t>
            </w:r>
            <w:r w:rsidRPr="00D151D1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D151D1">
              <w:rPr>
                <w:rFonts w:ascii="Times New Roman" w:hAnsi="Times New Roman"/>
                <w:sz w:val="24"/>
                <w:szCs w:val="24"/>
                <w:lang w:eastAsia="en-US"/>
              </w:rPr>
              <w:t>вательную усл</w:t>
            </w:r>
            <w:r w:rsidRPr="00D151D1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D151D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гу, в связи с приостановкой образовательной деятельности, при проведении ремонта </w:t>
            </w:r>
          </w:p>
        </w:tc>
        <w:tc>
          <w:tcPr>
            <w:tcW w:w="1559" w:type="dxa"/>
            <w:noWrap/>
          </w:tcPr>
          <w:p w:rsidR="00D151D1" w:rsidRPr="003061F7" w:rsidRDefault="00D151D1" w:rsidP="006E6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D151D1" w:rsidRPr="003061F7" w:rsidRDefault="00541570" w:rsidP="006E6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1455,61</w:t>
            </w:r>
          </w:p>
        </w:tc>
        <w:tc>
          <w:tcPr>
            <w:tcW w:w="1105" w:type="dxa"/>
            <w:noWrap/>
            <w:vAlign w:val="center"/>
          </w:tcPr>
          <w:p w:rsidR="00D151D1" w:rsidRPr="00DB6A45" w:rsidRDefault="00F21D47" w:rsidP="006E6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="00DB6A45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D151D1" w:rsidRPr="003061F7" w:rsidRDefault="00D151D1" w:rsidP="006E6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D151D1" w:rsidRPr="003061F7" w:rsidRDefault="00D151D1" w:rsidP="006E6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D151D1" w:rsidRPr="003061F7" w:rsidRDefault="00541570" w:rsidP="006E6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1455,61</w:t>
            </w:r>
          </w:p>
        </w:tc>
        <w:tc>
          <w:tcPr>
            <w:tcW w:w="1213" w:type="dxa"/>
            <w:noWrap/>
            <w:vAlign w:val="center"/>
          </w:tcPr>
          <w:p w:rsidR="00D151D1" w:rsidRPr="003061F7" w:rsidRDefault="00D151D1" w:rsidP="006E6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 w:val="restart"/>
            <w:noWrap/>
          </w:tcPr>
          <w:p w:rsidR="00D151D1" w:rsidRPr="003061F7" w:rsidRDefault="00D151D1" w:rsidP="006E6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нии.</w:t>
            </w:r>
          </w:p>
        </w:tc>
        <w:tc>
          <w:tcPr>
            <w:tcW w:w="1772" w:type="dxa"/>
            <w:vMerge w:val="restart"/>
            <w:noWrap/>
          </w:tcPr>
          <w:p w:rsidR="00D151D1" w:rsidRPr="003061F7" w:rsidRDefault="00D151D1" w:rsidP="00D15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министрации муниципальн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распоряд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тель, дошкол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ные образов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тельные учр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ждения Брюх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вецкого района – исполнители</w:t>
            </w:r>
            <w:r w:rsidRPr="002704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D24EA0" w:rsidRPr="00D24EA0">
              <w:rPr>
                <w:rFonts w:ascii="Times New Roman" w:hAnsi="Times New Roman"/>
                <w:sz w:val="24"/>
                <w:szCs w:val="24"/>
                <w:lang w:eastAsia="en-US"/>
              </w:rPr>
              <w:t>(МБДОУ ДС № 12 «Колосок», МБДОУ ДС № 26 «Ивушка»</w:t>
            </w:r>
            <w:r w:rsidR="00B83C5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B83C5F" w:rsidRPr="00B83C5F">
              <w:rPr>
                <w:rFonts w:ascii="Times New Roman" w:hAnsi="Times New Roman"/>
                <w:sz w:val="24"/>
                <w:szCs w:val="24"/>
                <w:lang w:eastAsia="en-US"/>
              </w:rPr>
              <w:t>МАДОУ ДСКВ № 2 «Кубано</w:t>
            </w:r>
            <w:r w:rsidR="00B83C5F" w:rsidRPr="00B83C5F">
              <w:rPr>
                <w:rFonts w:ascii="Times New Roman" w:hAnsi="Times New Roman"/>
                <w:sz w:val="24"/>
                <w:szCs w:val="24"/>
                <w:lang w:eastAsia="en-US"/>
              </w:rPr>
              <w:t>ч</w:t>
            </w:r>
            <w:r w:rsidR="00B83C5F" w:rsidRPr="00B83C5F">
              <w:rPr>
                <w:rFonts w:ascii="Times New Roman" w:hAnsi="Times New Roman"/>
                <w:sz w:val="24"/>
                <w:szCs w:val="24"/>
                <w:lang w:eastAsia="en-US"/>
              </w:rPr>
              <w:t>ка»</w:t>
            </w:r>
            <w:r w:rsidR="00D24EA0" w:rsidRPr="00D24EA0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D151D1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D151D1" w:rsidRPr="003061F7" w:rsidRDefault="00D151D1" w:rsidP="006E6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D151D1" w:rsidRPr="003061F7" w:rsidRDefault="00D151D1" w:rsidP="006E6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D151D1" w:rsidRPr="003061F7" w:rsidRDefault="00D151D1" w:rsidP="006E6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D151D1" w:rsidRPr="003061F7" w:rsidRDefault="00D151D1" w:rsidP="006E6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D151D1" w:rsidRPr="003061F7" w:rsidRDefault="00D151D1" w:rsidP="006E6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D151D1" w:rsidRPr="003061F7" w:rsidRDefault="00D151D1" w:rsidP="006E6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D151D1" w:rsidRPr="003061F7" w:rsidRDefault="00D151D1" w:rsidP="006E6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D151D1" w:rsidRPr="003061F7" w:rsidRDefault="00D151D1" w:rsidP="006E6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D151D1" w:rsidRPr="003061F7" w:rsidRDefault="00D151D1" w:rsidP="006E6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D151D1" w:rsidRPr="003061F7" w:rsidRDefault="00D151D1" w:rsidP="006E6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D151D1" w:rsidRPr="003061F7" w:rsidRDefault="00D151D1" w:rsidP="006E6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51D1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D151D1" w:rsidRPr="003061F7" w:rsidRDefault="00D151D1" w:rsidP="006E6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D151D1" w:rsidRPr="003061F7" w:rsidRDefault="00D151D1" w:rsidP="006E6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D151D1" w:rsidRPr="003061F7" w:rsidRDefault="00D151D1" w:rsidP="006E6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D151D1" w:rsidRPr="003061F7" w:rsidRDefault="00D151D1" w:rsidP="006E6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D151D1" w:rsidRPr="003061F7" w:rsidRDefault="00D151D1" w:rsidP="006E6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D151D1" w:rsidRPr="003061F7" w:rsidRDefault="00D151D1" w:rsidP="006E6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D151D1" w:rsidRPr="003061F7" w:rsidRDefault="00D151D1" w:rsidP="006E6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D151D1" w:rsidRPr="003061F7" w:rsidRDefault="00D151D1" w:rsidP="006E6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D151D1" w:rsidRPr="003061F7" w:rsidRDefault="00D151D1" w:rsidP="006E6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D151D1" w:rsidRPr="003061F7" w:rsidRDefault="00D151D1" w:rsidP="006E6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D151D1" w:rsidRPr="003061F7" w:rsidRDefault="00D151D1" w:rsidP="006E6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51D1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D151D1" w:rsidRPr="003061F7" w:rsidRDefault="00D151D1" w:rsidP="006E6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D151D1" w:rsidRPr="003061F7" w:rsidRDefault="00D151D1" w:rsidP="006E6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D151D1" w:rsidRPr="003061F7" w:rsidRDefault="00D151D1" w:rsidP="006E6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D151D1" w:rsidRPr="003061F7" w:rsidRDefault="00541570" w:rsidP="006E6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1455,61</w:t>
            </w:r>
          </w:p>
        </w:tc>
        <w:tc>
          <w:tcPr>
            <w:tcW w:w="1105" w:type="dxa"/>
            <w:noWrap/>
            <w:vAlign w:val="center"/>
          </w:tcPr>
          <w:p w:rsidR="00D151D1" w:rsidRPr="00DB6A45" w:rsidRDefault="00F21D47" w:rsidP="006E6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="00DB6A45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D151D1" w:rsidRPr="003061F7" w:rsidRDefault="00D151D1" w:rsidP="006E6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D151D1" w:rsidRPr="003061F7" w:rsidRDefault="00D151D1" w:rsidP="006E6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D151D1" w:rsidRPr="003061F7" w:rsidRDefault="00541570" w:rsidP="006E6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1455,61</w:t>
            </w:r>
          </w:p>
        </w:tc>
        <w:tc>
          <w:tcPr>
            <w:tcW w:w="1213" w:type="dxa"/>
            <w:noWrap/>
            <w:vAlign w:val="center"/>
          </w:tcPr>
          <w:p w:rsidR="00D151D1" w:rsidRPr="003061F7" w:rsidRDefault="00D151D1" w:rsidP="006E6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D151D1" w:rsidRPr="003061F7" w:rsidRDefault="00D151D1" w:rsidP="006E6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D151D1" w:rsidRPr="003061F7" w:rsidRDefault="00D151D1" w:rsidP="006E6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51D1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D151D1" w:rsidRPr="003061F7" w:rsidRDefault="00D151D1" w:rsidP="006E6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D151D1" w:rsidRPr="003061F7" w:rsidRDefault="00D151D1" w:rsidP="006E6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D151D1" w:rsidRPr="003061F7" w:rsidRDefault="00D151D1" w:rsidP="006E6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D151D1" w:rsidRPr="003061F7" w:rsidRDefault="00D151D1" w:rsidP="006E6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D151D1" w:rsidRPr="003061F7" w:rsidRDefault="00D151D1" w:rsidP="006E6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D151D1" w:rsidRPr="003061F7" w:rsidRDefault="00D151D1" w:rsidP="006E6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D151D1" w:rsidRPr="003061F7" w:rsidRDefault="00D151D1" w:rsidP="006E6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D151D1" w:rsidRPr="003061F7" w:rsidRDefault="00D151D1" w:rsidP="006E6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D151D1" w:rsidRPr="003061F7" w:rsidRDefault="00D151D1" w:rsidP="006E6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D151D1" w:rsidRPr="003061F7" w:rsidRDefault="00D151D1" w:rsidP="006E6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D151D1" w:rsidRPr="003061F7" w:rsidRDefault="00D151D1" w:rsidP="006E6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917C7" w:rsidRPr="003061F7" w:rsidTr="005F021E">
        <w:trPr>
          <w:cantSplit/>
        </w:trPr>
        <w:tc>
          <w:tcPr>
            <w:tcW w:w="766" w:type="dxa"/>
            <w:vMerge w:val="restart"/>
            <w:noWrap/>
            <w:vAlign w:val="center"/>
          </w:tcPr>
          <w:p w:rsidR="008917C7" w:rsidRPr="003061F7" w:rsidRDefault="008917C7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1.1.44</w:t>
            </w:r>
          </w:p>
        </w:tc>
        <w:tc>
          <w:tcPr>
            <w:tcW w:w="1877" w:type="dxa"/>
            <w:vMerge w:val="restart"/>
            <w:noWrap/>
          </w:tcPr>
          <w:p w:rsidR="008917C7" w:rsidRPr="003061F7" w:rsidRDefault="008917C7" w:rsidP="00A13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17C7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Осуществление капитального ремонта кровли</w:t>
            </w:r>
          </w:p>
        </w:tc>
        <w:tc>
          <w:tcPr>
            <w:tcW w:w="1559" w:type="dxa"/>
            <w:noWrap/>
          </w:tcPr>
          <w:p w:rsidR="008917C7" w:rsidRPr="003061F7" w:rsidRDefault="008917C7" w:rsidP="00A13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8917C7" w:rsidRPr="003061F7" w:rsidRDefault="008C7706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1874,51</w:t>
            </w:r>
          </w:p>
        </w:tc>
        <w:tc>
          <w:tcPr>
            <w:tcW w:w="1105" w:type="dxa"/>
            <w:noWrap/>
            <w:vAlign w:val="center"/>
          </w:tcPr>
          <w:p w:rsidR="008917C7" w:rsidRPr="00DB6A45" w:rsidRDefault="00F21D47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="008917C7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8917C7" w:rsidRPr="003061F7" w:rsidRDefault="008917C7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8917C7" w:rsidRPr="003061F7" w:rsidRDefault="008917C7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8917C7" w:rsidRPr="003061F7" w:rsidRDefault="008C7706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1874,51</w:t>
            </w:r>
          </w:p>
        </w:tc>
        <w:tc>
          <w:tcPr>
            <w:tcW w:w="1213" w:type="dxa"/>
            <w:noWrap/>
            <w:vAlign w:val="center"/>
          </w:tcPr>
          <w:p w:rsidR="008917C7" w:rsidRPr="003061F7" w:rsidRDefault="008917C7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 w:val="restart"/>
            <w:noWrap/>
          </w:tcPr>
          <w:p w:rsidR="008917C7" w:rsidRPr="003061F7" w:rsidRDefault="008917C7" w:rsidP="00A13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бывания во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нии.</w:t>
            </w:r>
          </w:p>
        </w:tc>
        <w:tc>
          <w:tcPr>
            <w:tcW w:w="1772" w:type="dxa"/>
            <w:vMerge w:val="restart"/>
            <w:noWrap/>
          </w:tcPr>
          <w:p w:rsidR="008917C7" w:rsidRPr="003061F7" w:rsidRDefault="008917C7" w:rsidP="00DD5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Управление 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министрации 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муниципальн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распоряд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тель, дошкол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ные образов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тельные учр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ждения Брюх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вецкого района – исполнители</w:t>
            </w:r>
            <w:r w:rsidRPr="002704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D24EA0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r w:rsidR="00DD5540" w:rsidRPr="00DD5540">
              <w:rPr>
                <w:rFonts w:ascii="Times New Roman" w:hAnsi="Times New Roman"/>
                <w:sz w:val="24"/>
                <w:szCs w:val="24"/>
                <w:lang w:eastAsia="en-US"/>
              </w:rPr>
              <w:t>МАДОУ ДСКВ № 2 «Кубаночка»</w:t>
            </w:r>
            <w:r w:rsidR="00DD5540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8917C7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8917C7" w:rsidRPr="003061F7" w:rsidRDefault="008917C7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8917C7" w:rsidRPr="003061F7" w:rsidRDefault="008917C7" w:rsidP="00A13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8917C7" w:rsidRPr="003061F7" w:rsidRDefault="008917C7" w:rsidP="00A13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8917C7" w:rsidRPr="003061F7" w:rsidRDefault="008917C7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8917C7" w:rsidRPr="003061F7" w:rsidRDefault="008917C7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8917C7" w:rsidRPr="003061F7" w:rsidRDefault="008917C7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8917C7" w:rsidRPr="003061F7" w:rsidRDefault="008917C7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8917C7" w:rsidRPr="003061F7" w:rsidRDefault="008917C7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8917C7" w:rsidRPr="003061F7" w:rsidRDefault="008917C7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8917C7" w:rsidRPr="003061F7" w:rsidRDefault="008917C7" w:rsidP="00A13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8917C7" w:rsidRPr="003061F7" w:rsidRDefault="008917C7" w:rsidP="00A13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917C7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8917C7" w:rsidRPr="003061F7" w:rsidRDefault="008917C7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8917C7" w:rsidRPr="003061F7" w:rsidRDefault="008917C7" w:rsidP="00A13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8917C7" w:rsidRPr="003061F7" w:rsidRDefault="008917C7" w:rsidP="00A13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8917C7" w:rsidRPr="003061F7" w:rsidRDefault="008917C7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8917C7" w:rsidRPr="003061F7" w:rsidRDefault="008917C7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8917C7" w:rsidRPr="003061F7" w:rsidRDefault="008917C7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8917C7" w:rsidRPr="003061F7" w:rsidRDefault="008917C7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8917C7" w:rsidRPr="003061F7" w:rsidRDefault="008917C7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8917C7" w:rsidRPr="003061F7" w:rsidRDefault="008917C7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8917C7" w:rsidRPr="003061F7" w:rsidRDefault="008917C7" w:rsidP="00A13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8917C7" w:rsidRPr="003061F7" w:rsidRDefault="008917C7" w:rsidP="00A13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917C7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8917C7" w:rsidRPr="003061F7" w:rsidRDefault="008917C7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8917C7" w:rsidRPr="003061F7" w:rsidRDefault="008917C7" w:rsidP="00A13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8917C7" w:rsidRPr="003061F7" w:rsidRDefault="008917C7" w:rsidP="00A13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8917C7" w:rsidRPr="003061F7" w:rsidRDefault="008C7706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1874,51</w:t>
            </w:r>
          </w:p>
        </w:tc>
        <w:tc>
          <w:tcPr>
            <w:tcW w:w="1105" w:type="dxa"/>
            <w:noWrap/>
            <w:vAlign w:val="center"/>
          </w:tcPr>
          <w:p w:rsidR="008917C7" w:rsidRPr="00DB6A45" w:rsidRDefault="008917C7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0.0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8917C7" w:rsidRPr="003061F7" w:rsidRDefault="008917C7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8917C7" w:rsidRPr="003061F7" w:rsidRDefault="008917C7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8917C7" w:rsidRPr="003061F7" w:rsidRDefault="008C7706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1874,51</w:t>
            </w:r>
          </w:p>
        </w:tc>
        <w:tc>
          <w:tcPr>
            <w:tcW w:w="1213" w:type="dxa"/>
            <w:noWrap/>
            <w:vAlign w:val="center"/>
          </w:tcPr>
          <w:p w:rsidR="008917C7" w:rsidRPr="003061F7" w:rsidRDefault="008917C7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8917C7" w:rsidRPr="003061F7" w:rsidRDefault="008917C7" w:rsidP="00A13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8917C7" w:rsidRPr="003061F7" w:rsidRDefault="008917C7" w:rsidP="00A13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917C7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8917C7" w:rsidRPr="003061F7" w:rsidRDefault="008917C7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8917C7" w:rsidRPr="003061F7" w:rsidRDefault="008917C7" w:rsidP="00A13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8917C7" w:rsidRPr="003061F7" w:rsidRDefault="008917C7" w:rsidP="00A13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8917C7" w:rsidRPr="003061F7" w:rsidRDefault="008917C7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8917C7" w:rsidRPr="003061F7" w:rsidRDefault="008917C7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8917C7" w:rsidRPr="003061F7" w:rsidRDefault="008917C7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8917C7" w:rsidRPr="003061F7" w:rsidRDefault="008917C7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8917C7" w:rsidRPr="003061F7" w:rsidRDefault="008917C7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8917C7" w:rsidRPr="003061F7" w:rsidRDefault="008917C7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8917C7" w:rsidRPr="003061F7" w:rsidRDefault="008917C7" w:rsidP="00A13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8917C7" w:rsidRPr="003061F7" w:rsidRDefault="008917C7" w:rsidP="00A13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3C8F" w:rsidRPr="003061F7" w:rsidTr="005F021E">
        <w:trPr>
          <w:cantSplit/>
        </w:trPr>
        <w:tc>
          <w:tcPr>
            <w:tcW w:w="766" w:type="dxa"/>
            <w:vMerge w:val="restart"/>
            <w:noWrap/>
            <w:vAlign w:val="center"/>
          </w:tcPr>
          <w:p w:rsidR="00373C8F" w:rsidRPr="003061F7" w:rsidRDefault="00373C8F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1.1.45</w:t>
            </w:r>
          </w:p>
        </w:tc>
        <w:tc>
          <w:tcPr>
            <w:tcW w:w="1877" w:type="dxa"/>
            <w:vMerge w:val="restart"/>
            <w:noWrap/>
          </w:tcPr>
          <w:p w:rsidR="00373C8F" w:rsidRPr="003061F7" w:rsidRDefault="00373C8F" w:rsidP="00E36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373C8F">
              <w:rPr>
                <w:rFonts w:ascii="Times New Roman" w:hAnsi="Times New Roman"/>
                <w:sz w:val="24"/>
                <w:szCs w:val="24"/>
                <w:lang w:eastAsia="en-US"/>
              </w:rPr>
              <w:t>ополнительные работы при пр</w:t>
            </w:r>
            <w:r w:rsidRPr="00373C8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73C8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ведении </w:t>
            </w:r>
            <w:r w:rsidR="00E36102">
              <w:rPr>
                <w:rFonts w:ascii="Times New Roman" w:hAnsi="Times New Roman"/>
                <w:sz w:val="24"/>
                <w:szCs w:val="24"/>
                <w:lang w:eastAsia="en-US"/>
              </w:rPr>
              <w:t>текущ</w:t>
            </w:r>
            <w:r w:rsidR="00E36102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="00E36102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  <w:r w:rsidR="00E36102" w:rsidRPr="00373C8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73C8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ремонта п</w:t>
            </w:r>
            <w:r w:rsidRPr="00373C8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73C8F">
              <w:rPr>
                <w:rFonts w:ascii="Times New Roman" w:hAnsi="Times New Roman"/>
                <w:sz w:val="24"/>
                <w:szCs w:val="24"/>
                <w:lang w:eastAsia="en-US"/>
              </w:rPr>
              <w:t>щеблока связа</w:t>
            </w:r>
            <w:r w:rsidRPr="00373C8F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373C8F">
              <w:rPr>
                <w:rFonts w:ascii="Times New Roman" w:hAnsi="Times New Roman"/>
                <w:sz w:val="24"/>
                <w:szCs w:val="24"/>
                <w:lang w:eastAsia="en-US"/>
              </w:rPr>
              <w:t>ные с устано</w:t>
            </w:r>
            <w:r w:rsidRPr="00373C8F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373C8F">
              <w:rPr>
                <w:rFonts w:ascii="Times New Roman" w:hAnsi="Times New Roman"/>
                <w:sz w:val="24"/>
                <w:szCs w:val="24"/>
                <w:lang w:eastAsia="en-US"/>
              </w:rPr>
              <w:t>кой сантехнич</w:t>
            </w:r>
            <w:r w:rsidRPr="00373C8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73C8F">
              <w:rPr>
                <w:rFonts w:ascii="Times New Roman" w:hAnsi="Times New Roman"/>
                <w:sz w:val="24"/>
                <w:szCs w:val="24"/>
                <w:lang w:eastAsia="en-US"/>
              </w:rPr>
              <w:t>ского оборуд</w:t>
            </w:r>
            <w:r w:rsidRPr="00373C8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73C8F">
              <w:rPr>
                <w:rFonts w:ascii="Times New Roman" w:hAnsi="Times New Roman"/>
                <w:sz w:val="24"/>
                <w:szCs w:val="24"/>
                <w:lang w:eastAsia="en-US"/>
              </w:rPr>
              <w:t>вания и пров</w:t>
            </w:r>
            <w:r w:rsidRPr="00373C8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73C8F">
              <w:rPr>
                <w:rFonts w:ascii="Times New Roman" w:hAnsi="Times New Roman"/>
                <w:sz w:val="24"/>
                <w:szCs w:val="24"/>
                <w:lang w:eastAsia="en-US"/>
              </w:rPr>
              <w:t>дение сантехн</w:t>
            </w:r>
            <w:r w:rsidRPr="00373C8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73C8F">
              <w:rPr>
                <w:rFonts w:ascii="Times New Roman" w:hAnsi="Times New Roman"/>
                <w:sz w:val="24"/>
                <w:szCs w:val="24"/>
                <w:lang w:eastAsia="en-US"/>
              </w:rPr>
              <w:t>ческих работ</w:t>
            </w:r>
          </w:p>
        </w:tc>
        <w:tc>
          <w:tcPr>
            <w:tcW w:w="1559" w:type="dxa"/>
            <w:noWrap/>
          </w:tcPr>
          <w:p w:rsidR="00373C8F" w:rsidRPr="003061F7" w:rsidRDefault="00373C8F" w:rsidP="00A13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373C8F" w:rsidRPr="003061F7" w:rsidRDefault="00373C8F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97,8</w:t>
            </w:r>
          </w:p>
        </w:tc>
        <w:tc>
          <w:tcPr>
            <w:tcW w:w="1105" w:type="dxa"/>
            <w:noWrap/>
            <w:vAlign w:val="center"/>
          </w:tcPr>
          <w:p w:rsidR="00373C8F" w:rsidRPr="00DB6A45" w:rsidRDefault="00373C8F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0.0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373C8F" w:rsidRPr="003061F7" w:rsidRDefault="00373C8F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373C8F" w:rsidRPr="003061F7" w:rsidRDefault="00373C8F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373C8F" w:rsidRPr="003061F7" w:rsidRDefault="00373C8F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97,8</w:t>
            </w:r>
          </w:p>
        </w:tc>
        <w:tc>
          <w:tcPr>
            <w:tcW w:w="1213" w:type="dxa"/>
            <w:noWrap/>
            <w:vAlign w:val="center"/>
          </w:tcPr>
          <w:p w:rsidR="00373C8F" w:rsidRPr="003061F7" w:rsidRDefault="00373C8F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 w:val="restart"/>
            <w:noWrap/>
          </w:tcPr>
          <w:p w:rsidR="00373C8F" w:rsidRPr="003061F7" w:rsidRDefault="00373C8F" w:rsidP="00A13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нии.</w:t>
            </w:r>
          </w:p>
        </w:tc>
        <w:tc>
          <w:tcPr>
            <w:tcW w:w="1772" w:type="dxa"/>
            <w:vMerge w:val="restart"/>
            <w:noWrap/>
          </w:tcPr>
          <w:p w:rsidR="00373C8F" w:rsidRPr="003061F7" w:rsidRDefault="00373C8F" w:rsidP="00A13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министрации муниципальн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распоряд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тель, дошкол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ные образов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тельные учр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ждения Брюх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вецкого района – исполнители</w:t>
            </w:r>
            <w:r w:rsidRPr="002704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D24EA0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r w:rsidRPr="00373C8F">
              <w:rPr>
                <w:rFonts w:ascii="Times New Roman" w:hAnsi="Times New Roman"/>
                <w:sz w:val="24"/>
                <w:szCs w:val="24"/>
                <w:lang w:eastAsia="en-US"/>
              </w:rPr>
              <w:t>МБДОУ ДС № 26 «Ивушка»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373C8F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373C8F" w:rsidRPr="003061F7" w:rsidRDefault="00373C8F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373C8F" w:rsidRPr="003061F7" w:rsidRDefault="00373C8F" w:rsidP="00A13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373C8F" w:rsidRPr="003061F7" w:rsidRDefault="00373C8F" w:rsidP="00A13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373C8F" w:rsidRPr="003061F7" w:rsidRDefault="00373C8F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373C8F" w:rsidRPr="003061F7" w:rsidRDefault="00373C8F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373C8F" w:rsidRPr="003061F7" w:rsidRDefault="00373C8F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373C8F" w:rsidRPr="003061F7" w:rsidRDefault="00373C8F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373C8F" w:rsidRPr="003061F7" w:rsidRDefault="00373C8F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373C8F" w:rsidRPr="003061F7" w:rsidRDefault="00373C8F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373C8F" w:rsidRPr="003061F7" w:rsidRDefault="00373C8F" w:rsidP="00A13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373C8F" w:rsidRPr="003061F7" w:rsidRDefault="00373C8F" w:rsidP="00A13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3C8F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373C8F" w:rsidRPr="003061F7" w:rsidRDefault="00373C8F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373C8F" w:rsidRPr="003061F7" w:rsidRDefault="00373C8F" w:rsidP="00A13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373C8F" w:rsidRPr="003061F7" w:rsidRDefault="00373C8F" w:rsidP="00A13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373C8F" w:rsidRPr="003061F7" w:rsidRDefault="00373C8F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373C8F" w:rsidRPr="003061F7" w:rsidRDefault="00373C8F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373C8F" w:rsidRPr="003061F7" w:rsidRDefault="00373C8F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373C8F" w:rsidRPr="003061F7" w:rsidRDefault="00373C8F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373C8F" w:rsidRPr="003061F7" w:rsidRDefault="00373C8F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373C8F" w:rsidRPr="003061F7" w:rsidRDefault="00373C8F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373C8F" w:rsidRPr="003061F7" w:rsidRDefault="00373C8F" w:rsidP="00A13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373C8F" w:rsidRPr="003061F7" w:rsidRDefault="00373C8F" w:rsidP="00A13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3C8F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373C8F" w:rsidRPr="003061F7" w:rsidRDefault="00373C8F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373C8F" w:rsidRPr="003061F7" w:rsidRDefault="00373C8F" w:rsidP="00A13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373C8F" w:rsidRPr="003061F7" w:rsidRDefault="00373C8F" w:rsidP="00A13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373C8F" w:rsidRPr="003061F7" w:rsidRDefault="00373C8F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97,8</w:t>
            </w:r>
          </w:p>
        </w:tc>
        <w:tc>
          <w:tcPr>
            <w:tcW w:w="1105" w:type="dxa"/>
            <w:noWrap/>
            <w:vAlign w:val="center"/>
          </w:tcPr>
          <w:p w:rsidR="00373C8F" w:rsidRPr="00DB6A45" w:rsidRDefault="00373C8F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0.0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373C8F" w:rsidRPr="003061F7" w:rsidRDefault="00373C8F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373C8F" w:rsidRPr="003061F7" w:rsidRDefault="00373C8F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373C8F" w:rsidRPr="003061F7" w:rsidRDefault="00373C8F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97,8</w:t>
            </w:r>
          </w:p>
        </w:tc>
        <w:tc>
          <w:tcPr>
            <w:tcW w:w="1213" w:type="dxa"/>
            <w:noWrap/>
            <w:vAlign w:val="center"/>
          </w:tcPr>
          <w:p w:rsidR="00373C8F" w:rsidRPr="003061F7" w:rsidRDefault="00373C8F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373C8F" w:rsidRPr="003061F7" w:rsidRDefault="00373C8F" w:rsidP="00A13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373C8F" w:rsidRPr="003061F7" w:rsidRDefault="00373C8F" w:rsidP="00A13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3C8F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373C8F" w:rsidRPr="003061F7" w:rsidRDefault="00373C8F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373C8F" w:rsidRPr="003061F7" w:rsidRDefault="00373C8F" w:rsidP="00A13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373C8F" w:rsidRPr="003061F7" w:rsidRDefault="00373C8F" w:rsidP="00A13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373C8F" w:rsidRPr="003061F7" w:rsidRDefault="00373C8F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373C8F" w:rsidRPr="003061F7" w:rsidRDefault="00373C8F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373C8F" w:rsidRPr="003061F7" w:rsidRDefault="00373C8F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373C8F" w:rsidRPr="003061F7" w:rsidRDefault="00373C8F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373C8F" w:rsidRPr="003061F7" w:rsidRDefault="00373C8F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373C8F" w:rsidRPr="003061F7" w:rsidRDefault="00373C8F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373C8F" w:rsidRPr="003061F7" w:rsidRDefault="00373C8F" w:rsidP="00A13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373C8F" w:rsidRPr="003061F7" w:rsidRDefault="00373C8F" w:rsidP="00A13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3C8F" w:rsidRPr="003061F7" w:rsidTr="005F021E">
        <w:trPr>
          <w:cantSplit/>
        </w:trPr>
        <w:tc>
          <w:tcPr>
            <w:tcW w:w="766" w:type="dxa"/>
            <w:vMerge w:val="restart"/>
            <w:noWrap/>
            <w:vAlign w:val="center"/>
          </w:tcPr>
          <w:p w:rsidR="00373C8F" w:rsidRPr="003061F7" w:rsidRDefault="00373C8F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1.1.46</w:t>
            </w:r>
          </w:p>
        </w:tc>
        <w:tc>
          <w:tcPr>
            <w:tcW w:w="1877" w:type="dxa"/>
            <w:vMerge w:val="restart"/>
            <w:noWrap/>
          </w:tcPr>
          <w:p w:rsidR="00373C8F" w:rsidRPr="003061F7" w:rsidRDefault="00373C8F" w:rsidP="00A13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3C8F">
              <w:rPr>
                <w:rFonts w:ascii="Times New Roman" w:hAnsi="Times New Roman"/>
                <w:sz w:val="24"/>
                <w:szCs w:val="24"/>
                <w:lang w:eastAsia="en-US"/>
              </w:rPr>
              <w:t>Демонтажные и подготовител</w:t>
            </w:r>
            <w:r w:rsidRPr="00373C8F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373C8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ные работы по </w:t>
            </w:r>
            <w:r w:rsidRPr="00373C8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благоустройству территории МБОУ ДС № 3 «Вишенка»</w:t>
            </w:r>
          </w:p>
        </w:tc>
        <w:tc>
          <w:tcPr>
            <w:tcW w:w="1559" w:type="dxa"/>
            <w:noWrap/>
          </w:tcPr>
          <w:p w:rsidR="00373C8F" w:rsidRPr="003061F7" w:rsidRDefault="00373C8F" w:rsidP="00A13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559" w:type="dxa"/>
            <w:noWrap/>
            <w:vAlign w:val="center"/>
          </w:tcPr>
          <w:p w:rsidR="00373C8F" w:rsidRPr="003061F7" w:rsidRDefault="00C920B2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373C8F" w:rsidRPr="00DB6A45" w:rsidRDefault="00373C8F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0.0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373C8F" w:rsidRPr="003061F7" w:rsidRDefault="00373C8F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373C8F" w:rsidRPr="003061F7" w:rsidRDefault="00373C8F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373C8F" w:rsidRPr="003061F7" w:rsidRDefault="00C920B2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373C8F" w:rsidRPr="003061F7" w:rsidRDefault="00373C8F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 w:val="restart"/>
            <w:noWrap/>
          </w:tcPr>
          <w:p w:rsidR="00373C8F" w:rsidRPr="003061F7" w:rsidRDefault="00373C8F" w:rsidP="00A13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бывания во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нии.</w:t>
            </w:r>
          </w:p>
        </w:tc>
        <w:tc>
          <w:tcPr>
            <w:tcW w:w="1772" w:type="dxa"/>
            <w:vMerge w:val="restart"/>
            <w:noWrap/>
          </w:tcPr>
          <w:p w:rsidR="00373C8F" w:rsidRPr="003061F7" w:rsidRDefault="00373C8F" w:rsidP="00373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Управление 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министрации 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муниципальн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распоряд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тель, дошкол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ные образов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тельные учр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ждения Брюх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вецкого района – исполнители</w:t>
            </w:r>
            <w:r w:rsidRPr="002704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73C8F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373C8F" w:rsidRPr="003061F7" w:rsidRDefault="00373C8F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373C8F" w:rsidRPr="003061F7" w:rsidRDefault="00373C8F" w:rsidP="00A13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373C8F" w:rsidRPr="003061F7" w:rsidRDefault="00373C8F" w:rsidP="00A13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373C8F" w:rsidRPr="003061F7" w:rsidRDefault="00373C8F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373C8F" w:rsidRPr="003061F7" w:rsidRDefault="00373C8F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373C8F" w:rsidRPr="003061F7" w:rsidRDefault="00373C8F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373C8F" w:rsidRPr="003061F7" w:rsidRDefault="00373C8F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373C8F" w:rsidRPr="003061F7" w:rsidRDefault="00373C8F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373C8F" w:rsidRPr="003061F7" w:rsidRDefault="00373C8F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373C8F" w:rsidRPr="003061F7" w:rsidRDefault="00373C8F" w:rsidP="00A13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373C8F" w:rsidRPr="003061F7" w:rsidRDefault="00373C8F" w:rsidP="00A13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3C8F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373C8F" w:rsidRPr="003061F7" w:rsidRDefault="00373C8F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373C8F" w:rsidRPr="003061F7" w:rsidRDefault="00373C8F" w:rsidP="00A13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373C8F" w:rsidRPr="003061F7" w:rsidRDefault="00373C8F" w:rsidP="00A13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373C8F" w:rsidRPr="003061F7" w:rsidRDefault="00373C8F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373C8F" w:rsidRPr="003061F7" w:rsidRDefault="00373C8F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373C8F" w:rsidRPr="003061F7" w:rsidRDefault="00373C8F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373C8F" w:rsidRPr="003061F7" w:rsidRDefault="00373C8F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373C8F" w:rsidRPr="003061F7" w:rsidRDefault="00373C8F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373C8F" w:rsidRPr="003061F7" w:rsidRDefault="00373C8F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373C8F" w:rsidRPr="003061F7" w:rsidRDefault="00373C8F" w:rsidP="00A13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373C8F" w:rsidRPr="003061F7" w:rsidRDefault="00373C8F" w:rsidP="00A13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3C8F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373C8F" w:rsidRPr="003061F7" w:rsidRDefault="00373C8F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373C8F" w:rsidRPr="003061F7" w:rsidRDefault="00373C8F" w:rsidP="00A13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373C8F" w:rsidRPr="003061F7" w:rsidRDefault="00373C8F" w:rsidP="00A13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373C8F" w:rsidRPr="003061F7" w:rsidRDefault="00C920B2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373C8F" w:rsidRPr="00DB6A45" w:rsidRDefault="00373C8F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0.0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373C8F" w:rsidRPr="003061F7" w:rsidRDefault="00373C8F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373C8F" w:rsidRPr="003061F7" w:rsidRDefault="00373C8F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373C8F" w:rsidRPr="003061F7" w:rsidRDefault="00C920B2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373C8F" w:rsidRPr="003061F7" w:rsidRDefault="00373C8F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373C8F" w:rsidRPr="003061F7" w:rsidRDefault="00373C8F" w:rsidP="00A13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373C8F" w:rsidRPr="003061F7" w:rsidRDefault="00373C8F" w:rsidP="00A13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3C8F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373C8F" w:rsidRPr="003061F7" w:rsidRDefault="00373C8F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373C8F" w:rsidRPr="003061F7" w:rsidRDefault="00373C8F" w:rsidP="00A13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373C8F" w:rsidRPr="003061F7" w:rsidRDefault="00373C8F" w:rsidP="00A13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373C8F" w:rsidRPr="003061F7" w:rsidRDefault="00373C8F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373C8F" w:rsidRPr="003061F7" w:rsidRDefault="00373C8F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373C8F" w:rsidRPr="003061F7" w:rsidRDefault="00373C8F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373C8F" w:rsidRPr="003061F7" w:rsidRDefault="00373C8F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373C8F" w:rsidRPr="003061F7" w:rsidRDefault="00373C8F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373C8F" w:rsidRPr="003061F7" w:rsidRDefault="00373C8F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373C8F" w:rsidRPr="003061F7" w:rsidRDefault="00373C8F" w:rsidP="00A13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373C8F" w:rsidRPr="003061F7" w:rsidRDefault="00373C8F" w:rsidP="00A13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F0DBD" w:rsidRPr="003061F7" w:rsidTr="005F021E">
        <w:trPr>
          <w:cantSplit/>
        </w:trPr>
        <w:tc>
          <w:tcPr>
            <w:tcW w:w="766" w:type="dxa"/>
            <w:vMerge w:val="restart"/>
            <w:noWrap/>
            <w:vAlign w:val="center"/>
          </w:tcPr>
          <w:p w:rsidR="006F0DBD" w:rsidRPr="003061F7" w:rsidRDefault="006F0DBD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1.1.47</w:t>
            </w:r>
          </w:p>
        </w:tc>
        <w:tc>
          <w:tcPr>
            <w:tcW w:w="1877" w:type="dxa"/>
            <w:vMerge w:val="restart"/>
            <w:noWrap/>
          </w:tcPr>
          <w:p w:rsidR="006F0DBD" w:rsidRPr="003061F7" w:rsidRDefault="006F0DBD" w:rsidP="00A13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0DBD">
              <w:rPr>
                <w:rFonts w:ascii="Times New Roman" w:hAnsi="Times New Roman"/>
                <w:sz w:val="24"/>
                <w:szCs w:val="24"/>
                <w:lang w:eastAsia="en-US"/>
              </w:rPr>
              <w:t>Устройство твердого а</w:t>
            </w:r>
            <w:r w:rsidRPr="006F0DBD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6F0DBD">
              <w:rPr>
                <w:rFonts w:ascii="Times New Roman" w:hAnsi="Times New Roman"/>
                <w:sz w:val="24"/>
                <w:szCs w:val="24"/>
                <w:lang w:eastAsia="en-US"/>
              </w:rPr>
              <w:t>фальтового п</w:t>
            </w:r>
            <w:r w:rsidRPr="006F0DBD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6F0DBD">
              <w:rPr>
                <w:rFonts w:ascii="Times New Roman" w:hAnsi="Times New Roman"/>
                <w:sz w:val="24"/>
                <w:szCs w:val="24"/>
                <w:lang w:eastAsia="en-US"/>
              </w:rPr>
              <w:t>крытия террит</w:t>
            </w:r>
            <w:r w:rsidRPr="006F0DBD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6F0DBD">
              <w:rPr>
                <w:rFonts w:ascii="Times New Roman" w:hAnsi="Times New Roman"/>
                <w:sz w:val="24"/>
                <w:szCs w:val="24"/>
                <w:lang w:eastAsia="en-US"/>
              </w:rPr>
              <w:t>рии МБДОУ ДС № 3 «Вишенка»</w:t>
            </w:r>
          </w:p>
        </w:tc>
        <w:tc>
          <w:tcPr>
            <w:tcW w:w="1559" w:type="dxa"/>
            <w:noWrap/>
          </w:tcPr>
          <w:p w:rsidR="006F0DBD" w:rsidRPr="003061F7" w:rsidRDefault="006F0DBD" w:rsidP="00A13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6F0DBD" w:rsidRPr="003061F7" w:rsidRDefault="00C920B2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6F0DBD" w:rsidRPr="00DB6A45" w:rsidRDefault="006F0DBD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0.0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6F0DBD" w:rsidRPr="003061F7" w:rsidRDefault="006F0DBD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6F0DBD" w:rsidRPr="003061F7" w:rsidRDefault="006F0DBD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6F0DBD" w:rsidRPr="003061F7" w:rsidRDefault="00C920B2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6F0DBD" w:rsidRPr="003061F7" w:rsidRDefault="006F0DBD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 w:val="restart"/>
            <w:noWrap/>
          </w:tcPr>
          <w:p w:rsidR="006F0DBD" w:rsidRPr="003061F7" w:rsidRDefault="006F0DBD" w:rsidP="00A13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нии.</w:t>
            </w:r>
          </w:p>
        </w:tc>
        <w:tc>
          <w:tcPr>
            <w:tcW w:w="1772" w:type="dxa"/>
            <w:vMerge w:val="restart"/>
            <w:noWrap/>
          </w:tcPr>
          <w:p w:rsidR="006F0DBD" w:rsidRPr="003061F7" w:rsidRDefault="006F0DBD" w:rsidP="00A13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министрации муниципальн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распоряд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тель, дошкол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ные образов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тельные учр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ждения Брюх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вецкого района – исполнители</w:t>
            </w:r>
            <w:r w:rsidRPr="002704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F0DBD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6F0DBD" w:rsidRPr="003061F7" w:rsidRDefault="006F0DBD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6F0DBD" w:rsidRPr="003061F7" w:rsidRDefault="006F0DBD" w:rsidP="00A13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6F0DBD" w:rsidRPr="003061F7" w:rsidRDefault="006F0DBD" w:rsidP="00A13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6F0DBD" w:rsidRPr="003061F7" w:rsidRDefault="006F0DBD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6F0DBD" w:rsidRPr="003061F7" w:rsidRDefault="006F0DBD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6F0DBD" w:rsidRPr="003061F7" w:rsidRDefault="006F0DBD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6F0DBD" w:rsidRPr="003061F7" w:rsidRDefault="006F0DBD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6F0DBD" w:rsidRPr="003061F7" w:rsidRDefault="006F0DBD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6F0DBD" w:rsidRPr="003061F7" w:rsidRDefault="006F0DBD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6F0DBD" w:rsidRPr="003061F7" w:rsidRDefault="006F0DBD" w:rsidP="00A13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6F0DBD" w:rsidRPr="003061F7" w:rsidRDefault="006F0DBD" w:rsidP="00A13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F0DBD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6F0DBD" w:rsidRPr="003061F7" w:rsidRDefault="006F0DBD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6F0DBD" w:rsidRPr="003061F7" w:rsidRDefault="006F0DBD" w:rsidP="00A13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6F0DBD" w:rsidRPr="003061F7" w:rsidRDefault="006F0DBD" w:rsidP="00A13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6F0DBD" w:rsidRPr="003061F7" w:rsidRDefault="006F0DBD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6F0DBD" w:rsidRPr="003061F7" w:rsidRDefault="006F0DBD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6F0DBD" w:rsidRPr="003061F7" w:rsidRDefault="006F0DBD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6F0DBD" w:rsidRPr="003061F7" w:rsidRDefault="006F0DBD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6F0DBD" w:rsidRPr="003061F7" w:rsidRDefault="006F0DBD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6F0DBD" w:rsidRPr="003061F7" w:rsidRDefault="006F0DBD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6F0DBD" w:rsidRPr="003061F7" w:rsidRDefault="006F0DBD" w:rsidP="00A13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6F0DBD" w:rsidRPr="003061F7" w:rsidRDefault="006F0DBD" w:rsidP="00A13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F0DBD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6F0DBD" w:rsidRPr="003061F7" w:rsidRDefault="006F0DBD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6F0DBD" w:rsidRPr="003061F7" w:rsidRDefault="006F0DBD" w:rsidP="00A13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6F0DBD" w:rsidRPr="003061F7" w:rsidRDefault="006F0DBD" w:rsidP="00A13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6F0DBD" w:rsidRPr="003061F7" w:rsidRDefault="00C920B2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6F0DBD" w:rsidRPr="00DB6A45" w:rsidRDefault="006F0DBD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0.0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6F0DBD" w:rsidRPr="003061F7" w:rsidRDefault="006F0DBD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6F0DBD" w:rsidRPr="003061F7" w:rsidRDefault="006F0DBD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6F0DBD" w:rsidRPr="003061F7" w:rsidRDefault="00C920B2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6F0DBD" w:rsidRPr="003061F7" w:rsidRDefault="006F0DBD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6F0DBD" w:rsidRPr="003061F7" w:rsidRDefault="006F0DBD" w:rsidP="00A13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6F0DBD" w:rsidRPr="003061F7" w:rsidRDefault="006F0DBD" w:rsidP="00A13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F0DBD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6F0DBD" w:rsidRPr="003061F7" w:rsidRDefault="006F0DBD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6F0DBD" w:rsidRPr="003061F7" w:rsidRDefault="006F0DBD" w:rsidP="00A13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6F0DBD" w:rsidRPr="003061F7" w:rsidRDefault="006F0DBD" w:rsidP="00A13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6F0DBD" w:rsidRPr="003061F7" w:rsidRDefault="006F0DBD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6F0DBD" w:rsidRPr="003061F7" w:rsidRDefault="006F0DBD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6F0DBD" w:rsidRPr="003061F7" w:rsidRDefault="006F0DBD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6F0DBD" w:rsidRPr="003061F7" w:rsidRDefault="006F0DBD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6F0DBD" w:rsidRPr="003061F7" w:rsidRDefault="006F0DBD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6F0DBD" w:rsidRPr="003061F7" w:rsidRDefault="006F0DBD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6F0DBD" w:rsidRPr="003061F7" w:rsidRDefault="006F0DBD" w:rsidP="00A13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6F0DBD" w:rsidRPr="003061F7" w:rsidRDefault="006F0DBD" w:rsidP="00A13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80015" w:rsidRPr="003061F7" w:rsidTr="005F021E">
        <w:trPr>
          <w:cantSplit/>
        </w:trPr>
        <w:tc>
          <w:tcPr>
            <w:tcW w:w="766" w:type="dxa"/>
            <w:vMerge w:val="restart"/>
            <w:noWrap/>
            <w:vAlign w:val="center"/>
          </w:tcPr>
          <w:p w:rsidR="00C80015" w:rsidRPr="003061F7" w:rsidRDefault="00C80015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1.1.48</w:t>
            </w:r>
          </w:p>
        </w:tc>
        <w:tc>
          <w:tcPr>
            <w:tcW w:w="1877" w:type="dxa"/>
            <w:vMerge w:val="restart"/>
            <w:noWrap/>
          </w:tcPr>
          <w:p w:rsidR="00C80015" w:rsidRPr="003061F7" w:rsidRDefault="00C80015" w:rsidP="00A13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0015">
              <w:rPr>
                <w:rFonts w:ascii="Times New Roman" w:hAnsi="Times New Roman"/>
                <w:sz w:val="24"/>
                <w:szCs w:val="24"/>
                <w:lang w:eastAsia="en-US"/>
              </w:rPr>
              <w:t>Устройство входного ота</w:t>
            </w:r>
            <w:r w:rsidRPr="00C80015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r w:rsidRPr="00C80015">
              <w:rPr>
                <w:rFonts w:ascii="Times New Roman" w:hAnsi="Times New Roman"/>
                <w:sz w:val="24"/>
                <w:szCs w:val="24"/>
                <w:lang w:eastAsia="en-US"/>
              </w:rPr>
              <w:t>ливаемого та</w:t>
            </w:r>
            <w:r w:rsidRPr="00C80015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Pr="00C80015">
              <w:rPr>
                <w:rFonts w:ascii="Times New Roman" w:hAnsi="Times New Roman"/>
                <w:sz w:val="24"/>
                <w:szCs w:val="24"/>
                <w:lang w:eastAsia="en-US"/>
              </w:rPr>
              <w:t>бура в групп</w:t>
            </w:r>
            <w:r w:rsidRPr="00C80015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C80015">
              <w:rPr>
                <w:rFonts w:ascii="Times New Roman" w:hAnsi="Times New Roman"/>
                <w:sz w:val="24"/>
                <w:szCs w:val="24"/>
                <w:lang w:eastAsia="en-US"/>
              </w:rPr>
              <w:t>вую ячейку МБДОУ ДС № 5 «Ягодка»</w:t>
            </w:r>
          </w:p>
        </w:tc>
        <w:tc>
          <w:tcPr>
            <w:tcW w:w="1559" w:type="dxa"/>
            <w:noWrap/>
          </w:tcPr>
          <w:p w:rsidR="00C80015" w:rsidRPr="003061F7" w:rsidRDefault="00C80015" w:rsidP="00A13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C80015" w:rsidRPr="003061F7" w:rsidRDefault="00C80015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356,8</w:t>
            </w:r>
          </w:p>
        </w:tc>
        <w:tc>
          <w:tcPr>
            <w:tcW w:w="1105" w:type="dxa"/>
            <w:noWrap/>
            <w:vAlign w:val="center"/>
          </w:tcPr>
          <w:p w:rsidR="00C80015" w:rsidRPr="00DB6A45" w:rsidRDefault="00C80015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0.0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C80015" w:rsidRPr="003061F7" w:rsidRDefault="00C80015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C80015" w:rsidRPr="003061F7" w:rsidRDefault="00C80015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C80015" w:rsidRPr="003061F7" w:rsidRDefault="00C80015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356,8</w:t>
            </w:r>
          </w:p>
        </w:tc>
        <w:tc>
          <w:tcPr>
            <w:tcW w:w="1213" w:type="dxa"/>
            <w:noWrap/>
            <w:vAlign w:val="center"/>
          </w:tcPr>
          <w:p w:rsidR="00C80015" w:rsidRPr="003061F7" w:rsidRDefault="00C80015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 w:val="restart"/>
            <w:noWrap/>
          </w:tcPr>
          <w:p w:rsidR="00C80015" w:rsidRPr="003061F7" w:rsidRDefault="00C80015" w:rsidP="00A13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ном учрежд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нии.</w:t>
            </w:r>
          </w:p>
        </w:tc>
        <w:tc>
          <w:tcPr>
            <w:tcW w:w="1772" w:type="dxa"/>
            <w:vMerge w:val="restart"/>
            <w:noWrap/>
          </w:tcPr>
          <w:p w:rsidR="00C80015" w:rsidRPr="003061F7" w:rsidRDefault="00C80015" w:rsidP="00A13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Управление 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министрации муниципальн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ный распоряд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тель, дошкол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ные образов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тельные учр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ждения Брюх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вецкого района – исполнители</w:t>
            </w:r>
            <w:r w:rsidRPr="002704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80015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C80015" w:rsidRPr="003061F7" w:rsidRDefault="00C80015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C80015" w:rsidRPr="003061F7" w:rsidRDefault="00C80015" w:rsidP="00A13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C80015" w:rsidRPr="003061F7" w:rsidRDefault="00C80015" w:rsidP="00A13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C80015" w:rsidRPr="003061F7" w:rsidRDefault="00C80015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C80015" w:rsidRPr="003061F7" w:rsidRDefault="00C80015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C80015" w:rsidRPr="003061F7" w:rsidRDefault="00C80015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C80015" w:rsidRPr="003061F7" w:rsidRDefault="00C80015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C80015" w:rsidRPr="003061F7" w:rsidRDefault="00C80015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C80015" w:rsidRPr="003061F7" w:rsidRDefault="00C80015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C80015" w:rsidRPr="003061F7" w:rsidRDefault="00C80015" w:rsidP="00A13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C80015" w:rsidRPr="003061F7" w:rsidRDefault="00C80015" w:rsidP="00A13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80015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C80015" w:rsidRPr="003061F7" w:rsidRDefault="00C80015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C80015" w:rsidRPr="003061F7" w:rsidRDefault="00C80015" w:rsidP="00A13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C80015" w:rsidRPr="003061F7" w:rsidRDefault="00C80015" w:rsidP="00A13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C80015" w:rsidRPr="003061F7" w:rsidRDefault="00C80015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C80015" w:rsidRPr="003061F7" w:rsidRDefault="00C80015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C80015" w:rsidRPr="003061F7" w:rsidRDefault="00C80015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C80015" w:rsidRPr="003061F7" w:rsidRDefault="00C80015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C80015" w:rsidRPr="003061F7" w:rsidRDefault="00C80015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C80015" w:rsidRPr="003061F7" w:rsidRDefault="00C80015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C80015" w:rsidRPr="003061F7" w:rsidRDefault="00C80015" w:rsidP="00A13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C80015" w:rsidRPr="003061F7" w:rsidRDefault="00C80015" w:rsidP="00A13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80015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C80015" w:rsidRPr="003061F7" w:rsidRDefault="00C80015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C80015" w:rsidRPr="003061F7" w:rsidRDefault="00C80015" w:rsidP="00A13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C80015" w:rsidRPr="003061F7" w:rsidRDefault="00C80015" w:rsidP="00A13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C80015" w:rsidRPr="003061F7" w:rsidRDefault="00C80015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356,8</w:t>
            </w:r>
          </w:p>
        </w:tc>
        <w:tc>
          <w:tcPr>
            <w:tcW w:w="1105" w:type="dxa"/>
            <w:noWrap/>
            <w:vAlign w:val="center"/>
          </w:tcPr>
          <w:p w:rsidR="00C80015" w:rsidRPr="00DB6A45" w:rsidRDefault="00C80015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0.0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C80015" w:rsidRPr="003061F7" w:rsidRDefault="00C80015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C80015" w:rsidRPr="003061F7" w:rsidRDefault="00C80015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C80015" w:rsidRPr="003061F7" w:rsidRDefault="00C80015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356,8</w:t>
            </w:r>
          </w:p>
        </w:tc>
        <w:tc>
          <w:tcPr>
            <w:tcW w:w="1213" w:type="dxa"/>
            <w:noWrap/>
            <w:vAlign w:val="center"/>
          </w:tcPr>
          <w:p w:rsidR="00C80015" w:rsidRPr="003061F7" w:rsidRDefault="00C80015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C80015" w:rsidRPr="003061F7" w:rsidRDefault="00C80015" w:rsidP="00A13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C80015" w:rsidRPr="003061F7" w:rsidRDefault="00C80015" w:rsidP="00A13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80015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C80015" w:rsidRPr="003061F7" w:rsidRDefault="00C80015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C80015" w:rsidRPr="003061F7" w:rsidRDefault="00C80015" w:rsidP="00A13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C80015" w:rsidRPr="003061F7" w:rsidRDefault="00C80015" w:rsidP="00A13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C80015" w:rsidRPr="003061F7" w:rsidRDefault="00C80015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C80015" w:rsidRPr="003061F7" w:rsidRDefault="00C80015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C80015" w:rsidRPr="003061F7" w:rsidRDefault="00C80015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C80015" w:rsidRPr="003061F7" w:rsidRDefault="00C80015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C80015" w:rsidRPr="003061F7" w:rsidRDefault="00C80015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C80015" w:rsidRPr="003061F7" w:rsidRDefault="00C80015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C80015" w:rsidRPr="003061F7" w:rsidRDefault="00C80015" w:rsidP="00A13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C80015" w:rsidRPr="003061F7" w:rsidRDefault="00C80015" w:rsidP="00A13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38B7" w:rsidRPr="003061F7" w:rsidTr="005F021E">
        <w:trPr>
          <w:cantSplit/>
        </w:trPr>
        <w:tc>
          <w:tcPr>
            <w:tcW w:w="766" w:type="dxa"/>
            <w:vMerge w:val="restart"/>
            <w:noWrap/>
            <w:vAlign w:val="center"/>
          </w:tcPr>
          <w:p w:rsidR="009F38B7" w:rsidRPr="003061F7" w:rsidRDefault="009F38B7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1.1.49</w:t>
            </w:r>
          </w:p>
        </w:tc>
        <w:tc>
          <w:tcPr>
            <w:tcW w:w="1877" w:type="dxa"/>
            <w:vMerge w:val="restart"/>
            <w:noWrap/>
          </w:tcPr>
          <w:p w:rsidR="009F38B7" w:rsidRPr="003061F7" w:rsidRDefault="009F38B7" w:rsidP="00A13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38B7">
              <w:rPr>
                <w:rFonts w:ascii="Times New Roman" w:hAnsi="Times New Roman"/>
                <w:sz w:val="24"/>
                <w:szCs w:val="24"/>
                <w:lang w:eastAsia="en-US"/>
              </w:rPr>
              <w:t>Устройство п</w:t>
            </w:r>
            <w:r w:rsidRPr="009F38B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9F38B7">
              <w:rPr>
                <w:rFonts w:ascii="Times New Roman" w:hAnsi="Times New Roman"/>
                <w:sz w:val="24"/>
                <w:szCs w:val="24"/>
                <w:lang w:eastAsia="en-US"/>
              </w:rPr>
              <w:t>крытия главного въезда входа на территорию МБДОУ ДС № 10 «Дюймово</w:t>
            </w:r>
            <w:r w:rsidRPr="009F38B7">
              <w:rPr>
                <w:rFonts w:ascii="Times New Roman" w:hAnsi="Times New Roman"/>
                <w:sz w:val="24"/>
                <w:szCs w:val="24"/>
                <w:lang w:eastAsia="en-US"/>
              </w:rPr>
              <w:t>ч</w:t>
            </w:r>
            <w:r w:rsidRPr="009F38B7">
              <w:rPr>
                <w:rFonts w:ascii="Times New Roman" w:hAnsi="Times New Roman"/>
                <w:sz w:val="24"/>
                <w:szCs w:val="24"/>
                <w:lang w:eastAsia="en-US"/>
              </w:rPr>
              <w:t>ка» ст. Брюх</w:t>
            </w:r>
            <w:r w:rsidRPr="009F38B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9F38B7">
              <w:rPr>
                <w:rFonts w:ascii="Times New Roman" w:hAnsi="Times New Roman"/>
                <w:sz w:val="24"/>
                <w:szCs w:val="24"/>
                <w:lang w:eastAsia="en-US"/>
              </w:rPr>
              <w:t>вецкой муниц</w:t>
            </w:r>
            <w:r w:rsidRPr="009F38B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9F38B7">
              <w:rPr>
                <w:rFonts w:ascii="Times New Roman" w:hAnsi="Times New Roman"/>
                <w:sz w:val="24"/>
                <w:szCs w:val="24"/>
                <w:lang w:eastAsia="en-US"/>
              </w:rPr>
              <w:t>пального обр</w:t>
            </w:r>
            <w:r w:rsidRPr="009F38B7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9F38B7">
              <w:rPr>
                <w:rFonts w:ascii="Times New Roman" w:hAnsi="Times New Roman"/>
                <w:sz w:val="24"/>
                <w:szCs w:val="24"/>
                <w:lang w:eastAsia="en-US"/>
              </w:rPr>
              <w:t>зования Брюх</w:t>
            </w:r>
            <w:r w:rsidRPr="009F38B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9F38B7">
              <w:rPr>
                <w:rFonts w:ascii="Times New Roman" w:hAnsi="Times New Roman"/>
                <w:sz w:val="24"/>
                <w:szCs w:val="24"/>
                <w:lang w:eastAsia="en-US"/>
              </w:rPr>
              <w:t>вецкий район, проездов к х</w:t>
            </w:r>
            <w:r w:rsidRPr="009F38B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9F38B7">
              <w:rPr>
                <w:rFonts w:ascii="Times New Roman" w:hAnsi="Times New Roman"/>
                <w:sz w:val="24"/>
                <w:szCs w:val="24"/>
                <w:lang w:eastAsia="en-US"/>
              </w:rPr>
              <w:t>зяйственной зоне (в том чи</w:t>
            </w:r>
            <w:r w:rsidRPr="009F38B7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9F38B7">
              <w:rPr>
                <w:rFonts w:ascii="Times New Roman" w:hAnsi="Times New Roman"/>
                <w:sz w:val="24"/>
                <w:szCs w:val="24"/>
                <w:lang w:eastAsia="en-US"/>
              </w:rPr>
              <w:t>ле площадки, где расположены мусорные ко</w:t>
            </w:r>
            <w:r w:rsidRPr="009F38B7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9F38B7">
              <w:rPr>
                <w:rFonts w:ascii="Times New Roman" w:hAnsi="Times New Roman"/>
                <w:sz w:val="24"/>
                <w:szCs w:val="24"/>
                <w:lang w:eastAsia="en-US"/>
              </w:rPr>
              <w:t>тейнеры), дор</w:t>
            </w:r>
            <w:r w:rsidRPr="009F38B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9F38B7">
              <w:rPr>
                <w:rFonts w:ascii="Times New Roman" w:hAnsi="Times New Roman"/>
                <w:sz w:val="24"/>
                <w:szCs w:val="24"/>
                <w:lang w:eastAsia="en-US"/>
              </w:rPr>
              <w:t>жек ведущих к групповым пл</w:t>
            </w:r>
            <w:r w:rsidRPr="009F38B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9F38B7">
              <w:rPr>
                <w:rFonts w:ascii="Times New Roman" w:hAnsi="Times New Roman"/>
                <w:sz w:val="24"/>
                <w:szCs w:val="24"/>
                <w:lang w:eastAsia="en-US"/>
              </w:rPr>
              <w:t>щадкам, терр</w:t>
            </w:r>
            <w:r w:rsidRPr="009F38B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9F38B7">
              <w:rPr>
                <w:rFonts w:ascii="Times New Roman" w:hAnsi="Times New Roman"/>
                <w:sz w:val="24"/>
                <w:szCs w:val="24"/>
                <w:lang w:eastAsia="en-US"/>
              </w:rPr>
              <w:t>тории перед входом в здание образовательн</w:t>
            </w:r>
            <w:r w:rsidRPr="009F38B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9F38B7">
              <w:rPr>
                <w:rFonts w:ascii="Times New Roman" w:hAnsi="Times New Roman"/>
                <w:sz w:val="24"/>
                <w:szCs w:val="24"/>
                <w:lang w:eastAsia="en-US"/>
              </w:rPr>
              <w:t>го учреждения</w:t>
            </w:r>
          </w:p>
        </w:tc>
        <w:tc>
          <w:tcPr>
            <w:tcW w:w="1559" w:type="dxa"/>
            <w:noWrap/>
          </w:tcPr>
          <w:p w:rsidR="009F38B7" w:rsidRPr="003061F7" w:rsidRDefault="009F38B7" w:rsidP="00A13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9F38B7" w:rsidRPr="003061F7" w:rsidRDefault="009F38B7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562,3</w:t>
            </w:r>
          </w:p>
        </w:tc>
        <w:tc>
          <w:tcPr>
            <w:tcW w:w="1105" w:type="dxa"/>
            <w:noWrap/>
            <w:vAlign w:val="center"/>
          </w:tcPr>
          <w:p w:rsidR="009F38B7" w:rsidRPr="00DB6A45" w:rsidRDefault="009F38B7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0.0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9F38B7" w:rsidRPr="003061F7" w:rsidRDefault="009F38B7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9F38B7" w:rsidRPr="003061F7" w:rsidRDefault="009F38B7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9F38B7" w:rsidRPr="003061F7" w:rsidRDefault="009F38B7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562,3</w:t>
            </w:r>
          </w:p>
        </w:tc>
        <w:tc>
          <w:tcPr>
            <w:tcW w:w="1213" w:type="dxa"/>
            <w:noWrap/>
            <w:vAlign w:val="center"/>
          </w:tcPr>
          <w:p w:rsidR="009F38B7" w:rsidRPr="003061F7" w:rsidRDefault="009F38B7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 w:val="restart"/>
            <w:noWrap/>
          </w:tcPr>
          <w:p w:rsidR="009F38B7" w:rsidRPr="003061F7" w:rsidRDefault="009F38B7" w:rsidP="00A13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нии.</w:t>
            </w:r>
          </w:p>
        </w:tc>
        <w:tc>
          <w:tcPr>
            <w:tcW w:w="1772" w:type="dxa"/>
            <w:vMerge w:val="restart"/>
            <w:noWrap/>
          </w:tcPr>
          <w:p w:rsidR="009F38B7" w:rsidRPr="003061F7" w:rsidRDefault="009F38B7" w:rsidP="00A13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министрации муниципальн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распоряд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тель, дошкол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ные образов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тельные учр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ждения Брюх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вецкого района – исполнители</w:t>
            </w:r>
            <w:r w:rsidRPr="002704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F38B7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9F38B7" w:rsidRPr="003061F7" w:rsidRDefault="009F38B7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9F38B7" w:rsidRPr="003061F7" w:rsidRDefault="009F38B7" w:rsidP="00A13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9F38B7" w:rsidRPr="003061F7" w:rsidRDefault="009F38B7" w:rsidP="00A13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9F38B7" w:rsidRPr="003061F7" w:rsidRDefault="009F38B7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9F38B7" w:rsidRPr="003061F7" w:rsidRDefault="009F38B7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9F38B7" w:rsidRPr="003061F7" w:rsidRDefault="009F38B7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9F38B7" w:rsidRPr="003061F7" w:rsidRDefault="009F38B7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9F38B7" w:rsidRPr="003061F7" w:rsidRDefault="009F38B7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9F38B7" w:rsidRPr="003061F7" w:rsidRDefault="009F38B7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9F38B7" w:rsidRPr="003061F7" w:rsidRDefault="009F38B7" w:rsidP="00A13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9F38B7" w:rsidRPr="003061F7" w:rsidRDefault="009F38B7" w:rsidP="00A13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38B7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9F38B7" w:rsidRPr="003061F7" w:rsidRDefault="009F38B7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9F38B7" w:rsidRPr="003061F7" w:rsidRDefault="009F38B7" w:rsidP="00A13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9F38B7" w:rsidRPr="003061F7" w:rsidRDefault="009F38B7" w:rsidP="00A13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9F38B7" w:rsidRPr="003061F7" w:rsidRDefault="009F38B7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9F38B7" w:rsidRPr="003061F7" w:rsidRDefault="009F38B7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9F38B7" w:rsidRPr="003061F7" w:rsidRDefault="009F38B7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9F38B7" w:rsidRPr="003061F7" w:rsidRDefault="009F38B7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9F38B7" w:rsidRPr="003061F7" w:rsidRDefault="009F38B7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9F38B7" w:rsidRPr="003061F7" w:rsidRDefault="009F38B7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9F38B7" w:rsidRPr="003061F7" w:rsidRDefault="009F38B7" w:rsidP="00A13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9F38B7" w:rsidRPr="003061F7" w:rsidRDefault="009F38B7" w:rsidP="00A13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38B7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9F38B7" w:rsidRPr="003061F7" w:rsidRDefault="009F38B7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9F38B7" w:rsidRPr="003061F7" w:rsidRDefault="009F38B7" w:rsidP="00A13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9F38B7" w:rsidRPr="003061F7" w:rsidRDefault="009F38B7" w:rsidP="00A13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9F38B7" w:rsidRPr="003061F7" w:rsidRDefault="009F38B7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562,3</w:t>
            </w:r>
          </w:p>
        </w:tc>
        <w:tc>
          <w:tcPr>
            <w:tcW w:w="1105" w:type="dxa"/>
            <w:noWrap/>
            <w:vAlign w:val="center"/>
          </w:tcPr>
          <w:p w:rsidR="009F38B7" w:rsidRPr="00DB6A45" w:rsidRDefault="009F38B7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0.0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9F38B7" w:rsidRPr="003061F7" w:rsidRDefault="009F38B7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9F38B7" w:rsidRPr="003061F7" w:rsidRDefault="009F38B7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9F38B7" w:rsidRPr="003061F7" w:rsidRDefault="009F38B7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562,3</w:t>
            </w:r>
          </w:p>
        </w:tc>
        <w:tc>
          <w:tcPr>
            <w:tcW w:w="1213" w:type="dxa"/>
            <w:noWrap/>
            <w:vAlign w:val="center"/>
          </w:tcPr>
          <w:p w:rsidR="009F38B7" w:rsidRPr="003061F7" w:rsidRDefault="009F38B7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9F38B7" w:rsidRPr="003061F7" w:rsidRDefault="009F38B7" w:rsidP="00A13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9F38B7" w:rsidRPr="003061F7" w:rsidRDefault="009F38B7" w:rsidP="00A13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38B7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9F38B7" w:rsidRPr="003061F7" w:rsidRDefault="009F38B7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9F38B7" w:rsidRPr="003061F7" w:rsidRDefault="009F38B7" w:rsidP="00A13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9F38B7" w:rsidRPr="003061F7" w:rsidRDefault="009F38B7" w:rsidP="00A13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9F38B7" w:rsidRPr="003061F7" w:rsidRDefault="009F38B7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9F38B7" w:rsidRPr="003061F7" w:rsidRDefault="009F38B7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9F38B7" w:rsidRPr="003061F7" w:rsidRDefault="009F38B7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9F38B7" w:rsidRPr="003061F7" w:rsidRDefault="009F38B7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9F38B7" w:rsidRPr="003061F7" w:rsidRDefault="009F38B7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9F38B7" w:rsidRPr="003061F7" w:rsidRDefault="009F38B7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9F38B7" w:rsidRPr="003061F7" w:rsidRDefault="009F38B7" w:rsidP="00A13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9F38B7" w:rsidRPr="003061F7" w:rsidRDefault="009F38B7" w:rsidP="00A13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38B7" w:rsidRPr="003061F7" w:rsidTr="005F021E">
        <w:trPr>
          <w:cantSplit/>
        </w:trPr>
        <w:tc>
          <w:tcPr>
            <w:tcW w:w="766" w:type="dxa"/>
            <w:vMerge w:val="restart"/>
            <w:noWrap/>
            <w:vAlign w:val="center"/>
          </w:tcPr>
          <w:p w:rsidR="009F38B7" w:rsidRPr="003061F7" w:rsidRDefault="009F38B7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1.1.50</w:t>
            </w:r>
          </w:p>
        </w:tc>
        <w:tc>
          <w:tcPr>
            <w:tcW w:w="1877" w:type="dxa"/>
            <w:vMerge w:val="restart"/>
            <w:noWrap/>
          </w:tcPr>
          <w:p w:rsidR="009F38B7" w:rsidRPr="003061F7" w:rsidRDefault="009F38B7" w:rsidP="00A13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38B7"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Выполнение р</w:t>
            </w:r>
            <w:r w:rsidRPr="009F38B7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9F38B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бот по ремонту дымовой трубы и техническому диагностиров</w:t>
            </w:r>
            <w:r w:rsidRPr="009F38B7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9F38B7">
              <w:rPr>
                <w:rFonts w:ascii="Times New Roman" w:hAnsi="Times New Roman"/>
                <w:sz w:val="24"/>
                <w:szCs w:val="24"/>
                <w:lang w:eastAsia="en-US"/>
              </w:rPr>
              <w:t>нию МБДОУ ДСКВ № 7 «Сказка»</w:t>
            </w:r>
          </w:p>
        </w:tc>
        <w:tc>
          <w:tcPr>
            <w:tcW w:w="1559" w:type="dxa"/>
            <w:noWrap/>
          </w:tcPr>
          <w:p w:rsidR="009F38B7" w:rsidRPr="003061F7" w:rsidRDefault="009F38B7" w:rsidP="00A13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559" w:type="dxa"/>
            <w:noWrap/>
            <w:vAlign w:val="center"/>
          </w:tcPr>
          <w:p w:rsidR="009F38B7" w:rsidRPr="003061F7" w:rsidRDefault="009F38B7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05" w:type="dxa"/>
            <w:noWrap/>
            <w:vAlign w:val="center"/>
          </w:tcPr>
          <w:p w:rsidR="009F38B7" w:rsidRPr="00DB6A45" w:rsidRDefault="009F38B7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0.0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9F38B7" w:rsidRPr="003061F7" w:rsidRDefault="009F38B7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9F38B7" w:rsidRPr="003061F7" w:rsidRDefault="009F38B7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9F38B7" w:rsidRPr="003061F7" w:rsidRDefault="009F38B7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213" w:type="dxa"/>
            <w:noWrap/>
            <w:vAlign w:val="center"/>
          </w:tcPr>
          <w:p w:rsidR="009F38B7" w:rsidRPr="003061F7" w:rsidRDefault="009F38B7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 w:val="restart"/>
            <w:noWrap/>
          </w:tcPr>
          <w:p w:rsidR="009F38B7" w:rsidRPr="003061F7" w:rsidRDefault="009F38B7" w:rsidP="00A13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Создание 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комфортных условий пр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нии.</w:t>
            </w:r>
          </w:p>
        </w:tc>
        <w:tc>
          <w:tcPr>
            <w:tcW w:w="1772" w:type="dxa"/>
            <w:vMerge w:val="restart"/>
            <w:noWrap/>
          </w:tcPr>
          <w:p w:rsidR="009F38B7" w:rsidRPr="003061F7" w:rsidRDefault="009F38B7" w:rsidP="00A13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Управление 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разования 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министрации муниципальн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распоряд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тель, дошкол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ные образов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тельные учр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ждения Брюх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вецкого района – исполнители</w:t>
            </w:r>
            <w:r w:rsidRPr="002704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F38B7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9F38B7" w:rsidRPr="003061F7" w:rsidRDefault="009F38B7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9F38B7" w:rsidRPr="003061F7" w:rsidRDefault="009F38B7" w:rsidP="00A13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9F38B7" w:rsidRPr="003061F7" w:rsidRDefault="009F38B7" w:rsidP="00A13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9F38B7" w:rsidRPr="003061F7" w:rsidRDefault="009F38B7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9F38B7" w:rsidRPr="003061F7" w:rsidRDefault="009F38B7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9F38B7" w:rsidRPr="003061F7" w:rsidRDefault="009F38B7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9F38B7" w:rsidRPr="003061F7" w:rsidRDefault="009F38B7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9F38B7" w:rsidRPr="003061F7" w:rsidRDefault="009F38B7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9F38B7" w:rsidRPr="003061F7" w:rsidRDefault="009F38B7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9F38B7" w:rsidRPr="003061F7" w:rsidRDefault="009F38B7" w:rsidP="00A13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9F38B7" w:rsidRPr="003061F7" w:rsidRDefault="009F38B7" w:rsidP="00A13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38B7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9F38B7" w:rsidRPr="003061F7" w:rsidRDefault="009F38B7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9F38B7" w:rsidRPr="003061F7" w:rsidRDefault="009F38B7" w:rsidP="00A13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9F38B7" w:rsidRPr="003061F7" w:rsidRDefault="009F38B7" w:rsidP="00A13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9F38B7" w:rsidRPr="003061F7" w:rsidRDefault="009F38B7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9F38B7" w:rsidRPr="003061F7" w:rsidRDefault="009F38B7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9F38B7" w:rsidRPr="003061F7" w:rsidRDefault="009F38B7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9F38B7" w:rsidRPr="003061F7" w:rsidRDefault="009F38B7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9F38B7" w:rsidRPr="003061F7" w:rsidRDefault="009F38B7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9F38B7" w:rsidRPr="003061F7" w:rsidRDefault="009F38B7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9F38B7" w:rsidRPr="003061F7" w:rsidRDefault="009F38B7" w:rsidP="00A13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9F38B7" w:rsidRPr="003061F7" w:rsidRDefault="009F38B7" w:rsidP="00A13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38B7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9F38B7" w:rsidRPr="003061F7" w:rsidRDefault="009F38B7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9F38B7" w:rsidRPr="003061F7" w:rsidRDefault="009F38B7" w:rsidP="00A13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9F38B7" w:rsidRPr="003061F7" w:rsidRDefault="009F38B7" w:rsidP="00A13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9F38B7" w:rsidRPr="003061F7" w:rsidRDefault="009F38B7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05" w:type="dxa"/>
            <w:noWrap/>
            <w:vAlign w:val="center"/>
          </w:tcPr>
          <w:p w:rsidR="009F38B7" w:rsidRPr="00DB6A45" w:rsidRDefault="009F38B7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0.0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9F38B7" w:rsidRPr="003061F7" w:rsidRDefault="009F38B7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9F38B7" w:rsidRPr="003061F7" w:rsidRDefault="009F38B7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9F38B7" w:rsidRPr="003061F7" w:rsidRDefault="009F38B7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213" w:type="dxa"/>
            <w:noWrap/>
            <w:vAlign w:val="center"/>
          </w:tcPr>
          <w:p w:rsidR="009F38B7" w:rsidRPr="003061F7" w:rsidRDefault="009F38B7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9F38B7" w:rsidRPr="003061F7" w:rsidRDefault="009F38B7" w:rsidP="00A13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9F38B7" w:rsidRPr="003061F7" w:rsidRDefault="009F38B7" w:rsidP="00A13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38B7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9F38B7" w:rsidRPr="003061F7" w:rsidRDefault="009F38B7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9F38B7" w:rsidRPr="003061F7" w:rsidRDefault="009F38B7" w:rsidP="00A13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9F38B7" w:rsidRPr="003061F7" w:rsidRDefault="009F38B7" w:rsidP="00A13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9F38B7" w:rsidRPr="003061F7" w:rsidRDefault="009F38B7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9F38B7" w:rsidRPr="003061F7" w:rsidRDefault="009F38B7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9F38B7" w:rsidRPr="003061F7" w:rsidRDefault="009F38B7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9F38B7" w:rsidRPr="003061F7" w:rsidRDefault="009F38B7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9F38B7" w:rsidRPr="003061F7" w:rsidRDefault="009F38B7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9F38B7" w:rsidRPr="003061F7" w:rsidRDefault="009F38B7" w:rsidP="00A13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9F38B7" w:rsidRPr="003061F7" w:rsidRDefault="009F38B7" w:rsidP="00A13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9F38B7" w:rsidRPr="003061F7" w:rsidRDefault="009F38B7" w:rsidP="00A13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15579" w:rsidRPr="003061F7" w:rsidTr="005F021E">
        <w:trPr>
          <w:cantSplit/>
        </w:trPr>
        <w:tc>
          <w:tcPr>
            <w:tcW w:w="766" w:type="dxa"/>
            <w:vMerge w:val="restart"/>
            <w:noWrap/>
            <w:vAlign w:val="center"/>
          </w:tcPr>
          <w:p w:rsidR="00B15579" w:rsidRPr="003061F7" w:rsidRDefault="00B15579" w:rsidP="004E3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1.1.51</w:t>
            </w:r>
          </w:p>
        </w:tc>
        <w:tc>
          <w:tcPr>
            <w:tcW w:w="1877" w:type="dxa"/>
            <w:vMerge w:val="restart"/>
            <w:noWrap/>
          </w:tcPr>
          <w:p w:rsidR="00B15579" w:rsidRPr="003061F7" w:rsidRDefault="00B15579" w:rsidP="004E3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579">
              <w:rPr>
                <w:rFonts w:ascii="Times New Roman" w:hAnsi="Times New Roman"/>
                <w:sz w:val="24"/>
                <w:szCs w:val="24"/>
                <w:lang w:eastAsia="en-US"/>
              </w:rPr>
              <w:t>оборудование территории др</w:t>
            </w:r>
            <w:r w:rsidRPr="00B1557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B15579">
              <w:rPr>
                <w:rFonts w:ascii="Times New Roman" w:hAnsi="Times New Roman"/>
                <w:sz w:val="24"/>
                <w:szCs w:val="24"/>
                <w:lang w:eastAsia="en-US"/>
              </w:rPr>
              <w:t>нажной сист</w:t>
            </w:r>
            <w:r w:rsidRPr="00B1557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B15579">
              <w:rPr>
                <w:rFonts w:ascii="Times New Roman" w:hAnsi="Times New Roman"/>
                <w:sz w:val="24"/>
                <w:szCs w:val="24"/>
                <w:lang w:eastAsia="en-US"/>
              </w:rPr>
              <w:t>мой отведения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паводковых и</w:t>
            </w:r>
            <w:r w:rsidRPr="00B155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ливневых вод</w:t>
            </w:r>
          </w:p>
        </w:tc>
        <w:tc>
          <w:tcPr>
            <w:tcW w:w="1559" w:type="dxa"/>
            <w:noWrap/>
          </w:tcPr>
          <w:p w:rsidR="00B15579" w:rsidRPr="003061F7" w:rsidRDefault="00B15579" w:rsidP="004E3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B15579" w:rsidRPr="003061F7" w:rsidRDefault="00B15579" w:rsidP="004E3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154,39</w:t>
            </w:r>
          </w:p>
        </w:tc>
        <w:tc>
          <w:tcPr>
            <w:tcW w:w="1105" w:type="dxa"/>
            <w:noWrap/>
            <w:vAlign w:val="center"/>
          </w:tcPr>
          <w:p w:rsidR="00B15579" w:rsidRPr="00DB6A45" w:rsidRDefault="00B15579" w:rsidP="004E3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0.0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B15579" w:rsidRPr="003061F7" w:rsidRDefault="00B15579" w:rsidP="004E3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B15579" w:rsidRPr="003061F7" w:rsidRDefault="00B15579" w:rsidP="004E3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B15579" w:rsidRPr="003061F7" w:rsidRDefault="00B15579" w:rsidP="004E3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154,39</w:t>
            </w:r>
          </w:p>
        </w:tc>
        <w:tc>
          <w:tcPr>
            <w:tcW w:w="1213" w:type="dxa"/>
            <w:noWrap/>
            <w:vAlign w:val="center"/>
          </w:tcPr>
          <w:p w:rsidR="00B15579" w:rsidRPr="003061F7" w:rsidRDefault="00B15579" w:rsidP="004E3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 w:val="restart"/>
            <w:noWrap/>
          </w:tcPr>
          <w:p w:rsidR="00B15579" w:rsidRPr="003061F7" w:rsidRDefault="00B15579" w:rsidP="004E3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нии.</w:t>
            </w:r>
          </w:p>
        </w:tc>
        <w:tc>
          <w:tcPr>
            <w:tcW w:w="1772" w:type="dxa"/>
            <w:vMerge w:val="restart"/>
            <w:noWrap/>
          </w:tcPr>
          <w:p w:rsidR="00B15579" w:rsidRDefault="00B15579" w:rsidP="004E3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министрации муниципальн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распоряд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тель, дошкол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ные образов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тельные учр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ждения Брюх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вецкого района – исполнители</w:t>
            </w:r>
            <w:r w:rsidRPr="002704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B15579" w:rsidRPr="003061F7" w:rsidRDefault="00B15579" w:rsidP="004E3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579">
              <w:rPr>
                <w:rFonts w:ascii="Times New Roman" w:hAnsi="Times New Roman"/>
                <w:sz w:val="24"/>
                <w:szCs w:val="24"/>
                <w:lang w:eastAsia="en-US"/>
              </w:rPr>
              <w:t>МБДОУ ДСКВ № 25 «Пчелка»</w:t>
            </w:r>
          </w:p>
        </w:tc>
      </w:tr>
      <w:tr w:rsidR="00B15579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B15579" w:rsidRPr="003061F7" w:rsidRDefault="00B15579" w:rsidP="004E3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B15579" w:rsidRPr="003061F7" w:rsidRDefault="00B15579" w:rsidP="004E3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B15579" w:rsidRPr="003061F7" w:rsidRDefault="00B15579" w:rsidP="004E3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B15579" w:rsidRPr="003061F7" w:rsidRDefault="00B15579" w:rsidP="004E3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B15579" w:rsidRPr="003061F7" w:rsidRDefault="00B15579" w:rsidP="004E3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B15579" w:rsidRPr="003061F7" w:rsidRDefault="00B15579" w:rsidP="004E3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B15579" w:rsidRPr="003061F7" w:rsidRDefault="00B15579" w:rsidP="004E3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B15579" w:rsidRPr="003061F7" w:rsidRDefault="00B15579" w:rsidP="004E3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B15579" w:rsidRPr="003061F7" w:rsidRDefault="00B15579" w:rsidP="004E3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B15579" w:rsidRPr="003061F7" w:rsidRDefault="00B15579" w:rsidP="004E3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B15579" w:rsidRPr="003061F7" w:rsidRDefault="00B15579" w:rsidP="004E3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15579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B15579" w:rsidRPr="003061F7" w:rsidRDefault="00B15579" w:rsidP="004E3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B15579" w:rsidRPr="003061F7" w:rsidRDefault="00B15579" w:rsidP="004E3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B15579" w:rsidRPr="003061F7" w:rsidRDefault="00B15579" w:rsidP="004E3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B15579" w:rsidRPr="003061F7" w:rsidRDefault="00B15579" w:rsidP="004E3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B15579" w:rsidRPr="003061F7" w:rsidRDefault="00B15579" w:rsidP="004E3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B15579" w:rsidRPr="003061F7" w:rsidRDefault="00B15579" w:rsidP="004E3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B15579" w:rsidRPr="003061F7" w:rsidRDefault="00B15579" w:rsidP="004E3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B15579" w:rsidRPr="003061F7" w:rsidRDefault="00B15579" w:rsidP="004E3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B15579" w:rsidRPr="003061F7" w:rsidRDefault="00B15579" w:rsidP="004E3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B15579" w:rsidRPr="003061F7" w:rsidRDefault="00B15579" w:rsidP="004E3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B15579" w:rsidRPr="003061F7" w:rsidRDefault="00B15579" w:rsidP="004E3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15579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B15579" w:rsidRPr="003061F7" w:rsidRDefault="00B15579" w:rsidP="004E3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B15579" w:rsidRPr="003061F7" w:rsidRDefault="00B15579" w:rsidP="004E3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B15579" w:rsidRPr="003061F7" w:rsidRDefault="00B15579" w:rsidP="004E3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B15579" w:rsidRPr="003061F7" w:rsidRDefault="00B15579" w:rsidP="004E3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154,39</w:t>
            </w:r>
          </w:p>
        </w:tc>
        <w:tc>
          <w:tcPr>
            <w:tcW w:w="1105" w:type="dxa"/>
            <w:noWrap/>
            <w:vAlign w:val="center"/>
          </w:tcPr>
          <w:p w:rsidR="00B15579" w:rsidRPr="00DB6A45" w:rsidRDefault="00B15579" w:rsidP="004E3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0.0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B15579" w:rsidRPr="003061F7" w:rsidRDefault="00B15579" w:rsidP="004E3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B15579" w:rsidRPr="003061F7" w:rsidRDefault="00B15579" w:rsidP="004E3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B15579" w:rsidRPr="003061F7" w:rsidRDefault="00B15579" w:rsidP="004E3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154,39</w:t>
            </w:r>
          </w:p>
        </w:tc>
        <w:tc>
          <w:tcPr>
            <w:tcW w:w="1213" w:type="dxa"/>
            <w:noWrap/>
            <w:vAlign w:val="center"/>
          </w:tcPr>
          <w:p w:rsidR="00B15579" w:rsidRPr="003061F7" w:rsidRDefault="00B15579" w:rsidP="004E3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B15579" w:rsidRPr="003061F7" w:rsidRDefault="00B15579" w:rsidP="004E3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B15579" w:rsidRPr="003061F7" w:rsidRDefault="00B15579" w:rsidP="004E3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15579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B15579" w:rsidRPr="003061F7" w:rsidRDefault="00B15579" w:rsidP="004E3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B15579" w:rsidRPr="003061F7" w:rsidRDefault="00B15579" w:rsidP="004E3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B15579" w:rsidRPr="003061F7" w:rsidRDefault="00B15579" w:rsidP="004E3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B15579" w:rsidRPr="003061F7" w:rsidRDefault="00B15579" w:rsidP="004E3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B15579" w:rsidRPr="003061F7" w:rsidRDefault="00B15579" w:rsidP="004E3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B15579" w:rsidRPr="003061F7" w:rsidRDefault="00B15579" w:rsidP="004E3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B15579" w:rsidRPr="003061F7" w:rsidRDefault="00B15579" w:rsidP="004E3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B15579" w:rsidRPr="003061F7" w:rsidRDefault="00B15579" w:rsidP="004E3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B15579" w:rsidRPr="003061F7" w:rsidRDefault="00B15579" w:rsidP="004E3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B15579" w:rsidRPr="003061F7" w:rsidRDefault="00B15579" w:rsidP="004E3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B15579" w:rsidRPr="003061F7" w:rsidRDefault="00B15579" w:rsidP="004E3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15579" w:rsidRPr="003061F7" w:rsidTr="005F021E">
        <w:trPr>
          <w:cantSplit/>
        </w:trPr>
        <w:tc>
          <w:tcPr>
            <w:tcW w:w="766" w:type="dxa"/>
            <w:vMerge w:val="restart"/>
            <w:noWrap/>
            <w:vAlign w:val="center"/>
          </w:tcPr>
          <w:p w:rsidR="00B15579" w:rsidRPr="003061F7" w:rsidRDefault="002C4DD6" w:rsidP="004E3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1.1.52</w:t>
            </w:r>
          </w:p>
        </w:tc>
        <w:tc>
          <w:tcPr>
            <w:tcW w:w="1877" w:type="dxa"/>
            <w:vMerge w:val="restart"/>
            <w:noWrap/>
          </w:tcPr>
          <w:p w:rsidR="00B15579" w:rsidRPr="003061F7" w:rsidRDefault="00B15579" w:rsidP="004E3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579">
              <w:rPr>
                <w:rFonts w:ascii="Times New Roman" w:hAnsi="Times New Roman"/>
                <w:sz w:val="24"/>
                <w:szCs w:val="24"/>
                <w:lang w:eastAsia="en-US"/>
              </w:rPr>
              <w:t>замена и уст</w:t>
            </w:r>
            <w:r w:rsidRPr="00B15579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B15579">
              <w:rPr>
                <w:rFonts w:ascii="Times New Roman" w:hAnsi="Times New Roman"/>
                <w:sz w:val="24"/>
                <w:szCs w:val="24"/>
                <w:lang w:eastAsia="en-US"/>
              </w:rPr>
              <w:t>новка котлов в топочной</w:t>
            </w:r>
          </w:p>
        </w:tc>
        <w:tc>
          <w:tcPr>
            <w:tcW w:w="1559" w:type="dxa"/>
            <w:noWrap/>
          </w:tcPr>
          <w:p w:rsidR="00B15579" w:rsidRPr="003061F7" w:rsidRDefault="00B15579" w:rsidP="004E3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B15579" w:rsidRPr="003061F7" w:rsidRDefault="00B15579" w:rsidP="004E3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53,0</w:t>
            </w:r>
          </w:p>
        </w:tc>
        <w:tc>
          <w:tcPr>
            <w:tcW w:w="1105" w:type="dxa"/>
            <w:noWrap/>
            <w:vAlign w:val="center"/>
          </w:tcPr>
          <w:p w:rsidR="00B15579" w:rsidRPr="00DB6A45" w:rsidRDefault="00B15579" w:rsidP="004E3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0.0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B15579" w:rsidRPr="003061F7" w:rsidRDefault="00B15579" w:rsidP="004E3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B15579" w:rsidRPr="003061F7" w:rsidRDefault="00B15579" w:rsidP="004E3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B15579" w:rsidRPr="003061F7" w:rsidRDefault="00B15579" w:rsidP="004E3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53,0</w:t>
            </w:r>
          </w:p>
        </w:tc>
        <w:tc>
          <w:tcPr>
            <w:tcW w:w="1213" w:type="dxa"/>
            <w:noWrap/>
            <w:vAlign w:val="center"/>
          </w:tcPr>
          <w:p w:rsidR="00B15579" w:rsidRPr="003061F7" w:rsidRDefault="00B15579" w:rsidP="004E3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 w:val="restart"/>
            <w:noWrap/>
          </w:tcPr>
          <w:p w:rsidR="00B15579" w:rsidRPr="003061F7" w:rsidRDefault="00B15579" w:rsidP="004E3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питанников в 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дошкольном образовател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нии.</w:t>
            </w:r>
          </w:p>
        </w:tc>
        <w:tc>
          <w:tcPr>
            <w:tcW w:w="1772" w:type="dxa"/>
            <w:vMerge w:val="restart"/>
            <w:noWrap/>
          </w:tcPr>
          <w:p w:rsidR="00B15579" w:rsidRDefault="00B15579" w:rsidP="004E3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Управление 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министрации муниципальн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 образования 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Брюховецкий район – гла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распоряд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тель, дошкол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ные образов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тельные учр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ждения Брюх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вецкого района – исполнители</w:t>
            </w:r>
            <w:r w:rsidRPr="002704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B15579" w:rsidRPr="003061F7" w:rsidRDefault="00B15579" w:rsidP="004E3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579">
              <w:rPr>
                <w:rFonts w:ascii="Times New Roman" w:hAnsi="Times New Roman"/>
                <w:sz w:val="24"/>
                <w:szCs w:val="24"/>
                <w:lang w:eastAsia="en-US"/>
              </w:rPr>
              <w:t>МБДОУ ДС № 33 «Ручеек»</w:t>
            </w:r>
          </w:p>
        </w:tc>
      </w:tr>
      <w:tr w:rsidR="00B15579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B15579" w:rsidRPr="003061F7" w:rsidRDefault="00B15579" w:rsidP="004E3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B15579" w:rsidRPr="003061F7" w:rsidRDefault="00B15579" w:rsidP="004E3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B15579" w:rsidRPr="003061F7" w:rsidRDefault="00B15579" w:rsidP="004E3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B15579" w:rsidRPr="003061F7" w:rsidRDefault="00B15579" w:rsidP="004E3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B15579" w:rsidRPr="003061F7" w:rsidRDefault="00B15579" w:rsidP="004E3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B15579" w:rsidRPr="003061F7" w:rsidRDefault="00B15579" w:rsidP="004E3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B15579" w:rsidRPr="003061F7" w:rsidRDefault="00B15579" w:rsidP="004E3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B15579" w:rsidRPr="003061F7" w:rsidRDefault="00B15579" w:rsidP="004E3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B15579" w:rsidRPr="003061F7" w:rsidRDefault="00B15579" w:rsidP="004E3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B15579" w:rsidRPr="003061F7" w:rsidRDefault="00B15579" w:rsidP="004E3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B15579" w:rsidRPr="003061F7" w:rsidRDefault="00B15579" w:rsidP="004E3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15579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B15579" w:rsidRPr="003061F7" w:rsidRDefault="00B15579" w:rsidP="004E3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B15579" w:rsidRPr="003061F7" w:rsidRDefault="00B15579" w:rsidP="004E3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B15579" w:rsidRPr="003061F7" w:rsidRDefault="00B15579" w:rsidP="004E3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B15579" w:rsidRPr="003061F7" w:rsidRDefault="00B15579" w:rsidP="004E3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B15579" w:rsidRPr="003061F7" w:rsidRDefault="00B15579" w:rsidP="004E3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B15579" w:rsidRPr="003061F7" w:rsidRDefault="00B15579" w:rsidP="004E3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B15579" w:rsidRPr="003061F7" w:rsidRDefault="00B15579" w:rsidP="004E3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B15579" w:rsidRPr="003061F7" w:rsidRDefault="00B15579" w:rsidP="004E3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B15579" w:rsidRPr="003061F7" w:rsidRDefault="00B15579" w:rsidP="004E3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B15579" w:rsidRPr="003061F7" w:rsidRDefault="00B15579" w:rsidP="004E3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B15579" w:rsidRPr="003061F7" w:rsidRDefault="00B15579" w:rsidP="004E3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15579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B15579" w:rsidRPr="003061F7" w:rsidRDefault="00B15579" w:rsidP="004E3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B15579" w:rsidRPr="003061F7" w:rsidRDefault="00B15579" w:rsidP="004E3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B15579" w:rsidRPr="003061F7" w:rsidRDefault="00B15579" w:rsidP="004E3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B15579" w:rsidRPr="003061F7" w:rsidRDefault="00B15579" w:rsidP="004E3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53,0</w:t>
            </w:r>
          </w:p>
        </w:tc>
        <w:tc>
          <w:tcPr>
            <w:tcW w:w="1105" w:type="dxa"/>
            <w:noWrap/>
            <w:vAlign w:val="center"/>
          </w:tcPr>
          <w:p w:rsidR="00B15579" w:rsidRPr="00DB6A45" w:rsidRDefault="00B15579" w:rsidP="004E3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0.0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B15579" w:rsidRPr="003061F7" w:rsidRDefault="00B15579" w:rsidP="004E3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B15579" w:rsidRPr="003061F7" w:rsidRDefault="00B15579" w:rsidP="004E3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B15579" w:rsidRPr="003061F7" w:rsidRDefault="00B15579" w:rsidP="004E3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53,0</w:t>
            </w:r>
          </w:p>
        </w:tc>
        <w:tc>
          <w:tcPr>
            <w:tcW w:w="1213" w:type="dxa"/>
            <w:noWrap/>
            <w:vAlign w:val="center"/>
          </w:tcPr>
          <w:p w:rsidR="00B15579" w:rsidRPr="003061F7" w:rsidRDefault="00B15579" w:rsidP="004E3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B15579" w:rsidRPr="003061F7" w:rsidRDefault="00B15579" w:rsidP="004E3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B15579" w:rsidRPr="003061F7" w:rsidRDefault="00B15579" w:rsidP="004E3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15579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B15579" w:rsidRPr="003061F7" w:rsidRDefault="00B15579" w:rsidP="004E3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B15579" w:rsidRPr="003061F7" w:rsidRDefault="00B15579" w:rsidP="004E3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B15579" w:rsidRPr="003061F7" w:rsidRDefault="00B15579" w:rsidP="004E3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B15579" w:rsidRPr="003061F7" w:rsidRDefault="00B15579" w:rsidP="004E3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B15579" w:rsidRPr="003061F7" w:rsidRDefault="00B15579" w:rsidP="004E3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B15579" w:rsidRPr="003061F7" w:rsidRDefault="00B15579" w:rsidP="004E3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B15579" w:rsidRPr="003061F7" w:rsidRDefault="00B15579" w:rsidP="004E3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B15579" w:rsidRPr="003061F7" w:rsidRDefault="00B15579" w:rsidP="004E3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B15579" w:rsidRPr="003061F7" w:rsidRDefault="00B15579" w:rsidP="004E3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B15579" w:rsidRPr="003061F7" w:rsidRDefault="00B15579" w:rsidP="004E3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B15579" w:rsidRPr="003061F7" w:rsidRDefault="00B15579" w:rsidP="004E3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262A8" w:rsidRPr="003061F7" w:rsidTr="005F021E">
        <w:trPr>
          <w:cantSplit/>
        </w:trPr>
        <w:tc>
          <w:tcPr>
            <w:tcW w:w="766" w:type="dxa"/>
            <w:vMerge w:val="restart"/>
            <w:noWrap/>
            <w:vAlign w:val="center"/>
          </w:tcPr>
          <w:p w:rsidR="007262A8" w:rsidRPr="003061F7" w:rsidRDefault="007262A8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1.1.53</w:t>
            </w:r>
          </w:p>
        </w:tc>
        <w:tc>
          <w:tcPr>
            <w:tcW w:w="1877" w:type="dxa"/>
            <w:vMerge w:val="restart"/>
            <w:noWrap/>
          </w:tcPr>
          <w:p w:rsidR="007262A8" w:rsidRPr="003061F7" w:rsidRDefault="007262A8" w:rsidP="0082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Осуществление му</w:t>
            </w:r>
            <w:r w:rsidRPr="007262A8">
              <w:rPr>
                <w:rFonts w:ascii="Times New Roman" w:hAnsi="Times New Roman"/>
                <w:sz w:val="24"/>
                <w:szCs w:val="24"/>
                <w:lang w:eastAsia="en-US"/>
              </w:rPr>
              <w:t>ниципальн</w:t>
            </w:r>
            <w:r w:rsidRPr="007262A8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7262A8">
              <w:rPr>
                <w:rFonts w:ascii="Times New Roman" w:hAnsi="Times New Roman"/>
                <w:sz w:val="24"/>
                <w:szCs w:val="24"/>
                <w:lang w:eastAsia="en-US"/>
              </w:rPr>
              <w:t>ми учреждени</w:t>
            </w:r>
            <w:r w:rsidRPr="007262A8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ми капи</w:t>
            </w:r>
            <w:r w:rsidRPr="007262A8">
              <w:rPr>
                <w:rFonts w:ascii="Times New Roman" w:hAnsi="Times New Roman"/>
                <w:sz w:val="24"/>
                <w:szCs w:val="24"/>
                <w:lang w:eastAsia="en-US"/>
              </w:rPr>
              <w:t>тального ремонта, в том  числе подгото</w:t>
            </w:r>
            <w:r w:rsidRPr="007262A8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7262A8">
              <w:rPr>
                <w:rFonts w:ascii="Times New Roman" w:hAnsi="Times New Roman"/>
                <w:sz w:val="24"/>
                <w:szCs w:val="24"/>
                <w:lang w:eastAsia="en-US"/>
              </w:rPr>
              <w:t>ка и изготовл</w:t>
            </w:r>
            <w:r w:rsidRPr="007262A8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262A8">
              <w:rPr>
                <w:rFonts w:ascii="Times New Roman" w:hAnsi="Times New Roman"/>
                <w:sz w:val="24"/>
                <w:szCs w:val="24"/>
                <w:lang w:eastAsia="en-US"/>
              </w:rPr>
              <w:t>ние ПСД, пр</w:t>
            </w:r>
            <w:r w:rsidRPr="007262A8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262A8">
              <w:rPr>
                <w:rFonts w:ascii="Times New Roman" w:hAnsi="Times New Roman"/>
                <w:sz w:val="24"/>
                <w:szCs w:val="24"/>
                <w:lang w:eastAsia="en-US"/>
              </w:rPr>
              <w:t>хождение пр</w:t>
            </w:r>
            <w:r w:rsidRPr="007262A8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262A8">
              <w:rPr>
                <w:rFonts w:ascii="Times New Roman" w:hAnsi="Times New Roman"/>
                <w:sz w:val="24"/>
                <w:szCs w:val="24"/>
                <w:lang w:eastAsia="en-US"/>
              </w:rPr>
              <w:t>цедуры ценоо</w:t>
            </w:r>
            <w:r w:rsidRPr="007262A8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7262A8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и др.</w:t>
            </w:r>
          </w:p>
        </w:tc>
        <w:tc>
          <w:tcPr>
            <w:tcW w:w="1559" w:type="dxa"/>
            <w:noWrap/>
          </w:tcPr>
          <w:p w:rsidR="007262A8" w:rsidRPr="003061F7" w:rsidRDefault="007262A8" w:rsidP="0082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7262A8" w:rsidRPr="003061F7" w:rsidRDefault="003D02B3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7262A8" w:rsidRPr="00DB6A45" w:rsidRDefault="007262A8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0.0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7262A8" w:rsidRPr="003061F7" w:rsidRDefault="007262A8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7262A8" w:rsidRPr="003061F7" w:rsidRDefault="007262A8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7262A8" w:rsidRPr="003061F7" w:rsidRDefault="00E35F8F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7262A8" w:rsidRPr="003061F7" w:rsidRDefault="003D02B3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 w:val="restart"/>
            <w:noWrap/>
          </w:tcPr>
          <w:p w:rsidR="007262A8" w:rsidRPr="003061F7" w:rsidRDefault="007262A8" w:rsidP="0082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нии.</w:t>
            </w:r>
          </w:p>
        </w:tc>
        <w:tc>
          <w:tcPr>
            <w:tcW w:w="1772" w:type="dxa"/>
            <w:vMerge w:val="restart"/>
            <w:noWrap/>
          </w:tcPr>
          <w:p w:rsidR="007262A8" w:rsidRDefault="007262A8" w:rsidP="0082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министрации муниципальн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распоряд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тель, дошкол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ные образов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тельные учр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ждения Брюх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вецкого района – исполнители</w:t>
            </w:r>
            <w:r w:rsidRPr="002704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7262A8" w:rsidRPr="007262A8" w:rsidRDefault="007262A8" w:rsidP="0082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62A8">
              <w:rPr>
                <w:rFonts w:ascii="Times New Roman" w:hAnsi="Times New Roman"/>
                <w:sz w:val="24"/>
                <w:szCs w:val="24"/>
              </w:rPr>
              <w:t>МБДОУ ДСКВ № 7 «Сказка»</w:t>
            </w:r>
          </w:p>
        </w:tc>
      </w:tr>
      <w:tr w:rsidR="007262A8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7262A8" w:rsidRPr="003061F7" w:rsidRDefault="007262A8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7262A8" w:rsidRPr="003061F7" w:rsidRDefault="007262A8" w:rsidP="0082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7262A8" w:rsidRPr="003061F7" w:rsidRDefault="007262A8" w:rsidP="0082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7262A8" w:rsidRPr="003061F7" w:rsidRDefault="007262A8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7262A8" w:rsidRPr="003061F7" w:rsidRDefault="007262A8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7262A8" w:rsidRPr="003061F7" w:rsidRDefault="007262A8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7262A8" w:rsidRPr="003061F7" w:rsidRDefault="007262A8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7262A8" w:rsidRPr="003061F7" w:rsidRDefault="007262A8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7262A8" w:rsidRPr="003061F7" w:rsidRDefault="007262A8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7262A8" w:rsidRPr="003061F7" w:rsidRDefault="007262A8" w:rsidP="0082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7262A8" w:rsidRPr="003061F7" w:rsidRDefault="007262A8" w:rsidP="0082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262A8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7262A8" w:rsidRPr="003061F7" w:rsidRDefault="007262A8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7262A8" w:rsidRPr="003061F7" w:rsidRDefault="007262A8" w:rsidP="0082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7262A8" w:rsidRPr="003061F7" w:rsidRDefault="007262A8" w:rsidP="0082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7262A8" w:rsidRPr="003061F7" w:rsidRDefault="007262A8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7262A8" w:rsidRPr="003061F7" w:rsidRDefault="007262A8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7262A8" w:rsidRPr="003061F7" w:rsidRDefault="007262A8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7262A8" w:rsidRPr="003061F7" w:rsidRDefault="007262A8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7262A8" w:rsidRPr="003061F7" w:rsidRDefault="007262A8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7262A8" w:rsidRPr="003061F7" w:rsidRDefault="007262A8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7262A8" w:rsidRPr="003061F7" w:rsidRDefault="007262A8" w:rsidP="0082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7262A8" w:rsidRPr="003061F7" w:rsidRDefault="007262A8" w:rsidP="0082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262A8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7262A8" w:rsidRPr="003061F7" w:rsidRDefault="007262A8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7262A8" w:rsidRPr="003061F7" w:rsidRDefault="007262A8" w:rsidP="0082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7262A8" w:rsidRPr="003061F7" w:rsidRDefault="007262A8" w:rsidP="0082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7262A8" w:rsidRPr="003061F7" w:rsidRDefault="003D02B3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7262A8" w:rsidRPr="00DB6A45" w:rsidRDefault="007262A8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0.0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7262A8" w:rsidRPr="003061F7" w:rsidRDefault="007262A8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7262A8" w:rsidRPr="003061F7" w:rsidRDefault="007262A8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7262A8" w:rsidRPr="003061F7" w:rsidRDefault="00E35F8F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7262A8" w:rsidRPr="003061F7" w:rsidRDefault="003D02B3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7262A8" w:rsidRPr="003061F7" w:rsidRDefault="007262A8" w:rsidP="0082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7262A8" w:rsidRPr="003061F7" w:rsidRDefault="007262A8" w:rsidP="0082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262A8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7262A8" w:rsidRPr="003061F7" w:rsidRDefault="007262A8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7262A8" w:rsidRPr="003061F7" w:rsidRDefault="007262A8" w:rsidP="0082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7262A8" w:rsidRPr="003061F7" w:rsidRDefault="007262A8" w:rsidP="0082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7262A8" w:rsidRPr="003061F7" w:rsidRDefault="007262A8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7262A8" w:rsidRPr="003061F7" w:rsidRDefault="007262A8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7262A8" w:rsidRPr="003061F7" w:rsidRDefault="007262A8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7262A8" w:rsidRPr="003061F7" w:rsidRDefault="007262A8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7262A8" w:rsidRPr="003061F7" w:rsidRDefault="007262A8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7262A8" w:rsidRPr="003061F7" w:rsidRDefault="007262A8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7262A8" w:rsidRPr="003061F7" w:rsidRDefault="007262A8" w:rsidP="0082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7262A8" w:rsidRPr="003061F7" w:rsidRDefault="007262A8" w:rsidP="0082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35F8F" w:rsidRPr="003061F7" w:rsidTr="005F021E">
        <w:trPr>
          <w:cantSplit/>
        </w:trPr>
        <w:tc>
          <w:tcPr>
            <w:tcW w:w="766" w:type="dxa"/>
            <w:vMerge w:val="restart"/>
            <w:noWrap/>
            <w:vAlign w:val="center"/>
          </w:tcPr>
          <w:p w:rsidR="00E35F8F" w:rsidRPr="003061F7" w:rsidRDefault="00E35F8F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1.1.54</w:t>
            </w:r>
          </w:p>
        </w:tc>
        <w:tc>
          <w:tcPr>
            <w:tcW w:w="1877" w:type="dxa"/>
            <w:vMerge w:val="restart"/>
            <w:noWrap/>
          </w:tcPr>
          <w:p w:rsidR="00E35F8F" w:rsidRPr="003061F7" w:rsidRDefault="00E35F8F" w:rsidP="0082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5F8F">
              <w:rPr>
                <w:rFonts w:ascii="Times New Roman" w:hAnsi="Times New Roman"/>
                <w:sz w:val="24"/>
                <w:szCs w:val="24"/>
                <w:lang w:eastAsia="en-US"/>
              </w:rPr>
              <w:t>Приобретение котла и ко</w:t>
            </w:r>
            <w:r w:rsidRPr="00E35F8F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Pr="00E35F8F">
              <w:rPr>
                <w:rFonts w:ascii="Times New Roman" w:hAnsi="Times New Roman"/>
                <w:sz w:val="24"/>
                <w:szCs w:val="24"/>
                <w:lang w:eastAsia="en-US"/>
              </w:rPr>
              <w:t>плектующих к нему</w:t>
            </w:r>
          </w:p>
        </w:tc>
        <w:tc>
          <w:tcPr>
            <w:tcW w:w="1559" w:type="dxa"/>
            <w:noWrap/>
          </w:tcPr>
          <w:p w:rsidR="00E35F8F" w:rsidRPr="003061F7" w:rsidRDefault="00E35F8F" w:rsidP="0082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E35F8F" w:rsidRPr="003061F7" w:rsidRDefault="00E35F8F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153,0</w:t>
            </w:r>
          </w:p>
        </w:tc>
        <w:tc>
          <w:tcPr>
            <w:tcW w:w="1105" w:type="dxa"/>
            <w:noWrap/>
            <w:vAlign w:val="center"/>
          </w:tcPr>
          <w:p w:rsidR="00E35F8F" w:rsidRPr="00DB6A45" w:rsidRDefault="00E35F8F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0.0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E35F8F" w:rsidRPr="003061F7" w:rsidRDefault="00E35F8F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E35F8F" w:rsidRPr="003061F7" w:rsidRDefault="00E35F8F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E35F8F" w:rsidRPr="003061F7" w:rsidRDefault="00E35F8F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E35F8F" w:rsidRPr="003061F7" w:rsidRDefault="00E35F8F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153,0</w:t>
            </w:r>
          </w:p>
        </w:tc>
        <w:tc>
          <w:tcPr>
            <w:tcW w:w="1664" w:type="dxa"/>
            <w:vMerge w:val="restart"/>
            <w:noWrap/>
          </w:tcPr>
          <w:p w:rsidR="00E35F8F" w:rsidRPr="003061F7" w:rsidRDefault="00E35F8F" w:rsidP="0082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ном учрежд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нии.</w:t>
            </w:r>
          </w:p>
        </w:tc>
        <w:tc>
          <w:tcPr>
            <w:tcW w:w="1772" w:type="dxa"/>
            <w:vMerge w:val="restart"/>
            <w:noWrap/>
          </w:tcPr>
          <w:p w:rsidR="00E35F8F" w:rsidRDefault="00E35F8F" w:rsidP="0082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Управление 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министрации муниципальн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ный распоряд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тель, дошкол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ные образов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тельные учр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ждения Брюх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вецкого района – исполнители</w:t>
            </w:r>
            <w:r w:rsidRPr="002704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35F8F" w:rsidRPr="00E35F8F" w:rsidRDefault="00E35F8F" w:rsidP="0082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5F8F">
              <w:rPr>
                <w:rFonts w:ascii="Times New Roman" w:hAnsi="Times New Roman"/>
                <w:sz w:val="24"/>
                <w:szCs w:val="24"/>
              </w:rPr>
              <w:t>МБДОУ ДС № 23 «Теремок»</w:t>
            </w:r>
          </w:p>
        </w:tc>
      </w:tr>
      <w:tr w:rsidR="00E35F8F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E35F8F" w:rsidRPr="003061F7" w:rsidRDefault="00E35F8F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E35F8F" w:rsidRPr="003061F7" w:rsidRDefault="00E35F8F" w:rsidP="0082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E35F8F" w:rsidRPr="003061F7" w:rsidRDefault="00E35F8F" w:rsidP="0082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E35F8F" w:rsidRPr="003061F7" w:rsidRDefault="00E35F8F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E35F8F" w:rsidRPr="003061F7" w:rsidRDefault="00E35F8F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E35F8F" w:rsidRPr="003061F7" w:rsidRDefault="00E35F8F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E35F8F" w:rsidRPr="003061F7" w:rsidRDefault="00E35F8F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E35F8F" w:rsidRPr="003061F7" w:rsidRDefault="00E35F8F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E35F8F" w:rsidRPr="003061F7" w:rsidRDefault="00E35F8F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E35F8F" w:rsidRPr="003061F7" w:rsidRDefault="00E35F8F" w:rsidP="0082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E35F8F" w:rsidRPr="003061F7" w:rsidRDefault="00E35F8F" w:rsidP="0082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35F8F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E35F8F" w:rsidRPr="003061F7" w:rsidRDefault="00E35F8F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E35F8F" w:rsidRPr="003061F7" w:rsidRDefault="00E35F8F" w:rsidP="0082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E35F8F" w:rsidRPr="003061F7" w:rsidRDefault="00E35F8F" w:rsidP="0082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E35F8F" w:rsidRPr="003061F7" w:rsidRDefault="00E35F8F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E35F8F" w:rsidRPr="003061F7" w:rsidRDefault="00E35F8F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E35F8F" w:rsidRPr="003061F7" w:rsidRDefault="00E35F8F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E35F8F" w:rsidRPr="003061F7" w:rsidRDefault="00E35F8F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E35F8F" w:rsidRPr="003061F7" w:rsidRDefault="00E35F8F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E35F8F" w:rsidRPr="003061F7" w:rsidRDefault="00E35F8F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E35F8F" w:rsidRPr="003061F7" w:rsidRDefault="00E35F8F" w:rsidP="0082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E35F8F" w:rsidRPr="003061F7" w:rsidRDefault="00E35F8F" w:rsidP="0082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35F8F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E35F8F" w:rsidRPr="003061F7" w:rsidRDefault="00E35F8F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E35F8F" w:rsidRPr="003061F7" w:rsidRDefault="00E35F8F" w:rsidP="0082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E35F8F" w:rsidRPr="003061F7" w:rsidRDefault="00E35F8F" w:rsidP="0082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E35F8F" w:rsidRPr="003061F7" w:rsidRDefault="00E35F8F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153,0</w:t>
            </w:r>
          </w:p>
        </w:tc>
        <w:tc>
          <w:tcPr>
            <w:tcW w:w="1105" w:type="dxa"/>
            <w:noWrap/>
            <w:vAlign w:val="center"/>
          </w:tcPr>
          <w:p w:rsidR="00E35F8F" w:rsidRPr="00DB6A45" w:rsidRDefault="00E35F8F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0.0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E35F8F" w:rsidRPr="003061F7" w:rsidRDefault="00E35F8F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E35F8F" w:rsidRPr="003061F7" w:rsidRDefault="00E35F8F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E35F8F" w:rsidRPr="003061F7" w:rsidRDefault="00E35F8F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E35F8F" w:rsidRPr="003061F7" w:rsidRDefault="00E35F8F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153,0</w:t>
            </w:r>
          </w:p>
        </w:tc>
        <w:tc>
          <w:tcPr>
            <w:tcW w:w="1664" w:type="dxa"/>
            <w:vMerge/>
            <w:noWrap/>
          </w:tcPr>
          <w:p w:rsidR="00E35F8F" w:rsidRPr="003061F7" w:rsidRDefault="00E35F8F" w:rsidP="0082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E35F8F" w:rsidRPr="003061F7" w:rsidRDefault="00E35F8F" w:rsidP="0082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35F8F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E35F8F" w:rsidRPr="003061F7" w:rsidRDefault="00E35F8F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E35F8F" w:rsidRPr="003061F7" w:rsidRDefault="00E35F8F" w:rsidP="0082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E35F8F" w:rsidRPr="003061F7" w:rsidRDefault="00E35F8F" w:rsidP="0082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E35F8F" w:rsidRPr="003061F7" w:rsidRDefault="00E35F8F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E35F8F" w:rsidRPr="003061F7" w:rsidRDefault="00E35F8F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E35F8F" w:rsidRPr="003061F7" w:rsidRDefault="00E35F8F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E35F8F" w:rsidRPr="003061F7" w:rsidRDefault="00E35F8F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E35F8F" w:rsidRPr="003061F7" w:rsidRDefault="00E35F8F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E35F8F" w:rsidRPr="003061F7" w:rsidRDefault="00E35F8F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E35F8F" w:rsidRPr="003061F7" w:rsidRDefault="00E35F8F" w:rsidP="0082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E35F8F" w:rsidRPr="003061F7" w:rsidRDefault="00E35F8F" w:rsidP="0082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35F8F" w:rsidRPr="003061F7" w:rsidTr="005F021E">
        <w:trPr>
          <w:cantSplit/>
        </w:trPr>
        <w:tc>
          <w:tcPr>
            <w:tcW w:w="766" w:type="dxa"/>
            <w:vMerge w:val="restart"/>
            <w:noWrap/>
            <w:vAlign w:val="center"/>
          </w:tcPr>
          <w:p w:rsidR="00E35F8F" w:rsidRPr="003061F7" w:rsidRDefault="00E35F8F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1.1.55</w:t>
            </w:r>
          </w:p>
        </w:tc>
        <w:tc>
          <w:tcPr>
            <w:tcW w:w="1877" w:type="dxa"/>
            <w:vMerge w:val="restart"/>
            <w:noWrap/>
          </w:tcPr>
          <w:p w:rsidR="00E35F8F" w:rsidRPr="003061F7" w:rsidRDefault="00E35F8F" w:rsidP="0082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5F8F">
              <w:rPr>
                <w:rFonts w:ascii="Times New Roman" w:hAnsi="Times New Roman"/>
                <w:sz w:val="24"/>
                <w:szCs w:val="24"/>
                <w:lang w:eastAsia="en-US"/>
              </w:rPr>
              <w:t>Оплата госп</w:t>
            </w:r>
            <w:r w:rsidRPr="00E35F8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E35F8F">
              <w:rPr>
                <w:rFonts w:ascii="Times New Roman" w:hAnsi="Times New Roman"/>
                <w:sz w:val="24"/>
                <w:szCs w:val="24"/>
                <w:lang w:eastAsia="en-US"/>
              </w:rPr>
              <w:t>шлины, услуг представителя, уплата неусто</w:t>
            </w:r>
            <w:r w:rsidRPr="00E35F8F">
              <w:rPr>
                <w:rFonts w:ascii="Times New Roman" w:hAnsi="Times New Roman"/>
                <w:sz w:val="24"/>
                <w:szCs w:val="24"/>
                <w:lang w:eastAsia="en-US"/>
              </w:rPr>
              <w:t>й</w:t>
            </w:r>
            <w:r w:rsidRPr="00E35F8F">
              <w:rPr>
                <w:rFonts w:ascii="Times New Roman" w:hAnsi="Times New Roman"/>
                <w:sz w:val="24"/>
                <w:szCs w:val="24"/>
                <w:lang w:eastAsia="en-US"/>
              </w:rPr>
              <w:t>ки, почтовых расходов</w:t>
            </w:r>
          </w:p>
        </w:tc>
        <w:tc>
          <w:tcPr>
            <w:tcW w:w="1559" w:type="dxa"/>
            <w:noWrap/>
          </w:tcPr>
          <w:p w:rsidR="00E35F8F" w:rsidRPr="003061F7" w:rsidRDefault="00E35F8F" w:rsidP="0082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E35F8F" w:rsidRPr="003061F7" w:rsidRDefault="00E35F8F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87,5</w:t>
            </w:r>
          </w:p>
        </w:tc>
        <w:tc>
          <w:tcPr>
            <w:tcW w:w="1105" w:type="dxa"/>
            <w:noWrap/>
            <w:vAlign w:val="center"/>
          </w:tcPr>
          <w:p w:rsidR="00E35F8F" w:rsidRPr="00DB6A45" w:rsidRDefault="00E35F8F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0.0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E35F8F" w:rsidRPr="003061F7" w:rsidRDefault="00E35F8F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E35F8F" w:rsidRPr="003061F7" w:rsidRDefault="00E35F8F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E35F8F" w:rsidRPr="003061F7" w:rsidRDefault="00E35F8F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E35F8F" w:rsidRPr="003061F7" w:rsidRDefault="00E35F8F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87,5</w:t>
            </w:r>
          </w:p>
        </w:tc>
        <w:tc>
          <w:tcPr>
            <w:tcW w:w="1664" w:type="dxa"/>
            <w:vMerge w:val="restart"/>
            <w:noWrap/>
          </w:tcPr>
          <w:p w:rsidR="00E35F8F" w:rsidRPr="003061F7" w:rsidRDefault="00E35F8F" w:rsidP="0082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нии.</w:t>
            </w:r>
          </w:p>
        </w:tc>
        <w:tc>
          <w:tcPr>
            <w:tcW w:w="1772" w:type="dxa"/>
            <w:vMerge w:val="restart"/>
            <w:noWrap/>
          </w:tcPr>
          <w:p w:rsidR="00E35F8F" w:rsidRPr="00E35F8F" w:rsidRDefault="00E35F8F" w:rsidP="0082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министрации муниципальн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распоряд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тель, дошкол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ные образов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тельные учр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ждения Брюх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вецкого района </w:t>
            </w:r>
            <w:r w:rsidRPr="00E35F8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– исполнители </w:t>
            </w:r>
          </w:p>
          <w:p w:rsidR="00E35F8F" w:rsidRDefault="00E35F8F" w:rsidP="0082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F8F">
              <w:rPr>
                <w:rFonts w:ascii="Times New Roman" w:hAnsi="Times New Roman"/>
                <w:sz w:val="24"/>
                <w:szCs w:val="24"/>
              </w:rPr>
              <w:t>МБДОУ ДС № 23 «Теремок», МБДОУ ДС № 24 «Росинка», МБДОУ ДСКВ № 21 «Елочка», МБДОУ ДС № 30 «Золотая рыбка</w:t>
            </w:r>
          </w:p>
          <w:p w:rsidR="00F55D22" w:rsidRDefault="00F55D22" w:rsidP="0082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5D22" w:rsidRDefault="00F55D22" w:rsidP="0082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5D22" w:rsidRPr="00E35F8F" w:rsidRDefault="00F55D22" w:rsidP="0082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35F8F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E35F8F" w:rsidRPr="003061F7" w:rsidRDefault="00E35F8F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E35F8F" w:rsidRPr="003061F7" w:rsidRDefault="00E35F8F" w:rsidP="0082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E35F8F" w:rsidRPr="003061F7" w:rsidRDefault="00E35F8F" w:rsidP="0082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E35F8F" w:rsidRPr="003061F7" w:rsidRDefault="00E35F8F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E35F8F" w:rsidRPr="003061F7" w:rsidRDefault="00E35F8F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E35F8F" w:rsidRPr="003061F7" w:rsidRDefault="00E35F8F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E35F8F" w:rsidRPr="003061F7" w:rsidRDefault="00E35F8F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E35F8F" w:rsidRPr="003061F7" w:rsidRDefault="00E35F8F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E35F8F" w:rsidRPr="003061F7" w:rsidRDefault="00E35F8F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E35F8F" w:rsidRPr="003061F7" w:rsidRDefault="00E35F8F" w:rsidP="0082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E35F8F" w:rsidRPr="003061F7" w:rsidRDefault="00E35F8F" w:rsidP="0082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35F8F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E35F8F" w:rsidRPr="003061F7" w:rsidRDefault="00E35F8F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E35F8F" w:rsidRPr="003061F7" w:rsidRDefault="00E35F8F" w:rsidP="0082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E35F8F" w:rsidRPr="003061F7" w:rsidRDefault="00E35F8F" w:rsidP="0082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E35F8F" w:rsidRPr="003061F7" w:rsidRDefault="00E35F8F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E35F8F" w:rsidRPr="003061F7" w:rsidRDefault="00E35F8F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E35F8F" w:rsidRPr="003061F7" w:rsidRDefault="00E35F8F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E35F8F" w:rsidRPr="003061F7" w:rsidRDefault="00E35F8F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E35F8F" w:rsidRPr="003061F7" w:rsidRDefault="00E35F8F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E35F8F" w:rsidRPr="003061F7" w:rsidRDefault="00E35F8F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E35F8F" w:rsidRPr="003061F7" w:rsidRDefault="00E35F8F" w:rsidP="0082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E35F8F" w:rsidRPr="003061F7" w:rsidRDefault="00E35F8F" w:rsidP="0082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35F8F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E35F8F" w:rsidRPr="003061F7" w:rsidRDefault="00E35F8F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E35F8F" w:rsidRPr="003061F7" w:rsidRDefault="00E35F8F" w:rsidP="0082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E35F8F" w:rsidRPr="003061F7" w:rsidRDefault="00E35F8F" w:rsidP="0082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E35F8F" w:rsidRPr="003061F7" w:rsidRDefault="00E35F8F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87,5</w:t>
            </w:r>
          </w:p>
        </w:tc>
        <w:tc>
          <w:tcPr>
            <w:tcW w:w="1105" w:type="dxa"/>
            <w:noWrap/>
            <w:vAlign w:val="center"/>
          </w:tcPr>
          <w:p w:rsidR="00E35F8F" w:rsidRPr="00DB6A45" w:rsidRDefault="00E35F8F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0.0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E35F8F" w:rsidRPr="003061F7" w:rsidRDefault="00E35F8F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E35F8F" w:rsidRPr="003061F7" w:rsidRDefault="00E35F8F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E35F8F" w:rsidRPr="003061F7" w:rsidRDefault="00E35F8F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E35F8F" w:rsidRPr="003061F7" w:rsidRDefault="00E35F8F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87,5</w:t>
            </w:r>
          </w:p>
        </w:tc>
        <w:tc>
          <w:tcPr>
            <w:tcW w:w="1664" w:type="dxa"/>
            <w:vMerge/>
            <w:noWrap/>
          </w:tcPr>
          <w:p w:rsidR="00E35F8F" w:rsidRPr="003061F7" w:rsidRDefault="00E35F8F" w:rsidP="0082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E35F8F" w:rsidRPr="003061F7" w:rsidRDefault="00E35F8F" w:rsidP="0082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35F8F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E35F8F" w:rsidRPr="003061F7" w:rsidRDefault="00E35F8F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E35F8F" w:rsidRPr="003061F7" w:rsidRDefault="00E35F8F" w:rsidP="0082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E35F8F" w:rsidRPr="003061F7" w:rsidRDefault="00E35F8F" w:rsidP="0082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E35F8F" w:rsidRPr="003061F7" w:rsidRDefault="00E35F8F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E35F8F" w:rsidRPr="003061F7" w:rsidRDefault="00E35F8F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E35F8F" w:rsidRPr="003061F7" w:rsidRDefault="00E35F8F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E35F8F" w:rsidRPr="003061F7" w:rsidRDefault="00E35F8F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E35F8F" w:rsidRPr="003061F7" w:rsidRDefault="00E35F8F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E35F8F" w:rsidRPr="003061F7" w:rsidRDefault="00E35F8F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E35F8F" w:rsidRPr="003061F7" w:rsidRDefault="00E35F8F" w:rsidP="0082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E35F8F" w:rsidRPr="003061F7" w:rsidRDefault="00E35F8F" w:rsidP="0082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974E5" w:rsidRPr="003061F7" w:rsidTr="005F021E">
        <w:trPr>
          <w:cantSplit/>
        </w:trPr>
        <w:tc>
          <w:tcPr>
            <w:tcW w:w="766" w:type="dxa"/>
            <w:vMerge w:val="restart"/>
            <w:noWrap/>
            <w:vAlign w:val="center"/>
          </w:tcPr>
          <w:p w:rsidR="00E974E5" w:rsidRPr="003061F7" w:rsidRDefault="00E974E5" w:rsidP="00F55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1.1.56</w:t>
            </w:r>
          </w:p>
        </w:tc>
        <w:tc>
          <w:tcPr>
            <w:tcW w:w="1877" w:type="dxa"/>
            <w:vMerge w:val="restart"/>
            <w:noWrap/>
          </w:tcPr>
          <w:p w:rsidR="00E974E5" w:rsidRPr="003061F7" w:rsidRDefault="005C66B9" w:rsidP="0082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66B9">
              <w:rPr>
                <w:rFonts w:ascii="Times New Roman" w:hAnsi="Times New Roman"/>
                <w:sz w:val="24"/>
                <w:szCs w:val="24"/>
                <w:lang w:eastAsia="en-US"/>
              </w:rPr>
              <w:t>Приобретение и установка СИКЗ в топочной</w:t>
            </w:r>
          </w:p>
        </w:tc>
        <w:tc>
          <w:tcPr>
            <w:tcW w:w="1559" w:type="dxa"/>
            <w:noWrap/>
          </w:tcPr>
          <w:p w:rsidR="00E974E5" w:rsidRPr="003061F7" w:rsidRDefault="00E974E5" w:rsidP="0082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E974E5" w:rsidRPr="003061F7" w:rsidRDefault="00FD5B07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E974E5" w:rsidRPr="00DB6A45" w:rsidRDefault="00E974E5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0.0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E974E5" w:rsidRPr="003061F7" w:rsidRDefault="00E974E5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E974E5" w:rsidRPr="003061F7" w:rsidRDefault="00E974E5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E974E5" w:rsidRPr="003061F7" w:rsidRDefault="00E974E5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E974E5" w:rsidRPr="003061F7" w:rsidRDefault="00FD5B07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 w:val="restart"/>
            <w:noWrap/>
          </w:tcPr>
          <w:p w:rsidR="00E974E5" w:rsidRPr="003061F7" w:rsidRDefault="00E974E5" w:rsidP="0082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нии.</w:t>
            </w:r>
          </w:p>
        </w:tc>
        <w:tc>
          <w:tcPr>
            <w:tcW w:w="1772" w:type="dxa"/>
            <w:vMerge w:val="restart"/>
            <w:noWrap/>
          </w:tcPr>
          <w:p w:rsidR="00E974E5" w:rsidRPr="00E35F8F" w:rsidRDefault="00E974E5" w:rsidP="0082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министрации муниципальн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распоряд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тель, дошкол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ные образов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тельные учр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ждения Брюх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вецкого района </w:t>
            </w:r>
            <w:r w:rsidRPr="00E35F8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– исполнители </w:t>
            </w:r>
          </w:p>
          <w:p w:rsidR="00E974E5" w:rsidRPr="00E974E5" w:rsidRDefault="00E974E5" w:rsidP="0082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74E5">
              <w:rPr>
                <w:rFonts w:ascii="Times New Roman" w:hAnsi="Times New Roman"/>
                <w:sz w:val="24"/>
                <w:szCs w:val="24"/>
              </w:rPr>
              <w:t>МБДОУ ДС № 14 «Теремок»</w:t>
            </w:r>
          </w:p>
        </w:tc>
      </w:tr>
      <w:tr w:rsidR="00E974E5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E974E5" w:rsidRPr="003061F7" w:rsidRDefault="00E974E5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E974E5" w:rsidRPr="003061F7" w:rsidRDefault="00E974E5" w:rsidP="0082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E974E5" w:rsidRPr="003061F7" w:rsidRDefault="00E974E5" w:rsidP="0082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E974E5" w:rsidRPr="003061F7" w:rsidRDefault="00E974E5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E974E5" w:rsidRPr="003061F7" w:rsidRDefault="00E974E5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E974E5" w:rsidRPr="003061F7" w:rsidRDefault="00E974E5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E974E5" w:rsidRPr="003061F7" w:rsidRDefault="00E974E5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E974E5" w:rsidRPr="003061F7" w:rsidRDefault="00E974E5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E974E5" w:rsidRPr="003061F7" w:rsidRDefault="00E974E5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E974E5" w:rsidRPr="003061F7" w:rsidRDefault="00E974E5" w:rsidP="0082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E974E5" w:rsidRPr="003061F7" w:rsidRDefault="00E974E5" w:rsidP="0082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974E5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E974E5" w:rsidRPr="003061F7" w:rsidRDefault="00E974E5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E974E5" w:rsidRPr="003061F7" w:rsidRDefault="00E974E5" w:rsidP="0082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E974E5" w:rsidRPr="003061F7" w:rsidRDefault="00E974E5" w:rsidP="0082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E974E5" w:rsidRPr="003061F7" w:rsidRDefault="00E974E5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E974E5" w:rsidRPr="003061F7" w:rsidRDefault="00E974E5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E974E5" w:rsidRPr="003061F7" w:rsidRDefault="00E974E5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E974E5" w:rsidRPr="003061F7" w:rsidRDefault="00E974E5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E974E5" w:rsidRPr="003061F7" w:rsidRDefault="00E974E5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E974E5" w:rsidRPr="003061F7" w:rsidRDefault="00E974E5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E974E5" w:rsidRPr="003061F7" w:rsidRDefault="00E974E5" w:rsidP="0082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E974E5" w:rsidRPr="003061F7" w:rsidRDefault="00E974E5" w:rsidP="0082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974E5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E974E5" w:rsidRPr="003061F7" w:rsidRDefault="00E974E5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E974E5" w:rsidRPr="003061F7" w:rsidRDefault="00E974E5" w:rsidP="0082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E974E5" w:rsidRPr="003061F7" w:rsidRDefault="00E974E5" w:rsidP="0082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E974E5" w:rsidRPr="003061F7" w:rsidRDefault="00FD5B07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E974E5" w:rsidRPr="00DB6A45" w:rsidRDefault="00E974E5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0.0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E974E5" w:rsidRPr="003061F7" w:rsidRDefault="00E974E5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E974E5" w:rsidRPr="003061F7" w:rsidRDefault="00E974E5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E974E5" w:rsidRPr="003061F7" w:rsidRDefault="00E974E5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E974E5" w:rsidRPr="003061F7" w:rsidRDefault="00FD5B07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E974E5" w:rsidRPr="003061F7" w:rsidRDefault="00E974E5" w:rsidP="0082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E974E5" w:rsidRPr="003061F7" w:rsidRDefault="00E974E5" w:rsidP="0082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974E5" w:rsidRPr="003061F7" w:rsidTr="005F021E">
        <w:trPr>
          <w:cantSplit/>
          <w:trHeight w:val="2477"/>
        </w:trPr>
        <w:tc>
          <w:tcPr>
            <w:tcW w:w="766" w:type="dxa"/>
            <w:vMerge/>
            <w:noWrap/>
            <w:vAlign w:val="center"/>
          </w:tcPr>
          <w:p w:rsidR="00E974E5" w:rsidRPr="003061F7" w:rsidRDefault="00E974E5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E974E5" w:rsidRPr="003061F7" w:rsidRDefault="00E974E5" w:rsidP="0082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E974E5" w:rsidRPr="003061F7" w:rsidRDefault="00E974E5" w:rsidP="0082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E974E5" w:rsidRPr="003061F7" w:rsidRDefault="00E974E5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E974E5" w:rsidRPr="003061F7" w:rsidRDefault="00E974E5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E974E5" w:rsidRPr="003061F7" w:rsidRDefault="00E974E5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E974E5" w:rsidRPr="003061F7" w:rsidRDefault="00E974E5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E974E5" w:rsidRPr="003061F7" w:rsidRDefault="00E974E5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E974E5" w:rsidRPr="003061F7" w:rsidRDefault="00E974E5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E974E5" w:rsidRPr="003061F7" w:rsidRDefault="00E974E5" w:rsidP="0082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E974E5" w:rsidRPr="003061F7" w:rsidRDefault="00E974E5" w:rsidP="0082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974E5" w:rsidRPr="003061F7" w:rsidTr="005F021E">
        <w:trPr>
          <w:cantSplit/>
        </w:trPr>
        <w:tc>
          <w:tcPr>
            <w:tcW w:w="766" w:type="dxa"/>
            <w:vMerge w:val="restart"/>
            <w:noWrap/>
            <w:vAlign w:val="center"/>
          </w:tcPr>
          <w:p w:rsidR="00E974E5" w:rsidRPr="003061F7" w:rsidRDefault="00E974E5" w:rsidP="00F55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1.1.5</w:t>
            </w:r>
            <w:r w:rsidR="00F55D22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77" w:type="dxa"/>
            <w:vMerge w:val="restart"/>
            <w:noWrap/>
          </w:tcPr>
          <w:p w:rsidR="00E974E5" w:rsidRPr="003061F7" w:rsidRDefault="00E974E5" w:rsidP="0082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74E5">
              <w:rPr>
                <w:rFonts w:ascii="Times New Roman" w:hAnsi="Times New Roman"/>
                <w:sz w:val="24"/>
                <w:szCs w:val="24"/>
                <w:lang w:eastAsia="en-US"/>
              </w:rPr>
              <w:t>Субсидия на д</w:t>
            </w:r>
            <w:r w:rsidRPr="00E974E5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E974E5">
              <w:rPr>
                <w:rFonts w:ascii="Times New Roman" w:hAnsi="Times New Roman"/>
                <w:sz w:val="24"/>
                <w:szCs w:val="24"/>
                <w:lang w:eastAsia="en-US"/>
              </w:rPr>
              <w:t>полнительную помощь мес</w:t>
            </w:r>
            <w:r w:rsidRPr="00E974E5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E974E5">
              <w:rPr>
                <w:rFonts w:ascii="Times New Roman" w:hAnsi="Times New Roman"/>
                <w:sz w:val="24"/>
                <w:szCs w:val="24"/>
                <w:lang w:eastAsia="en-US"/>
              </w:rPr>
              <w:t>ным бюджетам на решение с</w:t>
            </w:r>
            <w:r w:rsidRPr="00E974E5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E974E5">
              <w:rPr>
                <w:rFonts w:ascii="Times New Roman" w:hAnsi="Times New Roman"/>
                <w:sz w:val="24"/>
                <w:szCs w:val="24"/>
                <w:lang w:eastAsia="en-US"/>
              </w:rPr>
              <w:t>циально знач</w:t>
            </w:r>
            <w:r w:rsidRPr="00E974E5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E974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мых вопросов, </w:t>
            </w:r>
            <w:r w:rsidRPr="00E974E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утвержденных постановлением законодательн</w:t>
            </w:r>
            <w:r w:rsidRPr="00E974E5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E974E5">
              <w:rPr>
                <w:rFonts w:ascii="Times New Roman" w:hAnsi="Times New Roman"/>
                <w:sz w:val="24"/>
                <w:szCs w:val="24"/>
                <w:lang w:eastAsia="en-US"/>
              </w:rPr>
              <w:t>го собрания Краснодарского края от 9 дека</w:t>
            </w:r>
            <w:r w:rsidRPr="00E974E5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E974E5">
              <w:rPr>
                <w:rFonts w:ascii="Times New Roman" w:hAnsi="Times New Roman"/>
                <w:sz w:val="24"/>
                <w:szCs w:val="24"/>
                <w:lang w:eastAsia="en-US"/>
              </w:rPr>
              <w:t>ря 2021 года № 2590-П «Об утверждении перечня пре</w:t>
            </w:r>
            <w:r w:rsidRPr="00E974E5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E974E5">
              <w:rPr>
                <w:rFonts w:ascii="Times New Roman" w:hAnsi="Times New Roman"/>
                <w:sz w:val="24"/>
                <w:szCs w:val="24"/>
                <w:lang w:eastAsia="en-US"/>
              </w:rPr>
              <w:t>ложений по ок</w:t>
            </w:r>
            <w:r w:rsidRPr="00E974E5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E974E5"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нию до</w:t>
            </w:r>
            <w:r w:rsidRPr="00E974E5">
              <w:rPr>
                <w:rFonts w:ascii="Times New Roman" w:hAnsi="Times New Roman"/>
                <w:sz w:val="24"/>
                <w:szCs w:val="24"/>
                <w:lang w:eastAsia="en-US"/>
              </w:rPr>
              <w:t>полн</w:t>
            </w:r>
            <w:r w:rsidRPr="00E974E5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E974E5">
              <w:rPr>
                <w:rFonts w:ascii="Times New Roman" w:hAnsi="Times New Roman"/>
                <w:sz w:val="24"/>
                <w:szCs w:val="24"/>
                <w:lang w:eastAsia="en-US"/>
              </w:rPr>
              <w:t>тельной помощи местным бю</w:t>
            </w:r>
            <w:r w:rsidRPr="00E974E5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E974E5">
              <w:rPr>
                <w:rFonts w:ascii="Times New Roman" w:hAnsi="Times New Roman"/>
                <w:sz w:val="24"/>
                <w:szCs w:val="24"/>
                <w:lang w:eastAsia="en-US"/>
              </w:rPr>
              <w:t>жетам для реш</w:t>
            </w:r>
            <w:r w:rsidRPr="00E974E5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E974E5">
              <w:rPr>
                <w:rFonts w:ascii="Times New Roman" w:hAnsi="Times New Roman"/>
                <w:sz w:val="24"/>
                <w:szCs w:val="24"/>
                <w:lang w:eastAsia="en-US"/>
              </w:rPr>
              <w:t>ния социально значимых в</w:t>
            </w:r>
            <w:r w:rsidRPr="00E974E5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просов ме</w:t>
            </w:r>
            <w:r w:rsidRPr="00E974E5">
              <w:rPr>
                <w:rFonts w:ascii="Times New Roman" w:hAnsi="Times New Roman"/>
                <w:sz w:val="24"/>
                <w:szCs w:val="24"/>
                <w:lang w:eastAsia="en-US"/>
              </w:rPr>
              <w:t>стного значения на 2022 год», для пров</w:t>
            </w:r>
            <w:r w:rsidRPr="00E974E5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E974E5">
              <w:rPr>
                <w:rFonts w:ascii="Times New Roman" w:hAnsi="Times New Roman"/>
                <w:sz w:val="24"/>
                <w:szCs w:val="24"/>
                <w:lang w:eastAsia="en-US"/>
              </w:rPr>
              <w:t>дения капитал</w:t>
            </w:r>
            <w:r w:rsidRPr="00E974E5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E974E5">
              <w:rPr>
                <w:rFonts w:ascii="Times New Roman" w:hAnsi="Times New Roman"/>
                <w:sz w:val="24"/>
                <w:szCs w:val="24"/>
                <w:lang w:eastAsia="en-US"/>
              </w:rPr>
              <w:t>ного и текущего ремонта, благ</w:t>
            </w:r>
            <w:r w:rsidRPr="00E974E5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уст</w:t>
            </w:r>
            <w:r w:rsidRPr="00E974E5">
              <w:rPr>
                <w:rFonts w:ascii="Times New Roman" w:hAnsi="Times New Roman"/>
                <w:sz w:val="24"/>
                <w:szCs w:val="24"/>
                <w:lang w:eastAsia="en-US"/>
              </w:rPr>
              <w:t>ройства те</w:t>
            </w:r>
            <w:r w:rsidRPr="00E974E5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E974E5">
              <w:rPr>
                <w:rFonts w:ascii="Times New Roman" w:hAnsi="Times New Roman"/>
                <w:sz w:val="24"/>
                <w:szCs w:val="24"/>
                <w:lang w:eastAsia="en-US"/>
              </w:rPr>
              <w:t>ритории и мат</w:t>
            </w:r>
            <w:r w:rsidRPr="00E974E5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E974E5">
              <w:rPr>
                <w:rFonts w:ascii="Times New Roman" w:hAnsi="Times New Roman"/>
                <w:sz w:val="24"/>
                <w:szCs w:val="24"/>
                <w:lang w:eastAsia="en-US"/>
              </w:rPr>
              <w:t>риально-технического обеспечения</w:t>
            </w:r>
          </w:p>
        </w:tc>
        <w:tc>
          <w:tcPr>
            <w:tcW w:w="1559" w:type="dxa"/>
            <w:noWrap/>
          </w:tcPr>
          <w:p w:rsidR="00E974E5" w:rsidRPr="003061F7" w:rsidRDefault="00E974E5" w:rsidP="0082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559" w:type="dxa"/>
            <w:noWrap/>
            <w:vAlign w:val="center"/>
          </w:tcPr>
          <w:p w:rsidR="00E974E5" w:rsidRPr="003061F7" w:rsidRDefault="00E974E5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2722,90</w:t>
            </w:r>
          </w:p>
        </w:tc>
        <w:tc>
          <w:tcPr>
            <w:tcW w:w="1105" w:type="dxa"/>
            <w:noWrap/>
            <w:vAlign w:val="center"/>
          </w:tcPr>
          <w:p w:rsidR="00E974E5" w:rsidRPr="00DB6A45" w:rsidRDefault="00E974E5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0.0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E974E5" w:rsidRPr="003061F7" w:rsidRDefault="00E974E5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E974E5" w:rsidRPr="003061F7" w:rsidRDefault="00E974E5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E974E5" w:rsidRPr="003061F7" w:rsidRDefault="00E974E5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E974E5" w:rsidRPr="003061F7" w:rsidRDefault="00E974E5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2722,90</w:t>
            </w:r>
          </w:p>
        </w:tc>
        <w:tc>
          <w:tcPr>
            <w:tcW w:w="1664" w:type="dxa"/>
            <w:vMerge w:val="restart"/>
            <w:noWrap/>
          </w:tcPr>
          <w:p w:rsidR="00E974E5" w:rsidRPr="003061F7" w:rsidRDefault="00E974E5" w:rsidP="0082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ном учрежд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нии.</w:t>
            </w:r>
          </w:p>
        </w:tc>
        <w:tc>
          <w:tcPr>
            <w:tcW w:w="1772" w:type="dxa"/>
            <w:vMerge w:val="restart"/>
            <w:noWrap/>
          </w:tcPr>
          <w:p w:rsidR="00E974E5" w:rsidRPr="00E35F8F" w:rsidRDefault="00E974E5" w:rsidP="0082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Управление 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министрации муниципальн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ный распоряд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тель, дошкол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ные образов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тельные учр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ждения Брюх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вецкого района </w:t>
            </w:r>
            <w:r w:rsidRPr="00E35F8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– исполнители </w:t>
            </w:r>
          </w:p>
          <w:p w:rsidR="00E974E5" w:rsidRPr="00E974E5" w:rsidRDefault="00E974E5" w:rsidP="0082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Дошкольные образовател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ные организ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</w:tr>
      <w:tr w:rsidR="00E974E5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E974E5" w:rsidRPr="003061F7" w:rsidRDefault="00E974E5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E974E5" w:rsidRPr="003061F7" w:rsidRDefault="00E974E5" w:rsidP="0082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E974E5" w:rsidRPr="003061F7" w:rsidRDefault="00E974E5" w:rsidP="0082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E974E5" w:rsidRPr="003061F7" w:rsidRDefault="00E974E5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2722,90</w:t>
            </w:r>
          </w:p>
        </w:tc>
        <w:tc>
          <w:tcPr>
            <w:tcW w:w="1105" w:type="dxa"/>
            <w:noWrap/>
            <w:vAlign w:val="center"/>
          </w:tcPr>
          <w:p w:rsidR="00E974E5" w:rsidRPr="003061F7" w:rsidRDefault="00E974E5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E974E5" w:rsidRPr="003061F7" w:rsidRDefault="00E974E5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E974E5" w:rsidRPr="003061F7" w:rsidRDefault="00E974E5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E974E5" w:rsidRPr="003061F7" w:rsidRDefault="00E974E5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E974E5" w:rsidRPr="003061F7" w:rsidRDefault="00E974E5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2722,90</w:t>
            </w:r>
          </w:p>
        </w:tc>
        <w:tc>
          <w:tcPr>
            <w:tcW w:w="1664" w:type="dxa"/>
            <w:vMerge/>
            <w:noWrap/>
          </w:tcPr>
          <w:p w:rsidR="00E974E5" w:rsidRPr="003061F7" w:rsidRDefault="00E974E5" w:rsidP="0082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E974E5" w:rsidRPr="003061F7" w:rsidRDefault="00E974E5" w:rsidP="0082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974E5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E974E5" w:rsidRPr="003061F7" w:rsidRDefault="00E974E5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E974E5" w:rsidRPr="003061F7" w:rsidRDefault="00E974E5" w:rsidP="0082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E974E5" w:rsidRPr="003061F7" w:rsidRDefault="00E974E5" w:rsidP="0082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E974E5" w:rsidRPr="003061F7" w:rsidRDefault="00E974E5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E974E5" w:rsidRPr="003061F7" w:rsidRDefault="00E974E5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E974E5" w:rsidRPr="003061F7" w:rsidRDefault="00E974E5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E974E5" w:rsidRPr="003061F7" w:rsidRDefault="00E974E5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E974E5" w:rsidRPr="003061F7" w:rsidRDefault="00E974E5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E974E5" w:rsidRPr="003061F7" w:rsidRDefault="00E974E5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E974E5" w:rsidRPr="003061F7" w:rsidRDefault="00E974E5" w:rsidP="0082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E974E5" w:rsidRPr="003061F7" w:rsidRDefault="00E974E5" w:rsidP="0082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974E5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E974E5" w:rsidRPr="003061F7" w:rsidRDefault="00E974E5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E974E5" w:rsidRPr="003061F7" w:rsidRDefault="00E974E5" w:rsidP="0082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E974E5" w:rsidRPr="003061F7" w:rsidRDefault="00E974E5" w:rsidP="0082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E974E5" w:rsidRPr="003061F7" w:rsidRDefault="00E974E5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E974E5" w:rsidRPr="00DB6A45" w:rsidRDefault="00E974E5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0.0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E974E5" w:rsidRPr="003061F7" w:rsidRDefault="00E974E5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E974E5" w:rsidRPr="003061F7" w:rsidRDefault="00E974E5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E974E5" w:rsidRPr="003061F7" w:rsidRDefault="00E974E5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E974E5" w:rsidRPr="003061F7" w:rsidRDefault="00E974E5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E974E5" w:rsidRPr="003061F7" w:rsidRDefault="00E974E5" w:rsidP="0082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E974E5" w:rsidRPr="003061F7" w:rsidRDefault="00E974E5" w:rsidP="0082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974E5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E974E5" w:rsidRPr="003061F7" w:rsidRDefault="00E974E5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E974E5" w:rsidRPr="003061F7" w:rsidRDefault="00E974E5" w:rsidP="0082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E974E5" w:rsidRPr="003061F7" w:rsidRDefault="00E974E5" w:rsidP="0082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E974E5" w:rsidRPr="003061F7" w:rsidRDefault="00E974E5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E974E5" w:rsidRPr="003061F7" w:rsidRDefault="00E974E5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E974E5" w:rsidRPr="003061F7" w:rsidRDefault="00E974E5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E974E5" w:rsidRPr="003061F7" w:rsidRDefault="00E974E5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E974E5" w:rsidRPr="003061F7" w:rsidRDefault="00E974E5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E974E5" w:rsidRPr="003061F7" w:rsidRDefault="00E974E5" w:rsidP="0082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E974E5" w:rsidRPr="003061F7" w:rsidRDefault="00E974E5" w:rsidP="0082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E974E5" w:rsidRPr="003061F7" w:rsidRDefault="00E974E5" w:rsidP="0082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31CFC" w:rsidRPr="003061F7" w:rsidTr="005F021E">
        <w:trPr>
          <w:cantSplit/>
        </w:trPr>
        <w:tc>
          <w:tcPr>
            <w:tcW w:w="766" w:type="dxa"/>
            <w:vMerge w:val="restart"/>
            <w:noWrap/>
            <w:vAlign w:val="center"/>
          </w:tcPr>
          <w:p w:rsidR="00831CFC" w:rsidRPr="003061F7" w:rsidRDefault="00831CFC" w:rsidP="008A1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1.1.58</w:t>
            </w:r>
          </w:p>
        </w:tc>
        <w:tc>
          <w:tcPr>
            <w:tcW w:w="1877" w:type="dxa"/>
            <w:vMerge w:val="restart"/>
            <w:noWrap/>
          </w:tcPr>
          <w:p w:rsidR="00831CFC" w:rsidRPr="003061F7" w:rsidRDefault="00831CFC" w:rsidP="008A1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1CFC">
              <w:rPr>
                <w:rFonts w:ascii="Times New Roman" w:hAnsi="Times New Roman"/>
                <w:sz w:val="24"/>
                <w:szCs w:val="24"/>
                <w:lang w:eastAsia="en-US"/>
              </w:rPr>
              <w:t>Оборудование и доукомплект</w:t>
            </w:r>
            <w:r w:rsidRPr="00831CFC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831CFC">
              <w:rPr>
                <w:rFonts w:ascii="Times New Roman" w:hAnsi="Times New Roman"/>
                <w:sz w:val="24"/>
                <w:szCs w:val="24"/>
                <w:lang w:eastAsia="en-US"/>
              </w:rPr>
              <w:t>ция медици</w:t>
            </w:r>
            <w:r w:rsidRPr="00831CFC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831CFC">
              <w:rPr>
                <w:rFonts w:ascii="Times New Roman" w:hAnsi="Times New Roman"/>
                <w:sz w:val="24"/>
                <w:szCs w:val="24"/>
                <w:lang w:eastAsia="en-US"/>
              </w:rPr>
              <w:t>ского кабинета</w:t>
            </w:r>
          </w:p>
        </w:tc>
        <w:tc>
          <w:tcPr>
            <w:tcW w:w="1559" w:type="dxa"/>
            <w:noWrap/>
          </w:tcPr>
          <w:p w:rsidR="00831CFC" w:rsidRPr="003061F7" w:rsidRDefault="00831CFC" w:rsidP="008A1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831CFC" w:rsidRPr="003061F7" w:rsidRDefault="00831CFC" w:rsidP="008A1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163,5</w:t>
            </w:r>
          </w:p>
        </w:tc>
        <w:tc>
          <w:tcPr>
            <w:tcW w:w="1105" w:type="dxa"/>
            <w:noWrap/>
            <w:vAlign w:val="center"/>
          </w:tcPr>
          <w:p w:rsidR="00831CFC" w:rsidRPr="00DB6A45" w:rsidRDefault="00831CFC" w:rsidP="008A1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0.0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831CFC" w:rsidRPr="003061F7" w:rsidRDefault="00831CFC" w:rsidP="008A1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831CFC" w:rsidRPr="003061F7" w:rsidRDefault="00831CFC" w:rsidP="008A1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831CFC" w:rsidRPr="003061F7" w:rsidRDefault="00831CFC" w:rsidP="008A1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831CFC" w:rsidRPr="003061F7" w:rsidRDefault="00831CFC" w:rsidP="008A1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163,5</w:t>
            </w:r>
          </w:p>
        </w:tc>
        <w:tc>
          <w:tcPr>
            <w:tcW w:w="1664" w:type="dxa"/>
            <w:vMerge w:val="restart"/>
            <w:noWrap/>
          </w:tcPr>
          <w:p w:rsidR="00831CFC" w:rsidRPr="003061F7" w:rsidRDefault="00831CFC" w:rsidP="008A1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питанников в 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дошкольном образовател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нии.</w:t>
            </w:r>
          </w:p>
        </w:tc>
        <w:tc>
          <w:tcPr>
            <w:tcW w:w="1772" w:type="dxa"/>
            <w:vMerge w:val="restart"/>
            <w:noWrap/>
          </w:tcPr>
          <w:p w:rsidR="00831CFC" w:rsidRPr="00D76C72" w:rsidRDefault="00831CFC" w:rsidP="008A1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Управление 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министрации муниципальн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 образования 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Брюховецкий район – гла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распоряд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тель, дошкол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ные образов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тельные учр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ждения Брюх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вецкого района </w:t>
            </w:r>
            <w:r w:rsidRPr="00E35F8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– </w:t>
            </w:r>
            <w:r w:rsidRPr="00D76C7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исполнители </w:t>
            </w:r>
          </w:p>
          <w:p w:rsidR="00D76C72" w:rsidRPr="00E974E5" w:rsidRDefault="00D76C72" w:rsidP="008A1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76C72">
              <w:rPr>
                <w:rFonts w:ascii="Times New Roman" w:hAnsi="Times New Roman"/>
                <w:sz w:val="24"/>
                <w:szCs w:val="24"/>
              </w:rPr>
              <w:t>МБДОУ ДС № 4 «Красная Шапочка», МБДОУ ДС № 15 «Березка»</w:t>
            </w:r>
          </w:p>
        </w:tc>
      </w:tr>
      <w:tr w:rsidR="00831CFC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831CFC" w:rsidRPr="003061F7" w:rsidRDefault="00831CFC" w:rsidP="008A1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831CFC" w:rsidRPr="003061F7" w:rsidRDefault="00831CFC" w:rsidP="008A1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831CFC" w:rsidRPr="003061F7" w:rsidRDefault="00831CFC" w:rsidP="008A1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831CFC" w:rsidRPr="003061F7" w:rsidRDefault="00831CFC" w:rsidP="008A1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831CFC" w:rsidRPr="003061F7" w:rsidRDefault="00831CFC" w:rsidP="008A1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831CFC" w:rsidRPr="003061F7" w:rsidRDefault="00831CFC" w:rsidP="008A1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831CFC" w:rsidRPr="003061F7" w:rsidRDefault="00831CFC" w:rsidP="008A1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831CFC" w:rsidRPr="003061F7" w:rsidRDefault="00831CFC" w:rsidP="008A1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831CFC" w:rsidRPr="003061F7" w:rsidRDefault="00831CFC" w:rsidP="008A1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831CFC" w:rsidRPr="003061F7" w:rsidRDefault="00831CFC" w:rsidP="008A1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831CFC" w:rsidRPr="003061F7" w:rsidRDefault="00831CFC" w:rsidP="008A1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31CFC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831CFC" w:rsidRPr="003061F7" w:rsidRDefault="00831CFC" w:rsidP="008A1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831CFC" w:rsidRPr="003061F7" w:rsidRDefault="00831CFC" w:rsidP="008A1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831CFC" w:rsidRPr="003061F7" w:rsidRDefault="00831CFC" w:rsidP="008A1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831CFC" w:rsidRPr="003061F7" w:rsidRDefault="00831CFC" w:rsidP="008A1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831CFC" w:rsidRPr="003061F7" w:rsidRDefault="00831CFC" w:rsidP="008A1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831CFC" w:rsidRPr="003061F7" w:rsidRDefault="00831CFC" w:rsidP="008A1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831CFC" w:rsidRPr="003061F7" w:rsidRDefault="00831CFC" w:rsidP="008A1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831CFC" w:rsidRPr="003061F7" w:rsidRDefault="00831CFC" w:rsidP="008A1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831CFC" w:rsidRPr="003061F7" w:rsidRDefault="00831CFC" w:rsidP="008A1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831CFC" w:rsidRPr="003061F7" w:rsidRDefault="00831CFC" w:rsidP="008A1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831CFC" w:rsidRPr="003061F7" w:rsidRDefault="00831CFC" w:rsidP="008A1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31CFC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831CFC" w:rsidRPr="003061F7" w:rsidRDefault="00831CFC" w:rsidP="008A1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831CFC" w:rsidRPr="003061F7" w:rsidRDefault="00831CFC" w:rsidP="008A1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831CFC" w:rsidRPr="003061F7" w:rsidRDefault="00831CFC" w:rsidP="008A1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831CFC" w:rsidRPr="003061F7" w:rsidRDefault="00831CFC" w:rsidP="008A1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163,5</w:t>
            </w:r>
          </w:p>
        </w:tc>
        <w:tc>
          <w:tcPr>
            <w:tcW w:w="1105" w:type="dxa"/>
            <w:noWrap/>
            <w:vAlign w:val="center"/>
          </w:tcPr>
          <w:p w:rsidR="00831CFC" w:rsidRPr="00DB6A45" w:rsidRDefault="00831CFC" w:rsidP="008A1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0.0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831CFC" w:rsidRPr="003061F7" w:rsidRDefault="00831CFC" w:rsidP="008A1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831CFC" w:rsidRPr="003061F7" w:rsidRDefault="00831CFC" w:rsidP="008A1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831CFC" w:rsidRPr="003061F7" w:rsidRDefault="00831CFC" w:rsidP="008A1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831CFC" w:rsidRPr="003061F7" w:rsidRDefault="00831CFC" w:rsidP="008A1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163,5</w:t>
            </w:r>
          </w:p>
        </w:tc>
        <w:tc>
          <w:tcPr>
            <w:tcW w:w="1664" w:type="dxa"/>
            <w:vMerge/>
            <w:noWrap/>
          </w:tcPr>
          <w:p w:rsidR="00831CFC" w:rsidRPr="003061F7" w:rsidRDefault="00831CFC" w:rsidP="008A1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831CFC" w:rsidRPr="003061F7" w:rsidRDefault="00831CFC" w:rsidP="008A1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31CFC" w:rsidRPr="003061F7" w:rsidTr="005F021E">
        <w:trPr>
          <w:cantSplit/>
          <w:trHeight w:val="1909"/>
        </w:trPr>
        <w:tc>
          <w:tcPr>
            <w:tcW w:w="766" w:type="dxa"/>
            <w:vMerge/>
            <w:noWrap/>
            <w:vAlign w:val="center"/>
          </w:tcPr>
          <w:p w:rsidR="00831CFC" w:rsidRPr="003061F7" w:rsidRDefault="00831CFC" w:rsidP="008A1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831CFC" w:rsidRPr="003061F7" w:rsidRDefault="00831CFC" w:rsidP="008A1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831CFC" w:rsidRPr="003061F7" w:rsidRDefault="00831CFC" w:rsidP="008A1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831CFC" w:rsidRPr="003061F7" w:rsidRDefault="00831CFC" w:rsidP="008A1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831CFC" w:rsidRPr="003061F7" w:rsidRDefault="00831CFC" w:rsidP="008A1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831CFC" w:rsidRPr="003061F7" w:rsidRDefault="00831CFC" w:rsidP="008A1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831CFC" w:rsidRPr="003061F7" w:rsidRDefault="00831CFC" w:rsidP="008A1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831CFC" w:rsidRPr="003061F7" w:rsidRDefault="00831CFC" w:rsidP="008A1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831CFC" w:rsidRPr="003061F7" w:rsidRDefault="00831CFC" w:rsidP="008A1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831CFC" w:rsidRPr="003061F7" w:rsidRDefault="00831CFC" w:rsidP="008A1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831CFC" w:rsidRPr="003061F7" w:rsidRDefault="00831CFC" w:rsidP="008A1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76C72" w:rsidRPr="003061F7" w:rsidTr="005F021E">
        <w:trPr>
          <w:cantSplit/>
        </w:trPr>
        <w:tc>
          <w:tcPr>
            <w:tcW w:w="766" w:type="dxa"/>
            <w:vMerge w:val="restart"/>
            <w:noWrap/>
            <w:vAlign w:val="center"/>
          </w:tcPr>
          <w:p w:rsidR="00D76C72" w:rsidRPr="003061F7" w:rsidRDefault="00D76C72" w:rsidP="008A1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1.1.59</w:t>
            </w:r>
          </w:p>
        </w:tc>
        <w:tc>
          <w:tcPr>
            <w:tcW w:w="1877" w:type="dxa"/>
            <w:vMerge w:val="restart"/>
            <w:noWrap/>
          </w:tcPr>
          <w:p w:rsidR="00D76C72" w:rsidRPr="003061F7" w:rsidRDefault="00D76C72" w:rsidP="008A1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76C72">
              <w:rPr>
                <w:rFonts w:ascii="Times New Roman" w:hAnsi="Times New Roman"/>
                <w:sz w:val="24"/>
                <w:szCs w:val="24"/>
                <w:lang w:eastAsia="en-US"/>
              </w:rPr>
              <w:t>Приобретение и установка ве</w:t>
            </w:r>
            <w:r w:rsidRPr="00D76C72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D76C72">
              <w:rPr>
                <w:rFonts w:ascii="Times New Roman" w:hAnsi="Times New Roman"/>
                <w:sz w:val="24"/>
                <w:szCs w:val="24"/>
                <w:lang w:eastAsia="en-US"/>
              </w:rPr>
              <w:t>тиляционных вытяжек</w:t>
            </w:r>
          </w:p>
        </w:tc>
        <w:tc>
          <w:tcPr>
            <w:tcW w:w="1559" w:type="dxa"/>
            <w:noWrap/>
          </w:tcPr>
          <w:p w:rsidR="00D76C72" w:rsidRPr="003061F7" w:rsidRDefault="00D76C72" w:rsidP="008A1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D76C72" w:rsidRPr="003061F7" w:rsidRDefault="00D76C72" w:rsidP="008A1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105" w:type="dxa"/>
            <w:noWrap/>
            <w:vAlign w:val="center"/>
          </w:tcPr>
          <w:p w:rsidR="00D76C72" w:rsidRPr="00DB6A45" w:rsidRDefault="00D76C72" w:rsidP="008A1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0.0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D76C72" w:rsidRPr="003061F7" w:rsidRDefault="00D76C72" w:rsidP="008A1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D76C72" w:rsidRPr="003061F7" w:rsidRDefault="00D76C72" w:rsidP="008A1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D76C72" w:rsidRPr="003061F7" w:rsidRDefault="00D76C72" w:rsidP="008A1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D76C72" w:rsidRPr="003061F7" w:rsidRDefault="00D76C72" w:rsidP="008A1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664" w:type="dxa"/>
            <w:vMerge w:val="restart"/>
            <w:noWrap/>
          </w:tcPr>
          <w:p w:rsidR="00D76C72" w:rsidRPr="003061F7" w:rsidRDefault="00D76C72" w:rsidP="008A1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нии.</w:t>
            </w:r>
          </w:p>
        </w:tc>
        <w:tc>
          <w:tcPr>
            <w:tcW w:w="1772" w:type="dxa"/>
            <w:vMerge w:val="restart"/>
            <w:noWrap/>
          </w:tcPr>
          <w:p w:rsidR="00D76C72" w:rsidRPr="00D76C72" w:rsidRDefault="00D76C72" w:rsidP="008A1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министрации муниципальн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распоряд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тель, дошкол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ные образов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тельные учр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ждения </w:t>
            </w:r>
            <w:r w:rsidRPr="00D76C72">
              <w:rPr>
                <w:rFonts w:ascii="Times New Roman" w:hAnsi="Times New Roman"/>
                <w:sz w:val="24"/>
                <w:szCs w:val="24"/>
                <w:lang w:eastAsia="en-US"/>
              </w:rPr>
              <w:t>Брюх</w:t>
            </w:r>
            <w:r w:rsidRPr="00D76C72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D76C7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вецкого района – исполнители </w:t>
            </w:r>
          </w:p>
          <w:p w:rsidR="00D76C72" w:rsidRPr="00E974E5" w:rsidRDefault="00D76C72" w:rsidP="008A1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76C72">
              <w:rPr>
                <w:rFonts w:ascii="Times New Roman" w:hAnsi="Times New Roman"/>
                <w:sz w:val="24"/>
                <w:szCs w:val="24"/>
              </w:rPr>
              <w:t>МБДОУ ДС № 23 «Теремок»</w:t>
            </w:r>
          </w:p>
        </w:tc>
      </w:tr>
      <w:tr w:rsidR="00D76C72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D76C72" w:rsidRPr="003061F7" w:rsidRDefault="00D76C72" w:rsidP="008A1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D76C72" w:rsidRPr="003061F7" w:rsidRDefault="00D76C72" w:rsidP="008A1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D76C72" w:rsidRPr="003061F7" w:rsidRDefault="00D76C72" w:rsidP="008A1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D76C72" w:rsidRPr="003061F7" w:rsidRDefault="00D76C72" w:rsidP="008A1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D76C72" w:rsidRPr="003061F7" w:rsidRDefault="00D76C72" w:rsidP="008A1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D76C72" w:rsidRPr="003061F7" w:rsidRDefault="00D76C72" w:rsidP="008A1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D76C72" w:rsidRPr="003061F7" w:rsidRDefault="00D76C72" w:rsidP="008A1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D76C72" w:rsidRPr="003061F7" w:rsidRDefault="00D76C72" w:rsidP="008A1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D76C72" w:rsidRPr="003061F7" w:rsidRDefault="00D76C72" w:rsidP="008A1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D76C72" w:rsidRPr="003061F7" w:rsidRDefault="00D76C72" w:rsidP="008A1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D76C72" w:rsidRPr="003061F7" w:rsidRDefault="00D76C72" w:rsidP="008A1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76C72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D76C72" w:rsidRPr="003061F7" w:rsidRDefault="00D76C72" w:rsidP="008A1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D76C72" w:rsidRPr="003061F7" w:rsidRDefault="00D76C72" w:rsidP="008A1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D76C72" w:rsidRPr="003061F7" w:rsidRDefault="00D76C72" w:rsidP="008A1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D76C72" w:rsidRPr="003061F7" w:rsidRDefault="00D76C72" w:rsidP="008A1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D76C72" w:rsidRPr="003061F7" w:rsidRDefault="00D76C72" w:rsidP="008A1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D76C72" w:rsidRPr="003061F7" w:rsidRDefault="00D76C72" w:rsidP="008A1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D76C72" w:rsidRPr="003061F7" w:rsidRDefault="00D76C72" w:rsidP="008A1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D76C72" w:rsidRPr="003061F7" w:rsidRDefault="00D76C72" w:rsidP="008A1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D76C72" w:rsidRPr="003061F7" w:rsidRDefault="00D76C72" w:rsidP="008A1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D76C72" w:rsidRPr="003061F7" w:rsidRDefault="00D76C72" w:rsidP="008A1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D76C72" w:rsidRPr="003061F7" w:rsidRDefault="00D76C72" w:rsidP="008A1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76C72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D76C72" w:rsidRPr="003061F7" w:rsidRDefault="00D76C72" w:rsidP="008A1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D76C72" w:rsidRPr="003061F7" w:rsidRDefault="00D76C72" w:rsidP="008A1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D76C72" w:rsidRPr="003061F7" w:rsidRDefault="00D76C72" w:rsidP="008A1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D76C72" w:rsidRPr="003061F7" w:rsidRDefault="00D76C72" w:rsidP="008A1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105" w:type="dxa"/>
            <w:noWrap/>
            <w:vAlign w:val="center"/>
          </w:tcPr>
          <w:p w:rsidR="00D76C72" w:rsidRPr="00DB6A45" w:rsidRDefault="00D76C72" w:rsidP="008A1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0.0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D76C72" w:rsidRPr="003061F7" w:rsidRDefault="00D76C72" w:rsidP="008A1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D76C72" w:rsidRPr="003061F7" w:rsidRDefault="00D76C72" w:rsidP="008A1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D76C72" w:rsidRPr="003061F7" w:rsidRDefault="00D76C72" w:rsidP="008A1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D76C72" w:rsidRPr="003061F7" w:rsidRDefault="00D76C72" w:rsidP="008A1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664" w:type="dxa"/>
            <w:vMerge/>
            <w:noWrap/>
          </w:tcPr>
          <w:p w:rsidR="00D76C72" w:rsidRPr="003061F7" w:rsidRDefault="00D76C72" w:rsidP="008A1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D76C72" w:rsidRPr="003061F7" w:rsidRDefault="00D76C72" w:rsidP="008A1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76C72" w:rsidRPr="003061F7" w:rsidTr="005F021E">
        <w:trPr>
          <w:cantSplit/>
          <w:trHeight w:val="1909"/>
        </w:trPr>
        <w:tc>
          <w:tcPr>
            <w:tcW w:w="766" w:type="dxa"/>
            <w:vMerge/>
            <w:noWrap/>
            <w:vAlign w:val="center"/>
          </w:tcPr>
          <w:p w:rsidR="00D76C72" w:rsidRPr="003061F7" w:rsidRDefault="00D76C72" w:rsidP="008A1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D76C72" w:rsidRPr="003061F7" w:rsidRDefault="00D76C72" w:rsidP="008A1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D76C72" w:rsidRPr="003061F7" w:rsidRDefault="00D76C72" w:rsidP="008A1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D76C72" w:rsidRPr="003061F7" w:rsidRDefault="00D76C72" w:rsidP="008A1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D76C72" w:rsidRPr="003061F7" w:rsidRDefault="00D76C72" w:rsidP="008A1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D76C72" w:rsidRPr="003061F7" w:rsidRDefault="00D76C72" w:rsidP="008A1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D76C72" w:rsidRPr="003061F7" w:rsidRDefault="00D76C72" w:rsidP="008A1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D76C72" w:rsidRPr="003061F7" w:rsidRDefault="00D76C72" w:rsidP="008A1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D76C72" w:rsidRPr="003061F7" w:rsidRDefault="00D76C72" w:rsidP="008A1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D76C72" w:rsidRPr="003061F7" w:rsidRDefault="00D76C72" w:rsidP="008A1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D76C72" w:rsidRPr="003061F7" w:rsidRDefault="00D76C72" w:rsidP="008A1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4EC1" w:rsidRPr="003061F7" w:rsidTr="005F021E">
        <w:trPr>
          <w:cantSplit/>
        </w:trPr>
        <w:tc>
          <w:tcPr>
            <w:tcW w:w="766" w:type="dxa"/>
            <w:vMerge w:val="restart"/>
            <w:noWrap/>
            <w:vAlign w:val="center"/>
          </w:tcPr>
          <w:p w:rsidR="001D4EC1" w:rsidRPr="003061F7" w:rsidRDefault="001D4EC1" w:rsidP="008A1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1.1.60</w:t>
            </w:r>
          </w:p>
        </w:tc>
        <w:tc>
          <w:tcPr>
            <w:tcW w:w="1877" w:type="dxa"/>
            <w:vMerge w:val="restart"/>
            <w:noWrap/>
          </w:tcPr>
          <w:p w:rsidR="001D4EC1" w:rsidRPr="003061F7" w:rsidRDefault="001D4EC1" w:rsidP="008A1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</w:t>
            </w:r>
            <w:r w:rsidRPr="001D4EC1">
              <w:rPr>
                <w:rFonts w:ascii="Times New Roman" w:hAnsi="Times New Roman"/>
                <w:sz w:val="24"/>
                <w:szCs w:val="24"/>
                <w:lang w:eastAsia="en-US"/>
              </w:rPr>
              <w:t>рессовка с</w:t>
            </w:r>
            <w:r w:rsidRPr="001D4EC1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1D4EC1">
              <w:rPr>
                <w:rFonts w:ascii="Times New Roman" w:hAnsi="Times New Roman"/>
                <w:sz w:val="24"/>
                <w:szCs w:val="24"/>
                <w:lang w:eastAsia="en-US"/>
              </w:rPr>
              <w:t>стемы отопления</w:t>
            </w:r>
          </w:p>
        </w:tc>
        <w:tc>
          <w:tcPr>
            <w:tcW w:w="1559" w:type="dxa"/>
            <w:noWrap/>
          </w:tcPr>
          <w:p w:rsidR="001D4EC1" w:rsidRPr="003061F7" w:rsidRDefault="001D4EC1" w:rsidP="008A1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1D4EC1" w:rsidRPr="003061F7" w:rsidRDefault="001D4EC1" w:rsidP="008A1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105" w:type="dxa"/>
            <w:noWrap/>
            <w:vAlign w:val="center"/>
          </w:tcPr>
          <w:p w:rsidR="001D4EC1" w:rsidRPr="00DB6A45" w:rsidRDefault="001D4EC1" w:rsidP="008A1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0.0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1D4EC1" w:rsidRPr="003061F7" w:rsidRDefault="001D4EC1" w:rsidP="008A1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1D4EC1" w:rsidRPr="003061F7" w:rsidRDefault="001D4EC1" w:rsidP="008A1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1D4EC1" w:rsidRPr="003061F7" w:rsidRDefault="001D4EC1" w:rsidP="008A1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1D4EC1" w:rsidRPr="003061F7" w:rsidRDefault="001D4EC1" w:rsidP="008A1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664" w:type="dxa"/>
            <w:vMerge w:val="restart"/>
            <w:noWrap/>
          </w:tcPr>
          <w:p w:rsidR="001D4EC1" w:rsidRPr="003061F7" w:rsidRDefault="001D4EC1" w:rsidP="008A1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бывания во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нии.</w:t>
            </w:r>
          </w:p>
        </w:tc>
        <w:tc>
          <w:tcPr>
            <w:tcW w:w="1772" w:type="dxa"/>
            <w:vMerge w:val="restart"/>
            <w:noWrap/>
          </w:tcPr>
          <w:p w:rsidR="001D4EC1" w:rsidRPr="001D4EC1" w:rsidRDefault="001D4EC1" w:rsidP="008A1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Управление 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министрации 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муниципальн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распоряд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тель, дошкол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ные образов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тельные учр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ждения </w:t>
            </w:r>
            <w:r w:rsidRPr="00D76C72">
              <w:rPr>
                <w:rFonts w:ascii="Times New Roman" w:hAnsi="Times New Roman"/>
                <w:sz w:val="24"/>
                <w:szCs w:val="24"/>
                <w:lang w:eastAsia="en-US"/>
              </w:rPr>
              <w:t>Брюх</w:t>
            </w:r>
            <w:r w:rsidRPr="00D76C72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D76C7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вецкого района – </w:t>
            </w:r>
            <w:r w:rsidRPr="001D4EC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исполнители </w:t>
            </w:r>
          </w:p>
          <w:p w:rsidR="001D4EC1" w:rsidRPr="00E974E5" w:rsidRDefault="001D4EC1" w:rsidP="008A1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4EC1">
              <w:rPr>
                <w:rFonts w:ascii="Times New Roman" w:hAnsi="Times New Roman"/>
                <w:sz w:val="24"/>
                <w:szCs w:val="24"/>
              </w:rPr>
              <w:t>МБДОУ ДСКВ № 21 «Елочка»</w:t>
            </w:r>
          </w:p>
        </w:tc>
      </w:tr>
      <w:tr w:rsidR="001D4EC1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1D4EC1" w:rsidRPr="003061F7" w:rsidRDefault="001D4EC1" w:rsidP="008A1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1D4EC1" w:rsidRPr="003061F7" w:rsidRDefault="001D4EC1" w:rsidP="008A1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1D4EC1" w:rsidRPr="003061F7" w:rsidRDefault="001D4EC1" w:rsidP="008A1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1D4EC1" w:rsidRPr="003061F7" w:rsidRDefault="001D4EC1" w:rsidP="008A1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1D4EC1" w:rsidRPr="003061F7" w:rsidRDefault="001D4EC1" w:rsidP="008A1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1D4EC1" w:rsidRPr="003061F7" w:rsidRDefault="001D4EC1" w:rsidP="008A1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1D4EC1" w:rsidRPr="003061F7" w:rsidRDefault="001D4EC1" w:rsidP="008A1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1D4EC1" w:rsidRPr="003061F7" w:rsidRDefault="001D4EC1" w:rsidP="008A1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1D4EC1" w:rsidRPr="003061F7" w:rsidRDefault="001D4EC1" w:rsidP="008A1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1D4EC1" w:rsidRPr="003061F7" w:rsidRDefault="001D4EC1" w:rsidP="008A1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1D4EC1" w:rsidRPr="003061F7" w:rsidRDefault="001D4EC1" w:rsidP="008A1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4EC1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1D4EC1" w:rsidRPr="003061F7" w:rsidRDefault="001D4EC1" w:rsidP="008A1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1D4EC1" w:rsidRPr="003061F7" w:rsidRDefault="001D4EC1" w:rsidP="008A1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1D4EC1" w:rsidRPr="003061F7" w:rsidRDefault="001D4EC1" w:rsidP="008A1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1D4EC1" w:rsidRPr="003061F7" w:rsidRDefault="001D4EC1" w:rsidP="008A1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1D4EC1" w:rsidRPr="003061F7" w:rsidRDefault="001D4EC1" w:rsidP="008A1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1D4EC1" w:rsidRPr="003061F7" w:rsidRDefault="001D4EC1" w:rsidP="008A1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1D4EC1" w:rsidRPr="003061F7" w:rsidRDefault="001D4EC1" w:rsidP="008A1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1D4EC1" w:rsidRPr="003061F7" w:rsidRDefault="001D4EC1" w:rsidP="008A1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1D4EC1" w:rsidRPr="003061F7" w:rsidRDefault="001D4EC1" w:rsidP="008A1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1D4EC1" w:rsidRPr="003061F7" w:rsidRDefault="001D4EC1" w:rsidP="008A1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1D4EC1" w:rsidRPr="003061F7" w:rsidRDefault="001D4EC1" w:rsidP="008A1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4EC1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1D4EC1" w:rsidRPr="003061F7" w:rsidRDefault="001D4EC1" w:rsidP="008A1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1D4EC1" w:rsidRPr="003061F7" w:rsidRDefault="001D4EC1" w:rsidP="008A1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1D4EC1" w:rsidRPr="003061F7" w:rsidRDefault="001D4EC1" w:rsidP="008A1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1D4EC1" w:rsidRPr="003061F7" w:rsidRDefault="001D4EC1" w:rsidP="008A1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105" w:type="dxa"/>
            <w:noWrap/>
            <w:vAlign w:val="center"/>
          </w:tcPr>
          <w:p w:rsidR="001D4EC1" w:rsidRPr="00DB6A45" w:rsidRDefault="001D4EC1" w:rsidP="008A1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0.0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1D4EC1" w:rsidRPr="003061F7" w:rsidRDefault="001D4EC1" w:rsidP="008A1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1D4EC1" w:rsidRPr="003061F7" w:rsidRDefault="001D4EC1" w:rsidP="008A1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1D4EC1" w:rsidRPr="003061F7" w:rsidRDefault="001D4EC1" w:rsidP="008A1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1D4EC1" w:rsidRPr="003061F7" w:rsidRDefault="001D4EC1" w:rsidP="008A1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664" w:type="dxa"/>
            <w:vMerge/>
            <w:noWrap/>
          </w:tcPr>
          <w:p w:rsidR="001D4EC1" w:rsidRPr="003061F7" w:rsidRDefault="001D4EC1" w:rsidP="008A1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1D4EC1" w:rsidRPr="003061F7" w:rsidRDefault="001D4EC1" w:rsidP="008A1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4EC1" w:rsidRPr="003061F7" w:rsidTr="005F021E">
        <w:trPr>
          <w:cantSplit/>
          <w:trHeight w:val="1909"/>
        </w:trPr>
        <w:tc>
          <w:tcPr>
            <w:tcW w:w="766" w:type="dxa"/>
            <w:vMerge/>
            <w:noWrap/>
            <w:vAlign w:val="center"/>
          </w:tcPr>
          <w:p w:rsidR="001D4EC1" w:rsidRPr="003061F7" w:rsidRDefault="001D4EC1" w:rsidP="008A1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1D4EC1" w:rsidRPr="003061F7" w:rsidRDefault="001D4EC1" w:rsidP="008A1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1D4EC1" w:rsidRPr="003061F7" w:rsidRDefault="001D4EC1" w:rsidP="008A1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1D4EC1" w:rsidRPr="003061F7" w:rsidRDefault="001D4EC1" w:rsidP="008A1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1D4EC1" w:rsidRPr="003061F7" w:rsidRDefault="001D4EC1" w:rsidP="008A1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1D4EC1" w:rsidRPr="003061F7" w:rsidRDefault="001D4EC1" w:rsidP="008A1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1D4EC1" w:rsidRPr="003061F7" w:rsidRDefault="001D4EC1" w:rsidP="008A1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1D4EC1" w:rsidRPr="003061F7" w:rsidRDefault="001D4EC1" w:rsidP="008A1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1D4EC1" w:rsidRPr="003061F7" w:rsidRDefault="001D4EC1" w:rsidP="008A1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1D4EC1" w:rsidRPr="003061F7" w:rsidRDefault="001D4EC1" w:rsidP="008A1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1D4EC1" w:rsidRPr="003061F7" w:rsidRDefault="001D4EC1" w:rsidP="008A1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031A" w:rsidRPr="003061F7" w:rsidTr="005F021E">
        <w:trPr>
          <w:cantSplit/>
        </w:trPr>
        <w:tc>
          <w:tcPr>
            <w:tcW w:w="766" w:type="dxa"/>
            <w:vMerge w:val="restart"/>
            <w:noWrap/>
            <w:vAlign w:val="center"/>
          </w:tcPr>
          <w:p w:rsidR="004C031A" w:rsidRPr="003061F7" w:rsidRDefault="004C031A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1.1.61</w:t>
            </w:r>
          </w:p>
        </w:tc>
        <w:tc>
          <w:tcPr>
            <w:tcW w:w="1877" w:type="dxa"/>
            <w:vMerge w:val="restart"/>
            <w:noWrap/>
          </w:tcPr>
          <w:p w:rsidR="004C031A" w:rsidRPr="003061F7" w:rsidRDefault="002668BC" w:rsidP="00CD5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68BC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о</w:t>
            </w:r>
            <w:r w:rsidRPr="002668BC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2668BC">
              <w:rPr>
                <w:rFonts w:ascii="Times New Roman" w:hAnsi="Times New Roman"/>
                <w:sz w:val="24"/>
                <w:szCs w:val="24"/>
                <w:lang w:eastAsia="en-US"/>
              </w:rPr>
              <w:t>следования те</w:t>
            </w:r>
            <w:r w:rsidRPr="002668BC">
              <w:rPr>
                <w:rFonts w:ascii="Times New Roman" w:hAnsi="Times New Roman"/>
                <w:sz w:val="24"/>
                <w:szCs w:val="24"/>
                <w:lang w:eastAsia="en-US"/>
              </w:rPr>
              <w:t>х</w:t>
            </w:r>
            <w:r w:rsidRPr="002668BC">
              <w:rPr>
                <w:rFonts w:ascii="Times New Roman" w:hAnsi="Times New Roman"/>
                <w:sz w:val="24"/>
                <w:szCs w:val="24"/>
                <w:lang w:eastAsia="en-US"/>
              </w:rPr>
              <w:t>нического с</w:t>
            </w:r>
            <w:r w:rsidRPr="002668BC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2668BC">
              <w:rPr>
                <w:rFonts w:ascii="Times New Roman" w:hAnsi="Times New Roman"/>
                <w:sz w:val="24"/>
                <w:szCs w:val="24"/>
                <w:lang w:eastAsia="en-US"/>
              </w:rPr>
              <w:t>стояния (экспе</w:t>
            </w:r>
            <w:r w:rsidRPr="002668BC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2668BC">
              <w:rPr>
                <w:rFonts w:ascii="Times New Roman" w:hAnsi="Times New Roman"/>
                <w:sz w:val="24"/>
                <w:szCs w:val="24"/>
                <w:lang w:eastAsia="en-US"/>
              </w:rPr>
              <w:t>тизы) здания</w:t>
            </w:r>
          </w:p>
        </w:tc>
        <w:tc>
          <w:tcPr>
            <w:tcW w:w="1559" w:type="dxa"/>
            <w:noWrap/>
          </w:tcPr>
          <w:p w:rsidR="004C031A" w:rsidRPr="003061F7" w:rsidRDefault="004C031A" w:rsidP="00CD5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4C031A" w:rsidRPr="003061F7" w:rsidRDefault="002668BC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82,49</w:t>
            </w:r>
          </w:p>
        </w:tc>
        <w:tc>
          <w:tcPr>
            <w:tcW w:w="1105" w:type="dxa"/>
            <w:noWrap/>
            <w:vAlign w:val="center"/>
          </w:tcPr>
          <w:p w:rsidR="004C031A" w:rsidRPr="00DB6A45" w:rsidRDefault="004C031A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0.0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4C031A" w:rsidRPr="003061F7" w:rsidRDefault="004C031A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4C031A" w:rsidRPr="003061F7" w:rsidRDefault="004C031A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4C031A" w:rsidRPr="003061F7" w:rsidRDefault="004C031A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4C031A" w:rsidRPr="003061F7" w:rsidRDefault="002668BC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82,49</w:t>
            </w:r>
          </w:p>
        </w:tc>
        <w:tc>
          <w:tcPr>
            <w:tcW w:w="1664" w:type="dxa"/>
            <w:vMerge w:val="restart"/>
            <w:noWrap/>
          </w:tcPr>
          <w:p w:rsidR="004C031A" w:rsidRPr="003061F7" w:rsidRDefault="004C031A" w:rsidP="00CD5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нии.</w:t>
            </w:r>
          </w:p>
        </w:tc>
        <w:tc>
          <w:tcPr>
            <w:tcW w:w="1772" w:type="dxa"/>
            <w:vMerge w:val="restart"/>
            <w:noWrap/>
          </w:tcPr>
          <w:p w:rsidR="004C031A" w:rsidRPr="002668BC" w:rsidRDefault="004C031A" w:rsidP="00CD5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министрации муниципальн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распоряд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тель, дошкол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ные образов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тельные учр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ждения </w:t>
            </w:r>
            <w:r w:rsidRPr="00D76C72">
              <w:rPr>
                <w:rFonts w:ascii="Times New Roman" w:hAnsi="Times New Roman"/>
                <w:sz w:val="24"/>
                <w:szCs w:val="24"/>
                <w:lang w:eastAsia="en-US"/>
              </w:rPr>
              <w:t>Брюх</w:t>
            </w:r>
            <w:r w:rsidRPr="00D76C72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D76C7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вецкого района </w:t>
            </w:r>
            <w:r w:rsidRPr="002668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– исполнители </w:t>
            </w:r>
          </w:p>
          <w:p w:rsidR="004C031A" w:rsidRPr="00E974E5" w:rsidRDefault="002668BC" w:rsidP="00CD5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68BC">
              <w:rPr>
                <w:rFonts w:ascii="Times New Roman" w:hAnsi="Times New Roman"/>
                <w:sz w:val="24"/>
                <w:szCs w:val="24"/>
              </w:rPr>
              <w:t>МАДОУ ДС № 11 «Колокол</w:t>
            </w:r>
            <w:r w:rsidRPr="002668BC">
              <w:rPr>
                <w:rFonts w:ascii="Times New Roman" w:hAnsi="Times New Roman"/>
                <w:sz w:val="24"/>
                <w:szCs w:val="24"/>
              </w:rPr>
              <w:t>ь</w:t>
            </w:r>
            <w:r w:rsidRPr="002668BC">
              <w:rPr>
                <w:rFonts w:ascii="Times New Roman" w:hAnsi="Times New Roman"/>
                <w:sz w:val="24"/>
                <w:szCs w:val="24"/>
              </w:rPr>
              <w:t>чик», МБДОУ ДС № 13 «Од</w:t>
            </w:r>
            <w:r w:rsidRPr="002668BC">
              <w:rPr>
                <w:rFonts w:ascii="Times New Roman" w:hAnsi="Times New Roman"/>
                <w:sz w:val="24"/>
                <w:szCs w:val="24"/>
              </w:rPr>
              <w:t>у</w:t>
            </w:r>
            <w:r w:rsidRPr="002668BC">
              <w:rPr>
                <w:rFonts w:ascii="Times New Roman" w:hAnsi="Times New Roman"/>
                <w:sz w:val="24"/>
                <w:szCs w:val="24"/>
              </w:rPr>
              <w:t>ванчик», МБДОУ ДС № 30 «Золотая рыбка»</w:t>
            </w:r>
          </w:p>
        </w:tc>
      </w:tr>
      <w:tr w:rsidR="004C031A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4C031A" w:rsidRPr="003061F7" w:rsidRDefault="004C031A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4C031A" w:rsidRPr="003061F7" w:rsidRDefault="004C031A" w:rsidP="00CD5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4C031A" w:rsidRPr="003061F7" w:rsidRDefault="004C031A" w:rsidP="00CD5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4C031A" w:rsidRPr="003061F7" w:rsidRDefault="004C031A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4C031A" w:rsidRPr="003061F7" w:rsidRDefault="004C031A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4C031A" w:rsidRPr="003061F7" w:rsidRDefault="004C031A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4C031A" w:rsidRPr="003061F7" w:rsidRDefault="004C031A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4C031A" w:rsidRPr="003061F7" w:rsidRDefault="004C031A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4C031A" w:rsidRPr="003061F7" w:rsidRDefault="004C031A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4C031A" w:rsidRPr="003061F7" w:rsidRDefault="004C031A" w:rsidP="00CD5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4C031A" w:rsidRPr="003061F7" w:rsidRDefault="004C031A" w:rsidP="00CD5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031A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4C031A" w:rsidRPr="003061F7" w:rsidRDefault="004C031A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4C031A" w:rsidRPr="003061F7" w:rsidRDefault="004C031A" w:rsidP="00CD5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4C031A" w:rsidRPr="003061F7" w:rsidRDefault="004C031A" w:rsidP="00CD5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4C031A" w:rsidRPr="003061F7" w:rsidRDefault="004C031A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4C031A" w:rsidRPr="003061F7" w:rsidRDefault="004C031A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4C031A" w:rsidRPr="003061F7" w:rsidRDefault="004C031A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4C031A" w:rsidRPr="003061F7" w:rsidRDefault="004C031A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4C031A" w:rsidRPr="003061F7" w:rsidRDefault="004C031A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4C031A" w:rsidRPr="003061F7" w:rsidRDefault="004C031A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4C031A" w:rsidRPr="003061F7" w:rsidRDefault="004C031A" w:rsidP="00CD5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4C031A" w:rsidRPr="003061F7" w:rsidRDefault="004C031A" w:rsidP="00CD5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031A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4C031A" w:rsidRPr="003061F7" w:rsidRDefault="004C031A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4C031A" w:rsidRPr="003061F7" w:rsidRDefault="004C031A" w:rsidP="00CD5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4C031A" w:rsidRPr="003061F7" w:rsidRDefault="004C031A" w:rsidP="00CD5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4C031A" w:rsidRPr="003061F7" w:rsidRDefault="002668BC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82,49</w:t>
            </w:r>
          </w:p>
        </w:tc>
        <w:tc>
          <w:tcPr>
            <w:tcW w:w="1105" w:type="dxa"/>
            <w:noWrap/>
            <w:vAlign w:val="center"/>
          </w:tcPr>
          <w:p w:rsidR="004C031A" w:rsidRPr="00DB6A45" w:rsidRDefault="004C031A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0.0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4C031A" w:rsidRPr="003061F7" w:rsidRDefault="004C031A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4C031A" w:rsidRPr="003061F7" w:rsidRDefault="004C031A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4C031A" w:rsidRPr="003061F7" w:rsidRDefault="004C031A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4C031A" w:rsidRPr="003061F7" w:rsidRDefault="002668BC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82,49</w:t>
            </w:r>
          </w:p>
        </w:tc>
        <w:tc>
          <w:tcPr>
            <w:tcW w:w="1664" w:type="dxa"/>
            <w:vMerge/>
            <w:noWrap/>
          </w:tcPr>
          <w:p w:rsidR="004C031A" w:rsidRPr="003061F7" w:rsidRDefault="004C031A" w:rsidP="00CD5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4C031A" w:rsidRPr="003061F7" w:rsidRDefault="004C031A" w:rsidP="00CD5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031A" w:rsidRPr="003061F7" w:rsidTr="005F021E">
        <w:trPr>
          <w:cantSplit/>
          <w:trHeight w:val="1909"/>
        </w:trPr>
        <w:tc>
          <w:tcPr>
            <w:tcW w:w="766" w:type="dxa"/>
            <w:vMerge/>
            <w:noWrap/>
            <w:vAlign w:val="center"/>
          </w:tcPr>
          <w:p w:rsidR="004C031A" w:rsidRPr="003061F7" w:rsidRDefault="004C031A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4C031A" w:rsidRPr="003061F7" w:rsidRDefault="004C031A" w:rsidP="00CD5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4C031A" w:rsidRPr="003061F7" w:rsidRDefault="004C031A" w:rsidP="00CD5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4C031A" w:rsidRPr="003061F7" w:rsidRDefault="004C031A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4C031A" w:rsidRPr="003061F7" w:rsidRDefault="004C031A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4C031A" w:rsidRPr="003061F7" w:rsidRDefault="004C031A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4C031A" w:rsidRPr="003061F7" w:rsidRDefault="004C031A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4C031A" w:rsidRPr="003061F7" w:rsidRDefault="004C031A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4C031A" w:rsidRPr="003061F7" w:rsidRDefault="004C031A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4C031A" w:rsidRPr="003061F7" w:rsidRDefault="004C031A" w:rsidP="00CD5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4C031A" w:rsidRPr="003061F7" w:rsidRDefault="004C031A" w:rsidP="00CD5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668BC" w:rsidRPr="003061F7" w:rsidTr="005F021E">
        <w:trPr>
          <w:cantSplit/>
        </w:trPr>
        <w:tc>
          <w:tcPr>
            <w:tcW w:w="766" w:type="dxa"/>
            <w:vMerge w:val="restart"/>
            <w:noWrap/>
            <w:vAlign w:val="center"/>
          </w:tcPr>
          <w:p w:rsidR="002668BC" w:rsidRPr="003061F7" w:rsidRDefault="002668BC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1.1.62</w:t>
            </w:r>
          </w:p>
        </w:tc>
        <w:tc>
          <w:tcPr>
            <w:tcW w:w="1877" w:type="dxa"/>
            <w:vMerge w:val="restart"/>
            <w:noWrap/>
          </w:tcPr>
          <w:p w:rsidR="002668BC" w:rsidRPr="003061F7" w:rsidRDefault="002668BC" w:rsidP="00CD5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68BC">
              <w:rPr>
                <w:rFonts w:ascii="Times New Roman" w:hAnsi="Times New Roman"/>
                <w:sz w:val="24"/>
                <w:szCs w:val="24"/>
                <w:lang w:eastAsia="en-US"/>
              </w:rPr>
              <w:t>Приобретение посуды для п</w:t>
            </w:r>
            <w:r w:rsidRPr="002668BC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2668BC">
              <w:rPr>
                <w:rFonts w:ascii="Times New Roman" w:hAnsi="Times New Roman"/>
                <w:sz w:val="24"/>
                <w:szCs w:val="24"/>
                <w:lang w:eastAsia="en-US"/>
              </w:rPr>
              <w:t>щеблока</w:t>
            </w:r>
          </w:p>
        </w:tc>
        <w:tc>
          <w:tcPr>
            <w:tcW w:w="1559" w:type="dxa"/>
            <w:noWrap/>
          </w:tcPr>
          <w:p w:rsidR="002668BC" w:rsidRPr="003061F7" w:rsidRDefault="002668BC" w:rsidP="00CD5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2668BC" w:rsidRPr="003061F7" w:rsidRDefault="005B53DD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121,38</w:t>
            </w:r>
          </w:p>
        </w:tc>
        <w:tc>
          <w:tcPr>
            <w:tcW w:w="1105" w:type="dxa"/>
            <w:noWrap/>
            <w:vAlign w:val="center"/>
          </w:tcPr>
          <w:p w:rsidR="002668BC" w:rsidRPr="00DB6A45" w:rsidRDefault="002668BC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0.0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2668BC" w:rsidRPr="003061F7" w:rsidRDefault="002668BC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2668BC" w:rsidRPr="003061F7" w:rsidRDefault="002668BC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2668BC" w:rsidRPr="003061F7" w:rsidRDefault="002668BC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2668BC" w:rsidRPr="003061F7" w:rsidRDefault="005B53DD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121,38</w:t>
            </w:r>
          </w:p>
        </w:tc>
        <w:tc>
          <w:tcPr>
            <w:tcW w:w="1664" w:type="dxa"/>
            <w:vMerge w:val="restart"/>
            <w:noWrap/>
          </w:tcPr>
          <w:p w:rsidR="002668BC" w:rsidRPr="003061F7" w:rsidRDefault="002668BC" w:rsidP="00CD5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нии.</w:t>
            </w:r>
          </w:p>
        </w:tc>
        <w:tc>
          <w:tcPr>
            <w:tcW w:w="1772" w:type="dxa"/>
            <w:vMerge w:val="restart"/>
            <w:noWrap/>
          </w:tcPr>
          <w:p w:rsidR="002668BC" w:rsidRPr="002668BC" w:rsidRDefault="002668BC" w:rsidP="00CD5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министрации муниципальн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распоряд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тель, дошкол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ные образов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тельные учр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ждения </w:t>
            </w:r>
            <w:r w:rsidRPr="00D76C72">
              <w:rPr>
                <w:rFonts w:ascii="Times New Roman" w:hAnsi="Times New Roman"/>
                <w:sz w:val="24"/>
                <w:szCs w:val="24"/>
                <w:lang w:eastAsia="en-US"/>
              </w:rPr>
              <w:t>Брюх</w:t>
            </w:r>
            <w:r w:rsidRPr="00D76C72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D76C7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вецкого района </w:t>
            </w:r>
            <w:r w:rsidRPr="002668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– исполнители </w:t>
            </w:r>
          </w:p>
          <w:p w:rsidR="002668BC" w:rsidRPr="00E974E5" w:rsidRDefault="005B53DD" w:rsidP="00CD5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дошкольные образовател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ные организ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ции</w:t>
            </w:r>
          </w:p>
        </w:tc>
      </w:tr>
      <w:tr w:rsidR="002668BC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2668BC" w:rsidRPr="003061F7" w:rsidRDefault="002668BC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2668BC" w:rsidRPr="003061F7" w:rsidRDefault="002668BC" w:rsidP="00CD5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2668BC" w:rsidRPr="003061F7" w:rsidRDefault="002668BC" w:rsidP="00CD5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2668BC" w:rsidRPr="003061F7" w:rsidRDefault="002668BC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2668BC" w:rsidRPr="003061F7" w:rsidRDefault="002668BC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2668BC" w:rsidRPr="003061F7" w:rsidRDefault="002668BC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2668BC" w:rsidRPr="003061F7" w:rsidRDefault="002668BC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2668BC" w:rsidRPr="003061F7" w:rsidRDefault="002668BC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2668BC" w:rsidRPr="003061F7" w:rsidRDefault="002668BC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2668BC" w:rsidRPr="003061F7" w:rsidRDefault="002668BC" w:rsidP="00CD5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2668BC" w:rsidRPr="003061F7" w:rsidRDefault="002668BC" w:rsidP="00CD5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668BC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2668BC" w:rsidRPr="003061F7" w:rsidRDefault="002668BC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2668BC" w:rsidRPr="003061F7" w:rsidRDefault="002668BC" w:rsidP="00CD5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2668BC" w:rsidRPr="003061F7" w:rsidRDefault="002668BC" w:rsidP="00CD5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2668BC" w:rsidRPr="003061F7" w:rsidRDefault="002668BC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2668BC" w:rsidRPr="003061F7" w:rsidRDefault="002668BC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2668BC" w:rsidRPr="003061F7" w:rsidRDefault="002668BC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2668BC" w:rsidRPr="003061F7" w:rsidRDefault="002668BC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2668BC" w:rsidRPr="003061F7" w:rsidRDefault="002668BC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2668BC" w:rsidRPr="003061F7" w:rsidRDefault="002668BC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2668BC" w:rsidRPr="003061F7" w:rsidRDefault="002668BC" w:rsidP="00CD5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2668BC" w:rsidRPr="003061F7" w:rsidRDefault="002668BC" w:rsidP="00CD5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668BC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2668BC" w:rsidRPr="003061F7" w:rsidRDefault="002668BC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2668BC" w:rsidRPr="003061F7" w:rsidRDefault="002668BC" w:rsidP="00CD5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2668BC" w:rsidRPr="003061F7" w:rsidRDefault="002668BC" w:rsidP="00CD5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2668BC" w:rsidRPr="003061F7" w:rsidRDefault="005B53DD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121,38</w:t>
            </w:r>
          </w:p>
        </w:tc>
        <w:tc>
          <w:tcPr>
            <w:tcW w:w="1105" w:type="dxa"/>
            <w:noWrap/>
            <w:vAlign w:val="center"/>
          </w:tcPr>
          <w:p w:rsidR="002668BC" w:rsidRPr="00DB6A45" w:rsidRDefault="002668BC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0.0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2668BC" w:rsidRPr="003061F7" w:rsidRDefault="002668BC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2668BC" w:rsidRPr="003061F7" w:rsidRDefault="002668BC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2668BC" w:rsidRPr="003061F7" w:rsidRDefault="002668BC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2668BC" w:rsidRPr="003061F7" w:rsidRDefault="005B53DD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121,38</w:t>
            </w:r>
          </w:p>
        </w:tc>
        <w:tc>
          <w:tcPr>
            <w:tcW w:w="1664" w:type="dxa"/>
            <w:vMerge/>
            <w:noWrap/>
          </w:tcPr>
          <w:p w:rsidR="002668BC" w:rsidRPr="003061F7" w:rsidRDefault="002668BC" w:rsidP="00CD5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2668BC" w:rsidRPr="003061F7" w:rsidRDefault="002668BC" w:rsidP="00CD5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668BC" w:rsidRPr="003061F7" w:rsidTr="005F021E">
        <w:trPr>
          <w:cantSplit/>
          <w:trHeight w:val="1909"/>
        </w:trPr>
        <w:tc>
          <w:tcPr>
            <w:tcW w:w="766" w:type="dxa"/>
            <w:vMerge/>
            <w:noWrap/>
            <w:vAlign w:val="center"/>
          </w:tcPr>
          <w:p w:rsidR="002668BC" w:rsidRPr="003061F7" w:rsidRDefault="002668BC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2668BC" w:rsidRPr="003061F7" w:rsidRDefault="002668BC" w:rsidP="00CD5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2668BC" w:rsidRPr="003061F7" w:rsidRDefault="002668BC" w:rsidP="00CD5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2668BC" w:rsidRPr="003061F7" w:rsidRDefault="002668BC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2668BC" w:rsidRPr="003061F7" w:rsidRDefault="002668BC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2668BC" w:rsidRPr="003061F7" w:rsidRDefault="002668BC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2668BC" w:rsidRPr="003061F7" w:rsidRDefault="002668BC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2668BC" w:rsidRPr="003061F7" w:rsidRDefault="002668BC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2668BC" w:rsidRPr="003061F7" w:rsidRDefault="002668BC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2668BC" w:rsidRPr="003061F7" w:rsidRDefault="002668BC" w:rsidP="00CD5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2668BC" w:rsidRPr="003061F7" w:rsidRDefault="002668BC" w:rsidP="00CD5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A520B" w:rsidRPr="003061F7" w:rsidTr="005F021E">
        <w:trPr>
          <w:cantSplit/>
        </w:trPr>
        <w:tc>
          <w:tcPr>
            <w:tcW w:w="766" w:type="dxa"/>
            <w:vMerge w:val="restart"/>
            <w:noWrap/>
            <w:vAlign w:val="center"/>
          </w:tcPr>
          <w:p w:rsidR="00AA520B" w:rsidRPr="003061F7" w:rsidRDefault="00AA520B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1.1.63</w:t>
            </w:r>
          </w:p>
        </w:tc>
        <w:tc>
          <w:tcPr>
            <w:tcW w:w="1877" w:type="dxa"/>
            <w:vMerge w:val="restart"/>
            <w:noWrap/>
          </w:tcPr>
          <w:p w:rsidR="00AA520B" w:rsidRPr="003061F7" w:rsidRDefault="00AA520B" w:rsidP="00AA5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520B">
              <w:rPr>
                <w:rFonts w:ascii="Times New Roman" w:hAnsi="Times New Roman"/>
                <w:sz w:val="24"/>
                <w:szCs w:val="24"/>
                <w:lang w:eastAsia="en-US"/>
              </w:rPr>
              <w:t>Работы по р</w:t>
            </w:r>
            <w:r w:rsidRPr="00AA520B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A520B">
              <w:rPr>
                <w:rFonts w:ascii="Times New Roman" w:hAnsi="Times New Roman"/>
                <w:sz w:val="24"/>
                <w:szCs w:val="24"/>
                <w:lang w:eastAsia="en-US"/>
              </w:rPr>
              <w:t>конструкции г</w:t>
            </w:r>
            <w:r w:rsidRPr="00AA520B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A520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зоснабжения и замене газового оборудования </w:t>
            </w:r>
          </w:p>
        </w:tc>
        <w:tc>
          <w:tcPr>
            <w:tcW w:w="1559" w:type="dxa"/>
            <w:noWrap/>
          </w:tcPr>
          <w:p w:rsidR="00AA520B" w:rsidRPr="003061F7" w:rsidRDefault="00AA520B" w:rsidP="00CD5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AA520B" w:rsidRPr="003061F7" w:rsidRDefault="003D02B3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46,31</w:t>
            </w:r>
          </w:p>
        </w:tc>
        <w:tc>
          <w:tcPr>
            <w:tcW w:w="1105" w:type="dxa"/>
            <w:noWrap/>
            <w:vAlign w:val="center"/>
          </w:tcPr>
          <w:p w:rsidR="00AA520B" w:rsidRPr="00DB6A45" w:rsidRDefault="00AA520B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0.0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AA520B" w:rsidRPr="003061F7" w:rsidRDefault="00AA520B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AA520B" w:rsidRPr="003061F7" w:rsidRDefault="00AA520B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AA520B" w:rsidRPr="003061F7" w:rsidRDefault="00AA520B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AA520B" w:rsidRPr="003061F7" w:rsidRDefault="003D02B3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46,31</w:t>
            </w:r>
          </w:p>
        </w:tc>
        <w:tc>
          <w:tcPr>
            <w:tcW w:w="1664" w:type="dxa"/>
            <w:vMerge w:val="restart"/>
            <w:noWrap/>
          </w:tcPr>
          <w:p w:rsidR="00AA520B" w:rsidRPr="003061F7" w:rsidRDefault="00AA520B" w:rsidP="00CD5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нии.</w:t>
            </w:r>
          </w:p>
        </w:tc>
        <w:tc>
          <w:tcPr>
            <w:tcW w:w="1772" w:type="dxa"/>
            <w:vMerge w:val="restart"/>
            <w:noWrap/>
          </w:tcPr>
          <w:p w:rsidR="00AA520B" w:rsidRPr="002668BC" w:rsidRDefault="00AA520B" w:rsidP="00CD5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министрации муниципальн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распоряд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тель, дошкол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ные образов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тельные учр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ждения </w:t>
            </w:r>
            <w:r w:rsidRPr="00D76C72">
              <w:rPr>
                <w:rFonts w:ascii="Times New Roman" w:hAnsi="Times New Roman"/>
                <w:sz w:val="24"/>
                <w:szCs w:val="24"/>
                <w:lang w:eastAsia="en-US"/>
              </w:rPr>
              <w:t>Брюх</w:t>
            </w:r>
            <w:r w:rsidRPr="00D76C72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D76C7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вецкого района </w:t>
            </w:r>
            <w:r w:rsidRPr="002668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– исполнители </w:t>
            </w:r>
          </w:p>
          <w:p w:rsidR="009C4511" w:rsidRPr="00E974E5" w:rsidRDefault="00AA520B" w:rsidP="00AA5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520B">
              <w:rPr>
                <w:rFonts w:ascii="Times New Roman" w:hAnsi="Times New Roman"/>
                <w:sz w:val="24"/>
                <w:szCs w:val="24"/>
                <w:lang w:eastAsia="en-US"/>
              </w:rPr>
              <w:t>МБДОУ ДС № 14«Теремок»</w:t>
            </w:r>
          </w:p>
        </w:tc>
      </w:tr>
      <w:tr w:rsidR="00AA520B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AA520B" w:rsidRPr="003061F7" w:rsidRDefault="00AA520B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AA520B" w:rsidRPr="003061F7" w:rsidRDefault="00AA520B" w:rsidP="00CD5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AA520B" w:rsidRPr="003061F7" w:rsidRDefault="00AA520B" w:rsidP="00CD5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AA520B" w:rsidRPr="003061F7" w:rsidRDefault="00AA520B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AA520B" w:rsidRPr="003061F7" w:rsidRDefault="00AA520B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AA520B" w:rsidRPr="003061F7" w:rsidRDefault="00AA520B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AA520B" w:rsidRPr="003061F7" w:rsidRDefault="00AA520B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AA520B" w:rsidRPr="003061F7" w:rsidRDefault="00AA520B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AA520B" w:rsidRPr="003061F7" w:rsidRDefault="00AA520B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AA520B" w:rsidRPr="003061F7" w:rsidRDefault="00AA520B" w:rsidP="00CD5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AA520B" w:rsidRPr="003061F7" w:rsidRDefault="00AA520B" w:rsidP="00CD5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A520B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AA520B" w:rsidRPr="003061F7" w:rsidRDefault="00AA520B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AA520B" w:rsidRPr="003061F7" w:rsidRDefault="00AA520B" w:rsidP="00CD5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AA520B" w:rsidRPr="003061F7" w:rsidRDefault="00AA520B" w:rsidP="00CD5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AA520B" w:rsidRPr="003061F7" w:rsidRDefault="00AA520B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AA520B" w:rsidRPr="003061F7" w:rsidRDefault="00AA520B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AA520B" w:rsidRPr="003061F7" w:rsidRDefault="00AA520B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AA520B" w:rsidRPr="003061F7" w:rsidRDefault="00AA520B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AA520B" w:rsidRPr="003061F7" w:rsidRDefault="00AA520B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AA520B" w:rsidRPr="003061F7" w:rsidRDefault="00AA520B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AA520B" w:rsidRPr="003061F7" w:rsidRDefault="00AA520B" w:rsidP="00CD5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AA520B" w:rsidRPr="003061F7" w:rsidRDefault="00AA520B" w:rsidP="00CD5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A520B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AA520B" w:rsidRPr="003061F7" w:rsidRDefault="00AA520B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AA520B" w:rsidRPr="003061F7" w:rsidRDefault="00AA520B" w:rsidP="00CD5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AA520B" w:rsidRPr="003061F7" w:rsidRDefault="00AA520B" w:rsidP="00CD5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AA520B" w:rsidRPr="003061F7" w:rsidRDefault="003D02B3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46,31</w:t>
            </w:r>
          </w:p>
        </w:tc>
        <w:tc>
          <w:tcPr>
            <w:tcW w:w="1105" w:type="dxa"/>
            <w:noWrap/>
            <w:vAlign w:val="center"/>
          </w:tcPr>
          <w:p w:rsidR="00AA520B" w:rsidRPr="00DB6A45" w:rsidRDefault="00AA520B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0.0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AA520B" w:rsidRPr="003061F7" w:rsidRDefault="00AA520B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AA520B" w:rsidRPr="003061F7" w:rsidRDefault="00AA520B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AA520B" w:rsidRPr="003061F7" w:rsidRDefault="00AA520B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AA520B" w:rsidRPr="003061F7" w:rsidRDefault="003D02B3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46,31</w:t>
            </w:r>
          </w:p>
        </w:tc>
        <w:tc>
          <w:tcPr>
            <w:tcW w:w="1664" w:type="dxa"/>
            <w:vMerge/>
            <w:noWrap/>
          </w:tcPr>
          <w:p w:rsidR="00AA520B" w:rsidRPr="003061F7" w:rsidRDefault="00AA520B" w:rsidP="00CD5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AA520B" w:rsidRPr="003061F7" w:rsidRDefault="00AA520B" w:rsidP="00CD5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A520B" w:rsidRPr="003061F7" w:rsidTr="005F021E">
        <w:trPr>
          <w:cantSplit/>
          <w:trHeight w:val="1909"/>
        </w:trPr>
        <w:tc>
          <w:tcPr>
            <w:tcW w:w="766" w:type="dxa"/>
            <w:vMerge/>
            <w:noWrap/>
            <w:vAlign w:val="center"/>
          </w:tcPr>
          <w:p w:rsidR="00AA520B" w:rsidRPr="003061F7" w:rsidRDefault="00AA520B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AA520B" w:rsidRPr="003061F7" w:rsidRDefault="00AA520B" w:rsidP="00CD5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AA520B" w:rsidRPr="003061F7" w:rsidRDefault="00AA520B" w:rsidP="00CD5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AA520B" w:rsidRPr="003061F7" w:rsidRDefault="00AA520B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AA520B" w:rsidRPr="003061F7" w:rsidRDefault="00AA520B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AA520B" w:rsidRPr="003061F7" w:rsidRDefault="00AA520B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AA520B" w:rsidRPr="003061F7" w:rsidRDefault="00AA520B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AA520B" w:rsidRPr="003061F7" w:rsidRDefault="00AA520B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AA520B" w:rsidRPr="003061F7" w:rsidRDefault="00AA520B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AA520B" w:rsidRPr="003061F7" w:rsidRDefault="00AA520B" w:rsidP="00CD5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AA520B" w:rsidRPr="003061F7" w:rsidRDefault="00AA520B" w:rsidP="00CD5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A520B" w:rsidRPr="003061F7" w:rsidTr="005F021E">
        <w:trPr>
          <w:cantSplit/>
        </w:trPr>
        <w:tc>
          <w:tcPr>
            <w:tcW w:w="766" w:type="dxa"/>
            <w:vMerge w:val="restart"/>
            <w:noWrap/>
            <w:vAlign w:val="center"/>
          </w:tcPr>
          <w:p w:rsidR="00AA520B" w:rsidRPr="003061F7" w:rsidRDefault="00AA520B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1.1.64</w:t>
            </w:r>
          </w:p>
        </w:tc>
        <w:tc>
          <w:tcPr>
            <w:tcW w:w="1877" w:type="dxa"/>
            <w:vMerge w:val="restart"/>
            <w:noWrap/>
          </w:tcPr>
          <w:p w:rsidR="00AA520B" w:rsidRPr="003061F7" w:rsidRDefault="00AA520B" w:rsidP="00AA5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520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Экспертиза и </w:t>
            </w:r>
            <w:r w:rsidRPr="00AA520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техническое д</w:t>
            </w:r>
            <w:r w:rsidRPr="00AA520B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A520B">
              <w:rPr>
                <w:rFonts w:ascii="Times New Roman" w:hAnsi="Times New Roman"/>
                <w:sz w:val="24"/>
                <w:szCs w:val="24"/>
                <w:lang w:eastAsia="en-US"/>
              </w:rPr>
              <w:t>агностирование, замена горелок и вентиляции г</w:t>
            </w:r>
            <w:r w:rsidRPr="00AA520B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A520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зовых котлов. </w:t>
            </w:r>
          </w:p>
        </w:tc>
        <w:tc>
          <w:tcPr>
            <w:tcW w:w="1559" w:type="dxa"/>
            <w:noWrap/>
          </w:tcPr>
          <w:p w:rsidR="00AA520B" w:rsidRPr="003061F7" w:rsidRDefault="00AA520B" w:rsidP="00CD5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559" w:type="dxa"/>
            <w:noWrap/>
            <w:vAlign w:val="center"/>
          </w:tcPr>
          <w:p w:rsidR="00AA520B" w:rsidRPr="003061F7" w:rsidRDefault="003B2D5E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253,6</w:t>
            </w:r>
          </w:p>
        </w:tc>
        <w:tc>
          <w:tcPr>
            <w:tcW w:w="1105" w:type="dxa"/>
            <w:noWrap/>
            <w:vAlign w:val="center"/>
          </w:tcPr>
          <w:p w:rsidR="00AA520B" w:rsidRPr="00DB6A45" w:rsidRDefault="00AA520B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0.0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AA520B" w:rsidRPr="003061F7" w:rsidRDefault="00AA520B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AA520B" w:rsidRPr="003061F7" w:rsidRDefault="00AA520B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AA520B" w:rsidRPr="003061F7" w:rsidRDefault="00AA520B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AA520B" w:rsidRPr="003061F7" w:rsidRDefault="003B2D5E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253,6</w:t>
            </w:r>
          </w:p>
        </w:tc>
        <w:tc>
          <w:tcPr>
            <w:tcW w:w="1664" w:type="dxa"/>
            <w:vMerge w:val="restart"/>
            <w:noWrap/>
          </w:tcPr>
          <w:p w:rsidR="00AA520B" w:rsidRPr="003061F7" w:rsidRDefault="00AA520B" w:rsidP="00CD5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Создание 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комфортных условий пр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нии.</w:t>
            </w:r>
          </w:p>
        </w:tc>
        <w:tc>
          <w:tcPr>
            <w:tcW w:w="1772" w:type="dxa"/>
            <w:vMerge w:val="restart"/>
            <w:noWrap/>
          </w:tcPr>
          <w:p w:rsidR="00AA520B" w:rsidRPr="002668BC" w:rsidRDefault="00AA520B" w:rsidP="00CD5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Управление 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разования 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министрации муниципальн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распоряд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тель, дошкол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ные образов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тельные учр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ждения </w:t>
            </w:r>
            <w:r w:rsidRPr="00D76C72">
              <w:rPr>
                <w:rFonts w:ascii="Times New Roman" w:hAnsi="Times New Roman"/>
                <w:sz w:val="24"/>
                <w:szCs w:val="24"/>
                <w:lang w:eastAsia="en-US"/>
              </w:rPr>
              <w:t>Брюх</w:t>
            </w:r>
            <w:r w:rsidRPr="00D76C72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D76C7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вецкого района </w:t>
            </w:r>
            <w:r w:rsidRPr="002668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– исполнители </w:t>
            </w:r>
          </w:p>
          <w:p w:rsidR="00AA520B" w:rsidRPr="00E974E5" w:rsidRDefault="00AA520B" w:rsidP="00AA5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520B">
              <w:rPr>
                <w:rFonts w:ascii="Times New Roman" w:hAnsi="Times New Roman"/>
                <w:sz w:val="24"/>
                <w:szCs w:val="24"/>
                <w:lang w:eastAsia="en-US"/>
              </w:rPr>
              <w:t>МБДОУ ДС №15 "Березка", МБДОУ ДС №26 "Ивушка", МБДОУ ДС №7 "Сказка"</w:t>
            </w:r>
          </w:p>
        </w:tc>
      </w:tr>
      <w:tr w:rsidR="00AA520B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AA520B" w:rsidRPr="003061F7" w:rsidRDefault="00AA520B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AA520B" w:rsidRPr="003061F7" w:rsidRDefault="00AA520B" w:rsidP="00CD5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AA520B" w:rsidRPr="003061F7" w:rsidRDefault="00AA520B" w:rsidP="00CD5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AA520B" w:rsidRPr="003061F7" w:rsidRDefault="00AA520B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AA520B" w:rsidRPr="003061F7" w:rsidRDefault="00AA520B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AA520B" w:rsidRPr="003061F7" w:rsidRDefault="00AA520B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AA520B" w:rsidRPr="003061F7" w:rsidRDefault="00AA520B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AA520B" w:rsidRPr="003061F7" w:rsidRDefault="00AA520B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AA520B" w:rsidRPr="003061F7" w:rsidRDefault="00AA520B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AA520B" w:rsidRPr="003061F7" w:rsidRDefault="00AA520B" w:rsidP="00CD5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AA520B" w:rsidRPr="003061F7" w:rsidRDefault="00AA520B" w:rsidP="00CD5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A520B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AA520B" w:rsidRPr="003061F7" w:rsidRDefault="00AA520B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AA520B" w:rsidRPr="003061F7" w:rsidRDefault="00AA520B" w:rsidP="00CD5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AA520B" w:rsidRPr="003061F7" w:rsidRDefault="00AA520B" w:rsidP="00CD5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AA520B" w:rsidRPr="003061F7" w:rsidRDefault="00AA520B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AA520B" w:rsidRPr="003061F7" w:rsidRDefault="00AA520B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AA520B" w:rsidRPr="003061F7" w:rsidRDefault="00AA520B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AA520B" w:rsidRPr="003061F7" w:rsidRDefault="00AA520B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AA520B" w:rsidRPr="003061F7" w:rsidRDefault="00AA520B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AA520B" w:rsidRPr="003061F7" w:rsidRDefault="00AA520B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AA520B" w:rsidRPr="003061F7" w:rsidRDefault="00AA520B" w:rsidP="00CD5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AA520B" w:rsidRPr="003061F7" w:rsidRDefault="00AA520B" w:rsidP="00CD5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A520B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AA520B" w:rsidRPr="003061F7" w:rsidRDefault="00AA520B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AA520B" w:rsidRPr="003061F7" w:rsidRDefault="00AA520B" w:rsidP="00CD5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AA520B" w:rsidRPr="003061F7" w:rsidRDefault="00AA520B" w:rsidP="00CD5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AA520B" w:rsidRPr="003061F7" w:rsidRDefault="009C4511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253,6</w:t>
            </w:r>
          </w:p>
        </w:tc>
        <w:tc>
          <w:tcPr>
            <w:tcW w:w="1105" w:type="dxa"/>
            <w:noWrap/>
            <w:vAlign w:val="center"/>
          </w:tcPr>
          <w:p w:rsidR="00AA520B" w:rsidRPr="00DB6A45" w:rsidRDefault="00AA520B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0.0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AA520B" w:rsidRPr="003061F7" w:rsidRDefault="00AA520B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AA520B" w:rsidRPr="003061F7" w:rsidRDefault="00AA520B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AA520B" w:rsidRPr="003061F7" w:rsidRDefault="00AA520B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AA520B" w:rsidRPr="003061F7" w:rsidRDefault="009C4511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253,6</w:t>
            </w:r>
          </w:p>
        </w:tc>
        <w:tc>
          <w:tcPr>
            <w:tcW w:w="1664" w:type="dxa"/>
            <w:vMerge/>
            <w:noWrap/>
          </w:tcPr>
          <w:p w:rsidR="00AA520B" w:rsidRPr="003061F7" w:rsidRDefault="00AA520B" w:rsidP="00CD5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AA520B" w:rsidRPr="003061F7" w:rsidRDefault="00AA520B" w:rsidP="00CD5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A520B" w:rsidRPr="003061F7" w:rsidTr="005F021E">
        <w:trPr>
          <w:cantSplit/>
          <w:trHeight w:val="1909"/>
        </w:trPr>
        <w:tc>
          <w:tcPr>
            <w:tcW w:w="766" w:type="dxa"/>
            <w:vMerge/>
            <w:noWrap/>
            <w:vAlign w:val="center"/>
          </w:tcPr>
          <w:p w:rsidR="00AA520B" w:rsidRPr="003061F7" w:rsidRDefault="00AA520B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AA520B" w:rsidRPr="003061F7" w:rsidRDefault="00AA520B" w:rsidP="00CD5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AA520B" w:rsidRPr="003061F7" w:rsidRDefault="00AA520B" w:rsidP="00CD5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AA520B" w:rsidRPr="003061F7" w:rsidRDefault="00AA520B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AA520B" w:rsidRPr="003061F7" w:rsidRDefault="00AA520B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AA520B" w:rsidRPr="003061F7" w:rsidRDefault="00AA520B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AA520B" w:rsidRPr="003061F7" w:rsidRDefault="00AA520B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AA520B" w:rsidRPr="003061F7" w:rsidRDefault="00AA520B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AA520B" w:rsidRPr="003061F7" w:rsidRDefault="00AA520B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AA520B" w:rsidRPr="003061F7" w:rsidRDefault="00AA520B" w:rsidP="00CD5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AA520B" w:rsidRPr="003061F7" w:rsidRDefault="00AA520B" w:rsidP="00CD5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75D24" w:rsidRPr="003061F7" w:rsidTr="005F021E">
        <w:trPr>
          <w:cantSplit/>
        </w:trPr>
        <w:tc>
          <w:tcPr>
            <w:tcW w:w="766" w:type="dxa"/>
            <w:vMerge w:val="restart"/>
            <w:noWrap/>
            <w:vAlign w:val="center"/>
          </w:tcPr>
          <w:p w:rsidR="00F75D24" w:rsidRPr="003061F7" w:rsidRDefault="00F75D24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1.1.65</w:t>
            </w:r>
          </w:p>
        </w:tc>
        <w:tc>
          <w:tcPr>
            <w:tcW w:w="1877" w:type="dxa"/>
            <w:vMerge w:val="restart"/>
            <w:noWrap/>
          </w:tcPr>
          <w:p w:rsidR="00F75D24" w:rsidRPr="003061F7" w:rsidRDefault="00F75D24" w:rsidP="00F75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5D24">
              <w:rPr>
                <w:rFonts w:ascii="Times New Roman" w:hAnsi="Times New Roman"/>
                <w:sz w:val="24"/>
                <w:szCs w:val="24"/>
                <w:lang w:eastAsia="en-US"/>
              </w:rPr>
              <w:t>Техническое освидетельств</w:t>
            </w:r>
            <w:r w:rsidRPr="00F75D2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F75D24">
              <w:rPr>
                <w:rFonts w:ascii="Times New Roman" w:hAnsi="Times New Roman"/>
                <w:sz w:val="24"/>
                <w:szCs w:val="24"/>
                <w:lang w:eastAsia="en-US"/>
              </w:rPr>
              <w:t>вание стро</w:t>
            </w:r>
            <w:r w:rsidRPr="00F75D2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F75D24">
              <w:rPr>
                <w:rFonts w:ascii="Times New Roman" w:hAnsi="Times New Roman"/>
                <w:sz w:val="24"/>
                <w:szCs w:val="24"/>
                <w:lang w:eastAsia="en-US"/>
              </w:rPr>
              <w:t>тельных ко</w:t>
            </w:r>
            <w:r w:rsidRPr="00F75D24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F75D24">
              <w:rPr>
                <w:rFonts w:ascii="Times New Roman" w:hAnsi="Times New Roman"/>
                <w:sz w:val="24"/>
                <w:szCs w:val="24"/>
                <w:lang w:eastAsia="en-US"/>
              </w:rPr>
              <w:t>струкций здания котельной</w:t>
            </w:r>
          </w:p>
        </w:tc>
        <w:tc>
          <w:tcPr>
            <w:tcW w:w="1559" w:type="dxa"/>
            <w:noWrap/>
          </w:tcPr>
          <w:p w:rsidR="00F75D24" w:rsidRPr="003061F7" w:rsidRDefault="00F75D24" w:rsidP="00CD5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F75D24" w:rsidRPr="003061F7" w:rsidRDefault="00F75D24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1105" w:type="dxa"/>
            <w:noWrap/>
            <w:vAlign w:val="center"/>
          </w:tcPr>
          <w:p w:rsidR="00F75D24" w:rsidRPr="00DB6A45" w:rsidRDefault="00F75D24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0.0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F75D24" w:rsidRPr="003061F7" w:rsidRDefault="00F75D24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F75D24" w:rsidRPr="003061F7" w:rsidRDefault="00F75D24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F75D24" w:rsidRPr="003061F7" w:rsidRDefault="00F75D24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F75D24" w:rsidRPr="003061F7" w:rsidRDefault="00F75D24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1664" w:type="dxa"/>
            <w:vMerge w:val="restart"/>
            <w:noWrap/>
          </w:tcPr>
          <w:p w:rsidR="00F75D24" w:rsidRPr="003061F7" w:rsidRDefault="00F75D24" w:rsidP="00CD5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нии.</w:t>
            </w:r>
          </w:p>
        </w:tc>
        <w:tc>
          <w:tcPr>
            <w:tcW w:w="1772" w:type="dxa"/>
            <w:vMerge w:val="restart"/>
            <w:noWrap/>
          </w:tcPr>
          <w:p w:rsidR="00F75D24" w:rsidRPr="002668BC" w:rsidRDefault="00F75D24" w:rsidP="00CD5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министрации муниципальн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распоряд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тель, дошкол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ные образов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тельные учр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ждения </w:t>
            </w:r>
            <w:r w:rsidRPr="00D76C72">
              <w:rPr>
                <w:rFonts w:ascii="Times New Roman" w:hAnsi="Times New Roman"/>
                <w:sz w:val="24"/>
                <w:szCs w:val="24"/>
                <w:lang w:eastAsia="en-US"/>
              </w:rPr>
              <w:t>Брюх</w:t>
            </w:r>
            <w:r w:rsidRPr="00D76C72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D76C7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вецкого района </w:t>
            </w:r>
            <w:r w:rsidRPr="002668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– исполнители </w:t>
            </w:r>
          </w:p>
          <w:p w:rsidR="00F75D24" w:rsidRPr="00E974E5" w:rsidRDefault="00F75D24" w:rsidP="00F75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520B">
              <w:rPr>
                <w:rFonts w:ascii="Times New Roman" w:hAnsi="Times New Roman"/>
                <w:sz w:val="24"/>
                <w:szCs w:val="24"/>
                <w:lang w:eastAsia="en-US"/>
              </w:rPr>
              <w:t>МБДОУ ДС №15 "Березка"</w:t>
            </w:r>
          </w:p>
        </w:tc>
      </w:tr>
      <w:tr w:rsidR="00F75D24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F75D24" w:rsidRPr="003061F7" w:rsidRDefault="00F75D24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F75D24" w:rsidRPr="003061F7" w:rsidRDefault="00F75D24" w:rsidP="00CD5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F75D24" w:rsidRPr="003061F7" w:rsidRDefault="00F75D24" w:rsidP="00CD5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F75D24" w:rsidRPr="003061F7" w:rsidRDefault="00F75D24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F75D24" w:rsidRPr="003061F7" w:rsidRDefault="00F75D24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F75D24" w:rsidRPr="003061F7" w:rsidRDefault="00F75D24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F75D24" w:rsidRPr="003061F7" w:rsidRDefault="00F75D24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F75D24" w:rsidRPr="003061F7" w:rsidRDefault="00F75D24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F75D24" w:rsidRPr="003061F7" w:rsidRDefault="00F75D24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F75D24" w:rsidRPr="003061F7" w:rsidRDefault="00F75D24" w:rsidP="00CD5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F75D24" w:rsidRPr="003061F7" w:rsidRDefault="00F75D24" w:rsidP="00CD5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75D24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F75D24" w:rsidRPr="003061F7" w:rsidRDefault="00F75D24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F75D24" w:rsidRPr="003061F7" w:rsidRDefault="00F75D24" w:rsidP="00CD5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F75D24" w:rsidRPr="003061F7" w:rsidRDefault="00F75D24" w:rsidP="00CD5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F75D24" w:rsidRPr="003061F7" w:rsidRDefault="00F75D24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F75D24" w:rsidRPr="003061F7" w:rsidRDefault="00F75D24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F75D24" w:rsidRPr="003061F7" w:rsidRDefault="00F75D24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F75D24" w:rsidRPr="003061F7" w:rsidRDefault="00F75D24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F75D24" w:rsidRPr="003061F7" w:rsidRDefault="00F75D24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F75D24" w:rsidRPr="003061F7" w:rsidRDefault="00F75D24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F75D24" w:rsidRPr="003061F7" w:rsidRDefault="00F75D24" w:rsidP="00CD5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F75D24" w:rsidRPr="003061F7" w:rsidRDefault="00F75D24" w:rsidP="00CD5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75D24" w:rsidRPr="003061F7" w:rsidTr="005F021E">
        <w:trPr>
          <w:cantSplit/>
        </w:trPr>
        <w:tc>
          <w:tcPr>
            <w:tcW w:w="766" w:type="dxa"/>
            <w:vMerge/>
            <w:noWrap/>
            <w:vAlign w:val="center"/>
          </w:tcPr>
          <w:p w:rsidR="00F75D24" w:rsidRPr="003061F7" w:rsidRDefault="00F75D24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F75D24" w:rsidRPr="003061F7" w:rsidRDefault="00F75D24" w:rsidP="00CD5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F75D24" w:rsidRPr="003061F7" w:rsidRDefault="00F75D24" w:rsidP="00CD5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F75D24" w:rsidRPr="003061F7" w:rsidRDefault="00F75D24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1105" w:type="dxa"/>
            <w:noWrap/>
            <w:vAlign w:val="center"/>
          </w:tcPr>
          <w:p w:rsidR="00F75D24" w:rsidRPr="00DB6A45" w:rsidRDefault="00F75D24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0.0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F75D24" w:rsidRPr="003061F7" w:rsidRDefault="00F75D24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F75D24" w:rsidRPr="003061F7" w:rsidRDefault="00F75D24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F75D24" w:rsidRPr="003061F7" w:rsidRDefault="00F75D24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F75D24" w:rsidRPr="003061F7" w:rsidRDefault="00F75D24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1664" w:type="dxa"/>
            <w:vMerge/>
            <w:noWrap/>
          </w:tcPr>
          <w:p w:rsidR="00F75D24" w:rsidRPr="003061F7" w:rsidRDefault="00F75D24" w:rsidP="00CD5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F75D24" w:rsidRPr="003061F7" w:rsidRDefault="00F75D24" w:rsidP="00CD5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75D24" w:rsidRPr="003061F7" w:rsidTr="005F021E">
        <w:trPr>
          <w:cantSplit/>
          <w:trHeight w:val="1909"/>
        </w:trPr>
        <w:tc>
          <w:tcPr>
            <w:tcW w:w="766" w:type="dxa"/>
            <w:vMerge/>
            <w:noWrap/>
            <w:vAlign w:val="center"/>
          </w:tcPr>
          <w:p w:rsidR="00F75D24" w:rsidRPr="003061F7" w:rsidRDefault="00F75D24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F75D24" w:rsidRPr="003061F7" w:rsidRDefault="00F75D24" w:rsidP="00CD5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F75D24" w:rsidRPr="003061F7" w:rsidRDefault="00F75D24" w:rsidP="00CD5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F75D24" w:rsidRPr="003061F7" w:rsidRDefault="00F75D24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F75D24" w:rsidRPr="003061F7" w:rsidRDefault="00F75D24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F75D24" w:rsidRPr="003061F7" w:rsidRDefault="00F75D24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F75D24" w:rsidRPr="003061F7" w:rsidRDefault="00F75D24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F75D24" w:rsidRPr="003061F7" w:rsidRDefault="00F75D24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F75D24" w:rsidRPr="003061F7" w:rsidRDefault="00F75D24" w:rsidP="00CD5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F75D24" w:rsidRPr="003061F7" w:rsidRDefault="00F75D24" w:rsidP="00CD5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F75D24" w:rsidRPr="003061F7" w:rsidRDefault="00F75D24" w:rsidP="00CD5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D02B3" w:rsidRPr="003061F7" w:rsidTr="00FD2483">
        <w:trPr>
          <w:cantSplit/>
        </w:trPr>
        <w:tc>
          <w:tcPr>
            <w:tcW w:w="766" w:type="dxa"/>
            <w:vMerge w:val="restart"/>
            <w:noWrap/>
            <w:vAlign w:val="center"/>
          </w:tcPr>
          <w:p w:rsidR="003D02B3" w:rsidRPr="003061F7" w:rsidRDefault="003D02B3" w:rsidP="00FD2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1.1.66</w:t>
            </w:r>
          </w:p>
        </w:tc>
        <w:tc>
          <w:tcPr>
            <w:tcW w:w="1877" w:type="dxa"/>
            <w:vMerge w:val="restart"/>
            <w:noWrap/>
          </w:tcPr>
          <w:p w:rsidR="003D02B3" w:rsidRPr="003061F7" w:rsidRDefault="003D02B3" w:rsidP="00FD2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02B3">
              <w:rPr>
                <w:rFonts w:ascii="Times New Roman" w:hAnsi="Times New Roman"/>
                <w:sz w:val="24"/>
                <w:szCs w:val="24"/>
                <w:lang w:eastAsia="en-US"/>
              </w:rPr>
              <w:t>Получение з</w:t>
            </w:r>
            <w:r w:rsidRPr="003D02B3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3D02B3">
              <w:rPr>
                <w:rFonts w:ascii="Times New Roman" w:hAnsi="Times New Roman"/>
                <w:sz w:val="24"/>
                <w:szCs w:val="24"/>
                <w:lang w:eastAsia="en-US"/>
              </w:rPr>
              <w:t>ключения гос</w:t>
            </w:r>
            <w:r w:rsidRPr="003D02B3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3D02B3">
              <w:rPr>
                <w:rFonts w:ascii="Times New Roman" w:hAnsi="Times New Roman"/>
                <w:sz w:val="24"/>
                <w:szCs w:val="24"/>
                <w:lang w:eastAsia="en-US"/>
              </w:rPr>
              <w:t>дарственной экспертизы пр</w:t>
            </w:r>
            <w:r w:rsidRPr="003D02B3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D02B3">
              <w:rPr>
                <w:rFonts w:ascii="Times New Roman" w:hAnsi="Times New Roman"/>
                <w:sz w:val="24"/>
                <w:szCs w:val="24"/>
                <w:lang w:eastAsia="en-US"/>
              </w:rPr>
              <w:t>ектно-сметной документации и инженерных изысканий по объекту "Стро</w:t>
            </w:r>
            <w:r w:rsidRPr="003D02B3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D02B3">
              <w:rPr>
                <w:rFonts w:ascii="Times New Roman" w:hAnsi="Times New Roman"/>
                <w:sz w:val="24"/>
                <w:szCs w:val="24"/>
                <w:lang w:eastAsia="en-US"/>
              </w:rPr>
              <w:t>тельство блочно - модульной к</w:t>
            </w:r>
            <w:r w:rsidRPr="003D02B3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D02B3">
              <w:rPr>
                <w:rFonts w:ascii="Times New Roman" w:hAnsi="Times New Roman"/>
                <w:sz w:val="24"/>
                <w:szCs w:val="24"/>
                <w:lang w:eastAsia="en-US"/>
              </w:rPr>
              <w:t>тельной в МБДОУ ДСКВ № 7 "Сказка"</w:t>
            </w:r>
          </w:p>
        </w:tc>
        <w:tc>
          <w:tcPr>
            <w:tcW w:w="1559" w:type="dxa"/>
            <w:noWrap/>
          </w:tcPr>
          <w:p w:rsidR="003D02B3" w:rsidRPr="003061F7" w:rsidRDefault="003D02B3" w:rsidP="00FD2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3D02B3" w:rsidRPr="003061F7" w:rsidRDefault="003D02B3" w:rsidP="00FD2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301,73</w:t>
            </w:r>
          </w:p>
        </w:tc>
        <w:tc>
          <w:tcPr>
            <w:tcW w:w="1105" w:type="dxa"/>
            <w:noWrap/>
            <w:vAlign w:val="center"/>
          </w:tcPr>
          <w:p w:rsidR="003D02B3" w:rsidRPr="00DB6A45" w:rsidRDefault="003D02B3" w:rsidP="00FD2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0.0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3D02B3" w:rsidRPr="003061F7" w:rsidRDefault="003D02B3" w:rsidP="00FD2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3D02B3" w:rsidRPr="003061F7" w:rsidRDefault="003D02B3" w:rsidP="00FD2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3D02B3" w:rsidRPr="003061F7" w:rsidRDefault="003D02B3" w:rsidP="00FD2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3D02B3" w:rsidRPr="003061F7" w:rsidRDefault="003D02B3" w:rsidP="00FD2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301,73</w:t>
            </w:r>
          </w:p>
        </w:tc>
        <w:tc>
          <w:tcPr>
            <w:tcW w:w="1664" w:type="dxa"/>
            <w:vMerge w:val="restart"/>
            <w:noWrap/>
          </w:tcPr>
          <w:p w:rsidR="003D02B3" w:rsidRPr="003061F7" w:rsidRDefault="003D02B3" w:rsidP="00FD2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нии.</w:t>
            </w:r>
          </w:p>
        </w:tc>
        <w:tc>
          <w:tcPr>
            <w:tcW w:w="1772" w:type="dxa"/>
            <w:vMerge w:val="restart"/>
            <w:noWrap/>
          </w:tcPr>
          <w:p w:rsidR="003D02B3" w:rsidRPr="002668BC" w:rsidRDefault="003D02B3" w:rsidP="00FD2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министрации муниципальн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распоряд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тель, дошкол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ные образов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тельные учр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ждения </w:t>
            </w:r>
            <w:r w:rsidRPr="00D76C72">
              <w:rPr>
                <w:rFonts w:ascii="Times New Roman" w:hAnsi="Times New Roman"/>
                <w:sz w:val="24"/>
                <w:szCs w:val="24"/>
                <w:lang w:eastAsia="en-US"/>
              </w:rPr>
              <w:t>Брюх</w:t>
            </w:r>
            <w:r w:rsidRPr="00D76C72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D76C7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вецкого района </w:t>
            </w:r>
            <w:r w:rsidRPr="002668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– исполнители </w:t>
            </w:r>
          </w:p>
          <w:p w:rsidR="003D02B3" w:rsidRPr="00E974E5" w:rsidRDefault="003D02B3" w:rsidP="00FD2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520B">
              <w:rPr>
                <w:rFonts w:ascii="Times New Roman" w:hAnsi="Times New Roman"/>
                <w:sz w:val="24"/>
                <w:szCs w:val="24"/>
                <w:lang w:eastAsia="en-US"/>
              </w:rPr>
              <w:t>МБДОУ ДС №15 "Березка"</w:t>
            </w:r>
          </w:p>
        </w:tc>
      </w:tr>
      <w:tr w:rsidR="003D02B3" w:rsidRPr="003061F7" w:rsidTr="00FD2483">
        <w:trPr>
          <w:cantSplit/>
        </w:trPr>
        <w:tc>
          <w:tcPr>
            <w:tcW w:w="766" w:type="dxa"/>
            <w:vMerge/>
            <w:noWrap/>
            <w:vAlign w:val="center"/>
          </w:tcPr>
          <w:p w:rsidR="003D02B3" w:rsidRPr="003061F7" w:rsidRDefault="003D02B3" w:rsidP="00FD2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3D02B3" w:rsidRPr="003061F7" w:rsidRDefault="003D02B3" w:rsidP="00FD2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3D02B3" w:rsidRPr="003061F7" w:rsidRDefault="003D02B3" w:rsidP="00FD2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3D02B3" w:rsidRPr="003061F7" w:rsidRDefault="003D02B3" w:rsidP="00FD2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3D02B3" w:rsidRPr="003061F7" w:rsidRDefault="003D02B3" w:rsidP="00FD2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3D02B3" w:rsidRPr="003061F7" w:rsidRDefault="003D02B3" w:rsidP="00FD2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3D02B3" w:rsidRPr="003061F7" w:rsidRDefault="003D02B3" w:rsidP="00FD2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3D02B3" w:rsidRPr="003061F7" w:rsidRDefault="003D02B3" w:rsidP="00FD2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3D02B3" w:rsidRPr="003061F7" w:rsidRDefault="003D02B3" w:rsidP="00FD2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3D02B3" w:rsidRPr="003061F7" w:rsidRDefault="003D02B3" w:rsidP="00FD2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3D02B3" w:rsidRPr="003061F7" w:rsidRDefault="003D02B3" w:rsidP="00FD2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D02B3" w:rsidRPr="003061F7" w:rsidTr="00FD2483">
        <w:trPr>
          <w:cantSplit/>
        </w:trPr>
        <w:tc>
          <w:tcPr>
            <w:tcW w:w="766" w:type="dxa"/>
            <w:vMerge/>
            <w:noWrap/>
            <w:vAlign w:val="center"/>
          </w:tcPr>
          <w:p w:rsidR="003D02B3" w:rsidRPr="003061F7" w:rsidRDefault="003D02B3" w:rsidP="00FD2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3D02B3" w:rsidRPr="003061F7" w:rsidRDefault="003D02B3" w:rsidP="00FD2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3D02B3" w:rsidRPr="003061F7" w:rsidRDefault="003D02B3" w:rsidP="00FD2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3D02B3" w:rsidRPr="003061F7" w:rsidRDefault="003D02B3" w:rsidP="00FD2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3D02B3" w:rsidRPr="003061F7" w:rsidRDefault="003D02B3" w:rsidP="00FD2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3D02B3" w:rsidRPr="003061F7" w:rsidRDefault="003D02B3" w:rsidP="00FD2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3D02B3" w:rsidRPr="003061F7" w:rsidRDefault="003D02B3" w:rsidP="00FD2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3D02B3" w:rsidRPr="003061F7" w:rsidRDefault="003D02B3" w:rsidP="00FD2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3D02B3" w:rsidRPr="003061F7" w:rsidRDefault="003D02B3" w:rsidP="00FD2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3D02B3" w:rsidRPr="003061F7" w:rsidRDefault="003D02B3" w:rsidP="00FD2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3D02B3" w:rsidRPr="003061F7" w:rsidRDefault="003D02B3" w:rsidP="00FD2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D02B3" w:rsidRPr="003061F7" w:rsidTr="00FD2483">
        <w:trPr>
          <w:cantSplit/>
        </w:trPr>
        <w:tc>
          <w:tcPr>
            <w:tcW w:w="766" w:type="dxa"/>
            <w:vMerge/>
            <w:noWrap/>
            <w:vAlign w:val="center"/>
          </w:tcPr>
          <w:p w:rsidR="003D02B3" w:rsidRPr="003061F7" w:rsidRDefault="003D02B3" w:rsidP="00FD2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3D02B3" w:rsidRPr="003061F7" w:rsidRDefault="003D02B3" w:rsidP="00FD2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3D02B3" w:rsidRPr="003061F7" w:rsidRDefault="003D02B3" w:rsidP="00FD2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3D02B3" w:rsidRPr="003061F7" w:rsidRDefault="003D02B3" w:rsidP="00FD2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301,73</w:t>
            </w:r>
          </w:p>
        </w:tc>
        <w:tc>
          <w:tcPr>
            <w:tcW w:w="1105" w:type="dxa"/>
            <w:noWrap/>
            <w:vAlign w:val="center"/>
          </w:tcPr>
          <w:p w:rsidR="003D02B3" w:rsidRPr="00DB6A45" w:rsidRDefault="003D02B3" w:rsidP="00FD2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0.0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3D02B3" w:rsidRPr="003061F7" w:rsidRDefault="003D02B3" w:rsidP="00FD2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3D02B3" w:rsidRPr="003061F7" w:rsidRDefault="003D02B3" w:rsidP="00FD2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3D02B3" w:rsidRPr="003061F7" w:rsidRDefault="003D02B3" w:rsidP="00FD2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3D02B3" w:rsidRPr="003061F7" w:rsidRDefault="003D02B3" w:rsidP="00FD2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301,73</w:t>
            </w:r>
          </w:p>
        </w:tc>
        <w:tc>
          <w:tcPr>
            <w:tcW w:w="1664" w:type="dxa"/>
            <w:vMerge/>
            <w:noWrap/>
          </w:tcPr>
          <w:p w:rsidR="003D02B3" w:rsidRPr="003061F7" w:rsidRDefault="003D02B3" w:rsidP="00FD2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3D02B3" w:rsidRPr="003061F7" w:rsidRDefault="003D02B3" w:rsidP="00FD2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D02B3" w:rsidRPr="003061F7" w:rsidTr="00FD2483">
        <w:trPr>
          <w:cantSplit/>
          <w:trHeight w:val="1909"/>
        </w:trPr>
        <w:tc>
          <w:tcPr>
            <w:tcW w:w="766" w:type="dxa"/>
            <w:vMerge/>
            <w:noWrap/>
            <w:vAlign w:val="center"/>
          </w:tcPr>
          <w:p w:rsidR="003D02B3" w:rsidRPr="003061F7" w:rsidRDefault="003D02B3" w:rsidP="00FD2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3D02B3" w:rsidRPr="003061F7" w:rsidRDefault="003D02B3" w:rsidP="00FD2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3D02B3" w:rsidRPr="003061F7" w:rsidRDefault="003D02B3" w:rsidP="00FD2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3D02B3" w:rsidRPr="003061F7" w:rsidRDefault="003D02B3" w:rsidP="00FD2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3D02B3" w:rsidRPr="003061F7" w:rsidRDefault="003D02B3" w:rsidP="00FD2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9" w:type="dxa"/>
            <w:gridSpan w:val="2"/>
            <w:noWrap/>
            <w:vAlign w:val="center"/>
          </w:tcPr>
          <w:p w:rsidR="003D02B3" w:rsidRPr="003061F7" w:rsidRDefault="003D02B3" w:rsidP="00FD2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3" w:type="dxa"/>
            <w:noWrap/>
            <w:vAlign w:val="center"/>
          </w:tcPr>
          <w:p w:rsidR="003D02B3" w:rsidRPr="003061F7" w:rsidRDefault="003D02B3" w:rsidP="00FD2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gridSpan w:val="2"/>
            <w:noWrap/>
            <w:vAlign w:val="center"/>
          </w:tcPr>
          <w:p w:rsidR="003D02B3" w:rsidRPr="003061F7" w:rsidRDefault="003D02B3" w:rsidP="00FD2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3D02B3" w:rsidRPr="003061F7" w:rsidRDefault="003D02B3" w:rsidP="00FD2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3D02B3" w:rsidRPr="003061F7" w:rsidRDefault="003D02B3" w:rsidP="00FD2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3D02B3" w:rsidRPr="003061F7" w:rsidRDefault="003D02B3" w:rsidP="00FD2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61F7" w:rsidRPr="003061F7" w:rsidTr="008E2E8D">
        <w:trPr>
          <w:cantSplit/>
        </w:trPr>
        <w:tc>
          <w:tcPr>
            <w:tcW w:w="766" w:type="dxa"/>
            <w:noWrap/>
            <w:vAlign w:val="center"/>
          </w:tcPr>
          <w:p w:rsidR="00075C09" w:rsidRPr="003061F7" w:rsidRDefault="00075C09" w:rsidP="00831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14067" w:type="dxa"/>
            <w:gridSpan w:val="12"/>
            <w:noWrap/>
            <w:vAlign w:val="center"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Задача: </w:t>
            </w:r>
            <w:r w:rsidRPr="003061F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обеспечение качества учебных результатов и результатов социализации в системе дошкольного образования детей</w:t>
            </w:r>
          </w:p>
        </w:tc>
      </w:tr>
      <w:tr w:rsidR="003061F7" w:rsidRPr="003061F7" w:rsidTr="00AC0D13">
        <w:trPr>
          <w:cantSplit/>
        </w:trPr>
        <w:tc>
          <w:tcPr>
            <w:tcW w:w="766" w:type="dxa"/>
            <w:vMerge w:val="restart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1877" w:type="dxa"/>
            <w:vMerge w:val="restart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Расходы на обеспечение 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ятельности (ок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зание услуг) – муниципальное задание</w:t>
            </w:r>
          </w:p>
        </w:tc>
        <w:tc>
          <w:tcPr>
            <w:tcW w:w="1559" w:type="dxa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075C09" w:rsidRPr="00C920B2" w:rsidRDefault="00DA273F" w:rsidP="00AC0D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449499,0</w:t>
            </w:r>
          </w:p>
        </w:tc>
        <w:tc>
          <w:tcPr>
            <w:tcW w:w="1105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061F7">
              <w:rPr>
                <w:rFonts w:ascii="Times New Roman" w:hAnsi="Times New Roman"/>
                <w:lang w:eastAsia="en-US"/>
              </w:rPr>
              <w:t>86700,7</w:t>
            </w:r>
          </w:p>
        </w:tc>
        <w:tc>
          <w:tcPr>
            <w:tcW w:w="1106" w:type="dxa"/>
            <w:noWrap/>
            <w:vAlign w:val="center"/>
          </w:tcPr>
          <w:p w:rsidR="00075C09" w:rsidRPr="003061F7" w:rsidRDefault="00C56234" w:rsidP="00AC0D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061F7">
              <w:rPr>
                <w:rFonts w:ascii="Times New Roman" w:hAnsi="Times New Roman"/>
                <w:lang w:eastAsia="en-US"/>
              </w:rPr>
              <w:t>94037,5</w:t>
            </w:r>
          </w:p>
        </w:tc>
        <w:tc>
          <w:tcPr>
            <w:tcW w:w="1157" w:type="dxa"/>
            <w:gridSpan w:val="3"/>
            <w:noWrap/>
            <w:vAlign w:val="center"/>
          </w:tcPr>
          <w:p w:rsidR="00075C09" w:rsidRPr="003061F7" w:rsidRDefault="007A0E51" w:rsidP="00AC0D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81234,8</w:t>
            </w:r>
          </w:p>
        </w:tc>
        <w:tc>
          <w:tcPr>
            <w:tcW w:w="1055" w:type="dxa"/>
            <w:noWrap/>
            <w:vAlign w:val="center"/>
          </w:tcPr>
          <w:p w:rsidR="00075C09" w:rsidRPr="003061F7" w:rsidRDefault="00C920B2" w:rsidP="00AC0D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89083,1</w:t>
            </w:r>
          </w:p>
        </w:tc>
        <w:tc>
          <w:tcPr>
            <w:tcW w:w="1213" w:type="dxa"/>
            <w:noWrap/>
            <w:vAlign w:val="center"/>
          </w:tcPr>
          <w:p w:rsidR="00075C09" w:rsidRPr="003061F7" w:rsidRDefault="003D02B3" w:rsidP="00AC0D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98442,9</w:t>
            </w:r>
          </w:p>
        </w:tc>
        <w:tc>
          <w:tcPr>
            <w:tcW w:w="1664" w:type="dxa"/>
            <w:vMerge w:val="restart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Предоставл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ние общед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ступного 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школьного 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воспитанн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кам дошкол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ных учрежд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ний</w:t>
            </w:r>
          </w:p>
        </w:tc>
        <w:tc>
          <w:tcPr>
            <w:tcW w:w="1772" w:type="dxa"/>
            <w:vMerge w:val="restart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министрации муниципальн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распоряд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тель, дошкол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ные образов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тельные учр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ждения Брюх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вецкого района – исполнители</w:t>
            </w:r>
          </w:p>
        </w:tc>
      </w:tr>
      <w:tr w:rsidR="003061F7" w:rsidRPr="003061F7" w:rsidTr="00AC0D13">
        <w:trPr>
          <w:cantSplit/>
        </w:trPr>
        <w:tc>
          <w:tcPr>
            <w:tcW w:w="766" w:type="dxa"/>
            <w:vMerge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061F7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061F7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06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061F7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57" w:type="dxa"/>
            <w:gridSpan w:val="3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061F7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055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061F7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061F7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61F7" w:rsidRPr="003061F7" w:rsidTr="00AC0D13">
        <w:trPr>
          <w:cantSplit/>
        </w:trPr>
        <w:tc>
          <w:tcPr>
            <w:tcW w:w="766" w:type="dxa"/>
            <w:vMerge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061F7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061F7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06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061F7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57" w:type="dxa"/>
            <w:gridSpan w:val="3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061F7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055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061F7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061F7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61F7" w:rsidRPr="003061F7" w:rsidTr="00AC0D13">
        <w:trPr>
          <w:cantSplit/>
        </w:trPr>
        <w:tc>
          <w:tcPr>
            <w:tcW w:w="766" w:type="dxa"/>
            <w:vMerge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075C09" w:rsidRPr="003061F7" w:rsidRDefault="00DA273F" w:rsidP="00AC0D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449499,0</w:t>
            </w:r>
          </w:p>
        </w:tc>
        <w:tc>
          <w:tcPr>
            <w:tcW w:w="1105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061F7">
              <w:rPr>
                <w:rFonts w:ascii="Times New Roman" w:hAnsi="Times New Roman"/>
                <w:lang w:eastAsia="en-US"/>
              </w:rPr>
              <w:t>86700,7</w:t>
            </w:r>
          </w:p>
        </w:tc>
        <w:tc>
          <w:tcPr>
            <w:tcW w:w="1106" w:type="dxa"/>
            <w:noWrap/>
            <w:vAlign w:val="center"/>
          </w:tcPr>
          <w:p w:rsidR="00075C09" w:rsidRPr="003061F7" w:rsidRDefault="00C56234" w:rsidP="00AC0D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061F7">
              <w:rPr>
                <w:rFonts w:ascii="Times New Roman" w:hAnsi="Times New Roman"/>
                <w:lang w:eastAsia="en-US"/>
              </w:rPr>
              <w:t>94037,5</w:t>
            </w:r>
          </w:p>
        </w:tc>
        <w:tc>
          <w:tcPr>
            <w:tcW w:w="1157" w:type="dxa"/>
            <w:gridSpan w:val="3"/>
            <w:noWrap/>
            <w:vAlign w:val="center"/>
          </w:tcPr>
          <w:p w:rsidR="00075C09" w:rsidRPr="003061F7" w:rsidRDefault="007A0E51" w:rsidP="00AC0D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81234,8</w:t>
            </w:r>
          </w:p>
        </w:tc>
        <w:tc>
          <w:tcPr>
            <w:tcW w:w="1055" w:type="dxa"/>
            <w:noWrap/>
            <w:vAlign w:val="center"/>
          </w:tcPr>
          <w:p w:rsidR="00075C09" w:rsidRPr="003061F7" w:rsidRDefault="00C920B2" w:rsidP="00AC0D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89083,1</w:t>
            </w:r>
          </w:p>
        </w:tc>
        <w:tc>
          <w:tcPr>
            <w:tcW w:w="1213" w:type="dxa"/>
            <w:noWrap/>
            <w:vAlign w:val="center"/>
          </w:tcPr>
          <w:p w:rsidR="00075C09" w:rsidRPr="003061F7" w:rsidRDefault="003D02B3" w:rsidP="00AC0D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98442,9</w:t>
            </w:r>
          </w:p>
        </w:tc>
        <w:tc>
          <w:tcPr>
            <w:tcW w:w="1664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61F7" w:rsidRPr="003061F7" w:rsidTr="00AC0D13">
        <w:trPr>
          <w:cantSplit/>
        </w:trPr>
        <w:tc>
          <w:tcPr>
            <w:tcW w:w="766" w:type="dxa"/>
            <w:vMerge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061F7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061F7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06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061F7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57" w:type="dxa"/>
            <w:gridSpan w:val="3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061F7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055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061F7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061F7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61F7" w:rsidRPr="003061F7" w:rsidTr="00AC0D13">
        <w:trPr>
          <w:cantSplit/>
        </w:trPr>
        <w:tc>
          <w:tcPr>
            <w:tcW w:w="766" w:type="dxa"/>
            <w:vMerge w:val="restart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1877" w:type="dxa"/>
            <w:vMerge w:val="restart"/>
            <w:noWrap/>
          </w:tcPr>
          <w:p w:rsidR="00075C09" w:rsidRPr="003061F7" w:rsidRDefault="00075C09" w:rsidP="008E2E8D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Компенсация расходов на оплату жилых 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помещений, отопления и освещения пед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гогическим р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ботникам мун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ципальных учреждений, проживающим и работающим в сельской мес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ности</w:t>
            </w:r>
          </w:p>
        </w:tc>
        <w:tc>
          <w:tcPr>
            <w:tcW w:w="1559" w:type="dxa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559" w:type="dxa"/>
            <w:noWrap/>
            <w:vAlign w:val="center"/>
          </w:tcPr>
          <w:p w:rsidR="00075C09" w:rsidRPr="003061F7" w:rsidRDefault="009A7C4B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27003,5</w:t>
            </w:r>
          </w:p>
        </w:tc>
        <w:tc>
          <w:tcPr>
            <w:tcW w:w="1105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5235,3</w:t>
            </w:r>
          </w:p>
        </w:tc>
        <w:tc>
          <w:tcPr>
            <w:tcW w:w="1106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4956,8</w:t>
            </w:r>
          </w:p>
        </w:tc>
        <w:tc>
          <w:tcPr>
            <w:tcW w:w="1157" w:type="dxa"/>
            <w:gridSpan w:val="3"/>
            <w:noWrap/>
            <w:vAlign w:val="center"/>
          </w:tcPr>
          <w:p w:rsidR="00075C09" w:rsidRPr="003061F7" w:rsidRDefault="00CD41E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4532,4</w:t>
            </w:r>
          </w:p>
        </w:tc>
        <w:tc>
          <w:tcPr>
            <w:tcW w:w="1055" w:type="dxa"/>
            <w:noWrap/>
            <w:vAlign w:val="center"/>
          </w:tcPr>
          <w:p w:rsidR="00075C09" w:rsidRPr="003061F7" w:rsidRDefault="007A3007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5771,7</w:t>
            </w:r>
          </w:p>
        </w:tc>
        <w:tc>
          <w:tcPr>
            <w:tcW w:w="1213" w:type="dxa"/>
            <w:noWrap/>
            <w:vAlign w:val="center"/>
          </w:tcPr>
          <w:p w:rsidR="00075C09" w:rsidRPr="003061F7" w:rsidRDefault="00502E1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6507,3</w:t>
            </w:r>
          </w:p>
        </w:tc>
        <w:tc>
          <w:tcPr>
            <w:tcW w:w="1664" w:type="dxa"/>
            <w:vMerge w:val="restart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ние мер соц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альной по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держки пед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гогических работников дошкольных учреждений</w:t>
            </w:r>
          </w:p>
        </w:tc>
        <w:tc>
          <w:tcPr>
            <w:tcW w:w="1772" w:type="dxa"/>
            <w:vMerge w:val="restart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Управление 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министрация 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муниципальн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распоряд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тель, дошкол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ные образов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тельные учр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ждения Брюх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вецкого района – получатели субсидии и 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полнители</w:t>
            </w:r>
          </w:p>
        </w:tc>
      </w:tr>
      <w:tr w:rsidR="003061F7" w:rsidRPr="003061F7" w:rsidTr="00AC0D13">
        <w:trPr>
          <w:cantSplit/>
        </w:trPr>
        <w:tc>
          <w:tcPr>
            <w:tcW w:w="766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9A7C4B" w:rsidRPr="003061F7" w:rsidRDefault="009A7C4B" w:rsidP="009A7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27003,5</w:t>
            </w:r>
          </w:p>
        </w:tc>
        <w:tc>
          <w:tcPr>
            <w:tcW w:w="1105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5235,3</w:t>
            </w:r>
          </w:p>
        </w:tc>
        <w:tc>
          <w:tcPr>
            <w:tcW w:w="1106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4956,8</w:t>
            </w:r>
          </w:p>
        </w:tc>
        <w:tc>
          <w:tcPr>
            <w:tcW w:w="1157" w:type="dxa"/>
            <w:gridSpan w:val="3"/>
            <w:noWrap/>
            <w:vAlign w:val="center"/>
          </w:tcPr>
          <w:p w:rsidR="00075C09" w:rsidRPr="003061F7" w:rsidRDefault="00CD41E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4532,4</w:t>
            </w:r>
          </w:p>
        </w:tc>
        <w:tc>
          <w:tcPr>
            <w:tcW w:w="1055" w:type="dxa"/>
            <w:noWrap/>
            <w:vAlign w:val="center"/>
          </w:tcPr>
          <w:p w:rsidR="00075C09" w:rsidRPr="003061F7" w:rsidRDefault="007A3007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5771,7</w:t>
            </w:r>
          </w:p>
        </w:tc>
        <w:tc>
          <w:tcPr>
            <w:tcW w:w="1213" w:type="dxa"/>
            <w:noWrap/>
            <w:vAlign w:val="center"/>
          </w:tcPr>
          <w:p w:rsidR="00075C09" w:rsidRPr="003061F7" w:rsidRDefault="00502E1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6507,3</w:t>
            </w:r>
          </w:p>
        </w:tc>
        <w:tc>
          <w:tcPr>
            <w:tcW w:w="1664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61F7" w:rsidRPr="003061F7" w:rsidTr="00AC0D13">
        <w:trPr>
          <w:cantSplit/>
        </w:trPr>
        <w:tc>
          <w:tcPr>
            <w:tcW w:w="766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57" w:type="dxa"/>
            <w:gridSpan w:val="3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5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61F7" w:rsidRPr="003061F7" w:rsidTr="00AC0D13">
        <w:trPr>
          <w:cantSplit/>
        </w:trPr>
        <w:tc>
          <w:tcPr>
            <w:tcW w:w="766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57" w:type="dxa"/>
            <w:gridSpan w:val="3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5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61F7" w:rsidRPr="003061F7" w:rsidTr="00AC0D13">
        <w:trPr>
          <w:cantSplit/>
        </w:trPr>
        <w:tc>
          <w:tcPr>
            <w:tcW w:w="766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57" w:type="dxa"/>
            <w:gridSpan w:val="3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5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61F7" w:rsidRPr="003061F7" w:rsidTr="00AC0D13">
        <w:trPr>
          <w:cantSplit/>
        </w:trPr>
        <w:tc>
          <w:tcPr>
            <w:tcW w:w="766" w:type="dxa"/>
            <w:vMerge w:val="restart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1877" w:type="dxa"/>
            <w:vMerge w:val="restart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Компенсация части родител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ской платы за содержание р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бенка в госуда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ственных и м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ниципальных образовательных учреждениях, иных образов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тельных орган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зациях, реал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зующих осно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ную общеобр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зовательную программу 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школьного обр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зования</w:t>
            </w:r>
          </w:p>
        </w:tc>
        <w:tc>
          <w:tcPr>
            <w:tcW w:w="1559" w:type="dxa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075C09" w:rsidRPr="0007210D" w:rsidRDefault="00BD3E88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32192,5</w:t>
            </w:r>
          </w:p>
        </w:tc>
        <w:tc>
          <w:tcPr>
            <w:tcW w:w="1105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7474,8</w:t>
            </w:r>
          </w:p>
        </w:tc>
        <w:tc>
          <w:tcPr>
            <w:tcW w:w="1106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7975,5</w:t>
            </w:r>
          </w:p>
        </w:tc>
        <w:tc>
          <w:tcPr>
            <w:tcW w:w="1157" w:type="dxa"/>
            <w:gridSpan w:val="3"/>
            <w:noWrap/>
            <w:vAlign w:val="center"/>
          </w:tcPr>
          <w:p w:rsidR="00075C09" w:rsidRPr="003061F7" w:rsidRDefault="00BD52D2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4581,2</w:t>
            </w:r>
          </w:p>
        </w:tc>
        <w:tc>
          <w:tcPr>
            <w:tcW w:w="1055" w:type="dxa"/>
            <w:noWrap/>
            <w:vAlign w:val="center"/>
          </w:tcPr>
          <w:p w:rsidR="00075C09" w:rsidRPr="0007210D" w:rsidRDefault="00B66D70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5476,1</w:t>
            </w:r>
          </w:p>
        </w:tc>
        <w:tc>
          <w:tcPr>
            <w:tcW w:w="1213" w:type="dxa"/>
            <w:noWrap/>
            <w:vAlign w:val="center"/>
          </w:tcPr>
          <w:p w:rsidR="00075C09" w:rsidRPr="0007210D" w:rsidRDefault="00BD3E88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6684,9</w:t>
            </w:r>
          </w:p>
        </w:tc>
        <w:tc>
          <w:tcPr>
            <w:tcW w:w="1664" w:type="dxa"/>
            <w:vMerge w:val="restart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выплат ко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пенсации ч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сти родител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ской платы за содержание ребенка</w:t>
            </w:r>
          </w:p>
        </w:tc>
        <w:tc>
          <w:tcPr>
            <w:tcW w:w="1772" w:type="dxa"/>
            <w:vMerge w:val="restart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министрация муниципальн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го образования Брюховецкий район – гла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распоряд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тель, получ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тель субсидии и исполнитель</w:t>
            </w:r>
          </w:p>
        </w:tc>
      </w:tr>
      <w:tr w:rsidR="003061F7" w:rsidRPr="003061F7" w:rsidTr="00AC0D13">
        <w:trPr>
          <w:cantSplit/>
        </w:trPr>
        <w:tc>
          <w:tcPr>
            <w:tcW w:w="766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075C09" w:rsidRPr="0007210D" w:rsidRDefault="00BD3E88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32192,5</w:t>
            </w:r>
          </w:p>
        </w:tc>
        <w:tc>
          <w:tcPr>
            <w:tcW w:w="1105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7474,8</w:t>
            </w:r>
          </w:p>
        </w:tc>
        <w:tc>
          <w:tcPr>
            <w:tcW w:w="1106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7975,5</w:t>
            </w:r>
          </w:p>
        </w:tc>
        <w:tc>
          <w:tcPr>
            <w:tcW w:w="1157" w:type="dxa"/>
            <w:gridSpan w:val="3"/>
            <w:noWrap/>
            <w:vAlign w:val="center"/>
          </w:tcPr>
          <w:p w:rsidR="00075C09" w:rsidRPr="003061F7" w:rsidRDefault="00BD52D2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4581,2</w:t>
            </w:r>
          </w:p>
        </w:tc>
        <w:tc>
          <w:tcPr>
            <w:tcW w:w="1055" w:type="dxa"/>
            <w:noWrap/>
            <w:vAlign w:val="center"/>
          </w:tcPr>
          <w:p w:rsidR="00075C09" w:rsidRPr="0007210D" w:rsidRDefault="00B66D70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5476,1</w:t>
            </w:r>
          </w:p>
        </w:tc>
        <w:tc>
          <w:tcPr>
            <w:tcW w:w="1213" w:type="dxa"/>
            <w:noWrap/>
            <w:vAlign w:val="center"/>
          </w:tcPr>
          <w:p w:rsidR="00075C09" w:rsidRPr="0007210D" w:rsidRDefault="00BD3E88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6684,9</w:t>
            </w:r>
          </w:p>
        </w:tc>
        <w:tc>
          <w:tcPr>
            <w:tcW w:w="1664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61F7" w:rsidRPr="003061F7" w:rsidTr="00AC0D13">
        <w:trPr>
          <w:cantSplit/>
        </w:trPr>
        <w:tc>
          <w:tcPr>
            <w:tcW w:w="766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57" w:type="dxa"/>
            <w:gridSpan w:val="3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5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61F7" w:rsidRPr="003061F7" w:rsidTr="00AC0D13">
        <w:trPr>
          <w:cantSplit/>
        </w:trPr>
        <w:tc>
          <w:tcPr>
            <w:tcW w:w="766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57" w:type="dxa"/>
            <w:gridSpan w:val="3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5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61F7" w:rsidRPr="003061F7" w:rsidTr="00AC0D13">
        <w:trPr>
          <w:cantSplit/>
        </w:trPr>
        <w:tc>
          <w:tcPr>
            <w:tcW w:w="766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57" w:type="dxa"/>
            <w:gridSpan w:val="3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5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  <w:vAlign w:val="center"/>
          </w:tcPr>
          <w:p w:rsidR="00075C09" w:rsidRPr="003061F7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61F7" w:rsidRPr="003061F7" w:rsidTr="00AC0D13">
        <w:trPr>
          <w:cantSplit/>
        </w:trPr>
        <w:tc>
          <w:tcPr>
            <w:tcW w:w="766" w:type="dxa"/>
            <w:vMerge w:val="restart"/>
            <w:noWrap/>
          </w:tcPr>
          <w:p w:rsidR="00075C09" w:rsidRPr="003061F7" w:rsidRDefault="00075C09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 w:val="restart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559" w:type="dxa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075C09" w:rsidRPr="000356B2" w:rsidRDefault="00581676" w:rsidP="00AC0D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1553418,62</w:t>
            </w:r>
          </w:p>
        </w:tc>
        <w:tc>
          <w:tcPr>
            <w:tcW w:w="1105" w:type="dxa"/>
            <w:noWrap/>
            <w:vAlign w:val="center"/>
          </w:tcPr>
          <w:p w:rsidR="00075C09" w:rsidRPr="000720E4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720E4">
              <w:rPr>
                <w:rFonts w:ascii="Times New Roman" w:hAnsi="Times New Roman"/>
                <w:b/>
                <w:bCs/>
              </w:rPr>
              <w:t>322432,2</w:t>
            </w:r>
          </w:p>
        </w:tc>
        <w:tc>
          <w:tcPr>
            <w:tcW w:w="1106" w:type="dxa"/>
            <w:noWrap/>
            <w:vAlign w:val="center"/>
          </w:tcPr>
          <w:p w:rsidR="00075C09" w:rsidRPr="000720E4" w:rsidRDefault="000028C0" w:rsidP="00AC0D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720E4">
              <w:rPr>
                <w:rFonts w:ascii="Times New Roman" w:hAnsi="Times New Roman"/>
                <w:b/>
                <w:bCs/>
              </w:rPr>
              <w:t>296871,8</w:t>
            </w:r>
          </w:p>
        </w:tc>
        <w:tc>
          <w:tcPr>
            <w:tcW w:w="1157" w:type="dxa"/>
            <w:gridSpan w:val="3"/>
            <w:noWrap/>
            <w:vAlign w:val="center"/>
          </w:tcPr>
          <w:p w:rsidR="00075C09" w:rsidRPr="000720E4" w:rsidRDefault="00C84874" w:rsidP="00AC0D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720E4">
              <w:rPr>
                <w:rFonts w:ascii="Times New Roman" w:hAnsi="Times New Roman"/>
                <w:b/>
                <w:bCs/>
              </w:rPr>
              <w:t>291912,77</w:t>
            </w:r>
          </w:p>
        </w:tc>
        <w:tc>
          <w:tcPr>
            <w:tcW w:w="1055" w:type="dxa"/>
            <w:noWrap/>
            <w:vAlign w:val="center"/>
          </w:tcPr>
          <w:p w:rsidR="00075C09" w:rsidRPr="000720E4" w:rsidRDefault="00A403D0" w:rsidP="00AC0D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323492,59</w:t>
            </w:r>
          </w:p>
        </w:tc>
        <w:tc>
          <w:tcPr>
            <w:tcW w:w="1213" w:type="dxa"/>
            <w:noWrap/>
            <w:vAlign w:val="center"/>
          </w:tcPr>
          <w:p w:rsidR="00075C09" w:rsidRPr="000720E4" w:rsidRDefault="00581676" w:rsidP="00AC0D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318709,26</w:t>
            </w:r>
          </w:p>
        </w:tc>
        <w:tc>
          <w:tcPr>
            <w:tcW w:w="1664" w:type="dxa"/>
            <w:vMerge w:val="restart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72" w:type="dxa"/>
            <w:vMerge w:val="restart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061F7" w:rsidRPr="003061F7" w:rsidTr="00AC0D13">
        <w:trPr>
          <w:cantSplit/>
        </w:trPr>
        <w:tc>
          <w:tcPr>
            <w:tcW w:w="766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  <w:vAlign w:val="center"/>
          </w:tcPr>
          <w:p w:rsidR="00075C09" w:rsidRPr="000356B2" w:rsidRDefault="00581676" w:rsidP="009A63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1068170,10</w:t>
            </w:r>
          </w:p>
        </w:tc>
        <w:tc>
          <w:tcPr>
            <w:tcW w:w="1105" w:type="dxa"/>
            <w:noWrap/>
            <w:vAlign w:val="center"/>
          </w:tcPr>
          <w:p w:rsidR="00075C09" w:rsidRPr="000720E4" w:rsidRDefault="00075C09" w:rsidP="00AC0D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0E4">
              <w:rPr>
                <w:rFonts w:ascii="Times New Roman" w:hAnsi="Times New Roman"/>
              </w:rPr>
              <w:t>223793,3</w:t>
            </w:r>
          </w:p>
        </w:tc>
        <w:tc>
          <w:tcPr>
            <w:tcW w:w="1106" w:type="dxa"/>
            <w:noWrap/>
            <w:vAlign w:val="center"/>
          </w:tcPr>
          <w:p w:rsidR="00075C09" w:rsidRPr="000720E4" w:rsidRDefault="008B5203" w:rsidP="00AC0D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0E4">
              <w:rPr>
                <w:rFonts w:ascii="Times New Roman" w:hAnsi="Times New Roman"/>
              </w:rPr>
              <w:t>198</w:t>
            </w:r>
            <w:r w:rsidR="00E90F37" w:rsidRPr="000720E4">
              <w:rPr>
                <w:rFonts w:ascii="Times New Roman" w:hAnsi="Times New Roman"/>
              </w:rPr>
              <w:t>160</w:t>
            </w:r>
            <w:r w:rsidRPr="000720E4">
              <w:rPr>
                <w:rFonts w:ascii="Times New Roman" w:hAnsi="Times New Roman"/>
              </w:rPr>
              <w:t>,7</w:t>
            </w:r>
          </w:p>
        </w:tc>
        <w:tc>
          <w:tcPr>
            <w:tcW w:w="1157" w:type="dxa"/>
            <w:gridSpan w:val="3"/>
            <w:noWrap/>
            <w:vAlign w:val="center"/>
          </w:tcPr>
          <w:p w:rsidR="00075C09" w:rsidRPr="000720E4" w:rsidRDefault="00E51EAF" w:rsidP="00AC0D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0E4">
              <w:rPr>
                <w:rFonts w:ascii="Times New Roman" w:hAnsi="Times New Roman"/>
              </w:rPr>
              <w:t>205449,90</w:t>
            </w:r>
          </w:p>
        </w:tc>
        <w:tc>
          <w:tcPr>
            <w:tcW w:w="1055" w:type="dxa"/>
            <w:noWrap/>
            <w:vAlign w:val="center"/>
          </w:tcPr>
          <w:p w:rsidR="00075C09" w:rsidRPr="000720E4" w:rsidRDefault="00435FD6" w:rsidP="00AC0D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225031,0</w:t>
            </w:r>
          </w:p>
        </w:tc>
        <w:tc>
          <w:tcPr>
            <w:tcW w:w="1213" w:type="dxa"/>
            <w:noWrap/>
            <w:vAlign w:val="center"/>
          </w:tcPr>
          <w:p w:rsidR="00075C09" w:rsidRPr="000720E4" w:rsidRDefault="00581676" w:rsidP="00AC0D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215735,20</w:t>
            </w:r>
          </w:p>
        </w:tc>
        <w:tc>
          <w:tcPr>
            <w:tcW w:w="1664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061F7" w:rsidRPr="003061F7" w:rsidTr="003505C7">
        <w:trPr>
          <w:cantSplit/>
        </w:trPr>
        <w:tc>
          <w:tcPr>
            <w:tcW w:w="766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  <w:vAlign w:val="center"/>
          </w:tcPr>
          <w:p w:rsidR="00075C09" w:rsidRPr="003061F7" w:rsidRDefault="00075C09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1F7">
              <w:rPr>
                <w:rFonts w:ascii="Times New Roman" w:hAnsi="Times New Roman"/>
                <w:sz w:val="24"/>
                <w:szCs w:val="24"/>
              </w:rPr>
              <w:t>0.0</w:t>
            </w:r>
          </w:p>
        </w:tc>
        <w:tc>
          <w:tcPr>
            <w:tcW w:w="1105" w:type="dxa"/>
            <w:noWrap/>
            <w:vAlign w:val="center"/>
          </w:tcPr>
          <w:p w:rsidR="00075C09" w:rsidRPr="003061F7" w:rsidRDefault="00075C09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1F7">
              <w:rPr>
                <w:rFonts w:ascii="Times New Roman" w:hAnsi="Times New Roman"/>
                <w:sz w:val="24"/>
                <w:szCs w:val="24"/>
              </w:rPr>
              <w:t>0.0</w:t>
            </w:r>
          </w:p>
        </w:tc>
        <w:tc>
          <w:tcPr>
            <w:tcW w:w="1106" w:type="dxa"/>
            <w:noWrap/>
            <w:vAlign w:val="center"/>
          </w:tcPr>
          <w:p w:rsidR="00075C09" w:rsidRPr="003061F7" w:rsidRDefault="00075C09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1F7">
              <w:rPr>
                <w:rFonts w:ascii="Times New Roman" w:hAnsi="Times New Roman"/>
                <w:sz w:val="24"/>
                <w:szCs w:val="24"/>
              </w:rPr>
              <w:t>0.0</w:t>
            </w:r>
          </w:p>
        </w:tc>
        <w:tc>
          <w:tcPr>
            <w:tcW w:w="1157" w:type="dxa"/>
            <w:gridSpan w:val="3"/>
            <w:noWrap/>
            <w:vAlign w:val="center"/>
          </w:tcPr>
          <w:p w:rsidR="00075C09" w:rsidRPr="003061F7" w:rsidRDefault="00075C09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1F7">
              <w:rPr>
                <w:rFonts w:ascii="Times New Roman" w:hAnsi="Times New Roman"/>
                <w:sz w:val="24"/>
                <w:szCs w:val="24"/>
              </w:rPr>
              <w:t>0.0</w:t>
            </w:r>
          </w:p>
        </w:tc>
        <w:tc>
          <w:tcPr>
            <w:tcW w:w="1055" w:type="dxa"/>
            <w:noWrap/>
            <w:vAlign w:val="center"/>
          </w:tcPr>
          <w:p w:rsidR="00075C09" w:rsidRPr="003061F7" w:rsidRDefault="00075C09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1F7">
              <w:rPr>
                <w:rFonts w:ascii="Times New Roman" w:hAnsi="Times New Roman"/>
                <w:sz w:val="24"/>
                <w:szCs w:val="24"/>
              </w:rPr>
              <w:t>0.0</w:t>
            </w:r>
          </w:p>
        </w:tc>
        <w:tc>
          <w:tcPr>
            <w:tcW w:w="1213" w:type="dxa"/>
            <w:noWrap/>
            <w:vAlign w:val="center"/>
          </w:tcPr>
          <w:p w:rsidR="00075C09" w:rsidRPr="003061F7" w:rsidRDefault="00075C09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1F7">
              <w:rPr>
                <w:rFonts w:ascii="Times New Roman" w:hAnsi="Times New Roman"/>
                <w:sz w:val="24"/>
                <w:szCs w:val="24"/>
              </w:rPr>
              <w:t>0.0</w:t>
            </w:r>
          </w:p>
        </w:tc>
        <w:tc>
          <w:tcPr>
            <w:tcW w:w="1664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061F7" w:rsidRPr="003061F7" w:rsidTr="003505C7">
        <w:trPr>
          <w:cantSplit/>
        </w:trPr>
        <w:tc>
          <w:tcPr>
            <w:tcW w:w="766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  <w:vAlign w:val="center"/>
          </w:tcPr>
          <w:p w:rsidR="00075C09" w:rsidRPr="000356B2" w:rsidRDefault="00581676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485248,52</w:t>
            </w:r>
          </w:p>
        </w:tc>
        <w:tc>
          <w:tcPr>
            <w:tcW w:w="1105" w:type="dxa"/>
            <w:noWrap/>
            <w:vAlign w:val="center"/>
          </w:tcPr>
          <w:p w:rsidR="00075C09" w:rsidRPr="003061F7" w:rsidRDefault="00075C09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1F7">
              <w:rPr>
                <w:rFonts w:ascii="Times New Roman" w:hAnsi="Times New Roman"/>
                <w:sz w:val="24"/>
                <w:szCs w:val="24"/>
              </w:rPr>
              <w:t>98638,9</w:t>
            </w:r>
          </w:p>
        </w:tc>
        <w:tc>
          <w:tcPr>
            <w:tcW w:w="1106" w:type="dxa"/>
            <w:noWrap/>
            <w:vAlign w:val="center"/>
          </w:tcPr>
          <w:p w:rsidR="00075C09" w:rsidRPr="003061F7" w:rsidRDefault="008B5203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1F7">
              <w:rPr>
                <w:rFonts w:ascii="Times New Roman" w:hAnsi="Times New Roman"/>
                <w:sz w:val="24"/>
                <w:szCs w:val="24"/>
              </w:rPr>
              <w:t>98711,1</w:t>
            </w:r>
          </w:p>
        </w:tc>
        <w:tc>
          <w:tcPr>
            <w:tcW w:w="1157" w:type="dxa"/>
            <w:gridSpan w:val="3"/>
            <w:noWrap/>
            <w:vAlign w:val="center"/>
          </w:tcPr>
          <w:p w:rsidR="00075C09" w:rsidRPr="003061F7" w:rsidRDefault="00E51EAF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86462,87</w:t>
            </w:r>
          </w:p>
        </w:tc>
        <w:tc>
          <w:tcPr>
            <w:tcW w:w="1055" w:type="dxa"/>
            <w:noWrap/>
            <w:vAlign w:val="center"/>
          </w:tcPr>
          <w:p w:rsidR="00075C09" w:rsidRPr="003061F7" w:rsidRDefault="00A403D0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98461,59</w:t>
            </w:r>
          </w:p>
        </w:tc>
        <w:tc>
          <w:tcPr>
            <w:tcW w:w="1213" w:type="dxa"/>
            <w:noWrap/>
            <w:vAlign w:val="center"/>
          </w:tcPr>
          <w:p w:rsidR="00075C09" w:rsidRPr="003061F7" w:rsidRDefault="00581676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102974,06</w:t>
            </w:r>
          </w:p>
        </w:tc>
        <w:tc>
          <w:tcPr>
            <w:tcW w:w="1664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061F7" w:rsidRPr="003061F7" w:rsidTr="003505C7">
        <w:trPr>
          <w:cantSplit/>
        </w:trPr>
        <w:tc>
          <w:tcPr>
            <w:tcW w:w="766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  <w:vAlign w:val="center"/>
          </w:tcPr>
          <w:p w:rsidR="00075C09" w:rsidRPr="003061F7" w:rsidRDefault="00075C09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1F7">
              <w:rPr>
                <w:rFonts w:ascii="Times New Roman" w:hAnsi="Times New Roman"/>
                <w:sz w:val="24"/>
                <w:szCs w:val="24"/>
              </w:rPr>
              <w:t>0.0</w:t>
            </w:r>
          </w:p>
        </w:tc>
        <w:tc>
          <w:tcPr>
            <w:tcW w:w="1105" w:type="dxa"/>
            <w:noWrap/>
            <w:vAlign w:val="center"/>
          </w:tcPr>
          <w:p w:rsidR="00075C09" w:rsidRPr="003061F7" w:rsidRDefault="00075C09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1F7">
              <w:rPr>
                <w:rFonts w:ascii="Times New Roman" w:hAnsi="Times New Roman"/>
                <w:sz w:val="24"/>
                <w:szCs w:val="24"/>
              </w:rPr>
              <w:t>0.0</w:t>
            </w:r>
          </w:p>
        </w:tc>
        <w:tc>
          <w:tcPr>
            <w:tcW w:w="1106" w:type="dxa"/>
            <w:noWrap/>
            <w:vAlign w:val="center"/>
          </w:tcPr>
          <w:p w:rsidR="00075C09" w:rsidRPr="003061F7" w:rsidRDefault="00075C09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1F7">
              <w:rPr>
                <w:rFonts w:ascii="Times New Roman" w:hAnsi="Times New Roman"/>
                <w:sz w:val="24"/>
                <w:szCs w:val="24"/>
              </w:rPr>
              <w:t>0.0</w:t>
            </w:r>
          </w:p>
        </w:tc>
        <w:tc>
          <w:tcPr>
            <w:tcW w:w="1157" w:type="dxa"/>
            <w:gridSpan w:val="3"/>
            <w:noWrap/>
            <w:vAlign w:val="center"/>
          </w:tcPr>
          <w:p w:rsidR="00075C09" w:rsidRPr="003061F7" w:rsidRDefault="00075C09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1F7">
              <w:rPr>
                <w:rFonts w:ascii="Times New Roman" w:hAnsi="Times New Roman"/>
                <w:sz w:val="24"/>
                <w:szCs w:val="24"/>
              </w:rPr>
              <w:t>0.0</w:t>
            </w:r>
          </w:p>
        </w:tc>
        <w:tc>
          <w:tcPr>
            <w:tcW w:w="1055" w:type="dxa"/>
            <w:noWrap/>
            <w:vAlign w:val="center"/>
          </w:tcPr>
          <w:p w:rsidR="00075C09" w:rsidRPr="003061F7" w:rsidRDefault="00075C09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1F7">
              <w:rPr>
                <w:rFonts w:ascii="Times New Roman" w:hAnsi="Times New Roman"/>
                <w:sz w:val="24"/>
                <w:szCs w:val="24"/>
              </w:rPr>
              <w:t>0.0</w:t>
            </w:r>
          </w:p>
        </w:tc>
        <w:tc>
          <w:tcPr>
            <w:tcW w:w="1213" w:type="dxa"/>
            <w:noWrap/>
            <w:vAlign w:val="center"/>
          </w:tcPr>
          <w:p w:rsidR="00075C09" w:rsidRPr="003061F7" w:rsidRDefault="00075C09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1F7">
              <w:rPr>
                <w:rFonts w:ascii="Times New Roman" w:hAnsi="Times New Roman"/>
                <w:sz w:val="24"/>
                <w:szCs w:val="24"/>
              </w:rPr>
              <w:t>0.0</w:t>
            </w:r>
          </w:p>
        </w:tc>
        <w:tc>
          <w:tcPr>
            <w:tcW w:w="1664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094F0B" w:rsidRDefault="00094F0B" w:rsidP="00075C0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190409" w:rsidRDefault="00190409" w:rsidP="00075C0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075C09" w:rsidRPr="003061F7" w:rsidRDefault="00075C09" w:rsidP="00075C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3061F7">
        <w:rPr>
          <w:rFonts w:ascii="Times New Roman" w:hAnsi="Times New Roman"/>
          <w:b/>
          <w:sz w:val="28"/>
          <w:szCs w:val="28"/>
          <w:lang w:eastAsia="en-US"/>
        </w:rPr>
        <w:t>3.Обоснование ресурсного обеспечения подпрограммы «Развитие дошкольного образования</w:t>
      </w:r>
      <w:r w:rsidR="00117E59" w:rsidRPr="00117E59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117E59">
        <w:rPr>
          <w:rFonts w:ascii="Times New Roman" w:hAnsi="Times New Roman"/>
          <w:b/>
          <w:sz w:val="28"/>
          <w:szCs w:val="28"/>
          <w:lang w:eastAsia="en-US"/>
        </w:rPr>
        <w:t>детей</w:t>
      </w:r>
      <w:r w:rsidRPr="003061F7">
        <w:rPr>
          <w:rFonts w:ascii="Times New Roman" w:hAnsi="Times New Roman"/>
          <w:b/>
          <w:sz w:val="28"/>
          <w:szCs w:val="28"/>
          <w:lang w:eastAsia="en-US"/>
        </w:rPr>
        <w:t>»</w:t>
      </w:r>
    </w:p>
    <w:p w:rsidR="00075C09" w:rsidRPr="003061F7" w:rsidRDefault="00075C09" w:rsidP="00075C0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075C09" w:rsidRPr="003061F7" w:rsidRDefault="00075C09" w:rsidP="00075C0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3061F7">
        <w:rPr>
          <w:rFonts w:ascii="Times New Roman" w:hAnsi="Times New Roman"/>
          <w:sz w:val="28"/>
          <w:szCs w:val="28"/>
          <w:lang w:eastAsia="en-US"/>
        </w:rPr>
        <w:t>Таблица № 3</w:t>
      </w:r>
    </w:p>
    <w:p w:rsidR="00075C09" w:rsidRPr="003061F7" w:rsidRDefault="00075C09" w:rsidP="00075C0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3061F7">
        <w:rPr>
          <w:rFonts w:ascii="Times New Roman" w:hAnsi="Times New Roman"/>
          <w:sz w:val="28"/>
          <w:szCs w:val="28"/>
          <w:lang w:eastAsia="en-US"/>
        </w:rPr>
        <w:t>(тыс. рублей)</w:t>
      </w:r>
    </w:p>
    <w:tbl>
      <w:tblPr>
        <w:tblW w:w="146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268"/>
        <w:gridCol w:w="2552"/>
        <w:gridCol w:w="2126"/>
        <w:gridCol w:w="1417"/>
        <w:gridCol w:w="1418"/>
        <w:gridCol w:w="1418"/>
        <w:gridCol w:w="1418"/>
        <w:gridCol w:w="1418"/>
      </w:tblGrid>
      <w:tr w:rsidR="003061F7" w:rsidRPr="003061F7" w:rsidTr="008E2E8D">
        <w:tc>
          <w:tcPr>
            <w:tcW w:w="567" w:type="dxa"/>
            <w:vMerge w:val="restart"/>
            <w:vAlign w:val="center"/>
          </w:tcPr>
          <w:p w:rsidR="00075C09" w:rsidRPr="003061F7" w:rsidRDefault="00075C09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68" w:type="dxa"/>
            <w:vMerge w:val="restart"/>
            <w:vAlign w:val="center"/>
          </w:tcPr>
          <w:p w:rsidR="00075C09" w:rsidRPr="003061F7" w:rsidRDefault="00075C09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подпрограммы</w:t>
            </w:r>
          </w:p>
        </w:tc>
        <w:tc>
          <w:tcPr>
            <w:tcW w:w="2552" w:type="dxa"/>
            <w:vMerge w:val="restart"/>
            <w:vAlign w:val="center"/>
          </w:tcPr>
          <w:p w:rsidR="00075C09" w:rsidRPr="003061F7" w:rsidRDefault="00075C09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Источник финансир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вания</w:t>
            </w:r>
          </w:p>
        </w:tc>
        <w:tc>
          <w:tcPr>
            <w:tcW w:w="2126" w:type="dxa"/>
            <w:vMerge w:val="restart"/>
            <w:vAlign w:val="center"/>
          </w:tcPr>
          <w:p w:rsidR="00075C09" w:rsidRPr="003061F7" w:rsidRDefault="00075C09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Объем финанс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рования</w:t>
            </w:r>
          </w:p>
          <w:p w:rsidR="00075C09" w:rsidRPr="003061F7" w:rsidRDefault="00075C09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(тыс. руб.)</w:t>
            </w:r>
          </w:p>
        </w:tc>
        <w:tc>
          <w:tcPr>
            <w:tcW w:w="7089" w:type="dxa"/>
            <w:gridSpan w:val="5"/>
          </w:tcPr>
          <w:p w:rsidR="00075C09" w:rsidRPr="003061F7" w:rsidRDefault="00075C09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 по годам</w:t>
            </w:r>
          </w:p>
        </w:tc>
      </w:tr>
      <w:tr w:rsidR="003061F7" w:rsidRPr="003061F7" w:rsidTr="008E2E8D">
        <w:tc>
          <w:tcPr>
            <w:tcW w:w="567" w:type="dxa"/>
            <w:vMerge/>
          </w:tcPr>
          <w:p w:rsidR="00075C09" w:rsidRPr="003061F7" w:rsidRDefault="00075C09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075C09" w:rsidRPr="003061F7" w:rsidRDefault="00075C09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</w:tcPr>
          <w:p w:rsidR="00075C09" w:rsidRPr="003061F7" w:rsidRDefault="00075C09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075C09" w:rsidRPr="003061F7" w:rsidRDefault="00075C09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075C09" w:rsidRPr="003061F7" w:rsidRDefault="00075C09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2018 г.</w:t>
            </w:r>
          </w:p>
        </w:tc>
        <w:tc>
          <w:tcPr>
            <w:tcW w:w="1418" w:type="dxa"/>
            <w:vAlign w:val="center"/>
          </w:tcPr>
          <w:p w:rsidR="00075C09" w:rsidRPr="003061F7" w:rsidRDefault="00075C09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418" w:type="dxa"/>
            <w:vAlign w:val="center"/>
          </w:tcPr>
          <w:p w:rsidR="00075C09" w:rsidRPr="003061F7" w:rsidRDefault="00075C09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1418" w:type="dxa"/>
            <w:vAlign w:val="center"/>
          </w:tcPr>
          <w:p w:rsidR="00075C09" w:rsidRPr="003061F7" w:rsidRDefault="00075C09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1418" w:type="dxa"/>
            <w:vAlign w:val="center"/>
          </w:tcPr>
          <w:p w:rsidR="00075C09" w:rsidRPr="003061F7" w:rsidRDefault="00075C09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2022 г.</w:t>
            </w:r>
          </w:p>
        </w:tc>
      </w:tr>
      <w:tr w:rsidR="003061F7" w:rsidRPr="003061F7" w:rsidTr="008E2E8D">
        <w:tc>
          <w:tcPr>
            <w:tcW w:w="567" w:type="dxa"/>
          </w:tcPr>
          <w:p w:rsidR="00075C09" w:rsidRPr="003061F7" w:rsidRDefault="00075C09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</w:tcPr>
          <w:p w:rsidR="00075C09" w:rsidRPr="003061F7" w:rsidRDefault="00075C09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</w:tcPr>
          <w:p w:rsidR="00075C09" w:rsidRPr="003061F7" w:rsidRDefault="00075C09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</w:tcPr>
          <w:p w:rsidR="00075C09" w:rsidRPr="003061F7" w:rsidRDefault="00075C09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</w:tcPr>
          <w:p w:rsidR="00075C09" w:rsidRPr="003061F7" w:rsidRDefault="00075C09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</w:tcPr>
          <w:p w:rsidR="00075C09" w:rsidRPr="003061F7" w:rsidRDefault="00075C09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</w:tcPr>
          <w:p w:rsidR="00075C09" w:rsidRPr="003061F7" w:rsidRDefault="00075C09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8" w:type="dxa"/>
          </w:tcPr>
          <w:p w:rsidR="00075C09" w:rsidRPr="003061F7" w:rsidRDefault="00075C09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</w:tcPr>
          <w:p w:rsidR="00075C09" w:rsidRPr="003061F7" w:rsidRDefault="00075C09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3061F7" w:rsidRPr="003061F7" w:rsidTr="008E2E8D">
        <w:tc>
          <w:tcPr>
            <w:tcW w:w="567" w:type="dxa"/>
            <w:vMerge w:val="restart"/>
          </w:tcPr>
          <w:p w:rsidR="004A11A2" w:rsidRPr="003061F7" w:rsidRDefault="004A11A2" w:rsidP="008E2E8D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vMerge w:val="restart"/>
          </w:tcPr>
          <w:p w:rsidR="004A11A2" w:rsidRPr="003061F7" w:rsidRDefault="004A11A2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Подпрограмма «Развитие 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дошкольного 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образования»</w:t>
            </w:r>
          </w:p>
        </w:tc>
        <w:tc>
          <w:tcPr>
            <w:tcW w:w="2552" w:type="dxa"/>
          </w:tcPr>
          <w:p w:rsidR="004A11A2" w:rsidRPr="003061F7" w:rsidRDefault="004A11A2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2126" w:type="dxa"/>
            <w:vAlign w:val="center"/>
          </w:tcPr>
          <w:p w:rsidR="004A11A2" w:rsidRPr="003061F7" w:rsidRDefault="00581676" w:rsidP="004626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1553418,62</w:t>
            </w:r>
          </w:p>
        </w:tc>
        <w:tc>
          <w:tcPr>
            <w:tcW w:w="1417" w:type="dxa"/>
            <w:vAlign w:val="center"/>
          </w:tcPr>
          <w:p w:rsidR="004A11A2" w:rsidRPr="003061F7" w:rsidRDefault="004A11A2" w:rsidP="004626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61F7">
              <w:rPr>
                <w:rFonts w:ascii="Times New Roman" w:hAnsi="Times New Roman"/>
                <w:b/>
                <w:bCs/>
                <w:sz w:val="24"/>
                <w:szCs w:val="24"/>
              </w:rPr>
              <w:t>322432,2</w:t>
            </w:r>
          </w:p>
        </w:tc>
        <w:tc>
          <w:tcPr>
            <w:tcW w:w="1418" w:type="dxa"/>
            <w:vAlign w:val="center"/>
          </w:tcPr>
          <w:p w:rsidR="004A11A2" w:rsidRPr="003061F7" w:rsidRDefault="004A11A2" w:rsidP="004626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61F7">
              <w:rPr>
                <w:rFonts w:ascii="Times New Roman" w:hAnsi="Times New Roman"/>
                <w:b/>
                <w:bCs/>
                <w:sz w:val="24"/>
                <w:szCs w:val="24"/>
              </w:rPr>
              <w:t>296871,8</w:t>
            </w:r>
          </w:p>
        </w:tc>
        <w:tc>
          <w:tcPr>
            <w:tcW w:w="1418" w:type="dxa"/>
            <w:vAlign w:val="center"/>
          </w:tcPr>
          <w:p w:rsidR="004A11A2" w:rsidRPr="003061F7" w:rsidRDefault="002C0F56" w:rsidP="004626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291912,77</w:t>
            </w:r>
          </w:p>
        </w:tc>
        <w:tc>
          <w:tcPr>
            <w:tcW w:w="1418" w:type="dxa"/>
            <w:vAlign w:val="center"/>
          </w:tcPr>
          <w:p w:rsidR="004A11A2" w:rsidRPr="003061F7" w:rsidRDefault="00A5748B" w:rsidP="004626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323492,59</w:t>
            </w:r>
          </w:p>
        </w:tc>
        <w:tc>
          <w:tcPr>
            <w:tcW w:w="1418" w:type="dxa"/>
            <w:vAlign w:val="center"/>
          </w:tcPr>
          <w:p w:rsidR="004A11A2" w:rsidRPr="003061F7" w:rsidRDefault="00581676" w:rsidP="004626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318709,26</w:t>
            </w:r>
          </w:p>
        </w:tc>
      </w:tr>
      <w:tr w:rsidR="003061F7" w:rsidRPr="003061F7" w:rsidTr="008E2E8D">
        <w:tc>
          <w:tcPr>
            <w:tcW w:w="567" w:type="dxa"/>
            <w:vMerge/>
          </w:tcPr>
          <w:p w:rsidR="004A11A2" w:rsidRPr="003061F7" w:rsidRDefault="004A11A2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4A11A2" w:rsidRPr="003061F7" w:rsidRDefault="004A11A2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4A11A2" w:rsidRPr="003061F7" w:rsidRDefault="004A11A2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2126" w:type="dxa"/>
            <w:vAlign w:val="center"/>
          </w:tcPr>
          <w:p w:rsidR="009722B2" w:rsidRPr="003061F7" w:rsidRDefault="00581676" w:rsidP="004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1068170,10</w:t>
            </w:r>
          </w:p>
        </w:tc>
        <w:tc>
          <w:tcPr>
            <w:tcW w:w="1417" w:type="dxa"/>
            <w:vAlign w:val="center"/>
          </w:tcPr>
          <w:p w:rsidR="004A11A2" w:rsidRPr="003061F7" w:rsidRDefault="004A11A2" w:rsidP="004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1F7">
              <w:rPr>
                <w:rFonts w:ascii="Times New Roman" w:hAnsi="Times New Roman"/>
                <w:sz w:val="24"/>
                <w:szCs w:val="24"/>
              </w:rPr>
              <w:t>223793,3</w:t>
            </w:r>
          </w:p>
        </w:tc>
        <w:tc>
          <w:tcPr>
            <w:tcW w:w="1418" w:type="dxa"/>
            <w:vAlign w:val="center"/>
          </w:tcPr>
          <w:p w:rsidR="004A11A2" w:rsidRPr="003061F7" w:rsidRDefault="00FE16C6" w:rsidP="004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198160</w:t>
            </w:r>
            <w:r w:rsidR="004A11A2" w:rsidRPr="003061F7"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  <w:tc>
          <w:tcPr>
            <w:tcW w:w="1418" w:type="dxa"/>
            <w:vAlign w:val="center"/>
          </w:tcPr>
          <w:p w:rsidR="004A11A2" w:rsidRPr="003061F7" w:rsidRDefault="002C0F56" w:rsidP="004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205449,90</w:t>
            </w:r>
          </w:p>
        </w:tc>
        <w:tc>
          <w:tcPr>
            <w:tcW w:w="1418" w:type="dxa"/>
            <w:vAlign w:val="center"/>
          </w:tcPr>
          <w:p w:rsidR="004A11A2" w:rsidRPr="003061F7" w:rsidRDefault="00435FD6" w:rsidP="004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225031,00</w:t>
            </w:r>
          </w:p>
        </w:tc>
        <w:tc>
          <w:tcPr>
            <w:tcW w:w="1418" w:type="dxa"/>
            <w:vAlign w:val="center"/>
          </w:tcPr>
          <w:p w:rsidR="004A11A2" w:rsidRPr="003061F7" w:rsidRDefault="00581676" w:rsidP="004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215735,20</w:t>
            </w:r>
          </w:p>
        </w:tc>
      </w:tr>
      <w:tr w:rsidR="003061F7" w:rsidRPr="003061F7" w:rsidTr="004A11A2">
        <w:trPr>
          <w:trHeight w:val="278"/>
        </w:trPr>
        <w:tc>
          <w:tcPr>
            <w:tcW w:w="567" w:type="dxa"/>
            <w:vMerge/>
          </w:tcPr>
          <w:p w:rsidR="004A11A2" w:rsidRPr="003061F7" w:rsidRDefault="004A11A2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4A11A2" w:rsidRPr="003061F7" w:rsidRDefault="004A11A2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4A11A2" w:rsidRPr="003061F7" w:rsidRDefault="004A11A2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2126" w:type="dxa"/>
            <w:vAlign w:val="center"/>
          </w:tcPr>
          <w:p w:rsidR="004A11A2" w:rsidRPr="003061F7" w:rsidRDefault="004A11A2" w:rsidP="004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1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4A11A2" w:rsidRPr="003061F7" w:rsidRDefault="004A11A2" w:rsidP="00462690">
            <w:pPr>
              <w:spacing w:after="0" w:line="240" w:lineRule="auto"/>
              <w:jc w:val="center"/>
            </w:pPr>
            <w:r w:rsidRPr="003061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4A11A2" w:rsidRPr="003061F7" w:rsidRDefault="004A11A2" w:rsidP="00462690">
            <w:pPr>
              <w:spacing w:after="0" w:line="240" w:lineRule="auto"/>
              <w:jc w:val="center"/>
            </w:pPr>
            <w:r w:rsidRPr="003061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4A11A2" w:rsidRPr="003061F7" w:rsidRDefault="004A11A2" w:rsidP="00462690">
            <w:pPr>
              <w:spacing w:after="0" w:line="240" w:lineRule="auto"/>
              <w:jc w:val="center"/>
            </w:pPr>
            <w:r w:rsidRPr="003061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4A11A2" w:rsidRPr="003061F7" w:rsidRDefault="004A11A2" w:rsidP="00462690">
            <w:pPr>
              <w:spacing w:after="0" w:line="240" w:lineRule="auto"/>
              <w:jc w:val="center"/>
            </w:pPr>
            <w:r w:rsidRPr="003061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4A11A2" w:rsidRPr="003061F7" w:rsidRDefault="004A11A2" w:rsidP="00462690">
            <w:pPr>
              <w:spacing w:after="0" w:line="240" w:lineRule="auto"/>
              <w:jc w:val="center"/>
            </w:pPr>
            <w:r w:rsidRPr="003061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61F7" w:rsidRPr="003061F7" w:rsidTr="008E2E8D">
        <w:tc>
          <w:tcPr>
            <w:tcW w:w="567" w:type="dxa"/>
            <w:vMerge/>
          </w:tcPr>
          <w:p w:rsidR="004A11A2" w:rsidRPr="003061F7" w:rsidRDefault="004A11A2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4A11A2" w:rsidRPr="003061F7" w:rsidRDefault="004A11A2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4A11A2" w:rsidRPr="003061F7" w:rsidRDefault="004A11A2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2126" w:type="dxa"/>
            <w:vAlign w:val="center"/>
          </w:tcPr>
          <w:p w:rsidR="004A11A2" w:rsidRPr="003061F7" w:rsidRDefault="00581676" w:rsidP="004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485248,52</w:t>
            </w:r>
          </w:p>
        </w:tc>
        <w:tc>
          <w:tcPr>
            <w:tcW w:w="1417" w:type="dxa"/>
            <w:vAlign w:val="center"/>
          </w:tcPr>
          <w:p w:rsidR="004A11A2" w:rsidRPr="003061F7" w:rsidRDefault="004A11A2" w:rsidP="004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1F7">
              <w:rPr>
                <w:rFonts w:ascii="Times New Roman" w:hAnsi="Times New Roman"/>
                <w:sz w:val="24"/>
                <w:szCs w:val="24"/>
              </w:rPr>
              <w:t>98638,9</w:t>
            </w:r>
          </w:p>
        </w:tc>
        <w:tc>
          <w:tcPr>
            <w:tcW w:w="1418" w:type="dxa"/>
            <w:vAlign w:val="center"/>
          </w:tcPr>
          <w:p w:rsidR="004A11A2" w:rsidRPr="003061F7" w:rsidRDefault="004A11A2" w:rsidP="004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1F7">
              <w:rPr>
                <w:rFonts w:ascii="Times New Roman" w:hAnsi="Times New Roman"/>
                <w:sz w:val="24"/>
                <w:szCs w:val="24"/>
              </w:rPr>
              <w:t>98711,1</w:t>
            </w:r>
          </w:p>
        </w:tc>
        <w:tc>
          <w:tcPr>
            <w:tcW w:w="1418" w:type="dxa"/>
            <w:vAlign w:val="center"/>
          </w:tcPr>
          <w:p w:rsidR="004A11A2" w:rsidRPr="003061F7" w:rsidRDefault="002C0F56" w:rsidP="004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86462,87</w:t>
            </w:r>
          </w:p>
        </w:tc>
        <w:tc>
          <w:tcPr>
            <w:tcW w:w="1418" w:type="dxa"/>
            <w:vAlign w:val="center"/>
          </w:tcPr>
          <w:p w:rsidR="004A11A2" w:rsidRPr="003061F7" w:rsidRDefault="00A5748B" w:rsidP="004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98461,59</w:t>
            </w:r>
          </w:p>
        </w:tc>
        <w:tc>
          <w:tcPr>
            <w:tcW w:w="1418" w:type="dxa"/>
            <w:vAlign w:val="center"/>
          </w:tcPr>
          <w:p w:rsidR="004A11A2" w:rsidRPr="003061F7" w:rsidRDefault="00581676" w:rsidP="004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102974,06</w:t>
            </w:r>
          </w:p>
        </w:tc>
      </w:tr>
      <w:tr w:rsidR="003061F7" w:rsidRPr="003061F7" w:rsidTr="008E2E8D">
        <w:tc>
          <w:tcPr>
            <w:tcW w:w="567" w:type="dxa"/>
            <w:vMerge/>
          </w:tcPr>
          <w:p w:rsidR="004A11A2" w:rsidRPr="003061F7" w:rsidRDefault="004A11A2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4A11A2" w:rsidRPr="003061F7" w:rsidRDefault="004A11A2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4A11A2" w:rsidRPr="003061F7" w:rsidRDefault="004A11A2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внебюджетные </w:t>
            </w: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источники</w:t>
            </w:r>
          </w:p>
        </w:tc>
        <w:tc>
          <w:tcPr>
            <w:tcW w:w="2126" w:type="dxa"/>
            <w:vAlign w:val="center"/>
          </w:tcPr>
          <w:p w:rsidR="004A11A2" w:rsidRPr="003061F7" w:rsidRDefault="004A11A2" w:rsidP="004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1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4A11A2" w:rsidRPr="003061F7" w:rsidRDefault="004A11A2" w:rsidP="00462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1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4A11A2" w:rsidRPr="003061F7" w:rsidRDefault="004A11A2" w:rsidP="004626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61F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4A11A2" w:rsidRPr="003061F7" w:rsidRDefault="004A11A2" w:rsidP="004626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61F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4A11A2" w:rsidRPr="003061F7" w:rsidRDefault="004A11A2" w:rsidP="004626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61F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4A11A2" w:rsidRPr="003061F7" w:rsidRDefault="004A11A2" w:rsidP="004626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61F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061F7" w:rsidRPr="003061F7" w:rsidTr="008E2E8D">
        <w:tc>
          <w:tcPr>
            <w:tcW w:w="2835" w:type="dxa"/>
            <w:gridSpan w:val="2"/>
          </w:tcPr>
          <w:p w:rsidR="00075C09" w:rsidRPr="003061F7" w:rsidRDefault="00075C09" w:rsidP="008E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552" w:type="dxa"/>
          </w:tcPr>
          <w:p w:rsidR="00075C09" w:rsidRPr="003061F7" w:rsidRDefault="00075C09" w:rsidP="008E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1F7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126" w:type="dxa"/>
            <w:vAlign w:val="center"/>
          </w:tcPr>
          <w:p w:rsidR="00075C09" w:rsidRPr="003061F7" w:rsidRDefault="00581676" w:rsidP="004626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1553418,62</w:t>
            </w:r>
          </w:p>
        </w:tc>
        <w:tc>
          <w:tcPr>
            <w:tcW w:w="1417" w:type="dxa"/>
            <w:vAlign w:val="center"/>
          </w:tcPr>
          <w:p w:rsidR="00075C09" w:rsidRPr="003061F7" w:rsidRDefault="00075C09" w:rsidP="004626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61F7">
              <w:rPr>
                <w:rFonts w:ascii="Times New Roman" w:hAnsi="Times New Roman"/>
                <w:b/>
                <w:bCs/>
                <w:sz w:val="24"/>
                <w:szCs w:val="24"/>
              </w:rPr>
              <w:t>322432,2</w:t>
            </w:r>
          </w:p>
        </w:tc>
        <w:tc>
          <w:tcPr>
            <w:tcW w:w="1418" w:type="dxa"/>
            <w:vAlign w:val="center"/>
          </w:tcPr>
          <w:p w:rsidR="00075C09" w:rsidRPr="003061F7" w:rsidRDefault="004A11A2" w:rsidP="004626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61F7">
              <w:rPr>
                <w:rFonts w:ascii="Times New Roman" w:hAnsi="Times New Roman"/>
                <w:b/>
                <w:bCs/>
                <w:sz w:val="24"/>
                <w:szCs w:val="24"/>
              </w:rPr>
              <w:t>296871,8</w:t>
            </w:r>
          </w:p>
        </w:tc>
        <w:tc>
          <w:tcPr>
            <w:tcW w:w="1418" w:type="dxa"/>
            <w:vAlign w:val="center"/>
          </w:tcPr>
          <w:p w:rsidR="00075C09" w:rsidRPr="003061F7" w:rsidRDefault="002C0F56" w:rsidP="004626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291912,77</w:t>
            </w:r>
          </w:p>
        </w:tc>
        <w:tc>
          <w:tcPr>
            <w:tcW w:w="1418" w:type="dxa"/>
            <w:vAlign w:val="center"/>
          </w:tcPr>
          <w:p w:rsidR="00075C09" w:rsidRPr="003061F7" w:rsidRDefault="00A5748B" w:rsidP="004626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323492,59</w:t>
            </w:r>
          </w:p>
        </w:tc>
        <w:tc>
          <w:tcPr>
            <w:tcW w:w="1418" w:type="dxa"/>
            <w:vAlign w:val="center"/>
          </w:tcPr>
          <w:p w:rsidR="00075C09" w:rsidRPr="003061F7" w:rsidRDefault="00581676" w:rsidP="004626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318709,26</w:t>
            </w:r>
          </w:p>
        </w:tc>
      </w:tr>
    </w:tbl>
    <w:p w:rsidR="00075C09" w:rsidRPr="003061F7" w:rsidRDefault="00075C09" w:rsidP="00075C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075C09" w:rsidRPr="003061F7" w:rsidSect="00481CD0">
          <w:type w:val="nextColumn"/>
          <w:pgSz w:w="16838" w:h="11906" w:orient="landscape"/>
          <w:pgMar w:top="1280" w:right="1134" w:bottom="567" w:left="1134" w:header="709" w:footer="709" w:gutter="0"/>
          <w:cols w:space="708"/>
          <w:docGrid w:linePitch="360"/>
        </w:sectPr>
      </w:pPr>
    </w:p>
    <w:p w:rsidR="00D323E8" w:rsidRPr="00507944" w:rsidRDefault="00D323E8" w:rsidP="000B0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07944">
        <w:rPr>
          <w:rFonts w:ascii="Times New Roman" w:hAnsi="Times New Roman"/>
          <w:b/>
          <w:sz w:val="28"/>
          <w:szCs w:val="28"/>
          <w:lang w:eastAsia="en-US"/>
        </w:rPr>
        <w:lastRenderedPageBreak/>
        <w:t xml:space="preserve">4. Прогноз сводных показателей муниципальных заданий </w:t>
      </w:r>
      <w:r w:rsidRPr="00507944">
        <w:rPr>
          <w:rFonts w:ascii="Times New Roman" w:hAnsi="Times New Roman"/>
          <w:b/>
          <w:sz w:val="28"/>
          <w:szCs w:val="28"/>
          <w:lang w:eastAsia="en-US"/>
        </w:rPr>
        <w:br/>
        <w:t xml:space="preserve">на оказание муниципальных услуг (выполнение работ) </w:t>
      </w:r>
      <w:r w:rsidRPr="00507944">
        <w:rPr>
          <w:rFonts w:ascii="Times New Roman" w:hAnsi="Times New Roman"/>
          <w:b/>
          <w:sz w:val="28"/>
          <w:szCs w:val="28"/>
          <w:lang w:eastAsia="en-US"/>
        </w:rPr>
        <w:br/>
        <w:t xml:space="preserve">муниципальными учреждениями в сфере реализации </w:t>
      </w:r>
      <w:r w:rsidRPr="00507944">
        <w:rPr>
          <w:rFonts w:ascii="Times New Roman" w:hAnsi="Times New Roman"/>
          <w:b/>
          <w:sz w:val="28"/>
          <w:szCs w:val="28"/>
          <w:lang w:eastAsia="en-US"/>
        </w:rPr>
        <w:br/>
        <w:t xml:space="preserve">подпрограммы «Развитие дошкольного образования детей» </w:t>
      </w:r>
    </w:p>
    <w:p w:rsidR="00D323E8" w:rsidRPr="00507944" w:rsidRDefault="00D323E8" w:rsidP="000B0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07944">
        <w:rPr>
          <w:rFonts w:ascii="Times New Roman" w:hAnsi="Times New Roman"/>
          <w:b/>
          <w:sz w:val="28"/>
          <w:szCs w:val="28"/>
          <w:lang w:eastAsia="en-US"/>
        </w:rPr>
        <w:t>на очередной финансовый год (плановый период)</w:t>
      </w:r>
    </w:p>
    <w:p w:rsidR="00D323E8" w:rsidRPr="00507944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323E8" w:rsidRPr="00507944" w:rsidRDefault="00D323E8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Прогноз сводных показателей муниципальных заданий на оказание м</w:t>
      </w:r>
      <w:r w:rsidRPr="00507944">
        <w:rPr>
          <w:rFonts w:ascii="Times New Roman" w:hAnsi="Times New Roman"/>
          <w:sz w:val="28"/>
          <w:szCs w:val="28"/>
          <w:lang w:eastAsia="en-US"/>
        </w:rPr>
        <w:t>у</w:t>
      </w:r>
      <w:r w:rsidRPr="00507944">
        <w:rPr>
          <w:rFonts w:ascii="Times New Roman" w:hAnsi="Times New Roman"/>
          <w:sz w:val="28"/>
          <w:szCs w:val="28"/>
          <w:lang w:eastAsia="en-US"/>
        </w:rPr>
        <w:t>ниципальных услуг (выполнение работ) муниципальными учреждениями в сфере реализации подпрограммы «Развитие дошкольного образования детей» на очередной финансовый год (плановый период) представлен в Приложении № 5 к Программе.</w:t>
      </w:r>
    </w:p>
    <w:p w:rsidR="00D323E8" w:rsidRPr="00507944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323E8" w:rsidRPr="00507944" w:rsidRDefault="00D323E8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07944">
        <w:rPr>
          <w:rFonts w:ascii="Times New Roman" w:hAnsi="Times New Roman"/>
          <w:b/>
          <w:sz w:val="28"/>
          <w:szCs w:val="28"/>
          <w:lang w:eastAsia="en-US"/>
        </w:rPr>
        <w:t>5. Механизм реализации подпрограммы</w:t>
      </w:r>
    </w:p>
    <w:p w:rsidR="00D323E8" w:rsidRPr="00507944" w:rsidRDefault="00D323E8" w:rsidP="000B050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323E8" w:rsidRPr="00507944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Механизм реализации подпрограммы предполагает предоставление в установленном законодательством порядке субсидий из краевого бюджета м</w:t>
      </w:r>
      <w:r w:rsidRPr="00507944">
        <w:rPr>
          <w:rFonts w:ascii="Times New Roman" w:hAnsi="Times New Roman"/>
          <w:sz w:val="28"/>
          <w:szCs w:val="28"/>
          <w:lang w:eastAsia="en-US"/>
        </w:rPr>
        <w:t>у</w:t>
      </w:r>
      <w:r w:rsidRPr="00507944">
        <w:rPr>
          <w:rFonts w:ascii="Times New Roman" w:hAnsi="Times New Roman"/>
          <w:sz w:val="28"/>
          <w:szCs w:val="28"/>
          <w:lang w:eastAsia="en-US"/>
        </w:rPr>
        <w:t>ниципальным бюджетным и автономным учреждениям муниципальных обр</w:t>
      </w:r>
      <w:r w:rsidRPr="00507944">
        <w:rPr>
          <w:rFonts w:ascii="Times New Roman" w:hAnsi="Times New Roman"/>
          <w:sz w:val="28"/>
          <w:szCs w:val="28"/>
          <w:lang w:eastAsia="en-US"/>
        </w:rPr>
        <w:t>а</w:t>
      </w:r>
      <w:r w:rsidRPr="00507944">
        <w:rPr>
          <w:rFonts w:ascii="Times New Roman" w:hAnsi="Times New Roman"/>
          <w:sz w:val="28"/>
          <w:szCs w:val="28"/>
          <w:lang w:eastAsia="en-US"/>
        </w:rPr>
        <w:t>зований Краснодарского края на финансовое обеспечение выполнения муниц</w:t>
      </w:r>
      <w:r w:rsidRPr="00507944">
        <w:rPr>
          <w:rFonts w:ascii="Times New Roman" w:hAnsi="Times New Roman"/>
          <w:sz w:val="28"/>
          <w:szCs w:val="28"/>
          <w:lang w:eastAsia="en-US"/>
        </w:rPr>
        <w:t>и</w:t>
      </w:r>
      <w:r w:rsidRPr="00507944">
        <w:rPr>
          <w:rFonts w:ascii="Times New Roman" w:hAnsi="Times New Roman"/>
          <w:sz w:val="28"/>
          <w:szCs w:val="28"/>
          <w:lang w:eastAsia="en-US"/>
        </w:rPr>
        <w:t>пального задания и на иные цели. Субсидии из средств краевого бюджета п</w:t>
      </w:r>
      <w:r w:rsidRPr="00507944">
        <w:rPr>
          <w:rFonts w:ascii="Times New Roman" w:hAnsi="Times New Roman"/>
          <w:sz w:val="28"/>
          <w:szCs w:val="28"/>
          <w:lang w:eastAsia="en-US"/>
        </w:rPr>
        <w:t>о</w:t>
      </w:r>
      <w:r w:rsidRPr="00507944">
        <w:rPr>
          <w:rFonts w:ascii="Times New Roman" w:hAnsi="Times New Roman"/>
          <w:sz w:val="28"/>
          <w:szCs w:val="28"/>
          <w:lang w:eastAsia="en-US"/>
        </w:rPr>
        <w:t>ступают на лицевой счет управления образования с последующим перераспр</w:t>
      </w:r>
      <w:r w:rsidRPr="00507944">
        <w:rPr>
          <w:rFonts w:ascii="Times New Roman" w:hAnsi="Times New Roman"/>
          <w:sz w:val="28"/>
          <w:szCs w:val="28"/>
          <w:lang w:eastAsia="en-US"/>
        </w:rPr>
        <w:t>е</w:t>
      </w:r>
      <w:r w:rsidRPr="00507944">
        <w:rPr>
          <w:rFonts w:ascii="Times New Roman" w:hAnsi="Times New Roman"/>
          <w:sz w:val="28"/>
          <w:szCs w:val="28"/>
          <w:lang w:eastAsia="en-US"/>
        </w:rPr>
        <w:t>делением подведомственным образовательным организациям.</w:t>
      </w:r>
    </w:p>
    <w:p w:rsidR="00D323E8" w:rsidRPr="00507944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Цели и условия предоставления и расходования субсидий местным бю</w:t>
      </w:r>
      <w:r w:rsidRPr="00507944">
        <w:rPr>
          <w:rFonts w:ascii="Times New Roman" w:hAnsi="Times New Roman"/>
          <w:sz w:val="28"/>
          <w:szCs w:val="28"/>
          <w:lang w:eastAsia="en-US"/>
        </w:rPr>
        <w:t>д</w:t>
      </w:r>
      <w:r w:rsidRPr="00507944">
        <w:rPr>
          <w:rFonts w:ascii="Times New Roman" w:hAnsi="Times New Roman"/>
          <w:sz w:val="28"/>
          <w:szCs w:val="28"/>
          <w:lang w:eastAsia="en-US"/>
        </w:rPr>
        <w:t>жетам из краевого бюджета, критерии отбора муниципальных образований для предоставления указанных субсидий и их распределение устанавливаются но</w:t>
      </w:r>
      <w:r w:rsidRPr="00507944">
        <w:rPr>
          <w:rFonts w:ascii="Times New Roman" w:hAnsi="Times New Roman"/>
          <w:sz w:val="28"/>
          <w:szCs w:val="28"/>
          <w:lang w:eastAsia="en-US"/>
        </w:rPr>
        <w:t>р</w:t>
      </w:r>
      <w:r w:rsidRPr="00507944">
        <w:rPr>
          <w:rFonts w:ascii="Times New Roman" w:hAnsi="Times New Roman"/>
          <w:sz w:val="28"/>
          <w:szCs w:val="28"/>
          <w:lang w:eastAsia="en-US"/>
        </w:rPr>
        <w:t>мативными правовыми актами высшего исполнительного органа государстве</w:t>
      </w:r>
      <w:r w:rsidRPr="00507944">
        <w:rPr>
          <w:rFonts w:ascii="Times New Roman" w:hAnsi="Times New Roman"/>
          <w:sz w:val="28"/>
          <w:szCs w:val="28"/>
          <w:lang w:eastAsia="en-US"/>
        </w:rPr>
        <w:t>н</w:t>
      </w:r>
      <w:r w:rsidRPr="00507944">
        <w:rPr>
          <w:rFonts w:ascii="Times New Roman" w:hAnsi="Times New Roman"/>
          <w:sz w:val="28"/>
          <w:szCs w:val="28"/>
          <w:lang w:eastAsia="en-US"/>
        </w:rPr>
        <w:t>ной власти Краснодарского края.</w:t>
      </w:r>
    </w:p>
    <w:p w:rsidR="00D323E8" w:rsidRPr="00507944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Субсидии бюджетам муниципальных образований Краснодарского края в соответствии с мероприятиями, предусмотренными пунктами 2.9, 3.3, 3.4 ра</w:t>
      </w:r>
      <w:r w:rsidRPr="00507944">
        <w:rPr>
          <w:rFonts w:ascii="Times New Roman" w:hAnsi="Times New Roman"/>
          <w:sz w:val="28"/>
          <w:szCs w:val="28"/>
          <w:lang w:eastAsia="en-US"/>
        </w:rPr>
        <w:t>з</w:t>
      </w:r>
      <w:r w:rsidRPr="00507944">
        <w:rPr>
          <w:rFonts w:ascii="Times New Roman" w:hAnsi="Times New Roman"/>
          <w:sz w:val="28"/>
          <w:szCs w:val="28"/>
          <w:lang w:eastAsia="en-US"/>
        </w:rPr>
        <w:t>дела 3 «Перечень основных мероприятий государственной программы» гос</w:t>
      </w:r>
      <w:r w:rsidRPr="00507944">
        <w:rPr>
          <w:rFonts w:ascii="Times New Roman" w:hAnsi="Times New Roman"/>
          <w:sz w:val="28"/>
          <w:szCs w:val="28"/>
          <w:lang w:eastAsia="en-US"/>
        </w:rPr>
        <w:t>у</w:t>
      </w:r>
      <w:r w:rsidRPr="00507944">
        <w:rPr>
          <w:rFonts w:ascii="Times New Roman" w:hAnsi="Times New Roman"/>
          <w:sz w:val="28"/>
          <w:szCs w:val="28"/>
          <w:lang w:eastAsia="en-US"/>
        </w:rPr>
        <w:t>дарственной программы Краснодарского края «Развитие образования» на 2013 – 2020 годы предоставляются на реализацию полномочий органов местн</w:t>
      </w:r>
      <w:r w:rsidRPr="00507944">
        <w:rPr>
          <w:rFonts w:ascii="Times New Roman" w:hAnsi="Times New Roman"/>
          <w:sz w:val="28"/>
          <w:szCs w:val="28"/>
          <w:lang w:eastAsia="en-US"/>
        </w:rPr>
        <w:t>о</w:t>
      </w:r>
      <w:r w:rsidRPr="00507944">
        <w:rPr>
          <w:rFonts w:ascii="Times New Roman" w:hAnsi="Times New Roman"/>
          <w:sz w:val="28"/>
          <w:szCs w:val="28"/>
          <w:lang w:eastAsia="en-US"/>
        </w:rPr>
        <w:t>го самоуправления, предусмотренных статьей 9 Федерального закона от 29 д</w:t>
      </w:r>
      <w:r w:rsidRPr="00507944">
        <w:rPr>
          <w:rFonts w:ascii="Times New Roman" w:hAnsi="Times New Roman"/>
          <w:sz w:val="28"/>
          <w:szCs w:val="28"/>
          <w:lang w:eastAsia="en-US"/>
        </w:rPr>
        <w:t>е</w:t>
      </w:r>
      <w:r w:rsidRPr="00507944">
        <w:rPr>
          <w:rFonts w:ascii="Times New Roman" w:hAnsi="Times New Roman"/>
          <w:sz w:val="28"/>
          <w:szCs w:val="28"/>
          <w:lang w:eastAsia="en-US"/>
        </w:rPr>
        <w:t>кабря 2012 года № 273-ФЗ «Об образовании в Российской Федерации», в части не обеспеченной субвенциями из краевого бюджета.</w:t>
      </w:r>
    </w:p>
    <w:p w:rsidR="00D323E8" w:rsidRPr="00507944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Предоставление субвенций бюджетам муниципальных образований Краснодарского края осуществляется в соответствии с Законом Краснодарского края от 15 декабря 2004 года № 805-КЗ «О наделении органов местного сам</w:t>
      </w:r>
      <w:r w:rsidRPr="00507944">
        <w:rPr>
          <w:rFonts w:ascii="Times New Roman" w:hAnsi="Times New Roman"/>
          <w:sz w:val="28"/>
          <w:szCs w:val="28"/>
          <w:lang w:eastAsia="en-US"/>
        </w:rPr>
        <w:t>о</w:t>
      </w:r>
      <w:r w:rsidRPr="00507944">
        <w:rPr>
          <w:rFonts w:ascii="Times New Roman" w:hAnsi="Times New Roman"/>
          <w:sz w:val="28"/>
          <w:szCs w:val="28"/>
          <w:lang w:eastAsia="en-US"/>
        </w:rPr>
        <w:t>управления муниципальных образований Краснодарского края отдельными государственными полномочиями в области социальной сферы», а также Зак</w:t>
      </w:r>
      <w:r w:rsidRPr="00507944">
        <w:rPr>
          <w:rFonts w:ascii="Times New Roman" w:hAnsi="Times New Roman"/>
          <w:sz w:val="28"/>
          <w:szCs w:val="28"/>
          <w:lang w:eastAsia="en-US"/>
        </w:rPr>
        <w:t>о</w:t>
      </w:r>
      <w:r w:rsidRPr="00507944">
        <w:rPr>
          <w:rFonts w:ascii="Times New Roman" w:hAnsi="Times New Roman"/>
          <w:sz w:val="28"/>
          <w:szCs w:val="28"/>
          <w:lang w:eastAsia="en-US"/>
        </w:rPr>
        <w:t>ном Краснодарского края от 3 марта 2010 года № 1911-КЗ «О наделении орг</w:t>
      </w:r>
      <w:r w:rsidRPr="00507944">
        <w:rPr>
          <w:rFonts w:ascii="Times New Roman" w:hAnsi="Times New Roman"/>
          <w:sz w:val="28"/>
          <w:szCs w:val="28"/>
          <w:lang w:eastAsia="en-US"/>
        </w:rPr>
        <w:t>а</w:t>
      </w:r>
      <w:r w:rsidRPr="00507944">
        <w:rPr>
          <w:rFonts w:ascii="Times New Roman" w:hAnsi="Times New Roman"/>
          <w:sz w:val="28"/>
          <w:szCs w:val="28"/>
          <w:lang w:eastAsia="en-US"/>
        </w:rPr>
        <w:t>нов местного самоуправления муниципальных образований Краснодарского края государственными полномочиями в области образования».</w:t>
      </w:r>
    </w:p>
    <w:p w:rsidR="00D323E8" w:rsidRPr="00507944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ab/>
        <w:t>Координатор подпрограммы и участники подпрограммы, в пределах св</w:t>
      </w:r>
      <w:r w:rsidRPr="00507944">
        <w:rPr>
          <w:rFonts w:ascii="Times New Roman" w:hAnsi="Times New Roman"/>
          <w:sz w:val="28"/>
          <w:szCs w:val="28"/>
          <w:lang w:eastAsia="en-US"/>
        </w:rPr>
        <w:t>о</w:t>
      </w:r>
      <w:r w:rsidRPr="00507944">
        <w:rPr>
          <w:rFonts w:ascii="Times New Roman" w:hAnsi="Times New Roman"/>
          <w:sz w:val="28"/>
          <w:szCs w:val="28"/>
          <w:lang w:eastAsia="en-US"/>
        </w:rPr>
        <w:t>ей компетенции, ежегодно в сроки, установленные координатором муниц</w:t>
      </w:r>
      <w:r w:rsidRPr="00507944">
        <w:rPr>
          <w:rFonts w:ascii="Times New Roman" w:hAnsi="Times New Roman"/>
          <w:sz w:val="28"/>
          <w:szCs w:val="28"/>
          <w:lang w:eastAsia="en-US"/>
        </w:rPr>
        <w:t>и</w:t>
      </w:r>
      <w:r w:rsidRPr="00507944">
        <w:rPr>
          <w:rFonts w:ascii="Times New Roman" w:hAnsi="Times New Roman"/>
          <w:sz w:val="28"/>
          <w:szCs w:val="28"/>
          <w:lang w:eastAsia="en-US"/>
        </w:rPr>
        <w:lastRenderedPageBreak/>
        <w:t>пальной программы, предоставляют в его адрес информацию, необходимую для формирования доклада о ходе реализации муниципальной программы.</w:t>
      </w:r>
    </w:p>
    <w:p w:rsidR="00D323E8" w:rsidRPr="00507944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ab/>
        <w:t>Механизм реализации подпрограммы предусматривает выполнение и</w:t>
      </w:r>
      <w:r w:rsidRPr="00507944">
        <w:rPr>
          <w:rFonts w:ascii="Times New Roman" w:hAnsi="Times New Roman"/>
          <w:sz w:val="28"/>
          <w:szCs w:val="28"/>
          <w:lang w:eastAsia="en-US"/>
        </w:rPr>
        <w:t>с</w:t>
      </w:r>
      <w:r w:rsidRPr="00507944">
        <w:rPr>
          <w:rFonts w:ascii="Times New Roman" w:hAnsi="Times New Roman"/>
          <w:sz w:val="28"/>
          <w:szCs w:val="28"/>
          <w:lang w:eastAsia="en-US"/>
        </w:rPr>
        <w:t>полнителями следующих функций:</w:t>
      </w:r>
    </w:p>
    <w:p w:rsidR="00D323E8" w:rsidRPr="00507944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ab/>
        <w:t>составление бюджетной заявки на выделение средств из краевого бюдж</w:t>
      </w:r>
      <w:r w:rsidRPr="00507944">
        <w:rPr>
          <w:rFonts w:ascii="Times New Roman" w:hAnsi="Times New Roman"/>
          <w:sz w:val="28"/>
          <w:szCs w:val="28"/>
          <w:lang w:eastAsia="en-US"/>
        </w:rPr>
        <w:t>е</w:t>
      </w:r>
      <w:r w:rsidRPr="00507944">
        <w:rPr>
          <w:rFonts w:ascii="Times New Roman" w:hAnsi="Times New Roman"/>
          <w:sz w:val="28"/>
          <w:szCs w:val="28"/>
          <w:lang w:eastAsia="en-US"/>
        </w:rPr>
        <w:t>та для финансирования мероприятий реализуемой муниципальной целевой подпрограммы;</w:t>
      </w:r>
    </w:p>
    <w:p w:rsidR="00D323E8" w:rsidRPr="00507944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ab/>
        <w:t>обеспечение контроля подготовки и реализации подпрограммных мер</w:t>
      </w:r>
      <w:r w:rsidRPr="00507944">
        <w:rPr>
          <w:rFonts w:ascii="Times New Roman" w:hAnsi="Times New Roman"/>
          <w:sz w:val="28"/>
          <w:szCs w:val="28"/>
          <w:lang w:eastAsia="en-US"/>
        </w:rPr>
        <w:t>о</w:t>
      </w:r>
      <w:r w:rsidRPr="00507944">
        <w:rPr>
          <w:rFonts w:ascii="Times New Roman" w:hAnsi="Times New Roman"/>
          <w:sz w:val="28"/>
          <w:szCs w:val="28"/>
          <w:lang w:eastAsia="en-US"/>
        </w:rPr>
        <w:t>приятий;</w:t>
      </w:r>
    </w:p>
    <w:p w:rsidR="00D323E8" w:rsidRPr="00507944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обеспечение контроля за целевым и эффективным использованием бюджетных средств;</w:t>
      </w:r>
    </w:p>
    <w:p w:rsidR="00D323E8" w:rsidRPr="00507944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ab/>
        <w:t>внесение обоснованных предложений по совершенствованию реализу</w:t>
      </w:r>
      <w:r w:rsidRPr="00507944">
        <w:rPr>
          <w:rFonts w:ascii="Times New Roman" w:hAnsi="Times New Roman"/>
          <w:sz w:val="28"/>
          <w:szCs w:val="28"/>
          <w:lang w:eastAsia="en-US"/>
        </w:rPr>
        <w:t>е</w:t>
      </w:r>
      <w:r w:rsidRPr="00507944">
        <w:rPr>
          <w:rFonts w:ascii="Times New Roman" w:hAnsi="Times New Roman"/>
          <w:sz w:val="28"/>
          <w:szCs w:val="28"/>
          <w:lang w:eastAsia="en-US"/>
        </w:rPr>
        <w:t>мой подпрограммы.</w:t>
      </w:r>
    </w:p>
    <w:p w:rsidR="00D323E8" w:rsidRPr="00507944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Контроль за реализацией подпрограммы осуществляет управление образования администрации муниципального образования Брюховецкий район.</w:t>
      </w:r>
    </w:p>
    <w:p w:rsidR="00D323E8" w:rsidRPr="00507944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3E8" w:rsidRPr="00507944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3E8" w:rsidRPr="00507944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1153" w:rsidRPr="006833BD" w:rsidRDefault="00F81153" w:rsidP="00F811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833BD">
        <w:rPr>
          <w:rFonts w:ascii="Times New Roman" w:hAnsi="Times New Roman"/>
          <w:sz w:val="28"/>
          <w:szCs w:val="28"/>
        </w:rPr>
        <w:t>Исполняющий обязанности</w:t>
      </w:r>
    </w:p>
    <w:p w:rsidR="00F81153" w:rsidRPr="006833BD" w:rsidRDefault="00F81153" w:rsidP="00F811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833BD">
        <w:rPr>
          <w:rFonts w:ascii="Times New Roman" w:hAnsi="Times New Roman"/>
          <w:sz w:val="28"/>
          <w:szCs w:val="28"/>
        </w:rPr>
        <w:t>начальника управления образования</w:t>
      </w:r>
    </w:p>
    <w:p w:rsidR="00F81153" w:rsidRPr="006833BD" w:rsidRDefault="00F81153" w:rsidP="00F811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833BD">
        <w:rPr>
          <w:rFonts w:ascii="Times New Roman" w:hAnsi="Times New Roman"/>
          <w:sz w:val="28"/>
          <w:szCs w:val="28"/>
        </w:rPr>
        <w:t xml:space="preserve">администрации муниципального </w:t>
      </w:r>
    </w:p>
    <w:p w:rsidR="00F81153" w:rsidRPr="006833BD" w:rsidRDefault="00F81153" w:rsidP="00F811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833BD">
        <w:rPr>
          <w:rFonts w:ascii="Times New Roman" w:hAnsi="Times New Roman"/>
          <w:sz w:val="28"/>
          <w:szCs w:val="28"/>
        </w:rPr>
        <w:t>образования Брюховецкий ра</w:t>
      </w:r>
      <w:r w:rsidR="004C03C4">
        <w:rPr>
          <w:rFonts w:ascii="Times New Roman" w:hAnsi="Times New Roman"/>
          <w:sz w:val="28"/>
          <w:szCs w:val="28"/>
        </w:rPr>
        <w:t xml:space="preserve">йон                        </w:t>
      </w:r>
      <w:r w:rsidRPr="006833BD">
        <w:rPr>
          <w:rFonts w:ascii="Times New Roman" w:hAnsi="Times New Roman"/>
          <w:sz w:val="28"/>
          <w:szCs w:val="28"/>
        </w:rPr>
        <w:t xml:space="preserve">                    </w:t>
      </w:r>
      <w:r w:rsidR="002C7D54">
        <w:rPr>
          <w:rFonts w:ascii="Times New Roman" w:hAnsi="Times New Roman"/>
          <w:sz w:val="28"/>
          <w:szCs w:val="28"/>
        </w:rPr>
        <w:t xml:space="preserve">  </w:t>
      </w:r>
      <w:r w:rsidRPr="006833BD">
        <w:rPr>
          <w:rFonts w:ascii="Times New Roman" w:hAnsi="Times New Roman"/>
          <w:sz w:val="28"/>
          <w:szCs w:val="28"/>
        </w:rPr>
        <w:t xml:space="preserve">   </w:t>
      </w:r>
      <w:r w:rsidR="00E31807">
        <w:rPr>
          <w:rFonts w:ascii="Times New Roman" w:hAnsi="Times New Roman"/>
          <w:sz w:val="28"/>
          <w:szCs w:val="28"/>
        </w:rPr>
        <w:t xml:space="preserve"> </w:t>
      </w:r>
      <w:r w:rsidR="0025799F">
        <w:rPr>
          <w:rFonts w:ascii="Times New Roman" w:hAnsi="Times New Roman"/>
          <w:sz w:val="28"/>
          <w:szCs w:val="28"/>
        </w:rPr>
        <w:t xml:space="preserve"> </w:t>
      </w:r>
      <w:r w:rsidR="001541C5">
        <w:rPr>
          <w:rFonts w:ascii="Times New Roman" w:hAnsi="Times New Roman"/>
          <w:sz w:val="28"/>
          <w:szCs w:val="28"/>
        </w:rPr>
        <w:t xml:space="preserve"> </w:t>
      </w:r>
      <w:r w:rsidRPr="006833BD">
        <w:rPr>
          <w:rFonts w:ascii="Times New Roman" w:hAnsi="Times New Roman"/>
          <w:sz w:val="28"/>
          <w:szCs w:val="28"/>
        </w:rPr>
        <w:t xml:space="preserve">   </w:t>
      </w:r>
      <w:r w:rsidR="00E31D74">
        <w:rPr>
          <w:rFonts w:ascii="Times New Roman" w:hAnsi="Times New Roman"/>
          <w:sz w:val="28"/>
          <w:szCs w:val="28"/>
        </w:rPr>
        <w:t xml:space="preserve"> </w:t>
      </w:r>
      <w:r w:rsidR="0025799F">
        <w:rPr>
          <w:rFonts w:ascii="Times New Roman" w:hAnsi="Times New Roman"/>
          <w:sz w:val="28"/>
          <w:szCs w:val="28"/>
        </w:rPr>
        <w:t>Е.И. Кравцова</w:t>
      </w:r>
    </w:p>
    <w:p w:rsidR="00D323E8" w:rsidRPr="00507944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3E8" w:rsidRPr="00507944" w:rsidRDefault="00D323E8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323E8" w:rsidRPr="00507944" w:rsidRDefault="00D323E8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323E8" w:rsidRPr="00507944" w:rsidRDefault="00D323E8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323E8" w:rsidRPr="00507944" w:rsidRDefault="00D323E8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323E8" w:rsidRPr="00507944" w:rsidRDefault="00D323E8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323E8" w:rsidRPr="00507944" w:rsidRDefault="00D323E8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323E8" w:rsidRPr="00507944" w:rsidRDefault="00D323E8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323E8" w:rsidRPr="00507944" w:rsidRDefault="00D323E8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323E8" w:rsidRPr="00507944" w:rsidRDefault="00D323E8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323E8" w:rsidRPr="00507944" w:rsidRDefault="00D323E8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323E8" w:rsidRPr="00507944" w:rsidRDefault="00D323E8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323E8" w:rsidRPr="00507944" w:rsidRDefault="00D323E8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323E8" w:rsidRPr="00507944" w:rsidRDefault="00D323E8" w:rsidP="000B050E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  <w:sectPr w:rsidR="00D323E8" w:rsidRPr="00507944" w:rsidSect="00481CD0">
          <w:type w:val="nextColumn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507944">
        <w:rPr>
          <w:rFonts w:ascii="Times New Roman" w:hAnsi="Times New Roman"/>
          <w:sz w:val="28"/>
          <w:szCs w:val="28"/>
          <w:lang w:eastAsia="en-US"/>
        </w:rPr>
        <w:br/>
      </w:r>
    </w:p>
    <w:p w:rsidR="00D323E8" w:rsidRPr="00507944" w:rsidRDefault="00D323E8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lastRenderedPageBreak/>
        <w:t>ПРИЛОЖЕНИЕ № 2</w:t>
      </w:r>
    </w:p>
    <w:p w:rsidR="00D323E8" w:rsidRPr="00507944" w:rsidRDefault="00D323E8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 xml:space="preserve">к муниципальной программе муниципального образования Брюховецкий район </w:t>
      </w:r>
    </w:p>
    <w:p w:rsidR="00D323E8" w:rsidRPr="00507944" w:rsidRDefault="00D323E8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 xml:space="preserve">«Развитие образования» </w:t>
      </w:r>
    </w:p>
    <w:p w:rsidR="00D323E8" w:rsidRPr="00507944" w:rsidRDefault="00D323E8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на 2018 – 2022 годы</w:t>
      </w:r>
    </w:p>
    <w:p w:rsidR="00D323E8" w:rsidRPr="00507944" w:rsidRDefault="00D323E8" w:rsidP="000B050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0B050E" w:rsidRPr="00507944" w:rsidRDefault="000B050E" w:rsidP="000B050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0B050E" w:rsidRPr="00507944" w:rsidRDefault="000B050E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07944">
        <w:rPr>
          <w:rFonts w:ascii="Times New Roman" w:hAnsi="Times New Roman"/>
          <w:b/>
          <w:sz w:val="28"/>
          <w:szCs w:val="28"/>
          <w:lang w:eastAsia="en-US"/>
        </w:rPr>
        <w:t>ПОДПРОГРАММА</w:t>
      </w:r>
    </w:p>
    <w:p w:rsidR="000B050E" w:rsidRPr="00507944" w:rsidRDefault="000B050E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07944">
        <w:rPr>
          <w:rFonts w:ascii="Times New Roman" w:hAnsi="Times New Roman"/>
          <w:b/>
          <w:sz w:val="28"/>
          <w:szCs w:val="28"/>
          <w:lang w:eastAsia="en-US"/>
        </w:rPr>
        <w:t>«Развитие общего образования детей»</w:t>
      </w:r>
    </w:p>
    <w:p w:rsidR="000B050E" w:rsidRPr="00507944" w:rsidRDefault="000B050E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0B050E" w:rsidRPr="00507944" w:rsidRDefault="000B050E" w:rsidP="000B050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 xml:space="preserve"> ПАСПОРТ</w:t>
      </w:r>
      <w:r w:rsidRPr="00507944">
        <w:rPr>
          <w:rFonts w:ascii="Times New Roman" w:hAnsi="Times New Roman"/>
          <w:sz w:val="28"/>
          <w:szCs w:val="28"/>
          <w:lang w:eastAsia="en-US"/>
        </w:rPr>
        <w:br/>
        <w:t>подпрограммы «Развитие общего образования детей»</w:t>
      </w:r>
    </w:p>
    <w:p w:rsidR="000B050E" w:rsidRPr="00507944" w:rsidRDefault="000B050E" w:rsidP="000B050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9703" w:type="dxa"/>
        <w:jc w:val="center"/>
        <w:tblLook w:val="00A0" w:firstRow="1" w:lastRow="0" w:firstColumn="1" w:lastColumn="0" w:noHBand="0" w:noVBand="0"/>
      </w:tblPr>
      <w:tblGrid>
        <w:gridCol w:w="4525"/>
        <w:gridCol w:w="5178"/>
      </w:tblGrid>
      <w:tr w:rsidR="000B050E" w:rsidRPr="00507944" w:rsidTr="00A724FB">
        <w:trPr>
          <w:trHeight w:val="529"/>
          <w:jc w:val="center"/>
        </w:trPr>
        <w:tc>
          <w:tcPr>
            <w:tcW w:w="4525" w:type="dxa"/>
          </w:tcPr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5178" w:type="dxa"/>
          </w:tcPr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Брюхове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ц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кий район (далее – управление образов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а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ния)</w:t>
            </w:r>
          </w:p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050E" w:rsidRPr="00507944" w:rsidTr="00A724FB">
        <w:trPr>
          <w:trHeight w:val="549"/>
          <w:jc w:val="center"/>
        </w:trPr>
        <w:tc>
          <w:tcPr>
            <w:tcW w:w="4525" w:type="dxa"/>
          </w:tcPr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Участники подпрограммы </w:t>
            </w:r>
          </w:p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78" w:type="dxa"/>
          </w:tcPr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 муниципального   обр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зования Брюховецкий район;</w:t>
            </w:r>
          </w:p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Брюхове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ц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кий район;</w:t>
            </w:r>
          </w:p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муниципальные общеобразовательные учреждения муниципального образов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ния Брюховецкий район</w:t>
            </w:r>
          </w:p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B050E" w:rsidRPr="00507944" w:rsidTr="00A724FB">
        <w:trPr>
          <w:trHeight w:val="826"/>
          <w:jc w:val="center"/>
        </w:trPr>
        <w:tc>
          <w:tcPr>
            <w:tcW w:w="4525" w:type="dxa"/>
          </w:tcPr>
          <w:p w:rsidR="000B050E" w:rsidRPr="00507944" w:rsidRDefault="000B050E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Цель подпрограммы</w:t>
            </w:r>
          </w:p>
        </w:tc>
        <w:tc>
          <w:tcPr>
            <w:tcW w:w="5178" w:type="dxa"/>
          </w:tcPr>
          <w:p w:rsidR="000B050E" w:rsidRPr="00507944" w:rsidRDefault="000B050E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обеспечение доступности и качества о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б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щего образования детей </w:t>
            </w:r>
          </w:p>
          <w:p w:rsidR="000B050E" w:rsidRPr="00507944" w:rsidRDefault="000B050E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B050E" w:rsidRPr="00507944" w:rsidTr="00A724FB">
        <w:trPr>
          <w:trHeight w:val="583"/>
          <w:jc w:val="center"/>
        </w:trPr>
        <w:tc>
          <w:tcPr>
            <w:tcW w:w="4525" w:type="dxa"/>
          </w:tcPr>
          <w:p w:rsidR="000B050E" w:rsidRPr="00507944" w:rsidRDefault="000B050E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Задачи подпрограммы</w:t>
            </w:r>
          </w:p>
        </w:tc>
        <w:tc>
          <w:tcPr>
            <w:tcW w:w="5178" w:type="dxa"/>
            <w:vAlign w:val="center"/>
          </w:tcPr>
          <w:p w:rsidR="000B050E" w:rsidRPr="00507944" w:rsidRDefault="000B050E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модернизация образовательных проце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сов в системе общего образования детей, направленных на достижение качества учебных результатов и результатов с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циализации, а также укрепление здор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вья учащихся;</w:t>
            </w:r>
          </w:p>
          <w:p w:rsidR="000B050E" w:rsidRPr="00507944" w:rsidRDefault="00F15887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создание в муниципальных образов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тельных организациях  современных условий по организации предоставления общедоступного и бесплатного д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школьного, начального общего, осно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ного общего, среднего общего образов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ния по основным общеобразовательным 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программам в муниципальных образов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тельных организациях, в том числе усл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вий для введения федеральных госуда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ственных образовательных стандартов</w:t>
            </w:r>
            <w:r w:rsidR="000B050E"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0B050E" w:rsidRPr="00507944" w:rsidRDefault="000B050E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развитие педагогических кадров, стим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лирование деятельности лучших учит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лей, способствование повышению кв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лификации педагогов, способствование привлечению в муниципальные образ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вательные организации новых кадров, занятых в общем образовании</w:t>
            </w:r>
          </w:p>
          <w:p w:rsidR="000B050E" w:rsidRPr="00507944" w:rsidRDefault="000B050E" w:rsidP="00F15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B050E" w:rsidRPr="00507944" w:rsidTr="00A724FB">
        <w:trPr>
          <w:trHeight w:val="412"/>
          <w:jc w:val="center"/>
        </w:trPr>
        <w:tc>
          <w:tcPr>
            <w:tcW w:w="4525" w:type="dxa"/>
          </w:tcPr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Перечень целевых показателей подпрограммы</w:t>
            </w:r>
          </w:p>
        </w:tc>
        <w:tc>
          <w:tcPr>
            <w:tcW w:w="5178" w:type="dxa"/>
            <w:vAlign w:val="center"/>
          </w:tcPr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учащихся общеобразов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тельных учреждений, обеспеченных сб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лансированным горячим питанием и м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локом;</w:t>
            </w:r>
          </w:p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учащихся общеобразов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тельных учреждений, находящихся в трудной жизненной ситуации и социал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ь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но-опасном положении, которым полн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стью компенсирована стоимость пит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ния;</w:t>
            </w:r>
          </w:p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материально и технически обеспеченных пунктов проведения экз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менов для ГИА по образовательным программам основного общего и средн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го общего образования;</w:t>
            </w:r>
          </w:p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детей, отдохнувших в пр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фильных лагерях, организованных м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ниципальными организациями, в кан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кулярное время с дневным пребыванием, с обязательной организацией их пит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ния; </w:t>
            </w:r>
          </w:p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учащихся из многодетных семей, обеспеченных льготным питан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ем в муниципальных общеобразовател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ь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ных организациях;</w:t>
            </w:r>
          </w:p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учащихся, принявших уч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стие в военно-полевых сборах;</w:t>
            </w:r>
          </w:p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учащихся и педагогических работников, подвезенных к месту пров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дения спортивных соревнований, масс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вых мероприятий, пунктам проведения ГИА и ЕГЭ, другие мероприятия;</w:t>
            </w:r>
          </w:p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доля образовательных организаций о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б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щего образования, в которых созданы современные условия для получения к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чественного образования;</w:t>
            </w:r>
          </w:p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общеобразовательных учр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ждений, в которых осуществлен кап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тальный ремонт;</w:t>
            </w:r>
          </w:p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введенных в эксплуатацию блочно-модульных котельных, обслуж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вающих общеобразовательные учрежд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ния;</w:t>
            </w:r>
          </w:p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образовательных учрежд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ний, реконструированных с увеличением вместимости;</w:t>
            </w:r>
          </w:p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вновь вводимых общеобр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зовательных объектов (зданий, корп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сов) присоединенных к электрическим сетям;</w:t>
            </w:r>
          </w:p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подготовленных экологич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ских паспортов для общеобразовател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ь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ных организаций;</w:t>
            </w:r>
          </w:p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удельный вес численности учителей в возрасте до 35 лет в общей численности учителей общеобразовательных орган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заций;</w:t>
            </w:r>
          </w:p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отношение среднемесячной заработной платы педагогических работников обр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зовательных организаций общего обр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зования к среднемесячной заработной плате в Краснодарском крае;</w:t>
            </w:r>
          </w:p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педагогических работников муниципальных общеобразовательных учреждений, получивших компенсацию расходов на оплату жилых помещений, отопления, освещения;</w:t>
            </w:r>
          </w:p>
          <w:p w:rsidR="00581993" w:rsidRPr="00507944" w:rsidRDefault="00DB3C61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количество </w:t>
            </w:r>
            <w:r w:rsidR="00581993"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образовательных </w:t>
            </w:r>
            <w:r w:rsidR="00BA1219"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учрежд</w:t>
            </w:r>
            <w:r w:rsidR="00BA1219"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="00BA1219"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ний</w:t>
            </w:r>
            <w:r w:rsidR="00581993"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BA1219"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 которых установлена </w:t>
            </w:r>
            <w:r w:rsidR="00581993"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систем</w:t>
            </w:r>
            <w:r w:rsidR="00BA1219"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="00581993"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оп</w:t>
            </w:r>
            <w:r w:rsidR="00581993"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="00581993"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вещения и управления эвакуацией оп</w:t>
            </w:r>
            <w:r w:rsidR="00581993"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="00581993"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ративного информирования лиц об угр</w:t>
            </w:r>
            <w:r w:rsidR="00581993"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="00581993"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зе совершения террористического акта</w:t>
            </w:r>
            <w:r w:rsidR="00BA1219"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образовательных учрежд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ний с обновлением материально-технической базы для формирования у обучающихся современных технолог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ческих и гуманитарных навыков;</w:t>
            </w:r>
          </w:p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B050E" w:rsidRPr="00507944" w:rsidTr="00A724FB">
        <w:trPr>
          <w:trHeight w:val="412"/>
          <w:jc w:val="center"/>
        </w:trPr>
        <w:tc>
          <w:tcPr>
            <w:tcW w:w="4525" w:type="dxa"/>
          </w:tcPr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Этапы и сроки реализации </w:t>
            </w:r>
          </w:p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5178" w:type="dxa"/>
            <w:vAlign w:val="center"/>
          </w:tcPr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2018 – 2022 годы, подпрограмма реал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зуется в один этап</w:t>
            </w:r>
          </w:p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B050E" w:rsidRPr="00507944" w:rsidTr="00A724FB">
        <w:trPr>
          <w:trHeight w:val="412"/>
          <w:jc w:val="center"/>
        </w:trPr>
        <w:tc>
          <w:tcPr>
            <w:tcW w:w="4525" w:type="dxa"/>
          </w:tcPr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Объемы бюджетных ассигнований подпрограммы</w:t>
            </w:r>
          </w:p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78" w:type="dxa"/>
            <w:vAlign w:val="center"/>
          </w:tcPr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общий объем финансирования меропр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ятий подпрограммы (в ценах соотве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т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ствующих лет) из средств</w:t>
            </w:r>
            <w:r w:rsidR="00CE34A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Федерального бюджета (далее ФБ),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бюджета Красн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дарского края (далее – КБ) и бюджета муниципального образования Брюхове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ц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кий район (далее 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 xml:space="preserve">– МБ) в 2018 – 2022 годах составит </w:t>
            </w:r>
            <w:r w:rsidR="00D975A5">
              <w:rPr>
                <w:rFonts w:ascii="Times New Roman" w:hAnsi="Times New Roman"/>
                <w:sz w:val="28"/>
                <w:szCs w:val="28"/>
                <w:lang w:eastAsia="en-US"/>
              </w:rPr>
              <w:t>2187017,22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тысяч рублей, в том числе</w:t>
            </w:r>
            <w:r w:rsidR="000C68DF"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по годам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:</w:t>
            </w:r>
          </w:p>
          <w:p w:rsidR="000C68DF" w:rsidRPr="00507944" w:rsidRDefault="000C68DF" w:rsidP="000C68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0B14F4">
              <w:rPr>
                <w:rFonts w:ascii="Times New Roman" w:hAnsi="Times New Roman"/>
                <w:sz w:val="28"/>
                <w:szCs w:val="28"/>
              </w:rPr>
              <w:t>399907,40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 xml:space="preserve"> тысяч</w:t>
            </w:r>
            <w:r w:rsidR="00363FA9">
              <w:rPr>
                <w:rFonts w:ascii="Times New Roman" w:hAnsi="Times New Roman"/>
                <w:sz w:val="28"/>
                <w:szCs w:val="28"/>
              </w:rPr>
              <w:t>и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 xml:space="preserve"> рублей,</w:t>
            </w:r>
          </w:p>
          <w:p w:rsidR="000C68DF" w:rsidRPr="00507944" w:rsidRDefault="000C68DF" w:rsidP="000C68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CE34AC">
              <w:rPr>
                <w:rFonts w:ascii="Times New Roman" w:hAnsi="Times New Roman"/>
                <w:sz w:val="28"/>
                <w:szCs w:val="28"/>
              </w:rPr>
              <w:t>390533,00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0C68DF" w:rsidRPr="00507944" w:rsidRDefault="000C68DF" w:rsidP="000C68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C74B00">
              <w:rPr>
                <w:rFonts w:ascii="Times New Roman" w:hAnsi="Times New Roman"/>
                <w:sz w:val="28"/>
                <w:szCs w:val="28"/>
              </w:rPr>
              <w:t>399890,83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 xml:space="preserve"> тысяч</w:t>
            </w:r>
            <w:r w:rsidR="00167733">
              <w:rPr>
                <w:rFonts w:ascii="Times New Roman" w:hAnsi="Times New Roman"/>
                <w:sz w:val="28"/>
                <w:szCs w:val="28"/>
              </w:rPr>
              <w:t>а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 xml:space="preserve"> рублей,</w:t>
            </w:r>
          </w:p>
          <w:p w:rsidR="000C68DF" w:rsidRPr="00507944" w:rsidRDefault="000C68DF" w:rsidP="000C68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25799F">
              <w:rPr>
                <w:rFonts w:ascii="Times New Roman" w:hAnsi="Times New Roman"/>
                <w:sz w:val="28"/>
                <w:szCs w:val="28"/>
              </w:rPr>
              <w:t>469390,72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 xml:space="preserve"> тысяч</w:t>
            </w:r>
            <w:r w:rsidR="00363FA9">
              <w:rPr>
                <w:rFonts w:ascii="Times New Roman" w:hAnsi="Times New Roman"/>
                <w:sz w:val="28"/>
                <w:szCs w:val="28"/>
              </w:rPr>
              <w:t>и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 xml:space="preserve"> рублей,</w:t>
            </w:r>
          </w:p>
          <w:p w:rsidR="000C68DF" w:rsidRDefault="000C68DF" w:rsidP="000C6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D975A5">
              <w:rPr>
                <w:rFonts w:ascii="Times New Roman" w:hAnsi="Times New Roman"/>
                <w:sz w:val="28"/>
                <w:szCs w:val="28"/>
              </w:rPr>
              <w:t>527295,27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 xml:space="preserve"> тысяч рублей</w:t>
            </w:r>
          </w:p>
          <w:p w:rsidR="00B54773" w:rsidRDefault="00B54773" w:rsidP="000C6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E34AC" w:rsidRPr="00507944" w:rsidRDefault="00CE34AC" w:rsidP="00CE3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ФБ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</w:t>
            </w:r>
            <w:r w:rsidR="00D975A5">
              <w:rPr>
                <w:rFonts w:ascii="Times New Roman" w:hAnsi="Times New Roman"/>
                <w:sz w:val="28"/>
                <w:szCs w:val="28"/>
                <w:lang w:eastAsia="en-US"/>
              </w:rPr>
              <w:t>97732,60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тысяч рублей, в том числе по годам:</w:t>
            </w:r>
          </w:p>
          <w:p w:rsidR="00CE34AC" w:rsidRPr="00507944" w:rsidRDefault="00CE34AC" w:rsidP="00CE3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2018 год –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0,00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тысяч рублей,</w:t>
            </w:r>
          </w:p>
          <w:p w:rsidR="00CE34AC" w:rsidRPr="00507944" w:rsidRDefault="00CE34AC" w:rsidP="00CE3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0,00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тысяч рублей,</w:t>
            </w:r>
          </w:p>
          <w:p w:rsidR="00CE34AC" w:rsidRPr="00507944" w:rsidRDefault="00CE34AC" w:rsidP="00CE3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2020 год – </w:t>
            </w:r>
            <w:r w:rsidR="00217CA2">
              <w:rPr>
                <w:rFonts w:ascii="Times New Roman" w:hAnsi="Times New Roman"/>
                <w:sz w:val="28"/>
                <w:szCs w:val="28"/>
                <w:lang w:eastAsia="en-US"/>
              </w:rPr>
              <w:t>15934,20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тысяч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рублей,</w:t>
            </w:r>
          </w:p>
          <w:p w:rsidR="00CE34AC" w:rsidRPr="00507944" w:rsidRDefault="00CE34AC" w:rsidP="00CE3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2021 год – </w:t>
            </w:r>
            <w:r w:rsidR="00691FEE">
              <w:rPr>
                <w:rFonts w:ascii="Times New Roman" w:hAnsi="Times New Roman"/>
                <w:sz w:val="28"/>
                <w:szCs w:val="28"/>
                <w:lang w:eastAsia="en-US"/>
              </w:rPr>
              <w:t>43667,00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тысяч рублей,</w:t>
            </w:r>
          </w:p>
          <w:p w:rsidR="000C68DF" w:rsidRDefault="00CE34AC" w:rsidP="000C6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2022 год – </w:t>
            </w:r>
            <w:r w:rsidR="00D975A5">
              <w:rPr>
                <w:rFonts w:ascii="Times New Roman" w:hAnsi="Times New Roman"/>
                <w:sz w:val="28"/>
                <w:szCs w:val="28"/>
                <w:lang w:eastAsia="en-US"/>
              </w:rPr>
              <w:t>38131,40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тысяч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рублей</w:t>
            </w:r>
          </w:p>
          <w:p w:rsidR="00B54773" w:rsidRPr="00507944" w:rsidRDefault="00B54773" w:rsidP="000C6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КБ – </w:t>
            </w:r>
            <w:r w:rsidR="00D975A5">
              <w:rPr>
                <w:rFonts w:ascii="Times New Roman" w:hAnsi="Times New Roman"/>
                <w:sz w:val="28"/>
                <w:szCs w:val="28"/>
                <w:lang w:eastAsia="en-US"/>
              </w:rPr>
              <w:t>1707198,60</w:t>
            </w:r>
            <w:r w:rsidR="00503D23"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тысяч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рублей, в том числе по годам:</w:t>
            </w:r>
          </w:p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2018 год – </w:t>
            </w:r>
            <w:r w:rsidR="002E7C8F">
              <w:rPr>
                <w:rFonts w:ascii="Times New Roman" w:hAnsi="Times New Roman"/>
                <w:sz w:val="28"/>
                <w:szCs w:val="28"/>
                <w:lang w:eastAsia="en-US"/>
              </w:rPr>
              <w:t>330017,02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тысяч рублей,</w:t>
            </w:r>
          </w:p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2019 год –</w:t>
            </w:r>
            <w:r w:rsidR="00B860B2"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CE34AC">
              <w:rPr>
                <w:rFonts w:ascii="Times New Roman" w:hAnsi="Times New Roman"/>
                <w:sz w:val="28"/>
                <w:szCs w:val="28"/>
                <w:lang w:eastAsia="en-US"/>
              </w:rPr>
              <w:t>325418,60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тысяч рублей,</w:t>
            </w:r>
          </w:p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2020 год – </w:t>
            </w:r>
            <w:r w:rsidR="00C74B00">
              <w:rPr>
                <w:rFonts w:ascii="Times New Roman" w:hAnsi="Times New Roman"/>
                <w:sz w:val="28"/>
                <w:szCs w:val="28"/>
                <w:lang w:eastAsia="en-US"/>
              </w:rPr>
              <w:t>321602,66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тысяч</w:t>
            </w:r>
            <w:r w:rsidR="00363FA9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рублей,</w:t>
            </w:r>
          </w:p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2021 год – </w:t>
            </w:r>
            <w:r w:rsidR="00267CEE">
              <w:rPr>
                <w:rFonts w:ascii="Times New Roman" w:hAnsi="Times New Roman"/>
                <w:sz w:val="28"/>
                <w:szCs w:val="28"/>
                <w:lang w:eastAsia="en-US"/>
              </w:rPr>
              <w:t>342130,95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тысяч рублей,</w:t>
            </w:r>
          </w:p>
          <w:p w:rsidR="000B050E" w:rsidRPr="00507944" w:rsidRDefault="00363FA9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2022 год – </w:t>
            </w:r>
            <w:r w:rsidR="00D975A5">
              <w:rPr>
                <w:rFonts w:ascii="Times New Roman" w:hAnsi="Times New Roman"/>
                <w:sz w:val="28"/>
                <w:szCs w:val="28"/>
                <w:lang w:eastAsia="en-US"/>
              </w:rPr>
              <w:t>388029,37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тысяч</w:t>
            </w:r>
            <w:r w:rsidR="000B050E"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рублей;</w:t>
            </w:r>
          </w:p>
          <w:p w:rsidR="00AA007D" w:rsidRPr="00507944" w:rsidRDefault="00AA007D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из средств МБ – </w:t>
            </w:r>
            <w:r w:rsidR="00D975A5">
              <w:rPr>
                <w:rFonts w:ascii="Times New Roman" w:hAnsi="Times New Roman"/>
                <w:sz w:val="28"/>
                <w:szCs w:val="28"/>
                <w:lang w:eastAsia="en-US"/>
              </w:rPr>
              <w:t>382086,02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тысячи ру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б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лей, в том числе по годам:</w:t>
            </w:r>
          </w:p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2018 год –</w:t>
            </w:r>
            <w:r w:rsidR="00DD0F6B"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2E7C8F">
              <w:rPr>
                <w:rFonts w:ascii="Times New Roman" w:hAnsi="Times New Roman"/>
                <w:sz w:val="28"/>
                <w:szCs w:val="28"/>
                <w:lang w:eastAsia="en-US"/>
              </w:rPr>
              <w:t>69890,38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тысяч</w:t>
            </w:r>
            <w:r w:rsidR="00363FA9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рублей,</w:t>
            </w:r>
          </w:p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2019 год –</w:t>
            </w:r>
            <w:r w:rsidR="00217CA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B54773">
              <w:rPr>
                <w:rFonts w:ascii="Times New Roman" w:hAnsi="Times New Roman"/>
                <w:sz w:val="28"/>
                <w:szCs w:val="28"/>
                <w:lang w:eastAsia="en-US"/>
              </w:rPr>
              <w:t>65114,40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тысяч</w:t>
            </w:r>
            <w:r w:rsidR="00363FA9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рублей,</w:t>
            </w:r>
          </w:p>
          <w:p w:rsidR="000B050E" w:rsidRPr="00507944" w:rsidRDefault="00503D23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2020 год –</w:t>
            </w:r>
            <w:r w:rsidR="00217CA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C74B00">
              <w:rPr>
                <w:rFonts w:ascii="Times New Roman" w:hAnsi="Times New Roman"/>
                <w:sz w:val="28"/>
                <w:szCs w:val="28"/>
                <w:lang w:eastAsia="en-US"/>
              </w:rPr>
              <w:t>62353,97</w:t>
            </w:r>
            <w:r w:rsidR="002979B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0B050E"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тысяч рублей,</w:t>
            </w:r>
          </w:p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2021 год – </w:t>
            </w:r>
            <w:r w:rsidR="0025799F">
              <w:rPr>
                <w:rFonts w:ascii="Times New Roman" w:hAnsi="Times New Roman"/>
                <w:sz w:val="28"/>
                <w:szCs w:val="28"/>
                <w:lang w:eastAsia="en-US"/>
              </w:rPr>
              <w:t>83592,77</w:t>
            </w:r>
            <w:r w:rsidR="003B4A4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тысяч рублей,</w:t>
            </w:r>
          </w:p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2022 год – </w:t>
            </w:r>
            <w:r w:rsidR="00D975A5">
              <w:rPr>
                <w:rFonts w:ascii="Times New Roman" w:hAnsi="Times New Roman"/>
                <w:sz w:val="28"/>
                <w:szCs w:val="28"/>
                <w:lang w:eastAsia="en-US"/>
              </w:rPr>
              <w:t>101134,50</w:t>
            </w:r>
            <w:r w:rsidR="00AA007D"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тысяч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рублей</w:t>
            </w:r>
          </w:p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B050E" w:rsidRPr="00507944" w:rsidTr="00A724FB">
        <w:trPr>
          <w:trHeight w:val="412"/>
          <w:jc w:val="center"/>
        </w:trPr>
        <w:tc>
          <w:tcPr>
            <w:tcW w:w="4525" w:type="dxa"/>
          </w:tcPr>
          <w:p w:rsidR="000B050E" w:rsidRPr="00507944" w:rsidRDefault="000B050E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Контроль за выполнением </w:t>
            </w:r>
          </w:p>
          <w:p w:rsidR="000B050E" w:rsidRPr="00507944" w:rsidRDefault="000B050E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5178" w:type="dxa"/>
          </w:tcPr>
          <w:p w:rsidR="000B050E" w:rsidRPr="00507944" w:rsidRDefault="000B050E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образования Брюхове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ц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кий район</w:t>
            </w:r>
          </w:p>
          <w:p w:rsidR="000B050E" w:rsidRPr="00507944" w:rsidRDefault="000B050E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0B050E" w:rsidRPr="00507944" w:rsidRDefault="000B050E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07944">
        <w:rPr>
          <w:rFonts w:ascii="Times New Roman" w:hAnsi="Times New Roman"/>
          <w:b/>
          <w:sz w:val="28"/>
          <w:szCs w:val="28"/>
          <w:lang w:eastAsia="en-US"/>
        </w:rPr>
        <w:t>1. Цели, задачи и целевые показатели достижения целей и решения задач, сроки и этапы реализации подпрограммы</w:t>
      </w:r>
    </w:p>
    <w:p w:rsidR="000B050E" w:rsidRPr="00507944" w:rsidRDefault="000B050E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0B050E" w:rsidRPr="00507944" w:rsidRDefault="000B050E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 xml:space="preserve">Цели муниципальной подпрограммы увязаны с целями утвержденной </w:t>
      </w:r>
      <w:r w:rsidRPr="00507944">
        <w:rPr>
          <w:rFonts w:ascii="Times New Roman" w:hAnsi="Times New Roman"/>
          <w:sz w:val="28"/>
          <w:szCs w:val="28"/>
        </w:rPr>
        <w:br/>
        <w:t>Стратегии социально-экономического развития муниципального образования Брюховецкий район, приоритетами государственной программы Российской Федерации «Развитие образования» на 2013 – 2020 годы и государственной программы Краснодарского края «Развитие образования» на 2016 – 2021 годы.</w:t>
      </w:r>
    </w:p>
    <w:p w:rsidR="000B050E" w:rsidRPr="00507944" w:rsidRDefault="000B050E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Реализация подпрограммы будет осуществляться в рамках плана мер</w:t>
      </w:r>
      <w:r w:rsidRPr="00507944">
        <w:rPr>
          <w:rFonts w:ascii="Times New Roman" w:hAnsi="Times New Roman"/>
          <w:sz w:val="28"/>
          <w:szCs w:val="28"/>
          <w:lang w:eastAsia="en-US"/>
        </w:rPr>
        <w:t>о</w:t>
      </w:r>
      <w:r w:rsidRPr="00507944">
        <w:rPr>
          <w:rFonts w:ascii="Times New Roman" w:hAnsi="Times New Roman"/>
          <w:sz w:val="28"/>
          <w:szCs w:val="28"/>
          <w:lang w:eastAsia="en-US"/>
        </w:rPr>
        <w:t>приятий («дорожной карты») «Изменения в отраслях социальной сферы, направленные на повышение эффективности образования в Брюховецком ра</w:t>
      </w:r>
      <w:r w:rsidRPr="00507944">
        <w:rPr>
          <w:rFonts w:ascii="Times New Roman" w:hAnsi="Times New Roman"/>
          <w:sz w:val="28"/>
          <w:szCs w:val="28"/>
          <w:lang w:eastAsia="en-US"/>
        </w:rPr>
        <w:t>й</w:t>
      </w:r>
      <w:r w:rsidRPr="00507944">
        <w:rPr>
          <w:rFonts w:ascii="Times New Roman" w:hAnsi="Times New Roman"/>
          <w:sz w:val="28"/>
          <w:szCs w:val="28"/>
          <w:lang w:eastAsia="en-US"/>
        </w:rPr>
        <w:t>оне».</w:t>
      </w:r>
    </w:p>
    <w:p w:rsidR="000B050E" w:rsidRPr="00507944" w:rsidRDefault="000B050E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Эффективность реализации подпрограммы определяется на основе с</w:t>
      </w:r>
      <w:r w:rsidRPr="00507944">
        <w:rPr>
          <w:rFonts w:ascii="Times New Roman" w:hAnsi="Times New Roman"/>
          <w:sz w:val="28"/>
          <w:szCs w:val="28"/>
          <w:lang w:eastAsia="en-US"/>
        </w:rPr>
        <w:t>и</w:t>
      </w:r>
      <w:r w:rsidRPr="00507944">
        <w:rPr>
          <w:rFonts w:ascii="Times New Roman" w:hAnsi="Times New Roman"/>
          <w:sz w:val="28"/>
          <w:szCs w:val="28"/>
          <w:lang w:eastAsia="en-US"/>
        </w:rPr>
        <w:t>стемы целевых показателей, позволяющих оценить ход и результативность р</w:t>
      </w:r>
      <w:r w:rsidRPr="00507944">
        <w:rPr>
          <w:rFonts w:ascii="Times New Roman" w:hAnsi="Times New Roman"/>
          <w:sz w:val="28"/>
          <w:szCs w:val="28"/>
          <w:lang w:eastAsia="en-US"/>
        </w:rPr>
        <w:t>е</w:t>
      </w:r>
      <w:r w:rsidRPr="00507944">
        <w:rPr>
          <w:rFonts w:ascii="Times New Roman" w:hAnsi="Times New Roman"/>
          <w:sz w:val="28"/>
          <w:szCs w:val="28"/>
          <w:lang w:eastAsia="en-US"/>
        </w:rPr>
        <w:t>шения поставленных задач по ключевым направлениям развития образования и определить его влияние на социально-экономическое развитие муниципального образования Брюховецкий район.</w:t>
      </w:r>
    </w:p>
    <w:p w:rsidR="000B050E" w:rsidRPr="00507944" w:rsidRDefault="000B050E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Все целевые показатели соответствуют целям и задачам муниципальной программы. Они являются достоверными и доступными для определения, со</w:t>
      </w:r>
      <w:r w:rsidRPr="00507944">
        <w:rPr>
          <w:rFonts w:ascii="Times New Roman" w:hAnsi="Times New Roman"/>
          <w:sz w:val="28"/>
          <w:szCs w:val="28"/>
          <w:lang w:eastAsia="en-US"/>
        </w:rPr>
        <w:t>в</w:t>
      </w:r>
      <w:r w:rsidRPr="00507944">
        <w:rPr>
          <w:rFonts w:ascii="Times New Roman" w:hAnsi="Times New Roman"/>
          <w:sz w:val="28"/>
          <w:szCs w:val="28"/>
          <w:lang w:eastAsia="en-US"/>
        </w:rPr>
        <w:t>местимыми с краевыми показателями развития образования.</w:t>
      </w:r>
    </w:p>
    <w:p w:rsidR="000B050E" w:rsidRPr="00507944" w:rsidRDefault="000B050E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Все целевые показатели, приведенные в подпрограмме, рассчитываются согласно Методике</w:t>
      </w:r>
      <w:r w:rsidRPr="00507944">
        <w:rPr>
          <w:rFonts w:ascii="Times New Roman" w:hAnsi="Times New Roman"/>
          <w:bCs/>
          <w:sz w:val="28"/>
          <w:szCs w:val="28"/>
          <w:lang w:eastAsia="en-US"/>
        </w:rPr>
        <w:t xml:space="preserve"> расчета показателей мониторинга системы образования, утвержденной</w:t>
      </w:r>
      <w:r w:rsidRPr="00507944">
        <w:rPr>
          <w:rFonts w:ascii="Times New Roman" w:hAnsi="Times New Roman"/>
          <w:sz w:val="28"/>
          <w:szCs w:val="28"/>
          <w:lang w:eastAsia="en-US"/>
        </w:rPr>
        <w:t xml:space="preserve"> п</w:t>
      </w:r>
      <w:r w:rsidRPr="00507944">
        <w:rPr>
          <w:rFonts w:ascii="Times New Roman" w:hAnsi="Times New Roman"/>
          <w:bCs/>
          <w:sz w:val="28"/>
          <w:szCs w:val="28"/>
          <w:lang w:eastAsia="en-US"/>
        </w:rPr>
        <w:t>риказом министерства образования и науки Российской Фед</w:t>
      </w:r>
      <w:r w:rsidRPr="00507944">
        <w:rPr>
          <w:rFonts w:ascii="Times New Roman" w:hAnsi="Times New Roman"/>
          <w:bCs/>
          <w:sz w:val="28"/>
          <w:szCs w:val="28"/>
          <w:lang w:eastAsia="en-US"/>
        </w:rPr>
        <w:t>е</w:t>
      </w:r>
      <w:r w:rsidRPr="00507944">
        <w:rPr>
          <w:rFonts w:ascii="Times New Roman" w:hAnsi="Times New Roman"/>
          <w:bCs/>
          <w:sz w:val="28"/>
          <w:szCs w:val="28"/>
          <w:lang w:eastAsia="en-US"/>
        </w:rPr>
        <w:t>рации от 11 июня 2014 года № 657 «Об утверждении методики расчета показ</w:t>
      </w:r>
      <w:r w:rsidRPr="00507944">
        <w:rPr>
          <w:rFonts w:ascii="Times New Roman" w:hAnsi="Times New Roman"/>
          <w:bCs/>
          <w:sz w:val="28"/>
          <w:szCs w:val="28"/>
          <w:lang w:eastAsia="en-US"/>
        </w:rPr>
        <w:t>а</w:t>
      </w:r>
      <w:r w:rsidRPr="00507944">
        <w:rPr>
          <w:rFonts w:ascii="Times New Roman" w:hAnsi="Times New Roman"/>
          <w:bCs/>
          <w:sz w:val="28"/>
          <w:szCs w:val="28"/>
          <w:lang w:eastAsia="en-US"/>
        </w:rPr>
        <w:t>телей мониторинга системы образования».</w:t>
      </w:r>
    </w:p>
    <w:p w:rsidR="000B050E" w:rsidRPr="00507944" w:rsidRDefault="000B050E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Целевые показатели и критерии подпрограммы, позволяющие оценивать эффективность её реализации по годам, приводятся в таблице № 1 «Цели, зад</w:t>
      </w:r>
      <w:r w:rsidRPr="00507944">
        <w:rPr>
          <w:rFonts w:ascii="Times New Roman" w:hAnsi="Times New Roman"/>
          <w:sz w:val="28"/>
          <w:szCs w:val="28"/>
          <w:lang w:eastAsia="en-US"/>
        </w:rPr>
        <w:t>а</w:t>
      </w:r>
      <w:r w:rsidRPr="00507944">
        <w:rPr>
          <w:rFonts w:ascii="Times New Roman" w:hAnsi="Times New Roman"/>
          <w:sz w:val="28"/>
          <w:szCs w:val="28"/>
          <w:lang w:eastAsia="en-US"/>
        </w:rPr>
        <w:t>чи и целевые показатели подпрограммы «Развитие общего образования д</w:t>
      </w:r>
      <w:r w:rsidRPr="00507944">
        <w:rPr>
          <w:rFonts w:ascii="Times New Roman" w:hAnsi="Times New Roman"/>
          <w:sz w:val="28"/>
          <w:szCs w:val="28"/>
          <w:lang w:eastAsia="en-US"/>
        </w:rPr>
        <w:t>е</w:t>
      </w:r>
      <w:r w:rsidRPr="00507944">
        <w:rPr>
          <w:rFonts w:ascii="Times New Roman" w:hAnsi="Times New Roman"/>
          <w:sz w:val="28"/>
          <w:szCs w:val="28"/>
          <w:lang w:eastAsia="en-US"/>
        </w:rPr>
        <w:t>тей»».</w:t>
      </w:r>
    </w:p>
    <w:p w:rsidR="000B050E" w:rsidRPr="00507944" w:rsidRDefault="000B050E" w:rsidP="000B050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Сроки реализации муниципальной программы: 2018 – 2022 годы, подпр</w:t>
      </w:r>
      <w:r w:rsidRPr="00507944">
        <w:rPr>
          <w:rFonts w:ascii="Times New Roman" w:hAnsi="Times New Roman"/>
          <w:sz w:val="28"/>
          <w:szCs w:val="28"/>
          <w:lang w:eastAsia="en-US"/>
        </w:rPr>
        <w:t>о</w:t>
      </w:r>
      <w:r w:rsidRPr="00507944">
        <w:rPr>
          <w:rFonts w:ascii="Times New Roman" w:hAnsi="Times New Roman"/>
          <w:sz w:val="28"/>
          <w:szCs w:val="28"/>
          <w:lang w:eastAsia="en-US"/>
        </w:rPr>
        <w:t>грамма реализуется в один этап</w:t>
      </w:r>
      <w:r w:rsidRPr="00507944">
        <w:rPr>
          <w:rFonts w:ascii="Times New Roman" w:hAnsi="Times New Roman"/>
          <w:sz w:val="28"/>
          <w:szCs w:val="28"/>
        </w:rPr>
        <w:t xml:space="preserve"> </w:t>
      </w:r>
    </w:p>
    <w:p w:rsidR="004C182E" w:rsidRPr="00507944" w:rsidRDefault="004C182E" w:rsidP="000B050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  <w:sectPr w:rsidR="004C182E" w:rsidRPr="00507944" w:rsidSect="00481CD0">
          <w:type w:val="nextColumn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4C182E" w:rsidRPr="00355716" w:rsidRDefault="004C182E" w:rsidP="00355716">
      <w:pPr>
        <w:spacing w:after="0" w:line="240" w:lineRule="auto"/>
        <w:ind w:left="1140"/>
        <w:jc w:val="center"/>
        <w:rPr>
          <w:rFonts w:ascii="Times New Roman" w:hAnsi="Times New Roman"/>
          <w:b/>
          <w:sz w:val="28"/>
          <w:szCs w:val="28"/>
        </w:rPr>
      </w:pPr>
      <w:r w:rsidRPr="00355716">
        <w:rPr>
          <w:rFonts w:ascii="Times New Roman" w:hAnsi="Times New Roman"/>
          <w:b/>
          <w:sz w:val="28"/>
          <w:szCs w:val="28"/>
        </w:rPr>
        <w:lastRenderedPageBreak/>
        <w:t xml:space="preserve">Цели, задачи и целевые показатели </w:t>
      </w:r>
      <w:r w:rsidRPr="00355716">
        <w:rPr>
          <w:rFonts w:ascii="Times New Roman" w:hAnsi="Times New Roman"/>
          <w:b/>
          <w:sz w:val="28"/>
          <w:szCs w:val="28"/>
        </w:rPr>
        <w:br/>
        <w:t>подпрограммы «Развитие общего образования детей»</w:t>
      </w:r>
    </w:p>
    <w:p w:rsidR="004C182E" w:rsidRPr="00507944" w:rsidRDefault="004C182E" w:rsidP="004C182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Таблица № 1</w:t>
      </w:r>
    </w:p>
    <w:tbl>
      <w:tblPr>
        <w:tblW w:w="149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245"/>
        <w:gridCol w:w="1062"/>
        <w:gridCol w:w="1063"/>
        <w:gridCol w:w="1370"/>
        <w:gridCol w:w="1371"/>
        <w:gridCol w:w="1371"/>
        <w:gridCol w:w="1371"/>
        <w:gridCol w:w="1371"/>
      </w:tblGrid>
      <w:tr w:rsidR="004C182E" w:rsidRPr="00507944" w:rsidTr="00F87B1F">
        <w:trPr>
          <w:trHeight w:val="259"/>
          <w:tblHeader/>
        </w:trPr>
        <w:tc>
          <w:tcPr>
            <w:tcW w:w="709" w:type="dxa"/>
            <w:vMerge w:val="restart"/>
            <w:tcBorders>
              <w:bottom w:val="nil"/>
            </w:tcBorders>
          </w:tcPr>
          <w:p w:rsidR="004C182E" w:rsidRPr="00507944" w:rsidRDefault="004C182E" w:rsidP="00F87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4C182E" w:rsidRPr="00507944" w:rsidRDefault="004C182E" w:rsidP="00F87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245" w:type="dxa"/>
            <w:vMerge w:val="restart"/>
            <w:tcBorders>
              <w:bottom w:val="nil"/>
            </w:tcBorders>
          </w:tcPr>
          <w:p w:rsidR="004C182E" w:rsidRPr="00507944" w:rsidRDefault="004C182E" w:rsidP="00F87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Наименование целевого </w:t>
            </w:r>
          </w:p>
          <w:p w:rsidR="004C182E" w:rsidRPr="00507944" w:rsidRDefault="004C182E" w:rsidP="00F87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показателя</w:t>
            </w:r>
          </w:p>
        </w:tc>
        <w:tc>
          <w:tcPr>
            <w:tcW w:w="1062" w:type="dxa"/>
            <w:vMerge w:val="restart"/>
            <w:tcBorders>
              <w:bottom w:val="nil"/>
            </w:tcBorders>
            <w:vAlign w:val="center"/>
          </w:tcPr>
          <w:p w:rsidR="004C182E" w:rsidRPr="00507944" w:rsidRDefault="004C182E" w:rsidP="00F87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Един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ца</w:t>
            </w:r>
          </w:p>
          <w:p w:rsidR="004C182E" w:rsidRPr="00507944" w:rsidRDefault="004C182E" w:rsidP="00F87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измер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1063" w:type="dxa"/>
            <w:vMerge w:val="restart"/>
            <w:tcBorders>
              <w:bottom w:val="nil"/>
            </w:tcBorders>
          </w:tcPr>
          <w:p w:rsidR="004C182E" w:rsidRPr="00507944" w:rsidRDefault="004C182E" w:rsidP="00F87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6854" w:type="dxa"/>
            <w:gridSpan w:val="5"/>
            <w:tcBorders>
              <w:bottom w:val="single" w:sz="4" w:space="0" w:color="auto"/>
            </w:tcBorders>
            <w:vAlign w:val="center"/>
          </w:tcPr>
          <w:p w:rsidR="004C182E" w:rsidRPr="00507944" w:rsidRDefault="004C182E" w:rsidP="00F87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Значение показателей</w:t>
            </w:r>
          </w:p>
        </w:tc>
      </w:tr>
      <w:tr w:rsidR="004C182E" w:rsidRPr="00507944" w:rsidTr="00F87B1F">
        <w:trPr>
          <w:trHeight w:val="259"/>
          <w:tblHeader/>
        </w:trPr>
        <w:tc>
          <w:tcPr>
            <w:tcW w:w="709" w:type="dxa"/>
            <w:vMerge/>
            <w:tcBorders>
              <w:bottom w:val="nil"/>
            </w:tcBorders>
          </w:tcPr>
          <w:p w:rsidR="004C182E" w:rsidRPr="00507944" w:rsidRDefault="004C182E" w:rsidP="00F87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vMerge/>
            <w:tcBorders>
              <w:bottom w:val="nil"/>
            </w:tcBorders>
          </w:tcPr>
          <w:p w:rsidR="004C182E" w:rsidRPr="00507944" w:rsidRDefault="004C182E" w:rsidP="00F87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62" w:type="dxa"/>
            <w:vMerge/>
            <w:tcBorders>
              <w:bottom w:val="nil"/>
            </w:tcBorders>
            <w:vAlign w:val="center"/>
          </w:tcPr>
          <w:p w:rsidR="004C182E" w:rsidRPr="00507944" w:rsidRDefault="004C182E" w:rsidP="00F87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63" w:type="dxa"/>
            <w:vMerge/>
            <w:tcBorders>
              <w:bottom w:val="nil"/>
            </w:tcBorders>
          </w:tcPr>
          <w:p w:rsidR="004C182E" w:rsidRPr="00507944" w:rsidRDefault="004C182E" w:rsidP="00F87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70" w:type="dxa"/>
            <w:tcBorders>
              <w:bottom w:val="nil"/>
            </w:tcBorders>
            <w:vAlign w:val="center"/>
          </w:tcPr>
          <w:p w:rsidR="004C182E" w:rsidRPr="00507944" w:rsidRDefault="004C182E" w:rsidP="00F87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2018 год </w:t>
            </w:r>
          </w:p>
        </w:tc>
        <w:tc>
          <w:tcPr>
            <w:tcW w:w="1371" w:type="dxa"/>
            <w:tcBorders>
              <w:bottom w:val="nil"/>
            </w:tcBorders>
            <w:vAlign w:val="center"/>
          </w:tcPr>
          <w:p w:rsidR="004C182E" w:rsidRPr="00507944" w:rsidRDefault="004C182E" w:rsidP="00F87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2019 год </w:t>
            </w:r>
          </w:p>
        </w:tc>
        <w:tc>
          <w:tcPr>
            <w:tcW w:w="1371" w:type="dxa"/>
            <w:tcBorders>
              <w:bottom w:val="nil"/>
            </w:tcBorders>
            <w:vAlign w:val="center"/>
          </w:tcPr>
          <w:p w:rsidR="004C182E" w:rsidRPr="00507944" w:rsidRDefault="004C182E" w:rsidP="00F87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371" w:type="dxa"/>
            <w:tcBorders>
              <w:bottom w:val="nil"/>
            </w:tcBorders>
            <w:vAlign w:val="center"/>
          </w:tcPr>
          <w:p w:rsidR="004C182E" w:rsidRPr="00507944" w:rsidRDefault="004C182E" w:rsidP="00F87B1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371" w:type="dxa"/>
            <w:tcBorders>
              <w:bottom w:val="nil"/>
            </w:tcBorders>
            <w:vAlign w:val="center"/>
          </w:tcPr>
          <w:p w:rsidR="004C182E" w:rsidRPr="00507944" w:rsidRDefault="004C182E" w:rsidP="00F87B1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2022 год</w:t>
            </w:r>
          </w:p>
        </w:tc>
      </w:tr>
    </w:tbl>
    <w:p w:rsidR="004C182E" w:rsidRPr="00507944" w:rsidRDefault="004C182E" w:rsidP="004C182E">
      <w:pPr>
        <w:spacing w:after="0" w:line="240" w:lineRule="auto"/>
        <w:rPr>
          <w:sz w:val="2"/>
          <w:szCs w:val="2"/>
        </w:rPr>
      </w:pPr>
    </w:p>
    <w:tbl>
      <w:tblPr>
        <w:tblW w:w="149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245"/>
        <w:gridCol w:w="1062"/>
        <w:gridCol w:w="1063"/>
        <w:gridCol w:w="1370"/>
        <w:gridCol w:w="48"/>
        <w:gridCol w:w="1275"/>
        <w:gridCol w:w="48"/>
        <w:gridCol w:w="1371"/>
        <w:gridCol w:w="1371"/>
        <w:gridCol w:w="1371"/>
      </w:tblGrid>
      <w:tr w:rsidR="004C182E" w:rsidRPr="00507944" w:rsidTr="00AC0D13">
        <w:trPr>
          <w:trHeight w:val="259"/>
          <w:tblHeader/>
        </w:trPr>
        <w:tc>
          <w:tcPr>
            <w:tcW w:w="709" w:type="dxa"/>
            <w:vAlign w:val="center"/>
          </w:tcPr>
          <w:p w:rsidR="004C182E" w:rsidRPr="00507944" w:rsidRDefault="004C182E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45" w:type="dxa"/>
          </w:tcPr>
          <w:p w:rsidR="004C182E" w:rsidRPr="00507944" w:rsidRDefault="004C182E" w:rsidP="00F87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62" w:type="dxa"/>
            <w:vAlign w:val="center"/>
          </w:tcPr>
          <w:p w:rsidR="004C182E" w:rsidRPr="00507944" w:rsidRDefault="004C182E" w:rsidP="00F87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63" w:type="dxa"/>
          </w:tcPr>
          <w:p w:rsidR="004C182E" w:rsidRPr="00507944" w:rsidRDefault="004C182E" w:rsidP="00F87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70" w:type="dxa"/>
            <w:vAlign w:val="center"/>
          </w:tcPr>
          <w:p w:rsidR="004C182E" w:rsidRPr="00507944" w:rsidRDefault="004C182E" w:rsidP="00F87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71" w:type="dxa"/>
            <w:gridSpan w:val="3"/>
            <w:vAlign w:val="center"/>
          </w:tcPr>
          <w:p w:rsidR="004C182E" w:rsidRPr="00507944" w:rsidRDefault="004C182E" w:rsidP="00F87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71" w:type="dxa"/>
            <w:vAlign w:val="center"/>
          </w:tcPr>
          <w:p w:rsidR="004C182E" w:rsidRPr="00507944" w:rsidRDefault="004C182E" w:rsidP="00F87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71" w:type="dxa"/>
          </w:tcPr>
          <w:p w:rsidR="004C182E" w:rsidRPr="00507944" w:rsidRDefault="004C182E" w:rsidP="00F87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71" w:type="dxa"/>
          </w:tcPr>
          <w:p w:rsidR="004C182E" w:rsidRPr="00507944" w:rsidRDefault="004C182E" w:rsidP="00F87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4C182E" w:rsidRPr="00507944" w:rsidTr="00AC0D13">
        <w:trPr>
          <w:trHeight w:val="259"/>
        </w:trPr>
        <w:tc>
          <w:tcPr>
            <w:tcW w:w="709" w:type="dxa"/>
            <w:vAlign w:val="center"/>
          </w:tcPr>
          <w:p w:rsidR="004C182E" w:rsidRPr="00507944" w:rsidRDefault="004C182E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224" w:type="dxa"/>
            <w:gridSpan w:val="10"/>
          </w:tcPr>
          <w:p w:rsidR="004C182E" w:rsidRPr="00507944" w:rsidRDefault="004C182E" w:rsidP="00F87B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№ 2 «Развитие общего образования детей»</w:t>
            </w:r>
          </w:p>
        </w:tc>
      </w:tr>
      <w:tr w:rsidR="004C182E" w:rsidRPr="00507944" w:rsidTr="00AC0D13">
        <w:trPr>
          <w:trHeight w:val="259"/>
        </w:trPr>
        <w:tc>
          <w:tcPr>
            <w:tcW w:w="709" w:type="dxa"/>
            <w:vAlign w:val="center"/>
          </w:tcPr>
          <w:p w:rsidR="004C182E" w:rsidRPr="00507944" w:rsidRDefault="004C182E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224" w:type="dxa"/>
            <w:gridSpan w:val="10"/>
            <w:vAlign w:val="center"/>
          </w:tcPr>
          <w:p w:rsidR="004C182E" w:rsidRPr="00507944" w:rsidRDefault="004C182E" w:rsidP="00F87B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Цель: обеспечение доступности и качества общего образования детей </w:t>
            </w:r>
          </w:p>
        </w:tc>
      </w:tr>
      <w:tr w:rsidR="004C182E" w:rsidRPr="00507944" w:rsidTr="00AC0D13">
        <w:trPr>
          <w:trHeight w:val="259"/>
        </w:trPr>
        <w:tc>
          <w:tcPr>
            <w:tcW w:w="709" w:type="dxa"/>
            <w:vAlign w:val="center"/>
          </w:tcPr>
          <w:p w:rsidR="004C182E" w:rsidRPr="00507944" w:rsidRDefault="004C182E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4224" w:type="dxa"/>
            <w:gridSpan w:val="10"/>
            <w:vAlign w:val="center"/>
          </w:tcPr>
          <w:p w:rsidR="004C182E" w:rsidRPr="00507944" w:rsidRDefault="004C182E" w:rsidP="00F87B1F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Задача: модернизация образовательных процессов в системе общего образования детей, направленных на достижение качества уче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ных результатов и результатов социализации, а также укрепление здоровья учащихся</w:t>
            </w:r>
          </w:p>
        </w:tc>
      </w:tr>
      <w:tr w:rsidR="004C182E" w:rsidRPr="00507944" w:rsidTr="00AC0D13">
        <w:trPr>
          <w:trHeight w:val="259"/>
        </w:trPr>
        <w:tc>
          <w:tcPr>
            <w:tcW w:w="709" w:type="dxa"/>
            <w:vAlign w:val="center"/>
          </w:tcPr>
          <w:p w:rsidR="004C182E" w:rsidRPr="00507944" w:rsidRDefault="004C182E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5245" w:type="dxa"/>
          </w:tcPr>
          <w:p w:rsidR="004C182E" w:rsidRPr="00507944" w:rsidRDefault="004C182E" w:rsidP="00F87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учащихся общеобразовательных учреждений, обеспеченных сбалансированным горячим питанием и молоком</w:t>
            </w:r>
          </w:p>
        </w:tc>
        <w:tc>
          <w:tcPr>
            <w:tcW w:w="1062" w:type="dxa"/>
            <w:vAlign w:val="center"/>
          </w:tcPr>
          <w:p w:rsidR="004C182E" w:rsidRPr="00507944" w:rsidRDefault="004C182E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063" w:type="dxa"/>
            <w:vAlign w:val="center"/>
          </w:tcPr>
          <w:p w:rsidR="004C182E" w:rsidRPr="00507944" w:rsidRDefault="004C182E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70" w:type="dxa"/>
            <w:vAlign w:val="center"/>
          </w:tcPr>
          <w:p w:rsidR="004C182E" w:rsidRPr="00507944" w:rsidRDefault="00AC0D1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5143</w:t>
            </w:r>
          </w:p>
        </w:tc>
        <w:tc>
          <w:tcPr>
            <w:tcW w:w="1371" w:type="dxa"/>
            <w:gridSpan w:val="3"/>
            <w:vAlign w:val="center"/>
          </w:tcPr>
          <w:p w:rsidR="004C182E" w:rsidRPr="00507944" w:rsidRDefault="005761E4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5620</w:t>
            </w:r>
          </w:p>
        </w:tc>
        <w:tc>
          <w:tcPr>
            <w:tcW w:w="1371" w:type="dxa"/>
            <w:vAlign w:val="center"/>
          </w:tcPr>
          <w:p w:rsidR="004C182E" w:rsidRPr="00507944" w:rsidRDefault="008B134E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5620</w:t>
            </w:r>
          </w:p>
        </w:tc>
        <w:tc>
          <w:tcPr>
            <w:tcW w:w="1371" w:type="dxa"/>
            <w:vAlign w:val="center"/>
          </w:tcPr>
          <w:p w:rsidR="004C182E" w:rsidRPr="00507944" w:rsidRDefault="00C773F7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5754</w:t>
            </w:r>
          </w:p>
        </w:tc>
        <w:tc>
          <w:tcPr>
            <w:tcW w:w="1371" w:type="dxa"/>
            <w:vAlign w:val="center"/>
          </w:tcPr>
          <w:p w:rsidR="004C182E" w:rsidRPr="00507944" w:rsidRDefault="00C773F7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5750</w:t>
            </w:r>
          </w:p>
        </w:tc>
      </w:tr>
      <w:tr w:rsidR="004C182E" w:rsidRPr="00507944" w:rsidTr="00AC0D13">
        <w:trPr>
          <w:trHeight w:val="259"/>
        </w:trPr>
        <w:tc>
          <w:tcPr>
            <w:tcW w:w="709" w:type="dxa"/>
            <w:vAlign w:val="center"/>
          </w:tcPr>
          <w:p w:rsidR="004C182E" w:rsidRPr="00507944" w:rsidRDefault="004C182E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5245" w:type="dxa"/>
          </w:tcPr>
          <w:p w:rsidR="004C182E" w:rsidRPr="00507944" w:rsidRDefault="004C182E" w:rsidP="00F87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учащихся общеобразовательных учреждений, находящихся в трудной жизненной ситуации и социально-опасном положении, к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торым полностью компенсирована стоимость питания</w:t>
            </w:r>
          </w:p>
        </w:tc>
        <w:tc>
          <w:tcPr>
            <w:tcW w:w="1062" w:type="dxa"/>
            <w:vAlign w:val="center"/>
          </w:tcPr>
          <w:p w:rsidR="004C182E" w:rsidRPr="00507944" w:rsidRDefault="004C182E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063" w:type="dxa"/>
            <w:vAlign w:val="center"/>
          </w:tcPr>
          <w:p w:rsidR="004C182E" w:rsidRPr="00507944" w:rsidRDefault="004C182E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70" w:type="dxa"/>
            <w:vAlign w:val="center"/>
          </w:tcPr>
          <w:p w:rsidR="004C182E" w:rsidRPr="00507944" w:rsidRDefault="004C182E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371" w:type="dxa"/>
            <w:gridSpan w:val="3"/>
            <w:vAlign w:val="center"/>
          </w:tcPr>
          <w:p w:rsidR="004C182E" w:rsidRPr="00507944" w:rsidRDefault="00A615B5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371" w:type="dxa"/>
            <w:vAlign w:val="center"/>
          </w:tcPr>
          <w:p w:rsidR="004C182E" w:rsidRPr="00507944" w:rsidRDefault="008B134E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371" w:type="dxa"/>
            <w:vAlign w:val="center"/>
          </w:tcPr>
          <w:p w:rsidR="004C182E" w:rsidRPr="00507944" w:rsidRDefault="00C773F7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371" w:type="dxa"/>
            <w:vAlign w:val="center"/>
          </w:tcPr>
          <w:p w:rsidR="004C182E" w:rsidRPr="00507944" w:rsidRDefault="00C773F7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</w:tr>
      <w:tr w:rsidR="004C182E" w:rsidRPr="00507944" w:rsidTr="00AC0D13">
        <w:trPr>
          <w:trHeight w:val="259"/>
        </w:trPr>
        <w:tc>
          <w:tcPr>
            <w:tcW w:w="709" w:type="dxa"/>
            <w:vAlign w:val="center"/>
          </w:tcPr>
          <w:p w:rsidR="004C182E" w:rsidRPr="00507944" w:rsidRDefault="004C182E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5245" w:type="dxa"/>
          </w:tcPr>
          <w:p w:rsidR="004C182E" w:rsidRPr="00507944" w:rsidRDefault="004C182E" w:rsidP="00F87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материально и технически обесп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ченных пунктов проведения экзаменов для ГИА по образовательным программам основного 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щего и среднего общего образования</w:t>
            </w:r>
          </w:p>
        </w:tc>
        <w:tc>
          <w:tcPr>
            <w:tcW w:w="1062" w:type="dxa"/>
            <w:vAlign w:val="center"/>
          </w:tcPr>
          <w:p w:rsidR="004C182E" w:rsidRPr="00507944" w:rsidRDefault="004C182E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063" w:type="dxa"/>
            <w:vAlign w:val="center"/>
          </w:tcPr>
          <w:p w:rsidR="004C182E" w:rsidRPr="00507944" w:rsidRDefault="004C182E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70" w:type="dxa"/>
            <w:vAlign w:val="center"/>
          </w:tcPr>
          <w:p w:rsidR="004C182E" w:rsidRPr="00507944" w:rsidRDefault="004C182E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71" w:type="dxa"/>
            <w:gridSpan w:val="3"/>
            <w:vAlign w:val="center"/>
          </w:tcPr>
          <w:p w:rsidR="004C182E" w:rsidRPr="00507944" w:rsidRDefault="00C7238F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71" w:type="dxa"/>
            <w:vAlign w:val="center"/>
          </w:tcPr>
          <w:p w:rsidR="004C182E" w:rsidRPr="00507944" w:rsidRDefault="004C182E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71" w:type="dxa"/>
            <w:vAlign w:val="center"/>
          </w:tcPr>
          <w:p w:rsidR="004C182E" w:rsidRPr="00507944" w:rsidRDefault="004C182E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71" w:type="dxa"/>
            <w:vAlign w:val="center"/>
          </w:tcPr>
          <w:p w:rsidR="004C182E" w:rsidRPr="00507944" w:rsidRDefault="004C182E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4C182E" w:rsidRPr="00507944" w:rsidTr="00AC0D13">
        <w:trPr>
          <w:trHeight w:val="259"/>
        </w:trPr>
        <w:tc>
          <w:tcPr>
            <w:tcW w:w="709" w:type="dxa"/>
            <w:vAlign w:val="center"/>
          </w:tcPr>
          <w:p w:rsidR="004C182E" w:rsidRPr="00507944" w:rsidRDefault="004C182E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1.1.4</w:t>
            </w:r>
          </w:p>
        </w:tc>
        <w:tc>
          <w:tcPr>
            <w:tcW w:w="5245" w:type="dxa"/>
          </w:tcPr>
          <w:p w:rsidR="004C182E" w:rsidRPr="00507944" w:rsidRDefault="004C182E" w:rsidP="00F87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детей, отдохнувших в профильных лагерях, организованных муниципальными 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ганизациями, в каникулярное время с дневным пребыванием, с обязательной организацией их питания </w:t>
            </w:r>
          </w:p>
        </w:tc>
        <w:tc>
          <w:tcPr>
            <w:tcW w:w="1062" w:type="dxa"/>
            <w:vAlign w:val="center"/>
          </w:tcPr>
          <w:p w:rsidR="004C182E" w:rsidRPr="00507944" w:rsidRDefault="004C182E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063" w:type="dxa"/>
            <w:vAlign w:val="center"/>
          </w:tcPr>
          <w:p w:rsidR="004C182E" w:rsidRPr="00507944" w:rsidRDefault="004C182E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70" w:type="dxa"/>
            <w:vAlign w:val="center"/>
          </w:tcPr>
          <w:p w:rsidR="004C182E" w:rsidRPr="00507944" w:rsidRDefault="004C182E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1371" w:type="dxa"/>
            <w:gridSpan w:val="3"/>
            <w:vAlign w:val="center"/>
          </w:tcPr>
          <w:p w:rsidR="004C182E" w:rsidRPr="00507944" w:rsidRDefault="0040559B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956</w:t>
            </w:r>
          </w:p>
        </w:tc>
        <w:tc>
          <w:tcPr>
            <w:tcW w:w="1371" w:type="dxa"/>
            <w:vAlign w:val="center"/>
          </w:tcPr>
          <w:p w:rsidR="004C182E" w:rsidRPr="00507944" w:rsidRDefault="008B134E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950</w:t>
            </w:r>
          </w:p>
        </w:tc>
        <w:tc>
          <w:tcPr>
            <w:tcW w:w="1371" w:type="dxa"/>
            <w:vAlign w:val="center"/>
          </w:tcPr>
          <w:p w:rsidR="004C182E" w:rsidRPr="00507944" w:rsidRDefault="00C773F7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999</w:t>
            </w:r>
          </w:p>
        </w:tc>
        <w:tc>
          <w:tcPr>
            <w:tcW w:w="1371" w:type="dxa"/>
            <w:vAlign w:val="center"/>
          </w:tcPr>
          <w:p w:rsidR="004C182E" w:rsidRPr="00507944" w:rsidRDefault="00C773F7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1000</w:t>
            </w:r>
          </w:p>
        </w:tc>
      </w:tr>
      <w:tr w:rsidR="004C182E" w:rsidRPr="00507944" w:rsidTr="00AC0D13">
        <w:trPr>
          <w:trHeight w:val="259"/>
        </w:trPr>
        <w:tc>
          <w:tcPr>
            <w:tcW w:w="709" w:type="dxa"/>
            <w:vAlign w:val="center"/>
          </w:tcPr>
          <w:p w:rsidR="004C182E" w:rsidRPr="00507944" w:rsidRDefault="004C182E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1.1.5</w:t>
            </w:r>
          </w:p>
        </w:tc>
        <w:tc>
          <w:tcPr>
            <w:tcW w:w="5245" w:type="dxa"/>
          </w:tcPr>
          <w:p w:rsidR="004C182E" w:rsidRPr="00507944" w:rsidRDefault="004C182E" w:rsidP="00F87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учащихся из многодетных семей, обеспеченных льготным питанием в муниц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пальных общеобразовательных организациях</w:t>
            </w:r>
          </w:p>
        </w:tc>
        <w:tc>
          <w:tcPr>
            <w:tcW w:w="1062" w:type="dxa"/>
            <w:vAlign w:val="center"/>
          </w:tcPr>
          <w:p w:rsidR="004C182E" w:rsidRPr="00507944" w:rsidRDefault="004C182E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063" w:type="dxa"/>
            <w:vAlign w:val="center"/>
          </w:tcPr>
          <w:p w:rsidR="004C182E" w:rsidRPr="00507944" w:rsidRDefault="004C182E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70" w:type="dxa"/>
            <w:vAlign w:val="center"/>
          </w:tcPr>
          <w:p w:rsidR="004C182E" w:rsidRPr="00507944" w:rsidRDefault="004C182E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371" w:type="dxa"/>
            <w:gridSpan w:val="3"/>
            <w:vAlign w:val="center"/>
          </w:tcPr>
          <w:p w:rsidR="004C182E" w:rsidRPr="00507944" w:rsidRDefault="005761E4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894</w:t>
            </w:r>
          </w:p>
        </w:tc>
        <w:tc>
          <w:tcPr>
            <w:tcW w:w="1371" w:type="dxa"/>
            <w:vAlign w:val="center"/>
          </w:tcPr>
          <w:p w:rsidR="004C182E" w:rsidRPr="00507944" w:rsidRDefault="008B134E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890</w:t>
            </w:r>
          </w:p>
        </w:tc>
        <w:tc>
          <w:tcPr>
            <w:tcW w:w="1371" w:type="dxa"/>
            <w:vAlign w:val="center"/>
          </w:tcPr>
          <w:p w:rsidR="004C182E" w:rsidRPr="00507944" w:rsidRDefault="00C773F7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355</w:t>
            </w:r>
          </w:p>
        </w:tc>
        <w:tc>
          <w:tcPr>
            <w:tcW w:w="1371" w:type="dxa"/>
            <w:vAlign w:val="center"/>
          </w:tcPr>
          <w:p w:rsidR="004C182E" w:rsidRPr="00507944" w:rsidRDefault="00C773F7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355</w:t>
            </w:r>
          </w:p>
        </w:tc>
      </w:tr>
      <w:tr w:rsidR="004C182E" w:rsidRPr="00507944" w:rsidTr="00AC0D13">
        <w:trPr>
          <w:trHeight w:val="259"/>
        </w:trPr>
        <w:tc>
          <w:tcPr>
            <w:tcW w:w="709" w:type="dxa"/>
            <w:vAlign w:val="center"/>
          </w:tcPr>
          <w:p w:rsidR="004C182E" w:rsidRPr="00507944" w:rsidRDefault="004C182E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1.1.6</w:t>
            </w:r>
          </w:p>
        </w:tc>
        <w:tc>
          <w:tcPr>
            <w:tcW w:w="5245" w:type="dxa"/>
          </w:tcPr>
          <w:p w:rsidR="004C182E" w:rsidRPr="00507944" w:rsidRDefault="004C182E" w:rsidP="00F87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учащихся, принявших участие в в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енно-полевых сборах</w:t>
            </w:r>
          </w:p>
        </w:tc>
        <w:tc>
          <w:tcPr>
            <w:tcW w:w="1062" w:type="dxa"/>
            <w:vAlign w:val="center"/>
          </w:tcPr>
          <w:p w:rsidR="004C182E" w:rsidRPr="00507944" w:rsidRDefault="004C182E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063" w:type="dxa"/>
            <w:vAlign w:val="center"/>
          </w:tcPr>
          <w:p w:rsidR="004C182E" w:rsidRPr="00507944" w:rsidRDefault="004C182E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70" w:type="dxa"/>
            <w:vAlign w:val="center"/>
          </w:tcPr>
          <w:p w:rsidR="004C182E" w:rsidRPr="00507944" w:rsidRDefault="004C182E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371" w:type="dxa"/>
            <w:gridSpan w:val="3"/>
            <w:vAlign w:val="center"/>
          </w:tcPr>
          <w:p w:rsidR="004C182E" w:rsidRPr="00507944" w:rsidRDefault="00D9799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371" w:type="dxa"/>
            <w:vAlign w:val="center"/>
          </w:tcPr>
          <w:p w:rsidR="004C182E" w:rsidRPr="00507944" w:rsidRDefault="004C182E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371" w:type="dxa"/>
            <w:vAlign w:val="center"/>
          </w:tcPr>
          <w:p w:rsidR="004C182E" w:rsidRPr="00507944" w:rsidRDefault="004C182E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371" w:type="dxa"/>
            <w:vAlign w:val="center"/>
          </w:tcPr>
          <w:p w:rsidR="004C182E" w:rsidRPr="00507944" w:rsidRDefault="004C182E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90</w:t>
            </w:r>
          </w:p>
        </w:tc>
      </w:tr>
      <w:tr w:rsidR="004C182E" w:rsidRPr="00507944" w:rsidTr="00AC0D13">
        <w:trPr>
          <w:trHeight w:val="259"/>
        </w:trPr>
        <w:tc>
          <w:tcPr>
            <w:tcW w:w="709" w:type="dxa"/>
            <w:vAlign w:val="center"/>
          </w:tcPr>
          <w:p w:rsidR="004C182E" w:rsidRPr="00507944" w:rsidRDefault="004C182E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1.1.7</w:t>
            </w:r>
          </w:p>
        </w:tc>
        <w:tc>
          <w:tcPr>
            <w:tcW w:w="5245" w:type="dxa"/>
          </w:tcPr>
          <w:p w:rsidR="004C182E" w:rsidRPr="00507944" w:rsidRDefault="004C182E" w:rsidP="00F87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учащихся и педагогических рабо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ников, подвезенных к месту проведения спо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тивных соревнований, массовых мероприятий, пунктам проведения ГИА и ЕГЭ, другие мер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приятия</w:t>
            </w:r>
          </w:p>
        </w:tc>
        <w:tc>
          <w:tcPr>
            <w:tcW w:w="1062" w:type="dxa"/>
            <w:vAlign w:val="center"/>
          </w:tcPr>
          <w:p w:rsidR="004C182E" w:rsidRPr="00507944" w:rsidRDefault="004C182E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чел.</w:t>
            </w:r>
          </w:p>
        </w:tc>
        <w:tc>
          <w:tcPr>
            <w:tcW w:w="1063" w:type="dxa"/>
            <w:vAlign w:val="center"/>
          </w:tcPr>
          <w:p w:rsidR="004C182E" w:rsidRPr="00507944" w:rsidRDefault="004C182E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70" w:type="dxa"/>
            <w:vAlign w:val="center"/>
          </w:tcPr>
          <w:p w:rsidR="004C182E" w:rsidRPr="00507944" w:rsidRDefault="004C182E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2250</w:t>
            </w:r>
          </w:p>
        </w:tc>
        <w:tc>
          <w:tcPr>
            <w:tcW w:w="1371" w:type="dxa"/>
            <w:gridSpan w:val="3"/>
            <w:vAlign w:val="center"/>
          </w:tcPr>
          <w:p w:rsidR="004C182E" w:rsidRPr="00507944" w:rsidRDefault="004C182E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2250</w:t>
            </w:r>
          </w:p>
        </w:tc>
        <w:tc>
          <w:tcPr>
            <w:tcW w:w="1371" w:type="dxa"/>
            <w:vAlign w:val="center"/>
          </w:tcPr>
          <w:p w:rsidR="004C182E" w:rsidRPr="00507944" w:rsidRDefault="008B134E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2250</w:t>
            </w:r>
          </w:p>
        </w:tc>
        <w:tc>
          <w:tcPr>
            <w:tcW w:w="1371" w:type="dxa"/>
            <w:vAlign w:val="center"/>
          </w:tcPr>
          <w:p w:rsidR="004C182E" w:rsidRPr="00507944" w:rsidRDefault="004C182E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2250</w:t>
            </w:r>
          </w:p>
        </w:tc>
        <w:tc>
          <w:tcPr>
            <w:tcW w:w="1371" w:type="dxa"/>
            <w:vAlign w:val="center"/>
          </w:tcPr>
          <w:p w:rsidR="004C182E" w:rsidRPr="00507944" w:rsidRDefault="004C182E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2250</w:t>
            </w:r>
          </w:p>
        </w:tc>
      </w:tr>
      <w:tr w:rsidR="004C182E" w:rsidRPr="00507944" w:rsidTr="00AC0D13">
        <w:trPr>
          <w:trHeight w:val="259"/>
        </w:trPr>
        <w:tc>
          <w:tcPr>
            <w:tcW w:w="709" w:type="dxa"/>
            <w:vAlign w:val="center"/>
          </w:tcPr>
          <w:p w:rsidR="004C182E" w:rsidRPr="00507944" w:rsidRDefault="004C182E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2.1</w:t>
            </w:r>
          </w:p>
        </w:tc>
        <w:tc>
          <w:tcPr>
            <w:tcW w:w="14224" w:type="dxa"/>
            <w:gridSpan w:val="10"/>
          </w:tcPr>
          <w:p w:rsidR="004C182E" w:rsidRPr="00507944" w:rsidRDefault="004C182E" w:rsidP="00F87B1F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Задача: </w:t>
            </w:r>
            <w:r w:rsidR="00AC4AA1"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создание в муниципальных образовательных организациях  современных </w:t>
            </w:r>
            <w:r w:rsidR="00AC4AA1" w:rsidRPr="00507944">
              <w:rPr>
                <w:rFonts w:ascii="Times New Roman" w:hAnsi="Times New Roman"/>
                <w:sz w:val="24"/>
                <w:szCs w:val="24"/>
              </w:rPr>
              <w:t>условий по организации предоставления общед</w:t>
            </w:r>
            <w:r w:rsidR="00AC4AA1" w:rsidRPr="00507944">
              <w:rPr>
                <w:rFonts w:ascii="Times New Roman" w:hAnsi="Times New Roman"/>
                <w:sz w:val="24"/>
                <w:szCs w:val="24"/>
              </w:rPr>
              <w:t>о</w:t>
            </w:r>
            <w:r w:rsidR="00AC4AA1" w:rsidRPr="00507944">
              <w:rPr>
                <w:rFonts w:ascii="Times New Roman" w:hAnsi="Times New Roman"/>
                <w:sz w:val="24"/>
                <w:szCs w:val="24"/>
              </w:rPr>
              <w:t>ступного и бесплатного начального общего, основного общего, среднего общего образования по основным общеобразовательным пр</w:t>
            </w:r>
            <w:r w:rsidR="00AC4AA1" w:rsidRPr="00507944">
              <w:rPr>
                <w:rFonts w:ascii="Times New Roman" w:hAnsi="Times New Roman"/>
                <w:sz w:val="24"/>
                <w:szCs w:val="24"/>
              </w:rPr>
              <w:t>о</w:t>
            </w:r>
            <w:r w:rsidR="00AC4AA1" w:rsidRPr="00507944">
              <w:rPr>
                <w:rFonts w:ascii="Times New Roman" w:hAnsi="Times New Roman"/>
                <w:sz w:val="24"/>
                <w:szCs w:val="24"/>
              </w:rPr>
              <w:t>граммам в муниципальных образовательных организациях</w:t>
            </w:r>
            <w:r w:rsidR="00AC4AA1"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, в том числе условий для введения федеральных государственных образов</w:t>
            </w:r>
            <w:r w:rsidR="00AC4AA1"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="00AC4AA1"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тельных стандартов</w:t>
            </w:r>
          </w:p>
        </w:tc>
      </w:tr>
      <w:tr w:rsidR="004C182E" w:rsidRPr="00507944" w:rsidTr="00AC0D13">
        <w:trPr>
          <w:trHeight w:val="259"/>
        </w:trPr>
        <w:tc>
          <w:tcPr>
            <w:tcW w:w="709" w:type="dxa"/>
            <w:vAlign w:val="center"/>
          </w:tcPr>
          <w:p w:rsidR="004C182E" w:rsidRPr="00507944" w:rsidRDefault="004C182E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2.1.1</w:t>
            </w:r>
          </w:p>
        </w:tc>
        <w:tc>
          <w:tcPr>
            <w:tcW w:w="5245" w:type="dxa"/>
          </w:tcPr>
          <w:p w:rsidR="004C182E" w:rsidRPr="00507944" w:rsidRDefault="004C182E" w:rsidP="00F87B1F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Доля образовательных организаций общего 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разования, в которых созданы современные условия для получения качественного образ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вания </w:t>
            </w:r>
          </w:p>
        </w:tc>
        <w:tc>
          <w:tcPr>
            <w:tcW w:w="1062" w:type="dxa"/>
            <w:vAlign w:val="center"/>
          </w:tcPr>
          <w:p w:rsidR="004C182E" w:rsidRPr="00507944" w:rsidRDefault="004C182E" w:rsidP="00AC0D1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063" w:type="dxa"/>
            <w:vAlign w:val="center"/>
          </w:tcPr>
          <w:p w:rsidR="004C182E" w:rsidRPr="00507944" w:rsidRDefault="004C182E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4C182E" w:rsidRPr="00507944" w:rsidRDefault="004C182E" w:rsidP="00AC0D1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5" w:type="dxa"/>
            <w:vAlign w:val="center"/>
          </w:tcPr>
          <w:p w:rsidR="004C182E" w:rsidRPr="00507944" w:rsidRDefault="004C182E" w:rsidP="00AC0D1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9" w:type="dxa"/>
            <w:gridSpan w:val="2"/>
            <w:vAlign w:val="center"/>
          </w:tcPr>
          <w:p w:rsidR="004C182E" w:rsidRPr="00507944" w:rsidRDefault="004C182E" w:rsidP="00AC0D1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71" w:type="dxa"/>
            <w:vAlign w:val="center"/>
          </w:tcPr>
          <w:p w:rsidR="004C182E" w:rsidRPr="00507944" w:rsidRDefault="004C182E" w:rsidP="00AC0D1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71" w:type="dxa"/>
            <w:vAlign w:val="center"/>
          </w:tcPr>
          <w:p w:rsidR="004C182E" w:rsidRPr="00507944" w:rsidRDefault="004C182E" w:rsidP="00AC0D1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4C182E" w:rsidRPr="00507944" w:rsidTr="00AC0D13">
        <w:trPr>
          <w:trHeight w:val="259"/>
        </w:trPr>
        <w:tc>
          <w:tcPr>
            <w:tcW w:w="709" w:type="dxa"/>
            <w:vAlign w:val="center"/>
          </w:tcPr>
          <w:p w:rsidR="004C182E" w:rsidRPr="00507944" w:rsidRDefault="004C182E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2.1.2</w:t>
            </w:r>
          </w:p>
        </w:tc>
        <w:tc>
          <w:tcPr>
            <w:tcW w:w="5245" w:type="dxa"/>
          </w:tcPr>
          <w:p w:rsidR="004C182E" w:rsidRPr="00507944" w:rsidRDefault="004C182E" w:rsidP="00F87B1F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общеобразовательных учреждений, в которых осуществлен капитальный ремонт</w:t>
            </w:r>
          </w:p>
        </w:tc>
        <w:tc>
          <w:tcPr>
            <w:tcW w:w="1062" w:type="dxa"/>
            <w:vAlign w:val="center"/>
          </w:tcPr>
          <w:p w:rsidR="004C182E" w:rsidRPr="00507944" w:rsidRDefault="004C182E" w:rsidP="00AC0D1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063" w:type="dxa"/>
            <w:vAlign w:val="center"/>
          </w:tcPr>
          <w:p w:rsidR="004C182E" w:rsidRPr="00507944" w:rsidRDefault="004C182E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C182E" w:rsidRPr="00507944" w:rsidRDefault="004C182E" w:rsidP="00AC0D1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vAlign w:val="center"/>
          </w:tcPr>
          <w:p w:rsidR="004C182E" w:rsidRPr="00507944" w:rsidRDefault="004C182E" w:rsidP="00AC0D1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9" w:type="dxa"/>
            <w:gridSpan w:val="2"/>
            <w:vAlign w:val="center"/>
          </w:tcPr>
          <w:p w:rsidR="004C182E" w:rsidRPr="00507944" w:rsidRDefault="008B134E" w:rsidP="00AC0D1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71" w:type="dxa"/>
            <w:vAlign w:val="center"/>
          </w:tcPr>
          <w:p w:rsidR="004C182E" w:rsidRPr="00507944" w:rsidRDefault="000F54EA" w:rsidP="00AC0D1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71" w:type="dxa"/>
            <w:vAlign w:val="center"/>
          </w:tcPr>
          <w:p w:rsidR="004C182E" w:rsidRPr="00507944" w:rsidRDefault="004C182E" w:rsidP="00AC0D1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4C182E" w:rsidRPr="00507944" w:rsidTr="00AC0D13">
        <w:trPr>
          <w:trHeight w:val="259"/>
        </w:trPr>
        <w:tc>
          <w:tcPr>
            <w:tcW w:w="709" w:type="dxa"/>
            <w:vAlign w:val="center"/>
          </w:tcPr>
          <w:p w:rsidR="004C182E" w:rsidRPr="00507944" w:rsidRDefault="004C182E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2.1.3</w:t>
            </w:r>
          </w:p>
        </w:tc>
        <w:tc>
          <w:tcPr>
            <w:tcW w:w="5245" w:type="dxa"/>
          </w:tcPr>
          <w:p w:rsidR="004C182E" w:rsidRPr="00507944" w:rsidRDefault="004C182E" w:rsidP="00F87B1F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введенных в эксплуатацию блочно-модульных котельных, обслуживающих общ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образовательные учреждения</w:t>
            </w:r>
          </w:p>
        </w:tc>
        <w:tc>
          <w:tcPr>
            <w:tcW w:w="1062" w:type="dxa"/>
            <w:vAlign w:val="center"/>
          </w:tcPr>
          <w:p w:rsidR="004C182E" w:rsidRPr="00507944" w:rsidRDefault="004C182E" w:rsidP="00AC0D1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063" w:type="dxa"/>
            <w:vAlign w:val="center"/>
          </w:tcPr>
          <w:p w:rsidR="004C182E" w:rsidRPr="00507944" w:rsidRDefault="004C182E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C182E" w:rsidRPr="00507944" w:rsidRDefault="004C182E" w:rsidP="00AC0D1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vAlign w:val="center"/>
          </w:tcPr>
          <w:p w:rsidR="004C182E" w:rsidRPr="00507944" w:rsidRDefault="004C182E" w:rsidP="00AC0D1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9" w:type="dxa"/>
            <w:gridSpan w:val="2"/>
            <w:vAlign w:val="center"/>
          </w:tcPr>
          <w:p w:rsidR="004C182E" w:rsidRPr="00507944" w:rsidRDefault="004C182E" w:rsidP="00AC0D1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71" w:type="dxa"/>
            <w:vAlign w:val="center"/>
          </w:tcPr>
          <w:p w:rsidR="004C182E" w:rsidRPr="00507944" w:rsidRDefault="004C182E" w:rsidP="00AC0D1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71" w:type="dxa"/>
            <w:vAlign w:val="center"/>
          </w:tcPr>
          <w:p w:rsidR="004C182E" w:rsidRPr="00507944" w:rsidRDefault="004C182E" w:rsidP="00AC0D1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4C182E" w:rsidRPr="00507944" w:rsidTr="00AC0D13">
        <w:trPr>
          <w:trHeight w:val="259"/>
        </w:trPr>
        <w:tc>
          <w:tcPr>
            <w:tcW w:w="709" w:type="dxa"/>
            <w:vAlign w:val="center"/>
          </w:tcPr>
          <w:p w:rsidR="004C182E" w:rsidRPr="00507944" w:rsidRDefault="004C182E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2.1.4</w:t>
            </w:r>
          </w:p>
        </w:tc>
        <w:tc>
          <w:tcPr>
            <w:tcW w:w="5245" w:type="dxa"/>
          </w:tcPr>
          <w:p w:rsidR="004C182E" w:rsidRPr="00507944" w:rsidRDefault="004C182E" w:rsidP="00F87B1F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образовательных учреждений, р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конструированных с увеличением вместимости</w:t>
            </w:r>
          </w:p>
        </w:tc>
        <w:tc>
          <w:tcPr>
            <w:tcW w:w="1062" w:type="dxa"/>
            <w:vAlign w:val="center"/>
          </w:tcPr>
          <w:p w:rsidR="004C182E" w:rsidRPr="00507944" w:rsidRDefault="004C182E" w:rsidP="00AC0D1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063" w:type="dxa"/>
            <w:vAlign w:val="center"/>
          </w:tcPr>
          <w:p w:rsidR="004C182E" w:rsidRPr="00507944" w:rsidRDefault="004C182E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C182E" w:rsidRPr="00507944" w:rsidRDefault="004C182E" w:rsidP="00AC0D1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vAlign w:val="center"/>
          </w:tcPr>
          <w:p w:rsidR="004C182E" w:rsidRPr="00507944" w:rsidRDefault="004C182E" w:rsidP="00AC0D1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9" w:type="dxa"/>
            <w:gridSpan w:val="2"/>
            <w:vAlign w:val="center"/>
          </w:tcPr>
          <w:p w:rsidR="004C182E" w:rsidRPr="00507944" w:rsidRDefault="004C182E" w:rsidP="00AC0D1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71" w:type="dxa"/>
            <w:vAlign w:val="center"/>
          </w:tcPr>
          <w:p w:rsidR="004C182E" w:rsidRPr="00507944" w:rsidRDefault="00462690" w:rsidP="00AC0D1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71" w:type="dxa"/>
            <w:vAlign w:val="center"/>
          </w:tcPr>
          <w:p w:rsidR="004C182E" w:rsidRPr="00507944" w:rsidRDefault="004C182E" w:rsidP="00AC0D1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4C182E" w:rsidRPr="00507944" w:rsidTr="00AC0D13">
        <w:trPr>
          <w:trHeight w:val="259"/>
        </w:trPr>
        <w:tc>
          <w:tcPr>
            <w:tcW w:w="709" w:type="dxa"/>
            <w:vAlign w:val="center"/>
          </w:tcPr>
          <w:p w:rsidR="004C182E" w:rsidRPr="00507944" w:rsidRDefault="004C182E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2.1.5</w:t>
            </w:r>
          </w:p>
        </w:tc>
        <w:tc>
          <w:tcPr>
            <w:tcW w:w="5245" w:type="dxa"/>
          </w:tcPr>
          <w:p w:rsidR="004C182E" w:rsidRPr="00507944" w:rsidRDefault="004C182E" w:rsidP="00F87B1F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вновь вводимых общеобразов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тельных объектов (зданий, корпусов) присоед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ненных к электрическим сетям</w:t>
            </w:r>
          </w:p>
        </w:tc>
        <w:tc>
          <w:tcPr>
            <w:tcW w:w="1062" w:type="dxa"/>
            <w:vAlign w:val="center"/>
          </w:tcPr>
          <w:p w:rsidR="004C182E" w:rsidRPr="00507944" w:rsidRDefault="004C182E" w:rsidP="00AC0D1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063" w:type="dxa"/>
            <w:vAlign w:val="center"/>
          </w:tcPr>
          <w:p w:rsidR="004C182E" w:rsidRPr="00507944" w:rsidRDefault="004C182E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C182E" w:rsidRPr="00507944" w:rsidRDefault="004C182E" w:rsidP="00AC0D1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vAlign w:val="center"/>
          </w:tcPr>
          <w:p w:rsidR="004C182E" w:rsidRPr="00507944" w:rsidRDefault="004C182E" w:rsidP="00AC0D1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9" w:type="dxa"/>
            <w:gridSpan w:val="2"/>
            <w:vAlign w:val="center"/>
          </w:tcPr>
          <w:p w:rsidR="004C182E" w:rsidRPr="00507944" w:rsidRDefault="004C182E" w:rsidP="00AC0D1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71" w:type="dxa"/>
            <w:vAlign w:val="center"/>
          </w:tcPr>
          <w:p w:rsidR="004C182E" w:rsidRPr="00507944" w:rsidRDefault="004C182E" w:rsidP="00AC0D1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71" w:type="dxa"/>
            <w:vAlign w:val="center"/>
          </w:tcPr>
          <w:p w:rsidR="004C182E" w:rsidRPr="00507944" w:rsidRDefault="004C182E" w:rsidP="00AC0D1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4C182E" w:rsidRPr="00507944" w:rsidTr="00AC0D13">
        <w:trPr>
          <w:trHeight w:val="259"/>
        </w:trPr>
        <w:tc>
          <w:tcPr>
            <w:tcW w:w="709" w:type="dxa"/>
            <w:vAlign w:val="center"/>
          </w:tcPr>
          <w:p w:rsidR="004C182E" w:rsidRPr="00507944" w:rsidRDefault="004C182E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2.1.6</w:t>
            </w:r>
          </w:p>
        </w:tc>
        <w:tc>
          <w:tcPr>
            <w:tcW w:w="5245" w:type="dxa"/>
          </w:tcPr>
          <w:p w:rsidR="004C182E" w:rsidRPr="00507944" w:rsidRDefault="004C182E" w:rsidP="00F87B1F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подготовленных экологических паспортов для общеобразовательных организ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ций</w:t>
            </w:r>
          </w:p>
        </w:tc>
        <w:tc>
          <w:tcPr>
            <w:tcW w:w="1062" w:type="dxa"/>
            <w:vAlign w:val="center"/>
          </w:tcPr>
          <w:p w:rsidR="004C182E" w:rsidRPr="00507944" w:rsidRDefault="004C182E" w:rsidP="00AC0D1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063" w:type="dxa"/>
            <w:vAlign w:val="center"/>
          </w:tcPr>
          <w:p w:rsidR="004C182E" w:rsidRPr="00507944" w:rsidRDefault="004C182E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C182E" w:rsidRPr="00507944" w:rsidRDefault="004C182E" w:rsidP="00AC0D1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5" w:type="dxa"/>
            <w:vAlign w:val="center"/>
          </w:tcPr>
          <w:p w:rsidR="004C182E" w:rsidRPr="00507944" w:rsidRDefault="004C182E" w:rsidP="00AC0D1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9" w:type="dxa"/>
            <w:gridSpan w:val="2"/>
            <w:vAlign w:val="center"/>
          </w:tcPr>
          <w:p w:rsidR="004C182E" w:rsidRPr="00507944" w:rsidRDefault="004C182E" w:rsidP="00AC0D1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71" w:type="dxa"/>
            <w:vAlign w:val="center"/>
          </w:tcPr>
          <w:p w:rsidR="004C182E" w:rsidRPr="00507944" w:rsidRDefault="004C182E" w:rsidP="00AC0D1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71" w:type="dxa"/>
            <w:vAlign w:val="center"/>
          </w:tcPr>
          <w:p w:rsidR="004C182E" w:rsidRPr="00507944" w:rsidRDefault="004C182E" w:rsidP="00AC0D1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804920" w:rsidRPr="00507944" w:rsidTr="00AC0D13">
        <w:trPr>
          <w:trHeight w:val="259"/>
        </w:trPr>
        <w:tc>
          <w:tcPr>
            <w:tcW w:w="709" w:type="dxa"/>
            <w:vAlign w:val="center"/>
          </w:tcPr>
          <w:p w:rsidR="00804920" w:rsidRPr="00507944" w:rsidRDefault="00804920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2.1.7</w:t>
            </w:r>
          </w:p>
        </w:tc>
        <w:tc>
          <w:tcPr>
            <w:tcW w:w="5245" w:type="dxa"/>
          </w:tcPr>
          <w:p w:rsidR="00804920" w:rsidRPr="00507944" w:rsidRDefault="00804920" w:rsidP="008049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количество образовательных учреждений с о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б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новлением материально-технической базы для формирования у обучающихся современных технологических и гуманитарных навыков;</w:t>
            </w:r>
          </w:p>
        </w:tc>
        <w:tc>
          <w:tcPr>
            <w:tcW w:w="1062" w:type="dxa"/>
            <w:vAlign w:val="center"/>
          </w:tcPr>
          <w:p w:rsidR="00804920" w:rsidRPr="00507944" w:rsidRDefault="00DE7113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="00804920" w:rsidRPr="00507944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63" w:type="dxa"/>
            <w:vAlign w:val="center"/>
          </w:tcPr>
          <w:p w:rsidR="00804920" w:rsidRPr="00507944" w:rsidRDefault="00804920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804920" w:rsidRPr="00507944" w:rsidRDefault="00804920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804920" w:rsidRPr="00507944" w:rsidRDefault="00804920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  <w:gridSpan w:val="2"/>
            <w:vAlign w:val="center"/>
          </w:tcPr>
          <w:p w:rsidR="00804920" w:rsidRPr="00507944" w:rsidRDefault="00804920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71" w:type="dxa"/>
            <w:vAlign w:val="center"/>
          </w:tcPr>
          <w:p w:rsidR="00804920" w:rsidRPr="00507944" w:rsidRDefault="00804920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71" w:type="dxa"/>
            <w:vAlign w:val="center"/>
          </w:tcPr>
          <w:p w:rsidR="00804920" w:rsidRPr="00507944" w:rsidRDefault="00804920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04920" w:rsidRPr="00507944" w:rsidTr="00AC0D13">
        <w:trPr>
          <w:trHeight w:val="259"/>
        </w:trPr>
        <w:tc>
          <w:tcPr>
            <w:tcW w:w="709" w:type="dxa"/>
            <w:vAlign w:val="center"/>
          </w:tcPr>
          <w:p w:rsidR="00804920" w:rsidRPr="00507944" w:rsidRDefault="00804920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14224" w:type="dxa"/>
            <w:gridSpan w:val="10"/>
          </w:tcPr>
          <w:p w:rsidR="00804920" w:rsidRPr="00507944" w:rsidRDefault="00804920" w:rsidP="00804920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Задача: 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педагогических кадров, стимулирование деятельности лучших учителей, способствование повышению квалификации педагогов, способствование привлечению в муниципальные образовательные организации новых кадров, занятых в общем образов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нии</w:t>
            </w:r>
          </w:p>
        </w:tc>
      </w:tr>
      <w:tr w:rsidR="00804920" w:rsidRPr="00507944" w:rsidTr="00AC0D13">
        <w:trPr>
          <w:trHeight w:val="259"/>
        </w:trPr>
        <w:tc>
          <w:tcPr>
            <w:tcW w:w="709" w:type="dxa"/>
            <w:vAlign w:val="center"/>
          </w:tcPr>
          <w:p w:rsidR="00804920" w:rsidRPr="00507944" w:rsidRDefault="00804920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3.1.1</w:t>
            </w:r>
          </w:p>
        </w:tc>
        <w:tc>
          <w:tcPr>
            <w:tcW w:w="5245" w:type="dxa"/>
          </w:tcPr>
          <w:p w:rsidR="00804920" w:rsidRPr="00507944" w:rsidRDefault="00804920" w:rsidP="008049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Удельный вес численности учителей в возрасте до 35 лет в общей численности учителей общ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образовательных организаций</w:t>
            </w:r>
          </w:p>
        </w:tc>
        <w:tc>
          <w:tcPr>
            <w:tcW w:w="1062" w:type="dxa"/>
            <w:vAlign w:val="center"/>
          </w:tcPr>
          <w:p w:rsidR="00804920" w:rsidRPr="00507944" w:rsidRDefault="00804920" w:rsidP="00AC0D1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1063" w:type="dxa"/>
            <w:vAlign w:val="center"/>
          </w:tcPr>
          <w:p w:rsidR="00804920" w:rsidRPr="00507944" w:rsidRDefault="00804920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70" w:type="dxa"/>
            <w:vAlign w:val="center"/>
          </w:tcPr>
          <w:p w:rsidR="00804920" w:rsidRPr="00507944" w:rsidRDefault="00804920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371" w:type="dxa"/>
            <w:gridSpan w:val="3"/>
            <w:vAlign w:val="center"/>
          </w:tcPr>
          <w:p w:rsidR="00804920" w:rsidRPr="00507944" w:rsidRDefault="00660B79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371" w:type="dxa"/>
            <w:vAlign w:val="center"/>
          </w:tcPr>
          <w:p w:rsidR="00804920" w:rsidRPr="00507944" w:rsidRDefault="00804920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371" w:type="dxa"/>
            <w:vAlign w:val="center"/>
          </w:tcPr>
          <w:p w:rsidR="00804920" w:rsidRPr="00507944" w:rsidRDefault="00804920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371" w:type="dxa"/>
            <w:vAlign w:val="center"/>
          </w:tcPr>
          <w:p w:rsidR="00804920" w:rsidRPr="00507944" w:rsidRDefault="00804920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</w:tr>
      <w:tr w:rsidR="00804920" w:rsidRPr="00507944" w:rsidTr="00AC0D13">
        <w:trPr>
          <w:trHeight w:val="259"/>
        </w:trPr>
        <w:tc>
          <w:tcPr>
            <w:tcW w:w="709" w:type="dxa"/>
            <w:vAlign w:val="center"/>
          </w:tcPr>
          <w:p w:rsidR="00804920" w:rsidRPr="00507944" w:rsidRDefault="00804920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3.1.2</w:t>
            </w:r>
          </w:p>
        </w:tc>
        <w:tc>
          <w:tcPr>
            <w:tcW w:w="5245" w:type="dxa"/>
          </w:tcPr>
          <w:p w:rsidR="00804920" w:rsidRPr="00507944" w:rsidRDefault="00804920" w:rsidP="008049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Отношение среднемесячной заработной платы педагогических работников образовательных организаций общего образования к среднем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сячной заработной плате в Краснодарском крае</w:t>
            </w:r>
          </w:p>
        </w:tc>
        <w:tc>
          <w:tcPr>
            <w:tcW w:w="1062" w:type="dxa"/>
            <w:vAlign w:val="center"/>
          </w:tcPr>
          <w:p w:rsidR="00804920" w:rsidRPr="00507944" w:rsidRDefault="00804920" w:rsidP="00AC0D1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063" w:type="dxa"/>
            <w:vAlign w:val="center"/>
          </w:tcPr>
          <w:p w:rsidR="00804920" w:rsidRPr="00507944" w:rsidRDefault="00804920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70" w:type="dxa"/>
            <w:vAlign w:val="center"/>
          </w:tcPr>
          <w:p w:rsidR="00804920" w:rsidRPr="00507944" w:rsidRDefault="00804920" w:rsidP="00AC0D1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71" w:type="dxa"/>
            <w:gridSpan w:val="3"/>
            <w:vAlign w:val="center"/>
          </w:tcPr>
          <w:p w:rsidR="00804920" w:rsidRPr="00507944" w:rsidRDefault="00804920" w:rsidP="00AC0D1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71" w:type="dxa"/>
            <w:vAlign w:val="center"/>
          </w:tcPr>
          <w:p w:rsidR="00804920" w:rsidRPr="00507944" w:rsidRDefault="00804920" w:rsidP="00AC0D1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71" w:type="dxa"/>
            <w:vAlign w:val="center"/>
          </w:tcPr>
          <w:p w:rsidR="00804920" w:rsidRPr="00507944" w:rsidRDefault="00804920" w:rsidP="00AC0D1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71" w:type="dxa"/>
            <w:vAlign w:val="center"/>
          </w:tcPr>
          <w:p w:rsidR="00804920" w:rsidRPr="00507944" w:rsidRDefault="00804920" w:rsidP="00AC0D1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804920" w:rsidRPr="00507944" w:rsidTr="00AC0D13">
        <w:trPr>
          <w:trHeight w:val="259"/>
        </w:trPr>
        <w:tc>
          <w:tcPr>
            <w:tcW w:w="709" w:type="dxa"/>
            <w:vAlign w:val="center"/>
          </w:tcPr>
          <w:p w:rsidR="00804920" w:rsidRPr="00507944" w:rsidRDefault="00804920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3.1.3</w:t>
            </w:r>
          </w:p>
        </w:tc>
        <w:tc>
          <w:tcPr>
            <w:tcW w:w="5245" w:type="dxa"/>
          </w:tcPr>
          <w:p w:rsidR="00804920" w:rsidRPr="00507944" w:rsidRDefault="00804920" w:rsidP="008049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педагогических работников мун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ципальных общеобразовательных учреждений, получивших компенсацию расходов на оплату жилых помещений, отопления, освещения</w:t>
            </w:r>
          </w:p>
        </w:tc>
        <w:tc>
          <w:tcPr>
            <w:tcW w:w="1062" w:type="dxa"/>
            <w:vAlign w:val="center"/>
          </w:tcPr>
          <w:p w:rsidR="00804920" w:rsidRPr="00507944" w:rsidRDefault="00DE7113" w:rsidP="00AC0D1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Ч</w:t>
            </w:r>
            <w:r w:rsidR="00804920"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ел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63" w:type="dxa"/>
            <w:vAlign w:val="center"/>
          </w:tcPr>
          <w:p w:rsidR="00804920" w:rsidRPr="00507944" w:rsidRDefault="00804920" w:rsidP="00AC0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70" w:type="dxa"/>
            <w:vAlign w:val="center"/>
          </w:tcPr>
          <w:p w:rsidR="00804920" w:rsidRPr="00507944" w:rsidRDefault="00804920" w:rsidP="00AC0D1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395</w:t>
            </w:r>
          </w:p>
        </w:tc>
        <w:tc>
          <w:tcPr>
            <w:tcW w:w="1371" w:type="dxa"/>
            <w:gridSpan w:val="3"/>
            <w:vAlign w:val="center"/>
          </w:tcPr>
          <w:p w:rsidR="00804920" w:rsidRPr="00507944" w:rsidRDefault="00804920" w:rsidP="00AC0D1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39</w:t>
            </w:r>
            <w:r w:rsidR="007013B0"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71" w:type="dxa"/>
            <w:vAlign w:val="center"/>
          </w:tcPr>
          <w:p w:rsidR="00804920" w:rsidRPr="00507944" w:rsidRDefault="008B134E" w:rsidP="00AC0D1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390</w:t>
            </w:r>
          </w:p>
        </w:tc>
        <w:tc>
          <w:tcPr>
            <w:tcW w:w="1371" w:type="dxa"/>
            <w:vAlign w:val="center"/>
          </w:tcPr>
          <w:p w:rsidR="00804920" w:rsidRPr="00507944" w:rsidRDefault="00C773F7" w:rsidP="00AC0D1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355</w:t>
            </w:r>
          </w:p>
        </w:tc>
        <w:tc>
          <w:tcPr>
            <w:tcW w:w="1371" w:type="dxa"/>
            <w:vAlign w:val="center"/>
          </w:tcPr>
          <w:p w:rsidR="00804920" w:rsidRPr="00507944" w:rsidRDefault="00C773F7" w:rsidP="00AC0D1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355</w:t>
            </w:r>
          </w:p>
        </w:tc>
      </w:tr>
    </w:tbl>
    <w:p w:rsidR="004C182E" w:rsidRPr="00507944" w:rsidRDefault="004C182E" w:rsidP="004C18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C182E" w:rsidRPr="00507944" w:rsidRDefault="004C182E" w:rsidP="004C182E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4C182E" w:rsidRPr="00507944" w:rsidRDefault="004C182E" w:rsidP="004C182E">
      <w:pPr>
        <w:tabs>
          <w:tab w:val="left" w:pos="8805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4C182E" w:rsidRPr="00507944" w:rsidRDefault="004C182E" w:rsidP="004C18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eastAsia="en-US"/>
        </w:rPr>
      </w:pPr>
      <w:r w:rsidRPr="00507944">
        <w:rPr>
          <w:rFonts w:ascii="Times New Roman" w:hAnsi="Times New Roman"/>
          <w:b/>
          <w:sz w:val="28"/>
          <w:szCs w:val="28"/>
          <w:shd w:val="clear" w:color="auto" w:fill="FFFFFF"/>
          <w:lang w:eastAsia="en-US"/>
        </w:rPr>
        <w:br w:type="page"/>
      </w:r>
    </w:p>
    <w:p w:rsidR="005761E4" w:rsidRPr="009C70BA" w:rsidRDefault="005761E4" w:rsidP="005761E4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  <w:lang w:eastAsia="en-US"/>
        </w:rPr>
      </w:pPr>
      <w:r w:rsidRPr="009C70BA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lastRenderedPageBreak/>
        <w:t>2. Перечень мероприятий подпрограммы «Развитие общего образования детей»</w:t>
      </w:r>
    </w:p>
    <w:p w:rsidR="005761E4" w:rsidRPr="000D7B9B" w:rsidRDefault="005761E4" w:rsidP="005761E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0D7B9B">
        <w:rPr>
          <w:rFonts w:ascii="Times New Roman" w:hAnsi="Times New Roman"/>
          <w:sz w:val="28"/>
          <w:szCs w:val="28"/>
          <w:lang w:eastAsia="en-US"/>
        </w:rPr>
        <w:t>Таблица № 2</w:t>
      </w:r>
    </w:p>
    <w:p w:rsidR="005761E4" w:rsidRPr="000D7B9B" w:rsidRDefault="005761E4" w:rsidP="005761E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0D7B9B">
        <w:rPr>
          <w:rFonts w:ascii="Times New Roman" w:hAnsi="Times New Roman"/>
          <w:sz w:val="28"/>
          <w:szCs w:val="28"/>
          <w:lang w:eastAsia="en-US"/>
        </w:rPr>
        <w:t>(тыс. рублей)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268"/>
        <w:gridCol w:w="1842"/>
        <w:gridCol w:w="1418"/>
        <w:gridCol w:w="1276"/>
        <w:gridCol w:w="1134"/>
        <w:gridCol w:w="1276"/>
        <w:gridCol w:w="1134"/>
        <w:gridCol w:w="1276"/>
        <w:gridCol w:w="1559"/>
        <w:gridCol w:w="1417"/>
      </w:tblGrid>
      <w:tr w:rsidR="005761E4" w:rsidRPr="00D93E88" w:rsidTr="008E2E8D">
        <w:trPr>
          <w:trHeight w:val="20"/>
        </w:trPr>
        <w:tc>
          <w:tcPr>
            <w:tcW w:w="817" w:type="dxa"/>
            <w:vMerge w:val="restart"/>
            <w:tcBorders>
              <w:bottom w:val="nil"/>
            </w:tcBorders>
            <w:vAlign w:val="center"/>
          </w:tcPr>
          <w:p w:rsidR="005761E4" w:rsidRPr="00E91EDA" w:rsidRDefault="005761E4" w:rsidP="008E2E8D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lang w:eastAsia="en-US"/>
              </w:rPr>
            </w:pPr>
            <w:r w:rsidRPr="00E91EDA">
              <w:rPr>
                <w:rFonts w:ascii="Times New Roman" w:hAnsi="Times New Roman"/>
                <w:lang w:eastAsia="en-US"/>
              </w:rPr>
              <w:t>№</w:t>
            </w:r>
          </w:p>
          <w:p w:rsidR="005761E4" w:rsidRPr="00E91EDA" w:rsidRDefault="005761E4" w:rsidP="008E2E8D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lang w:eastAsia="en-US"/>
              </w:rPr>
            </w:pPr>
            <w:r w:rsidRPr="00E91EDA">
              <w:rPr>
                <w:rFonts w:ascii="Times New Roman" w:hAnsi="Times New Roman"/>
                <w:lang w:eastAsia="en-US"/>
              </w:rPr>
              <w:t>п/п</w:t>
            </w:r>
          </w:p>
        </w:tc>
        <w:tc>
          <w:tcPr>
            <w:tcW w:w="2268" w:type="dxa"/>
            <w:vMerge w:val="restart"/>
            <w:tcBorders>
              <w:bottom w:val="nil"/>
            </w:tcBorders>
            <w:vAlign w:val="center"/>
          </w:tcPr>
          <w:p w:rsidR="005761E4" w:rsidRPr="00E91EDA" w:rsidRDefault="005761E4" w:rsidP="008E2E8D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lang w:eastAsia="en-US"/>
              </w:rPr>
            </w:pPr>
            <w:r w:rsidRPr="00E91EDA">
              <w:rPr>
                <w:rFonts w:ascii="Times New Roman" w:hAnsi="Times New Roman"/>
                <w:shd w:val="clear" w:color="auto" w:fill="FFFFFF"/>
                <w:lang w:eastAsia="en-US"/>
              </w:rPr>
              <w:t>Наименование мер</w:t>
            </w:r>
            <w:r w:rsidRPr="00E91EDA">
              <w:rPr>
                <w:rFonts w:ascii="Times New Roman" w:hAnsi="Times New Roman"/>
                <w:shd w:val="clear" w:color="auto" w:fill="FFFFFF"/>
                <w:lang w:eastAsia="en-US"/>
              </w:rPr>
              <w:t>о</w:t>
            </w:r>
            <w:r w:rsidRPr="00E91EDA">
              <w:rPr>
                <w:rFonts w:ascii="Times New Roman" w:hAnsi="Times New Roman"/>
                <w:shd w:val="clear" w:color="auto" w:fill="FFFFFF"/>
                <w:lang w:eastAsia="en-US"/>
              </w:rPr>
              <w:t>приятия</w:t>
            </w:r>
          </w:p>
        </w:tc>
        <w:tc>
          <w:tcPr>
            <w:tcW w:w="1842" w:type="dxa"/>
            <w:vMerge w:val="restart"/>
            <w:tcBorders>
              <w:bottom w:val="nil"/>
            </w:tcBorders>
            <w:vAlign w:val="center"/>
          </w:tcPr>
          <w:p w:rsidR="005761E4" w:rsidRPr="00E91EDA" w:rsidRDefault="005761E4" w:rsidP="008E2E8D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lang w:eastAsia="en-US"/>
              </w:rPr>
            </w:pPr>
            <w:r w:rsidRPr="00E91EDA">
              <w:rPr>
                <w:rFonts w:ascii="Times New Roman" w:hAnsi="Times New Roman"/>
                <w:shd w:val="clear" w:color="auto" w:fill="FFFFFF"/>
                <w:lang w:eastAsia="en-US"/>
              </w:rPr>
              <w:t>Источники фина</w:t>
            </w:r>
            <w:r w:rsidRPr="00E91EDA">
              <w:rPr>
                <w:rFonts w:ascii="Times New Roman" w:hAnsi="Times New Roman"/>
                <w:shd w:val="clear" w:color="auto" w:fill="FFFFFF"/>
                <w:lang w:eastAsia="en-US"/>
              </w:rPr>
              <w:t>н</w:t>
            </w:r>
            <w:r w:rsidRPr="00E91EDA">
              <w:rPr>
                <w:rFonts w:ascii="Times New Roman" w:hAnsi="Times New Roman"/>
                <w:shd w:val="clear" w:color="auto" w:fill="FFFFFF"/>
                <w:lang w:eastAsia="en-US"/>
              </w:rPr>
              <w:t>сирования</w:t>
            </w:r>
          </w:p>
        </w:tc>
        <w:tc>
          <w:tcPr>
            <w:tcW w:w="1418" w:type="dxa"/>
            <w:vMerge w:val="restart"/>
            <w:tcBorders>
              <w:bottom w:val="nil"/>
            </w:tcBorders>
            <w:vAlign w:val="center"/>
          </w:tcPr>
          <w:p w:rsidR="005761E4" w:rsidRPr="00E91EDA" w:rsidRDefault="005761E4" w:rsidP="008E2E8D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hd w:val="clear" w:color="auto" w:fill="FFFFFF"/>
                <w:lang w:eastAsia="en-US"/>
              </w:rPr>
            </w:pPr>
            <w:r w:rsidRPr="00E91EDA">
              <w:rPr>
                <w:rFonts w:ascii="Times New Roman" w:hAnsi="Times New Roman"/>
                <w:shd w:val="clear" w:color="auto" w:fill="FFFFFF"/>
                <w:lang w:eastAsia="en-US"/>
              </w:rPr>
              <w:t>Объем фина</w:t>
            </w:r>
            <w:r w:rsidRPr="00E91EDA">
              <w:rPr>
                <w:rFonts w:ascii="Times New Roman" w:hAnsi="Times New Roman"/>
                <w:shd w:val="clear" w:color="auto" w:fill="FFFFFF"/>
                <w:lang w:eastAsia="en-US"/>
              </w:rPr>
              <w:t>н</w:t>
            </w:r>
            <w:r w:rsidRPr="00E91EDA">
              <w:rPr>
                <w:rFonts w:ascii="Times New Roman" w:hAnsi="Times New Roman"/>
                <w:shd w:val="clear" w:color="auto" w:fill="FFFFFF"/>
                <w:lang w:eastAsia="en-US"/>
              </w:rPr>
              <w:t xml:space="preserve">сирования, </w:t>
            </w:r>
          </w:p>
          <w:p w:rsidR="005761E4" w:rsidRPr="00E91EDA" w:rsidRDefault="005761E4" w:rsidP="008E2E8D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hd w:val="clear" w:color="auto" w:fill="FFFFFF"/>
                <w:lang w:eastAsia="en-US"/>
              </w:rPr>
            </w:pPr>
            <w:r w:rsidRPr="00E91EDA">
              <w:rPr>
                <w:rFonts w:ascii="Times New Roman" w:hAnsi="Times New Roman"/>
                <w:shd w:val="clear" w:color="auto" w:fill="FFFFFF"/>
                <w:lang w:eastAsia="en-US"/>
              </w:rPr>
              <w:t>всего</w:t>
            </w:r>
          </w:p>
          <w:p w:rsidR="005761E4" w:rsidRPr="00E91EDA" w:rsidRDefault="005761E4" w:rsidP="008E2E8D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lang w:eastAsia="en-US"/>
              </w:rPr>
            </w:pPr>
            <w:r w:rsidRPr="00E91EDA">
              <w:rPr>
                <w:rFonts w:ascii="Times New Roman" w:hAnsi="Times New Roman"/>
                <w:shd w:val="clear" w:color="auto" w:fill="FFFFFF"/>
                <w:lang w:eastAsia="en-US"/>
              </w:rPr>
              <w:t>(тыс. руб.)</w:t>
            </w:r>
          </w:p>
        </w:tc>
        <w:tc>
          <w:tcPr>
            <w:tcW w:w="6096" w:type="dxa"/>
            <w:gridSpan w:val="5"/>
            <w:tcBorders>
              <w:bottom w:val="single" w:sz="4" w:space="0" w:color="auto"/>
            </w:tcBorders>
            <w:vAlign w:val="center"/>
          </w:tcPr>
          <w:p w:rsidR="005761E4" w:rsidRPr="00E91EDA" w:rsidRDefault="005761E4" w:rsidP="008E2E8D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hd w:val="clear" w:color="auto" w:fill="FFFFFF"/>
                <w:lang w:eastAsia="en-US"/>
              </w:rPr>
            </w:pPr>
            <w:r w:rsidRPr="00E91EDA">
              <w:rPr>
                <w:rFonts w:ascii="Times New Roman" w:hAnsi="Times New Roman"/>
                <w:lang w:eastAsia="en-US"/>
              </w:rPr>
              <w:t>В том числе по годам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vAlign w:val="center"/>
          </w:tcPr>
          <w:p w:rsidR="005761E4" w:rsidRPr="00E91EDA" w:rsidRDefault="005761E4" w:rsidP="008E2E8D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hd w:val="clear" w:color="auto" w:fill="FFFFFF"/>
                <w:lang w:eastAsia="en-US"/>
              </w:rPr>
            </w:pPr>
            <w:r w:rsidRPr="00E91EDA">
              <w:rPr>
                <w:rFonts w:ascii="Times New Roman" w:hAnsi="Times New Roman"/>
                <w:shd w:val="clear" w:color="auto" w:fill="FFFFFF"/>
                <w:lang w:eastAsia="en-US"/>
              </w:rPr>
              <w:t>Непосре</w:t>
            </w:r>
            <w:r w:rsidRPr="00E91EDA">
              <w:rPr>
                <w:rFonts w:ascii="Times New Roman" w:hAnsi="Times New Roman"/>
                <w:shd w:val="clear" w:color="auto" w:fill="FFFFFF"/>
                <w:lang w:eastAsia="en-US"/>
              </w:rPr>
              <w:t>д</w:t>
            </w:r>
            <w:r w:rsidRPr="00E91EDA">
              <w:rPr>
                <w:rFonts w:ascii="Times New Roman" w:hAnsi="Times New Roman"/>
                <w:shd w:val="clear" w:color="auto" w:fill="FFFFFF"/>
                <w:lang w:eastAsia="en-US"/>
              </w:rPr>
              <w:t xml:space="preserve">ственный </w:t>
            </w:r>
          </w:p>
          <w:p w:rsidR="005761E4" w:rsidRPr="00E91EDA" w:rsidRDefault="005761E4" w:rsidP="008E2E8D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lang w:eastAsia="en-US"/>
              </w:rPr>
            </w:pPr>
            <w:r w:rsidRPr="00E91EDA">
              <w:rPr>
                <w:rFonts w:ascii="Times New Roman" w:hAnsi="Times New Roman"/>
                <w:shd w:val="clear" w:color="auto" w:fill="FFFFFF"/>
                <w:lang w:eastAsia="en-US"/>
              </w:rPr>
              <w:t>результат ре</w:t>
            </w:r>
            <w:r w:rsidRPr="00E91EDA">
              <w:rPr>
                <w:rFonts w:ascii="Times New Roman" w:hAnsi="Times New Roman"/>
                <w:shd w:val="clear" w:color="auto" w:fill="FFFFFF"/>
                <w:lang w:eastAsia="en-US"/>
              </w:rPr>
              <w:t>а</w:t>
            </w:r>
            <w:r w:rsidRPr="00E91EDA">
              <w:rPr>
                <w:rFonts w:ascii="Times New Roman" w:hAnsi="Times New Roman"/>
                <w:shd w:val="clear" w:color="auto" w:fill="FFFFFF"/>
                <w:lang w:eastAsia="en-US"/>
              </w:rPr>
              <w:t>лизации мер</w:t>
            </w:r>
            <w:r w:rsidRPr="00E91EDA">
              <w:rPr>
                <w:rFonts w:ascii="Times New Roman" w:hAnsi="Times New Roman"/>
                <w:shd w:val="clear" w:color="auto" w:fill="FFFFFF"/>
                <w:lang w:eastAsia="en-US"/>
              </w:rPr>
              <w:t>о</w:t>
            </w:r>
            <w:r w:rsidRPr="00E91EDA">
              <w:rPr>
                <w:rFonts w:ascii="Times New Roman" w:hAnsi="Times New Roman"/>
                <w:shd w:val="clear" w:color="auto" w:fill="FFFFFF"/>
                <w:lang w:eastAsia="en-US"/>
              </w:rPr>
              <w:t>приятия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vAlign w:val="center"/>
          </w:tcPr>
          <w:p w:rsidR="005761E4" w:rsidRPr="00E91EDA" w:rsidRDefault="005761E4" w:rsidP="008E2E8D">
            <w:pPr>
              <w:shd w:val="clear" w:color="auto" w:fill="FFFFFF"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hAnsi="Times New Roman"/>
                <w:lang w:eastAsia="en-US"/>
              </w:rPr>
            </w:pPr>
            <w:r w:rsidRPr="00E91EDA">
              <w:rPr>
                <w:rFonts w:ascii="Times New Roman" w:hAnsi="Times New Roman"/>
                <w:shd w:val="clear" w:color="auto" w:fill="FFFFFF"/>
                <w:lang w:eastAsia="en-US"/>
              </w:rPr>
              <w:t>Участник муниципал</w:t>
            </w:r>
            <w:r w:rsidRPr="00E91EDA">
              <w:rPr>
                <w:rFonts w:ascii="Times New Roman" w:hAnsi="Times New Roman"/>
                <w:shd w:val="clear" w:color="auto" w:fill="FFFFFF"/>
                <w:lang w:eastAsia="en-US"/>
              </w:rPr>
              <w:t>ь</w:t>
            </w:r>
            <w:r w:rsidRPr="00E91EDA">
              <w:rPr>
                <w:rFonts w:ascii="Times New Roman" w:hAnsi="Times New Roman"/>
                <w:shd w:val="clear" w:color="auto" w:fill="FFFFFF"/>
                <w:lang w:eastAsia="en-US"/>
              </w:rPr>
              <w:t>ной програ</w:t>
            </w:r>
            <w:r w:rsidRPr="00E91EDA">
              <w:rPr>
                <w:rFonts w:ascii="Times New Roman" w:hAnsi="Times New Roman"/>
                <w:shd w:val="clear" w:color="auto" w:fill="FFFFFF"/>
                <w:lang w:eastAsia="en-US"/>
              </w:rPr>
              <w:t>м</w:t>
            </w:r>
            <w:r w:rsidRPr="00E91EDA">
              <w:rPr>
                <w:rFonts w:ascii="Times New Roman" w:hAnsi="Times New Roman"/>
                <w:shd w:val="clear" w:color="auto" w:fill="FFFFFF"/>
                <w:lang w:eastAsia="en-US"/>
              </w:rPr>
              <w:t xml:space="preserve">мы </w:t>
            </w:r>
          </w:p>
        </w:tc>
      </w:tr>
      <w:tr w:rsidR="005761E4" w:rsidRPr="00FB50E2" w:rsidTr="008E2E8D">
        <w:trPr>
          <w:trHeight w:val="1341"/>
        </w:trPr>
        <w:tc>
          <w:tcPr>
            <w:tcW w:w="817" w:type="dxa"/>
            <w:vMerge/>
            <w:tcBorders>
              <w:bottom w:val="nil"/>
            </w:tcBorders>
          </w:tcPr>
          <w:p w:rsidR="005761E4" w:rsidRPr="00D93E88" w:rsidRDefault="005761E4" w:rsidP="008E2E8D">
            <w:pPr>
              <w:spacing w:after="0" w:line="240" w:lineRule="auto"/>
              <w:rPr>
                <w:rFonts w:ascii="Times New Roman" w:hAnsi="Times New Roman"/>
                <w:highlight w:val="red"/>
                <w:lang w:eastAsia="en-US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5761E4" w:rsidRPr="00D93E88" w:rsidRDefault="005761E4" w:rsidP="008E2E8D">
            <w:pPr>
              <w:spacing w:after="0" w:line="240" w:lineRule="auto"/>
              <w:rPr>
                <w:rFonts w:ascii="Times New Roman" w:hAnsi="Times New Roman"/>
                <w:highlight w:val="red"/>
                <w:lang w:eastAsia="en-US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</w:tcPr>
          <w:p w:rsidR="005761E4" w:rsidRPr="00D93E88" w:rsidRDefault="005761E4" w:rsidP="008E2E8D">
            <w:pPr>
              <w:spacing w:after="0" w:line="240" w:lineRule="auto"/>
              <w:rPr>
                <w:rFonts w:ascii="Times New Roman" w:hAnsi="Times New Roman"/>
                <w:highlight w:val="red"/>
                <w:lang w:eastAsia="en-US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:rsidR="005761E4" w:rsidRPr="00D93E88" w:rsidRDefault="005761E4" w:rsidP="008E2E8D">
            <w:pPr>
              <w:spacing w:after="0" w:line="240" w:lineRule="auto"/>
              <w:rPr>
                <w:rFonts w:ascii="Times New Roman" w:hAnsi="Times New Roman"/>
                <w:highlight w:val="red"/>
                <w:lang w:eastAsia="en-US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5761E4" w:rsidRPr="00E91EDA" w:rsidRDefault="005761E4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91EDA">
              <w:rPr>
                <w:rFonts w:ascii="Times New Roman" w:hAnsi="Times New Roman"/>
                <w:lang w:eastAsia="en-US"/>
              </w:rPr>
              <w:t>2018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5761E4" w:rsidRPr="00E91EDA" w:rsidRDefault="005761E4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91EDA">
              <w:rPr>
                <w:rFonts w:ascii="Times New Roman" w:hAnsi="Times New Roman"/>
                <w:lang w:eastAsia="en-US"/>
              </w:rPr>
              <w:t>2019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5761E4" w:rsidRPr="00E91EDA" w:rsidRDefault="005761E4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761E4" w:rsidRPr="00E91EDA" w:rsidRDefault="005761E4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91EDA">
              <w:rPr>
                <w:rFonts w:ascii="Times New Roman" w:hAnsi="Times New Roman"/>
                <w:lang w:eastAsia="en-US"/>
              </w:rPr>
              <w:t>2020</w:t>
            </w:r>
          </w:p>
          <w:p w:rsidR="005761E4" w:rsidRPr="00E91EDA" w:rsidRDefault="005761E4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5761E4" w:rsidRPr="00E91EDA" w:rsidRDefault="005761E4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91EDA">
              <w:rPr>
                <w:rFonts w:ascii="Times New Roman" w:hAnsi="Times New Roman"/>
                <w:lang w:eastAsia="en-US"/>
              </w:rPr>
              <w:t>2021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5761E4" w:rsidRPr="00E91EDA" w:rsidRDefault="005761E4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91EDA">
              <w:rPr>
                <w:rFonts w:ascii="Times New Roman" w:hAnsi="Times New Roman"/>
                <w:lang w:eastAsia="en-US"/>
              </w:rPr>
              <w:t>2022</w:t>
            </w:r>
          </w:p>
        </w:tc>
        <w:tc>
          <w:tcPr>
            <w:tcW w:w="1559" w:type="dxa"/>
            <w:vMerge/>
            <w:tcBorders>
              <w:bottom w:val="nil"/>
            </w:tcBorders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5761E4" w:rsidRPr="00FB50E2" w:rsidRDefault="005761E4" w:rsidP="005761E4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268"/>
        <w:gridCol w:w="1842"/>
        <w:gridCol w:w="1418"/>
        <w:gridCol w:w="1276"/>
        <w:gridCol w:w="1134"/>
        <w:gridCol w:w="1265"/>
        <w:gridCol w:w="11"/>
        <w:gridCol w:w="1190"/>
        <w:gridCol w:w="24"/>
        <w:gridCol w:w="1225"/>
        <w:gridCol w:w="1559"/>
        <w:gridCol w:w="1388"/>
      </w:tblGrid>
      <w:tr w:rsidR="00FB50E2" w:rsidRPr="00FB50E2" w:rsidTr="008E2E8D">
        <w:trPr>
          <w:trHeight w:val="272"/>
          <w:tblHeader/>
        </w:trPr>
        <w:tc>
          <w:tcPr>
            <w:tcW w:w="817" w:type="dxa"/>
            <w:vAlign w:val="center"/>
          </w:tcPr>
          <w:p w:rsidR="005761E4" w:rsidRPr="00FB50E2" w:rsidRDefault="005761E4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268" w:type="dxa"/>
            <w:vAlign w:val="center"/>
          </w:tcPr>
          <w:p w:rsidR="005761E4" w:rsidRPr="00FB50E2" w:rsidRDefault="005761E4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842" w:type="dxa"/>
            <w:vAlign w:val="center"/>
          </w:tcPr>
          <w:p w:rsidR="005761E4" w:rsidRPr="00FB50E2" w:rsidRDefault="005761E4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418" w:type="dxa"/>
            <w:vAlign w:val="center"/>
          </w:tcPr>
          <w:p w:rsidR="005761E4" w:rsidRPr="00FB50E2" w:rsidRDefault="005761E4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276" w:type="dxa"/>
            <w:vAlign w:val="center"/>
          </w:tcPr>
          <w:p w:rsidR="005761E4" w:rsidRPr="00FB50E2" w:rsidRDefault="005761E4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134" w:type="dxa"/>
            <w:vAlign w:val="center"/>
          </w:tcPr>
          <w:p w:rsidR="005761E4" w:rsidRPr="00FB50E2" w:rsidRDefault="005761E4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FB50E2" w:rsidRDefault="005761E4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1190" w:type="dxa"/>
          </w:tcPr>
          <w:p w:rsidR="005761E4" w:rsidRPr="00FB50E2" w:rsidRDefault="005761E4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1249" w:type="dxa"/>
            <w:gridSpan w:val="2"/>
          </w:tcPr>
          <w:p w:rsidR="005761E4" w:rsidRPr="00FB50E2" w:rsidRDefault="005761E4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1559" w:type="dxa"/>
            <w:vAlign w:val="center"/>
          </w:tcPr>
          <w:p w:rsidR="005761E4" w:rsidRPr="00FB50E2" w:rsidRDefault="005761E4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1388" w:type="dxa"/>
            <w:vAlign w:val="center"/>
          </w:tcPr>
          <w:p w:rsidR="005761E4" w:rsidRPr="00FB50E2" w:rsidRDefault="005761E4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11</w:t>
            </w:r>
          </w:p>
        </w:tc>
      </w:tr>
      <w:tr w:rsidR="00FB50E2" w:rsidRPr="00FB50E2" w:rsidTr="00DE7113">
        <w:tc>
          <w:tcPr>
            <w:tcW w:w="817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600" w:type="dxa"/>
            <w:gridSpan w:val="12"/>
            <w:vAlign w:val="center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 xml:space="preserve">Цель: обеспечение доступности и качества общего образования детей </w:t>
            </w:r>
          </w:p>
        </w:tc>
      </w:tr>
      <w:tr w:rsidR="00FB50E2" w:rsidRPr="00FB50E2" w:rsidTr="00DE7113">
        <w:tc>
          <w:tcPr>
            <w:tcW w:w="817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1.1</w:t>
            </w:r>
          </w:p>
        </w:tc>
        <w:tc>
          <w:tcPr>
            <w:tcW w:w="14600" w:type="dxa"/>
            <w:gridSpan w:val="12"/>
            <w:tcBorders>
              <w:top w:val="nil"/>
            </w:tcBorders>
            <w:vAlign w:val="center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Задача: модернизация образовательных процессов в системе общего образования детей, направленных на достижение качества учебных результатов и результатов социализации, а также укрепление здоровья учащихся</w:t>
            </w:r>
          </w:p>
        </w:tc>
      </w:tr>
      <w:tr w:rsidR="00FB50E2" w:rsidRPr="00FB50E2" w:rsidTr="00DE7113">
        <w:tc>
          <w:tcPr>
            <w:tcW w:w="817" w:type="dxa"/>
            <w:vMerge w:val="restart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1.1.1</w:t>
            </w:r>
          </w:p>
        </w:tc>
        <w:tc>
          <w:tcPr>
            <w:tcW w:w="2268" w:type="dxa"/>
            <w:vMerge w:val="restart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Создание условий для укрепления зд</w:t>
            </w:r>
            <w:r w:rsidRPr="00FB50E2">
              <w:rPr>
                <w:rFonts w:ascii="Times New Roman" w:hAnsi="Times New Roman"/>
                <w:lang w:eastAsia="en-US"/>
              </w:rPr>
              <w:t>о</w:t>
            </w:r>
            <w:r w:rsidRPr="00FB50E2">
              <w:rPr>
                <w:rFonts w:ascii="Times New Roman" w:hAnsi="Times New Roman"/>
                <w:lang w:eastAsia="en-US"/>
              </w:rPr>
              <w:t>ровья учащихся о</w:t>
            </w:r>
            <w:r w:rsidRPr="00FB50E2">
              <w:rPr>
                <w:rFonts w:ascii="Times New Roman" w:hAnsi="Times New Roman"/>
                <w:lang w:eastAsia="en-US"/>
              </w:rPr>
              <w:t>б</w:t>
            </w:r>
            <w:r w:rsidRPr="00FB50E2">
              <w:rPr>
                <w:rFonts w:ascii="Times New Roman" w:hAnsi="Times New Roman"/>
                <w:lang w:eastAsia="en-US"/>
              </w:rPr>
              <w:t>щеобразовательных учреждений за счет обеспечения их сб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лансированным г</w:t>
            </w:r>
            <w:r w:rsidRPr="00FB50E2">
              <w:rPr>
                <w:rFonts w:ascii="Times New Roman" w:hAnsi="Times New Roman"/>
                <w:lang w:eastAsia="en-US"/>
              </w:rPr>
              <w:t>о</w:t>
            </w:r>
            <w:r w:rsidRPr="00FB50E2">
              <w:rPr>
                <w:rFonts w:ascii="Times New Roman" w:hAnsi="Times New Roman"/>
                <w:lang w:eastAsia="en-US"/>
              </w:rPr>
              <w:t>рячим питанием и молоком</w:t>
            </w:r>
          </w:p>
        </w:tc>
        <w:tc>
          <w:tcPr>
            <w:tcW w:w="1842" w:type="dxa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vAlign w:val="center"/>
          </w:tcPr>
          <w:p w:rsidR="005761E4" w:rsidRPr="00FB50E2" w:rsidRDefault="00DC76C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11138,4</w:t>
            </w:r>
          </w:p>
        </w:tc>
        <w:tc>
          <w:tcPr>
            <w:tcW w:w="1276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4452,9</w:t>
            </w:r>
          </w:p>
        </w:tc>
        <w:tc>
          <w:tcPr>
            <w:tcW w:w="1134" w:type="dxa"/>
            <w:vAlign w:val="center"/>
          </w:tcPr>
          <w:p w:rsidR="005761E4" w:rsidRPr="00FB50E2" w:rsidRDefault="00705990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4515,9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FB50E2" w:rsidRDefault="00DC76C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2169,6</w:t>
            </w:r>
          </w:p>
        </w:tc>
        <w:tc>
          <w:tcPr>
            <w:tcW w:w="1190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Качественное предоставл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ние общед</w:t>
            </w:r>
            <w:r w:rsidRPr="00FB50E2">
              <w:rPr>
                <w:rFonts w:ascii="Times New Roman" w:hAnsi="Times New Roman"/>
                <w:lang w:eastAsia="en-US"/>
              </w:rPr>
              <w:t>о</w:t>
            </w:r>
            <w:r w:rsidRPr="00FB50E2">
              <w:rPr>
                <w:rFonts w:ascii="Times New Roman" w:hAnsi="Times New Roman"/>
                <w:lang w:eastAsia="en-US"/>
              </w:rPr>
              <w:t>ступного о</w:t>
            </w:r>
            <w:r w:rsidRPr="00FB50E2">
              <w:rPr>
                <w:rFonts w:ascii="Times New Roman" w:hAnsi="Times New Roman"/>
                <w:lang w:eastAsia="en-US"/>
              </w:rPr>
              <w:t>б</w:t>
            </w:r>
            <w:r w:rsidRPr="00FB50E2">
              <w:rPr>
                <w:rFonts w:ascii="Times New Roman" w:hAnsi="Times New Roman"/>
                <w:lang w:eastAsia="en-US"/>
              </w:rPr>
              <w:t>щего образ</w:t>
            </w:r>
            <w:r w:rsidRPr="00FB50E2">
              <w:rPr>
                <w:rFonts w:ascii="Times New Roman" w:hAnsi="Times New Roman"/>
                <w:lang w:eastAsia="en-US"/>
              </w:rPr>
              <w:t>о</w:t>
            </w:r>
            <w:r w:rsidRPr="00FB50E2">
              <w:rPr>
                <w:rFonts w:ascii="Times New Roman" w:hAnsi="Times New Roman"/>
                <w:lang w:eastAsia="en-US"/>
              </w:rPr>
              <w:t>вания, созд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ние условий для укрепл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ния здоровья детей</w:t>
            </w:r>
          </w:p>
        </w:tc>
        <w:tc>
          <w:tcPr>
            <w:tcW w:w="1388" w:type="dxa"/>
            <w:vMerge w:val="restart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Управление образования - главный распоряд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тель обр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зовательные учреждения - получат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ли субсидии и исполн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тели</w:t>
            </w:r>
          </w:p>
        </w:tc>
      </w:tr>
      <w:tr w:rsidR="00FB50E2" w:rsidRPr="00FB50E2" w:rsidTr="00DE7113">
        <w:tc>
          <w:tcPr>
            <w:tcW w:w="817" w:type="dxa"/>
            <w:vMerge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5761E4" w:rsidRPr="00FB50E2" w:rsidRDefault="005761E4" w:rsidP="008E2E8D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FB50E2" w:rsidTr="00DE7113">
        <w:tc>
          <w:tcPr>
            <w:tcW w:w="817" w:type="dxa"/>
            <w:vMerge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5761E4" w:rsidRPr="00FB50E2" w:rsidRDefault="005761E4" w:rsidP="008E2E8D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FB50E2" w:rsidTr="00DE7113">
        <w:tc>
          <w:tcPr>
            <w:tcW w:w="817" w:type="dxa"/>
            <w:vMerge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5761E4" w:rsidRPr="00FB50E2" w:rsidRDefault="005761E4" w:rsidP="008E2E8D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5761E4" w:rsidRPr="00FB50E2" w:rsidRDefault="00DC76C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11138,4</w:t>
            </w:r>
          </w:p>
        </w:tc>
        <w:tc>
          <w:tcPr>
            <w:tcW w:w="1276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4452,9</w:t>
            </w:r>
          </w:p>
        </w:tc>
        <w:tc>
          <w:tcPr>
            <w:tcW w:w="1134" w:type="dxa"/>
            <w:vAlign w:val="center"/>
          </w:tcPr>
          <w:p w:rsidR="005761E4" w:rsidRPr="00FB50E2" w:rsidRDefault="00705990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4515</w:t>
            </w:r>
            <w:r w:rsidR="005761E4" w:rsidRPr="00FB50E2">
              <w:rPr>
                <w:rFonts w:ascii="Times New Roman" w:hAnsi="Times New Roman"/>
                <w:lang w:eastAsia="en-US"/>
              </w:rPr>
              <w:t>,9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FB50E2" w:rsidRDefault="00DC76C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2169,6</w:t>
            </w:r>
          </w:p>
        </w:tc>
        <w:tc>
          <w:tcPr>
            <w:tcW w:w="1190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FB50E2" w:rsidTr="00DE7113">
        <w:tc>
          <w:tcPr>
            <w:tcW w:w="817" w:type="dxa"/>
            <w:vMerge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5761E4" w:rsidRPr="00FB50E2" w:rsidRDefault="005761E4" w:rsidP="008E2E8D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FB50E2" w:rsidTr="00DE7113">
        <w:tc>
          <w:tcPr>
            <w:tcW w:w="817" w:type="dxa"/>
            <w:vMerge w:val="restart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1.1.2</w:t>
            </w:r>
          </w:p>
        </w:tc>
        <w:tc>
          <w:tcPr>
            <w:tcW w:w="2268" w:type="dxa"/>
            <w:vMerge w:val="restart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Полная компенсация стоимости питания учащихся, наход</w:t>
            </w:r>
            <w:r w:rsidRPr="00FB50E2">
              <w:rPr>
                <w:rFonts w:ascii="Times New Roman" w:hAnsi="Times New Roman"/>
                <w:lang w:eastAsia="en-US"/>
              </w:rPr>
              <w:t>я</w:t>
            </w:r>
            <w:r w:rsidRPr="00FB50E2">
              <w:rPr>
                <w:rFonts w:ascii="Times New Roman" w:hAnsi="Times New Roman"/>
                <w:lang w:eastAsia="en-US"/>
              </w:rPr>
              <w:t>щихся в трудной жизненной ситуации и социально-опасном положении</w:t>
            </w:r>
          </w:p>
        </w:tc>
        <w:tc>
          <w:tcPr>
            <w:tcW w:w="1842" w:type="dxa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vAlign w:val="center"/>
          </w:tcPr>
          <w:p w:rsidR="005761E4" w:rsidRPr="00FB50E2" w:rsidRDefault="009D6CDC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2564,02</w:t>
            </w:r>
          </w:p>
        </w:tc>
        <w:tc>
          <w:tcPr>
            <w:tcW w:w="1276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408,7</w:t>
            </w:r>
          </w:p>
        </w:tc>
        <w:tc>
          <w:tcPr>
            <w:tcW w:w="1134" w:type="dxa"/>
            <w:vAlign w:val="center"/>
          </w:tcPr>
          <w:p w:rsidR="005761E4" w:rsidRPr="00FB50E2" w:rsidRDefault="00705990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586</w:t>
            </w:r>
            <w:r w:rsidR="005761E4" w:rsidRPr="00FB50E2">
              <w:rPr>
                <w:rFonts w:ascii="Times New Roman" w:hAnsi="Times New Roman"/>
                <w:lang w:eastAsia="en-US"/>
              </w:rPr>
              <w:t>,0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FB50E2" w:rsidRDefault="001F28E1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421,6</w:t>
            </w:r>
          </w:p>
        </w:tc>
        <w:tc>
          <w:tcPr>
            <w:tcW w:w="1190" w:type="dxa"/>
            <w:vAlign w:val="center"/>
          </w:tcPr>
          <w:p w:rsidR="005761E4" w:rsidRPr="00FB50E2" w:rsidRDefault="00BA7FAA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607,45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FB50E2" w:rsidRDefault="00BD23C7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540,27</w:t>
            </w:r>
          </w:p>
        </w:tc>
        <w:tc>
          <w:tcPr>
            <w:tcW w:w="1559" w:type="dxa"/>
            <w:vMerge w:val="restart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Социальная поддержка семей, нах</w:t>
            </w:r>
            <w:r w:rsidRPr="00FB50E2">
              <w:rPr>
                <w:rFonts w:ascii="Times New Roman" w:hAnsi="Times New Roman"/>
                <w:lang w:eastAsia="en-US"/>
              </w:rPr>
              <w:t>о</w:t>
            </w:r>
            <w:r w:rsidRPr="00FB50E2">
              <w:rPr>
                <w:rFonts w:ascii="Times New Roman" w:hAnsi="Times New Roman"/>
                <w:lang w:eastAsia="en-US"/>
              </w:rPr>
              <w:t>дящихся в трудной жи</w:t>
            </w:r>
            <w:r w:rsidRPr="00FB50E2">
              <w:rPr>
                <w:rFonts w:ascii="Times New Roman" w:hAnsi="Times New Roman"/>
                <w:lang w:eastAsia="en-US"/>
              </w:rPr>
              <w:t>з</w:t>
            </w:r>
            <w:r w:rsidRPr="00FB50E2">
              <w:rPr>
                <w:rFonts w:ascii="Times New Roman" w:hAnsi="Times New Roman"/>
                <w:lang w:eastAsia="en-US"/>
              </w:rPr>
              <w:t>ненной сит</w:t>
            </w:r>
            <w:r w:rsidRPr="00FB50E2">
              <w:rPr>
                <w:rFonts w:ascii="Times New Roman" w:hAnsi="Times New Roman"/>
                <w:lang w:eastAsia="en-US"/>
              </w:rPr>
              <w:t>у</w:t>
            </w:r>
            <w:r w:rsidRPr="00FB50E2">
              <w:rPr>
                <w:rFonts w:ascii="Times New Roman" w:hAnsi="Times New Roman"/>
                <w:lang w:eastAsia="en-US"/>
              </w:rPr>
              <w:t>ации и соц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ально-опасном п</w:t>
            </w:r>
            <w:r w:rsidRPr="00FB50E2">
              <w:rPr>
                <w:rFonts w:ascii="Times New Roman" w:hAnsi="Times New Roman"/>
                <w:lang w:eastAsia="en-US"/>
              </w:rPr>
              <w:t>о</w:t>
            </w:r>
            <w:r w:rsidRPr="00FB50E2">
              <w:rPr>
                <w:rFonts w:ascii="Times New Roman" w:hAnsi="Times New Roman"/>
                <w:lang w:eastAsia="en-US"/>
              </w:rPr>
              <w:t>ложении</w:t>
            </w:r>
          </w:p>
        </w:tc>
        <w:tc>
          <w:tcPr>
            <w:tcW w:w="1388" w:type="dxa"/>
            <w:vMerge w:val="restart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Управление образования - главный распоряд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тель обр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зовательные учреждения - получат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ли субсидии и исполн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тели</w:t>
            </w:r>
          </w:p>
        </w:tc>
      </w:tr>
      <w:tr w:rsidR="00FB50E2" w:rsidRPr="00FB50E2" w:rsidTr="00DE7113">
        <w:tc>
          <w:tcPr>
            <w:tcW w:w="817" w:type="dxa"/>
            <w:vMerge/>
          </w:tcPr>
          <w:p w:rsidR="005761E4" w:rsidRPr="00FB50E2" w:rsidRDefault="005761E4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5761E4" w:rsidRPr="00FB50E2" w:rsidRDefault="005761E4" w:rsidP="008E2E8D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FB50E2" w:rsidTr="00DE7113">
        <w:tc>
          <w:tcPr>
            <w:tcW w:w="817" w:type="dxa"/>
            <w:vMerge/>
          </w:tcPr>
          <w:p w:rsidR="005761E4" w:rsidRPr="00FB50E2" w:rsidRDefault="005761E4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5761E4" w:rsidRPr="00FB50E2" w:rsidRDefault="005761E4" w:rsidP="008E2E8D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FB50E2" w:rsidTr="00DE7113">
        <w:tc>
          <w:tcPr>
            <w:tcW w:w="817" w:type="dxa"/>
            <w:vMerge/>
          </w:tcPr>
          <w:p w:rsidR="005761E4" w:rsidRPr="00FB50E2" w:rsidRDefault="005761E4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5761E4" w:rsidRPr="00FB50E2" w:rsidRDefault="005761E4" w:rsidP="008E2E8D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5761E4" w:rsidRPr="00FB50E2" w:rsidRDefault="009D6CDC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2564,02</w:t>
            </w:r>
          </w:p>
        </w:tc>
        <w:tc>
          <w:tcPr>
            <w:tcW w:w="1276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408,7</w:t>
            </w:r>
          </w:p>
        </w:tc>
        <w:tc>
          <w:tcPr>
            <w:tcW w:w="1134" w:type="dxa"/>
            <w:vAlign w:val="center"/>
          </w:tcPr>
          <w:p w:rsidR="005761E4" w:rsidRPr="00FB50E2" w:rsidRDefault="00705990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586</w:t>
            </w:r>
            <w:r w:rsidR="005761E4" w:rsidRPr="00FB50E2">
              <w:rPr>
                <w:rFonts w:ascii="Times New Roman" w:hAnsi="Times New Roman"/>
                <w:lang w:eastAsia="en-US"/>
              </w:rPr>
              <w:t>,0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FB50E2" w:rsidRDefault="001F28E1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421,6</w:t>
            </w:r>
          </w:p>
        </w:tc>
        <w:tc>
          <w:tcPr>
            <w:tcW w:w="1190" w:type="dxa"/>
            <w:vAlign w:val="center"/>
          </w:tcPr>
          <w:p w:rsidR="005761E4" w:rsidRPr="00FB50E2" w:rsidRDefault="00BA7FAA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607,45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FB50E2" w:rsidRDefault="00BD23C7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540,27</w:t>
            </w:r>
          </w:p>
        </w:tc>
        <w:tc>
          <w:tcPr>
            <w:tcW w:w="1559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FB50E2" w:rsidTr="00DE7113">
        <w:tc>
          <w:tcPr>
            <w:tcW w:w="817" w:type="dxa"/>
            <w:vMerge/>
          </w:tcPr>
          <w:p w:rsidR="005761E4" w:rsidRPr="00FB50E2" w:rsidRDefault="005761E4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5761E4" w:rsidRPr="00FB50E2" w:rsidRDefault="005761E4" w:rsidP="008E2E8D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FB50E2" w:rsidTr="00DE7113">
        <w:trPr>
          <w:trHeight w:val="1443"/>
        </w:trPr>
        <w:tc>
          <w:tcPr>
            <w:tcW w:w="817" w:type="dxa"/>
            <w:vMerge w:val="restart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lastRenderedPageBreak/>
              <w:t>1.1.3</w:t>
            </w:r>
          </w:p>
        </w:tc>
        <w:tc>
          <w:tcPr>
            <w:tcW w:w="2268" w:type="dxa"/>
            <w:vMerge w:val="restart"/>
          </w:tcPr>
          <w:p w:rsidR="005761E4" w:rsidRPr="00FB50E2" w:rsidRDefault="005761E4" w:rsidP="00866E7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Материально-техническое обесп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чение пунктов пр</w:t>
            </w:r>
            <w:r w:rsidRPr="00FB50E2">
              <w:rPr>
                <w:rFonts w:ascii="Times New Roman" w:hAnsi="Times New Roman"/>
                <w:lang w:eastAsia="en-US"/>
              </w:rPr>
              <w:t>о</w:t>
            </w:r>
            <w:r w:rsidRPr="00FB50E2">
              <w:rPr>
                <w:rFonts w:ascii="Times New Roman" w:hAnsi="Times New Roman"/>
                <w:lang w:eastAsia="en-US"/>
              </w:rPr>
              <w:t>ведения экзаменов для государственной итоговой аттестации по образовательным программам осно</w:t>
            </w:r>
            <w:r w:rsidRPr="00FB50E2">
              <w:rPr>
                <w:rFonts w:ascii="Times New Roman" w:hAnsi="Times New Roman"/>
                <w:lang w:eastAsia="en-US"/>
              </w:rPr>
              <w:t>в</w:t>
            </w:r>
            <w:r w:rsidRPr="00FB50E2">
              <w:rPr>
                <w:rFonts w:ascii="Times New Roman" w:hAnsi="Times New Roman"/>
                <w:lang w:eastAsia="en-US"/>
              </w:rPr>
              <w:t>ного общего и сре</w:t>
            </w:r>
            <w:r w:rsidRPr="00FB50E2">
              <w:rPr>
                <w:rFonts w:ascii="Times New Roman" w:hAnsi="Times New Roman"/>
                <w:lang w:eastAsia="en-US"/>
              </w:rPr>
              <w:t>д</w:t>
            </w:r>
            <w:r w:rsidRPr="00FB50E2">
              <w:rPr>
                <w:rFonts w:ascii="Times New Roman" w:hAnsi="Times New Roman"/>
                <w:lang w:eastAsia="en-US"/>
              </w:rPr>
              <w:t>него общего образ</w:t>
            </w:r>
            <w:r w:rsidRPr="00FB50E2">
              <w:rPr>
                <w:rFonts w:ascii="Times New Roman" w:hAnsi="Times New Roman"/>
                <w:lang w:eastAsia="en-US"/>
              </w:rPr>
              <w:t>о</w:t>
            </w:r>
            <w:r w:rsidR="00866E70">
              <w:rPr>
                <w:rFonts w:ascii="Times New Roman" w:hAnsi="Times New Roman"/>
                <w:lang w:eastAsia="en-US"/>
              </w:rPr>
              <w:t>вания и выплата</w:t>
            </w:r>
            <w:r w:rsidRPr="00FB50E2">
              <w:rPr>
                <w:rFonts w:ascii="Times New Roman" w:hAnsi="Times New Roman"/>
                <w:lang w:eastAsia="en-US"/>
              </w:rPr>
              <w:t xml:space="preserve"> п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дагогическим рабо</w:t>
            </w:r>
            <w:r w:rsidRPr="00FB50E2">
              <w:rPr>
                <w:rFonts w:ascii="Times New Roman" w:hAnsi="Times New Roman"/>
                <w:lang w:eastAsia="en-US"/>
              </w:rPr>
              <w:t>т</w:t>
            </w:r>
            <w:r w:rsidRPr="00FB50E2">
              <w:rPr>
                <w:rFonts w:ascii="Times New Roman" w:hAnsi="Times New Roman"/>
                <w:lang w:eastAsia="en-US"/>
              </w:rPr>
              <w:t xml:space="preserve">никам, участвующим в проведении </w:t>
            </w:r>
            <w:r w:rsidR="00866E70">
              <w:rPr>
                <w:rFonts w:ascii="Times New Roman" w:hAnsi="Times New Roman"/>
                <w:lang w:eastAsia="en-US"/>
              </w:rPr>
              <w:t>гос</w:t>
            </w:r>
            <w:r w:rsidR="00866E70">
              <w:rPr>
                <w:rFonts w:ascii="Times New Roman" w:hAnsi="Times New Roman"/>
                <w:lang w:eastAsia="en-US"/>
              </w:rPr>
              <w:t>у</w:t>
            </w:r>
            <w:r w:rsidR="00866E70">
              <w:rPr>
                <w:rFonts w:ascii="Times New Roman" w:hAnsi="Times New Roman"/>
                <w:lang w:eastAsia="en-US"/>
              </w:rPr>
              <w:t>дарственной итог</w:t>
            </w:r>
            <w:r w:rsidR="00866E70">
              <w:rPr>
                <w:rFonts w:ascii="Times New Roman" w:hAnsi="Times New Roman"/>
                <w:lang w:eastAsia="en-US"/>
              </w:rPr>
              <w:t>о</w:t>
            </w:r>
            <w:r w:rsidR="00866E70">
              <w:rPr>
                <w:rFonts w:ascii="Times New Roman" w:hAnsi="Times New Roman"/>
                <w:lang w:eastAsia="en-US"/>
              </w:rPr>
              <w:t>вой аттестации по образовательным программам осно</w:t>
            </w:r>
            <w:r w:rsidR="00866E70">
              <w:rPr>
                <w:rFonts w:ascii="Times New Roman" w:hAnsi="Times New Roman"/>
                <w:lang w:eastAsia="en-US"/>
              </w:rPr>
              <w:t>в</w:t>
            </w:r>
            <w:r w:rsidR="00866E70">
              <w:rPr>
                <w:rFonts w:ascii="Times New Roman" w:hAnsi="Times New Roman"/>
                <w:lang w:eastAsia="en-US"/>
              </w:rPr>
              <w:t>ного общего и сре</w:t>
            </w:r>
            <w:r w:rsidR="00866E70">
              <w:rPr>
                <w:rFonts w:ascii="Times New Roman" w:hAnsi="Times New Roman"/>
                <w:lang w:eastAsia="en-US"/>
              </w:rPr>
              <w:t>д</w:t>
            </w:r>
            <w:r w:rsidR="00866E70">
              <w:rPr>
                <w:rFonts w:ascii="Times New Roman" w:hAnsi="Times New Roman"/>
                <w:lang w:eastAsia="en-US"/>
              </w:rPr>
              <w:t>него общего образ</w:t>
            </w:r>
            <w:r w:rsidR="00866E70">
              <w:rPr>
                <w:rFonts w:ascii="Times New Roman" w:hAnsi="Times New Roman"/>
                <w:lang w:eastAsia="en-US"/>
              </w:rPr>
              <w:t>о</w:t>
            </w:r>
            <w:r w:rsidR="00866E70">
              <w:rPr>
                <w:rFonts w:ascii="Times New Roman" w:hAnsi="Times New Roman"/>
                <w:lang w:eastAsia="en-US"/>
              </w:rPr>
              <w:t>вания</w:t>
            </w:r>
            <w:r w:rsidRPr="00FB50E2">
              <w:rPr>
                <w:rFonts w:ascii="Times New Roman" w:hAnsi="Times New Roman"/>
                <w:lang w:eastAsia="en-US"/>
              </w:rPr>
              <w:t>, компенсации за работу по подг</w:t>
            </w:r>
            <w:r w:rsidRPr="00FB50E2">
              <w:rPr>
                <w:rFonts w:ascii="Times New Roman" w:hAnsi="Times New Roman"/>
                <w:lang w:eastAsia="en-US"/>
              </w:rPr>
              <w:t>о</w:t>
            </w:r>
            <w:r w:rsidRPr="00FB50E2">
              <w:rPr>
                <w:rFonts w:ascii="Times New Roman" w:hAnsi="Times New Roman"/>
                <w:lang w:eastAsia="en-US"/>
              </w:rPr>
              <w:t xml:space="preserve">товке и проведению </w:t>
            </w:r>
            <w:r w:rsidR="00866E70">
              <w:rPr>
                <w:rFonts w:ascii="Times New Roman" w:hAnsi="Times New Roman"/>
                <w:lang w:eastAsia="en-US"/>
              </w:rPr>
              <w:t>указанной госуда</w:t>
            </w:r>
            <w:r w:rsidR="00866E70">
              <w:rPr>
                <w:rFonts w:ascii="Times New Roman" w:hAnsi="Times New Roman"/>
                <w:lang w:eastAsia="en-US"/>
              </w:rPr>
              <w:t>р</w:t>
            </w:r>
            <w:r w:rsidR="00866E70">
              <w:rPr>
                <w:rFonts w:ascii="Times New Roman" w:hAnsi="Times New Roman"/>
                <w:lang w:eastAsia="en-US"/>
              </w:rPr>
              <w:t>ственной итоговой аттестации</w:t>
            </w:r>
          </w:p>
        </w:tc>
        <w:tc>
          <w:tcPr>
            <w:tcW w:w="1842" w:type="dxa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vAlign w:val="center"/>
          </w:tcPr>
          <w:p w:rsidR="005761E4" w:rsidRPr="00FB50E2" w:rsidRDefault="009D6CDC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9648,88</w:t>
            </w:r>
          </w:p>
        </w:tc>
        <w:tc>
          <w:tcPr>
            <w:tcW w:w="1276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808,2</w:t>
            </w:r>
          </w:p>
        </w:tc>
        <w:tc>
          <w:tcPr>
            <w:tcW w:w="1134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1373,2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FB50E2" w:rsidRDefault="003475A8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3237,06</w:t>
            </w:r>
          </w:p>
        </w:tc>
        <w:tc>
          <w:tcPr>
            <w:tcW w:w="1190" w:type="dxa"/>
            <w:vAlign w:val="center"/>
          </w:tcPr>
          <w:p w:rsidR="005761E4" w:rsidRPr="00FB50E2" w:rsidRDefault="00C51570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1493,95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FB50E2" w:rsidRDefault="00BD23C7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2736,47</w:t>
            </w:r>
          </w:p>
        </w:tc>
        <w:tc>
          <w:tcPr>
            <w:tcW w:w="1559" w:type="dxa"/>
            <w:vMerge w:val="restart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Информац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онная откр</w:t>
            </w:r>
            <w:r w:rsidRPr="00FB50E2">
              <w:rPr>
                <w:rFonts w:ascii="Times New Roman" w:hAnsi="Times New Roman"/>
                <w:lang w:eastAsia="en-US"/>
              </w:rPr>
              <w:t>ы</w:t>
            </w:r>
            <w:r w:rsidRPr="00FB50E2">
              <w:rPr>
                <w:rFonts w:ascii="Times New Roman" w:hAnsi="Times New Roman"/>
                <w:lang w:eastAsia="en-US"/>
              </w:rPr>
              <w:t>тость при проведении</w:t>
            </w:r>
          </w:p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Единого го</w:t>
            </w:r>
            <w:r w:rsidRPr="00FB50E2">
              <w:rPr>
                <w:rFonts w:ascii="Times New Roman" w:hAnsi="Times New Roman"/>
                <w:lang w:eastAsia="en-US"/>
              </w:rPr>
              <w:t>с</w:t>
            </w:r>
            <w:r w:rsidRPr="00FB50E2">
              <w:rPr>
                <w:rFonts w:ascii="Times New Roman" w:hAnsi="Times New Roman"/>
                <w:lang w:eastAsia="en-US"/>
              </w:rPr>
              <w:t>ударственн</w:t>
            </w:r>
            <w:r w:rsidRPr="00FB50E2">
              <w:rPr>
                <w:rFonts w:ascii="Times New Roman" w:hAnsi="Times New Roman"/>
                <w:lang w:eastAsia="en-US"/>
              </w:rPr>
              <w:t>о</w:t>
            </w:r>
            <w:r w:rsidRPr="00FB50E2">
              <w:rPr>
                <w:rFonts w:ascii="Times New Roman" w:hAnsi="Times New Roman"/>
                <w:lang w:eastAsia="en-US"/>
              </w:rPr>
              <w:t>го экзамена</w:t>
            </w:r>
          </w:p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 w:val="restart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Управление образования - главный распоряд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тель средств; образов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тельные учреждения - получат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ли субсидии и исполн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тели</w:t>
            </w:r>
          </w:p>
        </w:tc>
      </w:tr>
      <w:tr w:rsidR="00FB50E2" w:rsidRPr="00FB50E2" w:rsidTr="00DE7113">
        <w:trPr>
          <w:trHeight w:val="1096"/>
        </w:trPr>
        <w:tc>
          <w:tcPr>
            <w:tcW w:w="817" w:type="dxa"/>
            <w:vMerge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5761E4" w:rsidRPr="00FB50E2" w:rsidRDefault="005761E4" w:rsidP="008E2E8D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5761E4" w:rsidRPr="00FB50E2" w:rsidRDefault="009D6CDC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9648,88</w:t>
            </w:r>
          </w:p>
        </w:tc>
        <w:tc>
          <w:tcPr>
            <w:tcW w:w="1276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808,2</w:t>
            </w:r>
          </w:p>
        </w:tc>
        <w:tc>
          <w:tcPr>
            <w:tcW w:w="1134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1373,2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FB50E2" w:rsidRDefault="003475A8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3237,06</w:t>
            </w:r>
          </w:p>
        </w:tc>
        <w:tc>
          <w:tcPr>
            <w:tcW w:w="1190" w:type="dxa"/>
            <w:vAlign w:val="center"/>
          </w:tcPr>
          <w:p w:rsidR="005761E4" w:rsidRPr="00FB50E2" w:rsidRDefault="00C51570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1493,95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FB50E2" w:rsidRDefault="00BD23C7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2736,47</w:t>
            </w:r>
          </w:p>
        </w:tc>
        <w:tc>
          <w:tcPr>
            <w:tcW w:w="1559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FB50E2" w:rsidTr="00DE7113">
        <w:trPr>
          <w:trHeight w:val="960"/>
        </w:trPr>
        <w:tc>
          <w:tcPr>
            <w:tcW w:w="817" w:type="dxa"/>
            <w:vMerge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5761E4" w:rsidRPr="00FB50E2" w:rsidRDefault="005761E4" w:rsidP="008E2E8D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FB50E2" w:rsidTr="00DE7113">
        <w:trPr>
          <w:trHeight w:val="833"/>
        </w:trPr>
        <w:tc>
          <w:tcPr>
            <w:tcW w:w="817" w:type="dxa"/>
            <w:vMerge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5761E4" w:rsidRPr="00FB50E2" w:rsidRDefault="005761E4" w:rsidP="008E2E8D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FB50E2" w:rsidTr="00DE7113">
        <w:tc>
          <w:tcPr>
            <w:tcW w:w="817" w:type="dxa"/>
            <w:vMerge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5761E4" w:rsidRPr="00FB50E2" w:rsidRDefault="005761E4" w:rsidP="008E2E8D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A60B03" w:rsidTr="00DE7113">
        <w:trPr>
          <w:trHeight w:val="708"/>
        </w:trPr>
        <w:tc>
          <w:tcPr>
            <w:tcW w:w="817" w:type="dxa"/>
            <w:vMerge w:val="restart"/>
            <w:vAlign w:val="center"/>
          </w:tcPr>
          <w:p w:rsidR="005761E4" w:rsidRPr="00751C9F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51C9F">
              <w:rPr>
                <w:rFonts w:ascii="Times New Roman" w:hAnsi="Times New Roman"/>
                <w:lang w:eastAsia="en-US"/>
              </w:rPr>
              <w:t>1.1.4</w:t>
            </w:r>
          </w:p>
        </w:tc>
        <w:tc>
          <w:tcPr>
            <w:tcW w:w="2268" w:type="dxa"/>
            <w:vMerge w:val="restart"/>
          </w:tcPr>
          <w:p w:rsidR="005761E4" w:rsidRPr="00751C9F" w:rsidRDefault="00367D2B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51C9F">
              <w:rPr>
                <w:rFonts w:ascii="Times New Roman" w:hAnsi="Times New Roman"/>
                <w:lang w:eastAsia="en-US"/>
              </w:rPr>
              <w:t>Осуществление о</w:t>
            </w:r>
            <w:r w:rsidRPr="00751C9F">
              <w:rPr>
                <w:rFonts w:ascii="Times New Roman" w:hAnsi="Times New Roman"/>
                <w:lang w:eastAsia="en-US"/>
              </w:rPr>
              <w:t>т</w:t>
            </w:r>
            <w:r w:rsidRPr="00751C9F">
              <w:rPr>
                <w:rFonts w:ascii="Times New Roman" w:hAnsi="Times New Roman"/>
                <w:lang w:eastAsia="en-US"/>
              </w:rPr>
              <w:t>дельных госуда</w:t>
            </w:r>
            <w:r w:rsidRPr="00751C9F">
              <w:rPr>
                <w:rFonts w:ascii="Times New Roman" w:hAnsi="Times New Roman"/>
                <w:lang w:eastAsia="en-US"/>
              </w:rPr>
              <w:t>р</w:t>
            </w:r>
            <w:r w:rsidRPr="00751C9F">
              <w:rPr>
                <w:rFonts w:ascii="Times New Roman" w:hAnsi="Times New Roman"/>
                <w:lang w:eastAsia="en-US"/>
              </w:rPr>
              <w:t>ственных полном</w:t>
            </w:r>
            <w:r w:rsidRPr="00751C9F">
              <w:rPr>
                <w:rFonts w:ascii="Times New Roman" w:hAnsi="Times New Roman"/>
                <w:lang w:eastAsia="en-US"/>
              </w:rPr>
              <w:t>о</w:t>
            </w:r>
            <w:r w:rsidRPr="00751C9F">
              <w:rPr>
                <w:rFonts w:ascii="Times New Roman" w:hAnsi="Times New Roman"/>
                <w:lang w:eastAsia="en-US"/>
              </w:rPr>
              <w:t>чий Краснодарского края по обеспечению отдыха детей в кан</w:t>
            </w:r>
            <w:r w:rsidRPr="00751C9F">
              <w:rPr>
                <w:rFonts w:ascii="Times New Roman" w:hAnsi="Times New Roman"/>
                <w:lang w:eastAsia="en-US"/>
              </w:rPr>
              <w:t>и</w:t>
            </w:r>
            <w:r w:rsidRPr="00751C9F">
              <w:rPr>
                <w:rFonts w:ascii="Times New Roman" w:hAnsi="Times New Roman"/>
                <w:lang w:eastAsia="en-US"/>
              </w:rPr>
              <w:t xml:space="preserve">кулярное время в профильных лагерях, </w:t>
            </w:r>
            <w:r w:rsidRPr="00751C9F">
              <w:rPr>
                <w:rFonts w:ascii="Times New Roman" w:hAnsi="Times New Roman"/>
                <w:lang w:eastAsia="en-US"/>
              </w:rPr>
              <w:lastRenderedPageBreak/>
              <w:t>организованных м</w:t>
            </w:r>
            <w:r w:rsidRPr="00751C9F">
              <w:rPr>
                <w:rFonts w:ascii="Times New Roman" w:hAnsi="Times New Roman"/>
                <w:lang w:eastAsia="en-US"/>
              </w:rPr>
              <w:t>у</w:t>
            </w:r>
            <w:r w:rsidRPr="00751C9F">
              <w:rPr>
                <w:rFonts w:ascii="Times New Roman" w:hAnsi="Times New Roman"/>
                <w:lang w:eastAsia="en-US"/>
              </w:rPr>
              <w:t>ниципальными о</w:t>
            </w:r>
            <w:r w:rsidRPr="00751C9F">
              <w:rPr>
                <w:rFonts w:ascii="Times New Roman" w:hAnsi="Times New Roman"/>
                <w:lang w:eastAsia="en-US"/>
              </w:rPr>
              <w:t>б</w:t>
            </w:r>
            <w:r w:rsidRPr="00751C9F">
              <w:rPr>
                <w:rFonts w:ascii="Times New Roman" w:hAnsi="Times New Roman"/>
                <w:lang w:eastAsia="en-US"/>
              </w:rPr>
              <w:t>щеобразовательными организациями</w:t>
            </w:r>
          </w:p>
        </w:tc>
        <w:tc>
          <w:tcPr>
            <w:tcW w:w="1842" w:type="dxa"/>
          </w:tcPr>
          <w:p w:rsidR="005761E4" w:rsidRPr="00751C9F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51C9F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1418" w:type="dxa"/>
            <w:vAlign w:val="center"/>
          </w:tcPr>
          <w:p w:rsidR="005761E4" w:rsidRPr="00751C9F" w:rsidRDefault="009B1775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2543,30</w:t>
            </w:r>
          </w:p>
        </w:tc>
        <w:tc>
          <w:tcPr>
            <w:tcW w:w="1276" w:type="dxa"/>
            <w:vAlign w:val="center"/>
          </w:tcPr>
          <w:p w:rsidR="002F0E75" w:rsidRPr="00751C9F" w:rsidRDefault="002F0E75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51C9F">
              <w:rPr>
                <w:rFonts w:ascii="Times New Roman" w:hAnsi="Times New Roman"/>
                <w:lang w:eastAsia="en-US"/>
              </w:rPr>
              <w:t>1283,0</w:t>
            </w:r>
          </w:p>
        </w:tc>
        <w:tc>
          <w:tcPr>
            <w:tcW w:w="1134" w:type="dxa"/>
            <w:vAlign w:val="center"/>
          </w:tcPr>
          <w:p w:rsidR="009F1975" w:rsidRPr="00751C9F" w:rsidRDefault="00DE7113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51C9F">
              <w:rPr>
                <w:rFonts w:ascii="Times New Roman" w:hAnsi="Times New Roman"/>
                <w:lang w:eastAsia="en-US"/>
              </w:rPr>
              <w:t>1260,3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751C9F" w:rsidRDefault="005A388D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51C9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5761E4" w:rsidRPr="00B9002E" w:rsidRDefault="00B9002E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9002E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B9002E" w:rsidRDefault="00B9002E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9002E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</w:tcPr>
          <w:p w:rsidR="005761E4" w:rsidRPr="00751C9F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51C9F">
              <w:rPr>
                <w:rFonts w:ascii="Times New Roman" w:hAnsi="Times New Roman"/>
                <w:lang w:eastAsia="en-US"/>
              </w:rPr>
              <w:t>Организация отдыха и оздоровления обучающихся в каникуля</w:t>
            </w:r>
            <w:r w:rsidRPr="00751C9F">
              <w:rPr>
                <w:rFonts w:ascii="Times New Roman" w:hAnsi="Times New Roman"/>
                <w:lang w:eastAsia="en-US"/>
              </w:rPr>
              <w:t>р</w:t>
            </w:r>
            <w:r w:rsidRPr="00751C9F">
              <w:rPr>
                <w:rFonts w:ascii="Times New Roman" w:hAnsi="Times New Roman"/>
                <w:lang w:eastAsia="en-US"/>
              </w:rPr>
              <w:t>ное время</w:t>
            </w:r>
          </w:p>
          <w:p w:rsidR="005761E4" w:rsidRPr="00751C9F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 w:val="restart"/>
          </w:tcPr>
          <w:p w:rsidR="005761E4" w:rsidRPr="00FF2767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51C9F">
              <w:rPr>
                <w:rFonts w:ascii="Times New Roman" w:hAnsi="Times New Roman"/>
                <w:lang w:eastAsia="en-US"/>
              </w:rPr>
              <w:t>Управление образования - главный распоряд</w:t>
            </w:r>
            <w:r w:rsidRPr="00751C9F">
              <w:rPr>
                <w:rFonts w:ascii="Times New Roman" w:hAnsi="Times New Roman"/>
                <w:lang w:eastAsia="en-US"/>
              </w:rPr>
              <w:t>и</w:t>
            </w:r>
            <w:r w:rsidRPr="00751C9F">
              <w:rPr>
                <w:rFonts w:ascii="Times New Roman" w:hAnsi="Times New Roman"/>
                <w:lang w:eastAsia="en-US"/>
              </w:rPr>
              <w:t>тель; обр</w:t>
            </w:r>
            <w:r w:rsidRPr="00751C9F">
              <w:rPr>
                <w:rFonts w:ascii="Times New Roman" w:hAnsi="Times New Roman"/>
                <w:lang w:eastAsia="en-US"/>
              </w:rPr>
              <w:t>а</w:t>
            </w:r>
            <w:r w:rsidRPr="00751C9F">
              <w:rPr>
                <w:rFonts w:ascii="Times New Roman" w:hAnsi="Times New Roman"/>
                <w:lang w:eastAsia="en-US"/>
              </w:rPr>
              <w:t>зовательные учреждения - получат</w:t>
            </w:r>
            <w:r w:rsidRPr="00751C9F">
              <w:rPr>
                <w:rFonts w:ascii="Times New Roman" w:hAnsi="Times New Roman"/>
                <w:lang w:eastAsia="en-US"/>
              </w:rPr>
              <w:t>е</w:t>
            </w:r>
            <w:r w:rsidRPr="00751C9F">
              <w:rPr>
                <w:rFonts w:ascii="Times New Roman" w:hAnsi="Times New Roman"/>
                <w:lang w:eastAsia="en-US"/>
              </w:rPr>
              <w:lastRenderedPageBreak/>
              <w:t>ли субсидии и исполн</w:t>
            </w:r>
            <w:r w:rsidRPr="00751C9F">
              <w:rPr>
                <w:rFonts w:ascii="Times New Roman" w:hAnsi="Times New Roman"/>
                <w:lang w:eastAsia="en-US"/>
              </w:rPr>
              <w:t>и</w:t>
            </w:r>
            <w:r w:rsidRPr="00751C9F">
              <w:rPr>
                <w:rFonts w:ascii="Times New Roman" w:hAnsi="Times New Roman"/>
                <w:lang w:eastAsia="en-US"/>
              </w:rPr>
              <w:t>тели</w:t>
            </w:r>
          </w:p>
        </w:tc>
      </w:tr>
      <w:tr w:rsidR="00FB50E2" w:rsidRPr="00A60B03" w:rsidTr="00DE7113">
        <w:trPr>
          <w:trHeight w:val="689"/>
        </w:trPr>
        <w:tc>
          <w:tcPr>
            <w:tcW w:w="817" w:type="dxa"/>
            <w:vMerge/>
          </w:tcPr>
          <w:p w:rsidR="005761E4" w:rsidRPr="00A60B03" w:rsidRDefault="005761E4" w:rsidP="008E2E8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5761E4" w:rsidRPr="00A60B03" w:rsidRDefault="005761E4" w:rsidP="008E2E8D">
            <w:pPr>
              <w:spacing w:after="0" w:line="240" w:lineRule="auto"/>
              <w:ind w:hanging="108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5761E4" w:rsidRPr="00FF2767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F2767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61E4" w:rsidRPr="00FF2767" w:rsidRDefault="009B1775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2390,62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61E4" w:rsidRPr="00FF2767" w:rsidRDefault="002F0E75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F2767">
              <w:rPr>
                <w:rFonts w:ascii="Times New Roman" w:hAnsi="Times New Roman"/>
                <w:lang w:eastAsia="en-US"/>
              </w:rPr>
              <w:t>1206,02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61E4" w:rsidRPr="00FF2767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F2767">
              <w:rPr>
                <w:rFonts w:ascii="Times New Roman" w:hAnsi="Times New Roman"/>
                <w:lang w:eastAsia="en-US"/>
              </w:rPr>
              <w:t>1184,6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761E4" w:rsidRPr="00FF2767" w:rsidRDefault="005A388D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5761E4" w:rsidRPr="00B9002E" w:rsidRDefault="00B9002E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9002E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shd w:val="clear" w:color="auto" w:fill="auto"/>
            <w:vAlign w:val="center"/>
          </w:tcPr>
          <w:p w:rsidR="005761E4" w:rsidRPr="00B9002E" w:rsidRDefault="00B9002E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9002E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5761E4" w:rsidRPr="00A60B03" w:rsidRDefault="005761E4" w:rsidP="008E2E8D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388" w:type="dxa"/>
            <w:vMerge/>
          </w:tcPr>
          <w:p w:rsidR="005761E4" w:rsidRPr="00A60B03" w:rsidRDefault="005761E4" w:rsidP="008E2E8D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</w:tr>
      <w:tr w:rsidR="00FB50E2" w:rsidRPr="00A60B03" w:rsidTr="00DE7113">
        <w:trPr>
          <w:trHeight w:val="841"/>
        </w:trPr>
        <w:tc>
          <w:tcPr>
            <w:tcW w:w="817" w:type="dxa"/>
            <w:vMerge/>
          </w:tcPr>
          <w:p w:rsidR="005761E4" w:rsidRPr="00A60B03" w:rsidRDefault="005761E4" w:rsidP="008E2E8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5761E4" w:rsidRPr="00A60B03" w:rsidRDefault="005761E4" w:rsidP="008E2E8D">
            <w:pPr>
              <w:spacing w:after="0" w:line="240" w:lineRule="auto"/>
              <w:ind w:hanging="108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5761E4" w:rsidRPr="00FF2767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F2767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61E4" w:rsidRPr="00FF2767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F2767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61E4" w:rsidRPr="00FF2767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F2767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61E4" w:rsidRPr="00FF2767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F2767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761E4" w:rsidRPr="00FF2767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F2767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5761E4" w:rsidRPr="00FF2767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F2767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shd w:val="clear" w:color="auto" w:fill="auto"/>
            <w:vAlign w:val="center"/>
          </w:tcPr>
          <w:p w:rsidR="005761E4" w:rsidRPr="00FF2767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F2767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5761E4" w:rsidRPr="00A60B03" w:rsidRDefault="005761E4" w:rsidP="008E2E8D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388" w:type="dxa"/>
            <w:vMerge/>
          </w:tcPr>
          <w:p w:rsidR="005761E4" w:rsidRPr="00A60B03" w:rsidRDefault="005761E4" w:rsidP="008E2E8D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</w:tr>
      <w:tr w:rsidR="00FB50E2" w:rsidRPr="00A60B03" w:rsidTr="00DE7113">
        <w:trPr>
          <w:trHeight w:val="980"/>
        </w:trPr>
        <w:tc>
          <w:tcPr>
            <w:tcW w:w="817" w:type="dxa"/>
            <w:vMerge/>
          </w:tcPr>
          <w:p w:rsidR="005761E4" w:rsidRPr="00A60B03" w:rsidRDefault="005761E4" w:rsidP="008E2E8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5761E4" w:rsidRPr="00A60B03" w:rsidRDefault="005761E4" w:rsidP="008E2E8D">
            <w:pPr>
              <w:spacing w:after="0" w:line="240" w:lineRule="auto"/>
              <w:ind w:hanging="108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5761E4" w:rsidRPr="00FF2767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F2767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61E4" w:rsidRPr="008B5B87" w:rsidRDefault="002F0A70" w:rsidP="00DE7113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152,68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61E4" w:rsidRPr="00FF2767" w:rsidRDefault="002F0E75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F2767">
              <w:rPr>
                <w:rFonts w:ascii="Times New Roman" w:hAnsi="Times New Roman"/>
                <w:lang w:eastAsia="en-US"/>
              </w:rPr>
              <w:t>76,98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61E4" w:rsidRPr="00FF2767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F2767">
              <w:rPr>
                <w:rFonts w:ascii="Times New Roman" w:hAnsi="Times New Roman"/>
                <w:lang w:eastAsia="en-US"/>
              </w:rPr>
              <w:t>75,7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761E4" w:rsidRPr="00FF2767" w:rsidRDefault="009C70BA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F2767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5761E4" w:rsidRPr="00FF2767" w:rsidRDefault="002F0A70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shd w:val="clear" w:color="auto" w:fill="auto"/>
            <w:vAlign w:val="center"/>
          </w:tcPr>
          <w:p w:rsidR="005761E4" w:rsidRPr="00FF2767" w:rsidRDefault="002F0A70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5761E4" w:rsidRPr="00A60B03" w:rsidRDefault="005761E4" w:rsidP="008E2E8D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388" w:type="dxa"/>
            <w:vMerge/>
          </w:tcPr>
          <w:p w:rsidR="005761E4" w:rsidRPr="00A60B03" w:rsidRDefault="005761E4" w:rsidP="008E2E8D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</w:tr>
      <w:tr w:rsidR="00FB50E2" w:rsidRPr="00FB50E2" w:rsidTr="00DE7113">
        <w:tc>
          <w:tcPr>
            <w:tcW w:w="817" w:type="dxa"/>
            <w:vMerge/>
          </w:tcPr>
          <w:p w:rsidR="005761E4" w:rsidRPr="00A60B03" w:rsidRDefault="005761E4" w:rsidP="008E2E8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5761E4" w:rsidRPr="00A60B03" w:rsidRDefault="005761E4" w:rsidP="008E2E8D">
            <w:pPr>
              <w:spacing w:after="0" w:line="240" w:lineRule="auto"/>
              <w:ind w:hanging="108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5761E4" w:rsidRPr="00FF2767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F2767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61E4" w:rsidRPr="00FF2767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F2767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61E4" w:rsidRPr="00FF2767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F2767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61E4" w:rsidRPr="00FF2767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F2767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761E4" w:rsidRPr="00FF2767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F2767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5761E4" w:rsidRPr="00FF2767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F2767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shd w:val="clear" w:color="auto" w:fill="auto"/>
            <w:vAlign w:val="center"/>
          </w:tcPr>
          <w:p w:rsidR="005761E4" w:rsidRPr="00FF2767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F2767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FB50E2" w:rsidTr="00DE7113">
        <w:trPr>
          <w:trHeight w:val="799"/>
        </w:trPr>
        <w:tc>
          <w:tcPr>
            <w:tcW w:w="817" w:type="dxa"/>
            <w:vMerge w:val="restart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1.1.5</w:t>
            </w:r>
          </w:p>
        </w:tc>
        <w:tc>
          <w:tcPr>
            <w:tcW w:w="2268" w:type="dxa"/>
            <w:vMerge w:val="restart"/>
          </w:tcPr>
          <w:p w:rsidR="005761E4" w:rsidRPr="00FB50E2" w:rsidRDefault="005761E4" w:rsidP="008E2E8D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 xml:space="preserve"> Субвенция на ос</w:t>
            </w:r>
            <w:r w:rsidRPr="00FB50E2">
              <w:rPr>
                <w:rFonts w:ascii="Times New Roman" w:hAnsi="Times New Roman"/>
                <w:lang w:eastAsia="en-US"/>
              </w:rPr>
              <w:t>у</w:t>
            </w:r>
            <w:r w:rsidRPr="00FB50E2">
              <w:rPr>
                <w:rFonts w:ascii="Times New Roman" w:hAnsi="Times New Roman"/>
                <w:lang w:eastAsia="en-US"/>
              </w:rPr>
              <w:t>ществление отдел</w:t>
            </w:r>
            <w:r w:rsidRPr="00FB50E2">
              <w:rPr>
                <w:rFonts w:ascii="Times New Roman" w:hAnsi="Times New Roman"/>
                <w:lang w:eastAsia="en-US"/>
              </w:rPr>
              <w:t>ь</w:t>
            </w:r>
            <w:r w:rsidRPr="00FB50E2">
              <w:rPr>
                <w:rFonts w:ascii="Times New Roman" w:hAnsi="Times New Roman"/>
                <w:lang w:eastAsia="en-US"/>
              </w:rPr>
              <w:t>ных государственных полномочий по обе</w:t>
            </w:r>
            <w:r w:rsidRPr="00FB50E2">
              <w:rPr>
                <w:rFonts w:ascii="Times New Roman" w:hAnsi="Times New Roman"/>
                <w:lang w:eastAsia="en-US"/>
              </w:rPr>
              <w:t>с</w:t>
            </w:r>
            <w:r w:rsidRPr="00FB50E2">
              <w:rPr>
                <w:rFonts w:ascii="Times New Roman" w:hAnsi="Times New Roman"/>
                <w:lang w:eastAsia="en-US"/>
              </w:rPr>
              <w:t>печению льготным питанием учащихся из многодетных с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мей в муниципал</w:t>
            </w:r>
            <w:r w:rsidRPr="00FB50E2">
              <w:rPr>
                <w:rFonts w:ascii="Times New Roman" w:hAnsi="Times New Roman"/>
                <w:lang w:eastAsia="en-US"/>
              </w:rPr>
              <w:t>ь</w:t>
            </w:r>
            <w:r w:rsidRPr="00FB50E2">
              <w:rPr>
                <w:rFonts w:ascii="Times New Roman" w:hAnsi="Times New Roman"/>
                <w:lang w:eastAsia="en-US"/>
              </w:rPr>
              <w:t>ных общеобразов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тельных организац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ях</w:t>
            </w:r>
          </w:p>
        </w:tc>
        <w:tc>
          <w:tcPr>
            <w:tcW w:w="1842" w:type="dxa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vAlign w:val="center"/>
          </w:tcPr>
          <w:p w:rsidR="005761E4" w:rsidRPr="00FB50E2" w:rsidRDefault="002C46A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4853,4</w:t>
            </w:r>
          </w:p>
        </w:tc>
        <w:tc>
          <w:tcPr>
            <w:tcW w:w="1276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1219,2</w:t>
            </w:r>
          </w:p>
        </w:tc>
        <w:tc>
          <w:tcPr>
            <w:tcW w:w="1134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1282,2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FB50E2" w:rsidRDefault="002E6B6C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1272,3</w:t>
            </w:r>
          </w:p>
        </w:tc>
        <w:tc>
          <w:tcPr>
            <w:tcW w:w="1190" w:type="dxa"/>
            <w:vAlign w:val="center"/>
          </w:tcPr>
          <w:p w:rsidR="005761E4" w:rsidRPr="00FB50E2" w:rsidRDefault="00543372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496,0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FB50E2" w:rsidRDefault="002C46A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583,7</w:t>
            </w:r>
          </w:p>
        </w:tc>
        <w:tc>
          <w:tcPr>
            <w:tcW w:w="1559" w:type="dxa"/>
            <w:vMerge w:val="restart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Укрепление здоровья учащихся общеобраз</w:t>
            </w:r>
            <w:r w:rsidRPr="00FB50E2">
              <w:rPr>
                <w:rFonts w:ascii="Times New Roman" w:hAnsi="Times New Roman"/>
                <w:lang w:eastAsia="en-US"/>
              </w:rPr>
              <w:t>о</w:t>
            </w:r>
            <w:r w:rsidRPr="00FB50E2">
              <w:rPr>
                <w:rFonts w:ascii="Times New Roman" w:hAnsi="Times New Roman"/>
                <w:lang w:eastAsia="en-US"/>
              </w:rPr>
              <w:t>вательных учреждений за счет обе</w:t>
            </w:r>
            <w:r w:rsidRPr="00FB50E2">
              <w:rPr>
                <w:rFonts w:ascii="Times New Roman" w:hAnsi="Times New Roman"/>
                <w:lang w:eastAsia="en-US"/>
              </w:rPr>
              <w:t>с</w:t>
            </w:r>
            <w:r w:rsidRPr="00FB50E2">
              <w:rPr>
                <w:rFonts w:ascii="Times New Roman" w:hAnsi="Times New Roman"/>
                <w:lang w:eastAsia="en-US"/>
              </w:rPr>
              <w:t>печения их сбалансир</w:t>
            </w:r>
            <w:r w:rsidRPr="00FB50E2">
              <w:rPr>
                <w:rFonts w:ascii="Times New Roman" w:hAnsi="Times New Roman"/>
                <w:lang w:eastAsia="en-US"/>
              </w:rPr>
              <w:t>о</w:t>
            </w:r>
            <w:r w:rsidRPr="00FB50E2">
              <w:rPr>
                <w:rFonts w:ascii="Times New Roman" w:hAnsi="Times New Roman"/>
                <w:lang w:eastAsia="en-US"/>
              </w:rPr>
              <w:t>ванным гор</w:t>
            </w:r>
            <w:r w:rsidRPr="00FB50E2">
              <w:rPr>
                <w:rFonts w:ascii="Times New Roman" w:hAnsi="Times New Roman"/>
                <w:lang w:eastAsia="en-US"/>
              </w:rPr>
              <w:t>я</w:t>
            </w:r>
            <w:r w:rsidRPr="00FB50E2">
              <w:rPr>
                <w:rFonts w:ascii="Times New Roman" w:hAnsi="Times New Roman"/>
                <w:lang w:eastAsia="en-US"/>
              </w:rPr>
              <w:t>чим питанием</w:t>
            </w:r>
          </w:p>
        </w:tc>
        <w:tc>
          <w:tcPr>
            <w:tcW w:w="1388" w:type="dxa"/>
            <w:vMerge w:val="restart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Управление образования - главный распоряд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тель; обр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зовательные учреждения - получат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ли субсидии и исполн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тели</w:t>
            </w:r>
          </w:p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FB50E2" w:rsidTr="00DE7113">
        <w:trPr>
          <w:trHeight w:val="1047"/>
        </w:trPr>
        <w:tc>
          <w:tcPr>
            <w:tcW w:w="817" w:type="dxa"/>
            <w:vMerge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5761E4" w:rsidRPr="00FB50E2" w:rsidRDefault="005761E4" w:rsidP="008E2E8D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5761E4" w:rsidRPr="00FB50E2" w:rsidRDefault="002C46A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4853,4</w:t>
            </w:r>
          </w:p>
        </w:tc>
        <w:tc>
          <w:tcPr>
            <w:tcW w:w="1276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1219,2</w:t>
            </w:r>
          </w:p>
        </w:tc>
        <w:tc>
          <w:tcPr>
            <w:tcW w:w="1134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1282,2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FB50E2" w:rsidRDefault="002E6B6C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1272,3</w:t>
            </w:r>
          </w:p>
        </w:tc>
        <w:tc>
          <w:tcPr>
            <w:tcW w:w="1190" w:type="dxa"/>
            <w:vAlign w:val="center"/>
          </w:tcPr>
          <w:p w:rsidR="005761E4" w:rsidRPr="00FB50E2" w:rsidRDefault="00543372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496,0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FB50E2" w:rsidRDefault="002C46A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583,7</w:t>
            </w:r>
          </w:p>
        </w:tc>
        <w:tc>
          <w:tcPr>
            <w:tcW w:w="1559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FB50E2" w:rsidTr="00DE7113">
        <w:trPr>
          <w:trHeight w:val="1144"/>
        </w:trPr>
        <w:tc>
          <w:tcPr>
            <w:tcW w:w="817" w:type="dxa"/>
            <w:vMerge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5761E4" w:rsidRPr="00FB50E2" w:rsidRDefault="005761E4" w:rsidP="008E2E8D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FB50E2" w:rsidTr="00DE7113">
        <w:trPr>
          <w:trHeight w:val="884"/>
        </w:trPr>
        <w:tc>
          <w:tcPr>
            <w:tcW w:w="817" w:type="dxa"/>
            <w:vMerge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5761E4" w:rsidRPr="00FB50E2" w:rsidRDefault="005761E4" w:rsidP="008E2E8D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FB50E2" w:rsidTr="00DE7113">
        <w:tc>
          <w:tcPr>
            <w:tcW w:w="817" w:type="dxa"/>
            <w:vMerge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5761E4" w:rsidRPr="00FB50E2" w:rsidRDefault="005761E4" w:rsidP="008E2E8D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0C33D7" w:rsidTr="00DE7113">
        <w:trPr>
          <w:trHeight w:val="360"/>
        </w:trPr>
        <w:tc>
          <w:tcPr>
            <w:tcW w:w="817" w:type="dxa"/>
            <w:vMerge w:val="restart"/>
            <w:vAlign w:val="center"/>
          </w:tcPr>
          <w:p w:rsidR="005761E4" w:rsidRPr="004309CB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309CB">
              <w:rPr>
                <w:rFonts w:ascii="Times New Roman" w:hAnsi="Times New Roman"/>
                <w:lang w:eastAsia="en-US"/>
              </w:rPr>
              <w:t>1.1.6</w:t>
            </w:r>
          </w:p>
        </w:tc>
        <w:tc>
          <w:tcPr>
            <w:tcW w:w="2268" w:type="dxa"/>
            <w:vMerge w:val="restart"/>
          </w:tcPr>
          <w:p w:rsidR="005761E4" w:rsidRPr="004309CB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309CB">
              <w:rPr>
                <w:rFonts w:ascii="Times New Roman" w:hAnsi="Times New Roman"/>
                <w:lang w:eastAsia="en-US"/>
              </w:rPr>
              <w:t>Организация и пр</w:t>
            </w:r>
            <w:r w:rsidRPr="004309CB">
              <w:rPr>
                <w:rFonts w:ascii="Times New Roman" w:hAnsi="Times New Roman"/>
                <w:lang w:eastAsia="en-US"/>
              </w:rPr>
              <w:t>о</w:t>
            </w:r>
            <w:r w:rsidRPr="004309CB">
              <w:rPr>
                <w:rFonts w:ascii="Times New Roman" w:hAnsi="Times New Roman"/>
                <w:lang w:eastAsia="en-US"/>
              </w:rPr>
              <w:t>ведение военно-полевых сборов</w:t>
            </w:r>
          </w:p>
        </w:tc>
        <w:tc>
          <w:tcPr>
            <w:tcW w:w="1842" w:type="dxa"/>
          </w:tcPr>
          <w:p w:rsidR="005761E4" w:rsidRPr="004309CB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309CB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vAlign w:val="center"/>
          </w:tcPr>
          <w:p w:rsidR="005761E4" w:rsidRPr="004309CB" w:rsidRDefault="00083886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351,8</w:t>
            </w:r>
          </w:p>
        </w:tc>
        <w:tc>
          <w:tcPr>
            <w:tcW w:w="1276" w:type="dxa"/>
            <w:vAlign w:val="center"/>
          </w:tcPr>
          <w:p w:rsidR="005761E4" w:rsidRPr="004309CB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309CB">
              <w:rPr>
                <w:rFonts w:ascii="Times New Roman" w:hAnsi="Times New Roman"/>
                <w:lang w:eastAsia="en-US"/>
              </w:rPr>
              <w:t>79,2</w:t>
            </w:r>
          </w:p>
        </w:tc>
        <w:tc>
          <w:tcPr>
            <w:tcW w:w="1134" w:type="dxa"/>
            <w:vAlign w:val="center"/>
          </w:tcPr>
          <w:p w:rsidR="00D44D56" w:rsidRPr="004309CB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309CB">
              <w:rPr>
                <w:rFonts w:ascii="Times New Roman" w:hAnsi="Times New Roman"/>
                <w:lang w:eastAsia="en-US"/>
              </w:rPr>
              <w:t>76,9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4309CB" w:rsidRDefault="00496FB3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309CB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5761E4" w:rsidRPr="004309CB" w:rsidRDefault="004E47D5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309CB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4309CB" w:rsidRDefault="0023378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195,7</w:t>
            </w:r>
          </w:p>
        </w:tc>
        <w:tc>
          <w:tcPr>
            <w:tcW w:w="1559" w:type="dxa"/>
            <w:vMerge w:val="restart"/>
          </w:tcPr>
          <w:p w:rsidR="005761E4" w:rsidRPr="004309CB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309CB">
              <w:rPr>
                <w:rFonts w:ascii="Times New Roman" w:hAnsi="Times New Roman"/>
                <w:lang w:eastAsia="en-US"/>
              </w:rPr>
              <w:t>Качественное предоставл</w:t>
            </w:r>
            <w:r w:rsidRPr="004309CB">
              <w:rPr>
                <w:rFonts w:ascii="Times New Roman" w:hAnsi="Times New Roman"/>
                <w:lang w:eastAsia="en-US"/>
              </w:rPr>
              <w:t>е</w:t>
            </w:r>
            <w:r w:rsidRPr="004309CB">
              <w:rPr>
                <w:rFonts w:ascii="Times New Roman" w:hAnsi="Times New Roman"/>
                <w:lang w:eastAsia="en-US"/>
              </w:rPr>
              <w:t>ние общед</w:t>
            </w:r>
            <w:r w:rsidRPr="004309CB">
              <w:rPr>
                <w:rFonts w:ascii="Times New Roman" w:hAnsi="Times New Roman"/>
                <w:lang w:eastAsia="en-US"/>
              </w:rPr>
              <w:t>о</w:t>
            </w:r>
            <w:r w:rsidRPr="004309CB">
              <w:rPr>
                <w:rFonts w:ascii="Times New Roman" w:hAnsi="Times New Roman"/>
                <w:lang w:eastAsia="en-US"/>
              </w:rPr>
              <w:t>ступного о</w:t>
            </w:r>
            <w:r w:rsidRPr="004309CB">
              <w:rPr>
                <w:rFonts w:ascii="Times New Roman" w:hAnsi="Times New Roman"/>
                <w:lang w:eastAsia="en-US"/>
              </w:rPr>
              <w:t>б</w:t>
            </w:r>
            <w:r w:rsidRPr="004309CB">
              <w:rPr>
                <w:rFonts w:ascii="Times New Roman" w:hAnsi="Times New Roman"/>
                <w:lang w:eastAsia="en-US"/>
              </w:rPr>
              <w:t>щего образ</w:t>
            </w:r>
            <w:r w:rsidRPr="004309CB">
              <w:rPr>
                <w:rFonts w:ascii="Times New Roman" w:hAnsi="Times New Roman"/>
                <w:lang w:eastAsia="en-US"/>
              </w:rPr>
              <w:t>о</w:t>
            </w:r>
            <w:r w:rsidRPr="004309CB">
              <w:rPr>
                <w:rFonts w:ascii="Times New Roman" w:hAnsi="Times New Roman"/>
                <w:lang w:eastAsia="en-US"/>
              </w:rPr>
              <w:t>вания, восп</w:t>
            </w:r>
            <w:r w:rsidRPr="004309CB">
              <w:rPr>
                <w:rFonts w:ascii="Times New Roman" w:hAnsi="Times New Roman"/>
                <w:lang w:eastAsia="en-US"/>
              </w:rPr>
              <w:t>и</w:t>
            </w:r>
            <w:r w:rsidRPr="004309CB">
              <w:rPr>
                <w:rFonts w:ascii="Times New Roman" w:hAnsi="Times New Roman"/>
                <w:lang w:eastAsia="en-US"/>
              </w:rPr>
              <w:t>тание подра</w:t>
            </w:r>
            <w:r w:rsidRPr="004309CB">
              <w:rPr>
                <w:rFonts w:ascii="Times New Roman" w:hAnsi="Times New Roman"/>
                <w:lang w:eastAsia="en-US"/>
              </w:rPr>
              <w:t>с</w:t>
            </w:r>
            <w:r w:rsidRPr="004309CB">
              <w:rPr>
                <w:rFonts w:ascii="Times New Roman" w:hAnsi="Times New Roman"/>
                <w:lang w:eastAsia="en-US"/>
              </w:rPr>
              <w:t>тающего п</w:t>
            </w:r>
            <w:r w:rsidRPr="004309CB">
              <w:rPr>
                <w:rFonts w:ascii="Times New Roman" w:hAnsi="Times New Roman"/>
                <w:lang w:eastAsia="en-US"/>
              </w:rPr>
              <w:t>о</w:t>
            </w:r>
            <w:r w:rsidRPr="004309CB">
              <w:rPr>
                <w:rFonts w:ascii="Times New Roman" w:hAnsi="Times New Roman"/>
                <w:lang w:eastAsia="en-US"/>
              </w:rPr>
              <w:t>коления</w:t>
            </w:r>
          </w:p>
        </w:tc>
        <w:tc>
          <w:tcPr>
            <w:tcW w:w="1388" w:type="dxa"/>
            <w:vMerge w:val="restart"/>
          </w:tcPr>
          <w:p w:rsidR="007A73B1" w:rsidRPr="004309CB" w:rsidRDefault="005761E4" w:rsidP="007A73B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309CB">
              <w:rPr>
                <w:rFonts w:ascii="Times New Roman" w:hAnsi="Times New Roman"/>
                <w:lang w:eastAsia="en-US"/>
              </w:rPr>
              <w:t>Управление образования - главный распоряд</w:t>
            </w:r>
            <w:r w:rsidRPr="004309CB">
              <w:rPr>
                <w:rFonts w:ascii="Times New Roman" w:hAnsi="Times New Roman"/>
                <w:lang w:eastAsia="en-US"/>
              </w:rPr>
              <w:t>и</w:t>
            </w:r>
            <w:r w:rsidRPr="004309CB">
              <w:rPr>
                <w:rFonts w:ascii="Times New Roman" w:hAnsi="Times New Roman"/>
                <w:lang w:eastAsia="en-US"/>
              </w:rPr>
              <w:t>тель; обр</w:t>
            </w:r>
            <w:r w:rsidRPr="004309CB">
              <w:rPr>
                <w:rFonts w:ascii="Times New Roman" w:hAnsi="Times New Roman"/>
                <w:lang w:eastAsia="en-US"/>
              </w:rPr>
              <w:t>а</w:t>
            </w:r>
            <w:r w:rsidRPr="004309CB">
              <w:rPr>
                <w:rFonts w:ascii="Times New Roman" w:hAnsi="Times New Roman"/>
                <w:lang w:eastAsia="en-US"/>
              </w:rPr>
              <w:t>зовательные учреждения - получат</w:t>
            </w:r>
            <w:r w:rsidRPr="004309CB">
              <w:rPr>
                <w:rFonts w:ascii="Times New Roman" w:hAnsi="Times New Roman"/>
                <w:lang w:eastAsia="en-US"/>
              </w:rPr>
              <w:t>е</w:t>
            </w:r>
            <w:r w:rsidRPr="004309CB">
              <w:rPr>
                <w:rFonts w:ascii="Times New Roman" w:hAnsi="Times New Roman"/>
                <w:lang w:eastAsia="en-US"/>
              </w:rPr>
              <w:t>ли субсидии и исполн</w:t>
            </w:r>
            <w:r w:rsidRPr="004309CB">
              <w:rPr>
                <w:rFonts w:ascii="Times New Roman" w:hAnsi="Times New Roman"/>
                <w:lang w:eastAsia="en-US"/>
              </w:rPr>
              <w:t>и</w:t>
            </w:r>
            <w:r w:rsidRPr="004309CB">
              <w:rPr>
                <w:rFonts w:ascii="Times New Roman" w:hAnsi="Times New Roman"/>
                <w:lang w:eastAsia="en-US"/>
              </w:rPr>
              <w:t>тели</w:t>
            </w:r>
            <w:r w:rsidR="007A73B1" w:rsidRPr="004309CB">
              <w:rPr>
                <w:rFonts w:ascii="Times New Roman" w:hAnsi="Times New Roman"/>
                <w:lang w:eastAsia="en-US"/>
              </w:rPr>
              <w:t xml:space="preserve">- </w:t>
            </w:r>
            <w:r w:rsidR="007A73B1" w:rsidRPr="004309CB">
              <w:rPr>
                <w:rFonts w:ascii="Times New Roman" w:hAnsi="Times New Roman"/>
              </w:rPr>
              <w:t xml:space="preserve">МБОУ СОШ № 11 им. А.В. </w:t>
            </w:r>
            <w:r w:rsidR="007A73B1" w:rsidRPr="004309CB">
              <w:rPr>
                <w:rFonts w:ascii="Times New Roman" w:hAnsi="Times New Roman"/>
              </w:rPr>
              <w:lastRenderedPageBreak/>
              <w:t>Кривоноса</w:t>
            </w:r>
          </w:p>
          <w:p w:rsidR="005761E4" w:rsidRPr="000C33D7" w:rsidRDefault="007A73B1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309CB">
              <w:rPr>
                <w:rFonts w:ascii="Times New Roman" w:hAnsi="Times New Roman"/>
                <w:lang w:eastAsia="en-US"/>
              </w:rPr>
              <w:t>(услуга по организ</w:t>
            </w:r>
            <w:r w:rsidRPr="004309CB">
              <w:rPr>
                <w:rFonts w:ascii="Times New Roman" w:hAnsi="Times New Roman"/>
                <w:lang w:eastAsia="en-US"/>
              </w:rPr>
              <w:t>а</w:t>
            </w:r>
            <w:r w:rsidRPr="004309CB">
              <w:rPr>
                <w:rFonts w:ascii="Times New Roman" w:hAnsi="Times New Roman"/>
                <w:lang w:eastAsia="en-US"/>
              </w:rPr>
              <w:t>ции пит</w:t>
            </w:r>
            <w:r w:rsidRPr="004309CB">
              <w:rPr>
                <w:rFonts w:ascii="Times New Roman" w:hAnsi="Times New Roman"/>
                <w:lang w:eastAsia="en-US"/>
              </w:rPr>
              <w:t>а</w:t>
            </w:r>
            <w:r w:rsidRPr="004309CB">
              <w:rPr>
                <w:rFonts w:ascii="Times New Roman" w:hAnsi="Times New Roman"/>
                <w:lang w:eastAsia="en-US"/>
              </w:rPr>
              <w:t>ния, обор</w:t>
            </w:r>
            <w:r w:rsidRPr="004309CB">
              <w:rPr>
                <w:rFonts w:ascii="Times New Roman" w:hAnsi="Times New Roman"/>
                <w:lang w:eastAsia="en-US"/>
              </w:rPr>
              <w:t>у</w:t>
            </w:r>
            <w:r w:rsidRPr="004309CB">
              <w:rPr>
                <w:rFonts w:ascii="Times New Roman" w:hAnsi="Times New Roman"/>
                <w:lang w:eastAsia="en-US"/>
              </w:rPr>
              <w:t>дование для организ</w:t>
            </w:r>
            <w:r w:rsidRPr="004309CB">
              <w:rPr>
                <w:rFonts w:ascii="Times New Roman" w:hAnsi="Times New Roman"/>
                <w:lang w:eastAsia="en-US"/>
              </w:rPr>
              <w:t>а</w:t>
            </w:r>
            <w:r w:rsidRPr="004309CB">
              <w:rPr>
                <w:rFonts w:ascii="Times New Roman" w:hAnsi="Times New Roman"/>
                <w:lang w:eastAsia="en-US"/>
              </w:rPr>
              <w:t>ции и пр</w:t>
            </w:r>
            <w:r w:rsidRPr="004309CB">
              <w:rPr>
                <w:rFonts w:ascii="Times New Roman" w:hAnsi="Times New Roman"/>
                <w:lang w:eastAsia="en-US"/>
              </w:rPr>
              <w:t>о</w:t>
            </w:r>
            <w:r w:rsidRPr="004309CB">
              <w:rPr>
                <w:rFonts w:ascii="Times New Roman" w:hAnsi="Times New Roman"/>
                <w:lang w:eastAsia="en-US"/>
              </w:rPr>
              <w:t>ведения данного м</w:t>
            </w:r>
            <w:r w:rsidRPr="004309CB">
              <w:rPr>
                <w:rFonts w:ascii="Times New Roman" w:hAnsi="Times New Roman"/>
                <w:lang w:eastAsia="en-US"/>
              </w:rPr>
              <w:t>е</w:t>
            </w:r>
            <w:r w:rsidRPr="004309CB">
              <w:rPr>
                <w:rFonts w:ascii="Times New Roman" w:hAnsi="Times New Roman"/>
                <w:lang w:eastAsia="en-US"/>
              </w:rPr>
              <w:t>роприятия, призы, п</w:t>
            </w:r>
            <w:r w:rsidRPr="004309CB">
              <w:rPr>
                <w:rFonts w:ascii="Times New Roman" w:hAnsi="Times New Roman"/>
                <w:lang w:eastAsia="en-US"/>
              </w:rPr>
              <w:t>о</w:t>
            </w:r>
            <w:r w:rsidRPr="004309CB">
              <w:rPr>
                <w:rFonts w:ascii="Times New Roman" w:hAnsi="Times New Roman"/>
                <w:lang w:eastAsia="en-US"/>
              </w:rPr>
              <w:t>дарки и другое)</w:t>
            </w:r>
          </w:p>
        </w:tc>
      </w:tr>
      <w:tr w:rsidR="00FB50E2" w:rsidRPr="000C33D7" w:rsidTr="00DE7113">
        <w:trPr>
          <w:trHeight w:val="407"/>
        </w:trPr>
        <w:tc>
          <w:tcPr>
            <w:tcW w:w="817" w:type="dxa"/>
            <w:vMerge/>
          </w:tcPr>
          <w:p w:rsidR="005761E4" w:rsidRPr="000C33D7" w:rsidRDefault="005761E4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5761E4" w:rsidRPr="000C33D7" w:rsidRDefault="005761E4" w:rsidP="008E2E8D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5761E4" w:rsidRPr="000C33D7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C33D7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5761E4" w:rsidRPr="000C33D7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C33D7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5761E4" w:rsidRPr="000C33D7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C33D7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5761E4" w:rsidRPr="000C33D7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C33D7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0C33D7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C33D7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5761E4" w:rsidRPr="000C33D7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C33D7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0C33D7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C33D7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5761E4" w:rsidRPr="000C33D7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761E4" w:rsidRPr="000C33D7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0C33D7" w:rsidTr="00DE7113">
        <w:trPr>
          <w:trHeight w:val="555"/>
        </w:trPr>
        <w:tc>
          <w:tcPr>
            <w:tcW w:w="817" w:type="dxa"/>
            <w:vMerge/>
          </w:tcPr>
          <w:p w:rsidR="005761E4" w:rsidRPr="000C33D7" w:rsidRDefault="005761E4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5761E4" w:rsidRPr="000C33D7" w:rsidRDefault="005761E4" w:rsidP="008E2E8D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5761E4" w:rsidRPr="000C33D7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C33D7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5761E4" w:rsidRPr="000C33D7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C33D7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5761E4" w:rsidRPr="000C33D7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C33D7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5761E4" w:rsidRPr="000C33D7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C33D7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0C33D7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C33D7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5761E4" w:rsidRPr="000C33D7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C33D7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0C33D7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C33D7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5761E4" w:rsidRPr="000C33D7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761E4" w:rsidRPr="000C33D7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0C33D7" w:rsidTr="00DE7113">
        <w:trPr>
          <w:trHeight w:val="832"/>
        </w:trPr>
        <w:tc>
          <w:tcPr>
            <w:tcW w:w="817" w:type="dxa"/>
            <w:vMerge/>
          </w:tcPr>
          <w:p w:rsidR="005761E4" w:rsidRPr="000C33D7" w:rsidRDefault="005761E4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5761E4" w:rsidRPr="000C33D7" w:rsidRDefault="005761E4" w:rsidP="008E2E8D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5761E4" w:rsidRPr="000C33D7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C33D7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5761E4" w:rsidRPr="000C33D7" w:rsidRDefault="00083886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351,8</w:t>
            </w:r>
          </w:p>
        </w:tc>
        <w:tc>
          <w:tcPr>
            <w:tcW w:w="1276" w:type="dxa"/>
            <w:vAlign w:val="center"/>
          </w:tcPr>
          <w:p w:rsidR="005761E4" w:rsidRPr="000C33D7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C33D7">
              <w:rPr>
                <w:rFonts w:ascii="Times New Roman" w:hAnsi="Times New Roman"/>
                <w:lang w:eastAsia="en-US"/>
              </w:rPr>
              <w:t>79,2</w:t>
            </w:r>
          </w:p>
        </w:tc>
        <w:tc>
          <w:tcPr>
            <w:tcW w:w="1134" w:type="dxa"/>
            <w:vAlign w:val="center"/>
          </w:tcPr>
          <w:p w:rsidR="005761E4" w:rsidRPr="000C33D7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C33D7">
              <w:rPr>
                <w:rFonts w:ascii="Times New Roman" w:hAnsi="Times New Roman"/>
                <w:lang w:eastAsia="en-US"/>
              </w:rPr>
              <w:t>76,9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0C33D7" w:rsidRDefault="00496FB3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5761E4" w:rsidRPr="000C33D7" w:rsidRDefault="004E47D5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0C33D7" w:rsidRDefault="0023378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195,7</w:t>
            </w:r>
          </w:p>
        </w:tc>
        <w:tc>
          <w:tcPr>
            <w:tcW w:w="1559" w:type="dxa"/>
            <w:vMerge/>
          </w:tcPr>
          <w:p w:rsidR="005761E4" w:rsidRPr="000C33D7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761E4" w:rsidRPr="000C33D7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0C33D7" w:rsidTr="00DE7113">
        <w:tc>
          <w:tcPr>
            <w:tcW w:w="817" w:type="dxa"/>
            <w:vMerge/>
          </w:tcPr>
          <w:p w:rsidR="005761E4" w:rsidRPr="000C33D7" w:rsidRDefault="005761E4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5761E4" w:rsidRPr="000C33D7" w:rsidRDefault="005761E4" w:rsidP="008E2E8D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5761E4" w:rsidRPr="000C33D7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C33D7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5761E4" w:rsidRPr="000C33D7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C33D7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5761E4" w:rsidRPr="000C33D7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C33D7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5761E4" w:rsidRPr="000C33D7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C33D7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0C33D7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C33D7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5761E4" w:rsidRPr="000C33D7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C33D7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0C33D7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C33D7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5761E4" w:rsidRPr="000C33D7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761E4" w:rsidRPr="000C33D7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BC3DFB" w:rsidTr="00DE7113">
        <w:tc>
          <w:tcPr>
            <w:tcW w:w="817" w:type="dxa"/>
            <w:vMerge w:val="restart"/>
            <w:vAlign w:val="center"/>
          </w:tcPr>
          <w:p w:rsidR="005761E4" w:rsidRPr="00BC3DFB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C3DFB">
              <w:rPr>
                <w:rFonts w:ascii="Times New Roman" w:hAnsi="Times New Roman"/>
                <w:lang w:eastAsia="en-US"/>
              </w:rPr>
              <w:lastRenderedPageBreak/>
              <w:t>1.1.7</w:t>
            </w:r>
          </w:p>
        </w:tc>
        <w:tc>
          <w:tcPr>
            <w:tcW w:w="2268" w:type="dxa"/>
            <w:vMerge w:val="restart"/>
          </w:tcPr>
          <w:p w:rsidR="005761E4" w:rsidRPr="00BC3DFB" w:rsidRDefault="005761E4" w:rsidP="008E2E8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BC3DFB">
              <w:rPr>
                <w:rFonts w:ascii="Times New Roman" w:hAnsi="Times New Roman"/>
                <w:lang w:eastAsia="en-US"/>
              </w:rPr>
              <w:t>Организация и пр</w:t>
            </w:r>
            <w:r w:rsidRPr="00BC3DFB">
              <w:rPr>
                <w:rFonts w:ascii="Times New Roman" w:hAnsi="Times New Roman"/>
                <w:lang w:eastAsia="en-US"/>
              </w:rPr>
              <w:t>о</w:t>
            </w:r>
            <w:r w:rsidRPr="00BC3DFB">
              <w:rPr>
                <w:rFonts w:ascii="Times New Roman" w:hAnsi="Times New Roman"/>
                <w:lang w:eastAsia="en-US"/>
              </w:rPr>
              <w:t>ведение смен в лаг</w:t>
            </w:r>
            <w:r w:rsidRPr="00BC3DFB">
              <w:rPr>
                <w:rFonts w:ascii="Times New Roman" w:hAnsi="Times New Roman"/>
                <w:lang w:eastAsia="en-US"/>
              </w:rPr>
              <w:t>е</w:t>
            </w:r>
            <w:r w:rsidRPr="00BC3DFB">
              <w:rPr>
                <w:rFonts w:ascii="Times New Roman" w:hAnsi="Times New Roman"/>
                <w:lang w:eastAsia="en-US"/>
              </w:rPr>
              <w:t>рях труда и отдыха</w:t>
            </w:r>
          </w:p>
        </w:tc>
        <w:tc>
          <w:tcPr>
            <w:tcW w:w="1842" w:type="dxa"/>
          </w:tcPr>
          <w:p w:rsidR="005761E4" w:rsidRPr="00BC3DFB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C3DFB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vAlign w:val="center"/>
          </w:tcPr>
          <w:p w:rsidR="005761E4" w:rsidRPr="00BC3DFB" w:rsidRDefault="00430A96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678,02</w:t>
            </w:r>
          </w:p>
        </w:tc>
        <w:tc>
          <w:tcPr>
            <w:tcW w:w="1276" w:type="dxa"/>
            <w:vAlign w:val="center"/>
          </w:tcPr>
          <w:p w:rsidR="005761E4" w:rsidRPr="00BC3DFB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C3DFB">
              <w:rPr>
                <w:rFonts w:ascii="Times New Roman" w:hAnsi="Times New Roman"/>
                <w:lang w:eastAsia="en-US"/>
              </w:rPr>
              <w:t>126,6</w:t>
            </w:r>
          </w:p>
        </w:tc>
        <w:tc>
          <w:tcPr>
            <w:tcW w:w="1134" w:type="dxa"/>
            <w:vAlign w:val="center"/>
          </w:tcPr>
          <w:p w:rsidR="005761E4" w:rsidRPr="00BC3DFB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C3DFB">
              <w:rPr>
                <w:rFonts w:ascii="Times New Roman" w:hAnsi="Times New Roman"/>
                <w:lang w:eastAsia="en-US"/>
              </w:rPr>
              <w:t>121,0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BC3DFB" w:rsidRDefault="00D5477B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C3DFB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5761E4" w:rsidRPr="00BC3DFB" w:rsidRDefault="002905F9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204,02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BC3DFB" w:rsidRDefault="00430A96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226,4</w:t>
            </w:r>
          </w:p>
        </w:tc>
        <w:tc>
          <w:tcPr>
            <w:tcW w:w="1559" w:type="dxa"/>
            <w:vMerge w:val="restart"/>
          </w:tcPr>
          <w:p w:rsidR="005761E4" w:rsidRPr="00BC3DFB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C3DFB">
              <w:rPr>
                <w:rFonts w:ascii="Times New Roman" w:hAnsi="Times New Roman"/>
                <w:lang w:eastAsia="en-US"/>
              </w:rPr>
              <w:t>Организация отдыха и смен обуч</w:t>
            </w:r>
            <w:r w:rsidRPr="00BC3DFB">
              <w:rPr>
                <w:rFonts w:ascii="Times New Roman" w:hAnsi="Times New Roman"/>
                <w:lang w:eastAsia="en-US"/>
              </w:rPr>
              <w:t>а</w:t>
            </w:r>
            <w:r w:rsidRPr="00BC3DFB">
              <w:rPr>
                <w:rFonts w:ascii="Times New Roman" w:hAnsi="Times New Roman"/>
                <w:lang w:eastAsia="en-US"/>
              </w:rPr>
              <w:t>ющихся в к</w:t>
            </w:r>
            <w:r w:rsidRPr="00BC3DFB">
              <w:rPr>
                <w:rFonts w:ascii="Times New Roman" w:hAnsi="Times New Roman"/>
                <w:lang w:eastAsia="en-US"/>
              </w:rPr>
              <w:t>а</w:t>
            </w:r>
            <w:r w:rsidRPr="00BC3DFB">
              <w:rPr>
                <w:rFonts w:ascii="Times New Roman" w:hAnsi="Times New Roman"/>
                <w:lang w:eastAsia="en-US"/>
              </w:rPr>
              <w:t>никулярное время</w:t>
            </w:r>
          </w:p>
        </w:tc>
        <w:tc>
          <w:tcPr>
            <w:tcW w:w="1388" w:type="dxa"/>
            <w:vMerge w:val="restart"/>
          </w:tcPr>
          <w:p w:rsidR="005761E4" w:rsidRPr="00BC3DFB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C3DFB">
              <w:rPr>
                <w:rFonts w:ascii="Times New Roman" w:hAnsi="Times New Roman"/>
                <w:lang w:eastAsia="en-US"/>
              </w:rPr>
              <w:t>Управление образования - главный распоряд</w:t>
            </w:r>
            <w:r w:rsidRPr="00BC3DFB">
              <w:rPr>
                <w:rFonts w:ascii="Times New Roman" w:hAnsi="Times New Roman"/>
                <w:lang w:eastAsia="en-US"/>
              </w:rPr>
              <w:t>и</w:t>
            </w:r>
            <w:r w:rsidRPr="00BC3DFB">
              <w:rPr>
                <w:rFonts w:ascii="Times New Roman" w:hAnsi="Times New Roman"/>
                <w:lang w:eastAsia="en-US"/>
              </w:rPr>
              <w:t>тель; обр</w:t>
            </w:r>
            <w:r w:rsidRPr="00BC3DFB">
              <w:rPr>
                <w:rFonts w:ascii="Times New Roman" w:hAnsi="Times New Roman"/>
                <w:lang w:eastAsia="en-US"/>
              </w:rPr>
              <w:t>а</w:t>
            </w:r>
            <w:r w:rsidRPr="00BC3DFB">
              <w:rPr>
                <w:rFonts w:ascii="Times New Roman" w:hAnsi="Times New Roman"/>
                <w:lang w:eastAsia="en-US"/>
              </w:rPr>
              <w:t>зовательные учреждения - получат</w:t>
            </w:r>
            <w:r w:rsidRPr="00BC3DFB">
              <w:rPr>
                <w:rFonts w:ascii="Times New Roman" w:hAnsi="Times New Roman"/>
                <w:lang w:eastAsia="en-US"/>
              </w:rPr>
              <w:t>е</w:t>
            </w:r>
            <w:r w:rsidRPr="00BC3DFB">
              <w:rPr>
                <w:rFonts w:ascii="Times New Roman" w:hAnsi="Times New Roman"/>
                <w:lang w:eastAsia="en-US"/>
              </w:rPr>
              <w:t>ли субсидии и исполн</w:t>
            </w:r>
            <w:r w:rsidRPr="00BC3DFB">
              <w:rPr>
                <w:rFonts w:ascii="Times New Roman" w:hAnsi="Times New Roman"/>
                <w:lang w:eastAsia="en-US"/>
              </w:rPr>
              <w:t>и</w:t>
            </w:r>
            <w:r w:rsidRPr="00BC3DFB">
              <w:rPr>
                <w:rFonts w:ascii="Times New Roman" w:hAnsi="Times New Roman"/>
                <w:lang w:eastAsia="en-US"/>
              </w:rPr>
              <w:t>тели</w:t>
            </w:r>
          </w:p>
        </w:tc>
      </w:tr>
      <w:tr w:rsidR="00FB50E2" w:rsidRPr="00BC3DFB" w:rsidTr="00DE7113">
        <w:tc>
          <w:tcPr>
            <w:tcW w:w="817" w:type="dxa"/>
            <w:vMerge/>
          </w:tcPr>
          <w:p w:rsidR="005761E4" w:rsidRPr="00BC3DFB" w:rsidRDefault="005761E4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5761E4" w:rsidRPr="00BC3DFB" w:rsidRDefault="005761E4" w:rsidP="008E2E8D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5761E4" w:rsidRPr="00BC3DFB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C3DFB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5761E4" w:rsidRPr="00BC3DFB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DFB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5761E4" w:rsidRPr="00BC3DFB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DFB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5761E4" w:rsidRPr="00BC3DFB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DFB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BC3DFB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DFB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5761E4" w:rsidRPr="00BC3DFB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DFB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BC3DFB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DFB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5761E4" w:rsidRPr="00BC3DFB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761E4" w:rsidRPr="00BC3DFB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BC3DFB" w:rsidTr="00DE7113">
        <w:tc>
          <w:tcPr>
            <w:tcW w:w="817" w:type="dxa"/>
            <w:vMerge/>
          </w:tcPr>
          <w:p w:rsidR="005761E4" w:rsidRPr="00BC3DFB" w:rsidRDefault="005761E4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5761E4" w:rsidRPr="00BC3DFB" w:rsidRDefault="005761E4" w:rsidP="008E2E8D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5761E4" w:rsidRPr="00BC3DFB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C3DFB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5761E4" w:rsidRPr="00BC3DFB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DFB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5761E4" w:rsidRPr="00BC3DFB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DFB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5761E4" w:rsidRPr="00BC3DFB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DFB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BC3DFB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DFB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5761E4" w:rsidRPr="00BC3DFB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DFB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BC3DFB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DFB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5761E4" w:rsidRPr="00BC3DFB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761E4" w:rsidRPr="00BC3DFB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BC3DFB" w:rsidTr="00DE7113">
        <w:tc>
          <w:tcPr>
            <w:tcW w:w="817" w:type="dxa"/>
            <w:vMerge/>
          </w:tcPr>
          <w:p w:rsidR="005761E4" w:rsidRPr="00BC3DFB" w:rsidRDefault="005761E4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5761E4" w:rsidRPr="00BC3DFB" w:rsidRDefault="005761E4" w:rsidP="008E2E8D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5761E4" w:rsidRPr="00BC3DFB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C3DFB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5761E4" w:rsidRPr="00BC3DFB" w:rsidRDefault="00430A96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678,02</w:t>
            </w:r>
          </w:p>
        </w:tc>
        <w:tc>
          <w:tcPr>
            <w:tcW w:w="1276" w:type="dxa"/>
            <w:vAlign w:val="center"/>
          </w:tcPr>
          <w:p w:rsidR="005761E4" w:rsidRPr="00BC3DFB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C3DFB">
              <w:rPr>
                <w:rFonts w:ascii="Times New Roman" w:hAnsi="Times New Roman"/>
                <w:lang w:eastAsia="en-US"/>
              </w:rPr>
              <w:t>126,6</w:t>
            </w:r>
          </w:p>
        </w:tc>
        <w:tc>
          <w:tcPr>
            <w:tcW w:w="1134" w:type="dxa"/>
            <w:vAlign w:val="center"/>
          </w:tcPr>
          <w:p w:rsidR="005761E4" w:rsidRPr="00BC3DFB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C3DFB">
              <w:rPr>
                <w:rFonts w:ascii="Times New Roman" w:hAnsi="Times New Roman"/>
                <w:lang w:eastAsia="en-US"/>
              </w:rPr>
              <w:t>121,0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BC3DFB" w:rsidRDefault="00D5477B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C3DFB">
              <w:rPr>
                <w:rFonts w:ascii="Times New Roman" w:hAnsi="Times New Roman"/>
                <w:lang w:eastAsia="en-US"/>
              </w:rPr>
              <w:t>0,</w:t>
            </w:r>
            <w:r w:rsidR="005761E4" w:rsidRPr="00BC3DFB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90" w:type="dxa"/>
            <w:vAlign w:val="center"/>
          </w:tcPr>
          <w:p w:rsidR="005761E4" w:rsidRPr="00BC3DFB" w:rsidRDefault="002905F9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204,02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BC3DFB" w:rsidRDefault="00430A96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226,4</w:t>
            </w:r>
          </w:p>
        </w:tc>
        <w:tc>
          <w:tcPr>
            <w:tcW w:w="1559" w:type="dxa"/>
            <w:vMerge/>
          </w:tcPr>
          <w:p w:rsidR="005761E4" w:rsidRPr="00BC3DFB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761E4" w:rsidRPr="00BC3DFB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BC3DFB" w:rsidTr="00DE7113"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5761E4" w:rsidRPr="00BC3DFB" w:rsidRDefault="005761E4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5761E4" w:rsidRPr="00BC3DFB" w:rsidRDefault="005761E4" w:rsidP="008E2E8D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761E4" w:rsidRPr="00BC3DFB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C3DFB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761E4" w:rsidRPr="00BC3DFB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DFB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761E4" w:rsidRPr="00BC3DFB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DFB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761E4" w:rsidRPr="00BC3DFB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DFB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5761E4" w:rsidRPr="00BC3DFB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DFB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5761E4" w:rsidRPr="00BC3DFB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DFB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tcBorders>
              <w:bottom w:val="single" w:sz="4" w:space="0" w:color="auto"/>
            </w:tcBorders>
            <w:vAlign w:val="center"/>
          </w:tcPr>
          <w:p w:rsidR="005761E4" w:rsidRPr="00BC3DFB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DFB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5761E4" w:rsidRPr="00BC3DFB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  <w:tcBorders>
              <w:bottom w:val="single" w:sz="4" w:space="0" w:color="auto"/>
            </w:tcBorders>
          </w:tcPr>
          <w:p w:rsidR="005761E4" w:rsidRPr="00BC3DFB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BC3DFB" w:rsidTr="00DE7113">
        <w:tc>
          <w:tcPr>
            <w:tcW w:w="817" w:type="dxa"/>
            <w:vMerge w:val="restart"/>
            <w:vAlign w:val="center"/>
          </w:tcPr>
          <w:p w:rsidR="005761E4" w:rsidRPr="00BC3DFB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C3DFB">
              <w:rPr>
                <w:rFonts w:ascii="Times New Roman" w:hAnsi="Times New Roman"/>
                <w:lang w:eastAsia="en-US"/>
              </w:rPr>
              <w:t>1.1.8</w:t>
            </w:r>
          </w:p>
        </w:tc>
        <w:tc>
          <w:tcPr>
            <w:tcW w:w="2268" w:type="dxa"/>
            <w:vMerge w:val="restart"/>
          </w:tcPr>
          <w:p w:rsidR="005761E4" w:rsidRPr="00BC3DFB" w:rsidRDefault="00C27E79" w:rsidP="008E2E8D">
            <w:pPr>
              <w:spacing w:after="0" w:line="240" w:lineRule="auto"/>
              <w:ind w:hanging="108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BC3DFB">
              <w:rPr>
                <w:rFonts w:ascii="Times New Roman" w:hAnsi="Times New Roman"/>
                <w:sz w:val="23"/>
                <w:szCs w:val="23"/>
                <w:lang w:eastAsia="en-US"/>
              </w:rPr>
              <w:t>Услуги по организ</w:t>
            </w:r>
            <w:r w:rsidRPr="00BC3DFB">
              <w:rPr>
                <w:rFonts w:ascii="Times New Roman" w:hAnsi="Times New Roman"/>
                <w:sz w:val="23"/>
                <w:szCs w:val="23"/>
                <w:lang w:eastAsia="en-US"/>
              </w:rPr>
              <w:t>а</w:t>
            </w:r>
            <w:r w:rsidRPr="00BC3DFB">
              <w:rPr>
                <w:rFonts w:ascii="Times New Roman" w:hAnsi="Times New Roman"/>
                <w:sz w:val="23"/>
                <w:szCs w:val="23"/>
                <w:lang w:eastAsia="en-US"/>
              </w:rPr>
              <w:t>ции питания в пр</w:t>
            </w:r>
            <w:r w:rsidRPr="00BC3DFB">
              <w:rPr>
                <w:rFonts w:ascii="Times New Roman" w:hAnsi="Times New Roman"/>
                <w:sz w:val="23"/>
                <w:szCs w:val="23"/>
                <w:lang w:eastAsia="en-US"/>
              </w:rPr>
              <w:t>о</w:t>
            </w:r>
            <w:r w:rsidRPr="00BC3DFB">
              <w:rPr>
                <w:rFonts w:ascii="Times New Roman" w:hAnsi="Times New Roman"/>
                <w:sz w:val="23"/>
                <w:szCs w:val="23"/>
                <w:lang w:eastAsia="en-US"/>
              </w:rPr>
              <w:t>фильных лагерях и лагерях труда и о</w:t>
            </w:r>
            <w:r w:rsidRPr="00BC3DFB">
              <w:rPr>
                <w:rFonts w:ascii="Times New Roman" w:hAnsi="Times New Roman"/>
                <w:sz w:val="23"/>
                <w:szCs w:val="23"/>
                <w:lang w:eastAsia="en-US"/>
              </w:rPr>
              <w:t>т</w:t>
            </w:r>
            <w:r w:rsidRPr="00BC3DFB">
              <w:rPr>
                <w:rFonts w:ascii="Times New Roman" w:hAnsi="Times New Roman"/>
                <w:sz w:val="23"/>
                <w:szCs w:val="23"/>
                <w:lang w:eastAsia="en-US"/>
              </w:rPr>
              <w:t>дыха, организова</w:t>
            </w:r>
            <w:r w:rsidRPr="00BC3DFB">
              <w:rPr>
                <w:rFonts w:ascii="Times New Roman" w:hAnsi="Times New Roman"/>
                <w:sz w:val="23"/>
                <w:szCs w:val="23"/>
                <w:lang w:eastAsia="en-US"/>
              </w:rPr>
              <w:t>н</w:t>
            </w:r>
            <w:r w:rsidRPr="00BC3DFB">
              <w:rPr>
                <w:rFonts w:ascii="Times New Roman" w:hAnsi="Times New Roman"/>
                <w:sz w:val="23"/>
                <w:szCs w:val="23"/>
                <w:lang w:eastAsia="en-US"/>
              </w:rPr>
              <w:t>ных базе общеобр</w:t>
            </w:r>
            <w:r w:rsidRPr="00BC3DFB">
              <w:rPr>
                <w:rFonts w:ascii="Times New Roman" w:hAnsi="Times New Roman"/>
                <w:sz w:val="23"/>
                <w:szCs w:val="23"/>
                <w:lang w:eastAsia="en-US"/>
              </w:rPr>
              <w:t>а</w:t>
            </w:r>
            <w:r w:rsidRPr="00BC3DFB">
              <w:rPr>
                <w:rFonts w:ascii="Times New Roman" w:hAnsi="Times New Roman"/>
                <w:sz w:val="23"/>
                <w:szCs w:val="23"/>
                <w:lang w:eastAsia="en-US"/>
              </w:rPr>
              <w:t>зовательных орг</w:t>
            </w:r>
            <w:r w:rsidRPr="00BC3DFB">
              <w:rPr>
                <w:rFonts w:ascii="Times New Roman" w:hAnsi="Times New Roman"/>
                <w:sz w:val="23"/>
                <w:szCs w:val="23"/>
                <w:lang w:eastAsia="en-US"/>
              </w:rPr>
              <w:t>а</w:t>
            </w:r>
            <w:r w:rsidRPr="00BC3DFB">
              <w:rPr>
                <w:rFonts w:ascii="Times New Roman" w:hAnsi="Times New Roman"/>
                <w:sz w:val="23"/>
                <w:szCs w:val="23"/>
                <w:lang w:eastAsia="en-US"/>
              </w:rPr>
              <w:t>низаций в каник</w:t>
            </w:r>
            <w:r w:rsidRPr="00BC3DFB">
              <w:rPr>
                <w:rFonts w:ascii="Times New Roman" w:hAnsi="Times New Roman"/>
                <w:sz w:val="23"/>
                <w:szCs w:val="23"/>
                <w:lang w:eastAsia="en-US"/>
              </w:rPr>
              <w:t>у</w:t>
            </w:r>
            <w:r w:rsidRPr="00BC3DFB">
              <w:rPr>
                <w:rFonts w:ascii="Times New Roman" w:hAnsi="Times New Roman"/>
                <w:sz w:val="23"/>
                <w:szCs w:val="23"/>
                <w:lang w:eastAsia="en-US"/>
              </w:rPr>
              <w:t>лярное время</w:t>
            </w:r>
            <w:r w:rsidR="005761E4" w:rsidRPr="00BC3DFB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761E4" w:rsidRPr="00BC3DFB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C3DFB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761E4" w:rsidRPr="00BC3DFB" w:rsidRDefault="00B67FBF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1121,5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761E4" w:rsidRPr="00BC3DFB" w:rsidRDefault="00C27E79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C3DFB">
              <w:rPr>
                <w:rFonts w:ascii="Times New Roman" w:hAnsi="Times New Roman"/>
                <w:lang w:eastAsia="en-US"/>
              </w:rPr>
              <w:t>569,0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761E4" w:rsidRPr="00BC3DFB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C3DFB">
              <w:rPr>
                <w:rFonts w:ascii="Times New Roman" w:hAnsi="Times New Roman"/>
                <w:lang w:eastAsia="en-US"/>
              </w:rPr>
              <w:t>552,5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5761E4" w:rsidRPr="00BC3DFB" w:rsidRDefault="002064C9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C3DFB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5761E4" w:rsidRPr="00BC3DFB" w:rsidRDefault="00B67FBF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  <w:r w:rsidR="0065274A" w:rsidRPr="00BC3DFB">
              <w:rPr>
                <w:rFonts w:ascii="Times New Roman" w:hAnsi="Times New Roman"/>
                <w:lang w:eastAsia="en-US"/>
              </w:rPr>
              <w:t>,0</w:t>
            </w:r>
          </w:p>
        </w:tc>
        <w:tc>
          <w:tcPr>
            <w:tcW w:w="1249" w:type="dxa"/>
            <w:gridSpan w:val="2"/>
            <w:tcBorders>
              <w:bottom w:val="single" w:sz="4" w:space="0" w:color="auto"/>
            </w:tcBorders>
            <w:vAlign w:val="center"/>
          </w:tcPr>
          <w:p w:rsidR="005761E4" w:rsidRPr="00BC3DFB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C3DFB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</w:tcPr>
          <w:p w:rsidR="005761E4" w:rsidRPr="00BC3DFB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C3DFB">
              <w:rPr>
                <w:rFonts w:ascii="Times New Roman" w:hAnsi="Times New Roman"/>
                <w:lang w:eastAsia="en-US"/>
              </w:rPr>
              <w:t>Создание условий для укрепления здоровья д</w:t>
            </w:r>
            <w:r w:rsidRPr="00BC3DFB">
              <w:rPr>
                <w:rFonts w:ascii="Times New Roman" w:hAnsi="Times New Roman"/>
                <w:lang w:eastAsia="en-US"/>
              </w:rPr>
              <w:t>е</w:t>
            </w:r>
            <w:r w:rsidRPr="00BC3DFB">
              <w:rPr>
                <w:rFonts w:ascii="Times New Roman" w:hAnsi="Times New Roman"/>
                <w:lang w:eastAsia="en-US"/>
              </w:rPr>
              <w:t>тей</w:t>
            </w:r>
          </w:p>
        </w:tc>
        <w:tc>
          <w:tcPr>
            <w:tcW w:w="1388" w:type="dxa"/>
            <w:vMerge w:val="restart"/>
          </w:tcPr>
          <w:p w:rsidR="005761E4" w:rsidRPr="00BC3DFB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C3DFB">
              <w:rPr>
                <w:rFonts w:ascii="Times New Roman" w:hAnsi="Times New Roman"/>
                <w:lang w:eastAsia="en-US"/>
              </w:rPr>
              <w:t>Управление образования - главный распоряд</w:t>
            </w:r>
            <w:r w:rsidRPr="00BC3DFB">
              <w:rPr>
                <w:rFonts w:ascii="Times New Roman" w:hAnsi="Times New Roman"/>
                <w:lang w:eastAsia="en-US"/>
              </w:rPr>
              <w:t>и</w:t>
            </w:r>
            <w:r w:rsidRPr="00BC3DFB">
              <w:rPr>
                <w:rFonts w:ascii="Times New Roman" w:hAnsi="Times New Roman"/>
                <w:lang w:eastAsia="en-US"/>
              </w:rPr>
              <w:t>тель; обр</w:t>
            </w:r>
            <w:r w:rsidRPr="00BC3DFB">
              <w:rPr>
                <w:rFonts w:ascii="Times New Roman" w:hAnsi="Times New Roman"/>
                <w:lang w:eastAsia="en-US"/>
              </w:rPr>
              <w:t>а</w:t>
            </w:r>
            <w:r w:rsidRPr="00BC3DFB">
              <w:rPr>
                <w:rFonts w:ascii="Times New Roman" w:hAnsi="Times New Roman"/>
                <w:lang w:eastAsia="en-US"/>
              </w:rPr>
              <w:t>зовательные учреждения - получат</w:t>
            </w:r>
            <w:r w:rsidRPr="00BC3DFB">
              <w:rPr>
                <w:rFonts w:ascii="Times New Roman" w:hAnsi="Times New Roman"/>
                <w:lang w:eastAsia="en-US"/>
              </w:rPr>
              <w:t>е</w:t>
            </w:r>
            <w:r w:rsidRPr="00BC3DFB">
              <w:rPr>
                <w:rFonts w:ascii="Times New Roman" w:hAnsi="Times New Roman"/>
                <w:lang w:eastAsia="en-US"/>
              </w:rPr>
              <w:t>ли субсидии и исполн</w:t>
            </w:r>
            <w:r w:rsidRPr="00BC3DFB">
              <w:rPr>
                <w:rFonts w:ascii="Times New Roman" w:hAnsi="Times New Roman"/>
                <w:lang w:eastAsia="en-US"/>
              </w:rPr>
              <w:t>и</w:t>
            </w:r>
            <w:r w:rsidRPr="00BC3DFB">
              <w:rPr>
                <w:rFonts w:ascii="Times New Roman" w:hAnsi="Times New Roman"/>
                <w:lang w:eastAsia="en-US"/>
              </w:rPr>
              <w:t>тели</w:t>
            </w:r>
          </w:p>
        </w:tc>
      </w:tr>
      <w:tr w:rsidR="00FB50E2" w:rsidRPr="00BC3DFB" w:rsidTr="00DE7113">
        <w:tc>
          <w:tcPr>
            <w:tcW w:w="817" w:type="dxa"/>
            <w:vMerge/>
            <w:vAlign w:val="center"/>
          </w:tcPr>
          <w:p w:rsidR="005761E4" w:rsidRPr="00BC3DFB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5761E4" w:rsidRPr="00BC3DFB" w:rsidRDefault="005761E4" w:rsidP="008E2E8D">
            <w:pPr>
              <w:spacing w:after="0" w:line="240" w:lineRule="auto"/>
              <w:ind w:hanging="108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761E4" w:rsidRPr="00BC3DFB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C3DFB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761E4" w:rsidRPr="00BC3DFB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DFB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761E4" w:rsidRPr="00BC3DFB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DFB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761E4" w:rsidRPr="00BC3DFB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DFB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5761E4" w:rsidRPr="00BC3DFB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DFB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5761E4" w:rsidRPr="00BC3DFB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DFB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tcBorders>
              <w:bottom w:val="single" w:sz="4" w:space="0" w:color="auto"/>
            </w:tcBorders>
            <w:vAlign w:val="center"/>
          </w:tcPr>
          <w:p w:rsidR="005761E4" w:rsidRPr="00BC3DFB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DFB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5761E4" w:rsidRPr="00BC3DFB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761E4" w:rsidRPr="00BC3DFB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BC3DFB" w:rsidTr="00DE7113">
        <w:tc>
          <w:tcPr>
            <w:tcW w:w="817" w:type="dxa"/>
            <w:vMerge/>
            <w:vAlign w:val="center"/>
          </w:tcPr>
          <w:p w:rsidR="005761E4" w:rsidRPr="00BC3DFB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5761E4" w:rsidRPr="00BC3DFB" w:rsidRDefault="005761E4" w:rsidP="008E2E8D">
            <w:pPr>
              <w:spacing w:after="0" w:line="240" w:lineRule="auto"/>
              <w:ind w:hanging="108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761E4" w:rsidRPr="00BC3DFB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C3DFB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761E4" w:rsidRPr="00BC3DFB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DFB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761E4" w:rsidRPr="00BC3DFB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DFB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761E4" w:rsidRPr="00BC3DFB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DFB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5761E4" w:rsidRPr="00BC3DFB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DFB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5761E4" w:rsidRPr="00BC3DFB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DFB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tcBorders>
              <w:bottom w:val="single" w:sz="4" w:space="0" w:color="auto"/>
            </w:tcBorders>
            <w:vAlign w:val="center"/>
          </w:tcPr>
          <w:p w:rsidR="005761E4" w:rsidRPr="00BC3DFB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DFB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5761E4" w:rsidRPr="00BC3DFB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761E4" w:rsidRPr="00BC3DFB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BC3DFB" w:rsidTr="00DE7113">
        <w:tc>
          <w:tcPr>
            <w:tcW w:w="817" w:type="dxa"/>
            <w:vMerge/>
            <w:vAlign w:val="center"/>
          </w:tcPr>
          <w:p w:rsidR="005761E4" w:rsidRPr="00BC3DFB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5761E4" w:rsidRPr="00BC3DFB" w:rsidRDefault="005761E4" w:rsidP="008E2E8D">
            <w:pPr>
              <w:spacing w:after="0" w:line="240" w:lineRule="auto"/>
              <w:ind w:hanging="108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761E4" w:rsidRPr="00BC3DFB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C3DFB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761E4" w:rsidRPr="00BC3DFB" w:rsidRDefault="00B67FBF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1121,5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761E4" w:rsidRPr="00BC3DFB" w:rsidRDefault="00C27E79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C3DFB">
              <w:rPr>
                <w:rFonts w:ascii="Times New Roman" w:hAnsi="Times New Roman"/>
                <w:lang w:eastAsia="en-US"/>
              </w:rPr>
              <w:t>569,0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761E4" w:rsidRPr="00BC3DFB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C3DFB">
              <w:rPr>
                <w:rFonts w:ascii="Times New Roman" w:hAnsi="Times New Roman"/>
                <w:lang w:eastAsia="en-US"/>
              </w:rPr>
              <w:t>552,5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5761E4" w:rsidRPr="00BC3DFB" w:rsidRDefault="002064C9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C3DFB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5761E4" w:rsidRPr="00BC3DFB" w:rsidRDefault="00B67FBF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  <w:r w:rsidR="0065274A" w:rsidRPr="00BC3DFB">
              <w:rPr>
                <w:rFonts w:ascii="Times New Roman" w:hAnsi="Times New Roman"/>
                <w:lang w:eastAsia="en-US"/>
              </w:rPr>
              <w:t>,0</w:t>
            </w:r>
          </w:p>
        </w:tc>
        <w:tc>
          <w:tcPr>
            <w:tcW w:w="1249" w:type="dxa"/>
            <w:gridSpan w:val="2"/>
            <w:tcBorders>
              <w:bottom w:val="single" w:sz="4" w:space="0" w:color="auto"/>
            </w:tcBorders>
            <w:vAlign w:val="center"/>
          </w:tcPr>
          <w:p w:rsidR="005761E4" w:rsidRPr="00BC3DFB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DFB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5761E4" w:rsidRPr="00BC3DFB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761E4" w:rsidRPr="00BC3DFB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BC3DFB" w:rsidTr="00DE7113">
        <w:tc>
          <w:tcPr>
            <w:tcW w:w="817" w:type="dxa"/>
            <w:vMerge/>
            <w:tcBorders>
              <w:bottom w:val="single" w:sz="4" w:space="0" w:color="auto"/>
            </w:tcBorders>
            <w:vAlign w:val="center"/>
          </w:tcPr>
          <w:p w:rsidR="005761E4" w:rsidRPr="00BC3DFB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5761E4" w:rsidRPr="00BC3DFB" w:rsidRDefault="005761E4" w:rsidP="008E2E8D">
            <w:pPr>
              <w:spacing w:after="0" w:line="240" w:lineRule="auto"/>
              <w:ind w:hanging="108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761E4" w:rsidRPr="00BC3DFB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C3DFB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761E4" w:rsidRPr="00BC3DFB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DFB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761E4" w:rsidRPr="00BC3DFB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DFB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761E4" w:rsidRPr="00BC3DFB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DFB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5761E4" w:rsidRPr="00BC3DFB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DFB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5761E4" w:rsidRPr="00BC3DFB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DFB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tcBorders>
              <w:bottom w:val="single" w:sz="4" w:space="0" w:color="auto"/>
            </w:tcBorders>
            <w:vAlign w:val="center"/>
          </w:tcPr>
          <w:p w:rsidR="005761E4" w:rsidRPr="00BC3DFB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DFB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5761E4" w:rsidRPr="00BC3DFB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  <w:tcBorders>
              <w:bottom w:val="single" w:sz="4" w:space="0" w:color="auto"/>
            </w:tcBorders>
          </w:tcPr>
          <w:p w:rsidR="005761E4" w:rsidRPr="00BC3DFB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64658" w:rsidRPr="00BC3DFB" w:rsidTr="00DE7113">
        <w:tc>
          <w:tcPr>
            <w:tcW w:w="817" w:type="dxa"/>
            <w:vMerge w:val="restart"/>
            <w:vAlign w:val="center"/>
          </w:tcPr>
          <w:p w:rsidR="00064658" w:rsidRPr="00BC3DFB" w:rsidRDefault="001862AB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C3DFB">
              <w:rPr>
                <w:rFonts w:ascii="Times New Roman" w:hAnsi="Times New Roman"/>
                <w:lang w:eastAsia="en-US"/>
              </w:rPr>
              <w:t>1.1.9</w:t>
            </w:r>
          </w:p>
        </w:tc>
        <w:tc>
          <w:tcPr>
            <w:tcW w:w="2268" w:type="dxa"/>
            <w:vMerge w:val="restart"/>
          </w:tcPr>
          <w:p w:rsidR="00064658" w:rsidRPr="00BC3DFB" w:rsidRDefault="00667249" w:rsidP="000D7ED9">
            <w:pPr>
              <w:spacing w:after="0" w:line="240" w:lineRule="auto"/>
              <w:ind w:hanging="108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BC3DFB">
              <w:rPr>
                <w:rFonts w:ascii="Times New Roman" w:hAnsi="Times New Roman"/>
                <w:sz w:val="23"/>
                <w:szCs w:val="23"/>
                <w:lang w:eastAsia="en-US"/>
              </w:rPr>
              <w:t>Субсидия на орган</w:t>
            </w:r>
            <w:r w:rsidRPr="00BC3DFB">
              <w:rPr>
                <w:rFonts w:ascii="Times New Roman" w:hAnsi="Times New Roman"/>
                <w:sz w:val="23"/>
                <w:szCs w:val="23"/>
                <w:lang w:eastAsia="en-US"/>
              </w:rPr>
              <w:t>и</w:t>
            </w:r>
            <w:r w:rsidR="00AC2907" w:rsidRPr="00BC3DFB">
              <w:rPr>
                <w:rFonts w:ascii="Times New Roman" w:hAnsi="Times New Roman"/>
                <w:sz w:val="23"/>
                <w:szCs w:val="23"/>
                <w:lang w:eastAsia="en-US"/>
              </w:rPr>
              <w:lastRenderedPageBreak/>
              <w:t>зацию</w:t>
            </w:r>
            <w:r w:rsidRPr="00BC3DFB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бесплатного горячего питания обучающихся по образовательным программам начал</w:t>
            </w:r>
            <w:r w:rsidRPr="00BC3DFB">
              <w:rPr>
                <w:rFonts w:ascii="Times New Roman" w:hAnsi="Times New Roman"/>
                <w:sz w:val="23"/>
                <w:szCs w:val="23"/>
                <w:lang w:eastAsia="en-US"/>
              </w:rPr>
              <w:t>ь</w:t>
            </w:r>
            <w:r w:rsidRPr="00BC3DFB">
              <w:rPr>
                <w:rFonts w:ascii="Times New Roman" w:hAnsi="Times New Roman"/>
                <w:sz w:val="23"/>
                <w:szCs w:val="23"/>
                <w:lang w:eastAsia="en-US"/>
              </w:rPr>
              <w:t>ного общего образ</w:t>
            </w:r>
            <w:r w:rsidRPr="00BC3DFB">
              <w:rPr>
                <w:rFonts w:ascii="Times New Roman" w:hAnsi="Times New Roman"/>
                <w:sz w:val="23"/>
                <w:szCs w:val="23"/>
                <w:lang w:eastAsia="en-US"/>
              </w:rPr>
              <w:t>о</w:t>
            </w:r>
            <w:r w:rsidRPr="00BC3DFB">
              <w:rPr>
                <w:rFonts w:ascii="Times New Roman" w:hAnsi="Times New Roman"/>
                <w:sz w:val="23"/>
                <w:szCs w:val="23"/>
                <w:lang w:eastAsia="en-US"/>
              </w:rPr>
              <w:t>вания в муниц</w:t>
            </w:r>
            <w:r w:rsidRPr="00BC3DFB">
              <w:rPr>
                <w:rFonts w:ascii="Times New Roman" w:hAnsi="Times New Roman"/>
                <w:sz w:val="23"/>
                <w:szCs w:val="23"/>
                <w:lang w:eastAsia="en-US"/>
              </w:rPr>
              <w:t>и</w:t>
            </w:r>
            <w:r w:rsidRPr="00BC3DFB">
              <w:rPr>
                <w:rFonts w:ascii="Times New Roman" w:hAnsi="Times New Roman"/>
                <w:sz w:val="23"/>
                <w:szCs w:val="23"/>
                <w:lang w:eastAsia="en-US"/>
              </w:rPr>
              <w:t>пальных образов</w:t>
            </w:r>
            <w:r w:rsidRPr="00BC3DFB">
              <w:rPr>
                <w:rFonts w:ascii="Times New Roman" w:hAnsi="Times New Roman"/>
                <w:sz w:val="23"/>
                <w:szCs w:val="23"/>
                <w:lang w:eastAsia="en-US"/>
              </w:rPr>
              <w:t>а</w:t>
            </w:r>
            <w:r w:rsidRPr="00BC3DFB">
              <w:rPr>
                <w:rFonts w:ascii="Times New Roman" w:hAnsi="Times New Roman"/>
                <w:sz w:val="23"/>
                <w:szCs w:val="23"/>
                <w:lang w:eastAsia="en-US"/>
              </w:rPr>
              <w:t>тельных организ</w:t>
            </w:r>
            <w:r w:rsidRPr="00BC3DFB">
              <w:rPr>
                <w:rFonts w:ascii="Times New Roman" w:hAnsi="Times New Roman"/>
                <w:sz w:val="23"/>
                <w:szCs w:val="23"/>
                <w:lang w:eastAsia="en-US"/>
              </w:rPr>
              <w:t>а</w:t>
            </w:r>
            <w:r w:rsidRPr="00BC3DFB">
              <w:rPr>
                <w:rFonts w:ascii="Times New Roman" w:hAnsi="Times New Roman"/>
                <w:sz w:val="23"/>
                <w:szCs w:val="23"/>
                <w:lang w:eastAsia="en-US"/>
              </w:rPr>
              <w:t>циях</w:t>
            </w:r>
            <w:r w:rsidR="00064658" w:rsidRPr="00BC3DFB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64658" w:rsidRPr="00BC3DFB" w:rsidRDefault="00064658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C3DFB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64658" w:rsidRPr="00BC3DFB" w:rsidRDefault="00115E8C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77065">
              <w:rPr>
                <w:rFonts w:ascii="Times New Roman" w:hAnsi="Times New Roman"/>
                <w:highlight w:val="yellow"/>
                <w:lang w:eastAsia="en-US"/>
              </w:rPr>
              <w:t>61</w:t>
            </w:r>
            <w:r w:rsidR="00221684" w:rsidRPr="00077065">
              <w:rPr>
                <w:rFonts w:ascii="Times New Roman" w:hAnsi="Times New Roman"/>
                <w:highlight w:val="yellow"/>
                <w:lang w:eastAsia="en-US"/>
              </w:rPr>
              <w:t>552,30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64658" w:rsidRPr="00BC3DFB" w:rsidRDefault="00064658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C3DFB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64658" w:rsidRPr="00BC3DFB" w:rsidRDefault="00064658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C3DFB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064658" w:rsidRPr="00BC3DFB" w:rsidRDefault="00064658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C3DFB">
              <w:rPr>
                <w:rFonts w:ascii="Times New Roman" w:hAnsi="Times New Roman"/>
                <w:lang w:eastAsia="en-US"/>
              </w:rPr>
              <w:t>11547,6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3D7143" w:rsidRPr="00BC3DFB" w:rsidRDefault="003D7143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C3DFB">
              <w:rPr>
                <w:rFonts w:ascii="Times New Roman" w:hAnsi="Times New Roman"/>
                <w:lang w:eastAsia="en-US"/>
              </w:rPr>
              <w:t>29032,6</w:t>
            </w:r>
          </w:p>
        </w:tc>
        <w:tc>
          <w:tcPr>
            <w:tcW w:w="1249" w:type="dxa"/>
            <w:gridSpan w:val="2"/>
            <w:tcBorders>
              <w:bottom w:val="single" w:sz="4" w:space="0" w:color="auto"/>
            </w:tcBorders>
            <w:vAlign w:val="center"/>
          </w:tcPr>
          <w:p w:rsidR="00064658" w:rsidRPr="00221684" w:rsidRDefault="0022168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21684">
              <w:rPr>
                <w:rFonts w:ascii="Times New Roman" w:hAnsi="Times New Roman"/>
                <w:lang w:eastAsia="en-US"/>
              </w:rPr>
              <w:t>20972,1</w:t>
            </w:r>
          </w:p>
        </w:tc>
        <w:tc>
          <w:tcPr>
            <w:tcW w:w="1559" w:type="dxa"/>
            <w:vMerge w:val="restart"/>
          </w:tcPr>
          <w:p w:rsidR="00064658" w:rsidRPr="00BC3DFB" w:rsidRDefault="00064658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C3DFB">
              <w:rPr>
                <w:rFonts w:ascii="Times New Roman" w:hAnsi="Times New Roman"/>
                <w:lang w:eastAsia="en-US"/>
              </w:rPr>
              <w:t xml:space="preserve">Создание условий для </w:t>
            </w:r>
            <w:r w:rsidRPr="00BC3DFB">
              <w:rPr>
                <w:rFonts w:ascii="Times New Roman" w:hAnsi="Times New Roman"/>
                <w:lang w:eastAsia="en-US"/>
              </w:rPr>
              <w:lastRenderedPageBreak/>
              <w:t>укрепления здоровья д</w:t>
            </w:r>
            <w:r w:rsidRPr="00BC3DFB">
              <w:rPr>
                <w:rFonts w:ascii="Times New Roman" w:hAnsi="Times New Roman"/>
                <w:lang w:eastAsia="en-US"/>
              </w:rPr>
              <w:t>е</w:t>
            </w:r>
            <w:r w:rsidRPr="00BC3DFB">
              <w:rPr>
                <w:rFonts w:ascii="Times New Roman" w:hAnsi="Times New Roman"/>
                <w:lang w:eastAsia="en-US"/>
              </w:rPr>
              <w:t>тей</w:t>
            </w:r>
          </w:p>
        </w:tc>
        <w:tc>
          <w:tcPr>
            <w:tcW w:w="1388" w:type="dxa"/>
            <w:vMerge w:val="restart"/>
          </w:tcPr>
          <w:p w:rsidR="00064658" w:rsidRPr="00BC3DFB" w:rsidRDefault="00064658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C3DFB">
              <w:rPr>
                <w:rFonts w:ascii="Times New Roman" w:hAnsi="Times New Roman"/>
                <w:lang w:eastAsia="en-US"/>
              </w:rPr>
              <w:lastRenderedPageBreak/>
              <w:t xml:space="preserve">Управление образования </w:t>
            </w:r>
            <w:r w:rsidRPr="00BC3DFB">
              <w:rPr>
                <w:rFonts w:ascii="Times New Roman" w:hAnsi="Times New Roman"/>
                <w:lang w:eastAsia="en-US"/>
              </w:rPr>
              <w:lastRenderedPageBreak/>
              <w:t>- главный распоряд</w:t>
            </w:r>
            <w:r w:rsidRPr="00BC3DFB">
              <w:rPr>
                <w:rFonts w:ascii="Times New Roman" w:hAnsi="Times New Roman"/>
                <w:lang w:eastAsia="en-US"/>
              </w:rPr>
              <w:t>и</w:t>
            </w:r>
            <w:r w:rsidRPr="00BC3DFB">
              <w:rPr>
                <w:rFonts w:ascii="Times New Roman" w:hAnsi="Times New Roman"/>
                <w:lang w:eastAsia="en-US"/>
              </w:rPr>
              <w:t>тель; обр</w:t>
            </w:r>
            <w:r w:rsidRPr="00BC3DFB">
              <w:rPr>
                <w:rFonts w:ascii="Times New Roman" w:hAnsi="Times New Roman"/>
                <w:lang w:eastAsia="en-US"/>
              </w:rPr>
              <w:t>а</w:t>
            </w:r>
            <w:r w:rsidRPr="00BC3DFB">
              <w:rPr>
                <w:rFonts w:ascii="Times New Roman" w:hAnsi="Times New Roman"/>
                <w:lang w:eastAsia="en-US"/>
              </w:rPr>
              <w:t>зовательные учреждения - получат</w:t>
            </w:r>
            <w:r w:rsidRPr="00BC3DFB">
              <w:rPr>
                <w:rFonts w:ascii="Times New Roman" w:hAnsi="Times New Roman"/>
                <w:lang w:eastAsia="en-US"/>
              </w:rPr>
              <w:t>е</w:t>
            </w:r>
            <w:r w:rsidRPr="00BC3DFB">
              <w:rPr>
                <w:rFonts w:ascii="Times New Roman" w:hAnsi="Times New Roman"/>
                <w:lang w:eastAsia="en-US"/>
              </w:rPr>
              <w:t>ли субсидии и исполн</w:t>
            </w:r>
            <w:r w:rsidRPr="00BC3DFB">
              <w:rPr>
                <w:rFonts w:ascii="Times New Roman" w:hAnsi="Times New Roman"/>
                <w:lang w:eastAsia="en-US"/>
              </w:rPr>
              <w:t>и</w:t>
            </w:r>
            <w:r w:rsidRPr="00BC3DFB">
              <w:rPr>
                <w:rFonts w:ascii="Times New Roman" w:hAnsi="Times New Roman"/>
                <w:lang w:eastAsia="en-US"/>
              </w:rPr>
              <w:t>тели</w:t>
            </w:r>
          </w:p>
        </w:tc>
      </w:tr>
      <w:tr w:rsidR="00064658" w:rsidRPr="00BC3DFB" w:rsidTr="00DE7113">
        <w:tc>
          <w:tcPr>
            <w:tcW w:w="817" w:type="dxa"/>
            <w:vMerge/>
            <w:vAlign w:val="center"/>
          </w:tcPr>
          <w:p w:rsidR="00064658" w:rsidRPr="00BC3DFB" w:rsidRDefault="00064658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064658" w:rsidRPr="00BC3DFB" w:rsidRDefault="00064658" w:rsidP="001D7227">
            <w:pPr>
              <w:spacing w:after="0" w:line="240" w:lineRule="auto"/>
              <w:ind w:hanging="108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64658" w:rsidRPr="00BC3DFB" w:rsidRDefault="00064658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C3DFB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64658" w:rsidRPr="00BC3DFB" w:rsidRDefault="00221684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13922,70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64658" w:rsidRPr="00BC3DFB" w:rsidRDefault="00064658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DFB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64658" w:rsidRPr="00BC3DFB" w:rsidRDefault="00064658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DFB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064658" w:rsidRPr="00BC3DFB" w:rsidRDefault="00064658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DFB">
              <w:rPr>
                <w:rFonts w:ascii="Times New Roman" w:hAnsi="Times New Roman"/>
                <w:lang w:eastAsia="en-US"/>
              </w:rPr>
              <w:t>2688,3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064658" w:rsidRPr="00BC3DFB" w:rsidRDefault="003D7143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DFB">
              <w:rPr>
                <w:rFonts w:ascii="Times New Roman" w:hAnsi="Times New Roman"/>
                <w:lang w:eastAsia="en-US"/>
              </w:rPr>
              <w:t>6758,8</w:t>
            </w:r>
          </w:p>
        </w:tc>
        <w:tc>
          <w:tcPr>
            <w:tcW w:w="1249" w:type="dxa"/>
            <w:gridSpan w:val="2"/>
            <w:tcBorders>
              <w:bottom w:val="single" w:sz="4" w:space="0" w:color="auto"/>
            </w:tcBorders>
            <w:vAlign w:val="center"/>
          </w:tcPr>
          <w:p w:rsidR="00064658" w:rsidRPr="00221684" w:rsidRDefault="00221684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1684">
              <w:rPr>
                <w:rFonts w:ascii="Times New Roman" w:hAnsi="Times New Roman"/>
                <w:lang w:eastAsia="en-US"/>
              </w:rPr>
              <w:t>4475,6</w:t>
            </w:r>
          </w:p>
        </w:tc>
        <w:tc>
          <w:tcPr>
            <w:tcW w:w="1559" w:type="dxa"/>
            <w:vMerge/>
          </w:tcPr>
          <w:p w:rsidR="00064658" w:rsidRPr="00BC3DFB" w:rsidRDefault="00064658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064658" w:rsidRPr="00BC3DFB" w:rsidRDefault="00064658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64658" w:rsidRPr="00BC3DFB" w:rsidTr="00DE7113">
        <w:tc>
          <w:tcPr>
            <w:tcW w:w="817" w:type="dxa"/>
            <w:vMerge/>
            <w:vAlign w:val="center"/>
          </w:tcPr>
          <w:p w:rsidR="00064658" w:rsidRPr="00BC3DFB" w:rsidRDefault="00064658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064658" w:rsidRPr="00BC3DFB" w:rsidRDefault="00064658" w:rsidP="001D7227">
            <w:pPr>
              <w:spacing w:after="0" w:line="240" w:lineRule="auto"/>
              <w:ind w:hanging="108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64658" w:rsidRPr="00BC3DFB" w:rsidRDefault="00064658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C3DFB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64658" w:rsidRPr="00BC3DFB" w:rsidRDefault="00221684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45782,80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64658" w:rsidRPr="00BC3DFB" w:rsidRDefault="00064658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DFB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64658" w:rsidRPr="00BC3DFB" w:rsidRDefault="00064658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DFB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064658" w:rsidRPr="00BC3DFB" w:rsidRDefault="00064658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DFB">
              <w:rPr>
                <w:rFonts w:ascii="Times New Roman" w:hAnsi="Times New Roman"/>
                <w:lang w:eastAsia="en-US"/>
              </w:rPr>
              <w:t>8512,8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064658" w:rsidRPr="00BC3DFB" w:rsidRDefault="003D7143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DFB">
              <w:rPr>
                <w:rFonts w:ascii="Times New Roman" w:hAnsi="Times New Roman"/>
                <w:lang w:eastAsia="en-US"/>
              </w:rPr>
              <w:t>21402,8</w:t>
            </w:r>
          </w:p>
        </w:tc>
        <w:tc>
          <w:tcPr>
            <w:tcW w:w="1249" w:type="dxa"/>
            <w:gridSpan w:val="2"/>
            <w:tcBorders>
              <w:bottom w:val="single" w:sz="4" w:space="0" w:color="auto"/>
            </w:tcBorders>
            <w:vAlign w:val="center"/>
          </w:tcPr>
          <w:p w:rsidR="00064658" w:rsidRPr="00221684" w:rsidRDefault="00221684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1684">
              <w:rPr>
                <w:rFonts w:ascii="Times New Roman" w:hAnsi="Times New Roman"/>
                <w:lang w:eastAsia="en-US"/>
              </w:rPr>
              <w:t>15867,2</w:t>
            </w:r>
          </w:p>
        </w:tc>
        <w:tc>
          <w:tcPr>
            <w:tcW w:w="1559" w:type="dxa"/>
            <w:vMerge/>
          </w:tcPr>
          <w:p w:rsidR="00064658" w:rsidRPr="00BC3DFB" w:rsidRDefault="00064658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064658" w:rsidRPr="00BC3DFB" w:rsidRDefault="00064658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64658" w:rsidRPr="00BC3DFB" w:rsidTr="00DE7113">
        <w:tc>
          <w:tcPr>
            <w:tcW w:w="817" w:type="dxa"/>
            <w:vMerge/>
            <w:vAlign w:val="center"/>
          </w:tcPr>
          <w:p w:rsidR="00064658" w:rsidRPr="00BC3DFB" w:rsidRDefault="00064658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064658" w:rsidRPr="00BC3DFB" w:rsidRDefault="00064658" w:rsidP="001D7227">
            <w:pPr>
              <w:spacing w:after="0" w:line="240" w:lineRule="auto"/>
              <w:ind w:hanging="108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64658" w:rsidRPr="00BC3DFB" w:rsidRDefault="00064658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C3DFB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E55DA" w:rsidRPr="00BC3DFB" w:rsidRDefault="0022168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1846,80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64658" w:rsidRPr="00BC3DFB" w:rsidRDefault="00064658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C3DFB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64658" w:rsidRPr="00BC3DFB" w:rsidRDefault="00064658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C3DFB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064658" w:rsidRPr="00BC3DFB" w:rsidRDefault="00064658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C3DFB">
              <w:rPr>
                <w:rFonts w:ascii="Times New Roman" w:hAnsi="Times New Roman"/>
                <w:lang w:eastAsia="en-US"/>
              </w:rPr>
              <w:t>346,5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064658" w:rsidRPr="00BC3DFB" w:rsidRDefault="003D7143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DFB">
              <w:rPr>
                <w:rFonts w:ascii="Times New Roman" w:hAnsi="Times New Roman"/>
                <w:lang w:eastAsia="en-US"/>
              </w:rPr>
              <w:t>871,0</w:t>
            </w:r>
          </w:p>
        </w:tc>
        <w:tc>
          <w:tcPr>
            <w:tcW w:w="1249" w:type="dxa"/>
            <w:gridSpan w:val="2"/>
            <w:tcBorders>
              <w:bottom w:val="single" w:sz="4" w:space="0" w:color="auto"/>
            </w:tcBorders>
            <w:vAlign w:val="center"/>
          </w:tcPr>
          <w:p w:rsidR="00064658" w:rsidRPr="00221684" w:rsidRDefault="00221684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1684">
              <w:rPr>
                <w:rFonts w:ascii="Times New Roman" w:hAnsi="Times New Roman"/>
              </w:rPr>
              <w:t>629,3</w:t>
            </w:r>
          </w:p>
        </w:tc>
        <w:tc>
          <w:tcPr>
            <w:tcW w:w="1559" w:type="dxa"/>
            <w:vMerge/>
          </w:tcPr>
          <w:p w:rsidR="00064658" w:rsidRPr="00BC3DFB" w:rsidRDefault="00064658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064658" w:rsidRPr="00BC3DFB" w:rsidRDefault="00064658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64658" w:rsidRPr="00BC3DFB" w:rsidTr="00DE7113">
        <w:tc>
          <w:tcPr>
            <w:tcW w:w="817" w:type="dxa"/>
            <w:vMerge/>
            <w:tcBorders>
              <w:bottom w:val="single" w:sz="4" w:space="0" w:color="auto"/>
            </w:tcBorders>
            <w:vAlign w:val="center"/>
          </w:tcPr>
          <w:p w:rsidR="00064658" w:rsidRPr="00BC3DFB" w:rsidRDefault="00064658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064658" w:rsidRPr="00BC3DFB" w:rsidRDefault="00064658" w:rsidP="001D7227">
            <w:pPr>
              <w:spacing w:after="0" w:line="240" w:lineRule="auto"/>
              <w:ind w:hanging="108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64658" w:rsidRPr="00BC3DFB" w:rsidRDefault="00064658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C3DFB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64658" w:rsidRPr="00BC3DFB" w:rsidRDefault="00064658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DFB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64658" w:rsidRPr="00BC3DFB" w:rsidRDefault="00064658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DFB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64658" w:rsidRPr="00BC3DFB" w:rsidRDefault="00064658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DFB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064658" w:rsidRPr="00BC3DFB" w:rsidRDefault="00064658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DFB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064658" w:rsidRPr="00BC3DFB" w:rsidRDefault="00064658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DFB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tcBorders>
              <w:bottom w:val="single" w:sz="4" w:space="0" w:color="auto"/>
            </w:tcBorders>
            <w:vAlign w:val="center"/>
          </w:tcPr>
          <w:p w:rsidR="00064658" w:rsidRPr="00221684" w:rsidRDefault="00064658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168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064658" w:rsidRPr="00BC3DFB" w:rsidRDefault="00064658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  <w:tcBorders>
              <w:bottom w:val="single" w:sz="4" w:space="0" w:color="auto"/>
            </w:tcBorders>
          </w:tcPr>
          <w:p w:rsidR="00064658" w:rsidRPr="00BC3DFB" w:rsidRDefault="00064658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337878" w:rsidRPr="00BC3DFB" w:rsidTr="00DE7113">
        <w:tc>
          <w:tcPr>
            <w:tcW w:w="817" w:type="dxa"/>
            <w:vMerge w:val="restart"/>
            <w:vAlign w:val="center"/>
          </w:tcPr>
          <w:p w:rsidR="00337878" w:rsidRPr="00BC3DFB" w:rsidRDefault="001862AB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C3DFB">
              <w:rPr>
                <w:rFonts w:ascii="Times New Roman" w:hAnsi="Times New Roman"/>
                <w:lang w:eastAsia="en-US"/>
              </w:rPr>
              <w:t>1.1.10</w:t>
            </w:r>
          </w:p>
        </w:tc>
        <w:tc>
          <w:tcPr>
            <w:tcW w:w="2268" w:type="dxa"/>
            <w:vMerge w:val="restart"/>
          </w:tcPr>
          <w:p w:rsidR="00337878" w:rsidRPr="00BC3DFB" w:rsidRDefault="00337878" w:rsidP="001D7227">
            <w:pPr>
              <w:spacing w:after="0" w:line="240" w:lineRule="auto"/>
              <w:ind w:hanging="108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BC3DFB">
              <w:rPr>
                <w:rFonts w:ascii="Times New Roman" w:hAnsi="Times New Roman"/>
                <w:sz w:val="23"/>
                <w:szCs w:val="23"/>
                <w:lang w:eastAsia="en-US"/>
              </w:rPr>
              <w:t>Субсидии на фина</w:t>
            </w:r>
            <w:r w:rsidRPr="00BC3DFB">
              <w:rPr>
                <w:rFonts w:ascii="Times New Roman" w:hAnsi="Times New Roman"/>
                <w:sz w:val="23"/>
                <w:szCs w:val="23"/>
                <w:lang w:eastAsia="en-US"/>
              </w:rPr>
              <w:t>н</w:t>
            </w:r>
            <w:r w:rsidRPr="00BC3DFB">
              <w:rPr>
                <w:rFonts w:ascii="Times New Roman" w:hAnsi="Times New Roman"/>
                <w:sz w:val="23"/>
                <w:szCs w:val="23"/>
                <w:lang w:eastAsia="en-US"/>
              </w:rPr>
              <w:t>совое обеспечение непредвиденных расходов по орган</w:t>
            </w:r>
            <w:r w:rsidRPr="00BC3DFB">
              <w:rPr>
                <w:rFonts w:ascii="Times New Roman" w:hAnsi="Times New Roman"/>
                <w:sz w:val="23"/>
                <w:szCs w:val="23"/>
                <w:lang w:eastAsia="en-US"/>
              </w:rPr>
              <w:t>и</w:t>
            </w:r>
            <w:r w:rsidRPr="00BC3DFB">
              <w:rPr>
                <w:rFonts w:ascii="Times New Roman" w:hAnsi="Times New Roman"/>
                <w:sz w:val="23"/>
                <w:szCs w:val="23"/>
                <w:lang w:eastAsia="en-US"/>
              </w:rPr>
              <w:t>зации предоставл</w:t>
            </w:r>
            <w:r w:rsidRPr="00BC3DFB">
              <w:rPr>
                <w:rFonts w:ascii="Times New Roman" w:hAnsi="Times New Roman"/>
                <w:sz w:val="23"/>
                <w:szCs w:val="23"/>
                <w:lang w:eastAsia="en-US"/>
              </w:rPr>
              <w:t>е</w:t>
            </w:r>
            <w:r w:rsidRPr="00BC3DFB">
              <w:rPr>
                <w:rFonts w:ascii="Times New Roman" w:hAnsi="Times New Roman"/>
                <w:sz w:val="23"/>
                <w:szCs w:val="23"/>
                <w:lang w:eastAsia="en-US"/>
              </w:rPr>
              <w:t>ния общедоступного и бесплатного д</w:t>
            </w:r>
            <w:r w:rsidRPr="00BC3DFB">
              <w:rPr>
                <w:rFonts w:ascii="Times New Roman" w:hAnsi="Times New Roman"/>
                <w:sz w:val="23"/>
                <w:szCs w:val="23"/>
                <w:lang w:eastAsia="en-US"/>
              </w:rPr>
              <w:t>о</w:t>
            </w:r>
            <w:r w:rsidRPr="00BC3DFB">
              <w:rPr>
                <w:rFonts w:ascii="Times New Roman" w:hAnsi="Times New Roman"/>
                <w:sz w:val="23"/>
                <w:szCs w:val="23"/>
                <w:lang w:eastAsia="en-US"/>
              </w:rPr>
              <w:t>школьного, начал</w:t>
            </w:r>
            <w:r w:rsidRPr="00BC3DFB">
              <w:rPr>
                <w:rFonts w:ascii="Times New Roman" w:hAnsi="Times New Roman"/>
                <w:sz w:val="23"/>
                <w:szCs w:val="23"/>
                <w:lang w:eastAsia="en-US"/>
              </w:rPr>
              <w:t>ь</w:t>
            </w:r>
            <w:r w:rsidRPr="00BC3DFB">
              <w:rPr>
                <w:rFonts w:ascii="Times New Roman" w:hAnsi="Times New Roman"/>
                <w:sz w:val="23"/>
                <w:szCs w:val="23"/>
                <w:lang w:eastAsia="en-US"/>
              </w:rPr>
              <w:t>ного общего, осно</w:t>
            </w:r>
            <w:r w:rsidRPr="00BC3DFB">
              <w:rPr>
                <w:rFonts w:ascii="Times New Roman" w:hAnsi="Times New Roman"/>
                <w:sz w:val="23"/>
                <w:szCs w:val="23"/>
                <w:lang w:eastAsia="en-US"/>
              </w:rPr>
              <w:t>в</w:t>
            </w:r>
            <w:r w:rsidRPr="00BC3DFB">
              <w:rPr>
                <w:rFonts w:ascii="Times New Roman" w:hAnsi="Times New Roman"/>
                <w:sz w:val="23"/>
                <w:szCs w:val="23"/>
                <w:lang w:eastAsia="en-US"/>
              </w:rPr>
              <w:t>ного общего, сре</w:t>
            </w:r>
            <w:r w:rsidRPr="00BC3DFB">
              <w:rPr>
                <w:rFonts w:ascii="Times New Roman" w:hAnsi="Times New Roman"/>
                <w:sz w:val="23"/>
                <w:szCs w:val="23"/>
                <w:lang w:eastAsia="en-US"/>
              </w:rPr>
              <w:t>д</w:t>
            </w:r>
            <w:r w:rsidRPr="00BC3DFB">
              <w:rPr>
                <w:rFonts w:ascii="Times New Roman" w:hAnsi="Times New Roman"/>
                <w:sz w:val="23"/>
                <w:szCs w:val="23"/>
                <w:lang w:eastAsia="en-US"/>
              </w:rPr>
              <w:t>него общего образ</w:t>
            </w:r>
            <w:r w:rsidRPr="00BC3DFB">
              <w:rPr>
                <w:rFonts w:ascii="Times New Roman" w:hAnsi="Times New Roman"/>
                <w:sz w:val="23"/>
                <w:szCs w:val="23"/>
                <w:lang w:eastAsia="en-US"/>
              </w:rPr>
              <w:t>о</w:t>
            </w:r>
            <w:r w:rsidRPr="00BC3DFB">
              <w:rPr>
                <w:rFonts w:ascii="Times New Roman" w:hAnsi="Times New Roman"/>
                <w:sz w:val="23"/>
                <w:szCs w:val="23"/>
                <w:lang w:eastAsia="en-US"/>
              </w:rPr>
              <w:t>вания по основным общеобразовател</w:t>
            </w:r>
            <w:r w:rsidRPr="00BC3DFB">
              <w:rPr>
                <w:rFonts w:ascii="Times New Roman" w:hAnsi="Times New Roman"/>
                <w:sz w:val="23"/>
                <w:szCs w:val="23"/>
                <w:lang w:eastAsia="en-US"/>
              </w:rPr>
              <w:t>ь</w:t>
            </w:r>
            <w:r w:rsidRPr="00BC3DFB">
              <w:rPr>
                <w:rFonts w:ascii="Times New Roman" w:hAnsi="Times New Roman"/>
                <w:sz w:val="23"/>
                <w:szCs w:val="23"/>
                <w:lang w:eastAsia="en-US"/>
              </w:rPr>
              <w:t>ным программам в муниципальных о</w:t>
            </w:r>
            <w:r w:rsidRPr="00BC3DFB">
              <w:rPr>
                <w:rFonts w:ascii="Times New Roman" w:hAnsi="Times New Roman"/>
                <w:sz w:val="23"/>
                <w:szCs w:val="23"/>
                <w:lang w:eastAsia="en-US"/>
              </w:rPr>
              <w:t>б</w:t>
            </w:r>
            <w:r w:rsidRPr="00BC3DFB">
              <w:rPr>
                <w:rFonts w:ascii="Times New Roman" w:hAnsi="Times New Roman"/>
                <w:sz w:val="23"/>
                <w:szCs w:val="23"/>
                <w:lang w:eastAsia="en-US"/>
              </w:rPr>
              <w:t>разовательных о</w:t>
            </w:r>
            <w:r w:rsidRPr="00BC3DFB">
              <w:rPr>
                <w:rFonts w:ascii="Times New Roman" w:hAnsi="Times New Roman"/>
                <w:sz w:val="23"/>
                <w:szCs w:val="23"/>
                <w:lang w:eastAsia="en-US"/>
              </w:rPr>
              <w:t>р</w:t>
            </w:r>
            <w:r w:rsidRPr="00BC3DFB">
              <w:rPr>
                <w:rFonts w:ascii="Times New Roman" w:hAnsi="Times New Roman"/>
                <w:sz w:val="23"/>
                <w:szCs w:val="23"/>
                <w:lang w:eastAsia="en-US"/>
              </w:rPr>
              <w:t>ганизациях, созд</w:t>
            </w:r>
            <w:r w:rsidRPr="00BC3DFB">
              <w:rPr>
                <w:rFonts w:ascii="Times New Roman" w:hAnsi="Times New Roman"/>
                <w:sz w:val="23"/>
                <w:szCs w:val="23"/>
                <w:lang w:eastAsia="en-US"/>
              </w:rPr>
              <w:t>а</w:t>
            </w:r>
            <w:r w:rsidRPr="00BC3DFB">
              <w:rPr>
                <w:rFonts w:ascii="Times New Roman" w:hAnsi="Times New Roman"/>
                <w:sz w:val="23"/>
                <w:szCs w:val="23"/>
                <w:lang w:eastAsia="en-US"/>
              </w:rPr>
              <w:t>нию условий для осуществления пр</w:t>
            </w:r>
            <w:r w:rsidRPr="00BC3DFB">
              <w:rPr>
                <w:rFonts w:ascii="Times New Roman" w:hAnsi="Times New Roman"/>
                <w:sz w:val="23"/>
                <w:szCs w:val="23"/>
                <w:lang w:eastAsia="en-US"/>
              </w:rPr>
              <w:t>и</w:t>
            </w:r>
            <w:r w:rsidRPr="00BC3DFB">
              <w:rPr>
                <w:rFonts w:ascii="Times New Roman" w:hAnsi="Times New Roman"/>
                <w:sz w:val="23"/>
                <w:szCs w:val="23"/>
                <w:lang w:eastAsia="en-US"/>
              </w:rPr>
              <w:t>смотра и ухода за детьми, содержания детей в муниц</w:t>
            </w:r>
            <w:r w:rsidRPr="00BC3DFB">
              <w:rPr>
                <w:rFonts w:ascii="Times New Roman" w:hAnsi="Times New Roman"/>
                <w:sz w:val="23"/>
                <w:szCs w:val="23"/>
                <w:lang w:eastAsia="en-US"/>
              </w:rPr>
              <w:t>и</w:t>
            </w:r>
            <w:r w:rsidRPr="00BC3DFB">
              <w:rPr>
                <w:rFonts w:ascii="Times New Roman" w:hAnsi="Times New Roman"/>
                <w:sz w:val="23"/>
                <w:szCs w:val="23"/>
                <w:lang w:eastAsia="en-US"/>
              </w:rPr>
              <w:t>пальных образов</w:t>
            </w:r>
            <w:r w:rsidRPr="00BC3DFB">
              <w:rPr>
                <w:rFonts w:ascii="Times New Roman" w:hAnsi="Times New Roman"/>
                <w:sz w:val="23"/>
                <w:szCs w:val="23"/>
                <w:lang w:eastAsia="en-US"/>
              </w:rPr>
              <w:t>а</w:t>
            </w:r>
            <w:r w:rsidRPr="00BC3DFB">
              <w:rPr>
                <w:rFonts w:ascii="Times New Roman" w:hAnsi="Times New Roman"/>
                <w:sz w:val="23"/>
                <w:szCs w:val="23"/>
                <w:lang w:eastAsia="en-US"/>
              </w:rPr>
              <w:t>тельных организ</w:t>
            </w:r>
            <w:r w:rsidRPr="00BC3DFB">
              <w:rPr>
                <w:rFonts w:ascii="Times New Roman" w:hAnsi="Times New Roman"/>
                <w:sz w:val="23"/>
                <w:szCs w:val="23"/>
                <w:lang w:eastAsia="en-US"/>
              </w:rPr>
              <w:t>а</w:t>
            </w:r>
            <w:r w:rsidRPr="00BC3DFB">
              <w:rPr>
                <w:rFonts w:ascii="Times New Roman" w:hAnsi="Times New Roman"/>
                <w:sz w:val="23"/>
                <w:szCs w:val="23"/>
                <w:lang w:eastAsia="en-US"/>
              </w:rPr>
              <w:t>циях на софинанс</w:t>
            </w:r>
            <w:r w:rsidRPr="00BC3DFB">
              <w:rPr>
                <w:rFonts w:ascii="Times New Roman" w:hAnsi="Times New Roman"/>
                <w:sz w:val="23"/>
                <w:szCs w:val="23"/>
                <w:lang w:eastAsia="en-US"/>
              </w:rPr>
              <w:t>и</w:t>
            </w:r>
            <w:r w:rsidRPr="00BC3DFB">
              <w:rPr>
                <w:rFonts w:ascii="Times New Roman" w:hAnsi="Times New Roman"/>
                <w:sz w:val="23"/>
                <w:szCs w:val="23"/>
                <w:lang w:eastAsia="en-US"/>
              </w:rPr>
              <w:t>рование меропри</w:t>
            </w:r>
            <w:r w:rsidRPr="00BC3DFB">
              <w:rPr>
                <w:rFonts w:ascii="Times New Roman" w:hAnsi="Times New Roman"/>
                <w:sz w:val="23"/>
                <w:szCs w:val="23"/>
                <w:lang w:eastAsia="en-US"/>
              </w:rPr>
              <w:t>я</w:t>
            </w:r>
            <w:r w:rsidRPr="00BC3DFB">
              <w:rPr>
                <w:rFonts w:ascii="Times New Roman" w:hAnsi="Times New Roman"/>
                <w:sz w:val="23"/>
                <w:szCs w:val="23"/>
                <w:lang w:eastAsia="en-US"/>
              </w:rPr>
              <w:lastRenderedPageBreak/>
              <w:t>тий в части оснащ</w:t>
            </w:r>
            <w:r w:rsidRPr="00BC3DFB">
              <w:rPr>
                <w:rFonts w:ascii="Times New Roman" w:hAnsi="Times New Roman"/>
                <w:sz w:val="23"/>
                <w:szCs w:val="23"/>
                <w:lang w:eastAsia="en-US"/>
              </w:rPr>
              <w:t>е</w:t>
            </w:r>
            <w:r w:rsidRPr="00BC3DFB">
              <w:rPr>
                <w:rFonts w:ascii="Times New Roman" w:hAnsi="Times New Roman"/>
                <w:sz w:val="23"/>
                <w:szCs w:val="23"/>
                <w:lang w:eastAsia="en-US"/>
              </w:rPr>
              <w:t>ния помещений м</w:t>
            </w:r>
            <w:r w:rsidRPr="00BC3DFB">
              <w:rPr>
                <w:rFonts w:ascii="Times New Roman" w:hAnsi="Times New Roman"/>
                <w:sz w:val="23"/>
                <w:szCs w:val="23"/>
                <w:lang w:eastAsia="en-US"/>
              </w:rPr>
              <w:t>у</w:t>
            </w:r>
            <w:r w:rsidRPr="00BC3DFB">
              <w:rPr>
                <w:rFonts w:ascii="Times New Roman" w:hAnsi="Times New Roman"/>
                <w:sz w:val="23"/>
                <w:szCs w:val="23"/>
                <w:lang w:eastAsia="en-US"/>
              </w:rPr>
              <w:t>ниципальных д</w:t>
            </w:r>
            <w:r w:rsidRPr="00BC3DFB">
              <w:rPr>
                <w:rFonts w:ascii="Times New Roman" w:hAnsi="Times New Roman"/>
                <w:sz w:val="23"/>
                <w:szCs w:val="23"/>
                <w:lang w:eastAsia="en-US"/>
              </w:rPr>
              <w:t>о</w:t>
            </w:r>
            <w:r w:rsidRPr="00BC3DFB">
              <w:rPr>
                <w:rFonts w:ascii="Times New Roman" w:hAnsi="Times New Roman"/>
                <w:sz w:val="23"/>
                <w:szCs w:val="23"/>
                <w:lang w:eastAsia="en-US"/>
              </w:rPr>
              <w:t>школьных образов</w:t>
            </w:r>
            <w:r w:rsidRPr="00BC3DFB">
              <w:rPr>
                <w:rFonts w:ascii="Times New Roman" w:hAnsi="Times New Roman"/>
                <w:sz w:val="23"/>
                <w:szCs w:val="23"/>
                <w:lang w:eastAsia="en-US"/>
              </w:rPr>
              <w:t>а</w:t>
            </w:r>
            <w:r w:rsidRPr="00BC3DFB">
              <w:rPr>
                <w:rFonts w:ascii="Times New Roman" w:hAnsi="Times New Roman"/>
                <w:sz w:val="23"/>
                <w:szCs w:val="23"/>
                <w:lang w:eastAsia="en-US"/>
              </w:rPr>
              <w:t>тельных и общео</w:t>
            </w:r>
            <w:r w:rsidRPr="00BC3DFB">
              <w:rPr>
                <w:rFonts w:ascii="Times New Roman" w:hAnsi="Times New Roman"/>
                <w:sz w:val="23"/>
                <w:szCs w:val="23"/>
                <w:lang w:eastAsia="en-US"/>
              </w:rPr>
              <w:t>б</w:t>
            </w:r>
            <w:r w:rsidRPr="00BC3DFB">
              <w:rPr>
                <w:rFonts w:ascii="Times New Roman" w:hAnsi="Times New Roman"/>
                <w:sz w:val="23"/>
                <w:szCs w:val="23"/>
                <w:lang w:eastAsia="en-US"/>
              </w:rPr>
              <w:t>разовательных о</w:t>
            </w:r>
            <w:r w:rsidRPr="00BC3DFB">
              <w:rPr>
                <w:rFonts w:ascii="Times New Roman" w:hAnsi="Times New Roman"/>
                <w:sz w:val="23"/>
                <w:szCs w:val="23"/>
                <w:lang w:eastAsia="en-US"/>
              </w:rPr>
              <w:t>р</w:t>
            </w:r>
            <w:r w:rsidRPr="00BC3DFB">
              <w:rPr>
                <w:rFonts w:ascii="Times New Roman" w:hAnsi="Times New Roman"/>
                <w:sz w:val="23"/>
                <w:szCs w:val="23"/>
                <w:lang w:eastAsia="en-US"/>
              </w:rPr>
              <w:t>ганизаций оборуд</w:t>
            </w:r>
            <w:r w:rsidRPr="00BC3DFB">
              <w:rPr>
                <w:rFonts w:ascii="Times New Roman" w:hAnsi="Times New Roman"/>
                <w:sz w:val="23"/>
                <w:szCs w:val="23"/>
                <w:lang w:eastAsia="en-US"/>
              </w:rPr>
              <w:t>о</w:t>
            </w:r>
            <w:r w:rsidRPr="00BC3DFB">
              <w:rPr>
                <w:rFonts w:ascii="Times New Roman" w:hAnsi="Times New Roman"/>
                <w:sz w:val="23"/>
                <w:szCs w:val="23"/>
                <w:lang w:eastAsia="en-US"/>
              </w:rPr>
              <w:t>ванием для обезз</w:t>
            </w:r>
            <w:r w:rsidRPr="00BC3DFB">
              <w:rPr>
                <w:rFonts w:ascii="Times New Roman" w:hAnsi="Times New Roman"/>
                <w:sz w:val="23"/>
                <w:szCs w:val="23"/>
                <w:lang w:eastAsia="en-US"/>
              </w:rPr>
              <w:t>а</w:t>
            </w:r>
            <w:r w:rsidRPr="00BC3DFB">
              <w:rPr>
                <w:rFonts w:ascii="Times New Roman" w:hAnsi="Times New Roman"/>
                <w:sz w:val="23"/>
                <w:szCs w:val="23"/>
                <w:lang w:eastAsia="en-US"/>
              </w:rPr>
              <w:t>раживания воздуха, предназначенным для работы в пр</w:t>
            </w:r>
            <w:r w:rsidRPr="00BC3DFB">
              <w:rPr>
                <w:rFonts w:ascii="Times New Roman" w:hAnsi="Times New Roman"/>
                <w:sz w:val="23"/>
                <w:szCs w:val="23"/>
                <w:lang w:eastAsia="en-US"/>
              </w:rPr>
              <w:t>и</w:t>
            </w:r>
            <w:r w:rsidRPr="00BC3DFB">
              <w:rPr>
                <w:rFonts w:ascii="Times New Roman" w:hAnsi="Times New Roman"/>
                <w:sz w:val="23"/>
                <w:szCs w:val="23"/>
                <w:lang w:eastAsia="en-US"/>
              </w:rPr>
              <w:t>сутствии людей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37878" w:rsidRPr="00BC3DFB" w:rsidRDefault="00337878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C3DFB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37878" w:rsidRPr="00BC3DFB" w:rsidRDefault="00337878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C3DFB">
              <w:rPr>
                <w:rFonts w:ascii="Times New Roman" w:hAnsi="Times New Roman"/>
                <w:lang w:eastAsia="en-US"/>
              </w:rPr>
              <w:t>12</w:t>
            </w:r>
            <w:r w:rsidR="003E4304">
              <w:rPr>
                <w:rFonts w:ascii="Times New Roman" w:hAnsi="Times New Roman"/>
                <w:lang w:eastAsia="en-US"/>
              </w:rPr>
              <w:t>38,2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37878" w:rsidRPr="00BC3DFB" w:rsidRDefault="00337878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C3DFB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37878" w:rsidRPr="00BC3DFB" w:rsidRDefault="00337878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C3DFB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337878" w:rsidRPr="00BC3DFB" w:rsidRDefault="003E430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1238,2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337878" w:rsidRPr="00BC3DFB" w:rsidRDefault="00337878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C3DFB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tcBorders>
              <w:bottom w:val="single" w:sz="4" w:space="0" w:color="auto"/>
            </w:tcBorders>
            <w:vAlign w:val="center"/>
          </w:tcPr>
          <w:p w:rsidR="00337878" w:rsidRPr="00BC3DFB" w:rsidRDefault="00337878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C3DFB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</w:tcPr>
          <w:p w:rsidR="00337878" w:rsidRPr="00BC3DFB" w:rsidRDefault="00337878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C3DFB">
              <w:rPr>
                <w:rFonts w:ascii="Times New Roman" w:hAnsi="Times New Roman"/>
                <w:lang w:eastAsia="en-US"/>
              </w:rPr>
              <w:t>Создание условий для укрепления здоровья д</w:t>
            </w:r>
            <w:r w:rsidRPr="00BC3DFB">
              <w:rPr>
                <w:rFonts w:ascii="Times New Roman" w:hAnsi="Times New Roman"/>
                <w:lang w:eastAsia="en-US"/>
              </w:rPr>
              <w:t>е</w:t>
            </w:r>
            <w:r w:rsidRPr="00BC3DFB">
              <w:rPr>
                <w:rFonts w:ascii="Times New Roman" w:hAnsi="Times New Roman"/>
                <w:lang w:eastAsia="en-US"/>
              </w:rPr>
              <w:t>тей</w:t>
            </w:r>
          </w:p>
        </w:tc>
        <w:tc>
          <w:tcPr>
            <w:tcW w:w="1388" w:type="dxa"/>
            <w:vMerge w:val="restart"/>
          </w:tcPr>
          <w:p w:rsidR="00337878" w:rsidRPr="00BC3DFB" w:rsidRDefault="00337878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C3DFB">
              <w:rPr>
                <w:rFonts w:ascii="Times New Roman" w:hAnsi="Times New Roman"/>
                <w:lang w:eastAsia="en-US"/>
              </w:rPr>
              <w:t>Управление образования - главный распоряд</w:t>
            </w:r>
            <w:r w:rsidRPr="00BC3DFB">
              <w:rPr>
                <w:rFonts w:ascii="Times New Roman" w:hAnsi="Times New Roman"/>
                <w:lang w:eastAsia="en-US"/>
              </w:rPr>
              <w:t>и</w:t>
            </w:r>
            <w:r w:rsidRPr="00BC3DFB">
              <w:rPr>
                <w:rFonts w:ascii="Times New Roman" w:hAnsi="Times New Roman"/>
                <w:lang w:eastAsia="en-US"/>
              </w:rPr>
              <w:t>тель; обр</w:t>
            </w:r>
            <w:r w:rsidRPr="00BC3DFB">
              <w:rPr>
                <w:rFonts w:ascii="Times New Roman" w:hAnsi="Times New Roman"/>
                <w:lang w:eastAsia="en-US"/>
              </w:rPr>
              <w:t>а</w:t>
            </w:r>
            <w:r w:rsidRPr="00BC3DFB">
              <w:rPr>
                <w:rFonts w:ascii="Times New Roman" w:hAnsi="Times New Roman"/>
                <w:lang w:eastAsia="en-US"/>
              </w:rPr>
              <w:t>зовательные учреждения - получат</w:t>
            </w:r>
            <w:r w:rsidRPr="00BC3DFB">
              <w:rPr>
                <w:rFonts w:ascii="Times New Roman" w:hAnsi="Times New Roman"/>
                <w:lang w:eastAsia="en-US"/>
              </w:rPr>
              <w:t>е</w:t>
            </w:r>
            <w:r w:rsidRPr="00BC3DFB">
              <w:rPr>
                <w:rFonts w:ascii="Times New Roman" w:hAnsi="Times New Roman"/>
                <w:lang w:eastAsia="en-US"/>
              </w:rPr>
              <w:t>ли субсидии и исполн</w:t>
            </w:r>
            <w:r w:rsidRPr="00BC3DFB">
              <w:rPr>
                <w:rFonts w:ascii="Times New Roman" w:hAnsi="Times New Roman"/>
                <w:lang w:eastAsia="en-US"/>
              </w:rPr>
              <w:t>и</w:t>
            </w:r>
            <w:r w:rsidRPr="00BC3DFB">
              <w:rPr>
                <w:rFonts w:ascii="Times New Roman" w:hAnsi="Times New Roman"/>
                <w:lang w:eastAsia="en-US"/>
              </w:rPr>
              <w:t>тели</w:t>
            </w:r>
          </w:p>
        </w:tc>
      </w:tr>
      <w:tr w:rsidR="00337878" w:rsidRPr="00BC3DFB" w:rsidTr="00DE7113">
        <w:tc>
          <w:tcPr>
            <w:tcW w:w="817" w:type="dxa"/>
            <w:vMerge/>
          </w:tcPr>
          <w:p w:rsidR="00337878" w:rsidRPr="00BC3DFB" w:rsidRDefault="00337878" w:rsidP="001D722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337878" w:rsidRPr="00BC3DFB" w:rsidRDefault="00337878" w:rsidP="001D7227">
            <w:pPr>
              <w:spacing w:after="0" w:line="240" w:lineRule="auto"/>
              <w:ind w:hanging="108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37878" w:rsidRPr="00BC3DFB" w:rsidRDefault="00337878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C3DFB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37878" w:rsidRPr="00BC3DFB" w:rsidRDefault="00337878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DFB">
              <w:rPr>
                <w:rFonts w:ascii="Times New Roman" w:hAnsi="Times New Roman"/>
                <w:lang w:eastAsia="en-US"/>
              </w:rPr>
              <w:t>1222,2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37878" w:rsidRPr="00BC3DFB" w:rsidRDefault="00337878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DFB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37878" w:rsidRPr="00BC3DFB" w:rsidRDefault="00337878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DFB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337878" w:rsidRPr="00BC3DFB" w:rsidRDefault="00337878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DFB">
              <w:rPr>
                <w:rFonts w:ascii="Times New Roman" w:hAnsi="Times New Roman"/>
                <w:lang w:eastAsia="en-US"/>
              </w:rPr>
              <w:t>1222,2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337878" w:rsidRPr="00BC3DFB" w:rsidRDefault="00337878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DFB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tcBorders>
              <w:bottom w:val="single" w:sz="4" w:space="0" w:color="auto"/>
            </w:tcBorders>
            <w:vAlign w:val="center"/>
          </w:tcPr>
          <w:p w:rsidR="00337878" w:rsidRPr="00BC3DFB" w:rsidRDefault="00337878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DFB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337878" w:rsidRPr="00BC3DFB" w:rsidRDefault="00337878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337878" w:rsidRPr="00BC3DFB" w:rsidRDefault="00337878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337878" w:rsidRPr="00BC3DFB" w:rsidTr="00DE7113">
        <w:tc>
          <w:tcPr>
            <w:tcW w:w="817" w:type="dxa"/>
            <w:vMerge/>
          </w:tcPr>
          <w:p w:rsidR="00337878" w:rsidRPr="00BC3DFB" w:rsidRDefault="00337878" w:rsidP="001D722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337878" w:rsidRPr="00BC3DFB" w:rsidRDefault="00337878" w:rsidP="001D7227">
            <w:pPr>
              <w:spacing w:after="0" w:line="240" w:lineRule="auto"/>
              <w:ind w:hanging="108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37878" w:rsidRPr="00BC3DFB" w:rsidRDefault="00337878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C3DFB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37878" w:rsidRPr="00BC3DFB" w:rsidRDefault="00337878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DFB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37878" w:rsidRPr="00BC3DFB" w:rsidRDefault="00337878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DFB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37878" w:rsidRPr="00BC3DFB" w:rsidRDefault="00337878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DFB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337878" w:rsidRPr="00BC3DFB" w:rsidRDefault="00337878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DFB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337878" w:rsidRPr="00BC3DFB" w:rsidRDefault="00337878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DFB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tcBorders>
              <w:bottom w:val="single" w:sz="4" w:space="0" w:color="auto"/>
            </w:tcBorders>
            <w:vAlign w:val="center"/>
          </w:tcPr>
          <w:p w:rsidR="00337878" w:rsidRPr="00BC3DFB" w:rsidRDefault="00337878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DFB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337878" w:rsidRPr="00BC3DFB" w:rsidRDefault="00337878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337878" w:rsidRPr="00BC3DFB" w:rsidRDefault="00337878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337878" w:rsidRPr="00BC3DFB" w:rsidTr="00DE7113">
        <w:tc>
          <w:tcPr>
            <w:tcW w:w="817" w:type="dxa"/>
            <w:vMerge/>
          </w:tcPr>
          <w:p w:rsidR="00337878" w:rsidRPr="00BC3DFB" w:rsidRDefault="00337878" w:rsidP="001D722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337878" w:rsidRPr="00BC3DFB" w:rsidRDefault="00337878" w:rsidP="001D7227">
            <w:pPr>
              <w:spacing w:after="0" w:line="240" w:lineRule="auto"/>
              <w:ind w:hanging="108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37878" w:rsidRPr="00BC3DFB" w:rsidRDefault="00337878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C3DFB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37878" w:rsidRPr="00BC3DFB" w:rsidRDefault="00667249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C3DFB">
              <w:rPr>
                <w:rFonts w:ascii="Times New Roman" w:hAnsi="Times New Roman"/>
                <w:lang w:eastAsia="en-US"/>
              </w:rPr>
              <w:t>16,0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37878" w:rsidRPr="00BC3DFB" w:rsidRDefault="00337878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C3DFB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37878" w:rsidRPr="00BC3DFB" w:rsidRDefault="00337878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C3DFB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337878" w:rsidRPr="00BC3DFB" w:rsidRDefault="00667249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C3DFB">
              <w:rPr>
                <w:rFonts w:ascii="Times New Roman" w:hAnsi="Times New Roman"/>
                <w:lang w:eastAsia="en-US"/>
              </w:rPr>
              <w:t>16,0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337878" w:rsidRPr="00BC3DFB" w:rsidRDefault="00337878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DFB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tcBorders>
              <w:bottom w:val="single" w:sz="4" w:space="0" w:color="auto"/>
            </w:tcBorders>
            <w:vAlign w:val="center"/>
          </w:tcPr>
          <w:p w:rsidR="00337878" w:rsidRPr="00BC3DFB" w:rsidRDefault="00337878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DFB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337878" w:rsidRPr="00BC3DFB" w:rsidRDefault="00337878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337878" w:rsidRPr="00BC3DFB" w:rsidRDefault="00337878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337878" w:rsidRPr="00BC3DFB" w:rsidTr="00DE7113"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337878" w:rsidRPr="00BC3DFB" w:rsidRDefault="00337878" w:rsidP="001D722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337878" w:rsidRPr="00BC3DFB" w:rsidRDefault="00337878" w:rsidP="001D7227">
            <w:pPr>
              <w:spacing w:after="0" w:line="240" w:lineRule="auto"/>
              <w:ind w:hanging="108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37878" w:rsidRPr="00BC3DFB" w:rsidRDefault="00337878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C3DFB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37878" w:rsidRPr="00BC3DFB" w:rsidRDefault="00337878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DFB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37878" w:rsidRPr="00BC3DFB" w:rsidRDefault="00337878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DFB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37878" w:rsidRPr="00BC3DFB" w:rsidRDefault="00337878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DFB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337878" w:rsidRPr="00BC3DFB" w:rsidRDefault="00337878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DFB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337878" w:rsidRPr="00BC3DFB" w:rsidRDefault="00337878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DFB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tcBorders>
              <w:bottom w:val="single" w:sz="4" w:space="0" w:color="auto"/>
            </w:tcBorders>
            <w:vAlign w:val="center"/>
          </w:tcPr>
          <w:p w:rsidR="00337878" w:rsidRPr="00BC3DFB" w:rsidRDefault="00337878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DFB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337878" w:rsidRPr="00BC3DFB" w:rsidRDefault="00337878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  <w:tcBorders>
              <w:bottom w:val="single" w:sz="4" w:space="0" w:color="auto"/>
            </w:tcBorders>
          </w:tcPr>
          <w:p w:rsidR="00337878" w:rsidRPr="00BC3DFB" w:rsidRDefault="00337878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770D73" w:rsidRPr="00BC3DFB" w:rsidTr="00DE7113">
        <w:tc>
          <w:tcPr>
            <w:tcW w:w="817" w:type="dxa"/>
            <w:vMerge w:val="restart"/>
            <w:vAlign w:val="center"/>
          </w:tcPr>
          <w:p w:rsidR="00770D73" w:rsidRPr="00221684" w:rsidRDefault="001862AB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21684">
              <w:rPr>
                <w:rFonts w:ascii="Times New Roman" w:hAnsi="Times New Roman"/>
                <w:lang w:eastAsia="en-US"/>
              </w:rPr>
              <w:lastRenderedPageBreak/>
              <w:t>1.1.11</w:t>
            </w:r>
          </w:p>
        </w:tc>
        <w:tc>
          <w:tcPr>
            <w:tcW w:w="2268" w:type="dxa"/>
            <w:vMerge w:val="restart"/>
          </w:tcPr>
          <w:p w:rsidR="00770D73" w:rsidRPr="00221684" w:rsidRDefault="003C387D" w:rsidP="00F63BCD">
            <w:pPr>
              <w:spacing w:after="0" w:line="240" w:lineRule="auto"/>
              <w:ind w:hanging="108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221684">
              <w:rPr>
                <w:rFonts w:ascii="Times New Roman" w:hAnsi="Times New Roman"/>
                <w:sz w:val="23"/>
                <w:szCs w:val="23"/>
                <w:lang w:eastAsia="en-US"/>
              </w:rPr>
              <w:t>О</w:t>
            </w:r>
            <w:r w:rsidR="00C6753B" w:rsidRPr="00221684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беспечение выплат ежемесячного </w:t>
            </w:r>
            <w:r w:rsidR="00961A5D" w:rsidRPr="00221684">
              <w:rPr>
                <w:rFonts w:ascii="Times New Roman" w:hAnsi="Times New Roman"/>
                <w:sz w:val="23"/>
                <w:szCs w:val="23"/>
                <w:lang w:eastAsia="en-US"/>
              </w:rPr>
              <w:t>д</w:t>
            </w:r>
            <w:r w:rsidR="00961A5D" w:rsidRPr="00221684">
              <w:rPr>
                <w:rFonts w:ascii="Times New Roman" w:hAnsi="Times New Roman"/>
                <w:sz w:val="23"/>
                <w:szCs w:val="23"/>
                <w:lang w:eastAsia="en-US"/>
              </w:rPr>
              <w:t>е</w:t>
            </w:r>
            <w:r w:rsidR="00961A5D" w:rsidRPr="00221684">
              <w:rPr>
                <w:rFonts w:ascii="Times New Roman" w:hAnsi="Times New Roman"/>
                <w:sz w:val="23"/>
                <w:szCs w:val="23"/>
                <w:lang w:eastAsia="en-US"/>
              </w:rPr>
              <w:t>неж</w:t>
            </w:r>
            <w:r w:rsidR="00C6753B" w:rsidRPr="00221684">
              <w:rPr>
                <w:rFonts w:ascii="Times New Roman" w:hAnsi="Times New Roman"/>
                <w:sz w:val="23"/>
                <w:szCs w:val="23"/>
                <w:lang w:eastAsia="en-US"/>
              </w:rPr>
              <w:t>ного</w:t>
            </w:r>
            <w:r w:rsidR="00961A5D" w:rsidRPr="00221684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вознагра</w:t>
            </w:r>
            <w:r w:rsidR="00961A5D" w:rsidRPr="00221684">
              <w:rPr>
                <w:rFonts w:ascii="Times New Roman" w:hAnsi="Times New Roman"/>
                <w:sz w:val="23"/>
                <w:szCs w:val="23"/>
                <w:lang w:eastAsia="en-US"/>
              </w:rPr>
              <w:t>ж</w:t>
            </w:r>
            <w:r w:rsidR="00961A5D" w:rsidRPr="00221684">
              <w:rPr>
                <w:rFonts w:ascii="Times New Roman" w:hAnsi="Times New Roman"/>
                <w:sz w:val="23"/>
                <w:szCs w:val="23"/>
                <w:lang w:eastAsia="en-US"/>
              </w:rPr>
              <w:t>де</w:t>
            </w:r>
            <w:r w:rsidR="00C6753B" w:rsidRPr="00221684">
              <w:rPr>
                <w:rFonts w:ascii="Times New Roman" w:hAnsi="Times New Roman"/>
                <w:sz w:val="23"/>
                <w:szCs w:val="23"/>
                <w:lang w:eastAsia="en-US"/>
              </w:rPr>
              <w:t>ния</w:t>
            </w:r>
            <w:r w:rsidR="00961A5D" w:rsidRPr="00221684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за классное руководство педаг</w:t>
            </w:r>
            <w:r w:rsidR="00961A5D" w:rsidRPr="00221684">
              <w:rPr>
                <w:rFonts w:ascii="Times New Roman" w:hAnsi="Times New Roman"/>
                <w:sz w:val="23"/>
                <w:szCs w:val="23"/>
                <w:lang w:eastAsia="en-US"/>
              </w:rPr>
              <w:t>о</w:t>
            </w:r>
            <w:r w:rsidR="00961A5D" w:rsidRPr="00221684">
              <w:rPr>
                <w:rFonts w:ascii="Times New Roman" w:hAnsi="Times New Roman"/>
                <w:sz w:val="23"/>
                <w:szCs w:val="23"/>
                <w:lang w:eastAsia="en-US"/>
              </w:rPr>
              <w:t>гическим работн</w:t>
            </w:r>
            <w:r w:rsidR="00961A5D" w:rsidRPr="00221684">
              <w:rPr>
                <w:rFonts w:ascii="Times New Roman" w:hAnsi="Times New Roman"/>
                <w:sz w:val="23"/>
                <w:szCs w:val="23"/>
                <w:lang w:eastAsia="en-US"/>
              </w:rPr>
              <w:t>и</w:t>
            </w:r>
            <w:r w:rsidR="00961A5D" w:rsidRPr="00221684">
              <w:rPr>
                <w:rFonts w:ascii="Times New Roman" w:hAnsi="Times New Roman"/>
                <w:sz w:val="23"/>
                <w:szCs w:val="23"/>
                <w:lang w:eastAsia="en-US"/>
              </w:rPr>
              <w:t>кам муниципальных об</w:t>
            </w:r>
            <w:r w:rsidRPr="00221684">
              <w:rPr>
                <w:rFonts w:ascii="Times New Roman" w:hAnsi="Times New Roman"/>
                <w:sz w:val="23"/>
                <w:szCs w:val="23"/>
                <w:lang w:eastAsia="en-US"/>
              </w:rPr>
              <w:t>щеоб</w:t>
            </w:r>
            <w:r w:rsidR="00961A5D" w:rsidRPr="00221684">
              <w:rPr>
                <w:rFonts w:ascii="Times New Roman" w:hAnsi="Times New Roman"/>
                <w:sz w:val="23"/>
                <w:szCs w:val="23"/>
                <w:lang w:eastAsia="en-US"/>
              </w:rPr>
              <w:t>разовател</w:t>
            </w:r>
            <w:r w:rsidR="00961A5D" w:rsidRPr="00221684">
              <w:rPr>
                <w:rFonts w:ascii="Times New Roman" w:hAnsi="Times New Roman"/>
                <w:sz w:val="23"/>
                <w:szCs w:val="23"/>
                <w:lang w:eastAsia="en-US"/>
              </w:rPr>
              <w:t>ь</w:t>
            </w:r>
            <w:r w:rsidR="00961A5D" w:rsidRPr="00221684">
              <w:rPr>
                <w:rFonts w:ascii="Times New Roman" w:hAnsi="Times New Roman"/>
                <w:sz w:val="23"/>
                <w:szCs w:val="23"/>
                <w:lang w:eastAsia="en-US"/>
              </w:rPr>
              <w:t>ных организаций</w:t>
            </w:r>
            <w:r w:rsidR="00C6753B" w:rsidRPr="00221684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70D73" w:rsidRPr="00221684" w:rsidRDefault="00770D73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1684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70D73" w:rsidRPr="00221684" w:rsidRDefault="009D6CDC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21684">
              <w:rPr>
                <w:rFonts w:ascii="Times New Roman" w:hAnsi="Times New Roman"/>
                <w:lang w:eastAsia="en-US"/>
              </w:rPr>
              <w:t>51949,8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70D73" w:rsidRPr="00221684" w:rsidRDefault="00770D73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2168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70D73" w:rsidRPr="00221684" w:rsidRDefault="00770D73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21684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770D73" w:rsidRPr="00221684" w:rsidRDefault="00770D73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21684">
              <w:rPr>
                <w:rFonts w:ascii="Times New Roman" w:hAnsi="Times New Roman"/>
                <w:lang w:eastAsia="en-US"/>
              </w:rPr>
              <w:t>7421,4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770D73" w:rsidRPr="00221684" w:rsidRDefault="007A3219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21684">
              <w:rPr>
                <w:rFonts w:ascii="Times New Roman" w:hAnsi="Times New Roman"/>
                <w:lang w:eastAsia="en-US"/>
              </w:rPr>
              <w:t>22264,2</w:t>
            </w:r>
          </w:p>
        </w:tc>
        <w:tc>
          <w:tcPr>
            <w:tcW w:w="1249" w:type="dxa"/>
            <w:gridSpan w:val="2"/>
            <w:tcBorders>
              <w:bottom w:val="single" w:sz="4" w:space="0" w:color="auto"/>
            </w:tcBorders>
            <w:vAlign w:val="center"/>
          </w:tcPr>
          <w:p w:rsidR="00770D73" w:rsidRPr="00221684" w:rsidRDefault="006345C2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21684">
              <w:rPr>
                <w:rFonts w:ascii="Times New Roman" w:hAnsi="Times New Roman"/>
                <w:lang w:eastAsia="en-US"/>
              </w:rPr>
              <w:t>22264,2</w:t>
            </w:r>
          </w:p>
        </w:tc>
        <w:tc>
          <w:tcPr>
            <w:tcW w:w="1559" w:type="dxa"/>
            <w:vMerge w:val="restart"/>
          </w:tcPr>
          <w:p w:rsidR="00770D73" w:rsidRPr="00221684" w:rsidRDefault="00770D73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1684">
              <w:rPr>
                <w:rFonts w:ascii="Times New Roman" w:hAnsi="Times New Roman"/>
                <w:lang w:eastAsia="en-US"/>
              </w:rPr>
              <w:t>Создание условий для укрепления здоровья д</w:t>
            </w:r>
            <w:r w:rsidRPr="00221684">
              <w:rPr>
                <w:rFonts w:ascii="Times New Roman" w:hAnsi="Times New Roman"/>
                <w:lang w:eastAsia="en-US"/>
              </w:rPr>
              <w:t>е</w:t>
            </w:r>
            <w:r w:rsidRPr="00221684">
              <w:rPr>
                <w:rFonts w:ascii="Times New Roman" w:hAnsi="Times New Roman"/>
                <w:lang w:eastAsia="en-US"/>
              </w:rPr>
              <w:t>тей</w:t>
            </w:r>
          </w:p>
        </w:tc>
        <w:tc>
          <w:tcPr>
            <w:tcW w:w="1388" w:type="dxa"/>
            <w:vMerge w:val="restart"/>
          </w:tcPr>
          <w:p w:rsidR="00770D73" w:rsidRPr="00BC3DFB" w:rsidRDefault="00770D73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1684">
              <w:rPr>
                <w:rFonts w:ascii="Times New Roman" w:hAnsi="Times New Roman"/>
                <w:lang w:eastAsia="en-US"/>
              </w:rPr>
              <w:t>Управление образования - главный распоряд</w:t>
            </w:r>
            <w:r w:rsidRPr="00221684">
              <w:rPr>
                <w:rFonts w:ascii="Times New Roman" w:hAnsi="Times New Roman"/>
                <w:lang w:eastAsia="en-US"/>
              </w:rPr>
              <w:t>и</w:t>
            </w:r>
            <w:r w:rsidRPr="00221684">
              <w:rPr>
                <w:rFonts w:ascii="Times New Roman" w:hAnsi="Times New Roman"/>
                <w:lang w:eastAsia="en-US"/>
              </w:rPr>
              <w:t>тель; обр</w:t>
            </w:r>
            <w:r w:rsidRPr="00221684">
              <w:rPr>
                <w:rFonts w:ascii="Times New Roman" w:hAnsi="Times New Roman"/>
                <w:lang w:eastAsia="en-US"/>
              </w:rPr>
              <w:t>а</w:t>
            </w:r>
            <w:r w:rsidRPr="00221684">
              <w:rPr>
                <w:rFonts w:ascii="Times New Roman" w:hAnsi="Times New Roman"/>
                <w:lang w:eastAsia="en-US"/>
              </w:rPr>
              <w:t>зовательные учреждения - получат</w:t>
            </w:r>
            <w:r w:rsidRPr="00221684">
              <w:rPr>
                <w:rFonts w:ascii="Times New Roman" w:hAnsi="Times New Roman"/>
                <w:lang w:eastAsia="en-US"/>
              </w:rPr>
              <w:t>е</w:t>
            </w:r>
            <w:r w:rsidRPr="00221684">
              <w:rPr>
                <w:rFonts w:ascii="Times New Roman" w:hAnsi="Times New Roman"/>
                <w:lang w:eastAsia="en-US"/>
              </w:rPr>
              <w:t>ли субсидии и исполн</w:t>
            </w:r>
            <w:r w:rsidRPr="00221684">
              <w:rPr>
                <w:rFonts w:ascii="Times New Roman" w:hAnsi="Times New Roman"/>
                <w:lang w:eastAsia="en-US"/>
              </w:rPr>
              <w:t>и</w:t>
            </w:r>
            <w:r w:rsidRPr="00221684">
              <w:rPr>
                <w:rFonts w:ascii="Times New Roman" w:hAnsi="Times New Roman"/>
                <w:lang w:eastAsia="en-US"/>
              </w:rPr>
              <w:t>тели</w:t>
            </w:r>
          </w:p>
        </w:tc>
      </w:tr>
      <w:tr w:rsidR="00770D73" w:rsidRPr="00BC3DFB" w:rsidTr="00DE7113">
        <w:tc>
          <w:tcPr>
            <w:tcW w:w="817" w:type="dxa"/>
            <w:vMerge/>
          </w:tcPr>
          <w:p w:rsidR="00770D73" w:rsidRPr="00BC3DFB" w:rsidRDefault="00770D73" w:rsidP="001D722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770D73" w:rsidRPr="00BC3DFB" w:rsidRDefault="00770D73" w:rsidP="001D7227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70D73" w:rsidRPr="00BC3DFB" w:rsidRDefault="00770D73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C3DFB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70D73" w:rsidRPr="00BC3DFB" w:rsidRDefault="00770D73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DFB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70D73" w:rsidRPr="00BC3DFB" w:rsidRDefault="00770D73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DFB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70D73" w:rsidRPr="00BC3DFB" w:rsidRDefault="00770D73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DFB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770D73" w:rsidRPr="00BC3DFB" w:rsidRDefault="00770D73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DFB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770D73" w:rsidRPr="00BC3DFB" w:rsidRDefault="00770D73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DFB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tcBorders>
              <w:bottom w:val="single" w:sz="4" w:space="0" w:color="auto"/>
            </w:tcBorders>
            <w:vAlign w:val="center"/>
          </w:tcPr>
          <w:p w:rsidR="00770D73" w:rsidRPr="00BC3DFB" w:rsidRDefault="00770D73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DFB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770D73" w:rsidRPr="00BC3DFB" w:rsidRDefault="00770D73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770D73" w:rsidRPr="00BC3DFB" w:rsidRDefault="00770D73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770D73" w:rsidRPr="00BC3DFB" w:rsidTr="00DE7113">
        <w:tc>
          <w:tcPr>
            <w:tcW w:w="817" w:type="dxa"/>
            <w:vMerge/>
          </w:tcPr>
          <w:p w:rsidR="00770D73" w:rsidRPr="00BC3DFB" w:rsidRDefault="00770D73" w:rsidP="001D722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770D73" w:rsidRPr="00BC3DFB" w:rsidRDefault="00770D73" w:rsidP="001D7227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70D73" w:rsidRPr="00BC3DFB" w:rsidRDefault="00770D73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C3DFB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70D73" w:rsidRPr="00BC3DFB" w:rsidRDefault="009D6CDC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51949,8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70D73" w:rsidRPr="00BC3DFB" w:rsidRDefault="00770D73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DFB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70D73" w:rsidRPr="00BC3DFB" w:rsidRDefault="00770D73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DFB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770D73" w:rsidRPr="00BC3DFB" w:rsidRDefault="00770D73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DFB">
              <w:rPr>
                <w:rFonts w:ascii="Times New Roman" w:hAnsi="Times New Roman"/>
                <w:lang w:eastAsia="en-US"/>
              </w:rPr>
              <w:t>7421,4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770D73" w:rsidRPr="00BC3DFB" w:rsidRDefault="007A3219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DFB">
              <w:rPr>
                <w:rFonts w:ascii="Times New Roman" w:hAnsi="Times New Roman"/>
                <w:lang w:eastAsia="en-US"/>
              </w:rPr>
              <w:t>22264,2</w:t>
            </w:r>
          </w:p>
        </w:tc>
        <w:tc>
          <w:tcPr>
            <w:tcW w:w="1249" w:type="dxa"/>
            <w:gridSpan w:val="2"/>
            <w:tcBorders>
              <w:bottom w:val="single" w:sz="4" w:space="0" w:color="auto"/>
            </w:tcBorders>
            <w:vAlign w:val="center"/>
          </w:tcPr>
          <w:p w:rsidR="00770D73" w:rsidRPr="00BC3DFB" w:rsidRDefault="006345C2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22264,2</w:t>
            </w:r>
          </w:p>
        </w:tc>
        <w:tc>
          <w:tcPr>
            <w:tcW w:w="1559" w:type="dxa"/>
            <w:vMerge/>
          </w:tcPr>
          <w:p w:rsidR="00770D73" w:rsidRPr="00BC3DFB" w:rsidRDefault="00770D73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770D73" w:rsidRPr="00BC3DFB" w:rsidRDefault="00770D73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770D73" w:rsidRPr="00BC3DFB" w:rsidTr="00DE7113">
        <w:tc>
          <w:tcPr>
            <w:tcW w:w="817" w:type="dxa"/>
            <w:vMerge/>
          </w:tcPr>
          <w:p w:rsidR="00770D73" w:rsidRPr="00BC3DFB" w:rsidRDefault="00770D73" w:rsidP="001D722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770D73" w:rsidRPr="00BC3DFB" w:rsidRDefault="00770D73" w:rsidP="001D7227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70D73" w:rsidRPr="00BC3DFB" w:rsidRDefault="00770D73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C3DFB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70D73" w:rsidRPr="00BC3DFB" w:rsidRDefault="006B0E27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70D73" w:rsidRPr="00BC3DFB" w:rsidRDefault="00770D73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C3DFB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70D73" w:rsidRPr="00BC3DFB" w:rsidRDefault="00770D73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C3DFB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770D73" w:rsidRPr="00BC3DFB" w:rsidRDefault="00770D73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C3DFB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770D73" w:rsidRPr="00BC3DFB" w:rsidRDefault="00770D73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DFB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tcBorders>
              <w:bottom w:val="single" w:sz="4" w:space="0" w:color="auto"/>
            </w:tcBorders>
            <w:vAlign w:val="center"/>
          </w:tcPr>
          <w:p w:rsidR="00770D73" w:rsidRPr="00BC3DFB" w:rsidRDefault="00770D73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DFB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770D73" w:rsidRPr="00BC3DFB" w:rsidRDefault="00770D73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770D73" w:rsidRPr="00BC3DFB" w:rsidRDefault="00770D73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770D73" w:rsidRPr="00FB50E2" w:rsidTr="00DE7113"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770D73" w:rsidRPr="00BC3DFB" w:rsidRDefault="00770D73" w:rsidP="001D722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770D73" w:rsidRPr="00BC3DFB" w:rsidRDefault="00770D73" w:rsidP="001D7227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70D73" w:rsidRPr="00BC3DFB" w:rsidRDefault="00770D73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C3DFB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70D73" w:rsidRPr="00BC3DFB" w:rsidRDefault="00770D73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DFB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70D73" w:rsidRPr="00BC3DFB" w:rsidRDefault="00770D73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DFB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70D73" w:rsidRPr="00BC3DFB" w:rsidRDefault="00770D73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DFB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770D73" w:rsidRPr="00BC3DFB" w:rsidRDefault="00770D73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DFB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770D73" w:rsidRPr="00BC3DFB" w:rsidRDefault="00770D73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DFB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tcBorders>
              <w:bottom w:val="single" w:sz="4" w:space="0" w:color="auto"/>
            </w:tcBorders>
            <w:vAlign w:val="center"/>
          </w:tcPr>
          <w:p w:rsidR="00770D73" w:rsidRPr="00FB50E2" w:rsidRDefault="00770D73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DFB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770D73" w:rsidRPr="00FB50E2" w:rsidRDefault="00770D73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  <w:tcBorders>
              <w:bottom w:val="single" w:sz="4" w:space="0" w:color="auto"/>
            </w:tcBorders>
          </w:tcPr>
          <w:p w:rsidR="00770D73" w:rsidRPr="00FB50E2" w:rsidRDefault="00770D73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3720A4" w:rsidRPr="00FB50E2" w:rsidTr="00DE7113">
        <w:tc>
          <w:tcPr>
            <w:tcW w:w="817" w:type="dxa"/>
            <w:vMerge w:val="restart"/>
            <w:vAlign w:val="center"/>
          </w:tcPr>
          <w:p w:rsidR="003720A4" w:rsidRPr="00FB50E2" w:rsidRDefault="001862AB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1.1.12</w:t>
            </w:r>
          </w:p>
        </w:tc>
        <w:tc>
          <w:tcPr>
            <w:tcW w:w="2268" w:type="dxa"/>
            <w:vMerge w:val="restart"/>
          </w:tcPr>
          <w:p w:rsidR="003720A4" w:rsidRPr="00CD3A17" w:rsidRDefault="00CB1C5D" w:rsidP="00D95A31">
            <w:pPr>
              <w:spacing w:after="0" w:line="240" w:lineRule="auto"/>
              <w:ind w:hanging="108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Услуга по организ</w:t>
            </w: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а</w:t>
            </w: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ции бесплатного горячего питания обучающихся по образовательным программам начал</w:t>
            </w: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ь</w:t>
            </w: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ного общего образ</w:t>
            </w: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о</w:t>
            </w: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вания в муниц</w:t>
            </w: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и</w:t>
            </w: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пальных образов</w:t>
            </w: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а</w:t>
            </w: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тельных организ</w:t>
            </w: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а</w:t>
            </w: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циях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720A4" w:rsidRPr="00FB50E2" w:rsidRDefault="003720A4" w:rsidP="00D95A3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720A4" w:rsidRPr="00FB50E2" w:rsidRDefault="001F28E1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1839,7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720A4" w:rsidRPr="00FB50E2" w:rsidRDefault="003720A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720A4" w:rsidRPr="00FB50E2" w:rsidRDefault="003720A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3720A4" w:rsidRPr="00FB50E2" w:rsidRDefault="001F28E1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1839,7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3720A4" w:rsidRPr="00FB50E2" w:rsidRDefault="00CB1C5D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tcBorders>
              <w:bottom w:val="single" w:sz="4" w:space="0" w:color="auto"/>
            </w:tcBorders>
            <w:vAlign w:val="center"/>
          </w:tcPr>
          <w:p w:rsidR="003720A4" w:rsidRPr="00FB50E2" w:rsidRDefault="00CB1C5D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</w:tcPr>
          <w:p w:rsidR="003720A4" w:rsidRPr="00FB50E2" w:rsidRDefault="003720A4" w:rsidP="00D95A3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Создание условий для укрепления здоровья д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тей</w:t>
            </w:r>
          </w:p>
        </w:tc>
        <w:tc>
          <w:tcPr>
            <w:tcW w:w="1388" w:type="dxa"/>
            <w:vMerge w:val="restart"/>
          </w:tcPr>
          <w:p w:rsidR="003720A4" w:rsidRPr="00FB50E2" w:rsidRDefault="003720A4" w:rsidP="00D95A3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Управление образования - главный распоряд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тель; обр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зовательные учреждения - получат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ли субсидии и исполн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тели</w:t>
            </w:r>
          </w:p>
        </w:tc>
      </w:tr>
      <w:tr w:rsidR="003720A4" w:rsidRPr="00FB50E2" w:rsidTr="00DE7113">
        <w:tc>
          <w:tcPr>
            <w:tcW w:w="817" w:type="dxa"/>
            <w:vMerge/>
            <w:vAlign w:val="center"/>
          </w:tcPr>
          <w:p w:rsidR="003720A4" w:rsidRPr="00FB50E2" w:rsidRDefault="003720A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3720A4" w:rsidRPr="00FB50E2" w:rsidRDefault="003720A4" w:rsidP="00D95A31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720A4" w:rsidRPr="00FB50E2" w:rsidRDefault="003720A4" w:rsidP="00D95A3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720A4" w:rsidRPr="00FB50E2" w:rsidRDefault="003720A4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720A4" w:rsidRPr="00FB50E2" w:rsidRDefault="003720A4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720A4" w:rsidRPr="00FB50E2" w:rsidRDefault="003720A4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3720A4" w:rsidRPr="00FB50E2" w:rsidRDefault="003720A4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3720A4" w:rsidRPr="00FB50E2" w:rsidRDefault="003720A4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tcBorders>
              <w:bottom w:val="single" w:sz="4" w:space="0" w:color="auto"/>
            </w:tcBorders>
            <w:vAlign w:val="center"/>
          </w:tcPr>
          <w:p w:rsidR="003720A4" w:rsidRPr="00FB50E2" w:rsidRDefault="003720A4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3720A4" w:rsidRPr="00FB50E2" w:rsidRDefault="003720A4" w:rsidP="00D95A3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3720A4" w:rsidRPr="00FB50E2" w:rsidRDefault="003720A4" w:rsidP="00D95A3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3720A4" w:rsidRPr="00FB50E2" w:rsidTr="00DE7113">
        <w:tc>
          <w:tcPr>
            <w:tcW w:w="817" w:type="dxa"/>
            <w:vMerge/>
            <w:vAlign w:val="center"/>
          </w:tcPr>
          <w:p w:rsidR="003720A4" w:rsidRPr="00FB50E2" w:rsidRDefault="003720A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3720A4" w:rsidRPr="00FB50E2" w:rsidRDefault="003720A4" w:rsidP="00D95A31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720A4" w:rsidRPr="00FB50E2" w:rsidRDefault="003720A4" w:rsidP="00D95A3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720A4" w:rsidRPr="00FB50E2" w:rsidRDefault="004B048D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720A4" w:rsidRPr="00FB50E2" w:rsidRDefault="003720A4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720A4" w:rsidRPr="00FB50E2" w:rsidRDefault="003720A4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3720A4" w:rsidRPr="00FB50E2" w:rsidRDefault="00CB1C5D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3720A4" w:rsidRPr="00FB50E2" w:rsidRDefault="00CB1C5D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tcBorders>
              <w:bottom w:val="single" w:sz="4" w:space="0" w:color="auto"/>
            </w:tcBorders>
            <w:vAlign w:val="center"/>
          </w:tcPr>
          <w:p w:rsidR="003720A4" w:rsidRPr="00FB50E2" w:rsidRDefault="00CB1C5D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3720A4" w:rsidRPr="00FB50E2" w:rsidRDefault="003720A4" w:rsidP="00D95A3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3720A4" w:rsidRPr="00FB50E2" w:rsidRDefault="003720A4" w:rsidP="00D95A3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3720A4" w:rsidRPr="00FB50E2" w:rsidTr="00DE7113">
        <w:tc>
          <w:tcPr>
            <w:tcW w:w="817" w:type="dxa"/>
            <w:vMerge/>
            <w:vAlign w:val="center"/>
          </w:tcPr>
          <w:p w:rsidR="003720A4" w:rsidRPr="00FB50E2" w:rsidRDefault="003720A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3720A4" w:rsidRPr="00FB50E2" w:rsidRDefault="003720A4" w:rsidP="00D95A31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720A4" w:rsidRPr="00FB50E2" w:rsidRDefault="003720A4" w:rsidP="00D95A3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720A4" w:rsidRPr="00FB50E2" w:rsidRDefault="001F28E1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1839,7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720A4" w:rsidRPr="00FB50E2" w:rsidRDefault="003720A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720A4" w:rsidRPr="00FB50E2" w:rsidRDefault="003720A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3720A4" w:rsidRPr="00FB50E2" w:rsidRDefault="001F28E1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1839,7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3720A4" w:rsidRPr="00FB50E2" w:rsidRDefault="003720A4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tcBorders>
              <w:bottom w:val="single" w:sz="4" w:space="0" w:color="auto"/>
            </w:tcBorders>
            <w:vAlign w:val="center"/>
          </w:tcPr>
          <w:p w:rsidR="003720A4" w:rsidRPr="00FB50E2" w:rsidRDefault="003720A4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3720A4" w:rsidRPr="00FB50E2" w:rsidRDefault="003720A4" w:rsidP="00D95A3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3720A4" w:rsidRPr="00FB50E2" w:rsidRDefault="003720A4" w:rsidP="00D95A3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3720A4" w:rsidRPr="00FB50E2" w:rsidTr="00DE7113">
        <w:tc>
          <w:tcPr>
            <w:tcW w:w="817" w:type="dxa"/>
            <w:vMerge/>
            <w:tcBorders>
              <w:bottom w:val="single" w:sz="4" w:space="0" w:color="auto"/>
            </w:tcBorders>
            <w:vAlign w:val="center"/>
          </w:tcPr>
          <w:p w:rsidR="003720A4" w:rsidRPr="00FB50E2" w:rsidRDefault="003720A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3720A4" w:rsidRPr="00FB50E2" w:rsidRDefault="003720A4" w:rsidP="00D95A31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720A4" w:rsidRPr="00FB50E2" w:rsidRDefault="003720A4" w:rsidP="00D95A3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720A4" w:rsidRPr="00FB50E2" w:rsidRDefault="003720A4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720A4" w:rsidRPr="00FB50E2" w:rsidRDefault="003720A4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720A4" w:rsidRPr="00FB50E2" w:rsidRDefault="003720A4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3720A4" w:rsidRPr="00FB50E2" w:rsidRDefault="003720A4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3720A4" w:rsidRPr="00FB50E2" w:rsidRDefault="003720A4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tcBorders>
              <w:bottom w:val="single" w:sz="4" w:space="0" w:color="auto"/>
            </w:tcBorders>
            <w:vAlign w:val="center"/>
          </w:tcPr>
          <w:p w:rsidR="003720A4" w:rsidRPr="00FB50E2" w:rsidRDefault="003720A4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3720A4" w:rsidRPr="00FB50E2" w:rsidRDefault="003720A4" w:rsidP="00D95A3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  <w:tcBorders>
              <w:bottom w:val="single" w:sz="4" w:space="0" w:color="auto"/>
            </w:tcBorders>
          </w:tcPr>
          <w:p w:rsidR="003720A4" w:rsidRPr="00FB50E2" w:rsidRDefault="003720A4" w:rsidP="00D95A3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40C18" w:rsidRPr="00FB50E2" w:rsidTr="00DE7113">
        <w:tc>
          <w:tcPr>
            <w:tcW w:w="817" w:type="dxa"/>
            <w:vMerge w:val="restart"/>
            <w:vAlign w:val="center"/>
          </w:tcPr>
          <w:p w:rsidR="00440C18" w:rsidRPr="00FB50E2" w:rsidRDefault="00440C18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1.1.13</w:t>
            </w:r>
          </w:p>
        </w:tc>
        <w:tc>
          <w:tcPr>
            <w:tcW w:w="2268" w:type="dxa"/>
            <w:vMerge w:val="restart"/>
          </w:tcPr>
          <w:p w:rsidR="00440C18" w:rsidRPr="00CD3A17" w:rsidRDefault="00440C18" w:rsidP="00440C18">
            <w:pPr>
              <w:spacing w:after="0" w:line="240" w:lineRule="auto"/>
              <w:ind w:hanging="108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Услуга по организ</w:t>
            </w: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а</w:t>
            </w: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ции бесплатного </w:t>
            </w: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lastRenderedPageBreak/>
              <w:t>горячего питания обучающихся по образовательным программам начал</w:t>
            </w: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ь</w:t>
            </w: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ного общего образ</w:t>
            </w: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о</w:t>
            </w: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вания в муниц</w:t>
            </w: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и</w:t>
            </w: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пальных образов</w:t>
            </w: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а</w:t>
            </w: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тельных организ</w:t>
            </w: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а</w:t>
            </w: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циях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40C18" w:rsidRPr="00FB50E2" w:rsidRDefault="00440C18" w:rsidP="00440C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40C18" w:rsidRPr="00FB50E2" w:rsidRDefault="009D6CDC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18203,42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40C18" w:rsidRPr="00FB50E2" w:rsidRDefault="00440C18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40C18" w:rsidRPr="00FB50E2" w:rsidRDefault="00440C18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440C18" w:rsidRPr="00FB50E2" w:rsidRDefault="00440C18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2062,2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440C18" w:rsidRPr="00FB50E2" w:rsidRDefault="009A7C30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7955,92</w:t>
            </w:r>
          </w:p>
        </w:tc>
        <w:tc>
          <w:tcPr>
            <w:tcW w:w="1249" w:type="dxa"/>
            <w:gridSpan w:val="2"/>
            <w:tcBorders>
              <w:bottom w:val="single" w:sz="4" w:space="0" w:color="auto"/>
            </w:tcBorders>
            <w:vAlign w:val="center"/>
          </w:tcPr>
          <w:p w:rsidR="00440C18" w:rsidRPr="00FB50E2" w:rsidRDefault="006345C2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8185,3</w:t>
            </w:r>
          </w:p>
        </w:tc>
        <w:tc>
          <w:tcPr>
            <w:tcW w:w="1559" w:type="dxa"/>
            <w:vMerge w:val="restart"/>
          </w:tcPr>
          <w:p w:rsidR="00440C18" w:rsidRPr="00FB50E2" w:rsidRDefault="00440C18" w:rsidP="00440C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 xml:space="preserve">Создание условий для укрепления </w:t>
            </w:r>
            <w:r w:rsidRPr="00FB50E2">
              <w:rPr>
                <w:rFonts w:ascii="Times New Roman" w:hAnsi="Times New Roman"/>
                <w:lang w:eastAsia="en-US"/>
              </w:rPr>
              <w:lastRenderedPageBreak/>
              <w:t>здоровья д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тей</w:t>
            </w:r>
          </w:p>
        </w:tc>
        <w:tc>
          <w:tcPr>
            <w:tcW w:w="1388" w:type="dxa"/>
            <w:vMerge w:val="restart"/>
          </w:tcPr>
          <w:p w:rsidR="00440C18" w:rsidRPr="00FB50E2" w:rsidRDefault="00440C18" w:rsidP="00440C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lastRenderedPageBreak/>
              <w:t xml:space="preserve">Управление образования - главный </w:t>
            </w:r>
            <w:r w:rsidRPr="00FB50E2">
              <w:rPr>
                <w:rFonts w:ascii="Times New Roman" w:hAnsi="Times New Roman"/>
                <w:lang w:eastAsia="en-US"/>
              </w:rPr>
              <w:lastRenderedPageBreak/>
              <w:t>распоряд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тель; обр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зовательные учреждения - получат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ли субсидии и исполн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тели</w:t>
            </w:r>
          </w:p>
        </w:tc>
      </w:tr>
      <w:tr w:rsidR="00440C18" w:rsidRPr="00FB50E2" w:rsidTr="00DE7113">
        <w:tc>
          <w:tcPr>
            <w:tcW w:w="817" w:type="dxa"/>
            <w:vMerge/>
          </w:tcPr>
          <w:p w:rsidR="00440C18" w:rsidRPr="00FB50E2" w:rsidRDefault="00440C18" w:rsidP="00440C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440C18" w:rsidRPr="00FB50E2" w:rsidRDefault="00440C18" w:rsidP="00440C18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40C18" w:rsidRPr="00FB50E2" w:rsidRDefault="00440C18" w:rsidP="00440C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40C18" w:rsidRPr="00FB50E2" w:rsidRDefault="00440C18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40C18" w:rsidRPr="00FB50E2" w:rsidRDefault="00440C18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40C18" w:rsidRPr="00FB50E2" w:rsidRDefault="00440C18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440C18" w:rsidRPr="00FB50E2" w:rsidRDefault="00440C18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440C18" w:rsidRPr="00FB50E2" w:rsidRDefault="00440C18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tcBorders>
              <w:bottom w:val="single" w:sz="4" w:space="0" w:color="auto"/>
            </w:tcBorders>
            <w:vAlign w:val="center"/>
          </w:tcPr>
          <w:p w:rsidR="00440C18" w:rsidRPr="00FB50E2" w:rsidRDefault="00440C18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440C18" w:rsidRPr="00FB50E2" w:rsidRDefault="00440C18" w:rsidP="00440C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440C18" w:rsidRPr="00FB50E2" w:rsidRDefault="00440C18" w:rsidP="00440C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40C18" w:rsidRPr="00FB50E2" w:rsidTr="00DE7113">
        <w:tc>
          <w:tcPr>
            <w:tcW w:w="817" w:type="dxa"/>
            <w:vMerge/>
          </w:tcPr>
          <w:p w:rsidR="00440C18" w:rsidRPr="00FB50E2" w:rsidRDefault="00440C18" w:rsidP="00440C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440C18" w:rsidRPr="00FB50E2" w:rsidRDefault="00440C18" w:rsidP="00440C18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40C18" w:rsidRPr="00FB50E2" w:rsidRDefault="00440C18" w:rsidP="00440C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 xml:space="preserve">федеральный </w:t>
            </w:r>
            <w:r w:rsidRPr="00FB50E2">
              <w:rPr>
                <w:rFonts w:ascii="Times New Roman" w:hAnsi="Times New Roman"/>
                <w:lang w:eastAsia="en-US"/>
              </w:rPr>
              <w:lastRenderedPageBreak/>
              <w:t>бюджет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40C18" w:rsidRPr="00FB50E2" w:rsidRDefault="00440C18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40C18" w:rsidRPr="00FB50E2" w:rsidRDefault="00440C18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40C18" w:rsidRPr="00FB50E2" w:rsidRDefault="00440C18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440C18" w:rsidRPr="00FB50E2" w:rsidRDefault="00440C18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440C18" w:rsidRPr="00FB50E2" w:rsidRDefault="00440C18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tcBorders>
              <w:bottom w:val="single" w:sz="4" w:space="0" w:color="auto"/>
            </w:tcBorders>
            <w:vAlign w:val="center"/>
          </w:tcPr>
          <w:p w:rsidR="00440C18" w:rsidRPr="00FB50E2" w:rsidRDefault="00440C18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440C18" w:rsidRPr="00FB50E2" w:rsidRDefault="00440C18" w:rsidP="00440C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440C18" w:rsidRPr="00FB50E2" w:rsidRDefault="00440C18" w:rsidP="00440C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40C18" w:rsidRPr="00FB50E2" w:rsidTr="00DE7113">
        <w:tc>
          <w:tcPr>
            <w:tcW w:w="817" w:type="dxa"/>
            <w:vMerge/>
          </w:tcPr>
          <w:p w:rsidR="00440C18" w:rsidRPr="00FB50E2" w:rsidRDefault="00440C18" w:rsidP="00440C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440C18" w:rsidRPr="00FB50E2" w:rsidRDefault="00440C18" w:rsidP="00440C18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40C18" w:rsidRPr="00FB50E2" w:rsidRDefault="00440C18" w:rsidP="00440C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40C18" w:rsidRPr="00FB50E2" w:rsidRDefault="009D6CDC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18203,42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40C18" w:rsidRPr="00FB50E2" w:rsidRDefault="00440C18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40C18" w:rsidRPr="00FB50E2" w:rsidRDefault="00440C18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440C18" w:rsidRPr="00FB50E2" w:rsidRDefault="00440C18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2062,2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440C18" w:rsidRPr="00FB50E2" w:rsidRDefault="009A7C30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7955,92</w:t>
            </w:r>
          </w:p>
        </w:tc>
        <w:tc>
          <w:tcPr>
            <w:tcW w:w="1249" w:type="dxa"/>
            <w:gridSpan w:val="2"/>
            <w:tcBorders>
              <w:bottom w:val="single" w:sz="4" w:space="0" w:color="auto"/>
            </w:tcBorders>
            <w:vAlign w:val="center"/>
          </w:tcPr>
          <w:p w:rsidR="00440C18" w:rsidRPr="00FB50E2" w:rsidRDefault="006345C2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8185,3</w:t>
            </w:r>
          </w:p>
        </w:tc>
        <w:tc>
          <w:tcPr>
            <w:tcW w:w="1559" w:type="dxa"/>
            <w:vMerge/>
          </w:tcPr>
          <w:p w:rsidR="00440C18" w:rsidRPr="00FB50E2" w:rsidRDefault="00440C18" w:rsidP="00440C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440C18" w:rsidRPr="00FB50E2" w:rsidRDefault="00440C18" w:rsidP="00440C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40C18" w:rsidRPr="00FB50E2" w:rsidTr="00DE7113"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440C18" w:rsidRPr="00FB50E2" w:rsidRDefault="00440C18" w:rsidP="00440C1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440C18" w:rsidRPr="00FB50E2" w:rsidRDefault="00440C18" w:rsidP="00440C18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40C18" w:rsidRPr="00FB50E2" w:rsidRDefault="00440C18" w:rsidP="00440C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40C18" w:rsidRPr="00FB50E2" w:rsidRDefault="00440C18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40C18" w:rsidRPr="00FB50E2" w:rsidRDefault="00440C18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40C18" w:rsidRPr="00FB50E2" w:rsidRDefault="00440C18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440C18" w:rsidRPr="00FB50E2" w:rsidRDefault="00440C18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440C18" w:rsidRPr="00FB50E2" w:rsidRDefault="00440C18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tcBorders>
              <w:bottom w:val="single" w:sz="4" w:space="0" w:color="auto"/>
            </w:tcBorders>
            <w:vAlign w:val="center"/>
          </w:tcPr>
          <w:p w:rsidR="00440C18" w:rsidRPr="00FB50E2" w:rsidRDefault="00440C18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440C18" w:rsidRPr="00FB50E2" w:rsidRDefault="00440C18" w:rsidP="00440C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  <w:tcBorders>
              <w:bottom w:val="single" w:sz="4" w:space="0" w:color="auto"/>
            </w:tcBorders>
          </w:tcPr>
          <w:p w:rsidR="00440C18" w:rsidRPr="00FB50E2" w:rsidRDefault="00440C18" w:rsidP="00440C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D2179B" w:rsidRPr="00FB50E2" w:rsidTr="00DE7113">
        <w:tc>
          <w:tcPr>
            <w:tcW w:w="817" w:type="dxa"/>
            <w:vMerge w:val="restart"/>
            <w:vAlign w:val="center"/>
          </w:tcPr>
          <w:p w:rsidR="00D2179B" w:rsidRPr="00FB50E2" w:rsidRDefault="00D2179B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1.1.14</w:t>
            </w:r>
          </w:p>
        </w:tc>
        <w:tc>
          <w:tcPr>
            <w:tcW w:w="2268" w:type="dxa"/>
            <w:vMerge w:val="restart"/>
          </w:tcPr>
          <w:p w:rsidR="00D2179B" w:rsidRPr="00CD3A17" w:rsidRDefault="00D2179B" w:rsidP="00DF781D">
            <w:pPr>
              <w:spacing w:after="0" w:line="240" w:lineRule="auto"/>
              <w:ind w:hanging="108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D2179B">
              <w:rPr>
                <w:rFonts w:ascii="Times New Roman" w:hAnsi="Times New Roman"/>
                <w:sz w:val="23"/>
                <w:szCs w:val="23"/>
                <w:lang w:eastAsia="en-US"/>
              </w:rPr>
              <w:t>Обеспечение бе</w:t>
            </w:r>
            <w:r w:rsidRPr="00D2179B">
              <w:rPr>
                <w:rFonts w:ascii="Times New Roman" w:hAnsi="Times New Roman"/>
                <w:sz w:val="23"/>
                <w:szCs w:val="23"/>
                <w:lang w:eastAsia="en-US"/>
              </w:rPr>
              <w:t>с</w:t>
            </w:r>
            <w:r w:rsidRPr="00D2179B">
              <w:rPr>
                <w:rFonts w:ascii="Times New Roman" w:hAnsi="Times New Roman"/>
                <w:sz w:val="23"/>
                <w:szCs w:val="23"/>
                <w:lang w:eastAsia="en-US"/>
              </w:rPr>
              <w:t>платным двухраз</w:t>
            </w:r>
            <w:r w:rsidRPr="00D2179B">
              <w:rPr>
                <w:rFonts w:ascii="Times New Roman" w:hAnsi="Times New Roman"/>
                <w:sz w:val="23"/>
                <w:szCs w:val="23"/>
                <w:lang w:eastAsia="en-US"/>
              </w:rPr>
              <w:t>о</w:t>
            </w:r>
            <w:r w:rsidRPr="00D2179B">
              <w:rPr>
                <w:rFonts w:ascii="Times New Roman" w:hAnsi="Times New Roman"/>
                <w:sz w:val="23"/>
                <w:szCs w:val="23"/>
                <w:lang w:eastAsia="en-US"/>
              </w:rPr>
              <w:t>вым питанием детей с ограниченными возможностями зд</w:t>
            </w:r>
            <w:r w:rsidRPr="00D2179B">
              <w:rPr>
                <w:rFonts w:ascii="Times New Roman" w:hAnsi="Times New Roman"/>
                <w:sz w:val="23"/>
                <w:szCs w:val="23"/>
                <w:lang w:eastAsia="en-US"/>
              </w:rPr>
              <w:t>о</w:t>
            </w:r>
            <w:r w:rsidRPr="00D2179B">
              <w:rPr>
                <w:rFonts w:ascii="Times New Roman" w:hAnsi="Times New Roman"/>
                <w:sz w:val="23"/>
                <w:szCs w:val="23"/>
                <w:lang w:eastAsia="en-US"/>
              </w:rPr>
              <w:t>ровья (ОВЗ)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2179B" w:rsidRPr="00FB50E2" w:rsidRDefault="00D2179B" w:rsidP="00DF78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2179B" w:rsidRPr="00FB50E2" w:rsidRDefault="009A7C30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5834,5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2179B" w:rsidRPr="00FB50E2" w:rsidRDefault="00D2179B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2179B" w:rsidRPr="00FB50E2" w:rsidRDefault="00D2179B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D2179B" w:rsidRPr="00FB50E2" w:rsidRDefault="00D2179B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1400,0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D2179B" w:rsidRPr="00FB50E2" w:rsidRDefault="009A7C30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4434,5</w:t>
            </w:r>
          </w:p>
        </w:tc>
        <w:tc>
          <w:tcPr>
            <w:tcW w:w="1249" w:type="dxa"/>
            <w:gridSpan w:val="2"/>
            <w:tcBorders>
              <w:bottom w:val="single" w:sz="4" w:space="0" w:color="auto"/>
            </w:tcBorders>
            <w:vAlign w:val="center"/>
          </w:tcPr>
          <w:p w:rsidR="00D2179B" w:rsidRPr="00FB50E2" w:rsidRDefault="00D2179B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</w:tcPr>
          <w:p w:rsidR="00D2179B" w:rsidRPr="00FB50E2" w:rsidRDefault="00D2179B" w:rsidP="00DF78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Создание условий для укрепления здоровья д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тей</w:t>
            </w:r>
          </w:p>
        </w:tc>
        <w:tc>
          <w:tcPr>
            <w:tcW w:w="1388" w:type="dxa"/>
            <w:vMerge w:val="restart"/>
          </w:tcPr>
          <w:p w:rsidR="00D2179B" w:rsidRPr="00FB50E2" w:rsidRDefault="00D2179B" w:rsidP="00DF78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Управление образования - главный распоряд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тель; обр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зовательные учреждения - получат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ли субсидии и исполн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тели</w:t>
            </w:r>
          </w:p>
        </w:tc>
      </w:tr>
      <w:tr w:rsidR="00D2179B" w:rsidRPr="00FB50E2" w:rsidTr="00DE7113">
        <w:tc>
          <w:tcPr>
            <w:tcW w:w="817" w:type="dxa"/>
            <w:vMerge/>
            <w:vAlign w:val="center"/>
          </w:tcPr>
          <w:p w:rsidR="00D2179B" w:rsidRPr="00FB50E2" w:rsidRDefault="00D2179B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D2179B" w:rsidRPr="00FB50E2" w:rsidRDefault="00D2179B" w:rsidP="00DF781D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2179B" w:rsidRPr="00FB50E2" w:rsidRDefault="00D2179B" w:rsidP="00DF78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2179B" w:rsidRPr="00FB50E2" w:rsidRDefault="00D2179B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2179B" w:rsidRPr="00FB50E2" w:rsidRDefault="00D2179B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2179B" w:rsidRPr="00FB50E2" w:rsidRDefault="00D2179B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D2179B" w:rsidRPr="00FB50E2" w:rsidRDefault="00D2179B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D2179B" w:rsidRPr="00FB50E2" w:rsidRDefault="00D2179B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tcBorders>
              <w:bottom w:val="single" w:sz="4" w:space="0" w:color="auto"/>
            </w:tcBorders>
            <w:vAlign w:val="center"/>
          </w:tcPr>
          <w:p w:rsidR="00D2179B" w:rsidRPr="00FB50E2" w:rsidRDefault="00D2179B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D2179B" w:rsidRPr="00FB50E2" w:rsidRDefault="00D2179B" w:rsidP="00DF78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D2179B" w:rsidRPr="00FB50E2" w:rsidRDefault="00D2179B" w:rsidP="00DF78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D2179B" w:rsidRPr="00FB50E2" w:rsidTr="00DE7113">
        <w:tc>
          <w:tcPr>
            <w:tcW w:w="817" w:type="dxa"/>
            <w:vMerge/>
            <w:vAlign w:val="center"/>
          </w:tcPr>
          <w:p w:rsidR="00D2179B" w:rsidRPr="00FB50E2" w:rsidRDefault="00D2179B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D2179B" w:rsidRPr="00FB50E2" w:rsidRDefault="00D2179B" w:rsidP="00DF781D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2179B" w:rsidRPr="00FB50E2" w:rsidRDefault="00D2179B" w:rsidP="00DF78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2179B" w:rsidRPr="00FB50E2" w:rsidRDefault="00D2179B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2179B" w:rsidRPr="00FB50E2" w:rsidRDefault="00D2179B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2179B" w:rsidRPr="00FB50E2" w:rsidRDefault="00D2179B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D2179B" w:rsidRPr="00FB50E2" w:rsidRDefault="00D2179B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D2179B" w:rsidRPr="00FB50E2" w:rsidRDefault="00D2179B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tcBorders>
              <w:bottom w:val="single" w:sz="4" w:space="0" w:color="auto"/>
            </w:tcBorders>
            <w:vAlign w:val="center"/>
          </w:tcPr>
          <w:p w:rsidR="00D2179B" w:rsidRPr="00FB50E2" w:rsidRDefault="00D2179B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D2179B" w:rsidRPr="00FB50E2" w:rsidRDefault="00D2179B" w:rsidP="00DF78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D2179B" w:rsidRPr="00FB50E2" w:rsidRDefault="00D2179B" w:rsidP="00DF78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D2179B" w:rsidRPr="00FB50E2" w:rsidTr="00DE7113">
        <w:tc>
          <w:tcPr>
            <w:tcW w:w="817" w:type="dxa"/>
            <w:vMerge/>
            <w:vAlign w:val="center"/>
          </w:tcPr>
          <w:p w:rsidR="00D2179B" w:rsidRPr="00FB50E2" w:rsidRDefault="00D2179B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D2179B" w:rsidRPr="00FB50E2" w:rsidRDefault="00D2179B" w:rsidP="00DF781D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2179B" w:rsidRPr="00FB50E2" w:rsidRDefault="00D2179B" w:rsidP="00DF78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2179B" w:rsidRPr="00FB50E2" w:rsidRDefault="009A7C30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5834,5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2179B" w:rsidRPr="00FB50E2" w:rsidRDefault="00D2179B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2179B" w:rsidRPr="00FB50E2" w:rsidRDefault="00D2179B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D2179B" w:rsidRPr="00FB50E2" w:rsidRDefault="00D2179B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1400,0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D2179B" w:rsidRPr="00FB50E2" w:rsidRDefault="009A7C30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4434,5</w:t>
            </w:r>
          </w:p>
        </w:tc>
        <w:tc>
          <w:tcPr>
            <w:tcW w:w="1249" w:type="dxa"/>
            <w:gridSpan w:val="2"/>
            <w:tcBorders>
              <w:bottom w:val="single" w:sz="4" w:space="0" w:color="auto"/>
            </w:tcBorders>
            <w:vAlign w:val="center"/>
          </w:tcPr>
          <w:p w:rsidR="00D2179B" w:rsidRPr="00FB50E2" w:rsidRDefault="00D2179B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D2179B" w:rsidRPr="00FB50E2" w:rsidRDefault="00D2179B" w:rsidP="00DF78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D2179B" w:rsidRPr="00FB50E2" w:rsidRDefault="00D2179B" w:rsidP="00DF78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D2179B" w:rsidRPr="00FB50E2" w:rsidTr="00DE7113">
        <w:tc>
          <w:tcPr>
            <w:tcW w:w="817" w:type="dxa"/>
            <w:vMerge/>
            <w:tcBorders>
              <w:bottom w:val="single" w:sz="4" w:space="0" w:color="auto"/>
            </w:tcBorders>
            <w:vAlign w:val="center"/>
          </w:tcPr>
          <w:p w:rsidR="00D2179B" w:rsidRPr="00FB50E2" w:rsidRDefault="00D2179B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D2179B" w:rsidRPr="00FB50E2" w:rsidRDefault="00D2179B" w:rsidP="00DF781D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2179B" w:rsidRPr="00FB50E2" w:rsidRDefault="00D2179B" w:rsidP="00DF78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2179B" w:rsidRPr="00FB50E2" w:rsidRDefault="00D2179B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2179B" w:rsidRPr="00FB50E2" w:rsidRDefault="00D2179B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2179B" w:rsidRPr="00FB50E2" w:rsidRDefault="00D2179B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D2179B" w:rsidRPr="00FB50E2" w:rsidRDefault="00D2179B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D2179B" w:rsidRPr="00FB50E2" w:rsidRDefault="00D2179B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tcBorders>
              <w:bottom w:val="single" w:sz="4" w:space="0" w:color="auto"/>
            </w:tcBorders>
            <w:vAlign w:val="center"/>
          </w:tcPr>
          <w:p w:rsidR="00D2179B" w:rsidRPr="00FB50E2" w:rsidRDefault="00D2179B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D2179B" w:rsidRPr="00FB50E2" w:rsidRDefault="00D2179B" w:rsidP="00DF78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  <w:tcBorders>
              <w:bottom w:val="single" w:sz="4" w:space="0" w:color="auto"/>
            </w:tcBorders>
          </w:tcPr>
          <w:p w:rsidR="00D2179B" w:rsidRPr="00FB50E2" w:rsidRDefault="00D2179B" w:rsidP="00DF78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A6457E" w:rsidRPr="00FB50E2" w:rsidTr="005707A9">
        <w:tc>
          <w:tcPr>
            <w:tcW w:w="817" w:type="dxa"/>
            <w:vMerge w:val="restart"/>
            <w:vAlign w:val="center"/>
          </w:tcPr>
          <w:p w:rsidR="00A6457E" w:rsidRPr="00FB50E2" w:rsidRDefault="00A6457E" w:rsidP="005707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1.1.15</w:t>
            </w:r>
          </w:p>
        </w:tc>
        <w:tc>
          <w:tcPr>
            <w:tcW w:w="2268" w:type="dxa"/>
            <w:vMerge w:val="restart"/>
          </w:tcPr>
          <w:p w:rsidR="00A6457E" w:rsidRPr="00CD3A17" w:rsidRDefault="00A6457E" w:rsidP="005707A9">
            <w:pPr>
              <w:spacing w:after="0" w:line="240" w:lineRule="auto"/>
              <w:ind w:hanging="108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A6457E">
              <w:rPr>
                <w:rFonts w:ascii="Times New Roman" w:hAnsi="Times New Roman"/>
                <w:sz w:val="23"/>
                <w:szCs w:val="23"/>
                <w:lang w:eastAsia="en-US"/>
              </w:rPr>
              <w:t>Организация и обе</w:t>
            </w:r>
            <w:r w:rsidRPr="00A6457E">
              <w:rPr>
                <w:rFonts w:ascii="Times New Roman" w:hAnsi="Times New Roman"/>
                <w:sz w:val="23"/>
                <w:szCs w:val="23"/>
                <w:lang w:eastAsia="en-US"/>
              </w:rPr>
              <w:t>с</w:t>
            </w:r>
            <w:r w:rsidRPr="00A6457E">
              <w:rPr>
                <w:rFonts w:ascii="Times New Roman" w:hAnsi="Times New Roman"/>
                <w:sz w:val="23"/>
                <w:szCs w:val="23"/>
                <w:lang w:eastAsia="en-US"/>
              </w:rPr>
              <w:t>печение бесплатным горячим питанием обучающихся с ограниченными возможностями зд</w:t>
            </w:r>
            <w:r w:rsidRPr="00A6457E">
              <w:rPr>
                <w:rFonts w:ascii="Times New Roman" w:hAnsi="Times New Roman"/>
                <w:sz w:val="23"/>
                <w:szCs w:val="23"/>
                <w:lang w:eastAsia="en-US"/>
              </w:rPr>
              <w:t>о</w:t>
            </w:r>
            <w:r w:rsidRPr="00A6457E">
              <w:rPr>
                <w:rFonts w:ascii="Times New Roman" w:hAnsi="Times New Roman"/>
                <w:sz w:val="23"/>
                <w:szCs w:val="23"/>
                <w:lang w:eastAsia="en-US"/>
              </w:rPr>
              <w:t>ровья в муниц</w:t>
            </w:r>
            <w:r w:rsidRPr="00A6457E">
              <w:rPr>
                <w:rFonts w:ascii="Times New Roman" w:hAnsi="Times New Roman"/>
                <w:sz w:val="23"/>
                <w:szCs w:val="23"/>
                <w:lang w:eastAsia="en-US"/>
              </w:rPr>
              <w:t>и</w:t>
            </w:r>
            <w:r w:rsidRPr="00A6457E">
              <w:rPr>
                <w:rFonts w:ascii="Times New Roman" w:hAnsi="Times New Roman"/>
                <w:sz w:val="23"/>
                <w:szCs w:val="23"/>
                <w:lang w:eastAsia="en-US"/>
              </w:rPr>
              <w:t>пальных общеобр</w:t>
            </w:r>
            <w:r w:rsidRPr="00A6457E">
              <w:rPr>
                <w:rFonts w:ascii="Times New Roman" w:hAnsi="Times New Roman"/>
                <w:sz w:val="23"/>
                <w:szCs w:val="23"/>
                <w:lang w:eastAsia="en-US"/>
              </w:rPr>
              <w:t>а</w:t>
            </w:r>
            <w:r w:rsidRPr="00A6457E">
              <w:rPr>
                <w:rFonts w:ascii="Times New Roman" w:hAnsi="Times New Roman"/>
                <w:sz w:val="23"/>
                <w:szCs w:val="23"/>
                <w:lang w:eastAsia="en-US"/>
              </w:rPr>
              <w:t>зовательных орг</w:t>
            </w:r>
            <w:r w:rsidRPr="00A6457E">
              <w:rPr>
                <w:rFonts w:ascii="Times New Roman" w:hAnsi="Times New Roman"/>
                <w:sz w:val="23"/>
                <w:szCs w:val="23"/>
                <w:lang w:eastAsia="en-US"/>
              </w:rPr>
              <w:t>а</w:t>
            </w:r>
            <w:r w:rsidRPr="00A6457E">
              <w:rPr>
                <w:rFonts w:ascii="Times New Roman" w:hAnsi="Times New Roman"/>
                <w:sz w:val="23"/>
                <w:szCs w:val="23"/>
                <w:lang w:eastAsia="en-US"/>
              </w:rPr>
              <w:t>низациях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6457E" w:rsidRPr="00FB50E2" w:rsidRDefault="00A6457E" w:rsidP="005707A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6457E" w:rsidRPr="00FB50E2" w:rsidRDefault="005F13FF" w:rsidP="005707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7577,0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6457E" w:rsidRPr="00FB50E2" w:rsidRDefault="00A6457E" w:rsidP="005707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6457E" w:rsidRPr="00FB50E2" w:rsidRDefault="00A6457E" w:rsidP="005707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A6457E" w:rsidRPr="00FB50E2" w:rsidRDefault="00A6457E" w:rsidP="005707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A6457E" w:rsidRPr="00FB50E2" w:rsidRDefault="00A6457E" w:rsidP="005707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tcBorders>
              <w:bottom w:val="single" w:sz="4" w:space="0" w:color="auto"/>
            </w:tcBorders>
            <w:vAlign w:val="center"/>
          </w:tcPr>
          <w:p w:rsidR="00A6457E" w:rsidRPr="00FB50E2" w:rsidRDefault="005F13FF" w:rsidP="005707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7577,0</w:t>
            </w:r>
          </w:p>
        </w:tc>
        <w:tc>
          <w:tcPr>
            <w:tcW w:w="1559" w:type="dxa"/>
            <w:vMerge w:val="restart"/>
          </w:tcPr>
          <w:p w:rsidR="00A6457E" w:rsidRPr="00FB50E2" w:rsidRDefault="00A6457E" w:rsidP="005707A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Создание условий для укрепления здоровья д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тей</w:t>
            </w:r>
          </w:p>
        </w:tc>
        <w:tc>
          <w:tcPr>
            <w:tcW w:w="1388" w:type="dxa"/>
            <w:vMerge w:val="restart"/>
          </w:tcPr>
          <w:p w:rsidR="00A6457E" w:rsidRPr="00FB50E2" w:rsidRDefault="00A6457E" w:rsidP="005707A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Управление образования - главный распоряд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тель; обр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зовательные учреждения - получат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ли субсидии и исполн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тели</w:t>
            </w:r>
          </w:p>
        </w:tc>
      </w:tr>
      <w:tr w:rsidR="00A6457E" w:rsidRPr="00FB50E2" w:rsidTr="005707A9">
        <w:tc>
          <w:tcPr>
            <w:tcW w:w="817" w:type="dxa"/>
            <w:vMerge/>
            <w:vAlign w:val="center"/>
          </w:tcPr>
          <w:p w:rsidR="00A6457E" w:rsidRPr="00FB50E2" w:rsidRDefault="00A6457E" w:rsidP="005707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A6457E" w:rsidRPr="00FB50E2" w:rsidRDefault="00A6457E" w:rsidP="005707A9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6457E" w:rsidRPr="00FB50E2" w:rsidRDefault="00A6457E" w:rsidP="005707A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6457E" w:rsidRPr="00FB50E2" w:rsidRDefault="005F13FF" w:rsidP="005707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5228,0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6457E" w:rsidRPr="00FB50E2" w:rsidRDefault="00A6457E" w:rsidP="005707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6457E" w:rsidRPr="00FB50E2" w:rsidRDefault="00A6457E" w:rsidP="005707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A6457E" w:rsidRPr="00FB50E2" w:rsidRDefault="00A6457E" w:rsidP="005707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A6457E" w:rsidRPr="00FB50E2" w:rsidRDefault="00A6457E" w:rsidP="005707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49" w:type="dxa"/>
            <w:gridSpan w:val="2"/>
            <w:tcBorders>
              <w:bottom w:val="single" w:sz="4" w:space="0" w:color="auto"/>
            </w:tcBorders>
            <w:vAlign w:val="center"/>
          </w:tcPr>
          <w:p w:rsidR="00A6457E" w:rsidRPr="00FB50E2" w:rsidRDefault="005F13FF" w:rsidP="005707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5228,0</w:t>
            </w:r>
          </w:p>
        </w:tc>
        <w:tc>
          <w:tcPr>
            <w:tcW w:w="1559" w:type="dxa"/>
            <w:vMerge/>
          </w:tcPr>
          <w:p w:rsidR="00A6457E" w:rsidRPr="00FB50E2" w:rsidRDefault="00A6457E" w:rsidP="005707A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A6457E" w:rsidRPr="00FB50E2" w:rsidRDefault="00A6457E" w:rsidP="005707A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A6457E" w:rsidRPr="00FB50E2" w:rsidTr="005707A9">
        <w:tc>
          <w:tcPr>
            <w:tcW w:w="817" w:type="dxa"/>
            <w:vMerge/>
            <w:vAlign w:val="center"/>
          </w:tcPr>
          <w:p w:rsidR="00A6457E" w:rsidRPr="00FB50E2" w:rsidRDefault="00A6457E" w:rsidP="005707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A6457E" w:rsidRPr="00FB50E2" w:rsidRDefault="00A6457E" w:rsidP="005707A9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6457E" w:rsidRPr="00FB50E2" w:rsidRDefault="00A6457E" w:rsidP="005707A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6457E" w:rsidRPr="00FB50E2" w:rsidRDefault="00A6457E" w:rsidP="005707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6457E" w:rsidRPr="00FB50E2" w:rsidRDefault="00A6457E" w:rsidP="005707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6457E" w:rsidRPr="00FB50E2" w:rsidRDefault="00A6457E" w:rsidP="005707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A6457E" w:rsidRPr="00FB50E2" w:rsidRDefault="00A6457E" w:rsidP="005707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A6457E" w:rsidRPr="00FB50E2" w:rsidRDefault="00A6457E" w:rsidP="005707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49" w:type="dxa"/>
            <w:gridSpan w:val="2"/>
            <w:tcBorders>
              <w:bottom w:val="single" w:sz="4" w:space="0" w:color="auto"/>
            </w:tcBorders>
            <w:vAlign w:val="center"/>
          </w:tcPr>
          <w:p w:rsidR="00A6457E" w:rsidRPr="00FB50E2" w:rsidRDefault="00A6457E" w:rsidP="005707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A6457E" w:rsidRPr="00FB50E2" w:rsidRDefault="00A6457E" w:rsidP="005707A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A6457E" w:rsidRPr="00FB50E2" w:rsidRDefault="00A6457E" w:rsidP="005707A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A6457E" w:rsidRPr="00FB50E2" w:rsidTr="005707A9">
        <w:tc>
          <w:tcPr>
            <w:tcW w:w="817" w:type="dxa"/>
            <w:vMerge/>
            <w:vAlign w:val="center"/>
          </w:tcPr>
          <w:p w:rsidR="00A6457E" w:rsidRPr="00FB50E2" w:rsidRDefault="00A6457E" w:rsidP="005707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A6457E" w:rsidRPr="00FB50E2" w:rsidRDefault="00A6457E" w:rsidP="005707A9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6457E" w:rsidRPr="00FB50E2" w:rsidRDefault="00A6457E" w:rsidP="005707A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6457E" w:rsidRPr="00FB50E2" w:rsidRDefault="005F13FF" w:rsidP="005707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2349,0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6457E" w:rsidRPr="00FB50E2" w:rsidRDefault="00A6457E" w:rsidP="005707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6457E" w:rsidRPr="00FB50E2" w:rsidRDefault="00A6457E" w:rsidP="005707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A6457E" w:rsidRPr="00FB50E2" w:rsidRDefault="00A6457E" w:rsidP="005707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A6457E" w:rsidRPr="00FB50E2" w:rsidRDefault="00A6457E" w:rsidP="005707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49" w:type="dxa"/>
            <w:gridSpan w:val="2"/>
            <w:tcBorders>
              <w:bottom w:val="single" w:sz="4" w:space="0" w:color="auto"/>
            </w:tcBorders>
            <w:vAlign w:val="center"/>
          </w:tcPr>
          <w:p w:rsidR="00A6457E" w:rsidRPr="00FB50E2" w:rsidRDefault="005F13FF" w:rsidP="005707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2349,0</w:t>
            </w:r>
          </w:p>
        </w:tc>
        <w:tc>
          <w:tcPr>
            <w:tcW w:w="1559" w:type="dxa"/>
            <w:vMerge/>
          </w:tcPr>
          <w:p w:rsidR="00A6457E" w:rsidRPr="00FB50E2" w:rsidRDefault="00A6457E" w:rsidP="005707A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A6457E" w:rsidRPr="00FB50E2" w:rsidRDefault="00A6457E" w:rsidP="005707A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A6457E" w:rsidRPr="00FB50E2" w:rsidTr="005707A9">
        <w:tc>
          <w:tcPr>
            <w:tcW w:w="817" w:type="dxa"/>
            <w:vMerge/>
            <w:tcBorders>
              <w:bottom w:val="single" w:sz="4" w:space="0" w:color="auto"/>
            </w:tcBorders>
            <w:vAlign w:val="center"/>
          </w:tcPr>
          <w:p w:rsidR="00A6457E" w:rsidRPr="00FB50E2" w:rsidRDefault="00A6457E" w:rsidP="005707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A6457E" w:rsidRPr="00FB50E2" w:rsidRDefault="00A6457E" w:rsidP="005707A9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6457E" w:rsidRPr="00FB50E2" w:rsidRDefault="00A6457E" w:rsidP="005707A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6457E" w:rsidRPr="00FB50E2" w:rsidRDefault="00A6457E" w:rsidP="005707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6457E" w:rsidRPr="00FB50E2" w:rsidRDefault="00A6457E" w:rsidP="005707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6457E" w:rsidRPr="00FB50E2" w:rsidRDefault="00A6457E" w:rsidP="005707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A6457E" w:rsidRPr="00FB50E2" w:rsidRDefault="00A6457E" w:rsidP="005707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A6457E" w:rsidRPr="00FB50E2" w:rsidRDefault="00A6457E" w:rsidP="005707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tcBorders>
              <w:bottom w:val="single" w:sz="4" w:space="0" w:color="auto"/>
            </w:tcBorders>
            <w:vAlign w:val="center"/>
          </w:tcPr>
          <w:p w:rsidR="00A6457E" w:rsidRPr="00FB50E2" w:rsidRDefault="00A6457E" w:rsidP="005707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A6457E" w:rsidRPr="00FB50E2" w:rsidRDefault="00A6457E" w:rsidP="005707A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  <w:tcBorders>
              <w:bottom w:val="single" w:sz="4" w:space="0" w:color="auto"/>
            </w:tcBorders>
          </w:tcPr>
          <w:p w:rsidR="00A6457E" w:rsidRPr="00FB50E2" w:rsidRDefault="00A6457E" w:rsidP="005707A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A334C2" w:rsidRPr="00FB50E2" w:rsidTr="005707A9">
        <w:tc>
          <w:tcPr>
            <w:tcW w:w="817" w:type="dxa"/>
            <w:vMerge w:val="restart"/>
            <w:vAlign w:val="center"/>
          </w:tcPr>
          <w:p w:rsidR="00A334C2" w:rsidRPr="00FB50E2" w:rsidRDefault="00A334C2" w:rsidP="005707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1.1.16</w:t>
            </w:r>
          </w:p>
        </w:tc>
        <w:tc>
          <w:tcPr>
            <w:tcW w:w="2268" w:type="dxa"/>
            <w:vMerge w:val="restart"/>
          </w:tcPr>
          <w:p w:rsidR="00A334C2" w:rsidRPr="00CD3A17" w:rsidRDefault="00A334C2" w:rsidP="005707A9">
            <w:pPr>
              <w:spacing w:after="0" w:line="240" w:lineRule="auto"/>
              <w:ind w:hanging="108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A334C2">
              <w:rPr>
                <w:rFonts w:ascii="Times New Roman" w:hAnsi="Times New Roman"/>
                <w:sz w:val="23"/>
                <w:szCs w:val="23"/>
                <w:lang w:eastAsia="en-US"/>
              </w:rPr>
              <w:t>Услуги по организ</w:t>
            </w:r>
            <w:r w:rsidRPr="00A334C2">
              <w:rPr>
                <w:rFonts w:ascii="Times New Roman" w:hAnsi="Times New Roman"/>
                <w:sz w:val="23"/>
                <w:szCs w:val="23"/>
                <w:lang w:eastAsia="en-US"/>
              </w:rPr>
              <w:t>а</w:t>
            </w:r>
            <w:r w:rsidRPr="00A334C2">
              <w:rPr>
                <w:rFonts w:ascii="Times New Roman" w:hAnsi="Times New Roman"/>
                <w:sz w:val="23"/>
                <w:szCs w:val="23"/>
                <w:lang w:eastAsia="en-US"/>
              </w:rPr>
              <w:t>ции питания детей с ограниченными возможностями зд</w:t>
            </w:r>
            <w:r w:rsidRPr="00A334C2">
              <w:rPr>
                <w:rFonts w:ascii="Times New Roman" w:hAnsi="Times New Roman"/>
                <w:sz w:val="23"/>
                <w:szCs w:val="23"/>
                <w:lang w:eastAsia="en-US"/>
              </w:rPr>
              <w:t>о</w:t>
            </w:r>
            <w:r w:rsidRPr="00A334C2">
              <w:rPr>
                <w:rFonts w:ascii="Times New Roman" w:hAnsi="Times New Roman"/>
                <w:sz w:val="23"/>
                <w:szCs w:val="23"/>
                <w:lang w:eastAsia="en-US"/>
              </w:rPr>
              <w:t>ровья в муниц</w:t>
            </w:r>
            <w:r w:rsidRPr="00A334C2">
              <w:rPr>
                <w:rFonts w:ascii="Times New Roman" w:hAnsi="Times New Roman"/>
                <w:sz w:val="23"/>
                <w:szCs w:val="23"/>
                <w:lang w:eastAsia="en-US"/>
              </w:rPr>
              <w:t>и</w:t>
            </w:r>
            <w:r w:rsidRPr="00A334C2">
              <w:rPr>
                <w:rFonts w:ascii="Times New Roman" w:hAnsi="Times New Roman"/>
                <w:sz w:val="23"/>
                <w:szCs w:val="23"/>
                <w:lang w:eastAsia="en-US"/>
              </w:rPr>
              <w:t>пальных общеобр</w:t>
            </w:r>
            <w:r w:rsidRPr="00A334C2">
              <w:rPr>
                <w:rFonts w:ascii="Times New Roman" w:hAnsi="Times New Roman"/>
                <w:sz w:val="23"/>
                <w:szCs w:val="23"/>
                <w:lang w:eastAsia="en-US"/>
              </w:rPr>
              <w:t>а</w:t>
            </w:r>
            <w:r w:rsidRPr="00A334C2">
              <w:rPr>
                <w:rFonts w:ascii="Times New Roman" w:hAnsi="Times New Roman"/>
                <w:sz w:val="23"/>
                <w:szCs w:val="23"/>
                <w:lang w:eastAsia="en-US"/>
              </w:rPr>
              <w:lastRenderedPageBreak/>
              <w:t>зовательных орг</w:t>
            </w:r>
            <w:r w:rsidRPr="00A334C2">
              <w:rPr>
                <w:rFonts w:ascii="Times New Roman" w:hAnsi="Times New Roman"/>
                <w:sz w:val="23"/>
                <w:szCs w:val="23"/>
                <w:lang w:eastAsia="en-US"/>
              </w:rPr>
              <w:t>а</w:t>
            </w:r>
            <w:r w:rsidRPr="00A334C2">
              <w:rPr>
                <w:rFonts w:ascii="Times New Roman" w:hAnsi="Times New Roman"/>
                <w:sz w:val="23"/>
                <w:szCs w:val="23"/>
                <w:lang w:eastAsia="en-US"/>
              </w:rPr>
              <w:t>низациях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334C2" w:rsidRPr="00FB50E2" w:rsidRDefault="00A334C2" w:rsidP="005707A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334C2" w:rsidRPr="00FB50E2" w:rsidRDefault="00274ABF" w:rsidP="005707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334C2" w:rsidRPr="00FB50E2" w:rsidRDefault="00A334C2" w:rsidP="005707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334C2" w:rsidRPr="00FB50E2" w:rsidRDefault="00A334C2" w:rsidP="005707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A334C2" w:rsidRPr="00FB50E2" w:rsidRDefault="00A334C2" w:rsidP="005707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A334C2" w:rsidRPr="00FB50E2" w:rsidRDefault="00A334C2" w:rsidP="005707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tcBorders>
              <w:bottom w:val="single" w:sz="4" w:space="0" w:color="auto"/>
            </w:tcBorders>
            <w:vAlign w:val="center"/>
          </w:tcPr>
          <w:p w:rsidR="00A334C2" w:rsidRPr="00FB50E2" w:rsidRDefault="00274ABF" w:rsidP="005707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</w:tcPr>
          <w:p w:rsidR="00A334C2" w:rsidRPr="00FB50E2" w:rsidRDefault="00A334C2" w:rsidP="005707A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Создание условий для укрепления здоровья д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тей</w:t>
            </w:r>
          </w:p>
        </w:tc>
        <w:tc>
          <w:tcPr>
            <w:tcW w:w="1388" w:type="dxa"/>
            <w:vMerge w:val="restart"/>
          </w:tcPr>
          <w:p w:rsidR="00A334C2" w:rsidRPr="00FB50E2" w:rsidRDefault="00A334C2" w:rsidP="005707A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Управление образования - главный распоряд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тель; обр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 xml:space="preserve">зовательные </w:t>
            </w:r>
            <w:r w:rsidRPr="00FB50E2">
              <w:rPr>
                <w:rFonts w:ascii="Times New Roman" w:hAnsi="Times New Roman"/>
                <w:lang w:eastAsia="en-US"/>
              </w:rPr>
              <w:lastRenderedPageBreak/>
              <w:t>учреждения - получат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ли субсидии и исполн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тели</w:t>
            </w:r>
          </w:p>
        </w:tc>
      </w:tr>
      <w:tr w:rsidR="00A334C2" w:rsidRPr="00FB50E2" w:rsidTr="005707A9">
        <w:tc>
          <w:tcPr>
            <w:tcW w:w="817" w:type="dxa"/>
            <w:vMerge/>
            <w:vAlign w:val="center"/>
          </w:tcPr>
          <w:p w:rsidR="00A334C2" w:rsidRPr="00FB50E2" w:rsidRDefault="00A334C2" w:rsidP="005707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A334C2" w:rsidRPr="00FB50E2" w:rsidRDefault="00A334C2" w:rsidP="005707A9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334C2" w:rsidRPr="00FB50E2" w:rsidRDefault="00A334C2" w:rsidP="005707A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334C2" w:rsidRPr="00FB50E2" w:rsidRDefault="00A334C2" w:rsidP="005707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334C2" w:rsidRPr="00FB50E2" w:rsidRDefault="00A334C2" w:rsidP="005707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334C2" w:rsidRPr="00FB50E2" w:rsidRDefault="00A334C2" w:rsidP="005707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A334C2" w:rsidRPr="00FB50E2" w:rsidRDefault="00A334C2" w:rsidP="005707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A334C2" w:rsidRPr="00FB50E2" w:rsidRDefault="00A334C2" w:rsidP="005707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49" w:type="dxa"/>
            <w:gridSpan w:val="2"/>
            <w:tcBorders>
              <w:bottom w:val="single" w:sz="4" w:space="0" w:color="auto"/>
            </w:tcBorders>
            <w:vAlign w:val="center"/>
          </w:tcPr>
          <w:p w:rsidR="00A334C2" w:rsidRPr="00FB50E2" w:rsidRDefault="00A334C2" w:rsidP="005707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A334C2" w:rsidRPr="00FB50E2" w:rsidRDefault="00A334C2" w:rsidP="005707A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A334C2" w:rsidRPr="00FB50E2" w:rsidRDefault="00A334C2" w:rsidP="005707A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A334C2" w:rsidRPr="00FB50E2" w:rsidTr="005707A9">
        <w:tc>
          <w:tcPr>
            <w:tcW w:w="817" w:type="dxa"/>
            <w:vMerge/>
            <w:vAlign w:val="center"/>
          </w:tcPr>
          <w:p w:rsidR="00A334C2" w:rsidRPr="00FB50E2" w:rsidRDefault="00A334C2" w:rsidP="005707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A334C2" w:rsidRPr="00FB50E2" w:rsidRDefault="00A334C2" w:rsidP="005707A9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334C2" w:rsidRPr="00FB50E2" w:rsidRDefault="00A334C2" w:rsidP="005707A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334C2" w:rsidRPr="00FB50E2" w:rsidRDefault="00A334C2" w:rsidP="005707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334C2" w:rsidRPr="00FB50E2" w:rsidRDefault="00A334C2" w:rsidP="005707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334C2" w:rsidRPr="00FB50E2" w:rsidRDefault="00A334C2" w:rsidP="005707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A334C2" w:rsidRPr="00FB50E2" w:rsidRDefault="00A334C2" w:rsidP="005707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A334C2" w:rsidRPr="00FB50E2" w:rsidRDefault="00A334C2" w:rsidP="005707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49" w:type="dxa"/>
            <w:gridSpan w:val="2"/>
            <w:tcBorders>
              <w:bottom w:val="single" w:sz="4" w:space="0" w:color="auto"/>
            </w:tcBorders>
            <w:vAlign w:val="center"/>
          </w:tcPr>
          <w:p w:rsidR="00A334C2" w:rsidRPr="00FB50E2" w:rsidRDefault="00A334C2" w:rsidP="005707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A334C2" w:rsidRPr="00FB50E2" w:rsidRDefault="00A334C2" w:rsidP="005707A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A334C2" w:rsidRPr="00FB50E2" w:rsidRDefault="00A334C2" w:rsidP="005707A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A334C2" w:rsidRPr="00FB50E2" w:rsidTr="005707A9">
        <w:tc>
          <w:tcPr>
            <w:tcW w:w="817" w:type="dxa"/>
            <w:vMerge/>
            <w:vAlign w:val="center"/>
          </w:tcPr>
          <w:p w:rsidR="00A334C2" w:rsidRPr="00FB50E2" w:rsidRDefault="00A334C2" w:rsidP="005707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A334C2" w:rsidRPr="00FB50E2" w:rsidRDefault="00A334C2" w:rsidP="005707A9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334C2" w:rsidRPr="00FB50E2" w:rsidRDefault="00A334C2" w:rsidP="005707A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334C2" w:rsidRPr="00FB50E2" w:rsidRDefault="00274ABF" w:rsidP="005707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334C2" w:rsidRPr="00FB50E2" w:rsidRDefault="00A334C2" w:rsidP="005707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334C2" w:rsidRPr="00FB50E2" w:rsidRDefault="00A334C2" w:rsidP="005707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A334C2" w:rsidRPr="00FB50E2" w:rsidRDefault="00A334C2" w:rsidP="005707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A334C2" w:rsidRPr="00FB50E2" w:rsidRDefault="00A334C2" w:rsidP="005707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49" w:type="dxa"/>
            <w:gridSpan w:val="2"/>
            <w:tcBorders>
              <w:bottom w:val="single" w:sz="4" w:space="0" w:color="auto"/>
            </w:tcBorders>
            <w:vAlign w:val="center"/>
          </w:tcPr>
          <w:p w:rsidR="00A334C2" w:rsidRPr="00FB50E2" w:rsidRDefault="00274ABF" w:rsidP="005707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A334C2" w:rsidRPr="00FB50E2" w:rsidRDefault="00A334C2" w:rsidP="005707A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A334C2" w:rsidRPr="00FB50E2" w:rsidRDefault="00A334C2" w:rsidP="005707A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A334C2" w:rsidRPr="00FB50E2" w:rsidTr="005707A9">
        <w:tc>
          <w:tcPr>
            <w:tcW w:w="817" w:type="dxa"/>
            <w:vMerge/>
            <w:tcBorders>
              <w:bottom w:val="single" w:sz="4" w:space="0" w:color="auto"/>
            </w:tcBorders>
            <w:vAlign w:val="center"/>
          </w:tcPr>
          <w:p w:rsidR="00A334C2" w:rsidRPr="00FB50E2" w:rsidRDefault="00A334C2" w:rsidP="005707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A334C2" w:rsidRPr="00FB50E2" w:rsidRDefault="00A334C2" w:rsidP="005707A9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334C2" w:rsidRPr="00FB50E2" w:rsidRDefault="00A334C2" w:rsidP="005707A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 xml:space="preserve">внебюджетные </w:t>
            </w:r>
            <w:r w:rsidRPr="00FB50E2">
              <w:rPr>
                <w:rFonts w:ascii="Times New Roman" w:hAnsi="Times New Roman"/>
                <w:lang w:eastAsia="en-US"/>
              </w:rPr>
              <w:lastRenderedPageBreak/>
              <w:t>источники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334C2" w:rsidRPr="00FB50E2" w:rsidRDefault="00A334C2" w:rsidP="005707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lastRenderedPageBreak/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334C2" w:rsidRPr="00FB50E2" w:rsidRDefault="00A334C2" w:rsidP="005707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334C2" w:rsidRPr="00FB50E2" w:rsidRDefault="00A334C2" w:rsidP="005707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A334C2" w:rsidRPr="00FB50E2" w:rsidRDefault="00A334C2" w:rsidP="005707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A334C2" w:rsidRPr="00FB50E2" w:rsidRDefault="00A334C2" w:rsidP="005707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tcBorders>
              <w:bottom w:val="single" w:sz="4" w:space="0" w:color="auto"/>
            </w:tcBorders>
            <w:vAlign w:val="center"/>
          </w:tcPr>
          <w:p w:rsidR="00A334C2" w:rsidRPr="00FB50E2" w:rsidRDefault="00A334C2" w:rsidP="005707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A334C2" w:rsidRPr="00FB50E2" w:rsidRDefault="00A334C2" w:rsidP="005707A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  <w:tcBorders>
              <w:bottom w:val="single" w:sz="4" w:space="0" w:color="auto"/>
            </w:tcBorders>
          </w:tcPr>
          <w:p w:rsidR="00A334C2" w:rsidRPr="00FB50E2" w:rsidRDefault="00A334C2" w:rsidP="005707A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A63A8A" w:rsidRPr="00FB50E2" w:rsidTr="005707A9">
        <w:tc>
          <w:tcPr>
            <w:tcW w:w="817" w:type="dxa"/>
            <w:vMerge w:val="restart"/>
            <w:vAlign w:val="center"/>
          </w:tcPr>
          <w:p w:rsidR="00A63A8A" w:rsidRPr="00FB50E2" w:rsidRDefault="00A63A8A" w:rsidP="005707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1.1.17</w:t>
            </w:r>
          </w:p>
        </w:tc>
        <w:tc>
          <w:tcPr>
            <w:tcW w:w="2268" w:type="dxa"/>
            <w:vMerge w:val="restart"/>
          </w:tcPr>
          <w:p w:rsidR="00A63A8A" w:rsidRPr="00CD3A17" w:rsidRDefault="00A63A8A" w:rsidP="005707A9">
            <w:pPr>
              <w:spacing w:after="0" w:line="240" w:lineRule="auto"/>
              <w:ind w:hanging="108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A63A8A">
              <w:rPr>
                <w:rFonts w:ascii="Times New Roman" w:hAnsi="Times New Roman"/>
                <w:sz w:val="23"/>
                <w:szCs w:val="23"/>
                <w:lang w:eastAsia="en-US"/>
              </w:rPr>
              <w:t>Услуги по обеспеч</w:t>
            </w:r>
            <w:r w:rsidRPr="00A63A8A">
              <w:rPr>
                <w:rFonts w:ascii="Times New Roman" w:hAnsi="Times New Roman"/>
                <w:sz w:val="23"/>
                <w:szCs w:val="23"/>
                <w:lang w:eastAsia="en-US"/>
              </w:rPr>
              <w:t>е</w:t>
            </w:r>
            <w:r w:rsidRPr="00A63A8A">
              <w:rPr>
                <w:rFonts w:ascii="Times New Roman" w:hAnsi="Times New Roman"/>
                <w:sz w:val="23"/>
                <w:szCs w:val="23"/>
                <w:lang w:eastAsia="en-US"/>
              </w:rPr>
              <w:t>нию бесплатным двухразовым пит</w:t>
            </w:r>
            <w:r w:rsidRPr="00A63A8A">
              <w:rPr>
                <w:rFonts w:ascii="Times New Roman" w:hAnsi="Times New Roman"/>
                <w:sz w:val="23"/>
                <w:szCs w:val="23"/>
                <w:lang w:eastAsia="en-US"/>
              </w:rPr>
              <w:t>а</w:t>
            </w:r>
            <w:r w:rsidRPr="00A63A8A">
              <w:rPr>
                <w:rFonts w:ascii="Times New Roman" w:hAnsi="Times New Roman"/>
                <w:sz w:val="23"/>
                <w:szCs w:val="23"/>
                <w:lang w:eastAsia="en-US"/>
              </w:rPr>
              <w:t>нием детей-инвалидов (инвал</w:t>
            </w:r>
            <w:r w:rsidRPr="00A63A8A">
              <w:rPr>
                <w:rFonts w:ascii="Times New Roman" w:hAnsi="Times New Roman"/>
                <w:sz w:val="23"/>
                <w:szCs w:val="23"/>
                <w:lang w:eastAsia="en-US"/>
              </w:rPr>
              <w:t>и</w:t>
            </w:r>
            <w:r w:rsidRPr="00A63A8A">
              <w:rPr>
                <w:rFonts w:ascii="Times New Roman" w:hAnsi="Times New Roman"/>
                <w:sz w:val="23"/>
                <w:szCs w:val="23"/>
                <w:lang w:eastAsia="en-US"/>
              </w:rPr>
              <w:t>дов), не являющихся обучающимися с ограниченными возможностями зд</w:t>
            </w:r>
            <w:r w:rsidRPr="00A63A8A">
              <w:rPr>
                <w:rFonts w:ascii="Times New Roman" w:hAnsi="Times New Roman"/>
                <w:sz w:val="23"/>
                <w:szCs w:val="23"/>
                <w:lang w:eastAsia="en-US"/>
              </w:rPr>
              <w:t>о</w:t>
            </w:r>
            <w:r w:rsidRPr="00A63A8A">
              <w:rPr>
                <w:rFonts w:ascii="Times New Roman" w:hAnsi="Times New Roman"/>
                <w:sz w:val="23"/>
                <w:szCs w:val="23"/>
                <w:lang w:eastAsia="en-US"/>
              </w:rPr>
              <w:t>ровья, получающих начальное общее, основное общее и среднее общее обр</w:t>
            </w:r>
            <w:r w:rsidRPr="00A63A8A">
              <w:rPr>
                <w:rFonts w:ascii="Times New Roman" w:hAnsi="Times New Roman"/>
                <w:sz w:val="23"/>
                <w:szCs w:val="23"/>
                <w:lang w:eastAsia="en-US"/>
              </w:rPr>
              <w:t>а</w:t>
            </w:r>
            <w:r w:rsidRPr="00A63A8A">
              <w:rPr>
                <w:rFonts w:ascii="Times New Roman" w:hAnsi="Times New Roman"/>
                <w:sz w:val="23"/>
                <w:szCs w:val="23"/>
                <w:lang w:eastAsia="en-US"/>
              </w:rPr>
              <w:t>зование в муниц</w:t>
            </w:r>
            <w:r w:rsidRPr="00A63A8A">
              <w:rPr>
                <w:rFonts w:ascii="Times New Roman" w:hAnsi="Times New Roman"/>
                <w:sz w:val="23"/>
                <w:szCs w:val="23"/>
                <w:lang w:eastAsia="en-US"/>
              </w:rPr>
              <w:t>и</w:t>
            </w:r>
            <w:r w:rsidRPr="00A63A8A">
              <w:rPr>
                <w:rFonts w:ascii="Times New Roman" w:hAnsi="Times New Roman"/>
                <w:sz w:val="23"/>
                <w:szCs w:val="23"/>
                <w:lang w:eastAsia="en-US"/>
              </w:rPr>
              <w:t>пальных общеобр</w:t>
            </w:r>
            <w:r w:rsidRPr="00A63A8A">
              <w:rPr>
                <w:rFonts w:ascii="Times New Roman" w:hAnsi="Times New Roman"/>
                <w:sz w:val="23"/>
                <w:szCs w:val="23"/>
                <w:lang w:eastAsia="en-US"/>
              </w:rPr>
              <w:t>а</w:t>
            </w:r>
            <w:r w:rsidRPr="00A63A8A">
              <w:rPr>
                <w:rFonts w:ascii="Times New Roman" w:hAnsi="Times New Roman"/>
                <w:sz w:val="23"/>
                <w:szCs w:val="23"/>
                <w:lang w:eastAsia="en-US"/>
              </w:rPr>
              <w:t>зовательных орг</w:t>
            </w:r>
            <w:r w:rsidRPr="00A63A8A">
              <w:rPr>
                <w:rFonts w:ascii="Times New Roman" w:hAnsi="Times New Roman"/>
                <w:sz w:val="23"/>
                <w:szCs w:val="23"/>
                <w:lang w:eastAsia="en-US"/>
              </w:rPr>
              <w:t>а</w:t>
            </w:r>
            <w:r w:rsidRPr="00A63A8A">
              <w:rPr>
                <w:rFonts w:ascii="Times New Roman" w:hAnsi="Times New Roman"/>
                <w:sz w:val="23"/>
                <w:szCs w:val="23"/>
                <w:lang w:eastAsia="en-US"/>
              </w:rPr>
              <w:t>низациях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63A8A" w:rsidRPr="00FB50E2" w:rsidRDefault="00A63A8A" w:rsidP="005707A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63A8A" w:rsidRPr="00FB50E2" w:rsidRDefault="00973D3F" w:rsidP="005707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143,64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63A8A" w:rsidRPr="00FB50E2" w:rsidRDefault="00A63A8A" w:rsidP="005707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63A8A" w:rsidRPr="00FB50E2" w:rsidRDefault="00A63A8A" w:rsidP="005707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A63A8A" w:rsidRPr="00FB50E2" w:rsidRDefault="00A63A8A" w:rsidP="005707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A63A8A" w:rsidRPr="00FB50E2" w:rsidRDefault="00A63A8A" w:rsidP="005707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tcBorders>
              <w:bottom w:val="single" w:sz="4" w:space="0" w:color="auto"/>
            </w:tcBorders>
            <w:vAlign w:val="center"/>
          </w:tcPr>
          <w:p w:rsidR="00A63A8A" w:rsidRPr="00FB50E2" w:rsidRDefault="00973D3F" w:rsidP="005707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143,64</w:t>
            </w:r>
          </w:p>
        </w:tc>
        <w:tc>
          <w:tcPr>
            <w:tcW w:w="1559" w:type="dxa"/>
            <w:vMerge w:val="restart"/>
          </w:tcPr>
          <w:p w:rsidR="00A63A8A" w:rsidRPr="00FB50E2" w:rsidRDefault="00A63A8A" w:rsidP="005707A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Создание условий для укрепления здоровья д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тей</w:t>
            </w:r>
          </w:p>
        </w:tc>
        <w:tc>
          <w:tcPr>
            <w:tcW w:w="1388" w:type="dxa"/>
            <w:vMerge w:val="restart"/>
          </w:tcPr>
          <w:p w:rsidR="00A63A8A" w:rsidRPr="00FB50E2" w:rsidRDefault="00A63A8A" w:rsidP="005707A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Управление образования - главный распоряд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тель; обр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зовательные учреждения - получат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ли субсидии и исполн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тели</w:t>
            </w:r>
          </w:p>
        </w:tc>
      </w:tr>
      <w:tr w:rsidR="00A63A8A" w:rsidRPr="00FB50E2" w:rsidTr="005707A9">
        <w:tc>
          <w:tcPr>
            <w:tcW w:w="817" w:type="dxa"/>
            <w:vMerge/>
            <w:vAlign w:val="center"/>
          </w:tcPr>
          <w:p w:rsidR="00A63A8A" w:rsidRPr="00FB50E2" w:rsidRDefault="00A63A8A" w:rsidP="005707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A63A8A" w:rsidRPr="00FB50E2" w:rsidRDefault="00A63A8A" w:rsidP="005707A9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63A8A" w:rsidRPr="00FB50E2" w:rsidRDefault="00A63A8A" w:rsidP="005707A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63A8A" w:rsidRPr="00FB50E2" w:rsidRDefault="00A63A8A" w:rsidP="005707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63A8A" w:rsidRPr="00FB50E2" w:rsidRDefault="00A63A8A" w:rsidP="005707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63A8A" w:rsidRPr="00FB50E2" w:rsidRDefault="00A63A8A" w:rsidP="005707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A63A8A" w:rsidRPr="00FB50E2" w:rsidRDefault="00A63A8A" w:rsidP="005707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A63A8A" w:rsidRPr="00FB50E2" w:rsidRDefault="00A63A8A" w:rsidP="005707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49" w:type="dxa"/>
            <w:gridSpan w:val="2"/>
            <w:tcBorders>
              <w:bottom w:val="single" w:sz="4" w:space="0" w:color="auto"/>
            </w:tcBorders>
            <w:vAlign w:val="center"/>
          </w:tcPr>
          <w:p w:rsidR="00A63A8A" w:rsidRPr="00FB50E2" w:rsidRDefault="00A63A8A" w:rsidP="005707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A63A8A" w:rsidRPr="00FB50E2" w:rsidRDefault="00A63A8A" w:rsidP="005707A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A63A8A" w:rsidRPr="00FB50E2" w:rsidRDefault="00A63A8A" w:rsidP="005707A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A63A8A" w:rsidRPr="00FB50E2" w:rsidTr="005707A9">
        <w:tc>
          <w:tcPr>
            <w:tcW w:w="817" w:type="dxa"/>
            <w:vMerge/>
            <w:vAlign w:val="center"/>
          </w:tcPr>
          <w:p w:rsidR="00A63A8A" w:rsidRPr="00FB50E2" w:rsidRDefault="00A63A8A" w:rsidP="005707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A63A8A" w:rsidRPr="00FB50E2" w:rsidRDefault="00A63A8A" w:rsidP="005707A9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63A8A" w:rsidRPr="00FB50E2" w:rsidRDefault="00A63A8A" w:rsidP="005707A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63A8A" w:rsidRPr="00FB50E2" w:rsidRDefault="00A63A8A" w:rsidP="005707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63A8A" w:rsidRPr="00FB50E2" w:rsidRDefault="00A63A8A" w:rsidP="005707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63A8A" w:rsidRPr="00FB50E2" w:rsidRDefault="00A63A8A" w:rsidP="005707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A63A8A" w:rsidRPr="00FB50E2" w:rsidRDefault="00A63A8A" w:rsidP="005707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A63A8A" w:rsidRPr="00FB50E2" w:rsidRDefault="00A63A8A" w:rsidP="005707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49" w:type="dxa"/>
            <w:gridSpan w:val="2"/>
            <w:tcBorders>
              <w:bottom w:val="single" w:sz="4" w:space="0" w:color="auto"/>
            </w:tcBorders>
            <w:vAlign w:val="center"/>
          </w:tcPr>
          <w:p w:rsidR="00A63A8A" w:rsidRPr="00FB50E2" w:rsidRDefault="00A63A8A" w:rsidP="005707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A63A8A" w:rsidRPr="00FB50E2" w:rsidRDefault="00A63A8A" w:rsidP="005707A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A63A8A" w:rsidRPr="00FB50E2" w:rsidRDefault="00A63A8A" w:rsidP="005707A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A63A8A" w:rsidRPr="00FB50E2" w:rsidTr="005707A9">
        <w:tc>
          <w:tcPr>
            <w:tcW w:w="817" w:type="dxa"/>
            <w:vMerge/>
            <w:vAlign w:val="center"/>
          </w:tcPr>
          <w:p w:rsidR="00A63A8A" w:rsidRPr="00FB50E2" w:rsidRDefault="00A63A8A" w:rsidP="005707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A63A8A" w:rsidRPr="00FB50E2" w:rsidRDefault="00A63A8A" w:rsidP="005707A9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63A8A" w:rsidRPr="00FB50E2" w:rsidRDefault="00A63A8A" w:rsidP="005707A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63A8A" w:rsidRPr="00FB50E2" w:rsidRDefault="00973D3F" w:rsidP="005707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143,64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63A8A" w:rsidRPr="00FB50E2" w:rsidRDefault="00A63A8A" w:rsidP="005707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63A8A" w:rsidRPr="00FB50E2" w:rsidRDefault="00A63A8A" w:rsidP="005707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A63A8A" w:rsidRPr="00FB50E2" w:rsidRDefault="00A63A8A" w:rsidP="005707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A63A8A" w:rsidRPr="00FB50E2" w:rsidRDefault="00A63A8A" w:rsidP="005707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49" w:type="dxa"/>
            <w:gridSpan w:val="2"/>
            <w:tcBorders>
              <w:bottom w:val="single" w:sz="4" w:space="0" w:color="auto"/>
            </w:tcBorders>
            <w:vAlign w:val="center"/>
          </w:tcPr>
          <w:p w:rsidR="00A63A8A" w:rsidRPr="00FB50E2" w:rsidRDefault="00973D3F" w:rsidP="005707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143,64</w:t>
            </w:r>
          </w:p>
        </w:tc>
        <w:tc>
          <w:tcPr>
            <w:tcW w:w="1559" w:type="dxa"/>
            <w:vMerge/>
          </w:tcPr>
          <w:p w:rsidR="00A63A8A" w:rsidRPr="00FB50E2" w:rsidRDefault="00A63A8A" w:rsidP="005707A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A63A8A" w:rsidRPr="00FB50E2" w:rsidRDefault="00A63A8A" w:rsidP="005707A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A63A8A" w:rsidRPr="00FB50E2" w:rsidTr="005707A9">
        <w:tc>
          <w:tcPr>
            <w:tcW w:w="817" w:type="dxa"/>
            <w:vMerge/>
            <w:tcBorders>
              <w:bottom w:val="single" w:sz="4" w:space="0" w:color="auto"/>
            </w:tcBorders>
            <w:vAlign w:val="center"/>
          </w:tcPr>
          <w:p w:rsidR="00A63A8A" w:rsidRPr="00FB50E2" w:rsidRDefault="00A63A8A" w:rsidP="005707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A63A8A" w:rsidRPr="00FB50E2" w:rsidRDefault="00A63A8A" w:rsidP="005707A9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63A8A" w:rsidRPr="00FB50E2" w:rsidRDefault="00A63A8A" w:rsidP="005707A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63A8A" w:rsidRPr="00FB50E2" w:rsidRDefault="00A63A8A" w:rsidP="005707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63A8A" w:rsidRPr="00FB50E2" w:rsidRDefault="00A63A8A" w:rsidP="005707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63A8A" w:rsidRPr="00FB50E2" w:rsidRDefault="00A63A8A" w:rsidP="005707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A63A8A" w:rsidRPr="00FB50E2" w:rsidRDefault="00A63A8A" w:rsidP="005707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A63A8A" w:rsidRPr="00FB50E2" w:rsidRDefault="00A63A8A" w:rsidP="005707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tcBorders>
              <w:bottom w:val="single" w:sz="4" w:space="0" w:color="auto"/>
            </w:tcBorders>
            <w:vAlign w:val="center"/>
          </w:tcPr>
          <w:p w:rsidR="00A63A8A" w:rsidRPr="00FB50E2" w:rsidRDefault="00A63A8A" w:rsidP="005707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A63A8A" w:rsidRPr="00FB50E2" w:rsidRDefault="00A63A8A" w:rsidP="005707A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  <w:tcBorders>
              <w:bottom w:val="single" w:sz="4" w:space="0" w:color="auto"/>
            </w:tcBorders>
          </w:tcPr>
          <w:p w:rsidR="00A63A8A" w:rsidRPr="00FB50E2" w:rsidRDefault="00A63A8A" w:rsidP="005707A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707A9" w:rsidRPr="00FB50E2" w:rsidTr="005707A9">
        <w:tc>
          <w:tcPr>
            <w:tcW w:w="817" w:type="dxa"/>
            <w:vMerge w:val="restart"/>
            <w:vAlign w:val="center"/>
          </w:tcPr>
          <w:p w:rsidR="005707A9" w:rsidRPr="00FB50E2" w:rsidRDefault="005707A9" w:rsidP="005707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1.1.18</w:t>
            </w:r>
          </w:p>
        </w:tc>
        <w:tc>
          <w:tcPr>
            <w:tcW w:w="2268" w:type="dxa"/>
            <w:vMerge w:val="restart"/>
          </w:tcPr>
          <w:p w:rsidR="005707A9" w:rsidRPr="00CD3A17" w:rsidRDefault="005707A9" w:rsidP="005707A9">
            <w:pPr>
              <w:spacing w:after="0" w:line="240" w:lineRule="auto"/>
              <w:ind w:hanging="108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О</w:t>
            </w:r>
            <w:r w:rsidRPr="005707A9">
              <w:rPr>
                <w:rFonts w:ascii="Times New Roman" w:hAnsi="Times New Roman"/>
                <w:sz w:val="23"/>
                <w:szCs w:val="23"/>
                <w:lang w:eastAsia="en-US"/>
              </w:rPr>
              <w:t>беспечение бе</w:t>
            </w:r>
            <w:r w:rsidRPr="005707A9">
              <w:rPr>
                <w:rFonts w:ascii="Times New Roman" w:hAnsi="Times New Roman"/>
                <w:sz w:val="23"/>
                <w:szCs w:val="23"/>
                <w:lang w:eastAsia="en-US"/>
              </w:rPr>
              <w:t>с</w:t>
            </w:r>
            <w:r w:rsidRPr="005707A9">
              <w:rPr>
                <w:rFonts w:ascii="Times New Roman" w:hAnsi="Times New Roman"/>
                <w:sz w:val="23"/>
                <w:szCs w:val="23"/>
                <w:lang w:eastAsia="en-US"/>
              </w:rPr>
              <w:t>платным двухраз</w:t>
            </w:r>
            <w:r w:rsidRPr="005707A9">
              <w:rPr>
                <w:rFonts w:ascii="Times New Roman" w:hAnsi="Times New Roman"/>
                <w:sz w:val="23"/>
                <w:szCs w:val="23"/>
                <w:lang w:eastAsia="en-US"/>
              </w:rPr>
              <w:t>о</w:t>
            </w:r>
            <w:r w:rsidRPr="005707A9">
              <w:rPr>
                <w:rFonts w:ascii="Times New Roman" w:hAnsi="Times New Roman"/>
                <w:sz w:val="23"/>
                <w:szCs w:val="23"/>
                <w:lang w:eastAsia="en-US"/>
              </w:rPr>
              <w:t>вым питанием д</w:t>
            </w:r>
            <w:r w:rsidRPr="005707A9">
              <w:rPr>
                <w:rFonts w:ascii="Times New Roman" w:hAnsi="Times New Roman"/>
                <w:sz w:val="23"/>
                <w:szCs w:val="23"/>
                <w:lang w:eastAsia="en-US"/>
              </w:rPr>
              <w:t>е</w:t>
            </w:r>
            <w:r w:rsidRPr="005707A9">
              <w:rPr>
                <w:rFonts w:ascii="Times New Roman" w:hAnsi="Times New Roman"/>
                <w:sz w:val="23"/>
                <w:szCs w:val="23"/>
                <w:lang w:eastAsia="en-US"/>
              </w:rPr>
              <w:t>тей-инвалидов (и</w:t>
            </w:r>
            <w:r w:rsidRPr="005707A9">
              <w:rPr>
                <w:rFonts w:ascii="Times New Roman" w:hAnsi="Times New Roman"/>
                <w:sz w:val="23"/>
                <w:szCs w:val="23"/>
                <w:lang w:eastAsia="en-US"/>
              </w:rPr>
              <w:t>н</w:t>
            </w:r>
            <w:r w:rsidRPr="005707A9">
              <w:rPr>
                <w:rFonts w:ascii="Times New Roman" w:hAnsi="Times New Roman"/>
                <w:sz w:val="23"/>
                <w:szCs w:val="23"/>
                <w:lang w:eastAsia="en-US"/>
              </w:rPr>
              <w:t>валидов), не явля</w:t>
            </w:r>
            <w:r w:rsidRPr="005707A9">
              <w:rPr>
                <w:rFonts w:ascii="Times New Roman" w:hAnsi="Times New Roman"/>
                <w:sz w:val="23"/>
                <w:szCs w:val="23"/>
                <w:lang w:eastAsia="en-US"/>
              </w:rPr>
              <w:t>ю</w:t>
            </w:r>
            <w:r w:rsidRPr="005707A9">
              <w:rPr>
                <w:rFonts w:ascii="Times New Roman" w:hAnsi="Times New Roman"/>
                <w:sz w:val="23"/>
                <w:szCs w:val="23"/>
                <w:lang w:eastAsia="en-US"/>
              </w:rPr>
              <w:t>щихся обучающ</w:t>
            </w:r>
            <w:r w:rsidRPr="005707A9">
              <w:rPr>
                <w:rFonts w:ascii="Times New Roman" w:hAnsi="Times New Roman"/>
                <w:sz w:val="23"/>
                <w:szCs w:val="23"/>
                <w:lang w:eastAsia="en-US"/>
              </w:rPr>
              <w:t>и</w:t>
            </w:r>
            <w:r w:rsidRPr="005707A9">
              <w:rPr>
                <w:rFonts w:ascii="Times New Roman" w:hAnsi="Times New Roman"/>
                <w:sz w:val="23"/>
                <w:szCs w:val="23"/>
                <w:lang w:eastAsia="en-US"/>
              </w:rPr>
              <w:t>мися с ограниче</w:t>
            </w:r>
            <w:r w:rsidRPr="005707A9">
              <w:rPr>
                <w:rFonts w:ascii="Times New Roman" w:hAnsi="Times New Roman"/>
                <w:sz w:val="23"/>
                <w:szCs w:val="23"/>
                <w:lang w:eastAsia="en-US"/>
              </w:rPr>
              <w:t>н</w:t>
            </w:r>
            <w:r w:rsidRPr="005707A9">
              <w:rPr>
                <w:rFonts w:ascii="Times New Roman" w:hAnsi="Times New Roman"/>
                <w:sz w:val="23"/>
                <w:szCs w:val="23"/>
                <w:lang w:eastAsia="en-US"/>
              </w:rPr>
              <w:t>ными возможност</w:t>
            </w:r>
            <w:r w:rsidRPr="005707A9">
              <w:rPr>
                <w:rFonts w:ascii="Times New Roman" w:hAnsi="Times New Roman"/>
                <w:sz w:val="23"/>
                <w:szCs w:val="23"/>
                <w:lang w:eastAsia="en-US"/>
              </w:rPr>
              <w:t>я</w:t>
            </w:r>
            <w:r w:rsidRPr="005707A9">
              <w:rPr>
                <w:rFonts w:ascii="Times New Roman" w:hAnsi="Times New Roman"/>
                <w:sz w:val="23"/>
                <w:szCs w:val="23"/>
                <w:lang w:eastAsia="en-US"/>
              </w:rPr>
              <w:t>ми здоровья, пол</w:t>
            </w:r>
            <w:r w:rsidRPr="005707A9">
              <w:rPr>
                <w:rFonts w:ascii="Times New Roman" w:hAnsi="Times New Roman"/>
                <w:sz w:val="23"/>
                <w:szCs w:val="23"/>
                <w:lang w:eastAsia="en-US"/>
              </w:rPr>
              <w:t>у</w:t>
            </w:r>
            <w:r w:rsidRPr="005707A9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чающих начальное общее, основное общее и среднее общее образование в муниципальных </w:t>
            </w:r>
            <w:r w:rsidRPr="005707A9">
              <w:rPr>
                <w:rFonts w:ascii="Times New Roman" w:hAnsi="Times New Roman"/>
                <w:sz w:val="23"/>
                <w:szCs w:val="23"/>
                <w:lang w:eastAsia="en-US"/>
              </w:rPr>
              <w:lastRenderedPageBreak/>
              <w:t>общеобразовател</w:t>
            </w:r>
            <w:r w:rsidRPr="005707A9">
              <w:rPr>
                <w:rFonts w:ascii="Times New Roman" w:hAnsi="Times New Roman"/>
                <w:sz w:val="23"/>
                <w:szCs w:val="23"/>
                <w:lang w:eastAsia="en-US"/>
              </w:rPr>
              <w:t>ь</w:t>
            </w:r>
            <w:r w:rsidRPr="005707A9">
              <w:rPr>
                <w:rFonts w:ascii="Times New Roman" w:hAnsi="Times New Roman"/>
                <w:sz w:val="23"/>
                <w:szCs w:val="23"/>
                <w:lang w:eastAsia="en-US"/>
              </w:rPr>
              <w:t>ных организациях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707A9" w:rsidRPr="00FB50E2" w:rsidRDefault="005707A9" w:rsidP="005707A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707A9" w:rsidRPr="00FB50E2" w:rsidRDefault="00756EF8" w:rsidP="005707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480,4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707A9" w:rsidRPr="00FB50E2" w:rsidRDefault="005707A9" w:rsidP="005707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707A9" w:rsidRPr="00FB50E2" w:rsidRDefault="005707A9" w:rsidP="005707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5707A9" w:rsidRPr="00FB50E2" w:rsidRDefault="005707A9" w:rsidP="005707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5707A9" w:rsidRPr="00FB50E2" w:rsidRDefault="005707A9" w:rsidP="005707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tcBorders>
              <w:bottom w:val="single" w:sz="4" w:space="0" w:color="auto"/>
            </w:tcBorders>
            <w:vAlign w:val="center"/>
          </w:tcPr>
          <w:p w:rsidR="005707A9" w:rsidRPr="00FB50E2" w:rsidRDefault="00756EF8" w:rsidP="005707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480,4</w:t>
            </w:r>
          </w:p>
        </w:tc>
        <w:tc>
          <w:tcPr>
            <w:tcW w:w="1559" w:type="dxa"/>
            <w:vMerge w:val="restart"/>
          </w:tcPr>
          <w:p w:rsidR="005707A9" w:rsidRPr="00FB50E2" w:rsidRDefault="005707A9" w:rsidP="005707A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Создание условий для укрепления здоровья д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тей</w:t>
            </w:r>
          </w:p>
        </w:tc>
        <w:tc>
          <w:tcPr>
            <w:tcW w:w="1388" w:type="dxa"/>
            <w:vMerge w:val="restart"/>
          </w:tcPr>
          <w:p w:rsidR="005707A9" w:rsidRPr="00FB50E2" w:rsidRDefault="005707A9" w:rsidP="005707A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Управление образования - главный распоряд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тель; обр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зовательные учреждения - получат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ли субсидии и исполн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тели</w:t>
            </w:r>
          </w:p>
        </w:tc>
      </w:tr>
      <w:tr w:rsidR="005707A9" w:rsidRPr="00FB50E2" w:rsidTr="005707A9">
        <w:tc>
          <w:tcPr>
            <w:tcW w:w="817" w:type="dxa"/>
            <w:vMerge/>
            <w:vAlign w:val="center"/>
          </w:tcPr>
          <w:p w:rsidR="005707A9" w:rsidRPr="00FB50E2" w:rsidRDefault="005707A9" w:rsidP="005707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5707A9" w:rsidRPr="00FB50E2" w:rsidRDefault="005707A9" w:rsidP="005707A9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707A9" w:rsidRPr="00FB50E2" w:rsidRDefault="005707A9" w:rsidP="005707A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707A9" w:rsidRPr="00FB50E2" w:rsidRDefault="00756EF8" w:rsidP="005707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480,4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707A9" w:rsidRPr="00FB50E2" w:rsidRDefault="005707A9" w:rsidP="005707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707A9" w:rsidRPr="00FB50E2" w:rsidRDefault="005707A9" w:rsidP="005707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5707A9" w:rsidRPr="00FB50E2" w:rsidRDefault="005707A9" w:rsidP="005707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5707A9" w:rsidRPr="00FB50E2" w:rsidRDefault="005707A9" w:rsidP="005707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49" w:type="dxa"/>
            <w:gridSpan w:val="2"/>
            <w:tcBorders>
              <w:bottom w:val="single" w:sz="4" w:space="0" w:color="auto"/>
            </w:tcBorders>
            <w:vAlign w:val="center"/>
          </w:tcPr>
          <w:p w:rsidR="005707A9" w:rsidRPr="00FB50E2" w:rsidRDefault="00756EF8" w:rsidP="005707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480,4</w:t>
            </w:r>
          </w:p>
        </w:tc>
        <w:tc>
          <w:tcPr>
            <w:tcW w:w="1559" w:type="dxa"/>
            <w:vMerge/>
          </w:tcPr>
          <w:p w:rsidR="005707A9" w:rsidRPr="00FB50E2" w:rsidRDefault="005707A9" w:rsidP="005707A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707A9" w:rsidRPr="00FB50E2" w:rsidRDefault="005707A9" w:rsidP="005707A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707A9" w:rsidRPr="00FB50E2" w:rsidTr="005707A9">
        <w:tc>
          <w:tcPr>
            <w:tcW w:w="817" w:type="dxa"/>
            <w:vMerge/>
            <w:vAlign w:val="center"/>
          </w:tcPr>
          <w:p w:rsidR="005707A9" w:rsidRPr="00FB50E2" w:rsidRDefault="005707A9" w:rsidP="005707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5707A9" w:rsidRPr="00FB50E2" w:rsidRDefault="005707A9" w:rsidP="005707A9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707A9" w:rsidRPr="00FB50E2" w:rsidRDefault="005707A9" w:rsidP="005707A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707A9" w:rsidRPr="00FB50E2" w:rsidRDefault="005707A9" w:rsidP="005707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707A9" w:rsidRPr="00FB50E2" w:rsidRDefault="005707A9" w:rsidP="005707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707A9" w:rsidRPr="00FB50E2" w:rsidRDefault="005707A9" w:rsidP="005707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5707A9" w:rsidRPr="00FB50E2" w:rsidRDefault="005707A9" w:rsidP="005707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5707A9" w:rsidRPr="00FB50E2" w:rsidRDefault="005707A9" w:rsidP="005707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49" w:type="dxa"/>
            <w:gridSpan w:val="2"/>
            <w:tcBorders>
              <w:bottom w:val="single" w:sz="4" w:space="0" w:color="auto"/>
            </w:tcBorders>
            <w:vAlign w:val="center"/>
          </w:tcPr>
          <w:p w:rsidR="005707A9" w:rsidRPr="00FB50E2" w:rsidRDefault="005707A9" w:rsidP="005707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5707A9" w:rsidRPr="00FB50E2" w:rsidRDefault="005707A9" w:rsidP="005707A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707A9" w:rsidRPr="00FB50E2" w:rsidRDefault="005707A9" w:rsidP="005707A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707A9" w:rsidRPr="00FB50E2" w:rsidTr="005707A9">
        <w:tc>
          <w:tcPr>
            <w:tcW w:w="817" w:type="dxa"/>
            <w:vMerge/>
            <w:vAlign w:val="center"/>
          </w:tcPr>
          <w:p w:rsidR="005707A9" w:rsidRPr="00FB50E2" w:rsidRDefault="005707A9" w:rsidP="005707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5707A9" w:rsidRPr="00FB50E2" w:rsidRDefault="005707A9" w:rsidP="005707A9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707A9" w:rsidRPr="00FB50E2" w:rsidRDefault="005707A9" w:rsidP="005707A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707A9" w:rsidRPr="00FB50E2" w:rsidRDefault="005707A9" w:rsidP="005707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707A9" w:rsidRPr="00FB50E2" w:rsidRDefault="005707A9" w:rsidP="005707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707A9" w:rsidRPr="00FB50E2" w:rsidRDefault="005707A9" w:rsidP="005707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5707A9" w:rsidRPr="00FB50E2" w:rsidRDefault="005707A9" w:rsidP="005707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5707A9" w:rsidRPr="00FB50E2" w:rsidRDefault="005707A9" w:rsidP="005707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49" w:type="dxa"/>
            <w:gridSpan w:val="2"/>
            <w:tcBorders>
              <w:bottom w:val="single" w:sz="4" w:space="0" w:color="auto"/>
            </w:tcBorders>
            <w:vAlign w:val="center"/>
          </w:tcPr>
          <w:p w:rsidR="005707A9" w:rsidRPr="00FB50E2" w:rsidRDefault="005707A9" w:rsidP="005707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5707A9" w:rsidRPr="00FB50E2" w:rsidRDefault="005707A9" w:rsidP="005707A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707A9" w:rsidRPr="00FB50E2" w:rsidRDefault="005707A9" w:rsidP="005707A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707A9" w:rsidRPr="00FB50E2" w:rsidTr="005707A9">
        <w:tc>
          <w:tcPr>
            <w:tcW w:w="817" w:type="dxa"/>
            <w:vMerge/>
            <w:tcBorders>
              <w:bottom w:val="single" w:sz="4" w:space="0" w:color="auto"/>
            </w:tcBorders>
            <w:vAlign w:val="center"/>
          </w:tcPr>
          <w:p w:rsidR="005707A9" w:rsidRPr="00FB50E2" w:rsidRDefault="005707A9" w:rsidP="005707A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5707A9" w:rsidRPr="00FB50E2" w:rsidRDefault="005707A9" w:rsidP="005707A9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707A9" w:rsidRPr="00FB50E2" w:rsidRDefault="005707A9" w:rsidP="005707A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707A9" w:rsidRPr="00FB50E2" w:rsidRDefault="005707A9" w:rsidP="005707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707A9" w:rsidRPr="00FB50E2" w:rsidRDefault="005707A9" w:rsidP="005707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707A9" w:rsidRPr="00FB50E2" w:rsidRDefault="005707A9" w:rsidP="005707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5707A9" w:rsidRPr="00FB50E2" w:rsidRDefault="005707A9" w:rsidP="005707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5707A9" w:rsidRPr="00FB50E2" w:rsidRDefault="005707A9" w:rsidP="005707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tcBorders>
              <w:bottom w:val="single" w:sz="4" w:space="0" w:color="auto"/>
            </w:tcBorders>
            <w:vAlign w:val="center"/>
          </w:tcPr>
          <w:p w:rsidR="005707A9" w:rsidRPr="00FB50E2" w:rsidRDefault="005707A9" w:rsidP="005707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5707A9" w:rsidRPr="00FB50E2" w:rsidRDefault="005707A9" w:rsidP="005707A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  <w:tcBorders>
              <w:bottom w:val="single" w:sz="4" w:space="0" w:color="auto"/>
            </w:tcBorders>
          </w:tcPr>
          <w:p w:rsidR="005707A9" w:rsidRPr="00FB50E2" w:rsidRDefault="005707A9" w:rsidP="005707A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7C7CD3" w:rsidRPr="00FB50E2" w:rsidTr="001118DA">
        <w:tc>
          <w:tcPr>
            <w:tcW w:w="817" w:type="dxa"/>
            <w:vMerge w:val="restart"/>
            <w:vAlign w:val="center"/>
          </w:tcPr>
          <w:p w:rsidR="007C7CD3" w:rsidRPr="00FB50E2" w:rsidRDefault="007C7CD3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1.1.19</w:t>
            </w:r>
          </w:p>
        </w:tc>
        <w:tc>
          <w:tcPr>
            <w:tcW w:w="2268" w:type="dxa"/>
            <w:vMerge w:val="restart"/>
          </w:tcPr>
          <w:p w:rsidR="007C7CD3" w:rsidRPr="00CD3A17" w:rsidRDefault="007C7CD3" w:rsidP="007C7CD3">
            <w:pPr>
              <w:spacing w:after="0" w:line="240" w:lineRule="auto"/>
              <w:ind w:hanging="108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7C7CD3">
              <w:rPr>
                <w:rFonts w:ascii="Times New Roman" w:hAnsi="Times New Roman"/>
                <w:sz w:val="23"/>
                <w:szCs w:val="23"/>
                <w:lang w:eastAsia="en-US"/>
              </w:rPr>
              <w:t>Услуги банка, за з</w:t>
            </w:r>
            <w:r w:rsidRPr="007C7CD3">
              <w:rPr>
                <w:rFonts w:ascii="Times New Roman" w:hAnsi="Times New Roman"/>
                <w:sz w:val="23"/>
                <w:szCs w:val="23"/>
                <w:lang w:eastAsia="en-US"/>
              </w:rPr>
              <w:t>а</w:t>
            </w:r>
            <w:r w:rsidRPr="007C7CD3">
              <w:rPr>
                <w:rFonts w:ascii="Times New Roman" w:hAnsi="Times New Roman"/>
                <w:sz w:val="23"/>
                <w:szCs w:val="23"/>
                <w:lang w:eastAsia="en-US"/>
              </w:rPr>
              <w:t>числение компенс</w:t>
            </w:r>
            <w:r w:rsidRPr="007C7CD3">
              <w:rPr>
                <w:rFonts w:ascii="Times New Roman" w:hAnsi="Times New Roman"/>
                <w:sz w:val="23"/>
                <w:szCs w:val="23"/>
                <w:lang w:eastAsia="en-US"/>
              </w:rPr>
              <w:t>а</w:t>
            </w:r>
            <w:r w:rsidRPr="007C7CD3">
              <w:rPr>
                <w:rFonts w:ascii="Times New Roman" w:hAnsi="Times New Roman"/>
                <w:sz w:val="23"/>
                <w:szCs w:val="23"/>
                <w:lang w:eastAsia="en-US"/>
              </w:rPr>
              <w:t>ции по обеспечению бесплатным питан</w:t>
            </w:r>
            <w:r w:rsidRPr="007C7CD3">
              <w:rPr>
                <w:rFonts w:ascii="Times New Roman" w:hAnsi="Times New Roman"/>
                <w:sz w:val="23"/>
                <w:szCs w:val="23"/>
                <w:lang w:eastAsia="en-US"/>
              </w:rPr>
              <w:t>и</w:t>
            </w:r>
            <w:r w:rsidRPr="007C7CD3">
              <w:rPr>
                <w:rFonts w:ascii="Times New Roman" w:hAnsi="Times New Roman"/>
                <w:sz w:val="23"/>
                <w:szCs w:val="23"/>
                <w:lang w:eastAsia="en-US"/>
              </w:rPr>
              <w:t>ем детей (ОВЗ)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C7CD3" w:rsidRPr="00FB50E2" w:rsidRDefault="007C7CD3" w:rsidP="001118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C7CD3" w:rsidRPr="00FB50E2" w:rsidRDefault="00973D3F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C7CD3" w:rsidRPr="00FB50E2" w:rsidRDefault="007C7CD3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C7CD3" w:rsidRPr="00FB50E2" w:rsidRDefault="007C7CD3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7C7CD3" w:rsidRPr="00FB50E2" w:rsidRDefault="007C7CD3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7C7CD3" w:rsidRPr="00FB50E2" w:rsidRDefault="007C7CD3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tcBorders>
              <w:bottom w:val="single" w:sz="4" w:space="0" w:color="auto"/>
            </w:tcBorders>
            <w:vAlign w:val="center"/>
          </w:tcPr>
          <w:p w:rsidR="007C7CD3" w:rsidRPr="00FB50E2" w:rsidRDefault="00973D3F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19,0</w:t>
            </w:r>
          </w:p>
        </w:tc>
        <w:tc>
          <w:tcPr>
            <w:tcW w:w="1559" w:type="dxa"/>
            <w:vMerge w:val="restart"/>
          </w:tcPr>
          <w:p w:rsidR="007C7CD3" w:rsidRPr="00FB50E2" w:rsidRDefault="007C7CD3" w:rsidP="001118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Создание условий для укрепления здоровья д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тей</w:t>
            </w:r>
          </w:p>
        </w:tc>
        <w:tc>
          <w:tcPr>
            <w:tcW w:w="1388" w:type="dxa"/>
            <w:vMerge w:val="restart"/>
          </w:tcPr>
          <w:p w:rsidR="007C7CD3" w:rsidRPr="00FB50E2" w:rsidRDefault="007C7CD3" w:rsidP="001118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Управление образования - главный распоряд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тель; обр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зовательные учреждения - получат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ли субсидии и исполн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тели</w:t>
            </w:r>
          </w:p>
        </w:tc>
      </w:tr>
      <w:tr w:rsidR="007C7CD3" w:rsidRPr="00FB50E2" w:rsidTr="001118DA">
        <w:tc>
          <w:tcPr>
            <w:tcW w:w="817" w:type="dxa"/>
            <w:vMerge/>
            <w:vAlign w:val="center"/>
          </w:tcPr>
          <w:p w:rsidR="007C7CD3" w:rsidRPr="00FB50E2" w:rsidRDefault="007C7CD3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7C7CD3" w:rsidRPr="00FB50E2" w:rsidRDefault="007C7CD3" w:rsidP="001118DA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C7CD3" w:rsidRPr="00FB50E2" w:rsidRDefault="007C7CD3" w:rsidP="001118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C7CD3" w:rsidRPr="00FB50E2" w:rsidRDefault="007C7CD3" w:rsidP="001118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C7CD3" w:rsidRPr="00FB50E2" w:rsidRDefault="007C7CD3" w:rsidP="001118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C7CD3" w:rsidRPr="00FB50E2" w:rsidRDefault="007C7CD3" w:rsidP="001118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7C7CD3" w:rsidRPr="00FB50E2" w:rsidRDefault="007C7CD3" w:rsidP="001118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7C7CD3" w:rsidRPr="00FB50E2" w:rsidRDefault="007C7CD3" w:rsidP="001118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49" w:type="dxa"/>
            <w:gridSpan w:val="2"/>
            <w:tcBorders>
              <w:bottom w:val="single" w:sz="4" w:space="0" w:color="auto"/>
            </w:tcBorders>
            <w:vAlign w:val="center"/>
          </w:tcPr>
          <w:p w:rsidR="007C7CD3" w:rsidRPr="00FB50E2" w:rsidRDefault="007C7CD3" w:rsidP="001118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7C7CD3" w:rsidRPr="00FB50E2" w:rsidRDefault="007C7CD3" w:rsidP="001118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7C7CD3" w:rsidRPr="00FB50E2" w:rsidRDefault="007C7CD3" w:rsidP="001118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7C7CD3" w:rsidRPr="00FB50E2" w:rsidTr="001118DA">
        <w:tc>
          <w:tcPr>
            <w:tcW w:w="817" w:type="dxa"/>
            <w:vMerge/>
            <w:vAlign w:val="center"/>
          </w:tcPr>
          <w:p w:rsidR="007C7CD3" w:rsidRPr="00FB50E2" w:rsidRDefault="007C7CD3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7C7CD3" w:rsidRPr="00FB50E2" w:rsidRDefault="007C7CD3" w:rsidP="001118DA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C7CD3" w:rsidRPr="00FB50E2" w:rsidRDefault="007C7CD3" w:rsidP="001118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C7CD3" w:rsidRPr="00FB50E2" w:rsidRDefault="007C7CD3" w:rsidP="001118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C7CD3" w:rsidRPr="00FB50E2" w:rsidRDefault="007C7CD3" w:rsidP="001118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C7CD3" w:rsidRPr="00FB50E2" w:rsidRDefault="007C7CD3" w:rsidP="001118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7C7CD3" w:rsidRPr="00FB50E2" w:rsidRDefault="007C7CD3" w:rsidP="001118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7C7CD3" w:rsidRPr="00FB50E2" w:rsidRDefault="007C7CD3" w:rsidP="001118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49" w:type="dxa"/>
            <w:gridSpan w:val="2"/>
            <w:tcBorders>
              <w:bottom w:val="single" w:sz="4" w:space="0" w:color="auto"/>
            </w:tcBorders>
            <w:vAlign w:val="center"/>
          </w:tcPr>
          <w:p w:rsidR="007C7CD3" w:rsidRPr="00FB50E2" w:rsidRDefault="007C7CD3" w:rsidP="001118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7C7CD3" w:rsidRPr="00FB50E2" w:rsidRDefault="007C7CD3" w:rsidP="001118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7C7CD3" w:rsidRPr="00FB50E2" w:rsidRDefault="007C7CD3" w:rsidP="001118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7C7CD3" w:rsidRPr="00FB50E2" w:rsidTr="001118DA">
        <w:tc>
          <w:tcPr>
            <w:tcW w:w="817" w:type="dxa"/>
            <w:vMerge/>
            <w:vAlign w:val="center"/>
          </w:tcPr>
          <w:p w:rsidR="007C7CD3" w:rsidRPr="00FB50E2" w:rsidRDefault="007C7CD3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7C7CD3" w:rsidRPr="00FB50E2" w:rsidRDefault="007C7CD3" w:rsidP="001118DA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C7CD3" w:rsidRPr="00FB50E2" w:rsidRDefault="007C7CD3" w:rsidP="001118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C7CD3" w:rsidRPr="00FB50E2" w:rsidRDefault="00973D3F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C7CD3" w:rsidRPr="00FB50E2" w:rsidRDefault="007C7CD3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C7CD3" w:rsidRPr="00FB50E2" w:rsidRDefault="007C7CD3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7C7CD3" w:rsidRPr="00FB50E2" w:rsidRDefault="007C7CD3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7C7CD3" w:rsidRPr="00FB50E2" w:rsidRDefault="007C7CD3" w:rsidP="001118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49" w:type="dxa"/>
            <w:gridSpan w:val="2"/>
            <w:tcBorders>
              <w:bottom w:val="single" w:sz="4" w:space="0" w:color="auto"/>
            </w:tcBorders>
            <w:vAlign w:val="center"/>
          </w:tcPr>
          <w:p w:rsidR="007C7CD3" w:rsidRPr="00FB50E2" w:rsidRDefault="00973D3F" w:rsidP="001118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19,0</w:t>
            </w:r>
          </w:p>
        </w:tc>
        <w:tc>
          <w:tcPr>
            <w:tcW w:w="1559" w:type="dxa"/>
            <w:vMerge/>
          </w:tcPr>
          <w:p w:rsidR="007C7CD3" w:rsidRPr="00FB50E2" w:rsidRDefault="007C7CD3" w:rsidP="001118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7C7CD3" w:rsidRPr="00FB50E2" w:rsidRDefault="007C7CD3" w:rsidP="001118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7C7CD3" w:rsidRPr="00FB50E2" w:rsidTr="001118DA">
        <w:tc>
          <w:tcPr>
            <w:tcW w:w="817" w:type="dxa"/>
            <w:vMerge/>
            <w:tcBorders>
              <w:bottom w:val="single" w:sz="4" w:space="0" w:color="auto"/>
            </w:tcBorders>
            <w:vAlign w:val="center"/>
          </w:tcPr>
          <w:p w:rsidR="007C7CD3" w:rsidRPr="00FB50E2" w:rsidRDefault="007C7CD3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7C7CD3" w:rsidRPr="00FB50E2" w:rsidRDefault="007C7CD3" w:rsidP="001118DA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C7CD3" w:rsidRPr="00FB50E2" w:rsidRDefault="007C7CD3" w:rsidP="001118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C7CD3" w:rsidRPr="00FB50E2" w:rsidRDefault="007C7CD3" w:rsidP="001118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C7CD3" w:rsidRPr="00FB50E2" w:rsidRDefault="007C7CD3" w:rsidP="001118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C7CD3" w:rsidRPr="00FB50E2" w:rsidRDefault="007C7CD3" w:rsidP="001118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7C7CD3" w:rsidRPr="00FB50E2" w:rsidRDefault="007C7CD3" w:rsidP="001118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7C7CD3" w:rsidRPr="00FB50E2" w:rsidRDefault="007C7CD3" w:rsidP="001118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tcBorders>
              <w:bottom w:val="single" w:sz="4" w:space="0" w:color="auto"/>
            </w:tcBorders>
            <w:vAlign w:val="center"/>
          </w:tcPr>
          <w:p w:rsidR="007C7CD3" w:rsidRPr="00FB50E2" w:rsidRDefault="007C7CD3" w:rsidP="001118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7C7CD3" w:rsidRPr="00FB50E2" w:rsidRDefault="007C7CD3" w:rsidP="001118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  <w:tcBorders>
              <w:bottom w:val="single" w:sz="4" w:space="0" w:color="auto"/>
            </w:tcBorders>
          </w:tcPr>
          <w:p w:rsidR="007C7CD3" w:rsidRPr="00FB50E2" w:rsidRDefault="007C7CD3" w:rsidP="001118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D06243" w:rsidRPr="00FB50E2" w:rsidTr="001118DA">
        <w:tc>
          <w:tcPr>
            <w:tcW w:w="817" w:type="dxa"/>
            <w:vMerge w:val="restart"/>
            <w:vAlign w:val="center"/>
          </w:tcPr>
          <w:p w:rsidR="00D06243" w:rsidRPr="00FB50E2" w:rsidRDefault="00D06243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1.1.20</w:t>
            </w:r>
          </w:p>
        </w:tc>
        <w:tc>
          <w:tcPr>
            <w:tcW w:w="2268" w:type="dxa"/>
            <w:vMerge w:val="restart"/>
          </w:tcPr>
          <w:p w:rsidR="00D06243" w:rsidRPr="00CD3A17" w:rsidRDefault="00D06243" w:rsidP="001118DA">
            <w:pPr>
              <w:spacing w:after="0" w:line="240" w:lineRule="auto"/>
              <w:ind w:hanging="108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D06243">
              <w:rPr>
                <w:rFonts w:ascii="Times New Roman" w:hAnsi="Times New Roman"/>
                <w:sz w:val="23"/>
                <w:szCs w:val="23"/>
                <w:lang w:eastAsia="en-US"/>
              </w:rPr>
              <w:t>Услуги банка, за з</w:t>
            </w:r>
            <w:r w:rsidRPr="00D06243">
              <w:rPr>
                <w:rFonts w:ascii="Times New Roman" w:hAnsi="Times New Roman"/>
                <w:sz w:val="23"/>
                <w:szCs w:val="23"/>
                <w:lang w:eastAsia="en-US"/>
              </w:rPr>
              <w:t>а</w:t>
            </w:r>
            <w:r w:rsidRPr="00D06243">
              <w:rPr>
                <w:rFonts w:ascii="Times New Roman" w:hAnsi="Times New Roman"/>
                <w:sz w:val="23"/>
                <w:szCs w:val="23"/>
                <w:lang w:eastAsia="en-US"/>
              </w:rPr>
              <w:t>числение компенс</w:t>
            </w:r>
            <w:r w:rsidRPr="00D06243">
              <w:rPr>
                <w:rFonts w:ascii="Times New Roman" w:hAnsi="Times New Roman"/>
                <w:sz w:val="23"/>
                <w:szCs w:val="23"/>
                <w:lang w:eastAsia="en-US"/>
              </w:rPr>
              <w:t>а</w:t>
            </w:r>
            <w:r w:rsidRPr="00D06243">
              <w:rPr>
                <w:rFonts w:ascii="Times New Roman" w:hAnsi="Times New Roman"/>
                <w:sz w:val="23"/>
                <w:szCs w:val="23"/>
                <w:lang w:eastAsia="en-US"/>
              </w:rPr>
              <w:t>ции по обеспечению бесплатным питан</w:t>
            </w:r>
            <w:r w:rsidRPr="00D06243">
              <w:rPr>
                <w:rFonts w:ascii="Times New Roman" w:hAnsi="Times New Roman"/>
                <w:sz w:val="23"/>
                <w:szCs w:val="23"/>
                <w:lang w:eastAsia="en-US"/>
              </w:rPr>
              <w:t>и</w:t>
            </w:r>
            <w:r w:rsidRPr="00D06243">
              <w:rPr>
                <w:rFonts w:ascii="Times New Roman" w:hAnsi="Times New Roman"/>
                <w:sz w:val="23"/>
                <w:szCs w:val="23"/>
                <w:lang w:eastAsia="en-US"/>
              </w:rPr>
              <w:t>ем детей-инвалидов (инвалидов), не я</w:t>
            </w:r>
            <w:r w:rsidRPr="00D06243">
              <w:rPr>
                <w:rFonts w:ascii="Times New Roman" w:hAnsi="Times New Roman"/>
                <w:sz w:val="23"/>
                <w:szCs w:val="23"/>
                <w:lang w:eastAsia="en-US"/>
              </w:rPr>
              <w:t>в</w:t>
            </w:r>
            <w:r w:rsidRPr="00D06243">
              <w:rPr>
                <w:rFonts w:ascii="Times New Roman" w:hAnsi="Times New Roman"/>
                <w:sz w:val="23"/>
                <w:szCs w:val="23"/>
                <w:lang w:eastAsia="en-US"/>
              </w:rPr>
              <w:t>ляющихся обуча</w:t>
            </w:r>
            <w:r w:rsidRPr="00D06243">
              <w:rPr>
                <w:rFonts w:ascii="Times New Roman" w:hAnsi="Times New Roman"/>
                <w:sz w:val="23"/>
                <w:szCs w:val="23"/>
                <w:lang w:eastAsia="en-US"/>
              </w:rPr>
              <w:t>ю</w:t>
            </w:r>
            <w:r w:rsidRPr="00D06243">
              <w:rPr>
                <w:rFonts w:ascii="Times New Roman" w:hAnsi="Times New Roman"/>
                <w:sz w:val="23"/>
                <w:szCs w:val="23"/>
                <w:lang w:eastAsia="en-US"/>
              </w:rPr>
              <w:t>щимися с огран</w:t>
            </w:r>
            <w:r w:rsidRPr="00D06243">
              <w:rPr>
                <w:rFonts w:ascii="Times New Roman" w:hAnsi="Times New Roman"/>
                <w:sz w:val="23"/>
                <w:szCs w:val="23"/>
                <w:lang w:eastAsia="en-US"/>
              </w:rPr>
              <w:t>и</w:t>
            </w:r>
            <w:r w:rsidRPr="00D06243">
              <w:rPr>
                <w:rFonts w:ascii="Times New Roman" w:hAnsi="Times New Roman"/>
                <w:sz w:val="23"/>
                <w:szCs w:val="23"/>
                <w:lang w:eastAsia="en-US"/>
              </w:rPr>
              <w:t>ченными возможн</w:t>
            </w:r>
            <w:r w:rsidRPr="00D06243">
              <w:rPr>
                <w:rFonts w:ascii="Times New Roman" w:hAnsi="Times New Roman"/>
                <w:sz w:val="23"/>
                <w:szCs w:val="23"/>
                <w:lang w:eastAsia="en-US"/>
              </w:rPr>
              <w:t>о</w:t>
            </w:r>
            <w:r w:rsidRPr="00D06243">
              <w:rPr>
                <w:rFonts w:ascii="Times New Roman" w:hAnsi="Times New Roman"/>
                <w:sz w:val="23"/>
                <w:szCs w:val="23"/>
                <w:lang w:eastAsia="en-US"/>
              </w:rPr>
              <w:t>стями здоровья, п</w:t>
            </w:r>
            <w:r w:rsidRPr="00D06243">
              <w:rPr>
                <w:rFonts w:ascii="Times New Roman" w:hAnsi="Times New Roman"/>
                <w:sz w:val="23"/>
                <w:szCs w:val="23"/>
                <w:lang w:eastAsia="en-US"/>
              </w:rPr>
              <w:t>о</w:t>
            </w:r>
            <w:r w:rsidRPr="00D06243">
              <w:rPr>
                <w:rFonts w:ascii="Times New Roman" w:hAnsi="Times New Roman"/>
                <w:sz w:val="23"/>
                <w:szCs w:val="23"/>
                <w:lang w:eastAsia="en-US"/>
              </w:rPr>
              <w:t>лучающих начал</w:t>
            </w:r>
            <w:r w:rsidRPr="00D06243">
              <w:rPr>
                <w:rFonts w:ascii="Times New Roman" w:hAnsi="Times New Roman"/>
                <w:sz w:val="23"/>
                <w:szCs w:val="23"/>
                <w:lang w:eastAsia="en-US"/>
              </w:rPr>
              <w:t>ь</w:t>
            </w:r>
            <w:r w:rsidRPr="00D06243">
              <w:rPr>
                <w:rFonts w:ascii="Times New Roman" w:hAnsi="Times New Roman"/>
                <w:sz w:val="23"/>
                <w:szCs w:val="23"/>
                <w:lang w:eastAsia="en-US"/>
              </w:rPr>
              <w:t>ное общее, основное общее и среднее общее образование в муниципальных общеобразовател</w:t>
            </w:r>
            <w:r w:rsidRPr="00D06243">
              <w:rPr>
                <w:rFonts w:ascii="Times New Roman" w:hAnsi="Times New Roman"/>
                <w:sz w:val="23"/>
                <w:szCs w:val="23"/>
                <w:lang w:eastAsia="en-US"/>
              </w:rPr>
              <w:t>ь</w:t>
            </w:r>
            <w:r w:rsidRPr="00D06243">
              <w:rPr>
                <w:rFonts w:ascii="Times New Roman" w:hAnsi="Times New Roman"/>
                <w:sz w:val="23"/>
                <w:szCs w:val="23"/>
                <w:lang w:eastAsia="en-US"/>
              </w:rPr>
              <w:t>ных организациях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06243" w:rsidRPr="00FB50E2" w:rsidRDefault="00D06243" w:rsidP="001118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06243" w:rsidRPr="00FB50E2" w:rsidRDefault="00973D3F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1,42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06243" w:rsidRPr="00FB50E2" w:rsidRDefault="00D06243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06243" w:rsidRPr="00FB50E2" w:rsidRDefault="00D06243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D06243" w:rsidRPr="00FB50E2" w:rsidRDefault="00D06243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D06243" w:rsidRPr="00FB50E2" w:rsidRDefault="00D06243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tcBorders>
              <w:bottom w:val="single" w:sz="4" w:space="0" w:color="auto"/>
            </w:tcBorders>
            <w:vAlign w:val="center"/>
          </w:tcPr>
          <w:p w:rsidR="00D06243" w:rsidRPr="00FB50E2" w:rsidRDefault="00973D3F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1,42</w:t>
            </w:r>
          </w:p>
        </w:tc>
        <w:tc>
          <w:tcPr>
            <w:tcW w:w="1559" w:type="dxa"/>
            <w:vMerge w:val="restart"/>
          </w:tcPr>
          <w:p w:rsidR="00D06243" w:rsidRPr="00FB50E2" w:rsidRDefault="00D06243" w:rsidP="001118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Создание условий для укрепления здоровья д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тей</w:t>
            </w:r>
          </w:p>
        </w:tc>
        <w:tc>
          <w:tcPr>
            <w:tcW w:w="1388" w:type="dxa"/>
            <w:vMerge w:val="restart"/>
          </w:tcPr>
          <w:p w:rsidR="00D06243" w:rsidRPr="00FB50E2" w:rsidRDefault="00D06243" w:rsidP="001118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Управление образования - главный распоряд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тель; обр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зовательные учреждения - получат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ли субсидии и исполн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тели</w:t>
            </w:r>
          </w:p>
        </w:tc>
      </w:tr>
      <w:tr w:rsidR="00D06243" w:rsidRPr="00FB50E2" w:rsidTr="001118DA">
        <w:tc>
          <w:tcPr>
            <w:tcW w:w="817" w:type="dxa"/>
            <w:vMerge/>
            <w:vAlign w:val="center"/>
          </w:tcPr>
          <w:p w:rsidR="00D06243" w:rsidRPr="00FB50E2" w:rsidRDefault="00D06243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D06243" w:rsidRPr="00FB50E2" w:rsidRDefault="00D06243" w:rsidP="001118DA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06243" w:rsidRPr="00FB50E2" w:rsidRDefault="00D06243" w:rsidP="001118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06243" w:rsidRPr="00FB50E2" w:rsidRDefault="00D06243" w:rsidP="001118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06243" w:rsidRPr="00FB50E2" w:rsidRDefault="00D06243" w:rsidP="001118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06243" w:rsidRPr="00FB50E2" w:rsidRDefault="00D06243" w:rsidP="001118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D06243" w:rsidRPr="00FB50E2" w:rsidRDefault="00D06243" w:rsidP="001118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D06243" w:rsidRPr="00FB50E2" w:rsidRDefault="00D06243" w:rsidP="001118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49" w:type="dxa"/>
            <w:gridSpan w:val="2"/>
            <w:tcBorders>
              <w:bottom w:val="single" w:sz="4" w:space="0" w:color="auto"/>
            </w:tcBorders>
            <w:vAlign w:val="center"/>
          </w:tcPr>
          <w:p w:rsidR="00D06243" w:rsidRPr="00FB50E2" w:rsidRDefault="00D06243" w:rsidP="001118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D06243" w:rsidRPr="00FB50E2" w:rsidRDefault="00D06243" w:rsidP="001118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D06243" w:rsidRPr="00FB50E2" w:rsidRDefault="00D06243" w:rsidP="001118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D06243" w:rsidRPr="00FB50E2" w:rsidTr="001118DA">
        <w:tc>
          <w:tcPr>
            <w:tcW w:w="817" w:type="dxa"/>
            <w:vMerge/>
            <w:vAlign w:val="center"/>
          </w:tcPr>
          <w:p w:rsidR="00D06243" w:rsidRPr="00FB50E2" w:rsidRDefault="00D06243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D06243" w:rsidRPr="00FB50E2" w:rsidRDefault="00D06243" w:rsidP="001118DA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06243" w:rsidRPr="00FB50E2" w:rsidRDefault="00D06243" w:rsidP="001118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06243" w:rsidRPr="00FB50E2" w:rsidRDefault="00D06243" w:rsidP="001118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06243" w:rsidRPr="00FB50E2" w:rsidRDefault="00D06243" w:rsidP="001118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06243" w:rsidRPr="00FB50E2" w:rsidRDefault="00D06243" w:rsidP="001118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D06243" w:rsidRPr="00FB50E2" w:rsidRDefault="00D06243" w:rsidP="001118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D06243" w:rsidRPr="00FB50E2" w:rsidRDefault="00D06243" w:rsidP="001118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49" w:type="dxa"/>
            <w:gridSpan w:val="2"/>
            <w:tcBorders>
              <w:bottom w:val="single" w:sz="4" w:space="0" w:color="auto"/>
            </w:tcBorders>
            <w:vAlign w:val="center"/>
          </w:tcPr>
          <w:p w:rsidR="00D06243" w:rsidRPr="00FB50E2" w:rsidRDefault="00D06243" w:rsidP="001118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D06243" w:rsidRPr="00FB50E2" w:rsidRDefault="00D06243" w:rsidP="001118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D06243" w:rsidRPr="00FB50E2" w:rsidRDefault="00D06243" w:rsidP="001118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D06243" w:rsidRPr="00FB50E2" w:rsidTr="001118DA">
        <w:tc>
          <w:tcPr>
            <w:tcW w:w="817" w:type="dxa"/>
            <w:vMerge/>
            <w:vAlign w:val="center"/>
          </w:tcPr>
          <w:p w:rsidR="00D06243" w:rsidRPr="00FB50E2" w:rsidRDefault="00D06243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D06243" w:rsidRPr="00FB50E2" w:rsidRDefault="00D06243" w:rsidP="001118DA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06243" w:rsidRPr="00FB50E2" w:rsidRDefault="00D06243" w:rsidP="001118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06243" w:rsidRPr="00FB50E2" w:rsidRDefault="00973D3F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1,42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06243" w:rsidRPr="00FB50E2" w:rsidRDefault="00D06243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06243" w:rsidRPr="00FB50E2" w:rsidRDefault="00D06243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D06243" w:rsidRPr="00FB50E2" w:rsidRDefault="00D06243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D06243" w:rsidRPr="00FB50E2" w:rsidRDefault="00D06243" w:rsidP="001118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49" w:type="dxa"/>
            <w:gridSpan w:val="2"/>
            <w:tcBorders>
              <w:bottom w:val="single" w:sz="4" w:space="0" w:color="auto"/>
            </w:tcBorders>
            <w:vAlign w:val="center"/>
          </w:tcPr>
          <w:p w:rsidR="00D06243" w:rsidRPr="00FB50E2" w:rsidRDefault="00973D3F" w:rsidP="001118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1,42</w:t>
            </w:r>
          </w:p>
        </w:tc>
        <w:tc>
          <w:tcPr>
            <w:tcW w:w="1559" w:type="dxa"/>
            <w:vMerge/>
          </w:tcPr>
          <w:p w:rsidR="00D06243" w:rsidRPr="00FB50E2" w:rsidRDefault="00D06243" w:rsidP="001118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D06243" w:rsidRPr="00FB50E2" w:rsidRDefault="00D06243" w:rsidP="001118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D06243" w:rsidRPr="00FB50E2" w:rsidTr="001118DA">
        <w:tc>
          <w:tcPr>
            <w:tcW w:w="817" w:type="dxa"/>
            <w:vMerge/>
            <w:tcBorders>
              <w:bottom w:val="single" w:sz="4" w:space="0" w:color="auto"/>
            </w:tcBorders>
            <w:vAlign w:val="center"/>
          </w:tcPr>
          <w:p w:rsidR="00D06243" w:rsidRPr="00FB50E2" w:rsidRDefault="00D06243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D06243" w:rsidRPr="00FB50E2" w:rsidRDefault="00D06243" w:rsidP="001118DA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06243" w:rsidRPr="00FB50E2" w:rsidRDefault="00D06243" w:rsidP="001118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06243" w:rsidRPr="00FB50E2" w:rsidRDefault="00D06243" w:rsidP="001118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06243" w:rsidRPr="00FB50E2" w:rsidRDefault="00D06243" w:rsidP="001118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06243" w:rsidRPr="00FB50E2" w:rsidRDefault="00D06243" w:rsidP="001118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D06243" w:rsidRPr="00FB50E2" w:rsidRDefault="00D06243" w:rsidP="001118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D06243" w:rsidRPr="00FB50E2" w:rsidRDefault="00D06243" w:rsidP="001118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tcBorders>
              <w:bottom w:val="single" w:sz="4" w:space="0" w:color="auto"/>
            </w:tcBorders>
            <w:vAlign w:val="center"/>
          </w:tcPr>
          <w:p w:rsidR="00D06243" w:rsidRPr="00FB50E2" w:rsidRDefault="00D06243" w:rsidP="001118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D06243" w:rsidRPr="00FB50E2" w:rsidRDefault="00D06243" w:rsidP="001118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  <w:tcBorders>
              <w:bottom w:val="single" w:sz="4" w:space="0" w:color="auto"/>
            </w:tcBorders>
          </w:tcPr>
          <w:p w:rsidR="00D06243" w:rsidRPr="00FB50E2" w:rsidRDefault="00D06243" w:rsidP="001118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FB50E2" w:rsidTr="00DE7113">
        <w:trPr>
          <w:trHeight w:val="691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2.1</w:t>
            </w:r>
          </w:p>
        </w:tc>
        <w:tc>
          <w:tcPr>
            <w:tcW w:w="14600" w:type="dxa"/>
            <w:gridSpan w:val="12"/>
            <w:tcBorders>
              <w:top w:val="single" w:sz="4" w:space="0" w:color="auto"/>
            </w:tcBorders>
          </w:tcPr>
          <w:p w:rsidR="005761E4" w:rsidRPr="00FB50E2" w:rsidRDefault="005761E4" w:rsidP="008E2E8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bCs/>
                <w:lang w:eastAsia="en-US"/>
              </w:rPr>
              <w:t xml:space="preserve">Задача: </w:t>
            </w:r>
            <w:r w:rsidRPr="00FB50E2">
              <w:rPr>
                <w:rFonts w:ascii="Times New Roman" w:hAnsi="Times New Roman"/>
                <w:lang w:eastAsia="en-US"/>
              </w:rPr>
              <w:t xml:space="preserve">создание в муниципальных образовательных организациях </w:t>
            </w:r>
            <w:r w:rsidRPr="00FB50E2">
              <w:rPr>
                <w:rFonts w:ascii="Times New Roman" w:hAnsi="Times New Roman"/>
                <w:bCs/>
                <w:lang w:eastAsia="en-US"/>
              </w:rPr>
              <w:t>условий по организации предоставления общедоступного и бесплатного дошкольн</w:t>
            </w:r>
            <w:r w:rsidRPr="00FB50E2">
              <w:rPr>
                <w:rFonts w:ascii="Times New Roman" w:hAnsi="Times New Roman"/>
                <w:bCs/>
                <w:lang w:eastAsia="en-US"/>
              </w:rPr>
              <w:t>о</w:t>
            </w:r>
            <w:r w:rsidRPr="00FB50E2">
              <w:rPr>
                <w:rFonts w:ascii="Times New Roman" w:hAnsi="Times New Roman"/>
                <w:bCs/>
                <w:lang w:eastAsia="en-US"/>
              </w:rPr>
              <w:t>го, начального общего, основного общего, среднего общего образования по основным общеобразовательным программам</w:t>
            </w:r>
            <w:r w:rsidRPr="00FB50E2">
              <w:rPr>
                <w:rFonts w:ascii="Times New Roman" w:hAnsi="Times New Roman"/>
                <w:lang w:eastAsia="en-US"/>
              </w:rPr>
              <w:t>, в том числе условий для введения федеральных государственных образовательных стандартов</w:t>
            </w:r>
          </w:p>
        </w:tc>
      </w:tr>
      <w:tr w:rsidR="00FB50E2" w:rsidRPr="00FB50E2" w:rsidTr="00DE7113">
        <w:trPr>
          <w:trHeight w:val="444"/>
        </w:trPr>
        <w:tc>
          <w:tcPr>
            <w:tcW w:w="817" w:type="dxa"/>
            <w:vMerge w:val="restart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2.1.1</w:t>
            </w:r>
          </w:p>
        </w:tc>
        <w:tc>
          <w:tcPr>
            <w:tcW w:w="2268" w:type="dxa"/>
            <w:vMerge w:val="restart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Расходы на обесп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чение деятельности (оказание услуг) - муниципальное зад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lastRenderedPageBreak/>
              <w:t>ние</w:t>
            </w:r>
          </w:p>
        </w:tc>
        <w:tc>
          <w:tcPr>
            <w:tcW w:w="1842" w:type="dxa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1418" w:type="dxa"/>
            <w:vAlign w:val="center"/>
          </w:tcPr>
          <w:p w:rsidR="005761E4" w:rsidRPr="00FB50E2" w:rsidRDefault="00973D3F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242140,49</w:t>
            </w:r>
          </w:p>
        </w:tc>
        <w:tc>
          <w:tcPr>
            <w:tcW w:w="1276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48433,3</w:t>
            </w:r>
          </w:p>
        </w:tc>
        <w:tc>
          <w:tcPr>
            <w:tcW w:w="1134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45412,0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FB50E2" w:rsidRDefault="00DD06DC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42483,9</w:t>
            </w:r>
          </w:p>
        </w:tc>
        <w:tc>
          <w:tcPr>
            <w:tcW w:w="1190" w:type="dxa"/>
            <w:vAlign w:val="center"/>
          </w:tcPr>
          <w:p w:rsidR="005761E4" w:rsidRPr="00FB50E2" w:rsidRDefault="00E63E11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48656,89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FB50E2" w:rsidRDefault="00973D3F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57154,4</w:t>
            </w:r>
          </w:p>
        </w:tc>
        <w:tc>
          <w:tcPr>
            <w:tcW w:w="1559" w:type="dxa"/>
            <w:vMerge w:val="restart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Качественное предоставл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ние общед</w:t>
            </w:r>
            <w:r w:rsidRPr="00FB50E2">
              <w:rPr>
                <w:rFonts w:ascii="Times New Roman" w:hAnsi="Times New Roman"/>
                <w:lang w:eastAsia="en-US"/>
              </w:rPr>
              <w:t>о</w:t>
            </w:r>
            <w:r w:rsidRPr="00FB50E2">
              <w:rPr>
                <w:rFonts w:ascii="Times New Roman" w:hAnsi="Times New Roman"/>
                <w:lang w:eastAsia="en-US"/>
              </w:rPr>
              <w:t>ступного о</w:t>
            </w:r>
            <w:r w:rsidRPr="00FB50E2">
              <w:rPr>
                <w:rFonts w:ascii="Times New Roman" w:hAnsi="Times New Roman"/>
                <w:lang w:eastAsia="en-US"/>
              </w:rPr>
              <w:t>б</w:t>
            </w:r>
            <w:r w:rsidRPr="00FB50E2">
              <w:rPr>
                <w:rFonts w:ascii="Times New Roman" w:hAnsi="Times New Roman"/>
                <w:lang w:eastAsia="en-US"/>
              </w:rPr>
              <w:lastRenderedPageBreak/>
              <w:t>щего образ</w:t>
            </w:r>
            <w:r w:rsidRPr="00FB50E2">
              <w:rPr>
                <w:rFonts w:ascii="Times New Roman" w:hAnsi="Times New Roman"/>
                <w:lang w:eastAsia="en-US"/>
              </w:rPr>
              <w:t>о</w:t>
            </w:r>
            <w:r w:rsidRPr="00FB50E2">
              <w:rPr>
                <w:rFonts w:ascii="Times New Roman" w:hAnsi="Times New Roman"/>
                <w:lang w:eastAsia="en-US"/>
              </w:rPr>
              <w:t xml:space="preserve">вания </w:t>
            </w:r>
          </w:p>
        </w:tc>
        <w:tc>
          <w:tcPr>
            <w:tcW w:w="1388" w:type="dxa"/>
            <w:vMerge w:val="restart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lastRenderedPageBreak/>
              <w:t>Управление образов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ния, гла</w:t>
            </w:r>
            <w:r w:rsidRPr="00FB50E2">
              <w:rPr>
                <w:rFonts w:ascii="Times New Roman" w:hAnsi="Times New Roman"/>
                <w:lang w:eastAsia="en-US"/>
              </w:rPr>
              <w:t>в</w:t>
            </w:r>
            <w:r w:rsidRPr="00FB50E2">
              <w:rPr>
                <w:rFonts w:ascii="Times New Roman" w:hAnsi="Times New Roman"/>
                <w:lang w:eastAsia="en-US"/>
              </w:rPr>
              <w:t>ный расп</w:t>
            </w:r>
            <w:r w:rsidRPr="00FB50E2">
              <w:rPr>
                <w:rFonts w:ascii="Times New Roman" w:hAnsi="Times New Roman"/>
                <w:lang w:eastAsia="en-US"/>
              </w:rPr>
              <w:t>о</w:t>
            </w:r>
            <w:r w:rsidRPr="00FB50E2">
              <w:rPr>
                <w:rFonts w:ascii="Times New Roman" w:hAnsi="Times New Roman"/>
                <w:lang w:eastAsia="en-US"/>
              </w:rPr>
              <w:lastRenderedPageBreak/>
              <w:t xml:space="preserve">рядитель средств; </w:t>
            </w:r>
          </w:p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образов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тельные учреждения - получат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ли средств</w:t>
            </w:r>
          </w:p>
        </w:tc>
      </w:tr>
      <w:tr w:rsidR="00FB50E2" w:rsidRPr="00FB50E2" w:rsidTr="00DE7113">
        <w:trPr>
          <w:trHeight w:val="283"/>
        </w:trPr>
        <w:tc>
          <w:tcPr>
            <w:tcW w:w="817" w:type="dxa"/>
            <w:vMerge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FB50E2" w:rsidTr="00DE7113">
        <w:trPr>
          <w:trHeight w:val="283"/>
        </w:trPr>
        <w:tc>
          <w:tcPr>
            <w:tcW w:w="817" w:type="dxa"/>
            <w:vMerge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 xml:space="preserve">федеральный </w:t>
            </w:r>
            <w:r w:rsidRPr="00FB50E2">
              <w:rPr>
                <w:rFonts w:ascii="Times New Roman" w:hAnsi="Times New Roman"/>
                <w:lang w:eastAsia="en-US"/>
              </w:rPr>
              <w:lastRenderedPageBreak/>
              <w:t>бюджет</w:t>
            </w:r>
          </w:p>
        </w:tc>
        <w:tc>
          <w:tcPr>
            <w:tcW w:w="1418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lastRenderedPageBreak/>
              <w:t>0,0</w:t>
            </w:r>
          </w:p>
        </w:tc>
        <w:tc>
          <w:tcPr>
            <w:tcW w:w="1276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FB50E2" w:rsidTr="00DE7113">
        <w:trPr>
          <w:trHeight w:val="283"/>
        </w:trPr>
        <w:tc>
          <w:tcPr>
            <w:tcW w:w="817" w:type="dxa"/>
            <w:vMerge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5761E4" w:rsidRPr="00FB50E2" w:rsidRDefault="00973D3F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242140,49</w:t>
            </w:r>
          </w:p>
        </w:tc>
        <w:tc>
          <w:tcPr>
            <w:tcW w:w="1276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48433,3</w:t>
            </w:r>
          </w:p>
        </w:tc>
        <w:tc>
          <w:tcPr>
            <w:tcW w:w="1134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45412,0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FB50E2" w:rsidRDefault="00DD06DC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42483,9</w:t>
            </w:r>
          </w:p>
        </w:tc>
        <w:tc>
          <w:tcPr>
            <w:tcW w:w="1190" w:type="dxa"/>
            <w:vAlign w:val="center"/>
          </w:tcPr>
          <w:p w:rsidR="005761E4" w:rsidRPr="00FB50E2" w:rsidRDefault="00E63E11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48656,89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FB50E2" w:rsidRDefault="00973D3F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57154,4</w:t>
            </w:r>
          </w:p>
        </w:tc>
        <w:tc>
          <w:tcPr>
            <w:tcW w:w="1559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FB50E2" w:rsidTr="00DE7113">
        <w:trPr>
          <w:trHeight w:val="283"/>
        </w:trPr>
        <w:tc>
          <w:tcPr>
            <w:tcW w:w="817" w:type="dxa"/>
            <w:vMerge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FB50E2" w:rsidTr="00DE7113">
        <w:trPr>
          <w:trHeight w:val="586"/>
        </w:trPr>
        <w:tc>
          <w:tcPr>
            <w:tcW w:w="817" w:type="dxa"/>
            <w:vMerge w:val="restart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2.1.2</w:t>
            </w:r>
          </w:p>
        </w:tc>
        <w:tc>
          <w:tcPr>
            <w:tcW w:w="2268" w:type="dxa"/>
            <w:vMerge w:val="restart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Осуществление м</w:t>
            </w:r>
            <w:r w:rsidRPr="00FB50E2">
              <w:rPr>
                <w:rFonts w:ascii="Times New Roman" w:hAnsi="Times New Roman"/>
                <w:lang w:eastAsia="en-US"/>
              </w:rPr>
              <w:t>у</w:t>
            </w:r>
            <w:r w:rsidRPr="00FB50E2">
              <w:rPr>
                <w:rFonts w:ascii="Times New Roman" w:hAnsi="Times New Roman"/>
                <w:lang w:eastAsia="en-US"/>
              </w:rPr>
              <w:t>ниципальными учреждениями кап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тального ремонта, в том  числе подгото</w:t>
            </w:r>
            <w:r w:rsidRPr="00FB50E2">
              <w:rPr>
                <w:rFonts w:ascii="Times New Roman" w:hAnsi="Times New Roman"/>
                <w:lang w:eastAsia="en-US"/>
              </w:rPr>
              <w:t>в</w:t>
            </w:r>
            <w:r w:rsidRPr="00FB50E2">
              <w:rPr>
                <w:rFonts w:ascii="Times New Roman" w:hAnsi="Times New Roman"/>
                <w:lang w:eastAsia="en-US"/>
              </w:rPr>
              <w:t>ка и изготовление ПСД, прохождение процедуры ценообр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зования и др.</w:t>
            </w:r>
          </w:p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vAlign w:val="center"/>
          </w:tcPr>
          <w:p w:rsidR="005761E4" w:rsidRPr="00FB50E2" w:rsidRDefault="004737FB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2707,16</w:t>
            </w:r>
          </w:p>
        </w:tc>
        <w:tc>
          <w:tcPr>
            <w:tcW w:w="1276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660,1</w:t>
            </w:r>
          </w:p>
        </w:tc>
        <w:tc>
          <w:tcPr>
            <w:tcW w:w="1134" w:type="dxa"/>
            <w:vAlign w:val="center"/>
          </w:tcPr>
          <w:p w:rsidR="005761E4" w:rsidRPr="00FB50E2" w:rsidRDefault="006C6615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203,0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5761E4" w:rsidRPr="00FB50E2" w:rsidRDefault="00AA5A98" w:rsidP="00DE711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608,7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FB50E2" w:rsidRDefault="004737FB" w:rsidP="00DE711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1235,36</w:t>
            </w:r>
          </w:p>
        </w:tc>
        <w:tc>
          <w:tcPr>
            <w:tcW w:w="1559" w:type="dxa"/>
            <w:vMerge w:val="restart"/>
          </w:tcPr>
          <w:p w:rsidR="005761E4" w:rsidRPr="00FB50E2" w:rsidRDefault="005761E4" w:rsidP="008E2E8D">
            <w:pPr>
              <w:spacing w:after="0" w:line="240" w:lineRule="auto"/>
              <w:ind w:right="-1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Реализация норм «Закона об образов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нии в РФ»: обеспечение содержания зданий, с</w:t>
            </w:r>
            <w:r w:rsidRPr="00FB50E2">
              <w:rPr>
                <w:rFonts w:ascii="Times New Roman" w:hAnsi="Times New Roman"/>
                <w:lang w:eastAsia="en-US"/>
              </w:rPr>
              <w:t>о</w:t>
            </w:r>
            <w:r w:rsidRPr="00FB50E2">
              <w:rPr>
                <w:rFonts w:ascii="Times New Roman" w:hAnsi="Times New Roman"/>
                <w:lang w:eastAsia="en-US"/>
              </w:rPr>
              <w:t>оружений и прилегающих территорий муниципал</w:t>
            </w:r>
            <w:r w:rsidRPr="00FB50E2">
              <w:rPr>
                <w:rFonts w:ascii="Times New Roman" w:hAnsi="Times New Roman"/>
                <w:lang w:eastAsia="en-US"/>
              </w:rPr>
              <w:t>ь</w:t>
            </w:r>
            <w:r w:rsidRPr="00FB50E2">
              <w:rPr>
                <w:rFonts w:ascii="Times New Roman" w:hAnsi="Times New Roman"/>
                <w:lang w:eastAsia="en-US"/>
              </w:rPr>
              <w:t>ных образ</w:t>
            </w:r>
            <w:r w:rsidRPr="00FB50E2">
              <w:rPr>
                <w:rFonts w:ascii="Times New Roman" w:hAnsi="Times New Roman"/>
                <w:lang w:eastAsia="en-US"/>
              </w:rPr>
              <w:t>о</w:t>
            </w:r>
            <w:r w:rsidRPr="00FB50E2">
              <w:rPr>
                <w:rFonts w:ascii="Times New Roman" w:hAnsi="Times New Roman"/>
                <w:lang w:eastAsia="en-US"/>
              </w:rPr>
              <w:t>вательных организаций, обустройство</w:t>
            </w:r>
          </w:p>
        </w:tc>
        <w:tc>
          <w:tcPr>
            <w:tcW w:w="1388" w:type="dxa"/>
            <w:vMerge w:val="restart"/>
          </w:tcPr>
          <w:p w:rsidR="005761E4" w:rsidRPr="00FB50E2" w:rsidRDefault="005761E4" w:rsidP="008E2E8D">
            <w:pPr>
              <w:spacing w:after="0" w:line="240" w:lineRule="auto"/>
              <w:ind w:right="-1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Управление образов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ния - гла</w:t>
            </w:r>
            <w:r w:rsidRPr="00FB50E2">
              <w:rPr>
                <w:rFonts w:ascii="Times New Roman" w:hAnsi="Times New Roman"/>
                <w:lang w:eastAsia="en-US"/>
              </w:rPr>
              <w:t>в</w:t>
            </w:r>
            <w:r w:rsidRPr="00FB50E2">
              <w:rPr>
                <w:rFonts w:ascii="Times New Roman" w:hAnsi="Times New Roman"/>
                <w:lang w:eastAsia="en-US"/>
              </w:rPr>
              <w:t>ный расп</w:t>
            </w:r>
            <w:r w:rsidRPr="00FB50E2">
              <w:rPr>
                <w:rFonts w:ascii="Times New Roman" w:hAnsi="Times New Roman"/>
                <w:lang w:eastAsia="en-US"/>
              </w:rPr>
              <w:t>о</w:t>
            </w:r>
            <w:r w:rsidRPr="00FB50E2">
              <w:rPr>
                <w:rFonts w:ascii="Times New Roman" w:hAnsi="Times New Roman"/>
                <w:lang w:eastAsia="en-US"/>
              </w:rPr>
              <w:t>рядитель, общеобр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зовательные учреждения – получат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ли субсидии и исполн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тели</w:t>
            </w:r>
            <w:r w:rsidR="00CC108A">
              <w:rPr>
                <w:rFonts w:ascii="Times New Roman" w:hAnsi="Times New Roman"/>
                <w:lang w:eastAsia="en-US"/>
              </w:rPr>
              <w:t xml:space="preserve"> (</w:t>
            </w:r>
            <w:r w:rsidR="00CC108A" w:rsidRPr="00CC108A">
              <w:rPr>
                <w:rFonts w:ascii="Times New Roman" w:hAnsi="Times New Roman"/>
                <w:lang w:eastAsia="en-US"/>
              </w:rPr>
              <w:t>МАОУ СОШ № 3 им. Пушк</w:t>
            </w:r>
            <w:r w:rsidR="00CC108A" w:rsidRPr="00CC108A">
              <w:rPr>
                <w:rFonts w:ascii="Times New Roman" w:hAnsi="Times New Roman"/>
                <w:lang w:eastAsia="en-US"/>
              </w:rPr>
              <w:t>и</w:t>
            </w:r>
            <w:r w:rsidR="00CC108A" w:rsidRPr="00CC108A">
              <w:rPr>
                <w:rFonts w:ascii="Times New Roman" w:hAnsi="Times New Roman"/>
                <w:lang w:eastAsia="en-US"/>
              </w:rPr>
              <w:t>на</w:t>
            </w:r>
            <w:r w:rsidR="00CC108A">
              <w:rPr>
                <w:rFonts w:ascii="Times New Roman" w:hAnsi="Times New Roman"/>
                <w:lang w:eastAsia="en-US"/>
              </w:rPr>
              <w:t>)</w:t>
            </w:r>
          </w:p>
        </w:tc>
      </w:tr>
      <w:tr w:rsidR="00FB50E2" w:rsidRPr="00FB50E2" w:rsidTr="00DE7113">
        <w:tc>
          <w:tcPr>
            <w:tcW w:w="817" w:type="dxa"/>
            <w:vMerge/>
          </w:tcPr>
          <w:p w:rsidR="005761E4" w:rsidRPr="00FB50E2" w:rsidRDefault="005761E4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FB50E2" w:rsidTr="00DE7113">
        <w:tc>
          <w:tcPr>
            <w:tcW w:w="817" w:type="dxa"/>
            <w:vMerge/>
          </w:tcPr>
          <w:p w:rsidR="005761E4" w:rsidRPr="00FB50E2" w:rsidRDefault="005761E4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FB50E2" w:rsidTr="00DE7113">
        <w:tc>
          <w:tcPr>
            <w:tcW w:w="817" w:type="dxa"/>
            <w:vMerge/>
          </w:tcPr>
          <w:p w:rsidR="005761E4" w:rsidRPr="00FB50E2" w:rsidRDefault="005761E4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5761E4" w:rsidRPr="00FB50E2" w:rsidRDefault="004737FB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2707,16</w:t>
            </w:r>
          </w:p>
        </w:tc>
        <w:tc>
          <w:tcPr>
            <w:tcW w:w="1276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660,1</w:t>
            </w:r>
          </w:p>
        </w:tc>
        <w:tc>
          <w:tcPr>
            <w:tcW w:w="1134" w:type="dxa"/>
            <w:vAlign w:val="center"/>
          </w:tcPr>
          <w:p w:rsidR="005761E4" w:rsidRPr="00FB50E2" w:rsidRDefault="006C6615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203,0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5761E4" w:rsidRPr="00FB50E2" w:rsidRDefault="00AA5A98" w:rsidP="00DE711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608,7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FB50E2" w:rsidRDefault="004737FB" w:rsidP="00DE711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1235,36</w:t>
            </w:r>
          </w:p>
        </w:tc>
        <w:tc>
          <w:tcPr>
            <w:tcW w:w="1559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FB50E2" w:rsidTr="00DE7113">
        <w:tc>
          <w:tcPr>
            <w:tcW w:w="817" w:type="dxa"/>
            <w:vMerge/>
          </w:tcPr>
          <w:p w:rsidR="005761E4" w:rsidRPr="00FB50E2" w:rsidRDefault="005761E4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FB50E2" w:rsidTr="00DE7113">
        <w:tc>
          <w:tcPr>
            <w:tcW w:w="817" w:type="dxa"/>
            <w:vMerge w:val="restart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2.1.3</w:t>
            </w:r>
          </w:p>
        </w:tc>
        <w:tc>
          <w:tcPr>
            <w:tcW w:w="2268" w:type="dxa"/>
            <w:vMerge w:val="restart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Блочно-модульная котельная для МБОУ ООШ № 6 х. Красная Нива, ул. Длинная, 117</w:t>
            </w:r>
          </w:p>
        </w:tc>
        <w:tc>
          <w:tcPr>
            <w:tcW w:w="1842" w:type="dxa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12390,8</w:t>
            </w:r>
          </w:p>
        </w:tc>
        <w:tc>
          <w:tcPr>
            <w:tcW w:w="1276" w:type="dxa"/>
            <w:vAlign w:val="center"/>
          </w:tcPr>
          <w:p w:rsidR="005761E4" w:rsidRPr="00FB50E2" w:rsidRDefault="005E054D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  <w:r w:rsidR="005761E4" w:rsidRPr="00FB50E2">
              <w:rPr>
                <w:rFonts w:ascii="Times New Roman" w:hAnsi="Times New Roman"/>
                <w:lang w:eastAsia="en-US"/>
              </w:rPr>
              <w:t>390,8</w:t>
            </w:r>
          </w:p>
        </w:tc>
        <w:tc>
          <w:tcPr>
            <w:tcW w:w="1134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Обеспечение безаварийн</w:t>
            </w:r>
            <w:r w:rsidRPr="00FB50E2">
              <w:rPr>
                <w:rFonts w:ascii="Times New Roman" w:hAnsi="Times New Roman"/>
                <w:lang w:eastAsia="en-US"/>
              </w:rPr>
              <w:t>о</w:t>
            </w:r>
            <w:r w:rsidRPr="00FB50E2">
              <w:rPr>
                <w:rFonts w:ascii="Times New Roman" w:hAnsi="Times New Roman"/>
                <w:lang w:eastAsia="en-US"/>
              </w:rPr>
              <w:t>го содерж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ния зданий и сооружений муниципал</w:t>
            </w:r>
            <w:r w:rsidRPr="00FB50E2">
              <w:rPr>
                <w:rFonts w:ascii="Times New Roman" w:hAnsi="Times New Roman"/>
                <w:lang w:eastAsia="en-US"/>
              </w:rPr>
              <w:t>ь</w:t>
            </w:r>
            <w:r w:rsidRPr="00FB50E2">
              <w:rPr>
                <w:rFonts w:ascii="Times New Roman" w:hAnsi="Times New Roman"/>
                <w:lang w:eastAsia="en-US"/>
              </w:rPr>
              <w:t>ных образ</w:t>
            </w:r>
            <w:r w:rsidRPr="00FB50E2">
              <w:rPr>
                <w:rFonts w:ascii="Times New Roman" w:hAnsi="Times New Roman"/>
                <w:lang w:eastAsia="en-US"/>
              </w:rPr>
              <w:t>о</w:t>
            </w:r>
            <w:r w:rsidRPr="00FB50E2">
              <w:rPr>
                <w:rFonts w:ascii="Times New Roman" w:hAnsi="Times New Roman"/>
                <w:lang w:eastAsia="en-US"/>
              </w:rPr>
              <w:t>вательных организаций</w:t>
            </w:r>
          </w:p>
        </w:tc>
        <w:tc>
          <w:tcPr>
            <w:tcW w:w="1388" w:type="dxa"/>
            <w:vMerge w:val="restart"/>
          </w:tcPr>
          <w:p w:rsidR="005761E4" w:rsidRPr="00FB50E2" w:rsidRDefault="005761E4" w:rsidP="008E2E8D">
            <w:pPr>
              <w:spacing w:after="0" w:line="240" w:lineRule="auto"/>
              <w:ind w:right="-1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Управление образов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ния - гла</w:t>
            </w:r>
            <w:r w:rsidRPr="00FB50E2">
              <w:rPr>
                <w:rFonts w:ascii="Times New Roman" w:hAnsi="Times New Roman"/>
                <w:lang w:eastAsia="en-US"/>
              </w:rPr>
              <w:t>в</w:t>
            </w:r>
            <w:r w:rsidRPr="00FB50E2">
              <w:rPr>
                <w:rFonts w:ascii="Times New Roman" w:hAnsi="Times New Roman"/>
                <w:lang w:eastAsia="en-US"/>
              </w:rPr>
              <w:t>ный расп</w:t>
            </w:r>
            <w:r w:rsidRPr="00FB50E2">
              <w:rPr>
                <w:rFonts w:ascii="Times New Roman" w:hAnsi="Times New Roman"/>
                <w:lang w:eastAsia="en-US"/>
              </w:rPr>
              <w:t>о</w:t>
            </w:r>
            <w:r w:rsidRPr="00FB50E2">
              <w:rPr>
                <w:rFonts w:ascii="Times New Roman" w:hAnsi="Times New Roman"/>
                <w:lang w:eastAsia="en-US"/>
              </w:rPr>
              <w:t>рядитель, МБОУ ООШ № 6 – получатель субсидии и исполн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тель</w:t>
            </w:r>
          </w:p>
          <w:p w:rsidR="005761E4" w:rsidRPr="00FB50E2" w:rsidRDefault="005761E4" w:rsidP="008E2E8D">
            <w:pPr>
              <w:spacing w:after="0" w:line="240" w:lineRule="auto"/>
              <w:ind w:right="-1"/>
              <w:rPr>
                <w:rFonts w:ascii="Times New Roman" w:hAnsi="Times New Roman"/>
                <w:lang w:eastAsia="en-US"/>
              </w:rPr>
            </w:pPr>
          </w:p>
          <w:p w:rsidR="005761E4" w:rsidRPr="00FB50E2" w:rsidRDefault="005761E4" w:rsidP="008E2E8D">
            <w:pPr>
              <w:spacing w:after="0" w:line="240" w:lineRule="auto"/>
              <w:ind w:right="-1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FB50E2" w:rsidTr="00DE7113">
        <w:tc>
          <w:tcPr>
            <w:tcW w:w="817" w:type="dxa"/>
            <w:vMerge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11151,7</w:t>
            </w:r>
          </w:p>
        </w:tc>
        <w:tc>
          <w:tcPr>
            <w:tcW w:w="1276" w:type="dxa"/>
            <w:vAlign w:val="center"/>
          </w:tcPr>
          <w:p w:rsidR="005761E4" w:rsidRPr="00FB50E2" w:rsidRDefault="005E054D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</w:t>
            </w:r>
            <w:r w:rsidR="005761E4" w:rsidRPr="00FB50E2">
              <w:rPr>
                <w:rFonts w:ascii="Times New Roman" w:hAnsi="Times New Roman"/>
                <w:lang w:eastAsia="en-US"/>
              </w:rPr>
              <w:t>151,7</w:t>
            </w:r>
          </w:p>
        </w:tc>
        <w:tc>
          <w:tcPr>
            <w:tcW w:w="1134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FB50E2" w:rsidTr="00DE7113">
        <w:tc>
          <w:tcPr>
            <w:tcW w:w="817" w:type="dxa"/>
            <w:vMerge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FB50E2" w:rsidTr="00DE7113">
        <w:tc>
          <w:tcPr>
            <w:tcW w:w="817" w:type="dxa"/>
            <w:vMerge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1239,1</w:t>
            </w:r>
          </w:p>
        </w:tc>
        <w:tc>
          <w:tcPr>
            <w:tcW w:w="1276" w:type="dxa"/>
            <w:vAlign w:val="center"/>
          </w:tcPr>
          <w:p w:rsidR="005761E4" w:rsidRPr="00FB50E2" w:rsidRDefault="005E054D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 w:rsidR="005761E4" w:rsidRPr="00FB50E2">
              <w:rPr>
                <w:rFonts w:ascii="Times New Roman" w:hAnsi="Times New Roman"/>
                <w:lang w:eastAsia="en-US"/>
              </w:rPr>
              <w:t>239,1</w:t>
            </w:r>
          </w:p>
        </w:tc>
        <w:tc>
          <w:tcPr>
            <w:tcW w:w="1134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FB50E2" w:rsidTr="00DE7113">
        <w:tc>
          <w:tcPr>
            <w:tcW w:w="817" w:type="dxa"/>
            <w:vMerge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FB50E2" w:rsidTr="00DE7113">
        <w:tc>
          <w:tcPr>
            <w:tcW w:w="817" w:type="dxa"/>
            <w:vMerge w:val="restart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2.1.4</w:t>
            </w:r>
          </w:p>
        </w:tc>
        <w:tc>
          <w:tcPr>
            <w:tcW w:w="2268" w:type="dxa"/>
            <w:vMerge w:val="restart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Приобретение мо</w:t>
            </w:r>
            <w:r w:rsidRPr="00FB50E2">
              <w:rPr>
                <w:rFonts w:ascii="Times New Roman" w:hAnsi="Times New Roman"/>
                <w:lang w:eastAsia="en-US"/>
              </w:rPr>
              <w:t>н</w:t>
            </w:r>
            <w:r w:rsidRPr="00FB50E2">
              <w:rPr>
                <w:rFonts w:ascii="Times New Roman" w:hAnsi="Times New Roman"/>
                <w:lang w:eastAsia="en-US"/>
              </w:rPr>
              <w:t xml:space="preserve">таж, оборудования и </w:t>
            </w:r>
            <w:r w:rsidRPr="00FB50E2">
              <w:rPr>
                <w:rFonts w:ascii="Times New Roman" w:hAnsi="Times New Roman"/>
                <w:lang w:eastAsia="en-US"/>
              </w:rPr>
              <w:lastRenderedPageBreak/>
              <w:t>подготовка ПСД для модернизации к</w:t>
            </w:r>
            <w:r w:rsidRPr="00FB50E2">
              <w:rPr>
                <w:rFonts w:ascii="Times New Roman" w:hAnsi="Times New Roman"/>
                <w:lang w:eastAsia="en-US"/>
              </w:rPr>
              <w:t>о</w:t>
            </w:r>
            <w:r w:rsidRPr="00FB50E2">
              <w:rPr>
                <w:rFonts w:ascii="Times New Roman" w:hAnsi="Times New Roman"/>
                <w:lang w:eastAsia="en-US"/>
              </w:rPr>
              <w:t>тельной МБОУ СОШ №12</w:t>
            </w:r>
          </w:p>
        </w:tc>
        <w:tc>
          <w:tcPr>
            <w:tcW w:w="1842" w:type="dxa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1418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150,0</w:t>
            </w:r>
          </w:p>
        </w:tc>
        <w:tc>
          <w:tcPr>
            <w:tcW w:w="1276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150,0</w:t>
            </w:r>
          </w:p>
        </w:tc>
        <w:tc>
          <w:tcPr>
            <w:tcW w:w="1134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Обеспечение безаварийн</w:t>
            </w:r>
            <w:r w:rsidRPr="00FB50E2">
              <w:rPr>
                <w:rFonts w:ascii="Times New Roman" w:hAnsi="Times New Roman"/>
                <w:lang w:eastAsia="en-US"/>
              </w:rPr>
              <w:t>о</w:t>
            </w:r>
            <w:r w:rsidRPr="00FB50E2">
              <w:rPr>
                <w:rFonts w:ascii="Times New Roman" w:hAnsi="Times New Roman"/>
                <w:lang w:eastAsia="en-US"/>
              </w:rPr>
              <w:lastRenderedPageBreak/>
              <w:t>го содерж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ния зданий и сооружений муниципал</w:t>
            </w:r>
            <w:r w:rsidRPr="00FB50E2">
              <w:rPr>
                <w:rFonts w:ascii="Times New Roman" w:hAnsi="Times New Roman"/>
                <w:lang w:eastAsia="en-US"/>
              </w:rPr>
              <w:t>ь</w:t>
            </w:r>
            <w:r w:rsidRPr="00FB50E2">
              <w:rPr>
                <w:rFonts w:ascii="Times New Roman" w:hAnsi="Times New Roman"/>
                <w:lang w:eastAsia="en-US"/>
              </w:rPr>
              <w:t>ных образ</w:t>
            </w:r>
            <w:r w:rsidRPr="00FB50E2">
              <w:rPr>
                <w:rFonts w:ascii="Times New Roman" w:hAnsi="Times New Roman"/>
                <w:lang w:eastAsia="en-US"/>
              </w:rPr>
              <w:t>о</w:t>
            </w:r>
            <w:r w:rsidRPr="00FB50E2">
              <w:rPr>
                <w:rFonts w:ascii="Times New Roman" w:hAnsi="Times New Roman"/>
                <w:lang w:eastAsia="en-US"/>
              </w:rPr>
              <w:t>вательных организаций</w:t>
            </w:r>
          </w:p>
        </w:tc>
        <w:tc>
          <w:tcPr>
            <w:tcW w:w="1388" w:type="dxa"/>
            <w:vMerge w:val="restart"/>
          </w:tcPr>
          <w:p w:rsidR="005761E4" w:rsidRPr="00FB50E2" w:rsidRDefault="005761E4" w:rsidP="008E2E8D">
            <w:pPr>
              <w:spacing w:after="0" w:line="240" w:lineRule="auto"/>
              <w:ind w:right="-1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lastRenderedPageBreak/>
              <w:t>Управление образов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lastRenderedPageBreak/>
              <w:t>ния - гла</w:t>
            </w:r>
            <w:r w:rsidRPr="00FB50E2">
              <w:rPr>
                <w:rFonts w:ascii="Times New Roman" w:hAnsi="Times New Roman"/>
                <w:lang w:eastAsia="en-US"/>
              </w:rPr>
              <w:t>в</w:t>
            </w:r>
            <w:r w:rsidRPr="00FB50E2">
              <w:rPr>
                <w:rFonts w:ascii="Times New Roman" w:hAnsi="Times New Roman"/>
                <w:lang w:eastAsia="en-US"/>
              </w:rPr>
              <w:t>ный расп</w:t>
            </w:r>
            <w:r w:rsidRPr="00FB50E2">
              <w:rPr>
                <w:rFonts w:ascii="Times New Roman" w:hAnsi="Times New Roman"/>
                <w:lang w:eastAsia="en-US"/>
              </w:rPr>
              <w:t>о</w:t>
            </w:r>
            <w:r w:rsidRPr="00FB50E2">
              <w:rPr>
                <w:rFonts w:ascii="Times New Roman" w:hAnsi="Times New Roman"/>
                <w:lang w:eastAsia="en-US"/>
              </w:rPr>
              <w:t>рядитель, МБОУ СОШ № 12 – получ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тель субс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дии и и</w:t>
            </w:r>
            <w:r w:rsidRPr="00FB50E2">
              <w:rPr>
                <w:rFonts w:ascii="Times New Roman" w:hAnsi="Times New Roman"/>
                <w:lang w:eastAsia="en-US"/>
              </w:rPr>
              <w:t>с</w:t>
            </w:r>
            <w:r w:rsidRPr="00FB50E2">
              <w:rPr>
                <w:rFonts w:ascii="Times New Roman" w:hAnsi="Times New Roman"/>
                <w:lang w:eastAsia="en-US"/>
              </w:rPr>
              <w:t>полнитель</w:t>
            </w:r>
          </w:p>
        </w:tc>
      </w:tr>
      <w:tr w:rsidR="00FB50E2" w:rsidRPr="00FB50E2" w:rsidTr="00DE7113">
        <w:tc>
          <w:tcPr>
            <w:tcW w:w="817" w:type="dxa"/>
            <w:vMerge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FB50E2" w:rsidTr="00DE7113">
        <w:tc>
          <w:tcPr>
            <w:tcW w:w="817" w:type="dxa"/>
            <w:vMerge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FB50E2" w:rsidTr="00DE7113">
        <w:tc>
          <w:tcPr>
            <w:tcW w:w="817" w:type="dxa"/>
            <w:vMerge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150,0</w:t>
            </w:r>
          </w:p>
        </w:tc>
        <w:tc>
          <w:tcPr>
            <w:tcW w:w="1276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150,0</w:t>
            </w:r>
          </w:p>
        </w:tc>
        <w:tc>
          <w:tcPr>
            <w:tcW w:w="1134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FB50E2" w:rsidTr="00DE7113">
        <w:tc>
          <w:tcPr>
            <w:tcW w:w="817" w:type="dxa"/>
            <w:vMerge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FB50E2" w:rsidTr="00DE7113">
        <w:trPr>
          <w:trHeight w:val="586"/>
        </w:trPr>
        <w:tc>
          <w:tcPr>
            <w:tcW w:w="817" w:type="dxa"/>
            <w:vMerge w:val="restart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2.1.5</w:t>
            </w:r>
          </w:p>
        </w:tc>
        <w:tc>
          <w:tcPr>
            <w:tcW w:w="2268" w:type="dxa"/>
            <w:vMerge w:val="restart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Капитальный ремонт зданий и сооружений образовательных о</w:t>
            </w:r>
            <w:r w:rsidRPr="00FB50E2">
              <w:rPr>
                <w:rFonts w:ascii="Times New Roman" w:hAnsi="Times New Roman"/>
                <w:lang w:eastAsia="en-US"/>
              </w:rPr>
              <w:t>р</w:t>
            </w:r>
            <w:r w:rsidRPr="00FB50E2">
              <w:rPr>
                <w:rFonts w:ascii="Times New Roman" w:hAnsi="Times New Roman"/>
                <w:lang w:eastAsia="en-US"/>
              </w:rPr>
              <w:t>ганизаций с приобр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тением мебели и оборудования для создания новых мест в общеобразовател</w:t>
            </w:r>
            <w:r w:rsidRPr="00FB50E2">
              <w:rPr>
                <w:rFonts w:ascii="Times New Roman" w:hAnsi="Times New Roman"/>
                <w:lang w:eastAsia="en-US"/>
              </w:rPr>
              <w:t>ь</w:t>
            </w:r>
            <w:r w:rsidRPr="00FB50E2">
              <w:rPr>
                <w:rFonts w:ascii="Times New Roman" w:hAnsi="Times New Roman"/>
                <w:lang w:eastAsia="en-US"/>
              </w:rPr>
              <w:t>ных организациях (МАОУ СОШ № 2)</w:t>
            </w:r>
          </w:p>
        </w:tc>
        <w:tc>
          <w:tcPr>
            <w:tcW w:w="1842" w:type="dxa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23 518,3</w:t>
            </w:r>
          </w:p>
        </w:tc>
        <w:tc>
          <w:tcPr>
            <w:tcW w:w="1276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23 518,3</w:t>
            </w:r>
          </w:p>
        </w:tc>
        <w:tc>
          <w:tcPr>
            <w:tcW w:w="1134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Ликвидация второй смены в общеобр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зовательных организациях</w:t>
            </w:r>
          </w:p>
        </w:tc>
        <w:tc>
          <w:tcPr>
            <w:tcW w:w="1388" w:type="dxa"/>
            <w:vMerge w:val="restart"/>
          </w:tcPr>
          <w:p w:rsidR="005761E4" w:rsidRPr="00FB50E2" w:rsidRDefault="005761E4" w:rsidP="008E2E8D">
            <w:pPr>
              <w:spacing w:after="0" w:line="240" w:lineRule="auto"/>
              <w:ind w:right="-1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Управление образов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ния - гла</w:t>
            </w:r>
            <w:r w:rsidRPr="00FB50E2">
              <w:rPr>
                <w:rFonts w:ascii="Times New Roman" w:hAnsi="Times New Roman"/>
                <w:lang w:eastAsia="en-US"/>
              </w:rPr>
              <w:t>в</w:t>
            </w:r>
            <w:r w:rsidRPr="00FB50E2">
              <w:rPr>
                <w:rFonts w:ascii="Times New Roman" w:hAnsi="Times New Roman"/>
                <w:lang w:eastAsia="en-US"/>
              </w:rPr>
              <w:t>ный расп</w:t>
            </w:r>
            <w:r w:rsidRPr="00FB50E2">
              <w:rPr>
                <w:rFonts w:ascii="Times New Roman" w:hAnsi="Times New Roman"/>
                <w:lang w:eastAsia="en-US"/>
              </w:rPr>
              <w:t>о</w:t>
            </w:r>
            <w:r w:rsidRPr="00FB50E2">
              <w:rPr>
                <w:rFonts w:ascii="Times New Roman" w:hAnsi="Times New Roman"/>
                <w:lang w:eastAsia="en-US"/>
              </w:rPr>
              <w:t>рядитель, МАОУ СОШ № 2 – получатель субсидии и исполн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тель</w:t>
            </w:r>
          </w:p>
        </w:tc>
      </w:tr>
      <w:tr w:rsidR="00FB50E2" w:rsidRPr="00FB50E2" w:rsidTr="00DE7113">
        <w:tc>
          <w:tcPr>
            <w:tcW w:w="817" w:type="dxa"/>
            <w:vMerge/>
          </w:tcPr>
          <w:p w:rsidR="005761E4" w:rsidRPr="00FB50E2" w:rsidRDefault="005761E4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13 868,3</w:t>
            </w:r>
          </w:p>
        </w:tc>
        <w:tc>
          <w:tcPr>
            <w:tcW w:w="1276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13 868,3</w:t>
            </w:r>
          </w:p>
        </w:tc>
        <w:tc>
          <w:tcPr>
            <w:tcW w:w="1134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FB50E2" w:rsidTr="00DE7113">
        <w:tc>
          <w:tcPr>
            <w:tcW w:w="817" w:type="dxa"/>
            <w:vMerge/>
          </w:tcPr>
          <w:p w:rsidR="005761E4" w:rsidRPr="00FB50E2" w:rsidRDefault="005761E4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5761E4" w:rsidRPr="00BA0B1C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FB50E2" w:rsidTr="00DE7113">
        <w:tc>
          <w:tcPr>
            <w:tcW w:w="817" w:type="dxa"/>
            <w:vMerge/>
          </w:tcPr>
          <w:p w:rsidR="005761E4" w:rsidRPr="00FB50E2" w:rsidRDefault="005761E4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9 650,0</w:t>
            </w:r>
          </w:p>
        </w:tc>
        <w:tc>
          <w:tcPr>
            <w:tcW w:w="1276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9650,0</w:t>
            </w:r>
          </w:p>
        </w:tc>
        <w:tc>
          <w:tcPr>
            <w:tcW w:w="1134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FB50E2" w:rsidTr="00DE7113">
        <w:tc>
          <w:tcPr>
            <w:tcW w:w="817" w:type="dxa"/>
            <w:vMerge/>
          </w:tcPr>
          <w:p w:rsidR="005761E4" w:rsidRPr="00FB50E2" w:rsidRDefault="005761E4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FB50E2" w:rsidTr="00DE7113">
        <w:tc>
          <w:tcPr>
            <w:tcW w:w="817" w:type="dxa"/>
            <w:vMerge w:val="restart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2.1.6</w:t>
            </w:r>
          </w:p>
        </w:tc>
        <w:tc>
          <w:tcPr>
            <w:tcW w:w="2268" w:type="dxa"/>
            <w:vMerge w:val="restart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Дополнительные р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боты по объекту: «Капитальный р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 xml:space="preserve">монт здания МАОУ СОШ № 2 литер Б» </w:t>
            </w:r>
          </w:p>
        </w:tc>
        <w:tc>
          <w:tcPr>
            <w:tcW w:w="1842" w:type="dxa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3258,4</w:t>
            </w:r>
          </w:p>
        </w:tc>
        <w:tc>
          <w:tcPr>
            <w:tcW w:w="1276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1635,5</w:t>
            </w:r>
          </w:p>
        </w:tc>
        <w:tc>
          <w:tcPr>
            <w:tcW w:w="1134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1622,9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Ликвидация второй смены в общеобр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зовательных организациях</w:t>
            </w:r>
          </w:p>
        </w:tc>
        <w:tc>
          <w:tcPr>
            <w:tcW w:w="1388" w:type="dxa"/>
            <w:vMerge w:val="restart"/>
          </w:tcPr>
          <w:p w:rsidR="005761E4" w:rsidRPr="00FB50E2" w:rsidRDefault="005761E4" w:rsidP="008E2E8D">
            <w:pPr>
              <w:spacing w:after="0" w:line="240" w:lineRule="auto"/>
              <w:ind w:right="-1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Управление образов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ния - гла</w:t>
            </w:r>
            <w:r w:rsidRPr="00FB50E2">
              <w:rPr>
                <w:rFonts w:ascii="Times New Roman" w:hAnsi="Times New Roman"/>
                <w:lang w:eastAsia="en-US"/>
              </w:rPr>
              <w:t>в</w:t>
            </w:r>
            <w:r w:rsidRPr="00FB50E2">
              <w:rPr>
                <w:rFonts w:ascii="Times New Roman" w:hAnsi="Times New Roman"/>
                <w:lang w:eastAsia="en-US"/>
              </w:rPr>
              <w:t>ный расп</w:t>
            </w:r>
            <w:r w:rsidRPr="00FB50E2">
              <w:rPr>
                <w:rFonts w:ascii="Times New Roman" w:hAnsi="Times New Roman"/>
                <w:lang w:eastAsia="en-US"/>
              </w:rPr>
              <w:t>о</w:t>
            </w:r>
            <w:r w:rsidRPr="00FB50E2">
              <w:rPr>
                <w:rFonts w:ascii="Times New Roman" w:hAnsi="Times New Roman"/>
                <w:lang w:eastAsia="en-US"/>
              </w:rPr>
              <w:t>рядитель, МАОУ СОШ № 2 – получатель субсидии и исполн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тель</w:t>
            </w:r>
          </w:p>
        </w:tc>
      </w:tr>
      <w:tr w:rsidR="00FB50E2" w:rsidRPr="00FB50E2" w:rsidTr="00DE7113">
        <w:tc>
          <w:tcPr>
            <w:tcW w:w="817" w:type="dxa"/>
            <w:vMerge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FB50E2" w:rsidTr="00DE7113">
        <w:tc>
          <w:tcPr>
            <w:tcW w:w="817" w:type="dxa"/>
            <w:vMerge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FB50E2" w:rsidTr="00DE7113">
        <w:tc>
          <w:tcPr>
            <w:tcW w:w="817" w:type="dxa"/>
            <w:vMerge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3258,4</w:t>
            </w:r>
          </w:p>
        </w:tc>
        <w:tc>
          <w:tcPr>
            <w:tcW w:w="1276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1635,5</w:t>
            </w:r>
          </w:p>
        </w:tc>
        <w:tc>
          <w:tcPr>
            <w:tcW w:w="1134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1622,9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FB50E2" w:rsidTr="00DE7113">
        <w:trPr>
          <w:trHeight w:val="483"/>
        </w:trPr>
        <w:tc>
          <w:tcPr>
            <w:tcW w:w="817" w:type="dxa"/>
            <w:vMerge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FB50E2" w:rsidTr="00DE7113">
        <w:trPr>
          <w:trHeight w:val="609"/>
        </w:trPr>
        <w:tc>
          <w:tcPr>
            <w:tcW w:w="817" w:type="dxa"/>
            <w:vMerge w:val="restart"/>
            <w:vAlign w:val="center"/>
          </w:tcPr>
          <w:p w:rsidR="005761E4" w:rsidRPr="00E07220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07220">
              <w:rPr>
                <w:rFonts w:ascii="Times New Roman" w:hAnsi="Times New Roman"/>
                <w:lang w:eastAsia="en-US"/>
              </w:rPr>
              <w:t>2.1.7</w:t>
            </w:r>
          </w:p>
        </w:tc>
        <w:tc>
          <w:tcPr>
            <w:tcW w:w="2268" w:type="dxa"/>
            <w:vMerge w:val="restart"/>
          </w:tcPr>
          <w:p w:rsidR="005761E4" w:rsidRPr="00E07220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07220">
              <w:rPr>
                <w:rFonts w:ascii="Times New Roman" w:hAnsi="Times New Roman"/>
                <w:lang w:eastAsia="en-US"/>
              </w:rPr>
              <w:t>Дополнительная п</w:t>
            </w:r>
            <w:r w:rsidRPr="00E07220">
              <w:rPr>
                <w:rFonts w:ascii="Times New Roman" w:hAnsi="Times New Roman"/>
                <w:lang w:eastAsia="en-US"/>
              </w:rPr>
              <w:t>о</w:t>
            </w:r>
            <w:r w:rsidRPr="00E07220">
              <w:rPr>
                <w:rFonts w:ascii="Times New Roman" w:hAnsi="Times New Roman"/>
                <w:lang w:eastAsia="en-US"/>
              </w:rPr>
              <w:t>мощь местным бю</w:t>
            </w:r>
            <w:r w:rsidRPr="00E07220">
              <w:rPr>
                <w:rFonts w:ascii="Times New Roman" w:hAnsi="Times New Roman"/>
                <w:lang w:eastAsia="en-US"/>
              </w:rPr>
              <w:t>д</w:t>
            </w:r>
            <w:r w:rsidRPr="00E07220">
              <w:rPr>
                <w:rFonts w:ascii="Times New Roman" w:hAnsi="Times New Roman"/>
                <w:lang w:eastAsia="en-US"/>
              </w:rPr>
              <w:t>жетам на решение социально значимых вопросов общеобр</w:t>
            </w:r>
            <w:r w:rsidRPr="00E07220">
              <w:rPr>
                <w:rFonts w:ascii="Times New Roman" w:hAnsi="Times New Roman"/>
                <w:lang w:eastAsia="en-US"/>
              </w:rPr>
              <w:t>а</w:t>
            </w:r>
            <w:r w:rsidRPr="00E07220">
              <w:rPr>
                <w:rFonts w:ascii="Times New Roman" w:hAnsi="Times New Roman"/>
                <w:lang w:eastAsia="en-US"/>
              </w:rPr>
              <w:t>зовательных учр</w:t>
            </w:r>
            <w:r w:rsidRPr="00E07220">
              <w:rPr>
                <w:rFonts w:ascii="Times New Roman" w:hAnsi="Times New Roman"/>
                <w:lang w:eastAsia="en-US"/>
              </w:rPr>
              <w:t>е</w:t>
            </w:r>
            <w:r w:rsidRPr="00E07220">
              <w:rPr>
                <w:rFonts w:ascii="Times New Roman" w:hAnsi="Times New Roman"/>
                <w:lang w:eastAsia="en-US"/>
              </w:rPr>
              <w:t>ждений</w:t>
            </w:r>
          </w:p>
        </w:tc>
        <w:tc>
          <w:tcPr>
            <w:tcW w:w="1842" w:type="dxa"/>
          </w:tcPr>
          <w:p w:rsidR="005761E4" w:rsidRPr="00E07220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07220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vAlign w:val="center"/>
          </w:tcPr>
          <w:p w:rsidR="005761E4" w:rsidRPr="00E07220" w:rsidRDefault="00765AC3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07220">
              <w:rPr>
                <w:rFonts w:ascii="Times New Roman" w:hAnsi="Times New Roman"/>
                <w:lang w:eastAsia="en-US"/>
              </w:rPr>
              <w:t>3025,0</w:t>
            </w:r>
          </w:p>
        </w:tc>
        <w:tc>
          <w:tcPr>
            <w:tcW w:w="1276" w:type="dxa"/>
            <w:vAlign w:val="center"/>
          </w:tcPr>
          <w:p w:rsidR="005761E4" w:rsidRPr="00E07220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07220">
              <w:rPr>
                <w:rFonts w:ascii="Times New Roman" w:hAnsi="Times New Roman"/>
                <w:lang w:eastAsia="en-US"/>
              </w:rPr>
              <w:t>1 225,0</w:t>
            </w:r>
          </w:p>
        </w:tc>
        <w:tc>
          <w:tcPr>
            <w:tcW w:w="1134" w:type="dxa"/>
            <w:vAlign w:val="center"/>
          </w:tcPr>
          <w:p w:rsidR="005761E4" w:rsidRPr="00E07220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07220">
              <w:rPr>
                <w:rFonts w:ascii="Times New Roman" w:hAnsi="Times New Roman"/>
                <w:lang w:eastAsia="en-US"/>
              </w:rPr>
              <w:t>1800,0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E07220" w:rsidRDefault="00765AC3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07220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5761E4" w:rsidRPr="00E07220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07220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E07220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07220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</w:tcPr>
          <w:p w:rsidR="005761E4" w:rsidRPr="00E07220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07220">
              <w:rPr>
                <w:rFonts w:ascii="Times New Roman" w:hAnsi="Times New Roman"/>
                <w:lang w:eastAsia="en-US"/>
              </w:rPr>
              <w:t>Решение с</w:t>
            </w:r>
            <w:r w:rsidRPr="00E07220">
              <w:rPr>
                <w:rFonts w:ascii="Times New Roman" w:hAnsi="Times New Roman"/>
                <w:lang w:eastAsia="en-US"/>
              </w:rPr>
              <w:t>о</w:t>
            </w:r>
            <w:r w:rsidRPr="00E07220">
              <w:rPr>
                <w:rFonts w:ascii="Times New Roman" w:hAnsi="Times New Roman"/>
                <w:lang w:eastAsia="en-US"/>
              </w:rPr>
              <w:t>циально-значимых в</w:t>
            </w:r>
            <w:r w:rsidRPr="00E07220">
              <w:rPr>
                <w:rFonts w:ascii="Times New Roman" w:hAnsi="Times New Roman"/>
                <w:lang w:eastAsia="en-US"/>
              </w:rPr>
              <w:t>о</w:t>
            </w:r>
            <w:r w:rsidRPr="00E07220">
              <w:rPr>
                <w:rFonts w:ascii="Times New Roman" w:hAnsi="Times New Roman"/>
                <w:lang w:eastAsia="en-US"/>
              </w:rPr>
              <w:t>просов</w:t>
            </w:r>
          </w:p>
        </w:tc>
        <w:tc>
          <w:tcPr>
            <w:tcW w:w="1388" w:type="dxa"/>
            <w:vMerge w:val="restart"/>
          </w:tcPr>
          <w:p w:rsidR="005761E4" w:rsidRPr="00FB50E2" w:rsidRDefault="005761E4" w:rsidP="008E2E8D">
            <w:pPr>
              <w:spacing w:after="0" w:line="240" w:lineRule="auto"/>
              <w:ind w:right="-1"/>
              <w:rPr>
                <w:rFonts w:ascii="Times New Roman" w:hAnsi="Times New Roman"/>
                <w:lang w:eastAsia="en-US"/>
              </w:rPr>
            </w:pPr>
            <w:r w:rsidRPr="00E07220">
              <w:rPr>
                <w:rFonts w:ascii="Times New Roman" w:hAnsi="Times New Roman"/>
                <w:lang w:eastAsia="en-US"/>
              </w:rPr>
              <w:t>Управление образов</w:t>
            </w:r>
            <w:r w:rsidRPr="00E07220">
              <w:rPr>
                <w:rFonts w:ascii="Times New Roman" w:hAnsi="Times New Roman"/>
                <w:lang w:eastAsia="en-US"/>
              </w:rPr>
              <w:t>а</w:t>
            </w:r>
            <w:r w:rsidRPr="00E07220">
              <w:rPr>
                <w:rFonts w:ascii="Times New Roman" w:hAnsi="Times New Roman"/>
                <w:lang w:eastAsia="en-US"/>
              </w:rPr>
              <w:t>ния - гла</w:t>
            </w:r>
            <w:r w:rsidRPr="00E07220">
              <w:rPr>
                <w:rFonts w:ascii="Times New Roman" w:hAnsi="Times New Roman"/>
                <w:lang w:eastAsia="en-US"/>
              </w:rPr>
              <w:t>в</w:t>
            </w:r>
            <w:r w:rsidRPr="00E07220">
              <w:rPr>
                <w:rFonts w:ascii="Times New Roman" w:hAnsi="Times New Roman"/>
                <w:lang w:eastAsia="en-US"/>
              </w:rPr>
              <w:t>ный расп</w:t>
            </w:r>
            <w:r w:rsidRPr="00E07220">
              <w:rPr>
                <w:rFonts w:ascii="Times New Roman" w:hAnsi="Times New Roman"/>
                <w:lang w:eastAsia="en-US"/>
              </w:rPr>
              <w:t>о</w:t>
            </w:r>
            <w:r w:rsidRPr="00E07220">
              <w:rPr>
                <w:rFonts w:ascii="Times New Roman" w:hAnsi="Times New Roman"/>
                <w:lang w:eastAsia="en-US"/>
              </w:rPr>
              <w:t>рядитель, общеобр</w:t>
            </w:r>
            <w:r w:rsidRPr="00E07220">
              <w:rPr>
                <w:rFonts w:ascii="Times New Roman" w:hAnsi="Times New Roman"/>
                <w:lang w:eastAsia="en-US"/>
              </w:rPr>
              <w:t>а</w:t>
            </w:r>
            <w:r w:rsidRPr="00E07220">
              <w:rPr>
                <w:rFonts w:ascii="Times New Roman" w:hAnsi="Times New Roman"/>
                <w:lang w:eastAsia="en-US"/>
              </w:rPr>
              <w:t xml:space="preserve">зовательные </w:t>
            </w:r>
            <w:r w:rsidRPr="00E07220">
              <w:rPr>
                <w:rFonts w:ascii="Times New Roman" w:hAnsi="Times New Roman"/>
                <w:lang w:eastAsia="en-US"/>
              </w:rPr>
              <w:lastRenderedPageBreak/>
              <w:t>учреждения – получ</w:t>
            </w:r>
            <w:r w:rsidRPr="00E07220">
              <w:rPr>
                <w:rFonts w:ascii="Times New Roman" w:hAnsi="Times New Roman"/>
                <w:lang w:eastAsia="en-US"/>
              </w:rPr>
              <w:t>а</w:t>
            </w:r>
            <w:r w:rsidRPr="00E07220">
              <w:rPr>
                <w:rFonts w:ascii="Times New Roman" w:hAnsi="Times New Roman"/>
                <w:lang w:eastAsia="en-US"/>
              </w:rPr>
              <w:t>тель субс</w:t>
            </w:r>
            <w:r w:rsidRPr="00E07220">
              <w:rPr>
                <w:rFonts w:ascii="Times New Roman" w:hAnsi="Times New Roman"/>
                <w:lang w:eastAsia="en-US"/>
              </w:rPr>
              <w:t>и</w:t>
            </w:r>
            <w:r w:rsidRPr="00E07220">
              <w:rPr>
                <w:rFonts w:ascii="Times New Roman" w:hAnsi="Times New Roman"/>
                <w:lang w:eastAsia="en-US"/>
              </w:rPr>
              <w:t>дии и и</w:t>
            </w:r>
            <w:r w:rsidRPr="00E07220">
              <w:rPr>
                <w:rFonts w:ascii="Times New Roman" w:hAnsi="Times New Roman"/>
                <w:lang w:eastAsia="en-US"/>
              </w:rPr>
              <w:t>с</w:t>
            </w:r>
            <w:r w:rsidRPr="00E07220">
              <w:rPr>
                <w:rFonts w:ascii="Times New Roman" w:hAnsi="Times New Roman"/>
                <w:lang w:eastAsia="en-US"/>
              </w:rPr>
              <w:t>полнитель</w:t>
            </w:r>
          </w:p>
        </w:tc>
      </w:tr>
      <w:tr w:rsidR="00FB50E2" w:rsidRPr="00FB50E2" w:rsidTr="00DE7113">
        <w:trPr>
          <w:trHeight w:val="507"/>
        </w:trPr>
        <w:tc>
          <w:tcPr>
            <w:tcW w:w="817" w:type="dxa"/>
            <w:vMerge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5761E4" w:rsidRPr="00FB50E2" w:rsidRDefault="00765AC3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3025,0</w:t>
            </w:r>
          </w:p>
        </w:tc>
        <w:tc>
          <w:tcPr>
            <w:tcW w:w="1276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1 225,0</w:t>
            </w:r>
          </w:p>
        </w:tc>
        <w:tc>
          <w:tcPr>
            <w:tcW w:w="1134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1800,0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FB50E2" w:rsidRDefault="00765AC3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FB50E2" w:rsidTr="00DE7113">
        <w:trPr>
          <w:trHeight w:val="661"/>
        </w:trPr>
        <w:tc>
          <w:tcPr>
            <w:tcW w:w="817" w:type="dxa"/>
            <w:vMerge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FB50E2" w:rsidTr="00DE7113">
        <w:trPr>
          <w:trHeight w:val="501"/>
        </w:trPr>
        <w:tc>
          <w:tcPr>
            <w:tcW w:w="817" w:type="dxa"/>
            <w:vMerge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FB50E2" w:rsidTr="00DE7113">
        <w:tc>
          <w:tcPr>
            <w:tcW w:w="817" w:type="dxa"/>
            <w:vMerge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FB50E2" w:rsidTr="00DE7113">
        <w:trPr>
          <w:trHeight w:val="850"/>
        </w:trPr>
        <w:tc>
          <w:tcPr>
            <w:tcW w:w="817" w:type="dxa"/>
            <w:vMerge w:val="restart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2.1.8</w:t>
            </w:r>
          </w:p>
        </w:tc>
        <w:tc>
          <w:tcPr>
            <w:tcW w:w="2268" w:type="dxa"/>
            <w:vMerge w:val="restart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Выполнение работ по подготовке докуме</w:t>
            </w:r>
            <w:r w:rsidRPr="00FB50E2">
              <w:rPr>
                <w:rFonts w:ascii="Times New Roman" w:hAnsi="Times New Roman"/>
                <w:lang w:eastAsia="en-US"/>
              </w:rPr>
              <w:t>н</w:t>
            </w:r>
            <w:r w:rsidRPr="00FB50E2">
              <w:rPr>
                <w:rFonts w:ascii="Times New Roman" w:hAnsi="Times New Roman"/>
                <w:lang w:eastAsia="en-US"/>
              </w:rPr>
              <w:t>тации экологическ</w:t>
            </w:r>
            <w:r w:rsidRPr="00FB50E2">
              <w:rPr>
                <w:rFonts w:ascii="Times New Roman" w:hAnsi="Times New Roman"/>
                <w:lang w:eastAsia="en-US"/>
              </w:rPr>
              <w:t>о</w:t>
            </w:r>
            <w:r w:rsidRPr="00FB50E2">
              <w:rPr>
                <w:rFonts w:ascii="Times New Roman" w:hAnsi="Times New Roman"/>
                <w:lang w:eastAsia="en-US"/>
              </w:rPr>
              <w:t>го характера (в том числе разработка паспортов опасных отходов, лимитов потребления, пр</w:t>
            </w:r>
            <w:r w:rsidRPr="00FB50E2">
              <w:rPr>
                <w:rFonts w:ascii="Times New Roman" w:hAnsi="Times New Roman"/>
                <w:lang w:eastAsia="en-US"/>
              </w:rPr>
              <w:t>о</w:t>
            </w:r>
            <w:r w:rsidRPr="00FB50E2">
              <w:rPr>
                <w:rFonts w:ascii="Times New Roman" w:hAnsi="Times New Roman"/>
                <w:lang w:eastAsia="en-US"/>
              </w:rPr>
              <w:t>граммы произво</w:t>
            </w:r>
            <w:r w:rsidRPr="00FB50E2">
              <w:rPr>
                <w:rFonts w:ascii="Times New Roman" w:hAnsi="Times New Roman"/>
                <w:lang w:eastAsia="en-US"/>
              </w:rPr>
              <w:t>д</w:t>
            </w:r>
            <w:r w:rsidRPr="00FB50E2">
              <w:rPr>
                <w:rFonts w:ascii="Times New Roman" w:hAnsi="Times New Roman"/>
                <w:lang w:eastAsia="en-US"/>
              </w:rPr>
              <w:t>ственного контроля, обучение и проф. подготовка специ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листов, техническое сопровождение и т.д.)</w:t>
            </w:r>
          </w:p>
        </w:tc>
        <w:tc>
          <w:tcPr>
            <w:tcW w:w="1842" w:type="dxa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1</w:t>
            </w:r>
            <w:r w:rsidR="0087790D">
              <w:rPr>
                <w:rFonts w:ascii="Times New Roman" w:hAnsi="Times New Roman"/>
                <w:lang w:eastAsia="en-US"/>
              </w:rPr>
              <w:t>495,85</w:t>
            </w:r>
          </w:p>
        </w:tc>
        <w:tc>
          <w:tcPr>
            <w:tcW w:w="1276" w:type="dxa"/>
            <w:vAlign w:val="center"/>
          </w:tcPr>
          <w:p w:rsidR="005761E4" w:rsidRPr="00FB50E2" w:rsidRDefault="00DE7113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1392,8</w:t>
            </w:r>
          </w:p>
        </w:tc>
        <w:tc>
          <w:tcPr>
            <w:tcW w:w="1134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FB50E2" w:rsidRDefault="0087790D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103,05</w:t>
            </w:r>
          </w:p>
        </w:tc>
        <w:tc>
          <w:tcPr>
            <w:tcW w:w="1190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Выполнение требований законодател</w:t>
            </w:r>
            <w:r w:rsidRPr="00FB50E2">
              <w:rPr>
                <w:rFonts w:ascii="Times New Roman" w:hAnsi="Times New Roman"/>
                <w:lang w:eastAsia="en-US"/>
              </w:rPr>
              <w:t>ь</w:t>
            </w:r>
            <w:r w:rsidRPr="00FB50E2">
              <w:rPr>
                <w:rFonts w:ascii="Times New Roman" w:hAnsi="Times New Roman"/>
                <w:lang w:eastAsia="en-US"/>
              </w:rPr>
              <w:t>ства в сфере экологич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ской безопа</w:t>
            </w:r>
            <w:r w:rsidRPr="00FB50E2">
              <w:rPr>
                <w:rFonts w:ascii="Times New Roman" w:hAnsi="Times New Roman"/>
                <w:lang w:eastAsia="en-US"/>
              </w:rPr>
              <w:t>с</w:t>
            </w:r>
            <w:r w:rsidRPr="00FB50E2">
              <w:rPr>
                <w:rFonts w:ascii="Times New Roman" w:hAnsi="Times New Roman"/>
                <w:lang w:eastAsia="en-US"/>
              </w:rPr>
              <w:t>ности</w:t>
            </w:r>
          </w:p>
        </w:tc>
        <w:tc>
          <w:tcPr>
            <w:tcW w:w="1388" w:type="dxa"/>
            <w:vMerge w:val="restart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Управление образования – главный распоряд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тель средств; общеобр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зовательные учреждения – получат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ли субсидии и исполн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тели</w:t>
            </w:r>
          </w:p>
        </w:tc>
      </w:tr>
      <w:tr w:rsidR="00FB50E2" w:rsidRPr="00FB50E2" w:rsidTr="00DE7113">
        <w:trPr>
          <w:trHeight w:val="830"/>
        </w:trPr>
        <w:tc>
          <w:tcPr>
            <w:tcW w:w="817" w:type="dxa"/>
            <w:vMerge/>
          </w:tcPr>
          <w:p w:rsidR="005761E4" w:rsidRPr="00FB50E2" w:rsidRDefault="005761E4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FB50E2" w:rsidTr="00DE7113">
        <w:trPr>
          <w:trHeight w:val="838"/>
        </w:trPr>
        <w:tc>
          <w:tcPr>
            <w:tcW w:w="817" w:type="dxa"/>
            <w:vMerge/>
          </w:tcPr>
          <w:p w:rsidR="005761E4" w:rsidRPr="00FB50E2" w:rsidRDefault="005761E4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FB50E2" w:rsidTr="00DE7113">
        <w:trPr>
          <w:trHeight w:val="830"/>
        </w:trPr>
        <w:tc>
          <w:tcPr>
            <w:tcW w:w="817" w:type="dxa"/>
            <w:vMerge/>
          </w:tcPr>
          <w:p w:rsidR="005761E4" w:rsidRPr="00FB50E2" w:rsidRDefault="005761E4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5761E4" w:rsidRPr="00FB50E2" w:rsidRDefault="0087790D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1495,85</w:t>
            </w:r>
          </w:p>
        </w:tc>
        <w:tc>
          <w:tcPr>
            <w:tcW w:w="1276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1 392,8</w:t>
            </w:r>
          </w:p>
        </w:tc>
        <w:tc>
          <w:tcPr>
            <w:tcW w:w="1134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FB50E2" w:rsidRDefault="0087790D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103,</w:t>
            </w:r>
            <w:r w:rsidR="00263731">
              <w:rPr>
                <w:rFonts w:ascii="Times New Roman" w:hAnsi="Times New Roman"/>
                <w:lang w:eastAsia="en-US"/>
              </w:rPr>
              <w:t>0</w:t>
            </w: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190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FB50E2" w:rsidTr="00DE7113">
        <w:tc>
          <w:tcPr>
            <w:tcW w:w="817" w:type="dxa"/>
            <w:vMerge/>
          </w:tcPr>
          <w:p w:rsidR="005761E4" w:rsidRPr="00FB50E2" w:rsidRDefault="005761E4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FB50E2" w:rsidTr="00DE7113">
        <w:trPr>
          <w:trHeight w:val="515"/>
        </w:trPr>
        <w:tc>
          <w:tcPr>
            <w:tcW w:w="817" w:type="dxa"/>
            <w:vMerge w:val="restart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2.1.9</w:t>
            </w:r>
          </w:p>
        </w:tc>
        <w:tc>
          <w:tcPr>
            <w:tcW w:w="2268" w:type="dxa"/>
            <w:vMerge w:val="restart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Приобретение дв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жимого имущества для оснащения вновь созданных мест в муниципальных о</w:t>
            </w:r>
            <w:r w:rsidRPr="00FB50E2">
              <w:rPr>
                <w:rFonts w:ascii="Times New Roman" w:hAnsi="Times New Roman"/>
                <w:lang w:eastAsia="en-US"/>
              </w:rPr>
              <w:t>б</w:t>
            </w:r>
            <w:r w:rsidRPr="00FB50E2">
              <w:rPr>
                <w:rFonts w:ascii="Times New Roman" w:hAnsi="Times New Roman"/>
                <w:lang w:eastAsia="en-US"/>
              </w:rPr>
              <w:t>щеобразовательных организациях (МАОУ СОШ № 2)</w:t>
            </w:r>
          </w:p>
        </w:tc>
        <w:tc>
          <w:tcPr>
            <w:tcW w:w="1842" w:type="dxa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31 100,0</w:t>
            </w:r>
          </w:p>
        </w:tc>
        <w:tc>
          <w:tcPr>
            <w:tcW w:w="1276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31 100,0</w:t>
            </w:r>
          </w:p>
        </w:tc>
        <w:tc>
          <w:tcPr>
            <w:tcW w:w="1134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Создание комфортных условий пр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бывания уч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ников в о</w:t>
            </w:r>
            <w:r w:rsidRPr="00FB50E2">
              <w:rPr>
                <w:rFonts w:ascii="Times New Roman" w:hAnsi="Times New Roman"/>
                <w:lang w:eastAsia="en-US"/>
              </w:rPr>
              <w:t>б</w:t>
            </w:r>
            <w:r w:rsidRPr="00FB50E2">
              <w:rPr>
                <w:rFonts w:ascii="Times New Roman" w:hAnsi="Times New Roman"/>
                <w:lang w:eastAsia="en-US"/>
              </w:rPr>
              <w:t>щеобразов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тельном учреждении</w:t>
            </w:r>
          </w:p>
        </w:tc>
        <w:tc>
          <w:tcPr>
            <w:tcW w:w="1388" w:type="dxa"/>
            <w:vMerge w:val="restart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Управление образов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ния - гла</w:t>
            </w:r>
            <w:r w:rsidRPr="00FB50E2">
              <w:rPr>
                <w:rFonts w:ascii="Times New Roman" w:hAnsi="Times New Roman"/>
                <w:lang w:eastAsia="en-US"/>
              </w:rPr>
              <w:t>в</w:t>
            </w:r>
            <w:r w:rsidRPr="00FB50E2">
              <w:rPr>
                <w:rFonts w:ascii="Times New Roman" w:hAnsi="Times New Roman"/>
                <w:lang w:eastAsia="en-US"/>
              </w:rPr>
              <w:t>ный расп</w:t>
            </w:r>
            <w:r w:rsidRPr="00FB50E2">
              <w:rPr>
                <w:rFonts w:ascii="Times New Roman" w:hAnsi="Times New Roman"/>
                <w:lang w:eastAsia="en-US"/>
              </w:rPr>
              <w:t>о</w:t>
            </w:r>
            <w:r w:rsidRPr="00FB50E2">
              <w:rPr>
                <w:rFonts w:ascii="Times New Roman" w:hAnsi="Times New Roman"/>
                <w:lang w:eastAsia="en-US"/>
              </w:rPr>
              <w:t>рядитель, МАОУ СОШ № 2 – получатель субсидии и исполн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 xml:space="preserve">тель </w:t>
            </w:r>
          </w:p>
        </w:tc>
      </w:tr>
      <w:tr w:rsidR="00FB50E2" w:rsidRPr="00FB50E2" w:rsidTr="00DE7113">
        <w:tc>
          <w:tcPr>
            <w:tcW w:w="817" w:type="dxa"/>
            <w:vMerge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30 167,0</w:t>
            </w:r>
          </w:p>
        </w:tc>
        <w:tc>
          <w:tcPr>
            <w:tcW w:w="1276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30 167,0</w:t>
            </w:r>
          </w:p>
        </w:tc>
        <w:tc>
          <w:tcPr>
            <w:tcW w:w="1134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FB50E2" w:rsidTr="00DE7113">
        <w:tc>
          <w:tcPr>
            <w:tcW w:w="817" w:type="dxa"/>
            <w:vMerge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FB50E2" w:rsidTr="00DE7113">
        <w:tc>
          <w:tcPr>
            <w:tcW w:w="817" w:type="dxa"/>
            <w:vMerge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933,0</w:t>
            </w:r>
          </w:p>
        </w:tc>
        <w:tc>
          <w:tcPr>
            <w:tcW w:w="1276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933,0</w:t>
            </w:r>
          </w:p>
        </w:tc>
        <w:tc>
          <w:tcPr>
            <w:tcW w:w="1134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FB50E2" w:rsidTr="00DE7113">
        <w:tc>
          <w:tcPr>
            <w:tcW w:w="817" w:type="dxa"/>
            <w:vMerge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FB50E2" w:rsidTr="00DE7113">
        <w:trPr>
          <w:trHeight w:val="471"/>
        </w:trPr>
        <w:tc>
          <w:tcPr>
            <w:tcW w:w="817" w:type="dxa"/>
            <w:vMerge w:val="restart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2.1.10</w:t>
            </w:r>
          </w:p>
        </w:tc>
        <w:tc>
          <w:tcPr>
            <w:tcW w:w="2268" w:type="dxa"/>
            <w:vMerge w:val="restart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Осуществление т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кущего ремонта в общеобразовател</w:t>
            </w:r>
            <w:r w:rsidRPr="00FB50E2">
              <w:rPr>
                <w:rFonts w:ascii="Times New Roman" w:hAnsi="Times New Roman"/>
                <w:lang w:eastAsia="en-US"/>
              </w:rPr>
              <w:t>ь</w:t>
            </w:r>
            <w:r w:rsidRPr="00FB50E2">
              <w:rPr>
                <w:rFonts w:ascii="Times New Roman" w:hAnsi="Times New Roman"/>
                <w:lang w:eastAsia="en-US"/>
              </w:rPr>
              <w:t>ных организациях</w:t>
            </w:r>
            <w:r w:rsidR="00C27E79" w:rsidRPr="00C27E79">
              <w:rPr>
                <w:rFonts w:ascii="Times New Roman" w:hAnsi="Times New Roman"/>
                <w:sz w:val="20"/>
                <w:szCs w:val="20"/>
                <w:lang w:eastAsia="en-US"/>
              </w:rPr>
              <w:t>(в том числе приобрет</w:t>
            </w:r>
            <w:r w:rsidR="00C27E79" w:rsidRPr="00C27E79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="00C27E79" w:rsidRPr="00C27E7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ние строительных м</w:t>
            </w:r>
            <w:r w:rsidR="00C27E79" w:rsidRPr="00C27E79">
              <w:rPr>
                <w:rFonts w:ascii="Times New Roman" w:hAnsi="Times New Roman"/>
                <w:sz w:val="20"/>
                <w:szCs w:val="20"/>
                <w:lang w:eastAsia="en-US"/>
              </w:rPr>
              <w:t>а</w:t>
            </w:r>
            <w:r w:rsidR="00C27E79" w:rsidRPr="00C27E79">
              <w:rPr>
                <w:rFonts w:ascii="Times New Roman" w:hAnsi="Times New Roman"/>
                <w:sz w:val="20"/>
                <w:szCs w:val="20"/>
                <w:lang w:eastAsia="en-US"/>
              </w:rPr>
              <w:t>териалов, сантехники и прочих расходных м</w:t>
            </w:r>
            <w:r w:rsidR="00C27E79" w:rsidRPr="00C27E79">
              <w:rPr>
                <w:rFonts w:ascii="Times New Roman" w:hAnsi="Times New Roman"/>
                <w:sz w:val="20"/>
                <w:szCs w:val="20"/>
                <w:lang w:eastAsia="en-US"/>
              </w:rPr>
              <w:t>а</w:t>
            </w:r>
            <w:r w:rsidR="00C27E79" w:rsidRPr="00C27E79">
              <w:rPr>
                <w:rFonts w:ascii="Times New Roman" w:hAnsi="Times New Roman"/>
                <w:sz w:val="20"/>
                <w:szCs w:val="20"/>
                <w:lang w:eastAsia="en-US"/>
              </w:rPr>
              <w:t>териалов)</w:t>
            </w:r>
          </w:p>
        </w:tc>
        <w:tc>
          <w:tcPr>
            <w:tcW w:w="1842" w:type="dxa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1418" w:type="dxa"/>
            <w:vAlign w:val="center"/>
          </w:tcPr>
          <w:p w:rsidR="005761E4" w:rsidRPr="00FB50E2" w:rsidRDefault="002003EA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6193,26</w:t>
            </w:r>
          </w:p>
        </w:tc>
        <w:tc>
          <w:tcPr>
            <w:tcW w:w="1276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50,0</w:t>
            </w:r>
          </w:p>
        </w:tc>
        <w:tc>
          <w:tcPr>
            <w:tcW w:w="1134" w:type="dxa"/>
            <w:vAlign w:val="center"/>
          </w:tcPr>
          <w:p w:rsidR="005761E4" w:rsidRPr="00FB50E2" w:rsidRDefault="007943AB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2688,5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FB50E2" w:rsidRDefault="004C6773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632,2</w:t>
            </w:r>
          </w:p>
        </w:tc>
        <w:tc>
          <w:tcPr>
            <w:tcW w:w="1190" w:type="dxa"/>
            <w:vAlign w:val="center"/>
          </w:tcPr>
          <w:p w:rsidR="005761E4" w:rsidRPr="00FB50E2" w:rsidRDefault="00B55B85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2175,9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FB50E2" w:rsidRDefault="00F3314D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646,66</w:t>
            </w:r>
          </w:p>
        </w:tc>
        <w:tc>
          <w:tcPr>
            <w:tcW w:w="1559" w:type="dxa"/>
            <w:vMerge w:val="restart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Создание комфортных условий пр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бывания во</w:t>
            </w:r>
            <w:r w:rsidRPr="00FB50E2">
              <w:rPr>
                <w:rFonts w:ascii="Times New Roman" w:hAnsi="Times New Roman"/>
                <w:lang w:eastAsia="en-US"/>
              </w:rPr>
              <w:t>с</w:t>
            </w:r>
            <w:r w:rsidRPr="00FB50E2">
              <w:rPr>
                <w:rFonts w:ascii="Times New Roman" w:hAnsi="Times New Roman"/>
                <w:lang w:eastAsia="en-US"/>
              </w:rPr>
              <w:lastRenderedPageBreak/>
              <w:t>питанников в общеобраз</w:t>
            </w:r>
            <w:r w:rsidRPr="00FB50E2">
              <w:rPr>
                <w:rFonts w:ascii="Times New Roman" w:hAnsi="Times New Roman"/>
                <w:lang w:eastAsia="en-US"/>
              </w:rPr>
              <w:t>о</w:t>
            </w:r>
            <w:r w:rsidRPr="00FB50E2">
              <w:rPr>
                <w:rFonts w:ascii="Times New Roman" w:hAnsi="Times New Roman"/>
                <w:lang w:eastAsia="en-US"/>
              </w:rPr>
              <w:t>вательном учреждении</w:t>
            </w:r>
          </w:p>
        </w:tc>
        <w:tc>
          <w:tcPr>
            <w:tcW w:w="1388" w:type="dxa"/>
            <w:vMerge w:val="restart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lastRenderedPageBreak/>
              <w:t>Управление образования – главный распоряд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lastRenderedPageBreak/>
              <w:t>тель средств; общеобр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зовательные учреждения – получат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ли субсидии и исполн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тели</w:t>
            </w:r>
            <w:r w:rsidR="000E145B">
              <w:rPr>
                <w:rFonts w:ascii="Times New Roman" w:hAnsi="Times New Roman"/>
                <w:lang w:eastAsia="en-US"/>
              </w:rPr>
              <w:t xml:space="preserve"> (</w:t>
            </w:r>
            <w:r w:rsidR="00FC6C78">
              <w:rPr>
                <w:rFonts w:ascii="Times New Roman" w:hAnsi="Times New Roman"/>
                <w:lang w:eastAsia="en-US"/>
              </w:rPr>
              <w:t xml:space="preserve">в 2021 году </w:t>
            </w:r>
            <w:r w:rsidR="000E145B" w:rsidRPr="000E145B">
              <w:rPr>
                <w:rFonts w:ascii="Times New Roman" w:hAnsi="Times New Roman"/>
                <w:lang w:eastAsia="en-US"/>
              </w:rPr>
              <w:t>МБОУ СОШ № 1 им. В.С. Устинова</w:t>
            </w:r>
            <w:r w:rsidR="000E145B">
              <w:rPr>
                <w:rFonts w:ascii="Times New Roman" w:hAnsi="Times New Roman"/>
                <w:lang w:eastAsia="en-US"/>
              </w:rPr>
              <w:t xml:space="preserve">, </w:t>
            </w:r>
            <w:r w:rsidR="000E145B" w:rsidRPr="000E145B">
              <w:rPr>
                <w:rFonts w:ascii="Times New Roman" w:hAnsi="Times New Roman"/>
                <w:lang w:eastAsia="en-US"/>
              </w:rPr>
              <w:t>МАОУ СОШ № 2 им. А.П. Маресьева</w:t>
            </w:r>
            <w:r w:rsidR="000E145B">
              <w:rPr>
                <w:rFonts w:ascii="Times New Roman" w:hAnsi="Times New Roman"/>
                <w:lang w:eastAsia="en-US"/>
              </w:rPr>
              <w:t xml:space="preserve">, </w:t>
            </w:r>
            <w:r w:rsidR="000E145B" w:rsidRPr="000E145B">
              <w:rPr>
                <w:rFonts w:ascii="Times New Roman" w:hAnsi="Times New Roman"/>
                <w:lang w:eastAsia="en-US"/>
              </w:rPr>
              <w:t>МБОУ ООШ № 6 им. М.В. Масливец</w:t>
            </w:r>
            <w:r w:rsidR="00FF630C">
              <w:rPr>
                <w:rFonts w:ascii="Times New Roman" w:hAnsi="Times New Roman"/>
                <w:lang w:eastAsia="en-US"/>
              </w:rPr>
              <w:t xml:space="preserve">, </w:t>
            </w:r>
            <w:r w:rsidR="00FF630C" w:rsidRPr="00FF630C">
              <w:rPr>
                <w:rFonts w:ascii="Times New Roman" w:hAnsi="Times New Roman"/>
                <w:lang w:eastAsia="en-US"/>
              </w:rPr>
              <w:t>МАОУ СОШ № 7 им. А.Т. Момот</w:t>
            </w:r>
            <w:r w:rsidR="00FF630C">
              <w:rPr>
                <w:rFonts w:ascii="Times New Roman" w:hAnsi="Times New Roman"/>
                <w:lang w:eastAsia="en-US"/>
              </w:rPr>
              <w:t xml:space="preserve">, </w:t>
            </w:r>
            <w:r w:rsidR="00FF630C" w:rsidRPr="00FF630C">
              <w:rPr>
                <w:rFonts w:ascii="Times New Roman" w:hAnsi="Times New Roman"/>
                <w:lang w:eastAsia="en-US"/>
              </w:rPr>
              <w:t>МБОУ СОШ № 8 им. А. Д</w:t>
            </w:r>
            <w:r w:rsidR="00FF630C" w:rsidRPr="00FF630C">
              <w:rPr>
                <w:rFonts w:ascii="Times New Roman" w:hAnsi="Times New Roman"/>
                <w:lang w:eastAsia="en-US"/>
              </w:rPr>
              <w:t>е</w:t>
            </w:r>
            <w:r w:rsidR="00FF630C" w:rsidRPr="00FF630C">
              <w:rPr>
                <w:rFonts w:ascii="Times New Roman" w:hAnsi="Times New Roman"/>
                <w:lang w:eastAsia="en-US"/>
              </w:rPr>
              <w:t>мина</w:t>
            </w:r>
            <w:r w:rsidR="00FF630C">
              <w:rPr>
                <w:rFonts w:ascii="Times New Roman" w:hAnsi="Times New Roman"/>
                <w:lang w:eastAsia="en-US"/>
              </w:rPr>
              <w:t xml:space="preserve">, </w:t>
            </w:r>
            <w:r w:rsidR="00FF630C" w:rsidRPr="00FF630C">
              <w:rPr>
                <w:rFonts w:ascii="Times New Roman" w:hAnsi="Times New Roman"/>
                <w:lang w:eastAsia="en-US"/>
              </w:rPr>
              <w:t>МБОУ СОШ № 9 им. П.Ф. Захарченко</w:t>
            </w:r>
            <w:r w:rsidR="00FF630C">
              <w:rPr>
                <w:rFonts w:ascii="Times New Roman" w:hAnsi="Times New Roman"/>
                <w:lang w:eastAsia="en-US"/>
              </w:rPr>
              <w:t xml:space="preserve">, </w:t>
            </w:r>
            <w:r w:rsidR="00FF630C" w:rsidRPr="00FF630C">
              <w:rPr>
                <w:rFonts w:ascii="Times New Roman" w:hAnsi="Times New Roman"/>
                <w:lang w:eastAsia="en-US"/>
              </w:rPr>
              <w:t>МБОУ СОШ № 12 им. М.К. Герасиме</w:t>
            </w:r>
            <w:r w:rsidR="00FF630C" w:rsidRPr="00FF630C">
              <w:rPr>
                <w:rFonts w:ascii="Times New Roman" w:hAnsi="Times New Roman"/>
                <w:lang w:eastAsia="en-US"/>
              </w:rPr>
              <w:t>н</w:t>
            </w:r>
            <w:r w:rsidR="00FF630C" w:rsidRPr="00FF630C">
              <w:rPr>
                <w:rFonts w:ascii="Times New Roman" w:hAnsi="Times New Roman"/>
                <w:lang w:eastAsia="en-US"/>
              </w:rPr>
              <w:t>ко</w:t>
            </w:r>
            <w:r w:rsidR="00FF630C">
              <w:rPr>
                <w:rFonts w:ascii="Times New Roman" w:hAnsi="Times New Roman"/>
                <w:lang w:eastAsia="en-US"/>
              </w:rPr>
              <w:t xml:space="preserve">, </w:t>
            </w:r>
            <w:r w:rsidR="00FF630C" w:rsidRPr="00FF630C">
              <w:rPr>
                <w:rFonts w:ascii="Times New Roman" w:hAnsi="Times New Roman"/>
                <w:lang w:eastAsia="en-US"/>
              </w:rPr>
              <w:t xml:space="preserve">МБОУ </w:t>
            </w:r>
            <w:r w:rsidR="00FF630C" w:rsidRPr="00FF630C">
              <w:rPr>
                <w:rFonts w:ascii="Times New Roman" w:hAnsi="Times New Roman"/>
                <w:lang w:eastAsia="en-US"/>
              </w:rPr>
              <w:lastRenderedPageBreak/>
              <w:t>СОШ № 20 имени Г.К. Жукова</w:t>
            </w:r>
            <w:r w:rsidR="000E145B">
              <w:rPr>
                <w:rFonts w:ascii="Times New Roman" w:hAnsi="Times New Roman"/>
                <w:lang w:eastAsia="en-US"/>
              </w:rPr>
              <w:t>)</w:t>
            </w:r>
          </w:p>
        </w:tc>
      </w:tr>
      <w:tr w:rsidR="00FB50E2" w:rsidRPr="00FB50E2" w:rsidTr="00DE7113">
        <w:tc>
          <w:tcPr>
            <w:tcW w:w="817" w:type="dxa"/>
            <w:vMerge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FB50E2" w:rsidTr="00DE7113">
        <w:tc>
          <w:tcPr>
            <w:tcW w:w="817" w:type="dxa"/>
            <w:vMerge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FB50E2" w:rsidTr="00DE7113">
        <w:trPr>
          <w:trHeight w:val="457"/>
        </w:trPr>
        <w:tc>
          <w:tcPr>
            <w:tcW w:w="817" w:type="dxa"/>
            <w:vMerge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5761E4" w:rsidRPr="00FB50E2" w:rsidRDefault="002003EA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6193,26</w:t>
            </w:r>
          </w:p>
        </w:tc>
        <w:tc>
          <w:tcPr>
            <w:tcW w:w="1276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50,0</w:t>
            </w:r>
          </w:p>
        </w:tc>
        <w:tc>
          <w:tcPr>
            <w:tcW w:w="1134" w:type="dxa"/>
            <w:vAlign w:val="center"/>
          </w:tcPr>
          <w:p w:rsidR="005761E4" w:rsidRPr="00FB50E2" w:rsidRDefault="007943AB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2688,5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FB50E2" w:rsidRDefault="004C6773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632,2</w:t>
            </w:r>
          </w:p>
        </w:tc>
        <w:tc>
          <w:tcPr>
            <w:tcW w:w="1190" w:type="dxa"/>
            <w:vAlign w:val="center"/>
          </w:tcPr>
          <w:p w:rsidR="005761E4" w:rsidRPr="00FB50E2" w:rsidRDefault="00B55B85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2175,9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FB50E2" w:rsidRDefault="00F3314D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646,66</w:t>
            </w:r>
          </w:p>
        </w:tc>
        <w:tc>
          <w:tcPr>
            <w:tcW w:w="1559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FB50E2" w:rsidTr="00DE7113">
        <w:tc>
          <w:tcPr>
            <w:tcW w:w="817" w:type="dxa"/>
            <w:vMerge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FB50E2" w:rsidTr="00DE7113">
        <w:trPr>
          <w:trHeight w:val="477"/>
        </w:trPr>
        <w:tc>
          <w:tcPr>
            <w:tcW w:w="817" w:type="dxa"/>
            <w:vMerge w:val="restart"/>
            <w:vAlign w:val="center"/>
          </w:tcPr>
          <w:p w:rsidR="005761E4" w:rsidRPr="00BC4E1D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C4E1D">
              <w:rPr>
                <w:rFonts w:ascii="Times New Roman" w:hAnsi="Times New Roman"/>
                <w:lang w:eastAsia="en-US"/>
              </w:rPr>
              <w:lastRenderedPageBreak/>
              <w:t>2.1.11</w:t>
            </w:r>
          </w:p>
        </w:tc>
        <w:tc>
          <w:tcPr>
            <w:tcW w:w="2268" w:type="dxa"/>
            <w:vMerge w:val="restart"/>
          </w:tcPr>
          <w:p w:rsidR="005761E4" w:rsidRPr="00BC4E1D" w:rsidRDefault="005761E4" w:rsidP="008E2E8D">
            <w:pPr>
              <w:spacing w:after="0" w:line="240" w:lineRule="auto"/>
              <w:rPr>
                <w:rFonts w:ascii="Times New Roman" w:hAnsi="Times New Roman"/>
              </w:rPr>
            </w:pPr>
            <w:r w:rsidRPr="00BC4E1D">
              <w:rPr>
                <w:rFonts w:ascii="Times New Roman" w:hAnsi="Times New Roman"/>
              </w:rPr>
              <w:t>Реализация меропр</w:t>
            </w:r>
            <w:r w:rsidRPr="00BC4E1D">
              <w:rPr>
                <w:rFonts w:ascii="Times New Roman" w:hAnsi="Times New Roman"/>
              </w:rPr>
              <w:t>и</w:t>
            </w:r>
            <w:r w:rsidRPr="00BC4E1D">
              <w:rPr>
                <w:rFonts w:ascii="Times New Roman" w:hAnsi="Times New Roman"/>
              </w:rPr>
              <w:t>ятий по обеспечению противопожарной безопасности образ</w:t>
            </w:r>
            <w:r w:rsidRPr="00BC4E1D">
              <w:rPr>
                <w:rFonts w:ascii="Times New Roman" w:hAnsi="Times New Roman"/>
              </w:rPr>
              <w:t>о</w:t>
            </w:r>
            <w:r w:rsidRPr="00BC4E1D">
              <w:rPr>
                <w:rFonts w:ascii="Times New Roman" w:hAnsi="Times New Roman"/>
              </w:rPr>
              <w:t>вательных организ</w:t>
            </w:r>
            <w:r w:rsidRPr="00BC4E1D">
              <w:rPr>
                <w:rFonts w:ascii="Times New Roman" w:hAnsi="Times New Roman"/>
              </w:rPr>
              <w:t>а</w:t>
            </w:r>
            <w:r w:rsidRPr="00BC4E1D">
              <w:rPr>
                <w:rFonts w:ascii="Times New Roman" w:hAnsi="Times New Roman"/>
              </w:rPr>
              <w:t>ций</w:t>
            </w:r>
          </w:p>
          <w:p w:rsidR="005761E4" w:rsidRPr="00BC4E1D" w:rsidRDefault="005761E4" w:rsidP="008E2E8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61E4" w:rsidRPr="00BC4E1D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5761E4" w:rsidRPr="00BC4E1D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C4E1D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vAlign w:val="center"/>
          </w:tcPr>
          <w:p w:rsidR="005761E4" w:rsidRPr="00BC4E1D" w:rsidRDefault="001F5803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3779,71</w:t>
            </w:r>
          </w:p>
        </w:tc>
        <w:tc>
          <w:tcPr>
            <w:tcW w:w="1276" w:type="dxa"/>
            <w:vAlign w:val="center"/>
          </w:tcPr>
          <w:p w:rsidR="005761E4" w:rsidRPr="00BC4E1D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C4E1D">
              <w:rPr>
                <w:rFonts w:ascii="Times New Roman" w:hAnsi="Times New Roman"/>
                <w:lang w:eastAsia="en-US"/>
              </w:rPr>
              <w:t>33,2</w:t>
            </w:r>
          </w:p>
        </w:tc>
        <w:tc>
          <w:tcPr>
            <w:tcW w:w="1134" w:type="dxa"/>
            <w:vAlign w:val="center"/>
          </w:tcPr>
          <w:p w:rsidR="005761E4" w:rsidRPr="00BC4E1D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E1D">
              <w:rPr>
                <w:rFonts w:ascii="Times New Roman" w:hAnsi="Times New Roman"/>
                <w:lang w:eastAsia="en-US"/>
              </w:rPr>
              <w:t>506,4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BC4E1D" w:rsidRDefault="004C6773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C4E1D">
              <w:rPr>
                <w:rFonts w:ascii="Times New Roman" w:hAnsi="Times New Roman"/>
                <w:lang w:eastAsia="en-US"/>
              </w:rPr>
              <w:t>143,96</w:t>
            </w:r>
          </w:p>
        </w:tc>
        <w:tc>
          <w:tcPr>
            <w:tcW w:w="1190" w:type="dxa"/>
            <w:vAlign w:val="center"/>
          </w:tcPr>
          <w:p w:rsidR="005761E4" w:rsidRPr="00BC4E1D" w:rsidRDefault="00FF630C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407,05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BC4E1D" w:rsidRDefault="001F5803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2689,1</w:t>
            </w:r>
          </w:p>
        </w:tc>
        <w:tc>
          <w:tcPr>
            <w:tcW w:w="1559" w:type="dxa"/>
            <w:vMerge w:val="restart"/>
          </w:tcPr>
          <w:p w:rsidR="005761E4" w:rsidRPr="00BC4E1D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C4E1D">
              <w:rPr>
                <w:rFonts w:ascii="Times New Roman" w:hAnsi="Times New Roman"/>
                <w:lang w:eastAsia="en-US"/>
              </w:rPr>
              <w:t>Качественное предоставл</w:t>
            </w:r>
            <w:r w:rsidRPr="00BC4E1D">
              <w:rPr>
                <w:rFonts w:ascii="Times New Roman" w:hAnsi="Times New Roman"/>
                <w:lang w:eastAsia="en-US"/>
              </w:rPr>
              <w:t>е</w:t>
            </w:r>
            <w:r w:rsidRPr="00BC4E1D">
              <w:rPr>
                <w:rFonts w:ascii="Times New Roman" w:hAnsi="Times New Roman"/>
                <w:lang w:eastAsia="en-US"/>
              </w:rPr>
              <w:t>ние образов</w:t>
            </w:r>
            <w:r w:rsidRPr="00BC4E1D">
              <w:rPr>
                <w:rFonts w:ascii="Times New Roman" w:hAnsi="Times New Roman"/>
                <w:lang w:eastAsia="en-US"/>
              </w:rPr>
              <w:t>а</w:t>
            </w:r>
            <w:r w:rsidRPr="00BC4E1D">
              <w:rPr>
                <w:rFonts w:ascii="Times New Roman" w:hAnsi="Times New Roman"/>
                <w:lang w:eastAsia="en-US"/>
              </w:rPr>
              <w:t>ния, создание условий для укрепления здоровья д</w:t>
            </w:r>
            <w:r w:rsidRPr="00BC4E1D">
              <w:rPr>
                <w:rFonts w:ascii="Times New Roman" w:hAnsi="Times New Roman"/>
                <w:lang w:eastAsia="en-US"/>
              </w:rPr>
              <w:t>е</w:t>
            </w:r>
            <w:r w:rsidRPr="00BC4E1D">
              <w:rPr>
                <w:rFonts w:ascii="Times New Roman" w:hAnsi="Times New Roman"/>
                <w:lang w:eastAsia="en-US"/>
              </w:rPr>
              <w:t>тей</w:t>
            </w:r>
          </w:p>
          <w:p w:rsidR="005761E4" w:rsidRPr="00BC4E1D" w:rsidRDefault="005761E4" w:rsidP="008E2E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8" w:type="dxa"/>
            <w:vMerge w:val="restart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</w:rPr>
            </w:pPr>
            <w:r w:rsidRPr="00BC4E1D">
              <w:rPr>
                <w:rFonts w:ascii="Times New Roman" w:hAnsi="Times New Roman"/>
                <w:lang w:eastAsia="en-US"/>
              </w:rPr>
              <w:t>Управление образования – главный распоряд</w:t>
            </w:r>
            <w:r w:rsidRPr="00BC4E1D">
              <w:rPr>
                <w:rFonts w:ascii="Times New Roman" w:hAnsi="Times New Roman"/>
                <w:lang w:eastAsia="en-US"/>
              </w:rPr>
              <w:t>и</w:t>
            </w:r>
            <w:r w:rsidRPr="00BC4E1D">
              <w:rPr>
                <w:rFonts w:ascii="Times New Roman" w:hAnsi="Times New Roman"/>
                <w:lang w:eastAsia="en-US"/>
              </w:rPr>
              <w:t>тель средств; общеобр</w:t>
            </w:r>
            <w:r w:rsidRPr="00BC4E1D">
              <w:rPr>
                <w:rFonts w:ascii="Times New Roman" w:hAnsi="Times New Roman"/>
                <w:lang w:eastAsia="en-US"/>
              </w:rPr>
              <w:t>а</w:t>
            </w:r>
            <w:r w:rsidRPr="00BC4E1D">
              <w:rPr>
                <w:rFonts w:ascii="Times New Roman" w:hAnsi="Times New Roman"/>
                <w:lang w:eastAsia="en-US"/>
              </w:rPr>
              <w:t>зовательные учреждения – получат</w:t>
            </w:r>
            <w:r w:rsidRPr="00BC4E1D">
              <w:rPr>
                <w:rFonts w:ascii="Times New Roman" w:hAnsi="Times New Roman"/>
                <w:lang w:eastAsia="en-US"/>
              </w:rPr>
              <w:t>е</w:t>
            </w:r>
            <w:r w:rsidRPr="00BC4E1D">
              <w:rPr>
                <w:rFonts w:ascii="Times New Roman" w:hAnsi="Times New Roman"/>
                <w:lang w:eastAsia="en-US"/>
              </w:rPr>
              <w:t>ли субсидии и исполн</w:t>
            </w:r>
            <w:r w:rsidRPr="00BC4E1D">
              <w:rPr>
                <w:rFonts w:ascii="Times New Roman" w:hAnsi="Times New Roman"/>
                <w:lang w:eastAsia="en-US"/>
              </w:rPr>
              <w:t>и</w:t>
            </w:r>
            <w:r w:rsidRPr="00BC4E1D">
              <w:rPr>
                <w:rFonts w:ascii="Times New Roman" w:hAnsi="Times New Roman"/>
                <w:lang w:eastAsia="en-US"/>
              </w:rPr>
              <w:t>тели</w:t>
            </w:r>
            <w:r w:rsidR="005564D9" w:rsidRPr="005564D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="005564D9" w:rsidRPr="005564D9">
              <w:rPr>
                <w:rFonts w:ascii="Times New Roman" w:hAnsi="Times New Roman"/>
                <w:lang w:eastAsia="en-US"/>
              </w:rPr>
              <w:t>МБОУ СОШ № 8 им. А. Д</w:t>
            </w:r>
            <w:r w:rsidR="005564D9" w:rsidRPr="005564D9">
              <w:rPr>
                <w:rFonts w:ascii="Times New Roman" w:hAnsi="Times New Roman"/>
                <w:lang w:eastAsia="en-US"/>
              </w:rPr>
              <w:t>е</w:t>
            </w:r>
            <w:r w:rsidR="005564D9" w:rsidRPr="005564D9">
              <w:rPr>
                <w:rFonts w:ascii="Times New Roman" w:hAnsi="Times New Roman"/>
                <w:lang w:eastAsia="en-US"/>
              </w:rPr>
              <w:t>мина</w:t>
            </w:r>
            <w:r w:rsidR="00DE3C53">
              <w:rPr>
                <w:rFonts w:ascii="Times New Roman" w:hAnsi="Times New Roman"/>
                <w:lang w:eastAsia="en-US"/>
              </w:rPr>
              <w:t xml:space="preserve">, </w:t>
            </w:r>
            <w:r w:rsidR="00DE3C53" w:rsidRPr="00DE3C53">
              <w:rPr>
                <w:rFonts w:ascii="Times New Roman" w:hAnsi="Times New Roman"/>
                <w:lang w:eastAsia="en-US"/>
              </w:rPr>
              <w:t>МАОУ СОШ № 7 им. А.Т. Момот</w:t>
            </w:r>
            <w:r w:rsidR="00DE3C53">
              <w:rPr>
                <w:rFonts w:ascii="Times New Roman" w:hAnsi="Times New Roman"/>
                <w:lang w:eastAsia="en-US"/>
              </w:rPr>
              <w:t xml:space="preserve">, </w:t>
            </w:r>
            <w:r w:rsidR="00DE3C53" w:rsidRPr="00DE3C53">
              <w:rPr>
                <w:rFonts w:ascii="Times New Roman" w:hAnsi="Times New Roman"/>
                <w:lang w:eastAsia="en-US"/>
              </w:rPr>
              <w:t>МБОУ СОШ № 11 им. А.В. Кривоноса</w:t>
            </w:r>
            <w:r w:rsidR="00DE3C53">
              <w:rPr>
                <w:rFonts w:ascii="Times New Roman" w:hAnsi="Times New Roman"/>
                <w:lang w:eastAsia="en-US"/>
              </w:rPr>
              <w:t xml:space="preserve">, </w:t>
            </w:r>
            <w:r w:rsidR="00DE3C53" w:rsidRPr="00DE3C53">
              <w:rPr>
                <w:rFonts w:ascii="Times New Roman" w:hAnsi="Times New Roman"/>
                <w:lang w:eastAsia="en-US"/>
              </w:rPr>
              <w:t>МБОУ СОШ № 13 им. А.М. Гарбуза</w:t>
            </w:r>
            <w:r w:rsidR="00DE3C53">
              <w:rPr>
                <w:rFonts w:ascii="Times New Roman" w:hAnsi="Times New Roman"/>
                <w:lang w:eastAsia="en-US"/>
              </w:rPr>
              <w:t xml:space="preserve">, </w:t>
            </w:r>
            <w:r w:rsidR="00DE3C53" w:rsidRPr="00DE3C53">
              <w:rPr>
                <w:rFonts w:ascii="Times New Roman" w:hAnsi="Times New Roman"/>
                <w:lang w:eastAsia="en-US"/>
              </w:rPr>
              <w:t>МБОУ СОШ № 15</w:t>
            </w:r>
          </w:p>
        </w:tc>
      </w:tr>
      <w:tr w:rsidR="00FB50E2" w:rsidRPr="00FB50E2" w:rsidTr="00DE7113">
        <w:tc>
          <w:tcPr>
            <w:tcW w:w="817" w:type="dxa"/>
            <w:vMerge/>
          </w:tcPr>
          <w:p w:rsidR="005761E4" w:rsidRPr="00FB50E2" w:rsidRDefault="005761E4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FB50E2" w:rsidTr="00DE7113">
        <w:tc>
          <w:tcPr>
            <w:tcW w:w="817" w:type="dxa"/>
            <w:vMerge/>
          </w:tcPr>
          <w:p w:rsidR="005761E4" w:rsidRPr="00FB50E2" w:rsidRDefault="005761E4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FB50E2" w:rsidTr="00DE7113">
        <w:tc>
          <w:tcPr>
            <w:tcW w:w="817" w:type="dxa"/>
            <w:vMerge/>
          </w:tcPr>
          <w:p w:rsidR="005761E4" w:rsidRPr="00FB50E2" w:rsidRDefault="005761E4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5761E4" w:rsidRPr="00FB50E2" w:rsidRDefault="001F5803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3779,71</w:t>
            </w:r>
          </w:p>
        </w:tc>
        <w:tc>
          <w:tcPr>
            <w:tcW w:w="1276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33,2</w:t>
            </w:r>
          </w:p>
        </w:tc>
        <w:tc>
          <w:tcPr>
            <w:tcW w:w="1134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506,4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FB50E2" w:rsidRDefault="004C6773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143,96</w:t>
            </w:r>
          </w:p>
        </w:tc>
        <w:tc>
          <w:tcPr>
            <w:tcW w:w="1190" w:type="dxa"/>
            <w:vAlign w:val="center"/>
          </w:tcPr>
          <w:p w:rsidR="005761E4" w:rsidRPr="00FB50E2" w:rsidRDefault="00FF630C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407,05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FB50E2" w:rsidRDefault="001F5803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2689,1</w:t>
            </w:r>
          </w:p>
        </w:tc>
        <w:tc>
          <w:tcPr>
            <w:tcW w:w="1559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FB50E2" w:rsidTr="00DE7113">
        <w:trPr>
          <w:trHeight w:val="564"/>
        </w:trPr>
        <w:tc>
          <w:tcPr>
            <w:tcW w:w="817" w:type="dxa"/>
            <w:vMerge/>
          </w:tcPr>
          <w:p w:rsidR="005761E4" w:rsidRPr="00FB50E2" w:rsidRDefault="005761E4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FB50E2" w:rsidTr="00DE7113">
        <w:trPr>
          <w:trHeight w:val="70"/>
        </w:trPr>
        <w:tc>
          <w:tcPr>
            <w:tcW w:w="817" w:type="dxa"/>
            <w:vMerge w:val="restart"/>
            <w:vAlign w:val="center"/>
          </w:tcPr>
          <w:p w:rsidR="005761E4" w:rsidRPr="00BA0B1C" w:rsidRDefault="00BA0B1C" w:rsidP="00DE7113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2.1.1</w:t>
            </w:r>
            <w:r>
              <w:rPr>
                <w:rFonts w:ascii="Times New Roman" w:hAnsi="Times New Roman"/>
                <w:lang w:val="en-US" w:eastAsia="en-US"/>
              </w:rPr>
              <w:t>2</w:t>
            </w:r>
          </w:p>
        </w:tc>
        <w:tc>
          <w:tcPr>
            <w:tcW w:w="2268" w:type="dxa"/>
            <w:vMerge w:val="restart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Реконструкция эле</w:t>
            </w:r>
            <w:r w:rsidRPr="00FB50E2">
              <w:rPr>
                <w:rFonts w:ascii="Times New Roman" w:hAnsi="Times New Roman"/>
                <w:lang w:eastAsia="en-US"/>
              </w:rPr>
              <w:t>к</w:t>
            </w:r>
            <w:r w:rsidRPr="00FB50E2">
              <w:rPr>
                <w:rFonts w:ascii="Times New Roman" w:hAnsi="Times New Roman"/>
                <w:lang w:eastAsia="en-US"/>
              </w:rPr>
              <w:t>трической сети уче</w:t>
            </w:r>
            <w:r w:rsidRPr="00FB50E2">
              <w:rPr>
                <w:rFonts w:ascii="Times New Roman" w:hAnsi="Times New Roman"/>
                <w:lang w:eastAsia="en-US"/>
              </w:rPr>
              <w:t>б</w:t>
            </w:r>
            <w:r w:rsidRPr="00FB50E2">
              <w:rPr>
                <w:rFonts w:ascii="Times New Roman" w:hAnsi="Times New Roman"/>
                <w:lang w:eastAsia="en-US"/>
              </w:rPr>
              <w:t>ных кабинетов МБОУ СОШ № 20</w:t>
            </w:r>
          </w:p>
        </w:tc>
        <w:tc>
          <w:tcPr>
            <w:tcW w:w="1842" w:type="dxa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63,0</w:t>
            </w:r>
          </w:p>
        </w:tc>
        <w:tc>
          <w:tcPr>
            <w:tcW w:w="1276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63,0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Создание безопасных условий пр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бывания об</w:t>
            </w:r>
            <w:r w:rsidRPr="00FB50E2">
              <w:rPr>
                <w:rFonts w:ascii="Times New Roman" w:hAnsi="Times New Roman"/>
                <w:lang w:eastAsia="en-US"/>
              </w:rPr>
              <w:t>у</w:t>
            </w:r>
            <w:r w:rsidRPr="00FB50E2">
              <w:rPr>
                <w:rFonts w:ascii="Times New Roman" w:hAnsi="Times New Roman"/>
                <w:lang w:eastAsia="en-US"/>
              </w:rPr>
              <w:t xml:space="preserve">чающихся в </w:t>
            </w:r>
            <w:r w:rsidRPr="00FB50E2">
              <w:rPr>
                <w:rFonts w:ascii="Times New Roman" w:hAnsi="Times New Roman"/>
                <w:lang w:eastAsia="en-US"/>
              </w:rPr>
              <w:lastRenderedPageBreak/>
              <w:t>общеобраз</w:t>
            </w:r>
            <w:r w:rsidRPr="00FB50E2">
              <w:rPr>
                <w:rFonts w:ascii="Times New Roman" w:hAnsi="Times New Roman"/>
                <w:lang w:eastAsia="en-US"/>
              </w:rPr>
              <w:t>о</w:t>
            </w:r>
            <w:r w:rsidRPr="00FB50E2">
              <w:rPr>
                <w:rFonts w:ascii="Times New Roman" w:hAnsi="Times New Roman"/>
                <w:lang w:eastAsia="en-US"/>
              </w:rPr>
              <w:t>вательном учреждении</w:t>
            </w:r>
          </w:p>
        </w:tc>
        <w:tc>
          <w:tcPr>
            <w:tcW w:w="1388" w:type="dxa"/>
            <w:vMerge w:val="restart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lastRenderedPageBreak/>
              <w:t>Управление образования – главный распоряд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 xml:space="preserve">тель </w:t>
            </w:r>
            <w:r w:rsidRPr="00FB50E2">
              <w:rPr>
                <w:rFonts w:ascii="Times New Roman" w:hAnsi="Times New Roman"/>
                <w:lang w:eastAsia="en-US"/>
              </w:rPr>
              <w:lastRenderedPageBreak/>
              <w:t>средств; общеобр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зовательные учреждения – получат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ли субсидии и исполн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тели</w:t>
            </w:r>
          </w:p>
        </w:tc>
      </w:tr>
      <w:tr w:rsidR="00FB50E2" w:rsidRPr="00FB50E2" w:rsidTr="00DE7113">
        <w:tc>
          <w:tcPr>
            <w:tcW w:w="817" w:type="dxa"/>
            <w:vMerge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FB50E2" w:rsidTr="00DE7113">
        <w:tc>
          <w:tcPr>
            <w:tcW w:w="817" w:type="dxa"/>
            <w:vMerge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FB50E2" w:rsidTr="00DE7113">
        <w:tc>
          <w:tcPr>
            <w:tcW w:w="817" w:type="dxa"/>
            <w:vMerge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63,0</w:t>
            </w:r>
          </w:p>
        </w:tc>
        <w:tc>
          <w:tcPr>
            <w:tcW w:w="1276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63,0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FB50E2" w:rsidTr="00DE7113">
        <w:tc>
          <w:tcPr>
            <w:tcW w:w="817" w:type="dxa"/>
            <w:vMerge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FB50E2" w:rsidTr="00DE7113">
        <w:tc>
          <w:tcPr>
            <w:tcW w:w="817" w:type="dxa"/>
            <w:vMerge w:val="restart"/>
            <w:vAlign w:val="center"/>
          </w:tcPr>
          <w:p w:rsidR="005761E4" w:rsidRPr="00BA0B1C" w:rsidRDefault="00BA0B1C" w:rsidP="00DE7113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2.1.1</w:t>
            </w:r>
            <w:r>
              <w:rPr>
                <w:rFonts w:ascii="Times New Roman" w:hAnsi="Times New Roman"/>
                <w:lang w:val="en-US" w:eastAsia="en-US"/>
              </w:rPr>
              <w:t>3</w:t>
            </w:r>
          </w:p>
        </w:tc>
        <w:tc>
          <w:tcPr>
            <w:tcW w:w="2268" w:type="dxa"/>
            <w:vMerge w:val="restart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Осуществление мо</w:t>
            </w:r>
            <w:r w:rsidRPr="00FB50E2">
              <w:rPr>
                <w:rFonts w:ascii="Times New Roman" w:hAnsi="Times New Roman"/>
                <w:lang w:eastAsia="en-US"/>
              </w:rPr>
              <w:t>н</w:t>
            </w:r>
            <w:r w:rsidRPr="00FB50E2">
              <w:rPr>
                <w:rFonts w:ascii="Times New Roman" w:hAnsi="Times New Roman"/>
                <w:lang w:eastAsia="en-US"/>
              </w:rPr>
              <w:t>тажа системы оп</w:t>
            </w:r>
            <w:r w:rsidRPr="00FB50E2">
              <w:rPr>
                <w:rFonts w:ascii="Times New Roman" w:hAnsi="Times New Roman"/>
                <w:lang w:eastAsia="en-US"/>
              </w:rPr>
              <w:t>о</w:t>
            </w:r>
            <w:r w:rsidRPr="00FB50E2">
              <w:rPr>
                <w:rFonts w:ascii="Times New Roman" w:hAnsi="Times New Roman"/>
                <w:lang w:eastAsia="en-US"/>
              </w:rPr>
              <w:t>вещения и управл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ния эвакуацией оп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ративного информ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рования лиц об угр</w:t>
            </w:r>
            <w:r w:rsidRPr="00FB50E2">
              <w:rPr>
                <w:rFonts w:ascii="Times New Roman" w:hAnsi="Times New Roman"/>
                <w:lang w:eastAsia="en-US"/>
              </w:rPr>
              <w:t>о</w:t>
            </w:r>
            <w:r w:rsidRPr="00FB50E2">
              <w:rPr>
                <w:rFonts w:ascii="Times New Roman" w:hAnsi="Times New Roman"/>
                <w:lang w:eastAsia="en-US"/>
              </w:rPr>
              <w:t>зе совершения терр</w:t>
            </w:r>
            <w:r w:rsidRPr="00FB50E2">
              <w:rPr>
                <w:rFonts w:ascii="Times New Roman" w:hAnsi="Times New Roman"/>
                <w:lang w:eastAsia="en-US"/>
              </w:rPr>
              <w:t>о</w:t>
            </w:r>
            <w:r w:rsidRPr="00FB50E2">
              <w:rPr>
                <w:rFonts w:ascii="Times New Roman" w:hAnsi="Times New Roman"/>
                <w:lang w:eastAsia="en-US"/>
              </w:rPr>
              <w:t>ристического акта</w:t>
            </w:r>
          </w:p>
        </w:tc>
        <w:tc>
          <w:tcPr>
            <w:tcW w:w="1842" w:type="dxa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1400,0</w:t>
            </w:r>
          </w:p>
        </w:tc>
        <w:tc>
          <w:tcPr>
            <w:tcW w:w="1276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1400,0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Создание безопасных условий пр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бывания об</w:t>
            </w:r>
            <w:r w:rsidRPr="00FB50E2">
              <w:rPr>
                <w:rFonts w:ascii="Times New Roman" w:hAnsi="Times New Roman"/>
                <w:lang w:eastAsia="en-US"/>
              </w:rPr>
              <w:t>у</w:t>
            </w:r>
            <w:r w:rsidRPr="00FB50E2">
              <w:rPr>
                <w:rFonts w:ascii="Times New Roman" w:hAnsi="Times New Roman"/>
                <w:lang w:eastAsia="en-US"/>
              </w:rPr>
              <w:t>чающихся в общеобраз</w:t>
            </w:r>
            <w:r w:rsidRPr="00FB50E2">
              <w:rPr>
                <w:rFonts w:ascii="Times New Roman" w:hAnsi="Times New Roman"/>
                <w:lang w:eastAsia="en-US"/>
              </w:rPr>
              <w:t>о</w:t>
            </w:r>
            <w:r w:rsidRPr="00FB50E2">
              <w:rPr>
                <w:rFonts w:ascii="Times New Roman" w:hAnsi="Times New Roman"/>
                <w:lang w:eastAsia="en-US"/>
              </w:rPr>
              <w:t>вательном учреждении</w:t>
            </w:r>
          </w:p>
        </w:tc>
        <w:tc>
          <w:tcPr>
            <w:tcW w:w="1388" w:type="dxa"/>
            <w:vMerge w:val="restart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Управление образования – главный распоряд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тель средств; общеобр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зовательные учреждения – получат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ли субсидии и исполн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тели</w:t>
            </w:r>
          </w:p>
        </w:tc>
      </w:tr>
      <w:tr w:rsidR="00FB50E2" w:rsidRPr="00FB50E2" w:rsidTr="00DE7113">
        <w:tc>
          <w:tcPr>
            <w:tcW w:w="817" w:type="dxa"/>
            <w:vMerge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FB50E2" w:rsidTr="00DE7113">
        <w:tc>
          <w:tcPr>
            <w:tcW w:w="817" w:type="dxa"/>
            <w:vMerge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FB50E2" w:rsidTr="00DE7113">
        <w:tc>
          <w:tcPr>
            <w:tcW w:w="817" w:type="dxa"/>
            <w:vMerge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1400,0</w:t>
            </w:r>
          </w:p>
        </w:tc>
        <w:tc>
          <w:tcPr>
            <w:tcW w:w="1276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1400,0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FB50E2" w:rsidTr="00DE7113">
        <w:tc>
          <w:tcPr>
            <w:tcW w:w="817" w:type="dxa"/>
            <w:vMerge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</w:t>
            </w:r>
          </w:p>
        </w:tc>
        <w:tc>
          <w:tcPr>
            <w:tcW w:w="1559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FB50E2" w:rsidTr="00DE7113">
        <w:tc>
          <w:tcPr>
            <w:tcW w:w="817" w:type="dxa"/>
            <w:vMerge w:val="restart"/>
            <w:vAlign w:val="center"/>
          </w:tcPr>
          <w:p w:rsidR="005761E4" w:rsidRPr="00BA0B1C" w:rsidRDefault="00BA0B1C" w:rsidP="00DE7113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2.1.1</w:t>
            </w:r>
            <w:r>
              <w:rPr>
                <w:rFonts w:ascii="Times New Roman" w:hAnsi="Times New Roman"/>
                <w:lang w:val="en-US" w:eastAsia="en-US"/>
              </w:rPr>
              <w:t>4</w:t>
            </w:r>
          </w:p>
        </w:tc>
        <w:tc>
          <w:tcPr>
            <w:tcW w:w="2268" w:type="dxa"/>
            <w:vMerge w:val="restart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Осуществление те</w:t>
            </w:r>
            <w:r w:rsidRPr="00FB50E2">
              <w:rPr>
                <w:rFonts w:ascii="Times New Roman" w:hAnsi="Times New Roman"/>
                <w:lang w:eastAsia="en-US"/>
              </w:rPr>
              <w:t>х</w:t>
            </w:r>
            <w:r w:rsidRPr="00FB50E2">
              <w:rPr>
                <w:rFonts w:ascii="Times New Roman" w:hAnsi="Times New Roman"/>
                <w:lang w:eastAsia="en-US"/>
              </w:rPr>
              <w:t>нологического пр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соединения к эле</w:t>
            </w:r>
            <w:r w:rsidRPr="00FB50E2">
              <w:rPr>
                <w:rFonts w:ascii="Times New Roman" w:hAnsi="Times New Roman"/>
                <w:lang w:eastAsia="en-US"/>
              </w:rPr>
              <w:t>к</w:t>
            </w:r>
            <w:r w:rsidRPr="00FB50E2">
              <w:rPr>
                <w:rFonts w:ascii="Times New Roman" w:hAnsi="Times New Roman"/>
                <w:lang w:eastAsia="en-US"/>
              </w:rPr>
              <w:t>трическим сетям</w:t>
            </w:r>
          </w:p>
        </w:tc>
        <w:tc>
          <w:tcPr>
            <w:tcW w:w="1842" w:type="dxa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887,8</w:t>
            </w:r>
          </w:p>
        </w:tc>
        <w:tc>
          <w:tcPr>
            <w:tcW w:w="1276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887,8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Создание безопасных условий пр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бывания об</w:t>
            </w:r>
            <w:r w:rsidRPr="00FB50E2">
              <w:rPr>
                <w:rFonts w:ascii="Times New Roman" w:hAnsi="Times New Roman"/>
                <w:lang w:eastAsia="en-US"/>
              </w:rPr>
              <w:t>у</w:t>
            </w:r>
            <w:r w:rsidRPr="00FB50E2">
              <w:rPr>
                <w:rFonts w:ascii="Times New Roman" w:hAnsi="Times New Roman"/>
                <w:lang w:eastAsia="en-US"/>
              </w:rPr>
              <w:t>чающихся в общеобраз</w:t>
            </w:r>
            <w:r w:rsidRPr="00FB50E2">
              <w:rPr>
                <w:rFonts w:ascii="Times New Roman" w:hAnsi="Times New Roman"/>
                <w:lang w:eastAsia="en-US"/>
              </w:rPr>
              <w:t>о</w:t>
            </w:r>
            <w:r w:rsidRPr="00FB50E2">
              <w:rPr>
                <w:rFonts w:ascii="Times New Roman" w:hAnsi="Times New Roman"/>
                <w:lang w:eastAsia="en-US"/>
              </w:rPr>
              <w:t>вательном учреждении</w:t>
            </w:r>
          </w:p>
        </w:tc>
        <w:tc>
          <w:tcPr>
            <w:tcW w:w="1388" w:type="dxa"/>
            <w:vMerge w:val="restart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Управление образования – главный распоряд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тель средств; общеобр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зовательные учреждения – получат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ли субсидии и исполн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тели</w:t>
            </w:r>
          </w:p>
        </w:tc>
      </w:tr>
      <w:tr w:rsidR="00FB50E2" w:rsidRPr="00FB50E2" w:rsidTr="00DE7113">
        <w:tc>
          <w:tcPr>
            <w:tcW w:w="817" w:type="dxa"/>
            <w:vMerge/>
          </w:tcPr>
          <w:p w:rsidR="005761E4" w:rsidRPr="00FB50E2" w:rsidRDefault="005761E4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FB50E2" w:rsidTr="00DE7113">
        <w:tc>
          <w:tcPr>
            <w:tcW w:w="817" w:type="dxa"/>
            <w:vMerge/>
          </w:tcPr>
          <w:p w:rsidR="005761E4" w:rsidRPr="00FB50E2" w:rsidRDefault="005761E4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FB50E2" w:rsidTr="00DE7113">
        <w:tc>
          <w:tcPr>
            <w:tcW w:w="817" w:type="dxa"/>
            <w:vMerge/>
          </w:tcPr>
          <w:p w:rsidR="005761E4" w:rsidRPr="00FB50E2" w:rsidRDefault="005761E4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бюджет</w:t>
            </w:r>
          </w:p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887,8</w:t>
            </w:r>
          </w:p>
        </w:tc>
        <w:tc>
          <w:tcPr>
            <w:tcW w:w="1276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887,8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FB50E2" w:rsidTr="00DE7113">
        <w:tc>
          <w:tcPr>
            <w:tcW w:w="817" w:type="dxa"/>
            <w:vMerge/>
          </w:tcPr>
          <w:p w:rsidR="005761E4" w:rsidRPr="00FB50E2" w:rsidRDefault="005761E4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FB50E2" w:rsidTr="00DE7113">
        <w:tc>
          <w:tcPr>
            <w:tcW w:w="817" w:type="dxa"/>
            <w:vMerge w:val="restart"/>
            <w:vAlign w:val="center"/>
          </w:tcPr>
          <w:p w:rsidR="005761E4" w:rsidRPr="00BA0B1C" w:rsidRDefault="00BA0B1C" w:rsidP="00DE7113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2.1.1</w:t>
            </w:r>
            <w:r>
              <w:rPr>
                <w:rFonts w:ascii="Times New Roman" w:hAnsi="Times New Roman"/>
                <w:lang w:val="en-US" w:eastAsia="en-US"/>
              </w:rPr>
              <w:t>5</w:t>
            </w:r>
          </w:p>
        </w:tc>
        <w:tc>
          <w:tcPr>
            <w:tcW w:w="2268" w:type="dxa"/>
            <w:vMerge w:val="restart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Осуществление мо</w:t>
            </w:r>
            <w:r w:rsidRPr="00FB50E2">
              <w:rPr>
                <w:rFonts w:ascii="Times New Roman" w:hAnsi="Times New Roman"/>
                <w:lang w:eastAsia="en-US"/>
              </w:rPr>
              <w:t>н</w:t>
            </w:r>
            <w:r w:rsidRPr="00FB50E2">
              <w:rPr>
                <w:rFonts w:ascii="Times New Roman" w:hAnsi="Times New Roman"/>
                <w:lang w:eastAsia="en-US"/>
              </w:rPr>
              <w:t>тажа системы ко</w:t>
            </w:r>
            <w:r w:rsidRPr="00FB50E2">
              <w:rPr>
                <w:rFonts w:ascii="Times New Roman" w:hAnsi="Times New Roman"/>
                <w:lang w:eastAsia="en-US"/>
              </w:rPr>
              <w:t>н</w:t>
            </w:r>
            <w:r w:rsidRPr="00FB50E2">
              <w:rPr>
                <w:rFonts w:ascii="Times New Roman" w:hAnsi="Times New Roman"/>
                <w:lang w:eastAsia="en-US"/>
              </w:rPr>
              <w:t>троля и управления доступом</w:t>
            </w:r>
          </w:p>
        </w:tc>
        <w:tc>
          <w:tcPr>
            <w:tcW w:w="1842" w:type="dxa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vAlign w:val="center"/>
          </w:tcPr>
          <w:p w:rsidR="005761E4" w:rsidRPr="00FB50E2" w:rsidRDefault="00140B95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1621,89</w:t>
            </w:r>
          </w:p>
        </w:tc>
        <w:tc>
          <w:tcPr>
            <w:tcW w:w="1276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5761E4" w:rsidRPr="00FB50E2" w:rsidRDefault="00D0000A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1380,4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FB50E2" w:rsidRDefault="00CA1DD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39,9</w:t>
            </w:r>
          </w:p>
        </w:tc>
        <w:tc>
          <w:tcPr>
            <w:tcW w:w="1190" w:type="dxa"/>
            <w:vAlign w:val="center"/>
          </w:tcPr>
          <w:p w:rsidR="005761E4" w:rsidRPr="00FB50E2" w:rsidRDefault="0028224F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50,0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FB50E2" w:rsidRDefault="00200959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151,59</w:t>
            </w:r>
          </w:p>
        </w:tc>
        <w:tc>
          <w:tcPr>
            <w:tcW w:w="1559" w:type="dxa"/>
            <w:vMerge w:val="restart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Создание безопасных условий пр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бывания об</w:t>
            </w:r>
            <w:r w:rsidRPr="00FB50E2">
              <w:rPr>
                <w:rFonts w:ascii="Times New Roman" w:hAnsi="Times New Roman"/>
                <w:lang w:eastAsia="en-US"/>
              </w:rPr>
              <w:t>у</w:t>
            </w:r>
            <w:r w:rsidRPr="00FB50E2">
              <w:rPr>
                <w:rFonts w:ascii="Times New Roman" w:hAnsi="Times New Roman"/>
                <w:lang w:eastAsia="en-US"/>
              </w:rPr>
              <w:lastRenderedPageBreak/>
              <w:t>чающихся в общеобраз</w:t>
            </w:r>
            <w:r w:rsidRPr="00FB50E2">
              <w:rPr>
                <w:rFonts w:ascii="Times New Roman" w:hAnsi="Times New Roman"/>
                <w:lang w:eastAsia="en-US"/>
              </w:rPr>
              <w:t>о</w:t>
            </w:r>
            <w:r w:rsidRPr="00FB50E2">
              <w:rPr>
                <w:rFonts w:ascii="Times New Roman" w:hAnsi="Times New Roman"/>
                <w:lang w:eastAsia="en-US"/>
              </w:rPr>
              <w:t>вательном учреждении</w:t>
            </w:r>
          </w:p>
        </w:tc>
        <w:tc>
          <w:tcPr>
            <w:tcW w:w="1388" w:type="dxa"/>
            <w:vMerge w:val="restart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lastRenderedPageBreak/>
              <w:t>Управление образования – главный распоряд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lastRenderedPageBreak/>
              <w:t>тель средств; общеобр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зовательные учреждения – получат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ли субсидии и исполн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тели</w:t>
            </w:r>
          </w:p>
        </w:tc>
      </w:tr>
      <w:tr w:rsidR="00FB50E2" w:rsidRPr="00FB50E2" w:rsidTr="00DE7113">
        <w:tc>
          <w:tcPr>
            <w:tcW w:w="817" w:type="dxa"/>
            <w:vMerge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FB50E2" w:rsidTr="00DE7113">
        <w:tc>
          <w:tcPr>
            <w:tcW w:w="817" w:type="dxa"/>
            <w:vMerge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FB50E2" w:rsidTr="00DE7113">
        <w:tc>
          <w:tcPr>
            <w:tcW w:w="817" w:type="dxa"/>
            <w:vMerge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5761E4" w:rsidRPr="00FB50E2" w:rsidRDefault="00140B95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1621,89</w:t>
            </w:r>
          </w:p>
        </w:tc>
        <w:tc>
          <w:tcPr>
            <w:tcW w:w="1276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5761E4" w:rsidRPr="00FB50E2" w:rsidRDefault="00D0000A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1380,4</w:t>
            </w:r>
          </w:p>
        </w:tc>
        <w:tc>
          <w:tcPr>
            <w:tcW w:w="1276" w:type="dxa"/>
            <w:gridSpan w:val="2"/>
            <w:vAlign w:val="center"/>
          </w:tcPr>
          <w:p w:rsidR="00CA1DD4" w:rsidRPr="00FB50E2" w:rsidRDefault="00CA1DD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39,9</w:t>
            </w:r>
          </w:p>
        </w:tc>
        <w:tc>
          <w:tcPr>
            <w:tcW w:w="1190" w:type="dxa"/>
            <w:vAlign w:val="center"/>
          </w:tcPr>
          <w:p w:rsidR="005761E4" w:rsidRPr="00FB50E2" w:rsidRDefault="0028224F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50,0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FB50E2" w:rsidRDefault="00200959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151,59</w:t>
            </w:r>
          </w:p>
        </w:tc>
        <w:tc>
          <w:tcPr>
            <w:tcW w:w="1559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FB50E2" w:rsidTr="00DE7113">
        <w:tc>
          <w:tcPr>
            <w:tcW w:w="817" w:type="dxa"/>
            <w:vMerge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</w:t>
            </w:r>
          </w:p>
        </w:tc>
        <w:tc>
          <w:tcPr>
            <w:tcW w:w="1559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FB50E2" w:rsidTr="00DE7113">
        <w:tc>
          <w:tcPr>
            <w:tcW w:w="817" w:type="dxa"/>
            <w:vMerge w:val="restart"/>
            <w:vAlign w:val="center"/>
          </w:tcPr>
          <w:p w:rsidR="005761E4" w:rsidRPr="00BA0B1C" w:rsidRDefault="00BA0B1C" w:rsidP="00DE7113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2.1.1</w:t>
            </w:r>
            <w:r>
              <w:rPr>
                <w:rFonts w:ascii="Times New Roman" w:hAnsi="Times New Roman"/>
                <w:lang w:val="en-US" w:eastAsia="en-US"/>
              </w:rPr>
              <w:t>6</w:t>
            </w:r>
          </w:p>
        </w:tc>
        <w:tc>
          <w:tcPr>
            <w:tcW w:w="2268" w:type="dxa"/>
            <w:vMerge w:val="restart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Обеспечение бе</w:t>
            </w:r>
            <w:r w:rsidRPr="00FB50E2">
              <w:rPr>
                <w:rFonts w:ascii="Times New Roman" w:hAnsi="Times New Roman"/>
                <w:lang w:eastAsia="en-US"/>
              </w:rPr>
              <w:t>з</w:t>
            </w:r>
            <w:r w:rsidRPr="00FB50E2">
              <w:rPr>
                <w:rFonts w:ascii="Times New Roman" w:hAnsi="Times New Roman"/>
                <w:lang w:eastAsia="en-US"/>
              </w:rPr>
              <w:t>опасности образов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тельных организаций (демонтаж/монтаж видеонаблюдения, видеорегистратор)</w:t>
            </w:r>
          </w:p>
        </w:tc>
        <w:tc>
          <w:tcPr>
            <w:tcW w:w="1842" w:type="dxa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vAlign w:val="center"/>
          </w:tcPr>
          <w:p w:rsidR="005761E4" w:rsidRPr="00FB50E2" w:rsidRDefault="00D1380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892,35</w:t>
            </w:r>
          </w:p>
        </w:tc>
        <w:tc>
          <w:tcPr>
            <w:tcW w:w="1276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5761E4" w:rsidRPr="00FB50E2" w:rsidRDefault="00D0000A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323,7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FB50E2" w:rsidRDefault="00E3342E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93,75</w:t>
            </w:r>
          </w:p>
        </w:tc>
        <w:tc>
          <w:tcPr>
            <w:tcW w:w="1190" w:type="dxa"/>
            <w:vAlign w:val="center"/>
          </w:tcPr>
          <w:p w:rsidR="005761E4" w:rsidRPr="00FB50E2" w:rsidRDefault="00D1380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474,9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Создание безопасных условий пр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бывания об</w:t>
            </w:r>
            <w:r w:rsidRPr="00FB50E2">
              <w:rPr>
                <w:rFonts w:ascii="Times New Roman" w:hAnsi="Times New Roman"/>
                <w:lang w:eastAsia="en-US"/>
              </w:rPr>
              <w:t>у</w:t>
            </w:r>
            <w:r w:rsidRPr="00FB50E2">
              <w:rPr>
                <w:rFonts w:ascii="Times New Roman" w:hAnsi="Times New Roman"/>
                <w:lang w:eastAsia="en-US"/>
              </w:rPr>
              <w:t>чающихся в общеобраз</w:t>
            </w:r>
            <w:r w:rsidRPr="00FB50E2">
              <w:rPr>
                <w:rFonts w:ascii="Times New Roman" w:hAnsi="Times New Roman"/>
                <w:lang w:eastAsia="en-US"/>
              </w:rPr>
              <w:t>о</w:t>
            </w:r>
            <w:r w:rsidRPr="00FB50E2">
              <w:rPr>
                <w:rFonts w:ascii="Times New Roman" w:hAnsi="Times New Roman"/>
                <w:lang w:eastAsia="en-US"/>
              </w:rPr>
              <w:t>вательном учреждении</w:t>
            </w:r>
          </w:p>
        </w:tc>
        <w:tc>
          <w:tcPr>
            <w:tcW w:w="1388" w:type="dxa"/>
            <w:vMerge w:val="restart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Управление образования – главный распоряд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тель средств; общеобр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зовательные учреждения – получат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ли субсидии и исполн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тели</w:t>
            </w:r>
          </w:p>
        </w:tc>
      </w:tr>
      <w:tr w:rsidR="00FB50E2" w:rsidRPr="00FB50E2" w:rsidTr="00DE7113">
        <w:tc>
          <w:tcPr>
            <w:tcW w:w="817" w:type="dxa"/>
            <w:vMerge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FB50E2" w:rsidTr="00DE7113">
        <w:tc>
          <w:tcPr>
            <w:tcW w:w="817" w:type="dxa"/>
            <w:vMerge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FB50E2" w:rsidTr="00DE7113">
        <w:tc>
          <w:tcPr>
            <w:tcW w:w="817" w:type="dxa"/>
            <w:vMerge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бюджет</w:t>
            </w:r>
          </w:p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5761E4" w:rsidRPr="00FB50E2" w:rsidRDefault="00D1380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892,35</w:t>
            </w:r>
          </w:p>
        </w:tc>
        <w:tc>
          <w:tcPr>
            <w:tcW w:w="1276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5761E4" w:rsidRPr="00FB50E2" w:rsidRDefault="00D0000A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323,7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FB50E2" w:rsidRDefault="00E3342E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93,75</w:t>
            </w:r>
          </w:p>
        </w:tc>
        <w:tc>
          <w:tcPr>
            <w:tcW w:w="1190" w:type="dxa"/>
            <w:vAlign w:val="center"/>
          </w:tcPr>
          <w:p w:rsidR="005761E4" w:rsidRPr="00FB50E2" w:rsidRDefault="00D1380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474,9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FB50E2" w:rsidTr="00DE7113">
        <w:tc>
          <w:tcPr>
            <w:tcW w:w="817" w:type="dxa"/>
            <w:vMerge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C2328" w:rsidRPr="00FB50E2" w:rsidTr="00DE7113">
        <w:tc>
          <w:tcPr>
            <w:tcW w:w="817" w:type="dxa"/>
            <w:vMerge w:val="restart"/>
            <w:vAlign w:val="center"/>
          </w:tcPr>
          <w:p w:rsidR="00FC2328" w:rsidRPr="00597C11" w:rsidRDefault="00BA0B1C" w:rsidP="00DE7113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 w:rsidRPr="00597C11">
              <w:rPr>
                <w:rFonts w:ascii="Times New Roman" w:hAnsi="Times New Roman"/>
                <w:lang w:eastAsia="en-US"/>
              </w:rPr>
              <w:t>2.1.1</w:t>
            </w:r>
            <w:r w:rsidRPr="00597C11">
              <w:rPr>
                <w:rFonts w:ascii="Times New Roman" w:hAnsi="Times New Roman"/>
                <w:lang w:val="en-US" w:eastAsia="en-US"/>
              </w:rPr>
              <w:t>7</w:t>
            </w:r>
          </w:p>
        </w:tc>
        <w:tc>
          <w:tcPr>
            <w:tcW w:w="2268" w:type="dxa"/>
            <w:vMerge w:val="restart"/>
          </w:tcPr>
          <w:p w:rsidR="00FC2328" w:rsidRPr="00597C11" w:rsidRDefault="00FC2328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97C11">
              <w:rPr>
                <w:rFonts w:ascii="Times New Roman" w:hAnsi="Times New Roman"/>
                <w:lang w:eastAsia="en-US"/>
              </w:rPr>
              <w:t>Обновление матер</w:t>
            </w:r>
            <w:r w:rsidRPr="00597C11">
              <w:rPr>
                <w:rFonts w:ascii="Times New Roman" w:hAnsi="Times New Roman"/>
                <w:lang w:eastAsia="en-US"/>
              </w:rPr>
              <w:t>и</w:t>
            </w:r>
            <w:r w:rsidRPr="00597C11">
              <w:rPr>
                <w:rFonts w:ascii="Times New Roman" w:hAnsi="Times New Roman"/>
                <w:lang w:eastAsia="en-US"/>
              </w:rPr>
              <w:t>ально-технической  базы для формиров</w:t>
            </w:r>
            <w:r w:rsidRPr="00597C11">
              <w:rPr>
                <w:rFonts w:ascii="Times New Roman" w:hAnsi="Times New Roman"/>
                <w:lang w:eastAsia="en-US"/>
              </w:rPr>
              <w:t>а</w:t>
            </w:r>
            <w:r w:rsidRPr="00597C11">
              <w:rPr>
                <w:rFonts w:ascii="Times New Roman" w:hAnsi="Times New Roman"/>
                <w:lang w:eastAsia="en-US"/>
              </w:rPr>
              <w:t>ния у обучающихся современных техн</w:t>
            </w:r>
            <w:r w:rsidRPr="00597C11">
              <w:rPr>
                <w:rFonts w:ascii="Times New Roman" w:hAnsi="Times New Roman"/>
                <w:lang w:eastAsia="en-US"/>
              </w:rPr>
              <w:t>о</w:t>
            </w:r>
            <w:r w:rsidRPr="00597C11">
              <w:rPr>
                <w:rFonts w:ascii="Times New Roman" w:hAnsi="Times New Roman"/>
                <w:lang w:eastAsia="en-US"/>
              </w:rPr>
              <w:t>логических и гум</w:t>
            </w:r>
            <w:r w:rsidRPr="00597C11">
              <w:rPr>
                <w:rFonts w:ascii="Times New Roman" w:hAnsi="Times New Roman"/>
                <w:lang w:eastAsia="en-US"/>
              </w:rPr>
              <w:t>а</w:t>
            </w:r>
            <w:r w:rsidRPr="00597C11">
              <w:rPr>
                <w:rFonts w:ascii="Times New Roman" w:hAnsi="Times New Roman"/>
                <w:lang w:eastAsia="en-US"/>
              </w:rPr>
              <w:t>нитарных навыков</w:t>
            </w:r>
          </w:p>
        </w:tc>
        <w:tc>
          <w:tcPr>
            <w:tcW w:w="1842" w:type="dxa"/>
          </w:tcPr>
          <w:p w:rsidR="00FC2328" w:rsidRPr="00597C11" w:rsidRDefault="00FC2328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97C11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vAlign w:val="center"/>
          </w:tcPr>
          <w:p w:rsidR="00FC2328" w:rsidRPr="00597C11" w:rsidRDefault="00597C11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97C11">
              <w:rPr>
                <w:rFonts w:ascii="Times New Roman" w:hAnsi="Times New Roman"/>
                <w:lang w:eastAsia="en-US"/>
              </w:rPr>
              <w:t>6602,9</w:t>
            </w:r>
          </w:p>
        </w:tc>
        <w:tc>
          <w:tcPr>
            <w:tcW w:w="1276" w:type="dxa"/>
            <w:vAlign w:val="center"/>
          </w:tcPr>
          <w:p w:rsidR="00FC2328" w:rsidRPr="00597C11" w:rsidRDefault="00FC2328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97C1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FC2328" w:rsidRPr="00597C11" w:rsidRDefault="00FC2328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97C11">
              <w:rPr>
                <w:rFonts w:ascii="Times New Roman" w:hAnsi="Times New Roman"/>
                <w:lang w:eastAsia="en-US"/>
              </w:rPr>
              <w:t>6 602,9</w:t>
            </w:r>
          </w:p>
        </w:tc>
        <w:tc>
          <w:tcPr>
            <w:tcW w:w="1276" w:type="dxa"/>
            <w:gridSpan w:val="2"/>
            <w:vAlign w:val="center"/>
          </w:tcPr>
          <w:p w:rsidR="00FC2328" w:rsidRPr="00597C11" w:rsidRDefault="00FC2328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97C1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FC2328" w:rsidRPr="00597C11" w:rsidRDefault="006248F1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97C11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FC2328" w:rsidRPr="00597C11" w:rsidRDefault="00597C11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97C1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 w:val="restart"/>
          </w:tcPr>
          <w:p w:rsidR="00FC2328" w:rsidRPr="00597C11" w:rsidRDefault="00FC2328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97C11">
              <w:rPr>
                <w:rFonts w:ascii="Times New Roman" w:hAnsi="Times New Roman"/>
                <w:lang w:eastAsia="en-US"/>
              </w:rPr>
              <w:t>Качественное предоставл</w:t>
            </w:r>
            <w:r w:rsidRPr="00597C11">
              <w:rPr>
                <w:rFonts w:ascii="Times New Roman" w:hAnsi="Times New Roman"/>
                <w:lang w:eastAsia="en-US"/>
              </w:rPr>
              <w:t>е</w:t>
            </w:r>
            <w:r w:rsidRPr="00597C11">
              <w:rPr>
                <w:rFonts w:ascii="Times New Roman" w:hAnsi="Times New Roman"/>
                <w:lang w:eastAsia="en-US"/>
              </w:rPr>
              <w:t>ние общед</w:t>
            </w:r>
            <w:r w:rsidRPr="00597C11">
              <w:rPr>
                <w:rFonts w:ascii="Times New Roman" w:hAnsi="Times New Roman"/>
                <w:lang w:eastAsia="en-US"/>
              </w:rPr>
              <w:t>о</w:t>
            </w:r>
            <w:r w:rsidRPr="00597C11">
              <w:rPr>
                <w:rFonts w:ascii="Times New Roman" w:hAnsi="Times New Roman"/>
                <w:lang w:eastAsia="en-US"/>
              </w:rPr>
              <w:t>ступного о</w:t>
            </w:r>
            <w:r w:rsidRPr="00597C11">
              <w:rPr>
                <w:rFonts w:ascii="Times New Roman" w:hAnsi="Times New Roman"/>
                <w:lang w:eastAsia="en-US"/>
              </w:rPr>
              <w:t>б</w:t>
            </w:r>
            <w:r w:rsidRPr="00597C11">
              <w:rPr>
                <w:rFonts w:ascii="Times New Roman" w:hAnsi="Times New Roman"/>
                <w:lang w:eastAsia="en-US"/>
              </w:rPr>
              <w:t>щего образ</w:t>
            </w:r>
            <w:r w:rsidRPr="00597C11">
              <w:rPr>
                <w:rFonts w:ascii="Times New Roman" w:hAnsi="Times New Roman"/>
                <w:lang w:eastAsia="en-US"/>
              </w:rPr>
              <w:t>о</w:t>
            </w:r>
            <w:r w:rsidRPr="00597C11">
              <w:rPr>
                <w:rFonts w:ascii="Times New Roman" w:hAnsi="Times New Roman"/>
                <w:lang w:eastAsia="en-US"/>
              </w:rPr>
              <w:t>вания</w:t>
            </w:r>
          </w:p>
        </w:tc>
        <w:tc>
          <w:tcPr>
            <w:tcW w:w="1388" w:type="dxa"/>
            <w:vMerge w:val="restart"/>
          </w:tcPr>
          <w:p w:rsidR="00FC2328" w:rsidRPr="00FB50E2" w:rsidRDefault="00FC2328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97C11">
              <w:rPr>
                <w:rFonts w:ascii="Times New Roman" w:hAnsi="Times New Roman"/>
                <w:lang w:eastAsia="en-US"/>
              </w:rPr>
              <w:t>Управление образования – главный распоряд</w:t>
            </w:r>
            <w:r w:rsidRPr="00597C11">
              <w:rPr>
                <w:rFonts w:ascii="Times New Roman" w:hAnsi="Times New Roman"/>
                <w:lang w:eastAsia="en-US"/>
              </w:rPr>
              <w:t>и</w:t>
            </w:r>
            <w:r w:rsidRPr="00597C11">
              <w:rPr>
                <w:rFonts w:ascii="Times New Roman" w:hAnsi="Times New Roman"/>
                <w:lang w:eastAsia="en-US"/>
              </w:rPr>
              <w:t>тель, обр</w:t>
            </w:r>
            <w:r w:rsidRPr="00597C11">
              <w:rPr>
                <w:rFonts w:ascii="Times New Roman" w:hAnsi="Times New Roman"/>
                <w:lang w:eastAsia="en-US"/>
              </w:rPr>
              <w:t>а</w:t>
            </w:r>
            <w:r w:rsidRPr="00597C11">
              <w:rPr>
                <w:rFonts w:ascii="Times New Roman" w:hAnsi="Times New Roman"/>
                <w:lang w:eastAsia="en-US"/>
              </w:rPr>
              <w:t>зовательные учреждения - получат</w:t>
            </w:r>
            <w:r w:rsidRPr="00597C11">
              <w:rPr>
                <w:rFonts w:ascii="Times New Roman" w:hAnsi="Times New Roman"/>
                <w:lang w:eastAsia="en-US"/>
              </w:rPr>
              <w:t>е</w:t>
            </w:r>
            <w:r w:rsidRPr="00597C11">
              <w:rPr>
                <w:rFonts w:ascii="Times New Roman" w:hAnsi="Times New Roman"/>
                <w:lang w:eastAsia="en-US"/>
              </w:rPr>
              <w:t>ли субсидии и, исполн</w:t>
            </w:r>
            <w:r w:rsidRPr="00597C11">
              <w:rPr>
                <w:rFonts w:ascii="Times New Roman" w:hAnsi="Times New Roman"/>
                <w:lang w:eastAsia="en-US"/>
              </w:rPr>
              <w:t>и</w:t>
            </w:r>
            <w:r w:rsidRPr="00597C11">
              <w:rPr>
                <w:rFonts w:ascii="Times New Roman" w:hAnsi="Times New Roman"/>
                <w:lang w:eastAsia="en-US"/>
              </w:rPr>
              <w:t>тели</w:t>
            </w:r>
          </w:p>
        </w:tc>
      </w:tr>
      <w:tr w:rsidR="00FC2328" w:rsidRPr="00FB50E2" w:rsidTr="00DE7113">
        <w:tc>
          <w:tcPr>
            <w:tcW w:w="817" w:type="dxa"/>
            <w:vMerge/>
          </w:tcPr>
          <w:p w:rsidR="00FC2328" w:rsidRPr="00FB50E2" w:rsidRDefault="00FC2328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FC2328" w:rsidRPr="00FB50E2" w:rsidRDefault="00FC2328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FC2328" w:rsidRPr="00FB50E2" w:rsidRDefault="00FC2328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FC2328" w:rsidRPr="00FB50E2" w:rsidRDefault="00597C11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6404,8</w:t>
            </w:r>
          </w:p>
        </w:tc>
        <w:tc>
          <w:tcPr>
            <w:tcW w:w="1276" w:type="dxa"/>
            <w:vAlign w:val="center"/>
          </w:tcPr>
          <w:p w:rsidR="00FC2328" w:rsidRPr="00FB50E2" w:rsidRDefault="00FC2328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FC2328" w:rsidRPr="00FB50E2" w:rsidRDefault="00FC2328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6 404,8</w:t>
            </w:r>
          </w:p>
        </w:tc>
        <w:tc>
          <w:tcPr>
            <w:tcW w:w="1276" w:type="dxa"/>
            <w:gridSpan w:val="2"/>
            <w:vAlign w:val="center"/>
          </w:tcPr>
          <w:p w:rsidR="00FC2328" w:rsidRPr="00FB50E2" w:rsidRDefault="00FC2328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FC2328" w:rsidRPr="00FB50E2" w:rsidRDefault="006248F1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FC2328" w:rsidRPr="00FB50E2" w:rsidRDefault="00597C11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FC2328" w:rsidRPr="00FB50E2" w:rsidRDefault="00FC2328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FC2328" w:rsidRPr="00FB50E2" w:rsidRDefault="00FC2328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C2328" w:rsidRPr="00FB50E2" w:rsidTr="00DE7113">
        <w:tc>
          <w:tcPr>
            <w:tcW w:w="817" w:type="dxa"/>
            <w:vMerge/>
          </w:tcPr>
          <w:p w:rsidR="00FC2328" w:rsidRPr="00FB50E2" w:rsidRDefault="00FC2328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FC2328" w:rsidRPr="00FB50E2" w:rsidRDefault="00FC2328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FC2328" w:rsidRPr="00FB50E2" w:rsidRDefault="00FC2328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FC2328" w:rsidRPr="00FB50E2" w:rsidRDefault="00597C11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FC2328" w:rsidRPr="00FB50E2" w:rsidRDefault="00FC2328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FC2328" w:rsidRPr="00FB50E2" w:rsidRDefault="00FC2328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FC2328" w:rsidRPr="00FB50E2" w:rsidRDefault="00FC2328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FC2328" w:rsidRPr="00FB50E2" w:rsidRDefault="006248F1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FC2328" w:rsidRPr="00FB50E2" w:rsidRDefault="00597C11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FC2328" w:rsidRPr="00FB50E2" w:rsidRDefault="00FC2328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FC2328" w:rsidRPr="00FB50E2" w:rsidRDefault="00FC2328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C2328" w:rsidRPr="00FB50E2" w:rsidTr="00DE7113">
        <w:tc>
          <w:tcPr>
            <w:tcW w:w="817" w:type="dxa"/>
            <w:vMerge/>
          </w:tcPr>
          <w:p w:rsidR="00FC2328" w:rsidRPr="00FB50E2" w:rsidRDefault="00FC2328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FC2328" w:rsidRPr="00FB50E2" w:rsidRDefault="00FC2328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FC2328" w:rsidRPr="00FB50E2" w:rsidRDefault="00FC2328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FC2328" w:rsidRPr="00FB50E2" w:rsidRDefault="00597C11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198,1</w:t>
            </w:r>
          </w:p>
        </w:tc>
        <w:tc>
          <w:tcPr>
            <w:tcW w:w="1276" w:type="dxa"/>
            <w:vAlign w:val="center"/>
          </w:tcPr>
          <w:p w:rsidR="00FC2328" w:rsidRPr="00FB50E2" w:rsidRDefault="00FC2328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FC2328" w:rsidRPr="00FB50E2" w:rsidRDefault="00FC2328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198,1</w:t>
            </w:r>
          </w:p>
        </w:tc>
        <w:tc>
          <w:tcPr>
            <w:tcW w:w="1276" w:type="dxa"/>
            <w:gridSpan w:val="2"/>
            <w:vAlign w:val="center"/>
          </w:tcPr>
          <w:p w:rsidR="00FC2328" w:rsidRPr="00FB50E2" w:rsidRDefault="00FC2328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FC2328" w:rsidRPr="00FB50E2" w:rsidRDefault="006248F1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FC2328" w:rsidRPr="00FB50E2" w:rsidRDefault="00597C11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FC2328" w:rsidRPr="00FB50E2" w:rsidRDefault="00FC2328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FC2328" w:rsidRPr="00FB50E2" w:rsidRDefault="00FC2328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EC0E5E" w:rsidRPr="00FB50E2" w:rsidTr="00DE7113">
        <w:tc>
          <w:tcPr>
            <w:tcW w:w="817" w:type="dxa"/>
            <w:vMerge/>
          </w:tcPr>
          <w:p w:rsidR="00EC0E5E" w:rsidRPr="00FB50E2" w:rsidRDefault="00EC0E5E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EC0E5E" w:rsidRPr="00FB50E2" w:rsidRDefault="00EC0E5E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EC0E5E" w:rsidRPr="00FB50E2" w:rsidRDefault="00EC0E5E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EC0E5E" w:rsidRPr="00FB50E2" w:rsidRDefault="00EC0E5E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EC0E5E" w:rsidRPr="00FB50E2" w:rsidRDefault="00EC0E5E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EC0E5E" w:rsidRPr="00FB50E2" w:rsidRDefault="00EC0E5E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EC0E5E" w:rsidRPr="00FB50E2" w:rsidRDefault="00EC0E5E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EC0E5E" w:rsidRPr="00FB50E2" w:rsidRDefault="00EC0E5E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EC0E5E" w:rsidRPr="00FB50E2" w:rsidRDefault="00EC0E5E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EC0E5E" w:rsidRPr="00FB50E2" w:rsidRDefault="00EC0E5E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EC0E5E" w:rsidRPr="00FB50E2" w:rsidRDefault="00EC0E5E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FB50E2" w:rsidTr="00DE7113">
        <w:tc>
          <w:tcPr>
            <w:tcW w:w="817" w:type="dxa"/>
            <w:vMerge w:val="restart"/>
            <w:vAlign w:val="center"/>
          </w:tcPr>
          <w:p w:rsidR="005761E4" w:rsidRPr="00BA0B1C" w:rsidRDefault="00BA0B1C" w:rsidP="00DE7113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2.1.1</w:t>
            </w:r>
            <w:r>
              <w:rPr>
                <w:rFonts w:ascii="Times New Roman" w:hAnsi="Times New Roman"/>
                <w:lang w:val="en-US" w:eastAsia="en-US"/>
              </w:rPr>
              <w:t>8</w:t>
            </w:r>
          </w:p>
        </w:tc>
        <w:tc>
          <w:tcPr>
            <w:tcW w:w="2268" w:type="dxa"/>
            <w:vMerge w:val="restart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Приобретение мун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ципальными учр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ждениями движим</w:t>
            </w:r>
            <w:r w:rsidRPr="00FB50E2">
              <w:rPr>
                <w:rFonts w:ascii="Times New Roman" w:hAnsi="Times New Roman"/>
                <w:lang w:eastAsia="en-US"/>
              </w:rPr>
              <w:t>о</w:t>
            </w:r>
            <w:r w:rsidRPr="00FB50E2">
              <w:rPr>
                <w:rFonts w:ascii="Times New Roman" w:hAnsi="Times New Roman"/>
                <w:lang w:eastAsia="en-US"/>
              </w:rPr>
              <w:t xml:space="preserve">го имущества </w:t>
            </w:r>
          </w:p>
        </w:tc>
        <w:tc>
          <w:tcPr>
            <w:tcW w:w="1842" w:type="dxa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vAlign w:val="center"/>
          </w:tcPr>
          <w:p w:rsidR="005761E4" w:rsidRPr="00FB50E2" w:rsidRDefault="00D959AC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1618,63</w:t>
            </w:r>
          </w:p>
        </w:tc>
        <w:tc>
          <w:tcPr>
            <w:tcW w:w="1276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5761E4" w:rsidRPr="00FB50E2" w:rsidRDefault="00D0000A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583,0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5761E4" w:rsidRPr="00AA5A98" w:rsidRDefault="00AA5A98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831,49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FB50E2" w:rsidRDefault="00D959AC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204,14</w:t>
            </w:r>
          </w:p>
        </w:tc>
        <w:tc>
          <w:tcPr>
            <w:tcW w:w="1559" w:type="dxa"/>
            <w:vMerge w:val="restart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Создание комфортных условий пр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бывания уч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ников в о</w:t>
            </w:r>
            <w:r w:rsidRPr="00FB50E2">
              <w:rPr>
                <w:rFonts w:ascii="Times New Roman" w:hAnsi="Times New Roman"/>
                <w:lang w:eastAsia="en-US"/>
              </w:rPr>
              <w:t>б</w:t>
            </w:r>
            <w:r w:rsidRPr="00FB50E2">
              <w:rPr>
                <w:rFonts w:ascii="Times New Roman" w:hAnsi="Times New Roman"/>
                <w:lang w:eastAsia="en-US"/>
              </w:rPr>
              <w:lastRenderedPageBreak/>
              <w:t>щеобразов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тельном учреждении</w:t>
            </w:r>
          </w:p>
        </w:tc>
        <w:tc>
          <w:tcPr>
            <w:tcW w:w="1388" w:type="dxa"/>
            <w:vMerge w:val="restart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lastRenderedPageBreak/>
              <w:t>Управление образования – главный распоряд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 xml:space="preserve">тель </w:t>
            </w:r>
            <w:r w:rsidRPr="00FB50E2">
              <w:rPr>
                <w:rFonts w:ascii="Times New Roman" w:hAnsi="Times New Roman"/>
                <w:lang w:eastAsia="en-US"/>
              </w:rPr>
              <w:lastRenderedPageBreak/>
              <w:t>средств; общеобр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зовательные учреждения – получат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ли субсидии и исполн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тели</w:t>
            </w:r>
          </w:p>
        </w:tc>
      </w:tr>
      <w:tr w:rsidR="00FB50E2" w:rsidRPr="00FB50E2" w:rsidTr="00DE7113">
        <w:tc>
          <w:tcPr>
            <w:tcW w:w="817" w:type="dxa"/>
            <w:vMerge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FB50E2" w:rsidTr="00DE7113">
        <w:tc>
          <w:tcPr>
            <w:tcW w:w="817" w:type="dxa"/>
            <w:vMerge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FB50E2" w:rsidTr="00DE7113">
        <w:tc>
          <w:tcPr>
            <w:tcW w:w="817" w:type="dxa"/>
            <w:vMerge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5761E4" w:rsidRPr="00FB50E2" w:rsidRDefault="00D959AC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1618,63</w:t>
            </w:r>
          </w:p>
        </w:tc>
        <w:tc>
          <w:tcPr>
            <w:tcW w:w="1276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5761E4" w:rsidRPr="00FB50E2" w:rsidRDefault="006C6615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583,0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5761E4" w:rsidRPr="00AA5A98" w:rsidRDefault="00AA5A98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831,49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FB50E2" w:rsidRDefault="00D959AC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204,14</w:t>
            </w:r>
          </w:p>
        </w:tc>
        <w:tc>
          <w:tcPr>
            <w:tcW w:w="1559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FB50E2" w:rsidTr="00DE7113">
        <w:tc>
          <w:tcPr>
            <w:tcW w:w="817" w:type="dxa"/>
            <w:vMerge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FB50E2" w:rsidTr="00DE7113">
        <w:tc>
          <w:tcPr>
            <w:tcW w:w="817" w:type="dxa"/>
            <w:vMerge w:val="restart"/>
            <w:vAlign w:val="center"/>
          </w:tcPr>
          <w:p w:rsidR="005761E4" w:rsidRPr="00BA0B1C" w:rsidRDefault="00BA0B1C" w:rsidP="00DE7113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2.1.</w:t>
            </w:r>
            <w:r>
              <w:rPr>
                <w:rFonts w:ascii="Times New Roman" w:hAnsi="Times New Roman"/>
                <w:lang w:val="en-US" w:eastAsia="en-US"/>
              </w:rPr>
              <w:t>19</w:t>
            </w:r>
          </w:p>
        </w:tc>
        <w:tc>
          <w:tcPr>
            <w:tcW w:w="2268" w:type="dxa"/>
            <w:vMerge w:val="restart"/>
          </w:tcPr>
          <w:p w:rsidR="005761E4" w:rsidRPr="00FB50E2" w:rsidRDefault="005761E4" w:rsidP="00A43BF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Проведение кап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тального ремонта спортивных залов муниципальных о</w:t>
            </w:r>
            <w:r w:rsidRPr="00FB50E2">
              <w:rPr>
                <w:rFonts w:ascii="Times New Roman" w:hAnsi="Times New Roman"/>
                <w:lang w:eastAsia="en-US"/>
              </w:rPr>
              <w:t>б</w:t>
            </w:r>
            <w:r w:rsidRPr="00FB50E2">
              <w:rPr>
                <w:rFonts w:ascii="Times New Roman" w:hAnsi="Times New Roman"/>
                <w:lang w:eastAsia="en-US"/>
              </w:rPr>
              <w:t>щеобразовательных организаций, пом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щений при них, др</w:t>
            </w:r>
            <w:r w:rsidRPr="00FB50E2">
              <w:rPr>
                <w:rFonts w:ascii="Times New Roman" w:hAnsi="Times New Roman"/>
                <w:lang w:eastAsia="en-US"/>
              </w:rPr>
              <w:t>у</w:t>
            </w:r>
            <w:r w:rsidRPr="00FB50E2">
              <w:rPr>
                <w:rFonts w:ascii="Times New Roman" w:hAnsi="Times New Roman"/>
                <w:lang w:eastAsia="en-US"/>
              </w:rPr>
              <w:t>гих помещений фи</w:t>
            </w:r>
            <w:r w:rsidRPr="00FB50E2">
              <w:rPr>
                <w:rFonts w:ascii="Times New Roman" w:hAnsi="Times New Roman"/>
                <w:lang w:eastAsia="en-US"/>
              </w:rPr>
              <w:t>з</w:t>
            </w:r>
            <w:r w:rsidRPr="00FB50E2">
              <w:rPr>
                <w:rFonts w:ascii="Times New Roman" w:hAnsi="Times New Roman"/>
                <w:lang w:eastAsia="en-US"/>
              </w:rPr>
              <w:t>культурно-спортивного назн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 xml:space="preserve">чения, физкультурно-оздоровительных комплексов </w:t>
            </w:r>
          </w:p>
        </w:tc>
        <w:tc>
          <w:tcPr>
            <w:tcW w:w="1842" w:type="dxa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4203,9</w:t>
            </w:r>
          </w:p>
        </w:tc>
        <w:tc>
          <w:tcPr>
            <w:tcW w:w="1276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4203,9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Создание комфортных условий пр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бывания уч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ников в о</w:t>
            </w:r>
            <w:r w:rsidRPr="00FB50E2">
              <w:rPr>
                <w:rFonts w:ascii="Times New Roman" w:hAnsi="Times New Roman"/>
                <w:lang w:eastAsia="en-US"/>
              </w:rPr>
              <w:t>б</w:t>
            </w:r>
            <w:r w:rsidRPr="00FB50E2">
              <w:rPr>
                <w:rFonts w:ascii="Times New Roman" w:hAnsi="Times New Roman"/>
                <w:lang w:eastAsia="en-US"/>
              </w:rPr>
              <w:t>щеобразов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тельном учреждении</w:t>
            </w:r>
          </w:p>
        </w:tc>
        <w:tc>
          <w:tcPr>
            <w:tcW w:w="1388" w:type="dxa"/>
            <w:vMerge w:val="restart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Управление образования – главный распоряд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тель средств; общеобр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зовательные учреждения – получат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ли субсидии и исполн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тели</w:t>
            </w:r>
          </w:p>
        </w:tc>
      </w:tr>
      <w:tr w:rsidR="00FB50E2" w:rsidRPr="00FB50E2" w:rsidTr="00DE7113">
        <w:tc>
          <w:tcPr>
            <w:tcW w:w="817" w:type="dxa"/>
            <w:vMerge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2480,3</w:t>
            </w:r>
          </w:p>
        </w:tc>
        <w:tc>
          <w:tcPr>
            <w:tcW w:w="1276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2480,3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FB50E2" w:rsidTr="00DE7113">
        <w:tc>
          <w:tcPr>
            <w:tcW w:w="817" w:type="dxa"/>
            <w:vMerge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FB50E2" w:rsidTr="00DE7113">
        <w:tc>
          <w:tcPr>
            <w:tcW w:w="817" w:type="dxa"/>
            <w:vMerge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1723,6</w:t>
            </w:r>
          </w:p>
        </w:tc>
        <w:tc>
          <w:tcPr>
            <w:tcW w:w="1276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1723,6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FB50E2" w:rsidTr="00DE7113">
        <w:tc>
          <w:tcPr>
            <w:tcW w:w="817" w:type="dxa"/>
            <w:vMerge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882CE1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FB50E2" w:rsidTr="00DE7113">
        <w:tc>
          <w:tcPr>
            <w:tcW w:w="817" w:type="dxa"/>
            <w:vMerge w:val="restart"/>
            <w:vAlign w:val="center"/>
          </w:tcPr>
          <w:p w:rsidR="005761E4" w:rsidRPr="00BA0B1C" w:rsidRDefault="00BA0B1C" w:rsidP="00DE7113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2.1.2</w:t>
            </w:r>
            <w:r>
              <w:rPr>
                <w:rFonts w:ascii="Times New Roman" w:hAnsi="Times New Roman"/>
                <w:lang w:val="en-US" w:eastAsia="en-US"/>
              </w:rPr>
              <w:t>0</w:t>
            </w:r>
          </w:p>
        </w:tc>
        <w:tc>
          <w:tcPr>
            <w:tcW w:w="2268" w:type="dxa"/>
            <w:vMerge w:val="restart"/>
          </w:tcPr>
          <w:p w:rsidR="005761E4" w:rsidRPr="00FB50E2" w:rsidRDefault="005761E4" w:rsidP="00A43BF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Капитальный ремонт зданий и сооружений и благоустройство территорий, прил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гающих к зданиям и сооружениям мун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ципальных образов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 xml:space="preserve">тельных организаций </w:t>
            </w:r>
          </w:p>
        </w:tc>
        <w:tc>
          <w:tcPr>
            <w:tcW w:w="1842" w:type="dxa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10119,6</w:t>
            </w:r>
          </w:p>
        </w:tc>
        <w:tc>
          <w:tcPr>
            <w:tcW w:w="1276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10119,6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Создание комфортных условий пр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бывания уч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ников в о</w:t>
            </w:r>
            <w:r w:rsidRPr="00FB50E2">
              <w:rPr>
                <w:rFonts w:ascii="Times New Roman" w:hAnsi="Times New Roman"/>
                <w:lang w:eastAsia="en-US"/>
              </w:rPr>
              <w:t>б</w:t>
            </w:r>
            <w:r w:rsidRPr="00FB50E2">
              <w:rPr>
                <w:rFonts w:ascii="Times New Roman" w:hAnsi="Times New Roman"/>
                <w:lang w:eastAsia="en-US"/>
              </w:rPr>
              <w:t>щеобразов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тельном учреждении</w:t>
            </w:r>
          </w:p>
        </w:tc>
        <w:tc>
          <w:tcPr>
            <w:tcW w:w="1388" w:type="dxa"/>
            <w:vMerge w:val="restart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Управление образования – главный распоряд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тель средств; общеобр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зовательные учреждения – получат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ли субсидии и исполн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тели</w:t>
            </w:r>
          </w:p>
        </w:tc>
      </w:tr>
      <w:tr w:rsidR="00FB50E2" w:rsidRPr="00FB50E2" w:rsidTr="00DE7113">
        <w:tc>
          <w:tcPr>
            <w:tcW w:w="817" w:type="dxa"/>
            <w:vMerge/>
          </w:tcPr>
          <w:p w:rsidR="005761E4" w:rsidRPr="00FB50E2" w:rsidRDefault="005761E4" w:rsidP="008E2E8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9512,4</w:t>
            </w:r>
          </w:p>
        </w:tc>
        <w:tc>
          <w:tcPr>
            <w:tcW w:w="1276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9512,4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FB50E2" w:rsidTr="00DE7113">
        <w:tc>
          <w:tcPr>
            <w:tcW w:w="817" w:type="dxa"/>
            <w:vMerge/>
          </w:tcPr>
          <w:p w:rsidR="005761E4" w:rsidRPr="00FB50E2" w:rsidRDefault="005761E4" w:rsidP="008E2E8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FB50E2" w:rsidTr="00DE7113">
        <w:tc>
          <w:tcPr>
            <w:tcW w:w="817" w:type="dxa"/>
            <w:vMerge/>
          </w:tcPr>
          <w:p w:rsidR="005761E4" w:rsidRPr="00FB50E2" w:rsidRDefault="005761E4" w:rsidP="008E2E8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607,2</w:t>
            </w:r>
          </w:p>
        </w:tc>
        <w:tc>
          <w:tcPr>
            <w:tcW w:w="1276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607,2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FB50E2" w:rsidTr="00DE7113">
        <w:tc>
          <w:tcPr>
            <w:tcW w:w="817" w:type="dxa"/>
            <w:vMerge/>
          </w:tcPr>
          <w:p w:rsidR="005761E4" w:rsidRPr="00FB50E2" w:rsidRDefault="005761E4" w:rsidP="008E2E8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E57699" w:rsidRPr="00FB50E2" w:rsidTr="00EE1511">
        <w:tc>
          <w:tcPr>
            <w:tcW w:w="817" w:type="dxa"/>
            <w:vMerge w:val="restart"/>
            <w:vAlign w:val="center"/>
          </w:tcPr>
          <w:p w:rsidR="00E57699" w:rsidRPr="00BA0B1C" w:rsidRDefault="00BA0B1C" w:rsidP="00DE7113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2.1.2</w:t>
            </w:r>
            <w:r>
              <w:rPr>
                <w:rFonts w:ascii="Times New Roman" w:hAnsi="Times New Roman"/>
                <w:lang w:val="en-US" w:eastAsia="en-US"/>
              </w:rPr>
              <w:t>1</w:t>
            </w:r>
          </w:p>
        </w:tc>
        <w:tc>
          <w:tcPr>
            <w:tcW w:w="2268" w:type="dxa"/>
            <w:vMerge w:val="restart"/>
          </w:tcPr>
          <w:p w:rsidR="00E57699" w:rsidRPr="00FB50E2" w:rsidRDefault="00E57699" w:rsidP="00A43BF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E1117">
              <w:rPr>
                <w:rFonts w:ascii="Times New Roman" w:hAnsi="Times New Roman"/>
                <w:lang w:eastAsia="en-US"/>
              </w:rPr>
              <w:t>Обновление матер</w:t>
            </w:r>
            <w:r w:rsidRPr="005E1117">
              <w:rPr>
                <w:rFonts w:ascii="Times New Roman" w:hAnsi="Times New Roman"/>
                <w:lang w:eastAsia="en-US"/>
              </w:rPr>
              <w:t>и</w:t>
            </w:r>
            <w:r w:rsidRPr="005E1117">
              <w:rPr>
                <w:rFonts w:ascii="Times New Roman" w:hAnsi="Times New Roman"/>
                <w:lang w:eastAsia="en-US"/>
              </w:rPr>
              <w:t>ально-технической  базы для формиров</w:t>
            </w:r>
            <w:r w:rsidRPr="005E1117">
              <w:rPr>
                <w:rFonts w:ascii="Times New Roman" w:hAnsi="Times New Roman"/>
                <w:lang w:eastAsia="en-US"/>
              </w:rPr>
              <w:t>а</w:t>
            </w:r>
            <w:r w:rsidRPr="005E1117">
              <w:rPr>
                <w:rFonts w:ascii="Times New Roman" w:hAnsi="Times New Roman"/>
                <w:lang w:eastAsia="en-US"/>
              </w:rPr>
              <w:t xml:space="preserve">ния у обучающихся </w:t>
            </w:r>
            <w:r w:rsidRPr="005E1117">
              <w:rPr>
                <w:rFonts w:ascii="Times New Roman" w:hAnsi="Times New Roman"/>
                <w:lang w:eastAsia="en-US"/>
              </w:rPr>
              <w:lastRenderedPageBreak/>
              <w:t>современных нав</w:t>
            </w:r>
            <w:r w:rsidRPr="005E1117">
              <w:rPr>
                <w:rFonts w:ascii="Times New Roman" w:hAnsi="Times New Roman"/>
                <w:lang w:eastAsia="en-US"/>
              </w:rPr>
              <w:t>ы</w:t>
            </w:r>
            <w:r w:rsidRPr="005E1117">
              <w:rPr>
                <w:rFonts w:ascii="Times New Roman" w:hAnsi="Times New Roman"/>
                <w:lang w:eastAsia="en-US"/>
              </w:rPr>
              <w:t>ков по предметной области "Технол</w:t>
            </w:r>
            <w:r w:rsidRPr="005E1117">
              <w:rPr>
                <w:rFonts w:ascii="Times New Roman" w:hAnsi="Times New Roman"/>
                <w:lang w:eastAsia="en-US"/>
              </w:rPr>
              <w:t>о</w:t>
            </w:r>
            <w:r w:rsidRPr="005E1117">
              <w:rPr>
                <w:rFonts w:ascii="Times New Roman" w:hAnsi="Times New Roman"/>
                <w:lang w:eastAsia="en-US"/>
              </w:rPr>
              <w:t>гия" и других пре</w:t>
            </w:r>
            <w:r w:rsidRPr="005E1117">
              <w:rPr>
                <w:rFonts w:ascii="Times New Roman" w:hAnsi="Times New Roman"/>
                <w:lang w:eastAsia="en-US"/>
              </w:rPr>
              <w:t>д</w:t>
            </w:r>
            <w:r w:rsidRPr="005E1117">
              <w:rPr>
                <w:rFonts w:ascii="Times New Roman" w:hAnsi="Times New Roman"/>
                <w:lang w:eastAsia="en-US"/>
              </w:rPr>
              <w:t xml:space="preserve">метных областей </w:t>
            </w:r>
          </w:p>
          <w:p w:rsidR="00E57699" w:rsidRPr="00FB50E2" w:rsidRDefault="00E57699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E57699" w:rsidRPr="00FB50E2" w:rsidRDefault="00E57699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1418" w:type="dxa"/>
            <w:vAlign w:val="center"/>
          </w:tcPr>
          <w:p w:rsidR="00E57699" w:rsidRPr="00FB50E2" w:rsidRDefault="00FC2328" w:rsidP="00EE151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14718,3</w:t>
            </w:r>
          </w:p>
        </w:tc>
        <w:tc>
          <w:tcPr>
            <w:tcW w:w="1276" w:type="dxa"/>
            <w:vAlign w:val="center"/>
          </w:tcPr>
          <w:p w:rsidR="00E57699" w:rsidRPr="00FB50E2" w:rsidRDefault="00E57699" w:rsidP="00EE151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E57699" w:rsidRPr="00FB50E2" w:rsidRDefault="00E57699" w:rsidP="00EE151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9784,3</w:t>
            </w:r>
          </w:p>
        </w:tc>
        <w:tc>
          <w:tcPr>
            <w:tcW w:w="1276" w:type="dxa"/>
            <w:gridSpan w:val="2"/>
            <w:vAlign w:val="center"/>
          </w:tcPr>
          <w:p w:rsidR="00E57699" w:rsidRPr="00FB50E2" w:rsidRDefault="00E57699" w:rsidP="00EE151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4934,0</w:t>
            </w:r>
          </w:p>
        </w:tc>
        <w:tc>
          <w:tcPr>
            <w:tcW w:w="1190" w:type="dxa"/>
            <w:vAlign w:val="center"/>
          </w:tcPr>
          <w:p w:rsidR="00E57699" w:rsidRPr="00FB50E2" w:rsidRDefault="00E57699" w:rsidP="00EE151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E57699" w:rsidRPr="00FB50E2" w:rsidRDefault="00FC2328" w:rsidP="00EE151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 w:val="restart"/>
          </w:tcPr>
          <w:p w:rsidR="00E57699" w:rsidRPr="00FB50E2" w:rsidRDefault="00E57699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Создание комфортных условий пр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бывания уч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lastRenderedPageBreak/>
              <w:t>ников в о</w:t>
            </w:r>
            <w:r w:rsidRPr="00FB50E2">
              <w:rPr>
                <w:rFonts w:ascii="Times New Roman" w:hAnsi="Times New Roman"/>
                <w:lang w:eastAsia="en-US"/>
              </w:rPr>
              <w:t>б</w:t>
            </w:r>
            <w:r w:rsidRPr="00FB50E2">
              <w:rPr>
                <w:rFonts w:ascii="Times New Roman" w:hAnsi="Times New Roman"/>
                <w:lang w:eastAsia="en-US"/>
              </w:rPr>
              <w:t>щеобразов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тельном учреждении</w:t>
            </w:r>
          </w:p>
        </w:tc>
        <w:tc>
          <w:tcPr>
            <w:tcW w:w="1388" w:type="dxa"/>
            <w:vMerge w:val="restart"/>
          </w:tcPr>
          <w:p w:rsidR="00E57699" w:rsidRPr="00FB50E2" w:rsidRDefault="00E57699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lastRenderedPageBreak/>
              <w:t>Управление образования – главный распоряд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lastRenderedPageBreak/>
              <w:t>тель средств; общеобр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зовательные учреждения – получат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ли субсидии и исполн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тели</w:t>
            </w:r>
          </w:p>
        </w:tc>
      </w:tr>
      <w:tr w:rsidR="00E57699" w:rsidRPr="00FB50E2" w:rsidTr="00EE1511">
        <w:tc>
          <w:tcPr>
            <w:tcW w:w="817" w:type="dxa"/>
            <w:vMerge/>
            <w:vAlign w:val="center"/>
          </w:tcPr>
          <w:p w:rsidR="00E57699" w:rsidRPr="00FB50E2" w:rsidRDefault="00E57699" w:rsidP="00DE7113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E57699" w:rsidRPr="00FB50E2" w:rsidRDefault="00E57699" w:rsidP="008E2E8D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E57699" w:rsidRPr="00FB50E2" w:rsidRDefault="00E57699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E57699" w:rsidRPr="00FB50E2" w:rsidRDefault="007354D4" w:rsidP="00EE151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14276</w:t>
            </w:r>
            <w:r w:rsidR="00FC2328">
              <w:rPr>
                <w:rFonts w:ascii="Times New Roman" w:hAnsi="Times New Roman"/>
                <w:lang w:eastAsia="en-US"/>
              </w:rPr>
              <w:t>,6</w:t>
            </w:r>
          </w:p>
        </w:tc>
        <w:tc>
          <w:tcPr>
            <w:tcW w:w="1276" w:type="dxa"/>
            <w:vAlign w:val="center"/>
          </w:tcPr>
          <w:p w:rsidR="00E57699" w:rsidRPr="00FB50E2" w:rsidRDefault="00E57699" w:rsidP="00EE151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E57699" w:rsidRPr="00FB50E2" w:rsidRDefault="00E57699" w:rsidP="00EE151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9490,7</w:t>
            </w:r>
          </w:p>
        </w:tc>
        <w:tc>
          <w:tcPr>
            <w:tcW w:w="1276" w:type="dxa"/>
            <w:gridSpan w:val="2"/>
            <w:vAlign w:val="center"/>
          </w:tcPr>
          <w:p w:rsidR="00E57699" w:rsidRPr="00FB50E2" w:rsidRDefault="00E57699" w:rsidP="00EE151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4785,9</w:t>
            </w:r>
          </w:p>
        </w:tc>
        <w:tc>
          <w:tcPr>
            <w:tcW w:w="1190" w:type="dxa"/>
            <w:vAlign w:val="center"/>
          </w:tcPr>
          <w:p w:rsidR="00E57699" w:rsidRPr="00FB50E2" w:rsidRDefault="00E57699" w:rsidP="00EE151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E57699" w:rsidRPr="00FB50E2" w:rsidRDefault="00FC2328" w:rsidP="00EE151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E57699" w:rsidRPr="00FB50E2" w:rsidRDefault="00E57699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E57699" w:rsidRPr="00FB50E2" w:rsidRDefault="00E57699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E57699" w:rsidRPr="00FB50E2" w:rsidTr="00EE1511">
        <w:tc>
          <w:tcPr>
            <w:tcW w:w="817" w:type="dxa"/>
            <w:vMerge/>
            <w:vAlign w:val="center"/>
          </w:tcPr>
          <w:p w:rsidR="00E57699" w:rsidRPr="00FB50E2" w:rsidRDefault="00E57699" w:rsidP="00DE7113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E57699" w:rsidRPr="00FB50E2" w:rsidRDefault="00E57699" w:rsidP="008E2E8D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E57699" w:rsidRPr="00FB50E2" w:rsidRDefault="00E57699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E57699" w:rsidRPr="00FB50E2" w:rsidRDefault="00E57699" w:rsidP="00EE151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E57699" w:rsidRPr="00FB50E2" w:rsidRDefault="00E57699" w:rsidP="00EE151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E57699" w:rsidRPr="00FB50E2" w:rsidRDefault="00E57699" w:rsidP="00EE151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E57699" w:rsidRPr="00FB50E2" w:rsidRDefault="00E57699" w:rsidP="00EE151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E57699" w:rsidRPr="00FB50E2" w:rsidRDefault="00E57699" w:rsidP="00EE151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E57699" w:rsidRPr="00FB50E2" w:rsidRDefault="00FC2328" w:rsidP="00EE151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E57699" w:rsidRPr="00FB50E2" w:rsidRDefault="00E57699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E57699" w:rsidRPr="00FB50E2" w:rsidRDefault="00E57699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E57699" w:rsidRPr="00FB50E2" w:rsidTr="00EE1511">
        <w:tc>
          <w:tcPr>
            <w:tcW w:w="817" w:type="dxa"/>
            <w:vMerge/>
            <w:vAlign w:val="center"/>
          </w:tcPr>
          <w:p w:rsidR="00E57699" w:rsidRPr="00FB50E2" w:rsidRDefault="00E57699" w:rsidP="00DE7113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E57699" w:rsidRPr="00FB50E2" w:rsidRDefault="00E57699" w:rsidP="008E2E8D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E57699" w:rsidRPr="00FB50E2" w:rsidRDefault="00E57699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E57699" w:rsidRPr="00FB50E2" w:rsidRDefault="00FC2328" w:rsidP="00EE151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441,7</w:t>
            </w:r>
          </w:p>
        </w:tc>
        <w:tc>
          <w:tcPr>
            <w:tcW w:w="1276" w:type="dxa"/>
            <w:vAlign w:val="center"/>
          </w:tcPr>
          <w:p w:rsidR="00E57699" w:rsidRPr="00FB50E2" w:rsidRDefault="00E57699" w:rsidP="00EE151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E57699" w:rsidRPr="00FB50E2" w:rsidRDefault="00E57699" w:rsidP="00EE151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293,6</w:t>
            </w:r>
          </w:p>
        </w:tc>
        <w:tc>
          <w:tcPr>
            <w:tcW w:w="1276" w:type="dxa"/>
            <w:gridSpan w:val="2"/>
            <w:vAlign w:val="center"/>
          </w:tcPr>
          <w:p w:rsidR="00E57699" w:rsidRPr="00FB50E2" w:rsidRDefault="00E57699" w:rsidP="00EE151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148,1</w:t>
            </w:r>
          </w:p>
        </w:tc>
        <w:tc>
          <w:tcPr>
            <w:tcW w:w="1190" w:type="dxa"/>
            <w:vAlign w:val="center"/>
          </w:tcPr>
          <w:p w:rsidR="00E57699" w:rsidRPr="00FB50E2" w:rsidRDefault="00E57699" w:rsidP="00EE151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E57699" w:rsidRPr="00FB50E2" w:rsidRDefault="00FC2328" w:rsidP="00EE151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E57699" w:rsidRPr="00FB50E2" w:rsidRDefault="00E57699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E57699" w:rsidRPr="00FB50E2" w:rsidRDefault="00E57699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E57699" w:rsidRPr="00FB50E2" w:rsidTr="00EE1511">
        <w:tc>
          <w:tcPr>
            <w:tcW w:w="817" w:type="dxa"/>
            <w:vMerge/>
            <w:vAlign w:val="center"/>
          </w:tcPr>
          <w:p w:rsidR="00E57699" w:rsidRPr="00FB50E2" w:rsidRDefault="00E57699" w:rsidP="00DE7113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E57699" w:rsidRPr="00FB50E2" w:rsidRDefault="00E57699" w:rsidP="008E2E8D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E57699" w:rsidRPr="00FB50E2" w:rsidRDefault="00E57699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E57699" w:rsidRPr="00FB50E2" w:rsidRDefault="00E57699" w:rsidP="00EE151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E57699" w:rsidRPr="00FB50E2" w:rsidRDefault="00E57699" w:rsidP="00EE151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E57699" w:rsidRPr="00FB50E2" w:rsidRDefault="00E57699" w:rsidP="00EE151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E57699" w:rsidRPr="00FB50E2" w:rsidRDefault="00E57699" w:rsidP="00EE151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E57699" w:rsidRPr="00FB50E2" w:rsidRDefault="00E57699" w:rsidP="00EE151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E57699" w:rsidRPr="00FB50E2" w:rsidRDefault="00EF6151" w:rsidP="00EE151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E57699" w:rsidRPr="00FB50E2" w:rsidRDefault="00E57699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E57699" w:rsidRPr="00FB50E2" w:rsidRDefault="00E57699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FB50E2" w:rsidTr="00EE1511">
        <w:tc>
          <w:tcPr>
            <w:tcW w:w="817" w:type="dxa"/>
            <w:vMerge w:val="restart"/>
            <w:vAlign w:val="center"/>
          </w:tcPr>
          <w:p w:rsidR="005761E4" w:rsidRPr="00BA0B1C" w:rsidRDefault="00BA0B1C" w:rsidP="00DE7113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2.1.2</w:t>
            </w:r>
            <w:r>
              <w:rPr>
                <w:rFonts w:ascii="Times New Roman" w:hAnsi="Times New Roman"/>
                <w:lang w:val="en-US" w:eastAsia="en-US"/>
              </w:rPr>
              <w:t>2</w:t>
            </w:r>
          </w:p>
        </w:tc>
        <w:tc>
          <w:tcPr>
            <w:tcW w:w="2268" w:type="dxa"/>
            <w:vMerge w:val="restart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Приобретение к</w:t>
            </w:r>
            <w:r w:rsidRPr="00FB50E2">
              <w:rPr>
                <w:rFonts w:ascii="Times New Roman" w:hAnsi="Times New Roman"/>
                <w:lang w:eastAsia="en-US"/>
              </w:rPr>
              <w:t>у</w:t>
            </w:r>
            <w:r w:rsidRPr="00FB50E2">
              <w:rPr>
                <w:rFonts w:ascii="Times New Roman" w:hAnsi="Times New Roman"/>
                <w:lang w:eastAsia="en-US"/>
              </w:rPr>
              <w:t>хонного инвентаря для летних лагерей дневного пребыв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ния, организуемых на базе общеобразов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тельных учреждений</w:t>
            </w:r>
          </w:p>
        </w:tc>
        <w:tc>
          <w:tcPr>
            <w:tcW w:w="1842" w:type="dxa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vAlign w:val="center"/>
          </w:tcPr>
          <w:p w:rsidR="005761E4" w:rsidRPr="00FB50E2" w:rsidRDefault="005761E4" w:rsidP="00EE151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74,0</w:t>
            </w:r>
          </w:p>
        </w:tc>
        <w:tc>
          <w:tcPr>
            <w:tcW w:w="1276" w:type="dxa"/>
            <w:vAlign w:val="center"/>
          </w:tcPr>
          <w:p w:rsidR="005761E4" w:rsidRPr="00FB50E2" w:rsidRDefault="005761E4" w:rsidP="00EE151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5761E4" w:rsidRPr="00FB50E2" w:rsidRDefault="005761E4" w:rsidP="00EE151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74,0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FB50E2" w:rsidRDefault="005761E4" w:rsidP="00EE151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5761E4" w:rsidRPr="00FB50E2" w:rsidRDefault="005761E4" w:rsidP="00EE151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FB50E2" w:rsidRDefault="005761E4" w:rsidP="00EE151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Создание комфортных условий пр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бывания уч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ников в о</w:t>
            </w:r>
            <w:r w:rsidRPr="00FB50E2">
              <w:rPr>
                <w:rFonts w:ascii="Times New Roman" w:hAnsi="Times New Roman"/>
                <w:lang w:eastAsia="en-US"/>
              </w:rPr>
              <w:t>б</w:t>
            </w:r>
            <w:r w:rsidRPr="00FB50E2">
              <w:rPr>
                <w:rFonts w:ascii="Times New Roman" w:hAnsi="Times New Roman"/>
                <w:lang w:eastAsia="en-US"/>
              </w:rPr>
              <w:t>щеобразов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тельном учреждении</w:t>
            </w:r>
          </w:p>
        </w:tc>
        <w:tc>
          <w:tcPr>
            <w:tcW w:w="1388" w:type="dxa"/>
            <w:vMerge w:val="restart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Управление образования – главный распоряд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тель средств; общеобр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зовательные учреждения – получат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ли субсидии и исполн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тели</w:t>
            </w:r>
          </w:p>
        </w:tc>
      </w:tr>
      <w:tr w:rsidR="00FB50E2" w:rsidRPr="00FB50E2" w:rsidTr="00EE1511">
        <w:tc>
          <w:tcPr>
            <w:tcW w:w="817" w:type="dxa"/>
            <w:vMerge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5761E4" w:rsidRPr="00FB50E2" w:rsidRDefault="005761E4" w:rsidP="00EE151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5761E4" w:rsidRPr="00FB50E2" w:rsidRDefault="005761E4" w:rsidP="00EE151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5761E4" w:rsidRPr="00FB50E2" w:rsidRDefault="005761E4" w:rsidP="00EE151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FB50E2" w:rsidRDefault="005761E4" w:rsidP="00EE151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5761E4" w:rsidRPr="00FB50E2" w:rsidRDefault="005761E4" w:rsidP="00EE151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FB50E2" w:rsidRDefault="005761E4" w:rsidP="00EE151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FB50E2" w:rsidTr="00EE1511">
        <w:tc>
          <w:tcPr>
            <w:tcW w:w="817" w:type="dxa"/>
            <w:vMerge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5761E4" w:rsidRPr="00FB50E2" w:rsidRDefault="005761E4" w:rsidP="00EE151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5761E4" w:rsidRPr="00FB50E2" w:rsidRDefault="005761E4" w:rsidP="00EE151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5761E4" w:rsidRPr="00FB50E2" w:rsidRDefault="005761E4" w:rsidP="00EE151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FB50E2" w:rsidRDefault="005761E4" w:rsidP="00EE151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5761E4" w:rsidRPr="00FB50E2" w:rsidRDefault="005761E4" w:rsidP="00EE151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FB50E2" w:rsidRDefault="005761E4" w:rsidP="00EE151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FB50E2" w:rsidTr="00EE1511">
        <w:tc>
          <w:tcPr>
            <w:tcW w:w="817" w:type="dxa"/>
            <w:vMerge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5761E4" w:rsidRPr="00FB50E2" w:rsidRDefault="005761E4" w:rsidP="00EE151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74,0</w:t>
            </w:r>
          </w:p>
        </w:tc>
        <w:tc>
          <w:tcPr>
            <w:tcW w:w="1276" w:type="dxa"/>
            <w:vAlign w:val="center"/>
          </w:tcPr>
          <w:p w:rsidR="005761E4" w:rsidRPr="00FB50E2" w:rsidRDefault="005761E4" w:rsidP="00EE151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5761E4" w:rsidRPr="00FB50E2" w:rsidRDefault="005761E4" w:rsidP="00EE151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74,0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FB50E2" w:rsidRDefault="005761E4" w:rsidP="00EE151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5761E4" w:rsidRPr="00FB50E2" w:rsidRDefault="005761E4" w:rsidP="00EE151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FB50E2" w:rsidRDefault="005761E4" w:rsidP="00EE151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FB50E2" w:rsidTr="00EE1511">
        <w:tc>
          <w:tcPr>
            <w:tcW w:w="817" w:type="dxa"/>
            <w:vMerge/>
            <w:vAlign w:val="center"/>
          </w:tcPr>
          <w:p w:rsidR="005761E4" w:rsidRPr="00FB50E2" w:rsidRDefault="005761E4" w:rsidP="00DE7113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5761E4" w:rsidRPr="00FB50E2" w:rsidRDefault="005761E4" w:rsidP="00EE151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5761E4" w:rsidRPr="00FB50E2" w:rsidRDefault="005761E4" w:rsidP="00EE151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5761E4" w:rsidRPr="00FB50E2" w:rsidRDefault="005761E4" w:rsidP="00EE151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FB50E2" w:rsidRDefault="005761E4" w:rsidP="00EE151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5761E4" w:rsidRPr="00FB50E2" w:rsidRDefault="005761E4" w:rsidP="00EE151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FB50E2" w:rsidRDefault="005761E4" w:rsidP="00EE151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FB50E2" w:rsidTr="00EE1511">
        <w:tc>
          <w:tcPr>
            <w:tcW w:w="817" w:type="dxa"/>
            <w:vMerge w:val="restart"/>
            <w:vAlign w:val="center"/>
          </w:tcPr>
          <w:p w:rsidR="005761E4" w:rsidRPr="00BA0B1C" w:rsidRDefault="00BA0B1C" w:rsidP="00DE7113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2.1.2</w:t>
            </w:r>
            <w:r>
              <w:rPr>
                <w:rFonts w:ascii="Times New Roman" w:hAnsi="Times New Roman"/>
                <w:lang w:val="en-US" w:eastAsia="en-US"/>
              </w:rPr>
              <w:t>3</w:t>
            </w:r>
          </w:p>
        </w:tc>
        <w:tc>
          <w:tcPr>
            <w:tcW w:w="2268" w:type="dxa"/>
            <w:vMerge w:val="restart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Спил аварийных д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ревьев</w:t>
            </w:r>
          </w:p>
        </w:tc>
        <w:tc>
          <w:tcPr>
            <w:tcW w:w="1842" w:type="dxa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vAlign w:val="center"/>
          </w:tcPr>
          <w:p w:rsidR="005761E4" w:rsidRPr="00FB50E2" w:rsidRDefault="005761E4" w:rsidP="00EE151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170,0</w:t>
            </w:r>
          </w:p>
        </w:tc>
        <w:tc>
          <w:tcPr>
            <w:tcW w:w="1276" w:type="dxa"/>
            <w:vAlign w:val="center"/>
          </w:tcPr>
          <w:p w:rsidR="005761E4" w:rsidRPr="00FB50E2" w:rsidRDefault="005761E4" w:rsidP="00EE151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5761E4" w:rsidRPr="00FB50E2" w:rsidRDefault="005761E4" w:rsidP="00EE151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170,0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FB50E2" w:rsidRDefault="005761E4" w:rsidP="00EE151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5761E4" w:rsidRPr="00FB50E2" w:rsidRDefault="005761E4" w:rsidP="00EE151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FB50E2" w:rsidRDefault="005761E4" w:rsidP="00EE151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Создание комфортных условий пр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бывания уч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ников в о</w:t>
            </w:r>
            <w:r w:rsidRPr="00FB50E2">
              <w:rPr>
                <w:rFonts w:ascii="Times New Roman" w:hAnsi="Times New Roman"/>
                <w:lang w:eastAsia="en-US"/>
              </w:rPr>
              <w:t>б</w:t>
            </w:r>
            <w:r w:rsidRPr="00FB50E2">
              <w:rPr>
                <w:rFonts w:ascii="Times New Roman" w:hAnsi="Times New Roman"/>
                <w:lang w:eastAsia="en-US"/>
              </w:rPr>
              <w:t>щеобразов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тельном учреждении</w:t>
            </w:r>
          </w:p>
        </w:tc>
        <w:tc>
          <w:tcPr>
            <w:tcW w:w="1388" w:type="dxa"/>
            <w:vMerge w:val="restart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Управление образования – главный распоряд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тель средств; общеобр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зовательные учреждения – получат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ли субсидии и исполн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тели</w:t>
            </w:r>
          </w:p>
        </w:tc>
      </w:tr>
      <w:tr w:rsidR="00FB50E2" w:rsidRPr="00FB50E2" w:rsidTr="00EE1511">
        <w:tc>
          <w:tcPr>
            <w:tcW w:w="817" w:type="dxa"/>
            <w:vMerge/>
          </w:tcPr>
          <w:p w:rsidR="005761E4" w:rsidRPr="00FB50E2" w:rsidRDefault="005761E4" w:rsidP="008E2E8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5761E4" w:rsidRPr="00FB50E2" w:rsidRDefault="005761E4" w:rsidP="00EE151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5761E4" w:rsidRPr="00FB50E2" w:rsidRDefault="005761E4" w:rsidP="00EE151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5761E4" w:rsidRPr="00FB50E2" w:rsidRDefault="005761E4" w:rsidP="00EE151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FB50E2" w:rsidRDefault="005761E4" w:rsidP="00EE151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5761E4" w:rsidRPr="00FB50E2" w:rsidRDefault="005761E4" w:rsidP="00EE151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FB50E2" w:rsidRDefault="005761E4" w:rsidP="00EE151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FB50E2" w:rsidTr="00EE1511">
        <w:tc>
          <w:tcPr>
            <w:tcW w:w="817" w:type="dxa"/>
            <w:vMerge/>
          </w:tcPr>
          <w:p w:rsidR="005761E4" w:rsidRPr="00FB50E2" w:rsidRDefault="005761E4" w:rsidP="008E2E8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5761E4" w:rsidRPr="00FB50E2" w:rsidRDefault="005761E4" w:rsidP="00EE151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5761E4" w:rsidRPr="00FB50E2" w:rsidRDefault="005761E4" w:rsidP="00EE151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5761E4" w:rsidRPr="00FB50E2" w:rsidRDefault="005761E4" w:rsidP="00EE151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FB50E2" w:rsidRDefault="005761E4" w:rsidP="00EE151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5761E4" w:rsidRPr="00FB50E2" w:rsidRDefault="005761E4" w:rsidP="00EE151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FB50E2" w:rsidRDefault="005761E4" w:rsidP="00EE151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FB50E2" w:rsidTr="00EE1511">
        <w:tc>
          <w:tcPr>
            <w:tcW w:w="817" w:type="dxa"/>
            <w:vMerge/>
          </w:tcPr>
          <w:p w:rsidR="005761E4" w:rsidRPr="00FB50E2" w:rsidRDefault="005761E4" w:rsidP="008E2E8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5761E4" w:rsidRPr="00FB50E2" w:rsidRDefault="005761E4" w:rsidP="00EE151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170,</w:t>
            </w:r>
            <w:r w:rsidR="00DB49F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5761E4" w:rsidRPr="00FB50E2" w:rsidRDefault="005761E4" w:rsidP="00EE151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5761E4" w:rsidRPr="00FB50E2" w:rsidRDefault="005761E4" w:rsidP="00EE151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170,0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FB50E2" w:rsidRDefault="005761E4" w:rsidP="00EE151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5761E4" w:rsidRPr="00FB50E2" w:rsidRDefault="005761E4" w:rsidP="00EE151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FB50E2" w:rsidRDefault="005761E4" w:rsidP="00EE151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FB50E2" w:rsidTr="00EE1511">
        <w:tc>
          <w:tcPr>
            <w:tcW w:w="817" w:type="dxa"/>
            <w:vMerge/>
          </w:tcPr>
          <w:p w:rsidR="005761E4" w:rsidRPr="00FB50E2" w:rsidRDefault="005761E4" w:rsidP="008E2E8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5761E4" w:rsidRPr="00FB50E2" w:rsidRDefault="005761E4" w:rsidP="00EE151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5761E4" w:rsidRPr="00FB50E2" w:rsidRDefault="005761E4" w:rsidP="00EE151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5761E4" w:rsidRPr="00FB50E2" w:rsidRDefault="005761E4" w:rsidP="00EE151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FB50E2" w:rsidRDefault="005761E4" w:rsidP="00EE151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5761E4" w:rsidRPr="00FB50E2" w:rsidRDefault="005761E4" w:rsidP="00EE151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FB50E2" w:rsidRDefault="005761E4" w:rsidP="00EE151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FB50E2" w:rsidTr="00E13608">
        <w:tc>
          <w:tcPr>
            <w:tcW w:w="817" w:type="dxa"/>
            <w:vMerge w:val="restart"/>
            <w:vAlign w:val="center"/>
          </w:tcPr>
          <w:p w:rsidR="005761E4" w:rsidRPr="00BA0B1C" w:rsidRDefault="00BA0B1C" w:rsidP="00E13608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2.1.2</w:t>
            </w:r>
            <w:r>
              <w:rPr>
                <w:rFonts w:ascii="Times New Roman" w:hAnsi="Times New Roman"/>
                <w:lang w:val="en-US" w:eastAsia="en-US"/>
              </w:rPr>
              <w:t>4</w:t>
            </w:r>
          </w:p>
        </w:tc>
        <w:tc>
          <w:tcPr>
            <w:tcW w:w="2268" w:type="dxa"/>
            <w:vMerge w:val="restart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Дополнительные р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боты по объекту «Капитальный р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lastRenderedPageBreak/>
              <w:t>монт спортивного зала сверх средств сложившейся  эк</w:t>
            </w:r>
            <w:r w:rsidRPr="00FB50E2">
              <w:rPr>
                <w:rFonts w:ascii="Times New Roman" w:hAnsi="Times New Roman"/>
                <w:lang w:eastAsia="en-US"/>
              </w:rPr>
              <w:t>о</w:t>
            </w:r>
            <w:r w:rsidRPr="00FB50E2">
              <w:rPr>
                <w:rFonts w:ascii="Times New Roman" w:hAnsi="Times New Roman"/>
                <w:lang w:eastAsia="en-US"/>
              </w:rPr>
              <w:t>номии» (МБОУ СОШ №11)</w:t>
            </w:r>
          </w:p>
        </w:tc>
        <w:tc>
          <w:tcPr>
            <w:tcW w:w="1842" w:type="dxa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1418" w:type="dxa"/>
            <w:vAlign w:val="center"/>
          </w:tcPr>
          <w:p w:rsidR="005761E4" w:rsidRPr="00FB50E2" w:rsidRDefault="005761E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43,8</w:t>
            </w:r>
          </w:p>
        </w:tc>
        <w:tc>
          <w:tcPr>
            <w:tcW w:w="1276" w:type="dxa"/>
            <w:vAlign w:val="center"/>
          </w:tcPr>
          <w:p w:rsidR="005761E4" w:rsidRPr="00FB50E2" w:rsidRDefault="005761E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5761E4" w:rsidRPr="00FB50E2" w:rsidRDefault="005761E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43,8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FB50E2" w:rsidRDefault="005761E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5761E4" w:rsidRPr="00FB50E2" w:rsidRDefault="005761E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FB50E2" w:rsidRDefault="005761E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Создание комфортных условий пр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lastRenderedPageBreak/>
              <w:t>бывания уч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ников в о</w:t>
            </w:r>
            <w:r w:rsidRPr="00FB50E2">
              <w:rPr>
                <w:rFonts w:ascii="Times New Roman" w:hAnsi="Times New Roman"/>
                <w:lang w:eastAsia="en-US"/>
              </w:rPr>
              <w:t>б</w:t>
            </w:r>
            <w:r w:rsidRPr="00FB50E2">
              <w:rPr>
                <w:rFonts w:ascii="Times New Roman" w:hAnsi="Times New Roman"/>
                <w:lang w:eastAsia="en-US"/>
              </w:rPr>
              <w:t>щеобразов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тельном учреждении</w:t>
            </w:r>
          </w:p>
        </w:tc>
        <w:tc>
          <w:tcPr>
            <w:tcW w:w="1388" w:type="dxa"/>
            <w:vMerge w:val="restart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lastRenderedPageBreak/>
              <w:t xml:space="preserve">Управление образования – главный </w:t>
            </w:r>
            <w:r w:rsidRPr="00FB50E2">
              <w:rPr>
                <w:rFonts w:ascii="Times New Roman" w:hAnsi="Times New Roman"/>
                <w:lang w:eastAsia="en-US"/>
              </w:rPr>
              <w:lastRenderedPageBreak/>
              <w:t>распоряд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тель средств; общеобр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зовательные учреждения – получат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ли субсидии и исполн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тели</w:t>
            </w:r>
          </w:p>
        </w:tc>
      </w:tr>
      <w:tr w:rsidR="00FB50E2" w:rsidRPr="00FB50E2" w:rsidTr="00E13608">
        <w:tc>
          <w:tcPr>
            <w:tcW w:w="817" w:type="dxa"/>
            <w:vMerge/>
            <w:vAlign w:val="center"/>
          </w:tcPr>
          <w:p w:rsidR="005761E4" w:rsidRPr="00FB50E2" w:rsidRDefault="005761E4" w:rsidP="00E1360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5761E4" w:rsidRPr="00FB50E2" w:rsidRDefault="005761E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5761E4" w:rsidRPr="00FB50E2" w:rsidRDefault="005761E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5761E4" w:rsidRPr="00FB50E2" w:rsidRDefault="005761E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FB50E2" w:rsidRDefault="005761E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5761E4" w:rsidRPr="00FB50E2" w:rsidRDefault="005761E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FB50E2" w:rsidRDefault="005761E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FB50E2" w:rsidTr="00E13608">
        <w:tc>
          <w:tcPr>
            <w:tcW w:w="817" w:type="dxa"/>
            <w:vMerge/>
            <w:vAlign w:val="center"/>
          </w:tcPr>
          <w:p w:rsidR="005761E4" w:rsidRPr="00FB50E2" w:rsidRDefault="005761E4" w:rsidP="00E1360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 xml:space="preserve">федеральный </w:t>
            </w:r>
            <w:r w:rsidRPr="00FB50E2">
              <w:rPr>
                <w:rFonts w:ascii="Times New Roman" w:hAnsi="Times New Roman"/>
                <w:lang w:eastAsia="en-US"/>
              </w:rPr>
              <w:lastRenderedPageBreak/>
              <w:t>бюджет</w:t>
            </w:r>
          </w:p>
        </w:tc>
        <w:tc>
          <w:tcPr>
            <w:tcW w:w="1418" w:type="dxa"/>
            <w:vAlign w:val="center"/>
          </w:tcPr>
          <w:p w:rsidR="005761E4" w:rsidRPr="00FB50E2" w:rsidRDefault="005761E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lastRenderedPageBreak/>
              <w:t>0,0</w:t>
            </w:r>
          </w:p>
        </w:tc>
        <w:tc>
          <w:tcPr>
            <w:tcW w:w="1276" w:type="dxa"/>
            <w:vAlign w:val="center"/>
          </w:tcPr>
          <w:p w:rsidR="005761E4" w:rsidRPr="00FB50E2" w:rsidRDefault="005761E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5761E4" w:rsidRPr="00FB50E2" w:rsidRDefault="005761E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FB50E2" w:rsidRDefault="005761E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5761E4" w:rsidRPr="00FB50E2" w:rsidRDefault="005761E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FB50E2" w:rsidRDefault="005761E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FB50E2" w:rsidTr="00E13608">
        <w:tc>
          <w:tcPr>
            <w:tcW w:w="817" w:type="dxa"/>
            <w:vMerge/>
            <w:vAlign w:val="center"/>
          </w:tcPr>
          <w:p w:rsidR="005761E4" w:rsidRPr="00FB50E2" w:rsidRDefault="005761E4" w:rsidP="00E1360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5761E4" w:rsidRPr="00FB50E2" w:rsidRDefault="005761E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43,8</w:t>
            </w:r>
          </w:p>
        </w:tc>
        <w:tc>
          <w:tcPr>
            <w:tcW w:w="1276" w:type="dxa"/>
            <w:vAlign w:val="center"/>
          </w:tcPr>
          <w:p w:rsidR="005761E4" w:rsidRPr="00FB50E2" w:rsidRDefault="005761E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5761E4" w:rsidRPr="00FB50E2" w:rsidRDefault="005761E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43,8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FB50E2" w:rsidRDefault="005761E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5761E4" w:rsidRPr="00FB50E2" w:rsidRDefault="005761E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FB50E2" w:rsidRDefault="005761E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FB50E2" w:rsidTr="00E13608">
        <w:tc>
          <w:tcPr>
            <w:tcW w:w="817" w:type="dxa"/>
            <w:vMerge/>
            <w:vAlign w:val="center"/>
          </w:tcPr>
          <w:p w:rsidR="005761E4" w:rsidRPr="00FB50E2" w:rsidRDefault="005761E4" w:rsidP="00E1360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5761E4" w:rsidRPr="00FB50E2" w:rsidRDefault="005761E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5761E4" w:rsidRPr="00FB50E2" w:rsidRDefault="005761E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5761E4" w:rsidRPr="00FB50E2" w:rsidRDefault="005761E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FB50E2" w:rsidRDefault="005761E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5761E4" w:rsidRPr="00FB50E2" w:rsidRDefault="005761E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FB50E2" w:rsidRDefault="005761E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FB50E2" w:rsidTr="00E13608">
        <w:tc>
          <w:tcPr>
            <w:tcW w:w="817" w:type="dxa"/>
            <w:vMerge w:val="restart"/>
            <w:vAlign w:val="center"/>
          </w:tcPr>
          <w:p w:rsidR="006C6615" w:rsidRPr="00BA0B1C" w:rsidRDefault="00BA0B1C" w:rsidP="00E13608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2.1.2</w:t>
            </w:r>
            <w:r>
              <w:rPr>
                <w:rFonts w:ascii="Times New Roman" w:hAnsi="Times New Roman"/>
                <w:lang w:val="en-US" w:eastAsia="en-US"/>
              </w:rPr>
              <w:t>5</w:t>
            </w:r>
          </w:p>
        </w:tc>
        <w:tc>
          <w:tcPr>
            <w:tcW w:w="2268" w:type="dxa"/>
            <w:vMerge w:val="restart"/>
          </w:tcPr>
          <w:p w:rsidR="006C6615" w:rsidRPr="00FB50E2" w:rsidRDefault="006C6615" w:rsidP="006C661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Проведение кап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тального ремонта раздевалки и кабин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тов №6,29,4,12,17,25,30-34 в здании МАОУ СОШ №2 (литер Б) по адресу: Красн</w:t>
            </w:r>
            <w:r w:rsidRPr="00FB50E2">
              <w:rPr>
                <w:rFonts w:ascii="Times New Roman" w:hAnsi="Times New Roman"/>
                <w:lang w:eastAsia="en-US"/>
              </w:rPr>
              <w:t>о</w:t>
            </w:r>
            <w:r w:rsidRPr="00FB50E2">
              <w:rPr>
                <w:rFonts w:ascii="Times New Roman" w:hAnsi="Times New Roman"/>
                <w:lang w:eastAsia="en-US"/>
              </w:rPr>
              <w:t>дарский край, Бр</w:t>
            </w:r>
            <w:r w:rsidRPr="00FB50E2">
              <w:rPr>
                <w:rFonts w:ascii="Times New Roman" w:hAnsi="Times New Roman"/>
                <w:lang w:eastAsia="en-US"/>
              </w:rPr>
              <w:t>ю</w:t>
            </w:r>
            <w:r w:rsidRPr="00FB50E2">
              <w:rPr>
                <w:rFonts w:ascii="Times New Roman" w:hAnsi="Times New Roman"/>
                <w:lang w:eastAsia="en-US"/>
              </w:rPr>
              <w:t>ховецкий район, ст. Брюховецкая, ул. Р</w:t>
            </w:r>
            <w:r w:rsidRPr="00FB50E2">
              <w:rPr>
                <w:rFonts w:ascii="Times New Roman" w:hAnsi="Times New Roman"/>
                <w:lang w:eastAsia="en-US"/>
              </w:rPr>
              <w:t>о</w:t>
            </w:r>
            <w:r w:rsidRPr="00FB50E2">
              <w:rPr>
                <w:rFonts w:ascii="Times New Roman" w:hAnsi="Times New Roman"/>
                <w:lang w:eastAsia="en-US"/>
              </w:rPr>
              <w:t>стовская, №1</w:t>
            </w:r>
          </w:p>
        </w:tc>
        <w:tc>
          <w:tcPr>
            <w:tcW w:w="1842" w:type="dxa"/>
          </w:tcPr>
          <w:p w:rsidR="006C6615" w:rsidRPr="00FB50E2" w:rsidRDefault="006C6615" w:rsidP="006C661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vAlign w:val="center"/>
          </w:tcPr>
          <w:p w:rsidR="006C6615" w:rsidRPr="00FB50E2" w:rsidRDefault="00E97987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1675,67</w:t>
            </w:r>
          </w:p>
        </w:tc>
        <w:tc>
          <w:tcPr>
            <w:tcW w:w="1276" w:type="dxa"/>
            <w:vAlign w:val="center"/>
          </w:tcPr>
          <w:p w:rsidR="006C6615" w:rsidRPr="00FB50E2" w:rsidRDefault="006C6615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6C6615" w:rsidRPr="00FB50E2" w:rsidRDefault="00B85329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6C6615" w:rsidRPr="00131139" w:rsidRDefault="00E97987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1675,67</w:t>
            </w:r>
          </w:p>
        </w:tc>
        <w:tc>
          <w:tcPr>
            <w:tcW w:w="1190" w:type="dxa"/>
            <w:vAlign w:val="center"/>
          </w:tcPr>
          <w:p w:rsidR="006C6615" w:rsidRPr="00FB50E2" w:rsidRDefault="006C6615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6C6615" w:rsidRPr="00FB50E2" w:rsidRDefault="006C6615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</w:tcPr>
          <w:p w:rsidR="006C6615" w:rsidRPr="00FB50E2" w:rsidRDefault="006C6615" w:rsidP="006C661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Создание комфортных условий пр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бывания уч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ников в о</w:t>
            </w:r>
            <w:r w:rsidRPr="00FB50E2">
              <w:rPr>
                <w:rFonts w:ascii="Times New Roman" w:hAnsi="Times New Roman"/>
                <w:lang w:eastAsia="en-US"/>
              </w:rPr>
              <w:t>б</w:t>
            </w:r>
            <w:r w:rsidRPr="00FB50E2">
              <w:rPr>
                <w:rFonts w:ascii="Times New Roman" w:hAnsi="Times New Roman"/>
                <w:lang w:eastAsia="en-US"/>
              </w:rPr>
              <w:t>щеобразов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тельном учреждении</w:t>
            </w:r>
          </w:p>
        </w:tc>
        <w:tc>
          <w:tcPr>
            <w:tcW w:w="1388" w:type="dxa"/>
            <w:vMerge w:val="restart"/>
          </w:tcPr>
          <w:p w:rsidR="006C6615" w:rsidRPr="00FB50E2" w:rsidRDefault="006C6615" w:rsidP="006C661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Управление образования – главный распоряд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тель средств; общеобр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зовательные учреждения – получат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ли субсидии и исполн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тели</w:t>
            </w:r>
          </w:p>
        </w:tc>
      </w:tr>
      <w:tr w:rsidR="00FB50E2" w:rsidRPr="00FB50E2" w:rsidTr="00E13608">
        <w:tc>
          <w:tcPr>
            <w:tcW w:w="817" w:type="dxa"/>
            <w:vMerge/>
            <w:vAlign w:val="center"/>
          </w:tcPr>
          <w:p w:rsidR="006C6615" w:rsidRPr="00FB50E2" w:rsidRDefault="006C6615" w:rsidP="00E1360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6C6615" w:rsidRPr="00FB50E2" w:rsidRDefault="006C6615" w:rsidP="006C6615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6C6615" w:rsidRPr="00FB50E2" w:rsidRDefault="006C6615" w:rsidP="006C661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6C6615" w:rsidRPr="00FB50E2" w:rsidRDefault="006C6615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6C6615" w:rsidRPr="00FB50E2" w:rsidRDefault="006C6615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6C6615" w:rsidRPr="00FB50E2" w:rsidRDefault="006C6615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6C6615" w:rsidRPr="00131139" w:rsidRDefault="006C6615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1139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6C6615" w:rsidRPr="00FB50E2" w:rsidRDefault="006C6615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6C6615" w:rsidRPr="00FB50E2" w:rsidRDefault="006C6615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6C6615" w:rsidRPr="00FB50E2" w:rsidRDefault="006C6615" w:rsidP="006C661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6C6615" w:rsidRPr="00FB50E2" w:rsidRDefault="006C6615" w:rsidP="006C661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FB50E2" w:rsidTr="00E13608">
        <w:tc>
          <w:tcPr>
            <w:tcW w:w="817" w:type="dxa"/>
            <w:vMerge/>
            <w:vAlign w:val="center"/>
          </w:tcPr>
          <w:p w:rsidR="006C6615" w:rsidRPr="00FB50E2" w:rsidRDefault="006C6615" w:rsidP="00E1360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6C6615" w:rsidRPr="00FB50E2" w:rsidRDefault="006C6615" w:rsidP="006C6615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6C6615" w:rsidRPr="00FB50E2" w:rsidRDefault="006C6615" w:rsidP="006C661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6C6615" w:rsidRPr="00FB50E2" w:rsidRDefault="006C6615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6C6615" w:rsidRPr="00FB50E2" w:rsidRDefault="006C6615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6C6615" w:rsidRPr="00FB50E2" w:rsidRDefault="006C6615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6C6615" w:rsidRPr="00131139" w:rsidRDefault="006C6615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1139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6C6615" w:rsidRPr="00FB50E2" w:rsidRDefault="006C6615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6C6615" w:rsidRPr="00FB50E2" w:rsidRDefault="006C6615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6C6615" w:rsidRPr="00FB50E2" w:rsidRDefault="006C6615" w:rsidP="006C661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6C6615" w:rsidRPr="00FB50E2" w:rsidRDefault="006C6615" w:rsidP="006C661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FB50E2" w:rsidTr="00E13608">
        <w:tc>
          <w:tcPr>
            <w:tcW w:w="817" w:type="dxa"/>
            <w:vMerge/>
            <w:vAlign w:val="center"/>
          </w:tcPr>
          <w:p w:rsidR="006C6615" w:rsidRPr="00FB50E2" w:rsidRDefault="006C6615" w:rsidP="00E1360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6C6615" w:rsidRPr="00FB50E2" w:rsidRDefault="006C6615" w:rsidP="006C6615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6C6615" w:rsidRPr="00FB50E2" w:rsidRDefault="006C6615" w:rsidP="006C661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6C6615" w:rsidRPr="00FB50E2" w:rsidRDefault="00E97987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1675,67</w:t>
            </w:r>
          </w:p>
        </w:tc>
        <w:tc>
          <w:tcPr>
            <w:tcW w:w="1276" w:type="dxa"/>
            <w:vAlign w:val="center"/>
          </w:tcPr>
          <w:p w:rsidR="006C6615" w:rsidRPr="00FB50E2" w:rsidRDefault="006C6615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6C6615" w:rsidRPr="00FB50E2" w:rsidRDefault="00B85329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6C6615" w:rsidRPr="00131139" w:rsidRDefault="00E97987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1675,67</w:t>
            </w:r>
          </w:p>
        </w:tc>
        <w:tc>
          <w:tcPr>
            <w:tcW w:w="1190" w:type="dxa"/>
            <w:vAlign w:val="center"/>
          </w:tcPr>
          <w:p w:rsidR="006C6615" w:rsidRPr="00FB50E2" w:rsidRDefault="006C6615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6C6615" w:rsidRPr="00FB50E2" w:rsidRDefault="006C6615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6C6615" w:rsidRPr="00FB50E2" w:rsidRDefault="006C6615" w:rsidP="006C661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6C6615" w:rsidRPr="00FB50E2" w:rsidRDefault="006C6615" w:rsidP="006C661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FB50E2" w:rsidTr="00E13608">
        <w:tc>
          <w:tcPr>
            <w:tcW w:w="817" w:type="dxa"/>
            <w:vMerge/>
            <w:vAlign w:val="center"/>
          </w:tcPr>
          <w:p w:rsidR="006C6615" w:rsidRPr="00FB50E2" w:rsidRDefault="006C6615" w:rsidP="00E1360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6C6615" w:rsidRPr="00FB50E2" w:rsidRDefault="006C6615" w:rsidP="006C6615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6C6615" w:rsidRPr="00FB50E2" w:rsidRDefault="006C6615" w:rsidP="006C661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6C6615" w:rsidRPr="00FB50E2" w:rsidRDefault="006C6615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6C6615" w:rsidRPr="00FB50E2" w:rsidRDefault="006C6615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6C6615" w:rsidRPr="00FB50E2" w:rsidRDefault="006C6615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6C6615" w:rsidRPr="00FB50E2" w:rsidRDefault="006C6615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6C6615" w:rsidRPr="00FB50E2" w:rsidRDefault="006C6615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6C6615" w:rsidRPr="00FB50E2" w:rsidRDefault="006C6615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6C6615" w:rsidRPr="00FB50E2" w:rsidRDefault="006C6615" w:rsidP="006C661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6C6615" w:rsidRPr="00FB50E2" w:rsidRDefault="006C6615" w:rsidP="006C661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FB50E2" w:rsidTr="00E13608">
        <w:tc>
          <w:tcPr>
            <w:tcW w:w="817" w:type="dxa"/>
            <w:vMerge w:val="restart"/>
            <w:vAlign w:val="center"/>
          </w:tcPr>
          <w:p w:rsidR="00B44017" w:rsidRPr="00BA0B1C" w:rsidRDefault="00BA0B1C" w:rsidP="00E13608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2.1.2</w:t>
            </w:r>
            <w:r>
              <w:rPr>
                <w:rFonts w:ascii="Times New Roman" w:hAnsi="Times New Roman"/>
                <w:lang w:val="en-US" w:eastAsia="en-US"/>
              </w:rPr>
              <w:t>6</w:t>
            </w:r>
          </w:p>
        </w:tc>
        <w:tc>
          <w:tcPr>
            <w:tcW w:w="2268" w:type="dxa"/>
            <w:vMerge w:val="restart"/>
          </w:tcPr>
          <w:p w:rsidR="00B44017" w:rsidRPr="00FB50E2" w:rsidRDefault="00B44017" w:rsidP="009F197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Подготовка ПСД и проведение ремонтов образовательных учреждений</w:t>
            </w:r>
          </w:p>
        </w:tc>
        <w:tc>
          <w:tcPr>
            <w:tcW w:w="1842" w:type="dxa"/>
          </w:tcPr>
          <w:p w:rsidR="00B44017" w:rsidRPr="00FB50E2" w:rsidRDefault="00B44017" w:rsidP="009F197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vAlign w:val="center"/>
          </w:tcPr>
          <w:p w:rsidR="00B44017" w:rsidRPr="00FB50E2" w:rsidRDefault="00B44017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97,0</w:t>
            </w:r>
          </w:p>
        </w:tc>
        <w:tc>
          <w:tcPr>
            <w:tcW w:w="1276" w:type="dxa"/>
            <w:vAlign w:val="center"/>
          </w:tcPr>
          <w:p w:rsidR="00B44017" w:rsidRPr="00FB50E2" w:rsidRDefault="00B44017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B44017" w:rsidRPr="00FB50E2" w:rsidRDefault="00B44017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97,0</w:t>
            </w:r>
          </w:p>
        </w:tc>
        <w:tc>
          <w:tcPr>
            <w:tcW w:w="1276" w:type="dxa"/>
            <w:gridSpan w:val="2"/>
            <w:vAlign w:val="center"/>
          </w:tcPr>
          <w:p w:rsidR="00B44017" w:rsidRPr="00FB50E2" w:rsidRDefault="00B44017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B44017" w:rsidRPr="00FB50E2" w:rsidRDefault="00B44017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B44017" w:rsidRPr="00FB50E2" w:rsidRDefault="00B44017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</w:tcPr>
          <w:p w:rsidR="00B44017" w:rsidRPr="00FB50E2" w:rsidRDefault="00B44017" w:rsidP="009F197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Качественное предоставл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ние общед</w:t>
            </w:r>
            <w:r w:rsidRPr="00FB50E2">
              <w:rPr>
                <w:rFonts w:ascii="Times New Roman" w:hAnsi="Times New Roman"/>
                <w:lang w:eastAsia="en-US"/>
              </w:rPr>
              <w:t>о</w:t>
            </w:r>
            <w:r w:rsidRPr="00FB50E2">
              <w:rPr>
                <w:rFonts w:ascii="Times New Roman" w:hAnsi="Times New Roman"/>
                <w:lang w:eastAsia="en-US"/>
              </w:rPr>
              <w:t>ступного о</w:t>
            </w:r>
            <w:r w:rsidRPr="00FB50E2">
              <w:rPr>
                <w:rFonts w:ascii="Times New Roman" w:hAnsi="Times New Roman"/>
                <w:lang w:eastAsia="en-US"/>
              </w:rPr>
              <w:t>б</w:t>
            </w:r>
            <w:r w:rsidRPr="00FB50E2">
              <w:rPr>
                <w:rFonts w:ascii="Times New Roman" w:hAnsi="Times New Roman"/>
                <w:lang w:eastAsia="en-US"/>
              </w:rPr>
              <w:t>щего образ</w:t>
            </w:r>
            <w:r w:rsidRPr="00FB50E2">
              <w:rPr>
                <w:rFonts w:ascii="Times New Roman" w:hAnsi="Times New Roman"/>
                <w:lang w:eastAsia="en-US"/>
              </w:rPr>
              <w:t>о</w:t>
            </w:r>
            <w:r w:rsidRPr="00FB50E2">
              <w:rPr>
                <w:rFonts w:ascii="Times New Roman" w:hAnsi="Times New Roman"/>
                <w:lang w:eastAsia="en-US"/>
              </w:rPr>
              <w:t>вания</w:t>
            </w:r>
          </w:p>
        </w:tc>
        <w:tc>
          <w:tcPr>
            <w:tcW w:w="1388" w:type="dxa"/>
            <w:vMerge w:val="restart"/>
          </w:tcPr>
          <w:p w:rsidR="00B44017" w:rsidRPr="00FB50E2" w:rsidRDefault="00B44017" w:rsidP="009F197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Управление образования – главный распоряд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тель, обр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зовательные учреждения - получат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ли субсидии и, исполн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тели</w:t>
            </w:r>
          </w:p>
        </w:tc>
      </w:tr>
      <w:tr w:rsidR="00FB50E2" w:rsidRPr="00FB50E2" w:rsidTr="00E13608">
        <w:tc>
          <w:tcPr>
            <w:tcW w:w="817" w:type="dxa"/>
            <w:vMerge/>
          </w:tcPr>
          <w:p w:rsidR="00B44017" w:rsidRPr="00FB50E2" w:rsidRDefault="00B44017" w:rsidP="009F197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B44017" w:rsidRPr="00FB50E2" w:rsidRDefault="00B44017" w:rsidP="009F197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B44017" w:rsidRPr="00FB50E2" w:rsidRDefault="00B44017" w:rsidP="009F197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B44017" w:rsidRPr="00FB50E2" w:rsidRDefault="00B44017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B44017" w:rsidRPr="00FB50E2" w:rsidRDefault="00B44017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B44017" w:rsidRPr="00FB50E2" w:rsidRDefault="00B44017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B44017" w:rsidRPr="00FB50E2" w:rsidRDefault="00B44017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B44017" w:rsidRPr="00FB50E2" w:rsidRDefault="00B44017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B44017" w:rsidRPr="00FB50E2" w:rsidRDefault="00B44017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B44017" w:rsidRPr="00FB50E2" w:rsidRDefault="00B44017" w:rsidP="009F197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B44017" w:rsidRPr="00FB50E2" w:rsidRDefault="00B44017" w:rsidP="009F197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FB50E2" w:rsidTr="00E13608">
        <w:tc>
          <w:tcPr>
            <w:tcW w:w="817" w:type="dxa"/>
            <w:vMerge/>
          </w:tcPr>
          <w:p w:rsidR="00B44017" w:rsidRPr="00FB50E2" w:rsidRDefault="00B44017" w:rsidP="009F197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B44017" w:rsidRPr="00FB50E2" w:rsidRDefault="00B44017" w:rsidP="009F197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B44017" w:rsidRPr="00FB50E2" w:rsidRDefault="00B44017" w:rsidP="009F197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B44017" w:rsidRPr="00FB50E2" w:rsidRDefault="00B44017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B44017" w:rsidRPr="00FB50E2" w:rsidRDefault="00B44017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B44017" w:rsidRPr="00FB50E2" w:rsidRDefault="00B44017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B44017" w:rsidRPr="00FB50E2" w:rsidRDefault="00B44017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B44017" w:rsidRPr="00FB50E2" w:rsidRDefault="00B44017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B44017" w:rsidRPr="00FB50E2" w:rsidRDefault="00B44017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B44017" w:rsidRPr="00FB50E2" w:rsidRDefault="00B44017" w:rsidP="009F197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B44017" w:rsidRPr="00FB50E2" w:rsidRDefault="00B44017" w:rsidP="009F197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FB50E2" w:rsidTr="00E13608">
        <w:tc>
          <w:tcPr>
            <w:tcW w:w="817" w:type="dxa"/>
            <w:vMerge/>
          </w:tcPr>
          <w:p w:rsidR="00B44017" w:rsidRPr="00FB50E2" w:rsidRDefault="00B44017" w:rsidP="009F197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B44017" w:rsidRPr="00FB50E2" w:rsidRDefault="00B44017" w:rsidP="009F197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B44017" w:rsidRPr="00FB50E2" w:rsidRDefault="00B44017" w:rsidP="009F197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B44017" w:rsidRPr="00FB50E2" w:rsidRDefault="00B44017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97,0</w:t>
            </w:r>
          </w:p>
        </w:tc>
        <w:tc>
          <w:tcPr>
            <w:tcW w:w="1276" w:type="dxa"/>
            <w:vAlign w:val="center"/>
          </w:tcPr>
          <w:p w:rsidR="00B44017" w:rsidRPr="00FB50E2" w:rsidRDefault="00B44017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B44017" w:rsidRPr="00FB50E2" w:rsidRDefault="00B44017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97,0</w:t>
            </w:r>
          </w:p>
        </w:tc>
        <w:tc>
          <w:tcPr>
            <w:tcW w:w="1276" w:type="dxa"/>
            <w:gridSpan w:val="2"/>
            <w:vAlign w:val="center"/>
          </w:tcPr>
          <w:p w:rsidR="00B44017" w:rsidRPr="00FB50E2" w:rsidRDefault="00B44017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B44017" w:rsidRPr="00FB50E2" w:rsidRDefault="00B44017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B44017" w:rsidRPr="00FB50E2" w:rsidRDefault="00B44017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B44017" w:rsidRPr="00FB50E2" w:rsidRDefault="00B44017" w:rsidP="009F197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B44017" w:rsidRPr="00FB50E2" w:rsidRDefault="00B44017" w:rsidP="009F197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FB50E2" w:rsidTr="00E13608">
        <w:tc>
          <w:tcPr>
            <w:tcW w:w="817" w:type="dxa"/>
            <w:vMerge/>
          </w:tcPr>
          <w:p w:rsidR="00B44017" w:rsidRPr="00FB50E2" w:rsidRDefault="00B44017" w:rsidP="009F197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B44017" w:rsidRPr="00FB50E2" w:rsidRDefault="00B44017" w:rsidP="009F197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B44017" w:rsidRPr="00FB50E2" w:rsidRDefault="00B44017" w:rsidP="009F197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B44017" w:rsidRPr="00FB50E2" w:rsidRDefault="00B44017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B44017" w:rsidRPr="00FB50E2" w:rsidRDefault="00B44017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B44017" w:rsidRPr="00FB50E2" w:rsidRDefault="00B44017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B44017" w:rsidRPr="00FB50E2" w:rsidRDefault="00B44017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B44017" w:rsidRPr="00FB50E2" w:rsidRDefault="00B44017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B44017" w:rsidRPr="00FB50E2" w:rsidRDefault="00B44017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B44017" w:rsidRPr="00FB50E2" w:rsidRDefault="00B44017" w:rsidP="009F197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B44017" w:rsidRPr="00FB50E2" w:rsidRDefault="00B44017" w:rsidP="009F197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FB50E2" w:rsidTr="00E13608">
        <w:tc>
          <w:tcPr>
            <w:tcW w:w="817" w:type="dxa"/>
            <w:vMerge w:val="restart"/>
            <w:vAlign w:val="center"/>
          </w:tcPr>
          <w:p w:rsidR="006C6615" w:rsidRPr="00BA0B1C" w:rsidRDefault="006C6615" w:rsidP="00E13608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2.1.</w:t>
            </w:r>
            <w:r w:rsidR="00BA0B1C">
              <w:rPr>
                <w:rFonts w:ascii="Times New Roman" w:hAnsi="Times New Roman"/>
                <w:lang w:eastAsia="en-US"/>
              </w:rPr>
              <w:t>2</w:t>
            </w:r>
            <w:r w:rsidR="00BA0B1C">
              <w:rPr>
                <w:rFonts w:ascii="Times New Roman" w:hAnsi="Times New Roman"/>
                <w:lang w:val="en-US" w:eastAsia="en-US"/>
              </w:rPr>
              <w:t>7</w:t>
            </w:r>
          </w:p>
        </w:tc>
        <w:tc>
          <w:tcPr>
            <w:tcW w:w="2268" w:type="dxa"/>
            <w:vMerge w:val="restart"/>
          </w:tcPr>
          <w:p w:rsidR="006C6615" w:rsidRPr="00FB50E2" w:rsidRDefault="006C6615" w:rsidP="006C661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 xml:space="preserve">Компенсация затрат на переустройство ВЛ-04 кВ Л-1 от КТП-10/04 кВ за счет </w:t>
            </w:r>
            <w:r w:rsidRPr="00FB50E2">
              <w:rPr>
                <w:rFonts w:ascii="Times New Roman" w:hAnsi="Times New Roman"/>
                <w:lang w:eastAsia="en-US"/>
              </w:rPr>
              <w:lastRenderedPageBreak/>
              <w:t>средств заявителя для высвобождения территории земел</w:t>
            </w:r>
            <w:r w:rsidRPr="00FB50E2">
              <w:rPr>
                <w:rFonts w:ascii="Times New Roman" w:hAnsi="Times New Roman"/>
                <w:lang w:eastAsia="en-US"/>
              </w:rPr>
              <w:t>ь</w:t>
            </w:r>
            <w:r w:rsidRPr="00FB50E2">
              <w:rPr>
                <w:rFonts w:ascii="Times New Roman" w:hAnsi="Times New Roman"/>
                <w:lang w:eastAsia="en-US"/>
              </w:rPr>
              <w:t>ного участка, в целях строительства здания начальной школы на 400 мест</w:t>
            </w:r>
          </w:p>
        </w:tc>
        <w:tc>
          <w:tcPr>
            <w:tcW w:w="1842" w:type="dxa"/>
          </w:tcPr>
          <w:p w:rsidR="006C6615" w:rsidRPr="00FB50E2" w:rsidRDefault="006C6615" w:rsidP="006C661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1418" w:type="dxa"/>
            <w:vAlign w:val="center"/>
          </w:tcPr>
          <w:p w:rsidR="006C6615" w:rsidRPr="00FB50E2" w:rsidRDefault="006C6615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908,4</w:t>
            </w:r>
          </w:p>
        </w:tc>
        <w:tc>
          <w:tcPr>
            <w:tcW w:w="1276" w:type="dxa"/>
            <w:vAlign w:val="center"/>
          </w:tcPr>
          <w:p w:rsidR="006C6615" w:rsidRPr="00FB50E2" w:rsidRDefault="006C6615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6C6615" w:rsidRPr="00FB50E2" w:rsidRDefault="006C6615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908,4</w:t>
            </w:r>
          </w:p>
        </w:tc>
        <w:tc>
          <w:tcPr>
            <w:tcW w:w="1276" w:type="dxa"/>
            <w:gridSpan w:val="2"/>
            <w:vAlign w:val="center"/>
          </w:tcPr>
          <w:p w:rsidR="006C6615" w:rsidRPr="00FB50E2" w:rsidRDefault="006C6615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6C6615" w:rsidRPr="00FB50E2" w:rsidRDefault="006C6615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6C6615" w:rsidRPr="00FB50E2" w:rsidRDefault="006C6615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</w:tcPr>
          <w:p w:rsidR="006C6615" w:rsidRPr="00FB50E2" w:rsidRDefault="006C6615" w:rsidP="006C661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Создание комфортных условий пр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бывания уч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lastRenderedPageBreak/>
              <w:t>ников в о</w:t>
            </w:r>
            <w:r w:rsidRPr="00FB50E2">
              <w:rPr>
                <w:rFonts w:ascii="Times New Roman" w:hAnsi="Times New Roman"/>
                <w:lang w:eastAsia="en-US"/>
              </w:rPr>
              <w:t>б</w:t>
            </w:r>
            <w:r w:rsidRPr="00FB50E2">
              <w:rPr>
                <w:rFonts w:ascii="Times New Roman" w:hAnsi="Times New Roman"/>
                <w:lang w:eastAsia="en-US"/>
              </w:rPr>
              <w:t>щеобразов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тельном учреждении</w:t>
            </w:r>
          </w:p>
        </w:tc>
        <w:tc>
          <w:tcPr>
            <w:tcW w:w="1388" w:type="dxa"/>
            <w:vMerge w:val="restart"/>
          </w:tcPr>
          <w:p w:rsidR="006C6615" w:rsidRPr="00FB50E2" w:rsidRDefault="006C6615" w:rsidP="006C661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lastRenderedPageBreak/>
              <w:t>Управление образования – главный распоряд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lastRenderedPageBreak/>
              <w:t>тель средств; общеобр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зовательные учреждения – получат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ли субсидии и исполн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тели</w:t>
            </w:r>
          </w:p>
        </w:tc>
      </w:tr>
      <w:tr w:rsidR="00FB50E2" w:rsidRPr="00FB50E2" w:rsidTr="00E13608">
        <w:tc>
          <w:tcPr>
            <w:tcW w:w="817" w:type="dxa"/>
            <w:vMerge/>
            <w:vAlign w:val="center"/>
          </w:tcPr>
          <w:p w:rsidR="006C6615" w:rsidRPr="00FB50E2" w:rsidRDefault="006C6615" w:rsidP="00E1360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6C6615" w:rsidRPr="00FB50E2" w:rsidRDefault="006C6615" w:rsidP="006C6615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6C6615" w:rsidRPr="00FB50E2" w:rsidRDefault="006C6615" w:rsidP="006C661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6C6615" w:rsidRPr="00FB50E2" w:rsidRDefault="006C6615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6C6615" w:rsidRPr="00FB50E2" w:rsidRDefault="006C6615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6C6615" w:rsidRPr="00FB50E2" w:rsidRDefault="006C6615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6C6615" w:rsidRPr="00FB50E2" w:rsidRDefault="006C6615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6C6615" w:rsidRPr="00FB50E2" w:rsidRDefault="006C6615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6C6615" w:rsidRPr="00FB50E2" w:rsidRDefault="006C6615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6C6615" w:rsidRPr="00FB50E2" w:rsidRDefault="006C6615" w:rsidP="006C661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6C6615" w:rsidRPr="00FB50E2" w:rsidRDefault="006C6615" w:rsidP="006C661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FB50E2" w:rsidTr="00E13608">
        <w:tc>
          <w:tcPr>
            <w:tcW w:w="817" w:type="dxa"/>
            <w:vMerge/>
            <w:vAlign w:val="center"/>
          </w:tcPr>
          <w:p w:rsidR="006C6615" w:rsidRPr="00FB50E2" w:rsidRDefault="006C6615" w:rsidP="00E1360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6C6615" w:rsidRPr="00FB50E2" w:rsidRDefault="006C6615" w:rsidP="006C6615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6C6615" w:rsidRPr="00FB50E2" w:rsidRDefault="006C6615" w:rsidP="006C661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6C6615" w:rsidRPr="00FB50E2" w:rsidRDefault="006C6615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6C6615" w:rsidRPr="00FB50E2" w:rsidRDefault="006C6615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6C6615" w:rsidRPr="00FB50E2" w:rsidRDefault="006C6615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6C6615" w:rsidRPr="00FB50E2" w:rsidRDefault="006C6615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6C6615" w:rsidRPr="00FB50E2" w:rsidRDefault="006C6615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6C6615" w:rsidRPr="00FB50E2" w:rsidRDefault="006C6615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6C6615" w:rsidRPr="00FB50E2" w:rsidRDefault="006C6615" w:rsidP="006C661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6C6615" w:rsidRPr="00FB50E2" w:rsidRDefault="006C6615" w:rsidP="006C661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FB50E2" w:rsidTr="00E13608">
        <w:tc>
          <w:tcPr>
            <w:tcW w:w="817" w:type="dxa"/>
            <w:vMerge/>
            <w:vAlign w:val="center"/>
          </w:tcPr>
          <w:p w:rsidR="006C6615" w:rsidRPr="00FB50E2" w:rsidRDefault="006C6615" w:rsidP="00E1360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6C6615" w:rsidRPr="00FB50E2" w:rsidRDefault="006C6615" w:rsidP="006C6615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6C6615" w:rsidRPr="00FB50E2" w:rsidRDefault="006C6615" w:rsidP="006C661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6C6615" w:rsidRPr="00FB50E2" w:rsidRDefault="006C6615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908,4</w:t>
            </w:r>
          </w:p>
        </w:tc>
        <w:tc>
          <w:tcPr>
            <w:tcW w:w="1276" w:type="dxa"/>
            <w:vAlign w:val="center"/>
          </w:tcPr>
          <w:p w:rsidR="006C6615" w:rsidRPr="00FB50E2" w:rsidRDefault="006C6615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6C6615" w:rsidRPr="00FB50E2" w:rsidRDefault="006C6615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908,4</w:t>
            </w:r>
          </w:p>
        </w:tc>
        <w:tc>
          <w:tcPr>
            <w:tcW w:w="1276" w:type="dxa"/>
            <w:gridSpan w:val="2"/>
            <w:vAlign w:val="center"/>
          </w:tcPr>
          <w:p w:rsidR="006C6615" w:rsidRPr="00FB50E2" w:rsidRDefault="006C6615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6C6615" w:rsidRPr="00FB50E2" w:rsidRDefault="006C6615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6C6615" w:rsidRPr="00FB50E2" w:rsidRDefault="006C6615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6C6615" w:rsidRPr="00FB50E2" w:rsidRDefault="006C6615" w:rsidP="006C661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6C6615" w:rsidRPr="00FB50E2" w:rsidRDefault="006C6615" w:rsidP="006C661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FB50E2" w:rsidTr="00E13608">
        <w:tc>
          <w:tcPr>
            <w:tcW w:w="817" w:type="dxa"/>
            <w:vMerge/>
            <w:vAlign w:val="center"/>
          </w:tcPr>
          <w:p w:rsidR="006C6615" w:rsidRPr="00FB50E2" w:rsidRDefault="006C6615" w:rsidP="00E1360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6C6615" w:rsidRPr="00FB50E2" w:rsidRDefault="006C6615" w:rsidP="006C6615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6C6615" w:rsidRPr="00FB50E2" w:rsidRDefault="006C6615" w:rsidP="006C661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6C6615" w:rsidRPr="00FB50E2" w:rsidRDefault="006C6615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6C6615" w:rsidRPr="00FB50E2" w:rsidRDefault="006C6615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6C6615" w:rsidRPr="00FB50E2" w:rsidRDefault="006C6615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6C6615" w:rsidRPr="00FB50E2" w:rsidRDefault="006C6615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6C6615" w:rsidRPr="00FB50E2" w:rsidRDefault="006C6615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6C6615" w:rsidRPr="00FB50E2" w:rsidRDefault="006C6615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6C6615" w:rsidRPr="00FB50E2" w:rsidRDefault="006C6615" w:rsidP="006C661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6C6615" w:rsidRPr="00FB50E2" w:rsidRDefault="006C6615" w:rsidP="006C661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263731" w:rsidRPr="00FB50E2" w:rsidTr="00E13608">
        <w:tc>
          <w:tcPr>
            <w:tcW w:w="817" w:type="dxa"/>
            <w:vMerge w:val="restart"/>
            <w:vAlign w:val="center"/>
          </w:tcPr>
          <w:p w:rsidR="00263731" w:rsidRPr="00BA0B1C" w:rsidRDefault="00263731" w:rsidP="00E13608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2.1.</w:t>
            </w:r>
            <w:r w:rsidR="00BA0B1C">
              <w:rPr>
                <w:rFonts w:ascii="Times New Roman" w:hAnsi="Times New Roman"/>
                <w:lang w:eastAsia="en-US"/>
              </w:rPr>
              <w:t>2</w:t>
            </w:r>
            <w:r w:rsidR="00BA0B1C">
              <w:rPr>
                <w:rFonts w:ascii="Times New Roman" w:hAnsi="Times New Roman"/>
                <w:lang w:val="en-US" w:eastAsia="en-US"/>
              </w:rPr>
              <w:t>8</w:t>
            </w:r>
          </w:p>
        </w:tc>
        <w:tc>
          <w:tcPr>
            <w:tcW w:w="2268" w:type="dxa"/>
            <w:vMerge w:val="restart"/>
          </w:tcPr>
          <w:p w:rsidR="00263731" w:rsidRPr="00FB50E2" w:rsidRDefault="00263731" w:rsidP="00F1464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Замена устаревшего оборудования п</w:t>
            </w:r>
            <w:r>
              <w:rPr>
                <w:rFonts w:ascii="Times New Roman" w:hAnsi="Times New Roman"/>
                <w:lang w:eastAsia="en-US"/>
              </w:rPr>
              <w:t>и</w:t>
            </w:r>
            <w:r>
              <w:rPr>
                <w:rFonts w:ascii="Times New Roman" w:hAnsi="Times New Roman"/>
                <w:lang w:eastAsia="en-US"/>
              </w:rPr>
              <w:t>щеблоков</w:t>
            </w:r>
          </w:p>
        </w:tc>
        <w:tc>
          <w:tcPr>
            <w:tcW w:w="1842" w:type="dxa"/>
          </w:tcPr>
          <w:p w:rsidR="00263731" w:rsidRPr="00FB50E2" w:rsidRDefault="00263731" w:rsidP="00F1464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vAlign w:val="center"/>
          </w:tcPr>
          <w:p w:rsidR="00263731" w:rsidRPr="00FB50E2" w:rsidRDefault="001E081C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671,9</w:t>
            </w:r>
          </w:p>
        </w:tc>
        <w:tc>
          <w:tcPr>
            <w:tcW w:w="1276" w:type="dxa"/>
            <w:vAlign w:val="center"/>
          </w:tcPr>
          <w:p w:rsidR="00263731" w:rsidRPr="00FB50E2" w:rsidRDefault="00263731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263731" w:rsidRPr="00FB50E2" w:rsidRDefault="00557B4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263731" w:rsidRPr="00FB50E2" w:rsidRDefault="001E081C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671,9</w:t>
            </w:r>
          </w:p>
        </w:tc>
        <w:tc>
          <w:tcPr>
            <w:tcW w:w="1190" w:type="dxa"/>
            <w:vAlign w:val="center"/>
          </w:tcPr>
          <w:p w:rsidR="00263731" w:rsidRPr="00FB50E2" w:rsidRDefault="00263731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263731" w:rsidRPr="00FB50E2" w:rsidRDefault="00263731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</w:tcPr>
          <w:p w:rsidR="00263731" w:rsidRPr="00FB50E2" w:rsidRDefault="00263731" w:rsidP="00F1464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Создание комфортных условий пр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бывания уч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ников в о</w:t>
            </w:r>
            <w:r w:rsidRPr="00FB50E2">
              <w:rPr>
                <w:rFonts w:ascii="Times New Roman" w:hAnsi="Times New Roman"/>
                <w:lang w:eastAsia="en-US"/>
              </w:rPr>
              <w:t>б</w:t>
            </w:r>
            <w:r w:rsidRPr="00FB50E2">
              <w:rPr>
                <w:rFonts w:ascii="Times New Roman" w:hAnsi="Times New Roman"/>
                <w:lang w:eastAsia="en-US"/>
              </w:rPr>
              <w:t>щеобразов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тельном учреждении</w:t>
            </w:r>
          </w:p>
        </w:tc>
        <w:tc>
          <w:tcPr>
            <w:tcW w:w="1388" w:type="dxa"/>
            <w:vMerge w:val="restart"/>
          </w:tcPr>
          <w:p w:rsidR="00263731" w:rsidRPr="00FB50E2" w:rsidRDefault="00263731" w:rsidP="00F1464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Управление образования – главный распоряд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тель средств; общеобр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зовательные учреждения – получат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ли субсидии и исполн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тели</w:t>
            </w:r>
          </w:p>
        </w:tc>
      </w:tr>
      <w:tr w:rsidR="00263731" w:rsidRPr="00FB50E2" w:rsidTr="00E13608">
        <w:tc>
          <w:tcPr>
            <w:tcW w:w="817" w:type="dxa"/>
            <w:vMerge/>
            <w:vAlign w:val="center"/>
          </w:tcPr>
          <w:p w:rsidR="00263731" w:rsidRPr="00FB50E2" w:rsidRDefault="00263731" w:rsidP="00E1360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263731" w:rsidRPr="00FB50E2" w:rsidRDefault="00263731" w:rsidP="00F1464E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263731" w:rsidRPr="00FB50E2" w:rsidRDefault="00263731" w:rsidP="00F1464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263731" w:rsidRPr="00FB50E2" w:rsidRDefault="00263731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263731" w:rsidRPr="00FB50E2" w:rsidRDefault="00263731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263731" w:rsidRPr="00FB50E2" w:rsidRDefault="00263731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263731" w:rsidRPr="00FB50E2" w:rsidRDefault="00263731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263731" w:rsidRPr="00FB50E2" w:rsidRDefault="00263731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263731" w:rsidRPr="00FB50E2" w:rsidRDefault="00263731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263731" w:rsidRPr="00FB50E2" w:rsidRDefault="00263731" w:rsidP="00F1464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263731" w:rsidRPr="00FB50E2" w:rsidRDefault="00263731" w:rsidP="00F1464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263731" w:rsidRPr="00FB50E2" w:rsidTr="00E13608">
        <w:tc>
          <w:tcPr>
            <w:tcW w:w="817" w:type="dxa"/>
            <w:vMerge/>
            <w:vAlign w:val="center"/>
          </w:tcPr>
          <w:p w:rsidR="00263731" w:rsidRPr="00FB50E2" w:rsidRDefault="00263731" w:rsidP="00E1360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263731" w:rsidRPr="00FB50E2" w:rsidRDefault="00263731" w:rsidP="00F1464E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263731" w:rsidRPr="00FB50E2" w:rsidRDefault="00263731" w:rsidP="00F1464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263731" w:rsidRPr="00FB50E2" w:rsidRDefault="00263731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263731" w:rsidRPr="00FB50E2" w:rsidRDefault="00263731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263731" w:rsidRPr="00FB50E2" w:rsidRDefault="00263731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263731" w:rsidRPr="00FB50E2" w:rsidRDefault="00263731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263731" w:rsidRPr="00FB50E2" w:rsidRDefault="00263731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263731" w:rsidRPr="00FB50E2" w:rsidRDefault="00263731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263731" w:rsidRPr="00FB50E2" w:rsidRDefault="00263731" w:rsidP="00F1464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263731" w:rsidRPr="00FB50E2" w:rsidRDefault="00263731" w:rsidP="00F1464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263731" w:rsidRPr="00FB50E2" w:rsidTr="00E13608">
        <w:tc>
          <w:tcPr>
            <w:tcW w:w="817" w:type="dxa"/>
            <w:vMerge/>
            <w:vAlign w:val="center"/>
          </w:tcPr>
          <w:p w:rsidR="00263731" w:rsidRPr="00FB50E2" w:rsidRDefault="00263731" w:rsidP="00E1360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263731" w:rsidRPr="00FB50E2" w:rsidRDefault="00263731" w:rsidP="00F1464E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263731" w:rsidRPr="00FB50E2" w:rsidRDefault="00263731" w:rsidP="00F1464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263731" w:rsidRPr="00FB50E2" w:rsidRDefault="001E081C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671,9</w:t>
            </w:r>
          </w:p>
        </w:tc>
        <w:tc>
          <w:tcPr>
            <w:tcW w:w="1276" w:type="dxa"/>
            <w:vAlign w:val="center"/>
          </w:tcPr>
          <w:p w:rsidR="00263731" w:rsidRPr="00FB50E2" w:rsidRDefault="00263731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263731" w:rsidRPr="00FB50E2" w:rsidRDefault="00557B4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263731" w:rsidRPr="00FB50E2" w:rsidRDefault="001E081C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671,9</w:t>
            </w:r>
          </w:p>
        </w:tc>
        <w:tc>
          <w:tcPr>
            <w:tcW w:w="1190" w:type="dxa"/>
            <w:vAlign w:val="center"/>
          </w:tcPr>
          <w:p w:rsidR="00263731" w:rsidRPr="00FB50E2" w:rsidRDefault="00263731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263731" w:rsidRPr="00FB50E2" w:rsidRDefault="00263731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263731" w:rsidRPr="00FB50E2" w:rsidRDefault="00263731" w:rsidP="00F1464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263731" w:rsidRPr="00FB50E2" w:rsidRDefault="00263731" w:rsidP="00F1464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263731" w:rsidRPr="00FB50E2" w:rsidTr="00E13608">
        <w:tc>
          <w:tcPr>
            <w:tcW w:w="817" w:type="dxa"/>
            <w:vMerge/>
            <w:vAlign w:val="center"/>
          </w:tcPr>
          <w:p w:rsidR="00263731" w:rsidRPr="00FB50E2" w:rsidRDefault="00263731" w:rsidP="00E1360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263731" w:rsidRPr="00FB50E2" w:rsidRDefault="00263731" w:rsidP="00F1464E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263731" w:rsidRPr="00FB50E2" w:rsidRDefault="00263731" w:rsidP="00F1464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263731" w:rsidRPr="00FB50E2" w:rsidRDefault="00263731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263731" w:rsidRPr="00FB50E2" w:rsidRDefault="00263731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263731" w:rsidRPr="00FB50E2" w:rsidRDefault="00263731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263731" w:rsidRPr="00FB50E2" w:rsidRDefault="00263731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263731" w:rsidRPr="00FB50E2" w:rsidRDefault="00263731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263731" w:rsidRPr="00FB50E2" w:rsidRDefault="00263731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263731" w:rsidRPr="00FB50E2" w:rsidRDefault="00263731" w:rsidP="00F1464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263731" w:rsidRPr="00FB50E2" w:rsidRDefault="00263731" w:rsidP="00F1464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844D5" w:rsidRPr="00FB50E2" w:rsidTr="00E13608">
        <w:tc>
          <w:tcPr>
            <w:tcW w:w="817" w:type="dxa"/>
            <w:vMerge w:val="restart"/>
            <w:vAlign w:val="center"/>
          </w:tcPr>
          <w:p w:rsidR="005844D5" w:rsidRPr="00BA0B1C" w:rsidRDefault="00BA0B1C" w:rsidP="00E13608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2.1.</w:t>
            </w:r>
            <w:r>
              <w:rPr>
                <w:rFonts w:ascii="Times New Roman" w:hAnsi="Times New Roman"/>
                <w:lang w:val="en-US" w:eastAsia="en-US"/>
              </w:rPr>
              <w:t>29</w:t>
            </w:r>
          </w:p>
        </w:tc>
        <w:tc>
          <w:tcPr>
            <w:tcW w:w="2268" w:type="dxa"/>
            <w:vMerge w:val="restart"/>
          </w:tcPr>
          <w:p w:rsidR="005844D5" w:rsidRPr="00FB50E2" w:rsidRDefault="005844D5" w:rsidP="00DC5C9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Изготовление л</w:t>
            </w:r>
            <w:r>
              <w:rPr>
                <w:rFonts w:ascii="Times New Roman" w:hAnsi="Times New Roman"/>
                <w:lang w:eastAsia="en-US"/>
              </w:rPr>
              <w:t>о</w:t>
            </w:r>
            <w:r>
              <w:rPr>
                <w:rFonts w:ascii="Times New Roman" w:hAnsi="Times New Roman"/>
                <w:lang w:eastAsia="en-US"/>
              </w:rPr>
              <w:t>кально-сметного ра</w:t>
            </w:r>
            <w:r>
              <w:rPr>
                <w:rFonts w:ascii="Times New Roman" w:hAnsi="Times New Roman"/>
                <w:lang w:eastAsia="en-US"/>
              </w:rPr>
              <w:t>с</w:t>
            </w:r>
            <w:r>
              <w:rPr>
                <w:rFonts w:ascii="Times New Roman" w:hAnsi="Times New Roman"/>
                <w:lang w:eastAsia="en-US"/>
              </w:rPr>
              <w:t>чета на капитальный ремонт спортивной площадки</w:t>
            </w:r>
          </w:p>
        </w:tc>
        <w:tc>
          <w:tcPr>
            <w:tcW w:w="1842" w:type="dxa"/>
          </w:tcPr>
          <w:p w:rsidR="005844D5" w:rsidRPr="00FB50E2" w:rsidRDefault="005844D5" w:rsidP="00DC5C9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vAlign w:val="center"/>
          </w:tcPr>
          <w:p w:rsidR="005844D5" w:rsidRPr="00FB50E2" w:rsidRDefault="005844D5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37,0</w:t>
            </w:r>
          </w:p>
        </w:tc>
        <w:tc>
          <w:tcPr>
            <w:tcW w:w="1276" w:type="dxa"/>
            <w:vAlign w:val="center"/>
          </w:tcPr>
          <w:p w:rsidR="005844D5" w:rsidRPr="00FB50E2" w:rsidRDefault="005844D5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5844D5" w:rsidRPr="00FB50E2" w:rsidRDefault="005844D5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5844D5" w:rsidRPr="00131139" w:rsidRDefault="005844D5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37,0</w:t>
            </w:r>
          </w:p>
        </w:tc>
        <w:tc>
          <w:tcPr>
            <w:tcW w:w="1190" w:type="dxa"/>
            <w:vAlign w:val="center"/>
          </w:tcPr>
          <w:p w:rsidR="005844D5" w:rsidRPr="00FB50E2" w:rsidRDefault="005844D5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844D5" w:rsidRPr="00FB50E2" w:rsidRDefault="005844D5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</w:tcPr>
          <w:p w:rsidR="005844D5" w:rsidRPr="00FB50E2" w:rsidRDefault="005844D5" w:rsidP="00DC5C9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Создание комфортных условий пр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бывания уч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ников в о</w:t>
            </w:r>
            <w:r w:rsidRPr="00FB50E2">
              <w:rPr>
                <w:rFonts w:ascii="Times New Roman" w:hAnsi="Times New Roman"/>
                <w:lang w:eastAsia="en-US"/>
              </w:rPr>
              <w:t>б</w:t>
            </w:r>
            <w:r w:rsidRPr="00FB50E2">
              <w:rPr>
                <w:rFonts w:ascii="Times New Roman" w:hAnsi="Times New Roman"/>
                <w:lang w:eastAsia="en-US"/>
              </w:rPr>
              <w:t>щеобразов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тельном учреждении</w:t>
            </w:r>
          </w:p>
        </w:tc>
        <w:tc>
          <w:tcPr>
            <w:tcW w:w="1388" w:type="dxa"/>
            <w:vMerge w:val="restart"/>
          </w:tcPr>
          <w:p w:rsidR="005844D5" w:rsidRPr="00FB50E2" w:rsidRDefault="005844D5" w:rsidP="00DC5C9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Управление образования – главный распоряд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тель средств; общеобр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зовательные учреждения – получат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ли субсидии и исполн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тели</w:t>
            </w:r>
          </w:p>
        </w:tc>
      </w:tr>
      <w:tr w:rsidR="005844D5" w:rsidRPr="00FB50E2" w:rsidTr="00E13608">
        <w:tc>
          <w:tcPr>
            <w:tcW w:w="817" w:type="dxa"/>
            <w:vMerge/>
          </w:tcPr>
          <w:p w:rsidR="005844D5" w:rsidRPr="00FB50E2" w:rsidRDefault="005844D5" w:rsidP="00DC5C9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5844D5" w:rsidRPr="00FB50E2" w:rsidRDefault="005844D5" w:rsidP="00DC5C9D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5844D5" w:rsidRPr="00FB50E2" w:rsidRDefault="005844D5" w:rsidP="00DC5C9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5844D5" w:rsidRPr="00FB50E2" w:rsidRDefault="005844D5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5844D5" w:rsidRPr="00FB50E2" w:rsidRDefault="005844D5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5844D5" w:rsidRPr="00FB50E2" w:rsidRDefault="005844D5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5844D5" w:rsidRPr="00131139" w:rsidRDefault="005844D5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1139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5844D5" w:rsidRPr="00FB50E2" w:rsidRDefault="005844D5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844D5" w:rsidRPr="00FB50E2" w:rsidRDefault="005844D5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5844D5" w:rsidRPr="00FB50E2" w:rsidRDefault="005844D5" w:rsidP="00DC5C9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844D5" w:rsidRPr="00FB50E2" w:rsidRDefault="005844D5" w:rsidP="00DC5C9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844D5" w:rsidRPr="00FB50E2" w:rsidTr="00E13608">
        <w:tc>
          <w:tcPr>
            <w:tcW w:w="817" w:type="dxa"/>
            <w:vMerge/>
          </w:tcPr>
          <w:p w:rsidR="005844D5" w:rsidRPr="00FB50E2" w:rsidRDefault="005844D5" w:rsidP="00DC5C9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5844D5" w:rsidRPr="00FB50E2" w:rsidRDefault="005844D5" w:rsidP="00DC5C9D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5844D5" w:rsidRPr="00FB50E2" w:rsidRDefault="005844D5" w:rsidP="00DC5C9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5844D5" w:rsidRPr="00FB50E2" w:rsidRDefault="005844D5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5844D5" w:rsidRPr="00FB50E2" w:rsidRDefault="005844D5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5844D5" w:rsidRPr="00FB50E2" w:rsidRDefault="005844D5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5844D5" w:rsidRPr="00131139" w:rsidRDefault="005844D5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1139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5844D5" w:rsidRPr="00FB50E2" w:rsidRDefault="005844D5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844D5" w:rsidRPr="00FB50E2" w:rsidRDefault="005844D5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5844D5" w:rsidRPr="00FB50E2" w:rsidRDefault="005844D5" w:rsidP="00DC5C9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844D5" w:rsidRPr="00FB50E2" w:rsidRDefault="005844D5" w:rsidP="00DC5C9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844D5" w:rsidRPr="00FB50E2" w:rsidTr="00E13608">
        <w:tc>
          <w:tcPr>
            <w:tcW w:w="817" w:type="dxa"/>
            <w:vMerge/>
          </w:tcPr>
          <w:p w:rsidR="005844D5" w:rsidRPr="00FB50E2" w:rsidRDefault="005844D5" w:rsidP="00DC5C9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5844D5" w:rsidRPr="00FB50E2" w:rsidRDefault="005844D5" w:rsidP="00DC5C9D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5844D5" w:rsidRPr="00FB50E2" w:rsidRDefault="005844D5" w:rsidP="00DC5C9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5844D5" w:rsidRPr="00FB50E2" w:rsidRDefault="005844D5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37,0</w:t>
            </w:r>
          </w:p>
        </w:tc>
        <w:tc>
          <w:tcPr>
            <w:tcW w:w="1276" w:type="dxa"/>
            <w:vAlign w:val="center"/>
          </w:tcPr>
          <w:p w:rsidR="005844D5" w:rsidRPr="00FB50E2" w:rsidRDefault="005844D5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5844D5" w:rsidRPr="00FB50E2" w:rsidRDefault="005844D5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5844D5" w:rsidRPr="00131139" w:rsidRDefault="005844D5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37,0</w:t>
            </w:r>
          </w:p>
        </w:tc>
        <w:tc>
          <w:tcPr>
            <w:tcW w:w="1190" w:type="dxa"/>
            <w:vAlign w:val="center"/>
          </w:tcPr>
          <w:p w:rsidR="005844D5" w:rsidRPr="00FB50E2" w:rsidRDefault="005844D5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844D5" w:rsidRPr="00FB50E2" w:rsidRDefault="005844D5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5844D5" w:rsidRPr="00FB50E2" w:rsidRDefault="005844D5" w:rsidP="00DC5C9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844D5" w:rsidRPr="00FB50E2" w:rsidRDefault="005844D5" w:rsidP="00DC5C9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844D5" w:rsidRPr="00FB50E2" w:rsidTr="00E13608">
        <w:tc>
          <w:tcPr>
            <w:tcW w:w="817" w:type="dxa"/>
            <w:vMerge/>
          </w:tcPr>
          <w:p w:rsidR="005844D5" w:rsidRPr="00FB50E2" w:rsidRDefault="005844D5" w:rsidP="00DC5C9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5844D5" w:rsidRPr="00FB50E2" w:rsidRDefault="005844D5" w:rsidP="00DC5C9D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5844D5" w:rsidRPr="00FB50E2" w:rsidRDefault="005844D5" w:rsidP="00DC5C9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5844D5" w:rsidRPr="00FB50E2" w:rsidRDefault="005844D5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5844D5" w:rsidRPr="00FB50E2" w:rsidRDefault="005844D5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5844D5" w:rsidRPr="00FB50E2" w:rsidRDefault="005844D5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5844D5" w:rsidRPr="00FB50E2" w:rsidRDefault="005844D5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5844D5" w:rsidRPr="00FB50E2" w:rsidRDefault="005844D5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844D5" w:rsidRPr="00FB50E2" w:rsidRDefault="005844D5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5844D5" w:rsidRPr="00FB50E2" w:rsidRDefault="005844D5" w:rsidP="00DC5C9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844D5" w:rsidRPr="00FB50E2" w:rsidRDefault="005844D5" w:rsidP="00DC5C9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07DD5" w:rsidRPr="00FB50E2" w:rsidTr="00E13608">
        <w:tc>
          <w:tcPr>
            <w:tcW w:w="817" w:type="dxa"/>
            <w:vMerge w:val="restart"/>
            <w:vAlign w:val="center"/>
          </w:tcPr>
          <w:p w:rsidR="00907DD5" w:rsidRPr="00BA0B1C" w:rsidRDefault="00BA0B1C" w:rsidP="00E13608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2.1.3</w:t>
            </w:r>
            <w:r>
              <w:rPr>
                <w:rFonts w:ascii="Times New Roman" w:hAnsi="Times New Roman"/>
                <w:lang w:val="en-US" w:eastAsia="en-US"/>
              </w:rPr>
              <w:t>0</w:t>
            </w:r>
          </w:p>
        </w:tc>
        <w:tc>
          <w:tcPr>
            <w:tcW w:w="2268" w:type="dxa"/>
            <w:vMerge w:val="restart"/>
          </w:tcPr>
          <w:p w:rsidR="00907DD5" w:rsidRPr="00FB50E2" w:rsidRDefault="00907DD5" w:rsidP="00DC5C9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Установка системы кондиционирования в экзаменационных </w:t>
            </w:r>
            <w:r>
              <w:rPr>
                <w:rFonts w:ascii="Times New Roman" w:hAnsi="Times New Roman"/>
                <w:lang w:eastAsia="en-US"/>
              </w:rPr>
              <w:lastRenderedPageBreak/>
              <w:t>аудиториях для обе</w:t>
            </w:r>
            <w:r>
              <w:rPr>
                <w:rFonts w:ascii="Times New Roman" w:hAnsi="Times New Roman"/>
                <w:lang w:eastAsia="en-US"/>
              </w:rPr>
              <w:t>с</w:t>
            </w:r>
            <w:r>
              <w:rPr>
                <w:rFonts w:ascii="Times New Roman" w:hAnsi="Times New Roman"/>
                <w:lang w:eastAsia="en-US"/>
              </w:rPr>
              <w:t>печения комфортных условий проведения ЕГЭ</w:t>
            </w:r>
          </w:p>
        </w:tc>
        <w:tc>
          <w:tcPr>
            <w:tcW w:w="1842" w:type="dxa"/>
          </w:tcPr>
          <w:p w:rsidR="00907DD5" w:rsidRPr="00FB50E2" w:rsidRDefault="00907DD5" w:rsidP="00DC5C9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1418" w:type="dxa"/>
            <w:vAlign w:val="center"/>
          </w:tcPr>
          <w:p w:rsidR="00907DD5" w:rsidRPr="00FB50E2" w:rsidRDefault="001204D8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853,33</w:t>
            </w:r>
          </w:p>
        </w:tc>
        <w:tc>
          <w:tcPr>
            <w:tcW w:w="1276" w:type="dxa"/>
            <w:vAlign w:val="center"/>
          </w:tcPr>
          <w:p w:rsidR="00907DD5" w:rsidRPr="00FB50E2" w:rsidRDefault="00907DD5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907DD5" w:rsidRPr="00FB50E2" w:rsidRDefault="00907DD5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907DD5" w:rsidRPr="00131139" w:rsidRDefault="009C0AF7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753,93</w:t>
            </w:r>
          </w:p>
        </w:tc>
        <w:tc>
          <w:tcPr>
            <w:tcW w:w="1190" w:type="dxa"/>
            <w:vAlign w:val="center"/>
          </w:tcPr>
          <w:p w:rsidR="00907DD5" w:rsidRPr="00FB50E2" w:rsidRDefault="001204D8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99,4</w:t>
            </w:r>
          </w:p>
        </w:tc>
        <w:tc>
          <w:tcPr>
            <w:tcW w:w="1249" w:type="dxa"/>
            <w:gridSpan w:val="2"/>
            <w:vAlign w:val="center"/>
          </w:tcPr>
          <w:p w:rsidR="00907DD5" w:rsidRPr="00FB50E2" w:rsidRDefault="00907DD5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</w:tcPr>
          <w:p w:rsidR="00907DD5" w:rsidRPr="00FB50E2" w:rsidRDefault="00907DD5" w:rsidP="00DC5C9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Создание комфортных условий пр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lastRenderedPageBreak/>
              <w:t>бывания уч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ников в о</w:t>
            </w:r>
            <w:r w:rsidRPr="00FB50E2">
              <w:rPr>
                <w:rFonts w:ascii="Times New Roman" w:hAnsi="Times New Roman"/>
                <w:lang w:eastAsia="en-US"/>
              </w:rPr>
              <w:t>б</w:t>
            </w:r>
            <w:r w:rsidRPr="00FB50E2">
              <w:rPr>
                <w:rFonts w:ascii="Times New Roman" w:hAnsi="Times New Roman"/>
                <w:lang w:eastAsia="en-US"/>
              </w:rPr>
              <w:t>щеобразов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тельном учреждении</w:t>
            </w:r>
          </w:p>
        </w:tc>
        <w:tc>
          <w:tcPr>
            <w:tcW w:w="1388" w:type="dxa"/>
            <w:vMerge w:val="restart"/>
          </w:tcPr>
          <w:p w:rsidR="00907DD5" w:rsidRPr="00FB50E2" w:rsidRDefault="00907DD5" w:rsidP="00DC5C9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lastRenderedPageBreak/>
              <w:t xml:space="preserve">Управление образования – главный </w:t>
            </w:r>
            <w:r w:rsidRPr="00FB50E2">
              <w:rPr>
                <w:rFonts w:ascii="Times New Roman" w:hAnsi="Times New Roman"/>
                <w:lang w:eastAsia="en-US"/>
              </w:rPr>
              <w:lastRenderedPageBreak/>
              <w:t>распоряд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тель средств; общеобр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зовательные учреждения – получат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ли субсидии и исполн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тели</w:t>
            </w:r>
          </w:p>
        </w:tc>
      </w:tr>
      <w:tr w:rsidR="00907DD5" w:rsidRPr="00FB50E2" w:rsidTr="00E13608">
        <w:tc>
          <w:tcPr>
            <w:tcW w:w="817" w:type="dxa"/>
            <w:vMerge/>
            <w:vAlign w:val="center"/>
          </w:tcPr>
          <w:p w:rsidR="00907DD5" w:rsidRPr="00FB50E2" w:rsidRDefault="00907DD5" w:rsidP="00E1360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907DD5" w:rsidRPr="00FB50E2" w:rsidRDefault="00907DD5" w:rsidP="00DC5C9D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907DD5" w:rsidRPr="00FB50E2" w:rsidRDefault="00907DD5" w:rsidP="00DC5C9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907DD5" w:rsidRPr="00FB50E2" w:rsidRDefault="00907DD5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907DD5" w:rsidRPr="00FB50E2" w:rsidRDefault="00907DD5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907DD5" w:rsidRPr="00FB50E2" w:rsidRDefault="00907DD5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907DD5" w:rsidRPr="00131139" w:rsidRDefault="00907DD5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1139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907DD5" w:rsidRPr="00FB50E2" w:rsidRDefault="00907DD5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907DD5" w:rsidRPr="00FB50E2" w:rsidRDefault="00907DD5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907DD5" w:rsidRPr="00FB50E2" w:rsidRDefault="00907DD5" w:rsidP="00DC5C9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907DD5" w:rsidRPr="00FB50E2" w:rsidRDefault="00907DD5" w:rsidP="00DC5C9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07DD5" w:rsidRPr="00FB50E2" w:rsidTr="00E13608">
        <w:tc>
          <w:tcPr>
            <w:tcW w:w="817" w:type="dxa"/>
            <w:vMerge/>
            <w:vAlign w:val="center"/>
          </w:tcPr>
          <w:p w:rsidR="00907DD5" w:rsidRPr="00FB50E2" w:rsidRDefault="00907DD5" w:rsidP="00E1360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907DD5" w:rsidRPr="00FB50E2" w:rsidRDefault="00907DD5" w:rsidP="00DC5C9D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907DD5" w:rsidRPr="00FB50E2" w:rsidRDefault="00907DD5" w:rsidP="00DC5C9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 xml:space="preserve">федеральный </w:t>
            </w:r>
            <w:r w:rsidRPr="00FB50E2">
              <w:rPr>
                <w:rFonts w:ascii="Times New Roman" w:hAnsi="Times New Roman"/>
                <w:lang w:eastAsia="en-US"/>
              </w:rPr>
              <w:lastRenderedPageBreak/>
              <w:t>бюджет</w:t>
            </w:r>
          </w:p>
        </w:tc>
        <w:tc>
          <w:tcPr>
            <w:tcW w:w="1418" w:type="dxa"/>
            <w:vAlign w:val="center"/>
          </w:tcPr>
          <w:p w:rsidR="00907DD5" w:rsidRPr="00FB50E2" w:rsidRDefault="00907DD5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lastRenderedPageBreak/>
              <w:t>0,0</w:t>
            </w:r>
          </w:p>
        </w:tc>
        <w:tc>
          <w:tcPr>
            <w:tcW w:w="1276" w:type="dxa"/>
            <w:vAlign w:val="center"/>
          </w:tcPr>
          <w:p w:rsidR="00907DD5" w:rsidRPr="00FB50E2" w:rsidRDefault="00907DD5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907DD5" w:rsidRPr="00FB50E2" w:rsidRDefault="00907DD5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907DD5" w:rsidRPr="00131139" w:rsidRDefault="00907DD5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1139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907DD5" w:rsidRPr="00FB50E2" w:rsidRDefault="00907DD5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907DD5" w:rsidRPr="00FB50E2" w:rsidRDefault="00907DD5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907DD5" w:rsidRPr="00FB50E2" w:rsidRDefault="00907DD5" w:rsidP="00DC5C9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907DD5" w:rsidRPr="00FB50E2" w:rsidRDefault="00907DD5" w:rsidP="00DC5C9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07DD5" w:rsidRPr="00FB50E2" w:rsidTr="00E13608">
        <w:tc>
          <w:tcPr>
            <w:tcW w:w="817" w:type="dxa"/>
            <w:vMerge/>
            <w:vAlign w:val="center"/>
          </w:tcPr>
          <w:p w:rsidR="00907DD5" w:rsidRPr="00FB50E2" w:rsidRDefault="00907DD5" w:rsidP="00E1360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907DD5" w:rsidRPr="00FB50E2" w:rsidRDefault="00907DD5" w:rsidP="00DC5C9D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907DD5" w:rsidRPr="00FB50E2" w:rsidRDefault="00907DD5" w:rsidP="00DC5C9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907DD5" w:rsidRPr="00FB50E2" w:rsidRDefault="001204D8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853,33</w:t>
            </w:r>
          </w:p>
        </w:tc>
        <w:tc>
          <w:tcPr>
            <w:tcW w:w="1276" w:type="dxa"/>
            <w:vAlign w:val="center"/>
          </w:tcPr>
          <w:p w:rsidR="00907DD5" w:rsidRPr="00FB50E2" w:rsidRDefault="00907DD5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907DD5" w:rsidRPr="00FB50E2" w:rsidRDefault="00907DD5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907DD5" w:rsidRPr="00131139" w:rsidRDefault="009C0AF7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753,93</w:t>
            </w:r>
          </w:p>
        </w:tc>
        <w:tc>
          <w:tcPr>
            <w:tcW w:w="1190" w:type="dxa"/>
            <w:vAlign w:val="center"/>
          </w:tcPr>
          <w:p w:rsidR="00907DD5" w:rsidRPr="00FB50E2" w:rsidRDefault="001204D8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99,4</w:t>
            </w:r>
          </w:p>
        </w:tc>
        <w:tc>
          <w:tcPr>
            <w:tcW w:w="1249" w:type="dxa"/>
            <w:gridSpan w:val="2"/>
            <w:vAlign w:val="center"/>
          </w:tcPr>
          <w:p w:rsidR="00907DD5" w:rsidRPr="00FB50E2" w:rsidRDefault="00907DD5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907DD5" w:rsidRPr="00FB50E2" w:rsidRDefault="00907DD5" w:rsidP="00DC5C9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907DD5" w:rsidRPr="00FB50E2" w:rsidRDefault="00907DD5" w:rsidP="00DC5C9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07DD5" w:rsidRPr="00FB50E2" w:rsidTr="00E13608">
        <w:tc>
          <w:tcPr>
            <w:tcW w:w="817" w:type="dxa"/>
            <w:vMerge/>
            <w:vAlign w:val="center"/>
          </w:tcPr>
          <w:p w:rsidR="00907DD5" w:rsidRPr="00FB50E2" w:rsidRDefault="00907DD5" w:rsidP="00E1360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907DD5" w:rsidRPr="00FB50E2" w:rsidRDefault="00907DD5" w:rsidP="00DC5C9D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907DD5" w:rsidRPr="00FB50E2" w:rsidRDefault="00907DD5" w:rsidP="00DC5C9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907DD5" w:rsidRPr="00FB50E2" w:rsidRDefault="00907DD5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907DD5" w:rsidRPr="00FB50E2" w:rsidRDefault="00907DD5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907DD5" w:rsidRPr="00164C2E" w:rsidRDefault="00907DD5" w:rsidP="00E13608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907DD5" w:rsidRPr="00FB50E2" w:rsidRDefault="00907DD5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907DD5" w:rsidRPr="00FB50E2" w:rsidRDefault="00907DD5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907DD5" w:rsidRPr="00FB50E2" w:rsidRDefault="00907DD5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907DD5" w:rsidRPr="00FB50E2" w:rsidRDefault="00907DD5" w:rsidP="00DC5C9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907DD5" w:rsidRPr="00FB50E2" w:rsidRDefault="00907DD5" w:rsidP="00DC5C9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E27ABB" w:rsidRPr="00FB50E2" w:rsidTr="00E13608">
        <w:tc>
          <w:tcPr>
            <w:tcW w:w="817" w:type="dxa"/>
            <w:vMerge w:val="restart"/>
            <w:vAlign w:val="center"/>
          </w:tcPr>
          <w:p w:rsidR="00E27ABB" w:rsidRPr="00BA0B1C" w:rsidRDefault="00BA0B1C" w:rsidP="00E13608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2.1.3</w:t>
            </w:r>
            <w:r>
              <w:rPr>
                <w:rFonts w:ascii="Times New Roman" w:hAnsi="Times New Roman"/>
                <w:lang w:val="en-US" w:eastAsia="en-US"/>
              </w:rPr>
              <w:t>1</w:t>
            </w:r>
          </w:p>
        </w:tc>
        <w:tc>
          <w:tcPr>
            <w:tcW w:w="2268" w:type="dxa"/>
            <w:vMerge w:val="restart"/>
          </w:tcPr>
          <w:p w:rsidR="00E27ABB" w:rsidRPr="00FB50E2" w:rsidRDefault="00E27ABB" w:rsidP="00DC5C9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Изыскательские р</w:t>
            </w:r>
            <w:r>
              <w:rPr>
                <w:rFonts w:ascii="Times New Roman" w:hAnsi="Times New Roman"/>
                <w:lang w:eastAsia="en-US"/>
              </w:rPr>
              <w:t>а</w:t>
            </w:r>
            <w:r>
              <w:rPr>
                <w:rFonts w:ascii="Times New Roman" w:hAnsi="Times New Roman"/>
                <w:lang w:eastAsia="en-US"/>
              </w:rPr>
              <w:t>боты на обновление топографического плана на земельный участок под стро</w:t>
            </w:r>
            <w:r>
              <w:rPr>
                <w:rFonts w:ascii="Times New Roman" w:hAnsi="Times New Roman"/>
                <w:lang w:eastAsia="en-US"/>
              </w:rPr>
              <w:t>и</w:t>
            </w:r>
            <w:r>
              <w:rPr>
                <w:rFonts w:ascii="Times New Roman" w:hAnsi="Times New Roman"/>
                <w:lang w:eastAsia="en-US"/>
              </w:rPr>
              <w:t>тельство спортивного комплекса и п</w:t>
            </w:r>
            <w:r>
              <w:rPr>
                <w:rFonts w:ascii="Times New Roman" w:hAnsi="Times New Roman"/>
                <w:lang w:eastAsia="en-US"/>
              </w:rPr>
              <w:t>и</w:t>
            </w:r>
            <w:r>
              <w:rPr>
                <w:rFonts w:ascii="Times New Roman" w:hAnsi="Times New Roman"/>
                <w:lang w:eastAsia="en-US"/>
              </w:rPr>
              <w:t>щеблока на террит</w:t>
            </w:r>
            <w:r>
              <w:rPr>
                <w:rFonts w:ascii="Times New Roman" w:hAnsi="Times New Roman"/>
                <w:lang w:eastAsia="en-US"/>
              </w:rPr>
              <w:t>о</w:t>
            </w:r>
            <w:r>
              <w:rPr>
                <w:rFonts w:ascii="Times New Roman" w:hAnsi="Times New Roman"/>
                <w:lang w:eastAsia="en-US"/>
              </w:rPr>
              <w:t>рии МБОУ ООШ№6 им. М.В. Масливец х. Красная Нива</w:t>
            </w:r>
          </w:p>
        </w:tc>
        <w:tc>
          <w:tcPr>
            <w:tcW w:w="1842" w:type="dxa"/>
          </w:tcPr>
          <w:p w:rsidR="00E27ABB" w:rsidRPr="00FB50E2" w:rsidRDefault="00E27ABB" w:rsidP="00DC5C9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vAlign w:val="center"/>
          </w:tcPr>
          <w:p w:rsidR="00E27ABB" w:rsidRPr="00FB50E2" w:rsidRDefault="00E27ABB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54,8</w:t>
            </w:r>
          </w:p>
        </w:tc>
        <w:tc>
          <w:tcPr>
            <w:tcW w:w="1276" w:type="dxa"/>
            <w:vAlign w:val="center"/>
          </w:tcPr>
          <w:p w:rsidR="00E27ABB" w:rsidRPr="00FB50E2" w:rsidRDefault="00E27ABB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E27ABB" w:rsidRPr="00FB50E2" w:rsidRDefault="00E27ABB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E27ABB" w:rsidRPr="00131139" w:rsidRDefault="00E27ABB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54,8</w:t>
            </w:r>
          </w:p>
        </w:tc>
        <w:tc>
          <w:tcPr>
            <w:tcW w:w="1190" w:type="dxa"/>
            <w:vAlign w:val="center"/>
          </w:tcPr>
          <w:p w:rsidR="00E27ABB" w:rsidRPr="00FB50E2" w:rsidRDefault="00E27ABB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E27ABB" w:rsidRPr="00FB50E2" w:rsidRDefault="00E27ABB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</w:tcPr>
          <w:p w:rsidR="00E27ABB" w:rsidRPr="00FB50E2" w:rsidRDefault="00E27ABB" w:rsidP="00DC5C9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Создание комфортных условий пр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бывания уч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ников в о</w:t>
            </w:r>
            <w:r w:rsidRPr="00FB50E2">
              <w:rPr>
                <w:rFonts w:ascii="Times New Roman" w:hAnsi="Times New Roman"/>
                <w:lang w:eastAsia="en-US"/>
              </w:rPr>
              <w:t>б</w:t>
            </w:r>
            <w:r w:rsidRPr="00FB50E2">
              <w:rPr>
                <w:rFonts w:ascii="Times New Roman" w:hAnsi="Times New Roman"/>
                <w:lang w:eastAsia="en-US"/>
              </w:rPr>
              <w:t>щеобразов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тельном учреждении</w:t>
            </w:r>
          </w:p>
        </w:tc>
        <w:tc>
          <w:tcPr>
            <w:tcW w:w="1388" w:type="dxa"/>
            <w:vMerge w:val="restart"/>
          </w:tcPr>
          <w:p w:rsidR="00E27ABB" w:rsidRPr="00FB50E2" w:rsidRDefault="00E27ABB" w:rsidP="00DC5C9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Управление образования – главный распоряд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тель средств; общеобр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зовательные учреждения – получат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ли субсидии и исполн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тели</w:t>
            </w:r>
          </w:p>
        </w:tc>
      </w:tr>
      <w:tr w:rsidR="00E27ABB" w:rsidRPr="00FB50E2" w:rsidTr="00E13608">
        <w:tc>
          <w:tcPr>
            <w:tcW w:w="817" w:type="dxa"/>
            <w:vMerge/>
            <w:vAlign w:val="center"/>
          </w:tcPr>
          <w:p w:rsidR="00E27ABB" w:rsidRPr="00FB50E2" w:rsidRDefault="00E27ABB" w:rsidP="00E1360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E27ABB" w:rsidRPr="00FB50E2" w:rsidRDefault="00E27ABB" w:rsidP="00DC5C9D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E27ABB" w:rsidRPr="00FB50E2" w:rsidRDefault="00E27ABB" w:rsidP="00DC5C9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E27ABB" w:rsidRPr="00FB50E2" w:rsidRDefault="00E27ABB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E27ABB" w:rsidRPr="00FB50E2" w:rsidRDefault="00E27ABB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E27ABB" w:rsidRPr="00FB50E2" w:rsidRDefault="00E27ABB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E27ABB" w:rsidRPr="00131139" w:rsidRDefault="00E27ABB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1139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E27ABB" w:rsidRPr="00FB50E2" w:rsidRDefault="00E27ABB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E27ABB" w:rsidRPr="00FB50E2" w:rsidRDefault="00E27ABB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E27ABB" w:rsidRPr="00FB50E2" w:rsidRDefault="00E27ABB" w:rsidP="00DC5C9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E27ABB" w:rsidRPr="00FB50E2" w:rsidRDefault="00E27ABB" w:rsidP="00DC5C9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E27ABB" w:rsidRPr="00FB50E2" w:rsidTr="00E13608">
        <w:tc>
          <w:tcPr>
            <w:tcW w:w="817" w:type="dxa"/>
            <w:vMerge/>
            <w:vAlign w:val="center"/>
          </w:tcPr>
          <w:p w:rsidR="00E27ABB" w:rsidRPr="00FB50E2" w:rsidRDefault="00E27ABB" w:rsidP="00E1360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E27ABB" w:rsidRPr="00FB50E2" w:rsidRDefault="00E27ABB" w:rsidP="00DC5C9D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E27ABB" w:rsidRPr="00FB50E2" w:rsidRDefault="00E27ABB" w:rsidP="00DC5C9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E27ABB" w:rsidRPr="00FB50E2" w:rsidRDefault="00E27ABB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E27ABB" w:rsidRPr="00FB50E2" w:rsidRDefault="00E27ABB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E27ABB" w:rsidRPr="00FB50E2" w:rsidRDefault="00E27ABB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E27ABB" w:rsidRPr="00131139" w:rsidRDefault="00E27ABB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1139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E27ABB" w:rsidRPr="00FB50E2" w:rsidRDefault="00E27ABB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E27ABB" w:rsidRPr="00FB50E2" w:rsidRDefault="00E27ABB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E27ABB" w:rsidRPr="00FB50E2" w:rsidRDefault="00E27ABB" w:rsidP="00DC5C9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E27ABB" w:rsidRPr="00FB50E2" w:rsidRDefault="00E27ABB" w:rsidP="00DC5C9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E27ABB" w:rsidRPr="00FB50E2" w:rsidTr="00E13608">
        <w:tc>
          <w:tcPr>
            <w:tcW w:w="817" w:type="dxa"/>
            <w:vMerge/>
            <w:vAlign w:val="center"/>
          </w:tcPr>
          <w:p w:rsidR="00E27ABB" w:rsidRPr="00FB50E2" w:rsidRDefault="00E27ABB" w:rsidP="00E1360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E27ABB" w:rsidRPr="00FB50E2" w:rsidRDefault="00E27ABB" w:rsidP="00DC5C9D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E27ABB" w:rsidRPr="00FB50E2" w:rsidRDefault="00E27ABB" w:rsidP="00DC5C9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E27ABB" w:rsidRPr="00FB50E2" w:rsidRDefault="00E27ABB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54,8</w:t>
            </w:r>
          </w:p>
        </w:tc>
        <w:tc>
          <w:tcPr>
            <w:tcW w:w="1276" w:type="dxa"/>
            <w:vAlign w:val="center"/>
          </w:tcPr>
          <w:p w:rsidR="00E27ABB" w:rsidRPr="00FB50E2" w:rsidRDefault="00E27ABB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E27ABB" w:rsidRPr="00FB50E2" w:rsidRDefault="00E27ABB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E27ABB" w:rsidRPr="00131139" w:rsidRDefault="00E27ABB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54,8</w:t>
            </w:r>
          </w:p>
        </w:tc>
        <w:tc>
          <w:tcPr>
            <w:tcW w:w="1190" w:type="dxa"/>
            <w:vAlign w:val="center"/>
          </w:tcPr>
          <w:p w:rsidR="00E27ABB" w:rsidRPr="00FB50E2" w:rsidRDefault="00E27ABB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E27ABB" w:rsidRPr="00FB50E2" w:rsidRDefault="00E27ABB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E27ABB" w:rsidRPr="00FB50E2" w:rsidRDefault="00E27ABB" w:rsidP="00DC5C9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E27ABB" w:rsidRPr="00FB50E2" w:rsidRDefault="00E27ABB" w:rsidP="00DC5C9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E27ABB" w:rsidRPr="00FB50E2" w:rsidTr="00E13608">
        <w:tc>
          <w:tcPr>
            <w:tcW w:w="817" w:type="dxa"/>
            <w:vMerge/>
            <w:vAlign w:val="center"/>
          </w:tcPr>
          <w:p w:rsidR="00E27ABB" w:rsidRPr="00FB50E2" w:rsidRDefault="00E27ABB" w:rsidP="00E1360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E27ABB" w:rsidRPr="00FB50E2" w:rsidRDefault="00E27ABB" w:rsidP="00DC5C9D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E27ABB" w:rsidRPr="00FB50E2" w:rsidRDefault="00E27ABB" w:rsidP="00DC5C9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E27ABB" w:rsidRPr="00FB50E2" w:rsidRDefault="00E27ABB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E27ABB" w:rsidRPr="00FB50E2" w:rsidRDefault="00E27ABB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E27ABB" w:rsidRPr="00FB50E2" w:rsidRDefault="00E27ABB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E27ABB" w:rsidRPr="00FB50E2" w:rsidRDefault="00E27ABB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E27ABB" w:rsidRPr="00FB50E2" w:rsidRDefault="00E27ABB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E27ABB" w:rsidRPr="00FB50E2" w:rsidRDefault="00E27ABB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E27ABB" w:rsidRPr="00FB50E2" w:rsidRDefault="00E27ABB" w:rsidP="00DC5C9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E27ABB" w:rsidRPr="00FB50E2" w:rsidRDefault="00E27ABB" w:rsidP="00DC5C9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05613" w:rsidRPr="00FB50E2" w:rsidTr="00E13608">
        <w:tc>
          <w:tcPr>
            <w:tcW w:w="817" w:type="dxa"/>
            <w:vMerge w:val="restart"/>
            <w:vAlign w:val="center"/>
          </w:tcPr>
          <w:p w:rsidR="00805613" w:rsidRPr="00BA0B1C" w:rsidRDefault="00BA0B1C" w:rsidP="00E13608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2.1.3</w:t>
            </w:r>
            <w:r>
              <w:rPr>
                <w:rFonts w:ascii="Times New Roman" w:hAnsi="Times New Roman"/>
                <w:lang w:val="en-US" w:eastAsia="en-US"/>
              </w:rPr>
              <w:t>2</w:t>
            </w:r>
          </w:p>
        </w:tc>
        <w:tc>
          <w:tcPr>
            <w:tcW w:w="2268" w:type="dxa"/>
            <w:vMerge w:val="restart"/>
          </w:tcPr>
          <w:p w:rsidR="00805613" w:rsidRPr="00FB50E2" w:rsidRDefault="00805613" w:rsidP="0039559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27ABB">
              <w:rPr>
                <w:rFonts w:ascii="Times New Roman" w:hAnsi="Times New Roman"/>
                <w:lang w:eastAsia="en-US"/>
              </w:rPr>
              <w:t>Разработка проектно-сметной документ</w:t>
            </w:r>
            <w:r w:rsidRPr="00E27ABB">
              <w:rPr>
                <w:rFonts w:ascii="Times New Roman" w:hAnsi="Times New Roman"/>
                <w:lang w:eastAsia="en-US"/>
              </w:rPr>
              <w:t>а</w:t>
            </w:r>
            <w:r w:rsidRPr="00E27ABB">
              <w:rPr>
                <w:rFonts w:ascii="Times New Roman" w:hAnsi="Times New Roman"/>
                <w:lang w:eastAsia="en-US"/>
              </w:rPr>
              <w:t>ции на объект: «Строительство ун</w:t>
            </w:r>
            <w:r w:rsidRPr="00E27ABB">
              <w:rPr>
                <w:rFonts w:ascii="Times New Roman" w:hAnsi="Times New Roman"/>
                <w:lang w:eastAsia="en-US"/>
              </w:rPr>
              <w:t>и</w:t>
            </w:r>
            <w:r w:rsidRPr="00E27ABB">
              <w:rPr>
                <w:rFonts w:ascii="Times New Roman" w:hAnsi="Times New Roman"/>
                <w:lang w:eastAsia="en-US"/>
              </w:rPr>
              <w:t>версального спо</w:t>
            </w:r>
            <w:r w:rsidRPr="00E27ABB">
              <w:rPr>
                <w:rFonts w:ascii="Times New Roman" w:hAnsi="Times New Roman"/>
                <w:lang w:eastAsia="en-US"/>
              </w:rPr>
              <w:t>р</w:t>
            </w:r>
            <w:r w:rsidRPr="00E27ABB">
              <w:rPr>
                <w:rFonts w:ascii="Times New Roman" w:hAnsi="Times New Roman"/>
                <w:lang w:eastAsia="en-US"/>
              </w:rPr>
              <w:t>тивного зала со встроенной столовой на 140 посадочных мест, на территории МБОУ ООШ №6 им. М.В. Масливец в х. Красная Нива мун</w:t>
            </w:r>
            <w:r w:rsidRPr="00E27ABB">
              <w:rPr>
                <w:rFonts w:ascii="Times New Roman" w:hAnsi="Times New Roman"/>
                <w:lang w:eastAsia="en-US"/>
              </w:rPr>
              <w:t>и</w:t>
            </w:r>
            <w:r w:rsidRPr="00E27ABB">
              <w:rPr>
                <w:rFonts w:ascii="Times New Roman" w:hAnsi="Times New Roman"/>
                <w:lang w:eastAsia="en-US"/>
              </w:rPr>
              <w:t>ципального образ</w:t>
            </w:r>
            <w:r w:rsidRPr="00E27ABB">
              <w:rPr>
                <w:rFonts w:ascii="Times New Roman" w:hAnsi="Times New Roman"/>
                <w:lang w:eastAsia="en-US"/>
              </w:rPr>
              <w:t>о</w:t>
            </w:r>
            <w:r w:rsidRPr="00E27ABB">
              <w:rPr>
                <w:rFonts w:ascii="Times New Roman" w:hAnsi="Times New Roman"/>
                <w:lang w:eastAsia="en-US"/>
              </w:rPr>
              <w:t>вания Брюховецкий район»</w:t>
            </w:r>
          </w:p>
        </w:tc>
        <w:tc>
          <w:tcPr>
            <w:tcW w:w="1842" w:type="dxa"/>
          </w:tcPr>
          <w:p w:rsidR="00805613" w:rsidRPr="00FB50E2" w:rsidRDefault="00805613" w:rsidP="0039559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vAlign w:val="center"/>
          </w:tcPr>
          <w:p w:rsidR="00805613" w:rsidRPr="00FB50E2" w:rsidRDefault="005C7D8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805613" w:rsidRPr="00FB50E2" w:rsidRDefault="00805613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805613" w:rsidRPr="00FB50E2" w:rsidRDefault="00805613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805613" w:rsidRPr="003720A4" w:rsidRDefault="005C7D8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805613" w:rsidRPr="00FB50E2" w:rsidRDefault="00805613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805613" w:rsidRPr="00FB50E2" w:rsidRDefault="00805613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</w:tcPr>
          <w:p w:rsidR="00805613" w:rsidRPr="00FB50E2" w:rsidRDefault="00805613" w:rsidP="0039559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Создание комфортных условий пр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бывания уч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ников в о</w:t>
            </w:r>
            <w:r w:rsidRPr="00FB50E2">
              <w:rPr>
                <w:rFonts w:ascii="Times New Roman" w:hAnsi="Times New Roman"/>
                <w:lang w:eastAsia="en-US"/>
              </w:rPr>
              <w:t>б</w:t>
            </w:r>
            <w:r w:rsidRPr="00FB50E2">
              <w:rPr>
                <w:rFonts w:ascii="Times New Roman" w:hAnsi="Times New Roman"/>
                <w:lang w:eastAsia="en-US"/>
              </w:rPr>
              <w:t>щеобразов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тельном учреждении</w:t>
            </w:r>
          </w:p>
        </w:tc>
        <w:tc>
          <w:tcPr>
            <w:tcW w:w="1388" w:type="dxa"/>
            <w:vMerge w:val="restart"/>
          </w:tcPr>
          <w:p w:rsidR="00805613" w:rsidRPr="00FB50E2" w:rsidRDefault="00805613" w:rsidP="0039559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Управление образования – главный распоряд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тель средств; общеобр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зовательные учреждения – получат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ли субсидии и исполн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тели</w:t>
            </w:r>
          </w:p>
        </w:tc>
      </w:tr>
      <w:tr w:rsidR="00805613" w:rsidRPr="00FB50E2" w:rsidTr="00E13608">
        <w:tc>
          <w:tcPr>
            <w:tcW w:w="817" w:type="dxa"/>
            <w:vMerge/>
          </w:tcPr>
          <w:p w:rsidR="00805613" w:rsidRPr="00FB50E2" w:rsidRDefault="00805613" w:rsidP="00395599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805613" w:rsidRPr="00FB50E2" w:rsidRDefault="00805613" w:rsidP="00395599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805613" w:rsidRPr="00FB50E2" w:rsidRDefault="00805613" w:rsidP="0039559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805613" w:rsidRPr="00FB50E2" w:rsidRDefault="00805613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805613" w:rsidRPr="00FB50E2" w:rsidRDefault="00805613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805613" w:rsidRPr="00FB50E2" w:rsidRDefault="00805613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805613" w:rsidRPr="00131139" w:rsidRDefault="00805613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1139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805613" w:rsidRPr="00FB50E2" w:rsidRDefault="00805613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805613" w:rsidRPr="00FB50E2" w:rsidRDefault="00805613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805613" w:rsidRPr="00FB50E2" w:rsidRDefault="00805613" w:rsidP="0039559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805613" w:rsidRPr="00FB50E2" w:rsidRDefault="00805613" w:rsidP="0039559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05613" w:rsidRPr="00FB50E2" w:rsidTr="00E13608">
        <w:tc>
          <w:tcPr>
            <w:tcW w:w="817" w:type="dxa"/>
            <w:vMerge/>
          </w:tcPr>
          <w:p w:rsidR="00805613" w:rsidRPr="00FB50E2" w:rsidRDefault="00805613" w:rsidP="00395599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805613" w:rsidRPr="00FB50E2" w:rsidRDefault="00805613" w:rsidP="00395599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805613" w:rsidRPr="00FB50E2" w:rsidRDefault="00805613" w:rsidP="0039559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805613" w:rsidRPr="00FB50E2" w:rsidRDefault="00805613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805613" w:rsidRPr="00FB50E2" w:rsidRDefault="00805613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805613" w:rsidRPr="00FB50E2" w:rsidRDefault="00805613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805613" w:rsidRPr="00131139" w:rsidRDefault="00805613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31139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805613" w:rsidRPr="00FB50E2" w:rsidRDefault="00805613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805613" w:rsidRPr="00FB50E2" w:rsidRDefault="00805613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805613" w:rsidRPr="00FB50E2" w:rsidRDefault="00805613" w:rsidP="0039559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805613" w:rsidRPr="00FB50E2" w:rsidRDefault="00805613" w:rsidP="0039559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05613" w:rsidRPr="00FB50E2" w:rsidTr="00E13608">
        <w:tc>
          <w:tcPr>
            <w:tcW w:w="817" w:type="dxa"/>
            <w:vMerge/>
          </w:tcPr>
          <w:p w:rsidR="00805613" w:rsidRPr="00FB50E2" w:rsidRDefault="00805613" w:rsidP="00395599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805613" w:rsidRPr="00FB50E2" w:rsidRDefault="00805613" w:rsidP="00395599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805613" w:rsidRPr="00FB50E2" w:rsidRDefault="00805613" w:rsidP="0039559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805613" w:rsidRPr="00FB50E2" w:rsidRDefault="005C7D8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805613" w:rsidRPr="00FB50E2" w:rsidRDefault="00805613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805613" w:rsidRPr="00FB50E2" w:rsidRDefault="00805613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C52D66" w:rsidRPr="003720A4" w:rsidRDefault="005C7D8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805613" w:rsidRPr="00FB50E2" w:rsidRDefault="00805613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805613" w:rsidRPr="00FB50E2" w:rsidRDefault="00805613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805613" w:rsidRPr="00FB50E2" w:rsidRDefault="00805613" w:rsidP="0039559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805613" w:rsidRPr="00FB50E2" w:rsidRDefault="00805613" w:rsidP="0039559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05613" w:rsidRPr="00FB50E2" w:rsidTr="00E13608">
        <w:tc>
          <w:tcPr>
            <w:tcW w:w="817" w:type="dxa"/>
            <w:vMerge/>
          </w:tcPr>
          <w:p w:rsidR="00805613" w:rsidRPr="00FB50E2" w:rsidRDefault="00805613" w:rsidP="00395599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805613" w:rsidRPr="00FB50E2" w:rsidRDefault="00805613" w:rsidP="00395599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805613" w:rsidRPr="00FB50E2" w:rsidRDefault="00805613" w:rsidP="0039559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805613" w:rsidRPr="00FB50E2" w:rsidRDefault="00805613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805613" w:rsidRPr="00FB50E2" w:rsidRDefault="00805613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805613" w:rsidRPr="00FB50E2" w:rsidRDefault="00805613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805613" w:rsidRPr="00FB50E2" w:rsidRDefault="00805613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805613" w:rsidRPr="00FB50E2" w:rsidRDefault="00805613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805613" w:rsidRPr="00FB50E2" w:rsidRDefault="00805613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805613" w:rsidRPr="00FB50E2" w:rsidRDefault="00805613" w:rsidP="0039559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805613" w:rsidRPr="00FB50E2" w:rsidRDefault="00805613" w:rsidP="0039559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05613" w:rsidRPr="00FB50E2" w:rsidTr="00E13608">
        <w:tc>
          <w:tcPr>
            <w:tcW w:w="817" w:type="dxa"/>
            <w:vMerge w:val="restart"/>
            <w:vAlign w:val="center"/>
          </w:tcPr>
          <w:p w:rsidR="00805613" w:rsidRPr="00BA0B1C" w:rsidRDefault="00BA0B1C" w:rsidP="00E13608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2.1.3</w:t>
            </w:r>
            <w:r>
              <w:rPr>
                <w:rFonts w:ascii="Times New Roman" w:hAnsi="Times New Roman"/>
                <w:lang w:val="en-US" w:eastAsia="en-US"/>
              </w:rPr>
              <w:t>3</w:t>
            </w:r>
          </w:p>
        </w:tc>
        <w:tc>
          <w:tcPr>
            <w:tcW w:w="2268" w:type="dxa"/>
            <w:vMerge w:val="restart"/>
          </w:tcPr>
          <w:p w:rsidR="00805613" w:rsidRPr="00FB50E2" w:rsidRDefault="00805613" w:rsidP="00DC5C9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05613">
              <w:rPr>
                <w:rFonts w:ascii="Times New Roman" w:hAnsi="Times New Roman"/>
                <w:lang w:eastAsia="en-US"/>
              </w:rPr>
              <w:t>Иные межбюдже</w:t>
            </w:r>
            <w:r w:rsidRPr="00805613">
              <w:rPr>
                <w:rFonts w:ascii="Times New Roman" w:hAnsi="Times New Roman"/>
                <w:lang w:eastAsia="en-US"/>
              </w:rPr>
              <w:t>т</w:t>
            </w:r>
            <w:r w:rsidRPr="00805613">
              <w:rPr>
                <w:rFonts w:ascii="Times New Roman" w:hAnsi="Times New Roman"/>
                <w:lang w:eastAsia="en-US"/>
              </w:rPr>
              <w:t>ные трансферты на дополнительную п</w:t>
            </w:r>
            <w:r w:rsidRPr="00805613">
              <w:rPr>
                <w:rFonts w:ascii="Times New Roman" w:hAnsi="Times New Roman"/>
                <w:lang w:eastAsia="en-US"/>
              </w:rPr>
              <w:t>о</w:t>
            </w:r>
            <w:r w:rsidRPr="00805613">
              <w:rPr>
                <w:rFonts w:ascii="Times New Roman" w:hAnsi="Times New Roman"/>
                <w:lang w:eastAsia="en-US"/>
              </w:rPr>
              <w:t>мощь местным бю</w:t>
            </w:r>
            <w:r w:rsidRPr="00805613">
              <w:rPr>
                <w:rFonts w:ascii="Times New Roman" w:hAnsi="Times New Roman"/>
                <w:lang w:eastAsia="en-US"/>
              </w:rPr>
              <w:t>д</w:t>
            </w:r>
            <w:r w:rsidRPr="00805613">
              <w:rPr>
                <w:rFonts w:ascii="Times New Roman" w:hAnsi="Times New Roman"/>
                <w:lang w:eastAsia="en-US"/>
              </w:rPr>
              <w:t>жетам для решения социально значимых вопросов местного значения</w:t>
            </w:r>
          </w:p>
        </w:tc>
        <w:tc>
          <w:tcPr>
            <w:tcW w:w="1842" w:type="dxa"/>
          </w:tcPr>
          <w:p w:rsidR="00805613" w:rsidRPr="00FB50E2" w:rsidRDefault="00805613" w:rsidP="00DC5C9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vAlign w:val="center"/>
          </w:tcPr>
          <w:p w:rsidR="00805613" w:rsidRPr="00FB50E2" w:rsidRDefault="00C024A1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1410,0</w:t>
            </w:r>
          </w:p>
        </w:tc>
        <w:tc>
          <w:tcPr>
            <w:tcW w:w="1276" w:type="dxa"/>
            <w:vAlign w:val="center"/>
          </w:tcPr>
          <w:p w:rsidR="00805613" w:rsidRPr="00FB50E2" w:rsidRDefault="00805613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805613" w:rsidRPr="00FB50E2" w:rsidRDefault="00805613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805613" w:rsidRPr="00131139" w:rsidRDefault="00C024A1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1410,0</w:t>
            </w:r>
          </w:p>
        </w:tc>
        <w:tc>
          <w:tcPr>
            <w:tcW w:w="1190" w:type="dxa"/>
            <w:vAlign w:val="center"/>
          </w:tcPr>
          <w:p w:rsidR="00805613" w:rsidRPr="00FB50E2" w:rsidRDefault="00805613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805613" w:rsidRPr="00FB50E2" w:rsidRDefault="00805613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</w:tcPr>
          <w:p w:rsidR="00805613" w:rsidRPr="00FB50E2" w:rsidRDefault="00805613" w:rsidP="00DC5C9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Создание комфортных условий пр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бывания уч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ников в о</w:t>
            </w:r>
            <w:r w:rsidRPr="00FB50E2">
              <w:rPr>
                <w:rFonts w:ascii="Times New Roman" w:hAnsi="Times New Roman"/>
                <w:lang w:eastAsia="en-US"/>
              </w:rPr>
              <w:t>б</w:t>
            </w:r>
            <w:r w:rsidRPr="00FB50E2">
              <w:rPr>
                <w:rFonts w:ascii="Times New Roman" w:hAnsi="Times New Roman"/>
                <w:lang w:eastAsia="en-US"/>
              </w:rPr>
              <w:t>щеобразов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тельном учреждении</w:t>
            </w:r>
          </w:p>
        </w:tc>
        <w:tc>
          <w:tcPr>
            <w:tcW w:w="1388" w:type="dxa"/>
            <w:vMerge w:val="restart"/>
          </w:tcPr>
          <w:p w:rsidR="00805613" w:rsidRPr="00FB50E2" w:rsidRDefault="00805613" w:rsidP="00DC5C9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Управление образования – главный распоряд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тель средств; общеобр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зовательные учреждения – получат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ли субсидии и исполн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тели</w:t>
            </w:r>
          </w:p>
        </w:tc>
      </w:tr>
      <w:tr w:rsidR="00805613" w:rsidRPr="00FB50E2" w:rsidTr="00E13608">
        <w:tc>
          <w:tcPr>
            <w:tcW w:w="817" w:type="dxa"/>
            <w:vMerge/>
            <w:vAlign w:val="center"/>
          </w:tcPr>
          <w:p w:rsidR="00805613" w:rsidRPr="00FB50E2" w:rsidRDefault="00805613" w:rsidP="00E1360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805613" w:rsidRPr="00FB50E2" w:rsidRDefault="00805613" w:rsidP="00DC5C9D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805613" w:rsidRPr="00FB50E2" w:rsidRDefault="00805613" w:rsidP="00DC5C9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805613" w:rsidRPr="00FB50E2" w:rsidRDefault="00C024A1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1410,0</w:t>
            </w:r>
          </w:p>
        </w:tc>
        <w:tc>
          <w:tcPr>
            <w:tcW w:w="1276" w:type="dxa"/>
            <w:vAlign w:val="center"/>
          </w:tcPr>
          <w:p w:rsidR="00805613" w:rsidRPr="00FB50E2" w:rsidRDefault="00805613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805613" w:rsidRPr="00FB50E2" w:rsidRDefault="00805613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805613" w:rsidRPr="00131139" w:rsidRDefault="00C024A1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1410,0</w:t>
            </w:r>
          </w:p>
        </w:tc>
        <w:tc>
          <w:tcPr>
            <w:tcW w:w="1190" w:type="dxa"/>
            <w:vAlign w:val="center"/>
          </w:tcPr>
          <w:p w:rsidR="00805613" w:rsidRPr="00FB50E2" w:rsidRDefault="00805613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805613" w:rsidRPr="00FB50E2" w:rsidRDefault="00805613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805613" w:rsidRPr="00FB50E2" w:rsidRDefault="00805613" w:rsidP="00DC5C9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805613" w:rsidRPr="00FB50E2" w:rsidRDefault="00805613" w:rsidP="00DC5C9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05613" w:rsidRPr="00FB50E2" w:rsidTr="00E13608">
        <w:tc>
          <w:tcPr>
            <w:tcW w:w="817" w:type="dxa"/>
            <w:vMerge/>
            <w:vAlign w:val="center"/>
          </w:tcPr>
          <w:p w:rsidR="00805613" w:rsidRPr="00FB50E2" w:rsidRDefault="00805613" w:rsidP="00E1360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805613" w:rsidRPr="00FB50E2" w:rsidRDefault="00805613" w:rsidP="00DC5C9D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805613" w:rsidRPr="00FB50E2" w:rsidRDefault="00805613" w:rsidP="00DC5C9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805613" w:rsidRPr="00FB50E2" w:rsidRDefault="00805613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805613" w:rsidRPr="00FB50E2" w:rsidRDefault="00805613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805613" w:rsidRPr="00FB50E2" w:rsidRDefault="00805613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805613" w:rsidRPr="00FB50E2" w:rsidRDefault="00805613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805613" w:rsidRPr="00FB50E2" w:rsidRDefault="00805613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805613" w:rsidRPr="00FB50E2" w:rsidRDefault="00805613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805613" w:rsidRPr="00FB50E2" w:rsidRDefault="00805613" w:rsidP="00DC5C9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805613" w:rsidRPr="00FB50E2" w:rsidRDefault="00805613" w:rsidP="00DC5C9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05613" w:rsidRPr="00FB50E2" w:rsidTr="00E13608">
        <w:tc>
          <w:tcPr>
            <w:tcW w:w="817" w:type="dxa"/>
            <w:vMerge/>
            <w:vAlign w:val="center"/>
          </w:tcPr>
          <w:p w:rsidR="00805613" w:rsidRPr="00FB50E2" w:rsidRDefault="00805613" w:rsidP="00E1360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805613" w:rsidRPr="00FB50E2" w:rsidRDefault="00805613" w:rsidP="00DC5C9D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805613" w:rsidRPr="00FB50E2" w:rsidRDefault="00805613" w:rsidP="00DC5C9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805613" w:rsidRPr="00FB50E2" w:rsidRDefault="00805613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805613" w:rsidRPr="00FB50E2" w:rsidRDefault="00805613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805613" w:rsidRPr="00FB50E2" w:rsidRDefault="00805613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805613" w:rsidRPr="00FB50E2" w:rsidRDefault="00805613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805613" w:rsidRPr="00FB50E2" w:rsidRDefault="00805613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805613" w:rsidRPr="00FB50E2" w:rsidRDefault="00805613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805613" w:rsidRPr="00FB50E2" w:rsidRDefault="00805613" w:rsidP="00DC5C9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805613" w:rsidRPr="00FB50E2" w:rsidRDefault="00805613" w:rsidP="00DC5C9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05613" w:rsidRPr="00FB50E2" w:rsidTr="00E13608">
        <w:tc>
          <w:tcPr>
            <w:tcW w:w="817" w:type="dxa"/>
            <w:vMerge/>
            <w:vAlign w:val="center"/>
          </w:tcPr>
          <w:p w:rsidR="00805613" w:rsidRPr="00FB50E2" w:rsidRDefault="00805613" w:rsidP="00E1360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805613" w:rsidRPr="00FB50E2" w:rsidRDefault="00805613" w:rsidP="00DC5C9D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805613" w:rsidRPr="00FB50E2" w:rsidRDefault="00805613" w:rsidP="00DC5C9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805613" w:rsidRPr="00FB50E2" w:rsidRDefault="00805613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805613" w:rsidRPr="00FB50E2" w:rsidRDefault="00805613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805613" w:rsidRPr="00FB50E2" w:rsidRDefault="00805613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805613" w:rsidRPr="00FB50E2" w:rsidRDefault="00805613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805613" w:rsidRPr="00FB50E2" w:rsidRDefault="00805613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805613" w:rsidRPr="00FB50E2" w:rsidRDefault="00805613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805613" w:rsidRPr="00FB50E2" w:rsidRDefault="00805613" w:rsidP="00DC5C9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805613" w:rsidRPr="00FB50E2" w:rsidRDefault="00805613" w:rsidP="00DC5C9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E07220" w:rsidRPr="00FB50E2" w:rsidTr="00E13608">
        <w:tc>
          <w:tcPr>
            <w:tcW w:w="817" w:type="dxa"/>
            <w:vMerge w:val="restart"/>
            <w:vAlign w:val="center"/>
          </w:tcPr>
          <w:p w:rsidR="00E07220" w:rsidRPr="00BA0B1C" w:rsidRDefault="00BA0B1C" w:rsidP="00E13608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2.1.3</w:t>
            </w:r>
            <w:r>
              <w:rPr>
                <w:rFonts w:ascii="Times New Roman" w:hAnsi="Times New Roman"/>
                <w:lang w:val="en-US" w:eastAsia="en-US"/>
              </w:rPr>
              <w:t>4</w:t>
            </w:r>
          </w:p>
        </w:tc>
        <w:tc>
          <w:tcPr>
            <w:tcW w:w="2268" w:type="dxa"/>
            <w:vMerge w:val="restart"/>
          </w:tcPr>
          <w:p w:rsidR="00E07220" w:rsidRPr="00FB50E2" w:rsidRDefault="00E07220" w:rsidP="0039559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07220">
              <w:rPr>
                <w:rFonts w:ascii="Times New Roman" w:hAnsi="Times New Roman"/>
                <w:lang w:eastAsia="en-US"/>
              </w:rPr>
              <w:t>Дополнительные р</w:t>
            </w:r>
            <w:r w:rsidRPr="00E07220">
              <w:rPr>
                <w:rFonts w:ascii="Times New Roman" w:hAnsi="Times New Roman"/>
                <w:lang w:eastAsia="en-US"/>
              </w:rPr>
              <w:t>а</w:t>
            </w:r>
            <w:r w:rsidRPr="00E07220">
              <w:rPr>
                <w:rFonts w:ascii="Times New Roman" w:hAnsi="Times New Roman"/>
                <w:lang w:eastAsia="en-US"/>
              </w:rPr>
              <w:t>боты по капитальн</w:t>
            </w:r>
            <w:r w:rsidRPr="00E07220">
              <w:rPr>
                <w:rFonts w:ascii="Times New Roman" w:hAnsi="Times New Roman"/>
                <w:lang w:eastAsia="en-US"/>
              </w:rPr>
              <w:t>о</w:t>
            </w:r>
            <w:r w:rsidRPr="00E07220">
              <w:rPr>
                <w:rFonts w:ascii="Times New Roman" w:hAnsi="Times New Roman"/>
                <w:lang w:eastAsia="en-US"/>
              </w:rPr>
              <w:t>му ремонту спорти</w:t>
            </w:r>
            <w:r w:rsidRPr="00E07220">
              <w:rPr>
                <w:rFonts w:ascii="Times New Roman" w:hAnsi="Times New Roman"/>
                <w:lang w:eastAsia="en-US"/>
              </w:rPr>
              <w:t>в</w:t>
            </w:r>
            <w:r w:rsidRPr="00E07220">
              <w:rPr>
                <w:rFonts w:ascii="Times New Roman" w:hAnsi="Times New Roman"/>
                <w:lang w:eastAsia="en-US"/>
              </w:rPr>
              <w:t>ного зала МБОУ СОШ№12 им. М.К. Герасименко</w:t>
            </w:r>
          </w:p>
        </w:tc>
        <w:tc>
          <w:tcPr>
            <w:tcW w:w="1842" w:type="dxa"/>
          </w:tcPr>
          <w:p w:rsidR="00E07220" w:rsidRPr="00FB50E2" w:rsidRDefault="00E07220" w:rsidP="0039559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vAlign w:val="center"/>
          </w:tcPr>
          <w:p w:rsidR="00E07220" w:rsidRPr="00FB50E2" w:rsidRDefault="00E07220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55,4</w:t>
            </w:r>
          </w:p>
        </w:tc>
        <w:tc>
          <w:tcPr>
            <w:tcW w:w="1276" w:type="dxa"/>
            <w:vAlign w:val="center"/>
          </w:tcPr>
          <w:p w:rsidR="00E07220" w:rsidRPr="00FB50E2" w:rsidRDefault="00E07220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E07220" w:rsidRPr="00FB50E2" w:rsidRDefault="00E07220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E07220" w:rsidRPr="00131139" w:rsidRDefault="00E07220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55,4</w:t>
            </w:r>
          </w:p>
        </w:tc>
        <w:tc>
          <w:tcPr>
            <w:tcW w:w="1190" w:type="dxa"/>
            <w:vAlign w:val="center"/>
          </w:tcPr>
          <w:p w:rsidR="00E07220" w:rsidRPr="00FB50E2" w:rsidRDefault="00E07220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E07220" w:rsidRPr="00FB50E2" w:rsidRDefault="00E07220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</w:tcPr>
          <w:p w:rsidR="00E07220" w:rsidRPr="00FB50E2" w:rsidRDefault="00E07220" w:rsidP="0039559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Создание комфортных условий пр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бывания уч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ников в о</w:t>
            </w:r>
            <w:r w:rsidRPr="00FB50E2">
              <w:rPr>
                <w:rFonts w:ascii="Times New Roman" w:hAnsi="Times New Roman"/>
                <w:lang w:eastAsia="en-US"/>
              </w:rPr>
              <w:t>б</w:t>
            </w:r>
            <w:r w:rsidRPr="00FB50E2">
              <w:rPr>
                <w:rFonts w:ascii="Times New Roman" w:hAnsi="Times New Roman"/>
                <w:lang w:eastAsia="en-US"/>
              </w:rPr>
              <w:t>щеобразов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тельном учреждении</w:t>
            </w:r>
          </w:p>
        </w:tc>
        <w:tc>
          <w:tcPr>
            <w:tcW w:w="1388" w:type="dxa"/>
            <w:vMerge w:val="restart"/>
          </w:tcPr>
          <w:p w:rsidR="00E07220" w:rsidRPr="00FB50E2" w:rsidRDefault="00E07220" w:rsidP="0039559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Управление образования – главный распоряд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тель средств; общеобр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зовательные учреждения – получат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ли субсидии и исполн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тели</w:t>
            </w:r>
          </w:p>
        </w:tc>
      </w:tr>
      <w:tr w:rsidR="00E07220" w:rsidRPr="00FB50E2" w:rsidTr="00E13608">
        <w:tc>
          <w:tcPr>
            <w:tcW w:w="817" w:type="dxa"/>
            <w:vMerge/>
            <w:vAlign w:val="center"/>
          </w:tcPr>
          <w:p w:rsidR="00E07220" w:rsidRPr="00FB50E2" w:rsidRDefault="00E07220" w:rsidP="00E1360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E07220" w:rsidRPr="00FB50E2" w:rsidRDefault="00E07220" w:rsidP="00395599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E07220" w:rsidRPr="00FB50E2" w:rsidRDefault="00E07220" w:rsidP="0039559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E07220" w:rsidRPr="00FB50E2" w:rsidRDefault="00E07220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E07220" w:rsidRPr="00FB50E2" w:rsidRDefault="00E07220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E07220" w:rsidRPr="00FB50E2" w:rsidRDefault="00E07220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E07220" w:rsidRPr="00131139" w:rsidRDefault="00E07220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E07220" w:rsidRPr="00FB50E2" w:rsidRDefault="00E07220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E07220" w:rsidRPr="00FB50E2" w:rsidRDefault="00E07220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E07220" w:rsidRPr="00FB50E2" w:rsidRDefault="00E07220" w:rsidP="0039559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E07220" w:rsidRPr="00FB50E2" w:rsidRDefault="00E07220" w:rsidP="0039559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E07220" w:rsidRPr="00FB50E2" w:rsidTr="00E13608">
        <w:tc>
          <w:tcPr>
            <w:tcW w:w="817" w:type="dxa"/>
            <w:vMerge/>
            <w:vAlign w:val="center"/>
          </w:tcPr>
          <w:p w:rsidR="00E07220" w:rsidRPr="00FB50E2" w:rsidRDefault="00E07220" w:rsidP="00E1360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E07220" w:rsidRPr="00FB50E2" w:rsidRDefault="00E07220" w:rsidP="00395599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E07220" w:rsidRPr="00FB50E2" w:rsidRDefault="00E07220" w:rsidP="0039559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E07220" w:rsidRPr="00FB50E2" w:rsidRDefault="00E07220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E07220" w:rsidRPr="00FB50E2" w:rsidRDefault="00E07220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E07220" w:rsidRPr="00FB50E2" w:rsidRDefault="00E07220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E07220" w:rsidRPr="00FB50E2" w:rsidRDefault="00E07220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E07220" w:rsidRPr="00FB50E2" w:rsidRDefault="00E07220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E07220" w:rsidRPr="00FB50E2" w:rsidRDefault="00E07220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E07220" w:rsidRPr="00FB50E2" w:rsidRDefault="00E07220" w:rsidP="0039559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E07220" w:rsidRPr="00FB50E2" w:rsidRDefault="00E07220" w:rsidP="0039559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E07220" w:rsidRPr="00FB50E2" w:rsidTr="00E13608">
        <w:tc>
          <w:tcPr>
            <w:tcW w:w="817" w:type="dxa"/>
            <w:vMerge/>
            <w:vAlign w:val="center"/>
          </w:tcPr>
          <w:p w:rsidR="00E07220" w:rsidRPr="00FB50E2" w:rsidRDefault="00E07220" w:rsidP="00E1360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E07220" w:rsidRPr="00FB50E2" w:rsidRDefault="00E07220" w:rsidP="00395599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E07220" w:rsidRPr="00FB50E2" w:rsidRDefault="00E07220" w:rsidP="0039559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E07220" w:rsidRPr="00FB50E2" w:rsidRDefault="00E07220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55,4</w:t>
            </w:r>
          </w:p>
        </w:tc>
        <w:tc>
          <w:tcPr>
            <w:tcW w:w="1276" w:type="dxa"/>
            <w:vAlign w:val="center"/>
          </w:tcPr>
          <w:p w:rsidR="00E07220" w:rsidRPr="00FB50E2" w:rsidRDefault="00E07220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E07220" w:rsidRPr="00FB50E2" w:rsidRDefault="00E07220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E07220" w:rsidRPr="00FB50E2" w:rsidRDefault="00E07220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55,4</w:t>
            </w:r>
          </w:p>
        </w:tc>
        <w:tc>
          <w:tcPr>
            <w:tcW w:w="1190" w:type="dxa"/>
            <w:vAlign w:val="center"/>
          </w:tcPr>
          <w:p w:rsidR="00E07220" w:rsidRPr="00FB50E2" w:rsidRDefault="00E07220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E07220" w:rsidRPr="00FB50E2" w:rsidRDefault="00E07220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E07220" w:rsidRPr="00FB50E2" w:rsidRDefault="00E07220" w:rsidP="0039559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E07220" w:rsidRPr="00FB50E2" w:rsidRDefault="00E07220" w:rsidP="0039559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E07220" w:rsidRPr="00FB50E2" w:rsidTr="00E13608">
        <w:tc>
          <w:tcPr>
            <w:tcW w:w="817" w:type="dxa"/>
            <w:vMerge/>
            <w:vAlign w:val="center"/>
          </w:tcPr>
          <w:p w:rsidR="00E07220" w:rsidRPr="00FB50E2" w:rsidRDefault="00E07220" w:rsidP="00E1360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E07220" w:rsidRPr="00FB50E2" w:rsidRDefault="00E07220" w:rsidP="00395599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E07220" w:rsidRPr="00FB50E2" w:rsidRDefault="00E07220" w:rsidP="0039559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E07220" w:rsidRPr="00FB50E2" w:rsidRDefault="00E07220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E07220" w:rsidRPr="00FB50E2" w:rsidRDefault="00E07220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E07220" w:rsidRPr="00FB50E2" w:rsidRDefault="00E07220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E07220" w:rsidRPr="00FB50E2" w:rsidRDefault="00E07220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E07220" w:rsidRPr="00FB50E2" w:rsidRDefault="00E07220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E07220" w:rsidRPr="00FB50E2" w:rsidRDefault="00E07220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E07220" w:rsidRPr="00FB50E2" w:rsidRDefault="00E07220" w:rsidP="0039559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E07220" w:rsidRPr="00FB50E2" w:rsidRDefault="00E07220" w:rsidP="0039559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E13608" w:rsidRPr="00FB50E2" w:rsidTr="00F55D22">
        <w:tc>
          <w:tcPr>
            <w:tcW w:w="817" w:type="dxa"/>
            <w:vMerge w:val="restart"/>
          </w:tcPr>
          <w:p w:rsidR="00E13608" w:rsidRPr="00BA0B1C" w:rsidRDefault="00BA0B1C" w:rsidP="00F55D2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2.1.3</w:t>
            </w:r>
            <w:r>
              <w:rPr>
                <w:rFonts w:ascii="Times New Roman" w:hAnsi="Times New Roman"/>
                <w:lang w:val="en-US" w:eastAsia="en-US"/>
              </w:rPr>
              <w:t>5</w:t>
            </w:r>
          </w:p>
        </w:tc>
        <w:tc>
          <w:tcPr>
            <w:tcW w:w="2268" w:type="dxa"/>
            <w:vMerge w:val="restart"/>
          </w:tcPr>
          <w:p w:rsidR="00E13608" w:rsidRPr="00FB50E2" w:rsidRDefault="00E13608" w:rsidP="00EC7D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Организация работ</w:t>
            </w:r>
            <w:r w:rsidRPr="00E3342E">
              <w:rPr>
                <w:rFonts w:ascii="Times New Roman" w:hAnsi="Times New Roman"/>
                <w:lang w:eastAsia="en-US"/>
              </w:rPr>
              <w:t>ы в пунктах провед</w:t>
            </w:r>
            <w:r w:rsidRPr="00E3342E">
              <w:rPr>
                <w:rFonts w:ascii="Times New Roman" w:hAnsi="Times New Roman"/>
                <w:lang w:eastAsia="en-US"/>
              </w:rPr>
              <w:t>е</w:t>
            </w:r>
            <w:r w:rsidRPr="00E3342E">
              <w:rPr>
                <w:rFonts w:ascii="Times New Roman" w:hAnsi="Times New Roman"/>
                <w:lang w:eastAsia="en-US"/>
              </w:rPr>
              <w:t>ния экзаменов и их оснащение с целью соблюдения необх</w:t>
            </w:r>
            <w:r w:rsidRPr="00E3342E">
              <w:rPr>
                <w:rFonts w:ascii="Times New Roman" w:hAnsi="Times New Roman"/>
                <w:lang w:eastAsia="en-US"/>
              </w:rPr>
              <w:t>о</w:t>
            </w:r>
            <w:r w:rsidRPr="00E3342E">
              <w:rPr>
                <w:rFonts w:ascii="Times New Roman" w:hAnsi="Times New Roman"/>
                <w:lang w:eastAsia="en-US"/>
              </w:rPr>
              <w:t>димых мер в соотве</w:t>
            </w:r>
            <w:r w:rsidRPr="00E3342E">
              <w:rPr>
                <w:rFonts w:ascii="Times New Roman" w:hAnsi="Times New Roman"/>
                <w:lang w:eastAsia="en-US"/>
              </w:rPr>
              <w:t>т</w:t>
            </w:r>
            <w:r w:rsidRPr="00E3342E">
              <w:rPr>
                <w:rFonts w:ascii="Times New Roman" w:hAnsi="Times New Roman"/>
                <w:lang w:eastAsia="en-US"/>
              </w:rPr>
              <w:t>ствии с требовани</w:t>
            </w:r>
            <w:r w:rsidRPr="00E3342E">
              <w:rPr>
                <w:rFonts w:ascii="Times New Roman" w:hAnsi="Times New Roman"/>
                <w:lang w:eastAsia="en-US"/>
              </w:rPr>
              <w:t>я</w:t>
            </w:r>
            <w:r>
              <w:rPr>
                <w:rFonts w:ascii="Times New Roman" w:hAnsi="Times New Roman"/>
                <w:lang w:eastAsia="en-US"/>
              </w:rPr>
              <w:t>ми Роспот</w:t>
            </w:r>
            <w:r w:rsidRPr="00E3342E">
              <w:rPr>
                <w:rFonts w:ascii="Times New Roman" w:hAnsi="Times New Roman"/>
                <w:lang w:eastAsia="en-US"/>
              </w:rPr>
              <w:t>ребнадзора в условиях сохран</w:t>
            </w:r>
            <w:r w:rsidRPr="00E3342E">
              <w:rPr>
                <w:rFonts w:ascii="Times New Roman" w:hAnsi="Times New Roman"/>
                <w:lang w:eastAsia="en-US"/>
              </w:rPr>
              <w:t>е</w:t>
            </w:r>
            <w:r w:rsidRPr="00E3342E">
              <w:rPr>
                <w:rFonts w:ascii="Times New Roman" w:hAnsi="Times New Roman"/>
                <w:lang w:eastAsia="en-US"/>
              </w:rPr>
              <w:t>ния рисков распр</w:t>
            </w:r>
            <w:r w:rsidRPr="00E3342E">
              <w:rPr>
                <w:rFonts w:ascii="Times New Roman" w:hAnsi="Times New Roman"/>
                <w:lang w:eastAsia="en-US"/>
              </w:rPr>
              <w:t>о</w:t>
            </w:r>
            <w:r w:rsidRPr="00E3342E">
              <w:rPr>
                <w:rFonts w:ascii="Times New Roman" w:hAnsi="Times New Roman"/>
                <w:lang w:eastAsia="en-US"/>
              </w:rPr>
              <w:t>странения COVID-19</w:t>
            </w:r>
          </w:p>
        </w:tc>
        <w:tc>
          <w:tcPr>
            <w:tcW w:w="1842" w:type="dxa"/>
          </w:tcPr>
          <w:p w:rsidR="00E13608" w:rsidRPr="00FB50E2" w:rsidRDefault="00E13608" w:rsidP="00EC7D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vAlign w:val="center"/>
          </w:tcPr>
          <w:p w:rsidR="00E13608" w:rsidRPr="00FB50E2" w:rsidRDefault="00E35A96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291,</w:t>
            </w:r>
            <w:r w:rsidR="00AF57C0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E13608" w:rsidRPr="00FB50E2" w:rsidRDefault="00E13608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E13608" w:rsidRPr="00FB50E2" w:rsidRDefault="00E13608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E13608" w:rsidRPr="00131139" w:rsidRDefault="00E13608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128,5</w:t>
            </w:r>
          </w:p>
        </w:tc>
        <w:tc>
          <w:tcPr>
            <w:tcW w:w="1190" w:type="dxa"/>
            <w:vAlign w:val="center"/>
          </w:tcPr>
          <w:p w:rsidR="00E13608" w:rsidRPr="00FB50E2" w:rsidRDefault="0072631D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93,1</w:t>
            </w:r>
          </w:p>
        </w:tc>
        <w:tc>
          <w:tcPr>
            <w:tcW w:w="1249" w:type="dxa"/>
            <w:gridSpan w:val="2"/>
            <w:vAlign w:val="center"/>
          </w:tcPr>
          <w:p w:rsidR="00E13608" w:rsidRPr="00FB50E2" w:rsidRDefault="00AF57C0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69,4</w:t>
            </w:r>
          </w:p>
        </w:tc>
        <w:tc>
          <w:tcPr>
            <w:tcW w:w="1559" w:type="dxa"/>
            <w:vMerge w:val="restart"/>
          </w:tcPr>
          <w:p w:rsidR="00E13608" w:rsidRPr="00FB50E2" w:rsidRDefault="00E13608" w:rsidP="00EC7D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Создание комфортных условий пр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бывания уч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ников в о</w:t>
            </w:r>
            <w:r w:rsidRPr="00FB50E2">
              <w:rPr>
                <w:rFonts w:ascii="Times New Roman" w:hAnsi="Times New Roman"/>
                <w:lang w:eastAsia="en-US"/>
              </w:rPr>
              <w:t>б</w:t>
            </w:r>
            <w:r w:rsidRPr="00FB50E2">
              <w:rPr>
                <w:rFonts w:ascii="Times New Roman" w:hAnsi="Times New Roman"/>
                <w:lang w:eastAsia="en-US"/>
              </w:rPr>
              <w:t>щеобразов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тельном учреждении</w:t>
            </w:r>
          </w:p>
        </w:tc>
        <w:tc>
          <w:tcPr>
            <w:tcW w:w="1388" w:type="dxa"/>
            <w:vMerge w:val="restart"/>
          </w:tcPr>
          <w:p w:rsidR="00E13608" w:rsidRPr="00FB50E2" w:rsidRDefault="00E13608" w:rsidP="00EC7D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Управление образования – главный распоряд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тель средств; общеобр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зовательные учреждения – получат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ли субсидии и исполн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lastRenderedPageBreak/>
              <w:t>тели</w:t>
            </w:r>
            <w:r w:rsidR="006B4624">
              <w:rPr>
                <w:rFonts w:ascii="Times New Roman" w:hAnsi="Times New Roman"/>
                <w:lang w:eastAsia="en-US"/>
              </w:rPr>
              <w:t xml:space="preserve"> (</w:t>
            </w:r>
            <w:r w:rsidR="006B4624" w:rsidRPr="006B4624">
              <w:rPr>
                <w:rFonts w:ascii="Times New Roman" w:hAnsi="Times New Roman"/>
                <w:lang w:eastAsia="en-US"/>
              </w:rPr>
              <w:t>МАОУ СОШ № 2 им. А.П. Маресьева</w:t>
            </w:r>
            <w:r w:rsidR="006B4624">
              <w:rPr>
                <w:rFonts w:ascii="Times New Roman" w:hAnsi="Times New Roman"/>
                <w:lang w:eastAsia="en-US"/>
              </w:rPr>
              <w:t xml:space="preserve">, </w:t>
            </w:r>
            <w:r w:rsidR="006B4624" w:rsidRPr="006B4624">
              <w:rPr>
                <w:rFonts w:ascii="Times New Roman" w:hAnsi="Times New Roman"/>
                <w:lang w:eastAsia="en-US"/>
              </w:rPr>
              <w:t>МАОУ СОШ № 3 им. Пушк</w:t>
            </w:r>
            <w:r w:rsidR="006B4624" w:rsidRPr="006B4624">
              <w:rPr>
                <w:rFonts w:ascii="Times New Roman" w:hAnsi="Times New Roman"/>
                <w:lang w:eastAsia="en-US"/>
              </w:rPr>
              <w:t>и</w:t>
            </w:r>
            <w:r w:rsidR="006B4624" w:rsidRPr="006B4624">
              <w:rPr>
                <w:rFonts w:ascii="Times New Roman" w:hAnsi="Times New Roman"/>
                <w:lang w:eastAsia="en-US"/>
              </w:rPr>
              <w:t>на</w:t>
            </w:r>
            <w:r w:rsidR="006B4624">
              <w:rPr>
                <w:rFonts w:ascii="Times New Roman" w:hAnsi="Times New Roman"/>
                <w:lang w:eastAsia="en-US"/>
              </w:rPr>
              <w:t xml:space="preserve">, </w:t>
            </w:r>
            <w:r w:rsidR="006B4624" w:rsidRPr="006B4624">
              <w:rPr>
                <w:rFonts w:ascii="Times New Roman" w:hAnsi="Times New Roman"/>
                <w:lang w:eastAsia="en-US"/>
              </w:rPr>
              <w:t>МБОУ СОШ № 1 им. В.С. Устинова</w:t>
            </w:r>
            <w:r w:rsidR="006B4624">
              <w:rPr>
                <w:rFonts w:ascii="Times New Roman" w:hAnsi="Times New Roman"/>
                <w:lang w:eastAsia="en-US"/>
              </w:rPr>
              <w:t xml:space="preserve">, </w:t>
            </w:r>
            <w:r w:rsidR="006B4624" w:rsidRPr="006B4624">
              <w:rPr>
                <w:rFonts w:ascii="Times New Roman" w:hAnsi="Times New Roman"/>
                <w:lang w:eastAsia="en-US"/>
              </w:rPr>
              <w:t>МБОУ СОШ № 11 им. А.В. Кривоноса</w:t>
            </w:r>
            <w:r w:rsidR="006B4624">
              <w:rPr>
                <w:rFonts w:ascii="Times New Roman" w:hAnsi="Times New Roman"/>
                <w:lang w:eastAsia="en-US"/>
              </w:rPr>
              <w:t xml:space="preserve">, </w:t>
            </w:r>
            <w:r w:rsidR="006B4624" w:rsidRPr="006B4624">
              <w:rPr>
                <w:rFonts w:ascii="Times New Roman" w:hAnsi="Times New Roman"/>
                <w:lang w:eastAsia="en-US"/>
              </w:rPr>
              <w:t>МБОУ СОШ № 15</w:t>
            </w:r>
            <w:r w:rsidR="006B4624">
              <w:rPr>
                <w:rFonts w:ascii="Times New Roman" w:hAnsi="Times New Roman"/>
                <w:lang w:eastAsia="en-US"/>
              </w:rPr>
              <w:t xml:space="preserve">, </w:t>
            </w:r>
            <w:r w:rsidR="006B4624" w:rsidRPr="006B4624">
              <w:rPr>
                <w:rFonts w:ascii="Times New Roman" w:hAnsi="Times New Roman"/>
                <w:lang w:eastAsia="en-US"/>
              </w:rPr>
              <w:t>МБОУ СОШ № 20 имени Г.К. Жукова</w:t>
            </w:r>
            <w:r w:rsidR="006B4624">
              <w:rPr>
                <w:rFonts w:ascii="Times New Roman" w:hAnsi="Times New Roman"/>
                <w:lang w:eastAsia="en-US"/>
              </w:rPr>
              <w:t>)</w:t>
            </w:r>
          </w:p>
        </w:tc>
      </w:tr>
      <w:tr w:rsidR="00E13608" w:rsidRPr="00FB50E2" w:rsidTr="00E13608">
        <w:tc>
          <w:tcPr>
            <w:tcW w:w="817" w:type="dxa"/>
            <w:vMerge/>
          </w:tcPr>
          <w:p w:rsidR="00E13608" w:rsidRPr="00FB50E2" w:rsidRDefault="00E13608" w:rsidP="00EC7DDA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E13608" w:rsidRPr="00FB50E2" w:rsidRDefault="00E13608" w:rsidP="00EC7DDA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E13608" w:rsidRPr="00FB50E2" w:rsidRDefault="00E13608" w:rsidP="00EC7D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E13608" w:rsidRPr="00FB50E2" w:rsidRDefault="00E13608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E13608" w:rsidRPr="00FB50E2" w:rsidRDefault="00E13608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E13608" w:rsidRPr="00FB50E2" w:rsidRDefault="00E13608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E13608" w:rsidRPr="00131139" w:rsidRDefault="00E13608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E13608" w:rsidRPr="00FB50E2" w:rsidRDefault="00E13608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E13608" w:rsidRPr="00FB50E2" w:rsidRDefault="00E13608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E13608" w:rsidRPr="00FB50E2" w:rsidRDefault="00E13608" w:rsidP="00EC7D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E13608" w:rsidRPr="00FB50E2" w:rsidRDefault="00E13608" w:rsidP="00EC7D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E13608" w:rsidRPr="00FB50E2" w:rsidTr="00E13608">
        <w:tc>
          <w:tcPr>
            <w:tcW w:w="817" w:type="dxa"/>
            <w:vMerge/>
          </w:tcPr>
          <w:p w:rsidR="00E13608" w:rsidRPr="00FB50E2" w:rsidRDefault="00E13608" w:rsidP="00EC7DDA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E13608" w:rsidRPr="00FB50E2" w:rsidRDefault="00E13608" w:rsidP="00EC7DDA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E13608" w:rsidRPr="00FB50E2" w:rsidRDefault="00E13608" w:rsidP="00EC7D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E13608" w:rsidRPr="00FB50E2" w:rsidRDefault="00E13608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E13608" w:rsidRPr="00FB50E2" w:rsidRDefault="00E13608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E13608" w:rsidRPr="00FB50E2" w:rsidRDefault="00E13608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E13608" w:rsidRPr="00FB50E2" w:rsidRDefault="00E13608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E13608" w:rsidRPr="00FB50E2" w:rsidRDefault="00E13608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E13608" w:rsidRPr="00FB50E2" w:rsidRDefault="00E13608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E13608" w:rsidRPr="00FB50E2" w:rsidRDefault="00E13608" w:rsidP="00EC7D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E13608" w:rsidRPr="00FB50E2" w:rsidRDefault="00E13608" w:rsidP="00EC7D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E13608" w:rsidRPr="00FB50E2" w:rsidTr="00E13608">
        <w:tc>
          <w:tcPr>
            <w:tcW w:w="817" w:type="dxa"/>
            <w:vMerge/>
          </w:tcPr>
          <w:p w:rsidR="00E13608" w:rsidRPr="00FB50E2" w:rsidRDefault="00E13608" w:rsidP="00EC7DDA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E13608" w:rsidRPr="00FB50E2" w:rsidRDefault="00E13608" w:rsidP="00EC7DDA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E13608" w:rsidRPr="00FB50E2" w:rsidRDefault="00E13608" w:rsidP="00EC7D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E13608" w:rsidRPr="00FB50E2" w:rsidRDefault="00E35A96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291</w:t>
            </w:r>
            <w:r w:rsidR="00AF57C0">
              <w:rPr>
                <w:rFonts w:ascii="Times New Roman" w:hAnsi="Times New Roman"/>
                <w:lang w:eastAsia="en-US"/>
              </w:rPr>
              <w:t>,0</w:t>
            </w:r>
          </w:p>
        </w:tc>
        <w:tc>
          <w:tcPr>
            <w:tcW w:w="1276" w:type="dxa"/>
            <w:vAlign w:val="center"/>
          </w:tcPr>
          <w:p w:rsidR="00E13608" w:rsidRPr="00FB50E2" w:rsidRDefault="00E13608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E13608" w:rsidRPr="00FB50E2" w:rsidRDefault="00E13608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E13608" w:rsidRPr="00FB50E2" w:rsidRDefault="00E13608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128,5</w:t>
            </w:r>
          </w:p>
        </w:tc>
        <w:tc>
          <w:tcPr>
            <w:tcW w:w="1190" w:type="dxa"/>
            <w:vAlign w:val="center"/>
          </w:tcPr>
          <w:p w:rsidR="00E13608" w:rsidRPr="00FB50E2" w:rsidRDefault="0072631D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93,1</w:t>
            </w:r>
          </w:p>
        </w:tc>
        <w:tc>
          <w:tcPr>
            <w:tcW w:w="1249" w:type="dxa"/>
            <w:gridSpan w:val="2"/>
            <w:vAlign w:val="center"/>
          </w:tcPr>
          <w:p w:rsidR="00E13608" w:rsidRPr="00FB50E2" w:rsidRDefault="00AF57C0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69,4</w:t>
            </w:r>
          </w:p>
        </w:tc>
        <w:tc>
          <w:tcPr>
            <w:tcW w:w="1559" w:type="dxa"/>
            <w:vMerge/>
          </w:tcPr>
          <w:p w:rsidR="00E13608" w:rsidRPr="00FB50E2" w:rsidRDefault="00E13608" w:rsidP="00EC7D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E13608" w:rsidRPr="00FB50E2" w:rsidRDefault="00E13608" w:rsidP="00EC7D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E13608" w:rsidRPr="00FB50E2" w:rsidTr="00E13608">
        <w:tc>
          <w:tcPr>
            <w:tcW w:w="817" w:type="dxa"/>
            <w:vMerge/>
          </w:tcPr>
          <w:p w:rsidR="00E13608" w:rsidRPr="00FB50E2" w:rsidRDefault="00E13608" w:rsidP="00EC7DDA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E13608" w:rsidRPr="00FB50E2" w:rsidRDefault="00E13608" w:rsidP="00EC7DDA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E13608" w:rsidRPr="00FB50E2" w:rsidRDefault="00E13608" w:rsidP="00EC7D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E13608" w:rsidRPr="00FB50E2" w:rsidRDefault="00E13608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E13608" w:rsidRPr="00FB50E2" w:rsidRDefault="00E13608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E13608" w:rsidRPr="00FB50E2" w:rsidRDefault="00E13608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E13608" w:rsidRPr="00FB50E2" w:rsidRDefault="00E13608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E13608" w:rsidRPr="00FB50E2" w:rsidRDefault="00E13608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E13608" w:rsidRPr="00FB50E2" w:rsidRDefault="00E13608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E13608" w:rsidRPr="00FB50E2" w:rsidRDefault="00E13608" w:rsidP="00EC7D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E13608" w:rsidRPr="00FB50E2" w:rsidRDefault="00E13608" w:rsidP="00EC7D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E3342E" w:rsidRPr="00FB50E2" w:rsidTr="00E13608">
        <w:tc>
          <w:tcPr>
            <w:tcW w:w="817" w:type="dxa"/>
            <w:vMerge w:val="restart"/>
            <w:vAlign w:val="center"/>
          </w:tcPr>
          <w:p w:rsidR="00E3342E" w:rsidRPr="00BA0B1C" w:rsidRDefault="00BA0B1C" w:rsidP="00E13608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2.1.3</w:t>
            </w:r>
            <w:r>
              <w:rPr>
                <w:rFonts w:ascii="Times New Roman" w:hAnsi="Times New Roman"/>
                <w:lang w:val="en-US" w:eastAsia="en-US"/>
              </w:rPr>
              <w:t>6</w:t>
            </w:r>
          </w:p>
        </w:tc>
        <w:tc>
          <w:tcPr>
            <w:tcW w:w="2268" w:type="dxa"/>
            <w:vMerge w:val="restart"/>
          </w:tcPr>
          <w:p w:rsidR="00E3342E" w:rsidRPr="00FB50E2" w:rsidRDefault="002E6B6C" w:rsidP="0039559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E6B6C">
              <w:rPr>
                <w:rFonts w:ascii="Times New Roman" w:hAnsi="Times New Roman"/>
                <w:lang w:eastAsia="en-US"/>
              </w:rPr>
              <w:t>Определение усл</w:t>
            </w:r>
            <w:r w:rsidRPr="002E6B6C">
              <w:rPr>
                <w:rFonts w:ascii="Times New Roman" w:hAnsi="Times New Roman"/>
                <w:lang w:eastAsia="en-US"/>
              </w:rPr>
              <w:t>о</w:t>
            </w:r>
            <w:r w:rsidRPr="002E6B6C">
              <w:rPr>
                <w:rFonts w:ascii="Times New Roman" w:hAnsi="Times New Roman"/>
                <w:lang w:eastAsia="en-US"/>
              </w:rPr>
              <w:t>вий подключения объекта: "Спорти</w:t>
            </w:r>
            <w:r w:rsidRPr="002E6B6C">
              <w:rPr>
                <w:rFonts w:ascii="Times New Roman" w:hAnsi="Times New Roman"/>
                <w:lang w:eastAsia="en-US"/>
              </w:rPr>
              <w:t>в</w:t>
            </w:r>
            <w:r w:rsidRPr="002E6B6C">
              <w:rPr>
                <w:rFonts w:ascii="Times New Roman" w:hAnsi="Times New Roman"/>
                <w:lang w:eastAsia="en-US"/>
              </w:rPr>
              <w:t>ный зал со встрое</w:t>
            </w:r>
            <w:r w:rsidRPr="002E6B6C">
              <w:rPr>
                <w:rFonts w:ascii="Times New Roman" w:hAnsi="Times New Roman"/>
                <w:lang w:eastAsia="en-US"/>
              </w:rPr>
              <w:t>н</w:t>
            </w:r>
            <w:r w:rsidRPr="002E6B6C">
              <w:rPr>
                <w:rFonts w:ascii="Times New Roman" w:hAnsi="Times New Roman"/>
                <w:lang w:eastAsia="en-US"/>
              </w:rPr>
              <w:t>ной столовой на 140 посадочных мест, на территории МБОУ ООШ №6 им. М.В. Масливец в х. Кра</w:t>
            </w:r>
            <w:r w:rsidRPr="002E6B6C">
              <w:rPr>
                <w:rFonts w:ascii="Times New Roman" w:hAnsi="Times New Roman"/>
                <w:lang w:eastAsia="en-US"/>
              </w:rPr>
              <w:t>с</w:t>
            </w:r>
            <w:r w:rsidRPr="002E6B6C">
              <w:rPr>
                <w:rFonts w:ascii="Times New Roman" w:hAnsi="Times New Roman"/>
                <w:lang w:eastAsia="en-US"/>
              </w:rPr>
              <w:t>ная Нива муниц</w:t>
            </w:r>
            <w:r w:rsidRPr="002E6B6C">
              <w:rPr>
                <w:rFonts w:ascii="Times New Roman" w:hAnsi="Times New Roman"/>
                <w:lang w:eastAsia="en-US"/>
              </w:rPr>
              <w:t>и</w:t>
            </w:r>
            <w:r w:rsidRPr="002E6B6C">
              <w:rPr>
                <w:rFonts w:ascii="Times New Roman" w:hAnsi="Times New Roman"/>
                <w:lang w:eastAsia="en-US"/>
              </w:rPr>
              <w:t>пального образов</w:t>
            </w:r>
            <w:r w:rsidRPr="002E6B6C">
              <w:rPr>
                <w:rFonts w:ascii="Times New Roman" w:hAnsi="Times New Roman"/>
                <w:lang w:eastAsia="en-US"/>
              </w:rPr>
              <w:t>а</w:t>
            </w:r>
            <w:r w:rsidRPr="002E6B6C">
              <w:rPr>
                <w:rFonts w:ascii="Times New Roman" w:hAnsi="Times New Roman"/>
                <w:lang w:eastAsia="en-US"/>
              </w:rPr>
              <w:t>ния Брюховецкий район</w:t>
            </w:r>
          </w:p>
        </w:tc>
        <w:tc>
          <w:tcPr>
            <w:tcW w:w="1842" w:type="dxa"/>
          </w:tcPr>
          <w:p w:rsidR="00E3342E" w:rsidRPr="00FB50E2" w:rsidRDefault="00E3342E" w:rsidP="0039559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vAlign w:val="center"/>
          </w:tcPr>
          <w:p w:rsidR="00E3342E" w:rsidRPr="00FB50E2" w:rsidRDefault="002E6B6C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45,0</w:t>
            </w:r>
          </w:p>
        </w:tc>
        <w:tc>
          <w:tcPr>
            <w:tcW w:w="1276" w:type="dxa"/>
            <w:vAlign w:val="center"/>
          </w:tcPr>
          <w:p w:rsidR="00E3342E" w:rsidRPr="00FB50E2" w:rsidRDefault="00E3342E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E3342E" w:rsidRPr="00FB50E2" w:rsidRDefault="00E3342E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E3342E" w:rsidRPr="00131139" w:rsidRDefault="002E6B6C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45,0</w:t>
            </w:r>
          </w:p>
        </w:tc>
        <w:tc>
          <w:tcPr>
            <w:tcW w:w="1190" w:type="dxa"/>
            <w:vAlign w:val="center"/>
          </w:tcPr>
          <w:p w:rsidR="00E3342E" w:rsidRPr="00FB50E2" w:rsidRDefault="00E3342E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E3342E" w:rsidRPr="00FB50E2" w:rsidRDefault="00E3342E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</w:tcPr>
          <w:p w:rsidR="00E3342E" w:rsidRPr="00FB50E2" w:rsidRDefault="00E3342E" w:rsidP="0039559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Создание комфортных условий пр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бывания уч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ников в о</w:t>
            </w:r>
            <w:r w:rsidRPr="00FB50E2">
              <w:rPr>
                <w:rFonts w:ascii="Times New Roman" w:hAnsi="Times New Roman"/>
                <w:lang w:eastAsia="en-US"/>
              </w:rPr>
              <w:t>б</w:t>
            </w:r>
            <w:r w:rsidRPr="00FB50E2">
              <w:rPr>
                <w:rFonts w:ascii="Times New Roman" w:hAnsi="Times New Roman"/>
                <w:lang w:eastAsia="en-US"/>
              </w:rPr>
              <w:t>щеобразов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тельном учреждении</w:t>
            </w:r>
          </w:p>
        </w:tc>
        <w:tc>
          <w:tcPr>
            <w:tcW w:w="1388" w:type="dxa"/>
            <w:vMerge w:val="restart"/>
          </w:tcPr>
          <w:p w:rsidR="00E3342E" w:rsidRPr="00FB50E2" w:rsidRDefault="00E3342E" w:rsidP="0039559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Управление образования – главный распоряд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тель средств; общеобр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зовательные учреждения – получат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ли субсидии и исполн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тели</w:t>
            </w:r>
          </w:p>
        </w:tc>
      </w:tr>
      <w:tr w:rsidR="00E3342E" w:rsidRPr="00FB50E2" w:rsidTr="00E13608">
        <w:tc>
          <w:tcPr>
            <w:tcW w:w="817" w:type="dxa"/>
            <w:vMerge/>
            <w:vAlign w:val="center"/>
          </w:tcPr>
          <w:p w:rsidR="00E3342E" w:rsidRPr="00FB50E2" w:rsidRDefault="00E3342E" w:rsidP="00E1360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E3342E" w:rsidRPr="00FB50E2" w:rsidRDefault="00E3342E" w:rsidP="00395599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E3342E" w:rsidRPr="00FB50E2" w:rsidRDefault="00E3342E" w:rsidP="0039559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E3342E" w:rsidRPr="00FB50E2" w:rsidRDefault="00E3342E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E3342E" w:rsidRPr="00FB50E2" w:rsidRDefault="00E3342E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E3342E" w:rsidRPr="00FB50E2" w:rsidRDefault="00E3342E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E3342E" w:rsidRPr="00131139" w:rsidRDefault="00E3342E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E3342E" w:rsidRPr="00FB50E2" w:rsidRDefault="00E3342E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E3342E" w:rsidRPr="00FB50E2" w:rsidRDefault="00E3342E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E3342E" w:rsidRPr="00FB50E2" w:rsidRDefault="00E3342E" w:rsidP="0039559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E3342E" w:rsidRPr="00FB50E2" w:rsidRDefault="00E3342E" w:rsidP="0039559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E3342E" w:rsidRPr="00FB50E2" w:rsidTr="00E13608">
        <w:tc>
          <w:tcPr>
            <w:tcW w:w="817" w:type="dxa"/>
            <w:vMerge/>
            <w:vAlign w:val="center"/>
          </w:tcPr>
          <w:p w:rsidR="00E3342E" w:rsidRPr="00FB50E2" w:rsidRDefault="00E3342E" w:rsidP="00E1360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E3342E" w:rsidRPr="00FB50E2" w:rsidRDefault="00E3342E" w:rsidP="00395599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E3342E" w:rsidRPr="00FB50E2" w:rsidRDefault="00E3342E" w:rsidP="0039559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E3342E" w:rsidRPr="00FB50E2" w:rsidRDefault="00E3342E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E3342E" w:rsidRPr="00FB50E2" w:rsidRDefault="00E3342E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E3342E" w:rsidRPr="00FB50E2" w:rsidRDefault="00E3342E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E3342E" w:rsidRPr="00FB50E2" w:rsidRDefault="00E3342E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E3342E" w:rsidRPr="00FB50E2" w:rsidRDefault="00E3342E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E3342E" w:rsidRPr="00FB50E2" w:rsidRDefault="00E3342E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E3342E" w:rsidRPr="00FB50E2" w:rsidRDefault="00E3342E" w:rsidP="0039559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E3342E" w:rsidRPr="00FB50E2" w:rsidRDefault="00E3342E" w:rsidP="0039559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E3342E" w:rsidRPr="00FB50E2" w:rsidTr="00E13608">
        <w:tc>
          <w:tcPr>
            <w:tcW w:w="817" w:type="dxa"/>
            <w:vMerge/>
            <w:vAlign w:val="center"/>
          </w:tcPr>
          <w:p w:rsidR="00E3342E" w:rsidRPr="00FB50E2" w:rsidRDefault="00E3342E" w:rsidP="00E1360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E3342E" w:rsidRPr="00FB50E2" w:rsidRDefault="00E3342E" w:rsidP="00395599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E3342E" w:rsidRPr="00FB50E2" w:rsidRDefault="00E3342E" w:rsidP="0039559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E3342E" w:rsidRPr="00FB50E2" w:rsidRDefault="002E6B6C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45,0</w:t>
            </w:r>
          </w:p>
        </w:tc>
        <w:tc>
          <w:tcPr>
            <w:tcW w:w="1276" w:type="dxa"/>
            <w:vAlign w:val="center"/>
          </w:tcPr>
          <w:p w:rsidR="00E3342E" w:rsidRPr="00FB50E2" w:rsidRDefault="00E3342E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E3342E" w:rsidRPr="00FB50E2" w:rsidRDefault="00E3342E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E3342E" w:rsidRPr="00FB50E2" w:rsidRDefault="002E6B6C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45,0</w:t>
            </w:r>
          </w:p>
        </w:tc>
        <w:tc>
          <w:tcPr>
            <w:tcW w:w="1190" w:type="dxa"/>
            <w:vAlign w:val="center"/>
          </w:tcPr>
          <w:p w:rsidR="00E3342E" w:rsidRPr="00FB50E2" w:rsidRDefault="00E3342E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E3342E" w:rsidRPr="00FB50E2" w:rsidRDefault="00E3342E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E3342E" w:rsidRPr="00FB50E2" w:rsidRDefault="00E3342E" w:rsidP="0039559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E3342E" w:rsidRPr="00FB50E2" w:rsidRDefault="00E3342E" w:rsidP="0039559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E3342E" w:rsidRPr="00FB50E2" w:rsidTr="00E13608">
        <w:tc>
          <w:tcPr>
            <w:tcW w:w="817" w:type="dxa"/>
            <w:vMerge/>
            <w:vAlign w:val="center"/>
          </w:tcPr>
          <w:p w:rsidR="00E3342E" w:rsidRPr="00FB50E2" w:rsidRDefault="00E3342E" w:rsidP="00E1360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E3342E" w:rsidRPr="00FB50E2" w:rsidRDefault="00E3342E" w:rsidP="00395599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E3342E" w:rsidRPr="00FB50E2" w:rsidRDefault="00E3342E" w:rsidP="0039559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E3342E" w:rsidRPr="00FB50E2" w:rsidRDefault="00E3342E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E3342E" w:rsidRPr="00FB50E2" w:rsidRDefault="00E3342E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E3342E" w:rsidRPr="00FB50E2" w:rsidRDefault="00E3342E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E3342E" w:rsidRPr="00FB50E2" w:rsidRDefault="00E3342E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E3342E" w:rsidRPr="00FB50E2" w:rsidRDefault="00E3342E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E3342E" w:rsidRPr="00FB50E2" w:rsidRDefault="00E3342E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E3342E" w:rsidRPr="00FB50E2" w:rsidRDefault="00E3342E" w:rsidP="0039559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E3342E" w:rsidRPr="00FB50E2" w:rsidRDefault="00E3342E" w:rsidP="0039559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0AF7" w:rsidRPr="00FB50E2" w:rsidTr="00E13608">
        <w:tc>
          <w:tcPr>
            <w:tcW w:w="817" w:type="dxa"/>
            <w:vMerge w:val="restart"/>
            <w:vAlign w:val="center"/>
          </w:tcPr>
          <w:p w:rsidR="009C0AF7" w:rsidRPr="00BA0B1C" w:rsidRDefault="00BA0B1C" w:rsidP="00E13608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2.1.3</w:t>
            </w:r>
            <w:r>
              <w:rPr>
                <w:rFonts w:ascii="Times New Roman" w:hAnsi="Times New Roman"/>
                <w:lang w:val="en-US" w:eastAsia="en-US"/>
              </w:rPr>
              <w:t>7</w:t>
            </w:r>
          </w:p>
        </w:tc>
        <w:tc>
          <w:tcPr>
            <w:tcW w:w="2268" w:type="dxa"/>
            <w:vMerge w:val="restart"/>
          </w:tcPr>
          <w:p w:rsidR="009C0AF7" w:rsidRPr="00FB50E2" w:rsidRDefault="009C0AF7" w:rsidP="009C0A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0AF7">
              <w:rPr>
                <w:rFonts w:ascii="Times New Roman" w:hAnsi="Times New Roman"/>
                <w:lang w:eastAsia="en-US"/>
              </w:rPr>
              <w:t>Монтаж кабеля для подключения спли</w:t>
            </w:r>
            <w:r w:rsidRPr="009C0AF7">
              <w:rPr>
                <w:rFonts w:ascii="Times New Roman" w:hAnsi="Times New Roman"/>
                <w:lang w:eastAsia="en-US"/>
              </w:rPr>
              <w:t>т</w:t>
            </w:r>
            <w:r w:rsidRPr="009C0AF7">
              <w:rPr>
                <w:rFonts w:ascii="Times New Roman" w:hAnsi="Times New Roman"/>
                <w:lang w:eastAsia="en-US"/>
              </w:rPr>
              <w:t xml:space="preserve">систем в аудиториях </w:t>
            </w:r>
            <w:r w:rsidRPr="009C0AF7">
              <w:rPr>
                <w:rFonts w:ascii="Times New Roman" w:hAnsi="Times New Roman"/>
                <w:lang w:eastAsia="en-US"/>
              </w:rPr>
              <w:lastRenderedPageBreak/>
              <w:t>для проведения ЕГЭ</w:t>
            </w:r>
          </w:p>
        </w:tc>
        <w:tc>
          <w:tcPr>
            <w:tcW w:w="1842" w:type="dxa"/>
          </w:tcPr>
          <w:p w:rsidR="009C0AF7" w:rsidRPr="00FB50E2" w:rsidRDefault="009C0AF7" w:rsidP="009C0A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1418" w:type="dxa"/>
            <w:vAlign w:val="center"/>
          </w:tcPr>
          <w:p w:rsidR="009C0AF7" w:rsidRPr="00FB50E2" w:rsidRDefault="009C0AF7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54,96</w:t>
            </w:r>
          </w:p>
        </w:tc>
        <w:tc>
          <w:tcPr>
            <w:tcW w:w="1276" w:type="dxa"/>
            <w:vAlign w:val="center"/>
          </w:tcPr>
          <w:p w:rsidR="009C0AF7" w:rsidRPr="00FB50E2" w:rsidRDefault="009C0AF7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9C0AF7" w:rsidRPr="00FB50E2" w:rsidRDefault="009C0AF7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9C0AF7" w:rsidRPr="00131139" w:rsidRDefault="009C0AF7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54,96</w:t>
            </w:r>
          </w:p>
        </w:tc>
        <w:tc>
          <w:tcPr>
            <w:tcW w:w="1190" w:type="dxa"/>
            <w:vAlign w:val="center"/>
          </w:tcPr>
          <w:p w:rsidR="009C0AF7" w:rsidRPr="00FB50E2" w:rsidRDefault="009C0AF7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9C0AF7" w:rsidRPr="00FB50E2" w:rsidRDefault="009C0AF7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</w:tcPr>
          <w:p w:rsidR="009C0AF7" w:rsidRPr="00FB50E2" w:rsidRDefault="009C0AF7" w:rsidP="009C0A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Создание комфортных условий пр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lastRenderedPageBreak/>
              <w:t>бывания уч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ников в о</w:t>
            </w:r>
            <w:r w:rsidRPr="00FB50E2">
              <w:rPr>
                <w:rFonts w:ascii="Times New Roman" w:hAnsi="Times New Roman"/>
                <w:lang w:eastAsia="en-US"/>
              </w:rPr>
              <w:t>б</w:t>
            </w:r>
            <w:r w:rsidRPr="00FB50E2">
              <w:rPr>
                <w:rFonts w:ascii="Times New Roman" w:hAnsi="Times New Roman"/>
                <w:lang w:eastAsia="en-US"/>
              </w:rPr>
              <w:t>щеобразов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тельном учреждении</w:t>
            </w:r>
          </w:p>
        </w:tc>
        <w:tc>
          <w:tcPr>
            <w:tcW w:w="1388" w:type="dxa"/>
            <w:vMerge w:val="restart"/>
          </w:tcPr>
          <w:p w:rsidR="009C0AF7" w:rsidRPr="00FB50E2" w:rsidRDefault="009C0AF7" w:rsidP="009C0A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lastRenderedPageBreak/>
              <w:t xml:space="preserve">Управление образования – главный </w:t>
            </w:r>
            <w:r w:rsidRPr="00FB50E2">
              <w:rPr>
                <w:rFonts w:ascii="Times New Roman" w:hAnsi="Times New Roman"/>
                <w:lang w:eastAsia="en-US"/>
              </w:rPr>
              <w:lastRenderedPageBreak/>
              <w:t>распоряд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тель средств; общеобр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зовательные учреждения – получат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ли субсидии и исполн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тели</w:t>
            </w:r>
          </w:p>
        </w:tc>
      </w:tr>
      <w:tr w:rsidR="009C0AF7" w:rsidRPr="00FB50E2" w:rsidTr="00E13608">
        <w:tc>
          <w:tcPr>
            <w:tcW w:w="817" w:type="dxa"/>
            <w:vMerge/>
            <w:vAlign w:val="center"/>
          </w:tcPr>
          <w:p w:rsidR="009C0AF7" w:rsidRPr="00FB50E2" w:rsidRDefault="009C0AF7" w:rsidP="00E1360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9C0AF7" w:rsidRPr="00FB50E2" w:rsidRDefault="009C0AF7" w:rsidP="009C0AF7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9C0AF7" w:rsidRPr="00FB50E2" w:rsidRDefault="009C0AF7" w:rsidP="009C0A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9C0AF7" w:rsidRPr="00FB50E2" w:rsidRDefault="009C0AF7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9C0AF7" w:rsidRPr="00FB50E2" w:rsidRDefault="009C0AF7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9C0AF7" w:rsidRPr="00FB50E2" w:rsidRDefault="009C0AF7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9C0AF7" w:rsidRPr="00131139" w:rsidRDefault="009C0AF7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9C0AF7" w:rsidRPr="00FB50E2" w:rsidRDefault="009C0AF7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9C0AF7" w:rsidRPr="00FB50E2" w:rsidRDefault="009C0AF7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9C0AF7" w:rsidRPr="00FB50E2" w:rsidRDefault="009C0AF7" w:rsidP="009C0A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9C0AF7" w:rsidRPr="00FB50E2" w:rsidRDefault="009C0AF7" w:rsidP="009C0A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0AF7" w:rsidRPr="00FB50E2" w:rsidTr="00E13608">
        <w:tc>
          <w:tcPr>
            <w:tcW w:w="817" w:type="dxa"/>
            <w:vMerge/>
            <w:vAlign w:val="center"/>
          </w:tcPr>
          <w:p w:rsidR="009C0AF7" w:rsidRPr="00FB50E2" w:rsidRDefault="009C0AF7" w:rsidP="00E1360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9C0AF7" w:rsidRPr="00FB50E2" w:rsidRDefault="009C0AF7" w:rsidP="009C0AF7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9C0AF7" w:rsidRPr="00FB50E2" w:rsidRDefault="009C0AF7" w:rsidP="009C0A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 xml:space="preserve">федеральный </w:t>
            </w:r>
            <w:r w:rsidRPr="00FB50E2">
              <w:rPr>
                <w:rFonts w:ascii="Times New Roman" w:hAnsi="Times New Roman"/>
                <w:lang w:eastAsia="en-US"/>
              </w:rPr>
              <w:lastRenderedPageBreak/>
              <w:t>бюджет</w:t>
            </w:r>
          </w:p>
        </w:tc>
        <w:tc>
          <w:tcPr>
            <w:tcW w:w="1418" w:type="dxa"/>
            <w:vAlign w:val="center"/>
          </w:tcPr>
          <w:p w:rsidR="009C0AF7" w:rsidRPr="00FB50E2" w:rsidRDefault="009C0AF7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0,0</w:t>
            </w:r>
          </w:p>
        </w:tc>
        <w:tc>
          <w:tcPr>
            <w:tcW w:w="1276" w:type="dxa"/>
            <w:vAlign w:val="center"/>
          </w:tcPr>
          <w:p w:rsidR="009C0AF7" w:rsidRPr="00FB50E2" w:rsidRDefault="009C0AF7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9C0AF7" w:rsidRPr="00FB50E2" w:rsidRDefault="009C0AF7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9C0AF7" w:rsidRPr="00FB50E2" w:rsidRDefault="009C0AF7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9C0AF7" w:rsidRPr="00FB50E2" w:rsidRDefault="009C0AF7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9C0AF7" w:rsidRPr="00FB50E2" w:rsidRDefault="009C0AF7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9C0AF7" w:rsidRPr="00FB50E2" w:rsidRDefault="009C0AF7" w:rsidP="009C0A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9C0AF7" w:rsidRPr="00FB50E2" w:rsidRDefault="009C0AF7" w:rsidP="009C0A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0AF7" w:rsidRPr="00FB50E2" w:rsidTr="00E13608">
        <w:tc>
          <w:tcPr>
            <w:tcW w:w="817" w:type="dxa"/>
            <w:vMerge/>
            <w:vAlign w:val="center"/>
          </w:tcPr>
          <w:p w:rsidR="009C0AF7" w:rsidRPr="00FB50E2" w:rsidRDefault="009C0AF7" w:rsidP="00E1360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9C0AF7" w:rsidRPr="00FB50E2" w:rsidRDefault="009C0AF7" w:rsidP="009C0AF7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9C0AF7" w:rsidRPr="00FB50E2" w:rsidRDefault="009C0AF7" w:rsidP="009C0A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9C0AF7" w:rsidRPr="00FB50E2" w:rsidRDefault="009C0AF7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54,96</w:t>
            </w:r>
          </w:p>
        </w:tc>
        <w:tc>
          <w:tcPr>
            <w:tcW w:w="1276" w:type="dxa"/>
            <w:vAlign w:val="center"/>
          </w:tcPr>
          <w:p w:rsidR="009C0AF7" w:rsidRPr="00FB50E2" w:rsidRDefault="009C0AF7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9C0AF7" w:rsidRPr="00FB50E2" w:rsidRDefault="009C0AF7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9C0AF7" w:rsidRPr="009C0AF7" w:rsidRDefault="009C0AF7" w:rsidP="00E13608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54,96</w:t>
            </w:r>
          </w:p>
        </w:tc>
        <w:tc>
          <w:tcPr>
            <w:tcW w:w="1190" w:type="dxa"/>
            <w:vAlign w:val="center"/>
          </w:tcPr>
          <w:p w:rsidR="009C0AF7" w:rsidRPr="00FB50E2" w:rsidRDefault="009C0AF7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9C0AF7" w:rsidRPr="00FB50E2" w:rsidRDefault="009C0AF7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9C0AF7" w:rsidRPr="00FB50E2" w:rsidRDefault="009C0AF7" w:rsidP="009C0A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9C0AF7" w:rsidRPr="00FB50E2" w:rsidRDefault="009C0AF7" w:rsidP="009C0A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0AF7" w:rsidRPr="00FB50E2" w:rsidTr="00E13608">
        <w:tc>
          <w:tcPr>
            <w:tcW w:w="817" w:type="dxa"/>
            <w:vMerge/>
            <w:vAlign w:val="center"/>
          </w:tcPr>
          <w:p w:rsidR="009C0AF7" w:rsidRPr="00FB50E2" w:rsidRDefault="009C0AF7" w:rsidP="00E1360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9C0AF7" w:rsidRPr="00FB50E2" w:rsidRDefault="009C0AF7" w:rsidP="009C0AF7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9C0AF7" w:rsidRPr="00FB50E2" w:rsidRDefault="009C0AF7" w:rsidP="009C0A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9C0AF7" w:rsidRPr="00FB50E2" w:rsidRDefault="009C0AF7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9C0AF7" w:rsidRPr="00FB50E2" w:rsidRDefault="009C0AF7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9C0AF7" w:rsidRPr="00FB50E2" w:rsidRDefault="009C0AF7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9C0AF7" w:rsidRPr="00FB50E2" w:rsidRDefault="009C0AF7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9C0AF7" w:rsidRPr="00FB50E2" w:rsidRDefault="009C0AF7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9C0AF7" w:rsidRPr="00FB50E2" w:rsidRDefault="009C0AF7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9C0AF7" w:rsidRPr="00FB50E2" w:rsidRDefault="009C0AF7" w:rsidP="009C0A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9C0AF7" w:rsidRPr="00FB50E2" w:rsidRDefault="009C0AF7" w:rsidP="009C0A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EE5BFB" w:rsidRPr="00FB50E2" w:rsidTr="00E13608">
        <w:tc>
          <w:tcPr>
            <w:tcW w:w="817" w:type="dxa"/>
            <w:vMerge w:val="restart"/>
            <w:vAlign w:val="center"/>
          </w:tcPr>
          <w:p w:rsidR="00EE5BFB" w:rsidRPr="00EE5BFB" w:rsidRDefault="00EE5BFB" w:rsidP="00E13608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2.1.3</w:t>
            </w:r>
            <w:r w:rsidR="00BA0B1C">
              <w:rPr>
                <w:rFonts w:ascii="Times New Roman" w:hAnsi="Times New Roman"/>
                <w:lang w:val="en-US" w:eastAsia="en-US"/>
              </w:rPr>
              <w:t>8</w:t>
            </w:r>
          </w:p>
        </w:tc>
        <w:tc>
          <w:tcPr>
            <w:tcW w:w="2268" w:type="dxa"/>
            <w:vMerge w:val="restart"/>
          </w:tcPr>
          <w:p w:rsidR="00EE5BFB" w:rsidRPr="00FB50E2" w:rsidRDefault="00EE5BFB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E5BFB">
              <w:rPr>
                <w:rFonts w:ascii="Times New Roman" w:hAnsi="Times New Roman"/>
                <w:lang w:eastAsia="en-US"/>
              </w:rPr>
              <w:t>Экспертиза дост</w:t>
            </w:r>
            <w:r w:rsidRPr="00EE5BFB">
              <w:rPr>
                <w:rFonts w:ascii="Times New Roman" w:hAnsi="Times New Roman"/>
                <w:lang w:eastAsia="en-US"/>
              </w:rPr>
              <w:t>о</w:t>
            </w:r>
            <w:r w:rsidRPr="00EE5BFB">
              <w:rPr>
                <w:rFonts w:ascii="Times New Roman" w:hAnsi="Times New Roman"/>
                <w:lang w:eastAsia="en-US"/>
              </w:rPr>
              <w:t>верности сметной документации сто</w:t>
            </w:r>
            <w:r w:rsidRPr="00EE5BFB">
              <w:rPr>
                <w:rFonts w:ascii="Times New Roman" w:hAnsi="Times New Roman"/>
                <w:lang w:eastAsia="en-US"/>
              </w:rPr>
              <w:t>и</w:t>
            </w:r>
            <w:r w:rsidRPr="00EE5BFB">
              <w:rPr>
                <w:rFonts w:ascii="Times New Roman" w:hAnsi="Times New Roman"/>
                <w:lang w:eastAsia="en-US"/>
              </w:rPr>
              <w:t>мости строительства универсального спортивного зала со встроенной столовой на 140 посадочных мест</w:t>
            </w:r>
          </w:p>
        </w:tc>
        <w:tc>
          <w:tcPr>
            <w:tcW w:w="1842" w:type="dxa"/>
          </w:tcPr>
          <w:p w:rsidR="00EE5BFB" w:rsidRPr="00FB50E2" w:rsidRDefault="00EE5BFB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vAlign w:val="center"/>
          </w:tcPr>
          <w:p w:rsidR="00EE5BFB" w:rsidRPr="00FB50E2" w:rsidRDefault="00C024A1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926,01</w:t>
            </w:r>
          </w:p>
        </w:tc>
        <w:tc>
          <w:tcPr>
            <w:tcW w:w="1276" w:type="dxa"/>
            <w:vAlign w:val="center"/>
          </w:tcPr>
          <w:p w:rsidR="00EE5BFB" w:rsidRPr="00FB50E2" w:rsidRDefault="00EE5BFB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EE5BFB" w:rsidRPr="00FB50E2" w:rsidRDefault="00EE5BFB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EE5BFB" w:rsidRPr="00C024A1" w:rsidRDefault="00C024A1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926,01</w:t>
            </w:r>
          </w:p>
        </w:tc>
        <w:tc>
          <w:tcPr>
            <w:tcW w:w="1190" w:type="dxa"/>
            <w:vAlign w:val="center"/>
          </w:tcPr>
          <w:p w:rsidR="00EE5BFB" w:rsidRPr="00FB50E2" w:rsidRDefault="00EE5BFB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EE5BFB" w:rsidRPr="00FB50E2" w:rsidRDefault="00EE5BFB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</w:tcPr>
          <w:p w:rsidR="00EE5BFB" w:rsidRPr="00FB50E2" w:rsidRDefault="00EE5BFB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Создание комфортных условий пр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бывания уч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ников в о</w:t>
            </w:r>
            <w:r w:rsidRPr="00FB50E2">
              <w:rPr>
                <w:rFonts w:ascii="Times New Roman" w:hAnsi="Times New Roman"/>
                <w:lang w:eastAsia="en-US"/>
              </w:rPr>
              <w:t>б</w:t>
            </w:r>
            <w:r w:rsidRPr="00FB50E2">
              <w:rPr>
                <w:rFonts w:ascii="Times New Roman" w:hAnsi="Times New Roman"/>
                <w:lang w:eastAsia="en-US"/>
              </w:rPr>
              <w:t>щеобразов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тельном учреждении</w:t>
            </w:r>
          </w:p>
        </w:tc>
        <w:tc>
          <w:tcPr>
            <w:tcW w:w="1388" w:type="dxa"/>
            <w:vMerge w:val="restart"/>
          </w:tcPr>
          <w:p w:rsidR="00EE5BFB" w:rsidRPr="00FB50E2" w:rsidRDefault="00EE5BFB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Управление образования – главный распоряд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тель средств; общеобр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зовательные учреждения – получат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ли субсидии и исполн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тели</w:t>
            </w:r>
          </w:p>
        </w:tc>
      </w:tr>
      <w:tr w:rsidR="00EE5BFB" w:rsidRPr="00FB50E2" w:rsidTr="00E13608">
        <w:tc>
          <w:tcPr>
            <w:tcW w:w="817" w:type="dxa"/>
            <w:vMerge/>
          </w:tcPr>
          <w:p w:rsidR="00EE5BFB" w:rsidRPr="00FB50E2" w:rsidRDefault="00EE5BFB" w:rsidP="001D7227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EE5BFB" w:rsidRPr="00FB50E2" w:rsidRDefault="00EE5BFB" w:rsidP="001D7227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EE5BFB" w:rsidRPr="00FB50E2" w:rsidRDefault="00EE5BFB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EE5BFB" w:rsidRPr="00FB50E2" w:rsidRDefault="00EE5BFB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EE5BFB" w:rsidRPr="00FB50E2" w:rsidRDefault="00EE5BFB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EE5BFB" w:rsidRPr="00FB50E2" w:rsidRDefault="00EE5BFB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EE5BFB" w:rsidRPr="00131139" w:rsidRDefault="00EE5BFB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EE5BFB" w:rsidRPr="00FB50E2" w:rsidRDefault="00EE5BFB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EE5BFB" w:rsidRPr="00FB50E2" w:rsidRDefault="00EE5BFB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EE5BFB" w:rsidRPr="00FB50E2" w:rsidRDefault="00EE5BFB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EE5BFB" w:rsidRPr="00FB50E2" w:rsidRDefault="00EE5BFB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EE5BFB" w:rsidRPr="00FB50E2" w:rsidTr="00E13608">
        <w:tc>
          <w:tcPr>
            <w:tcW w:w="817" w:type="dxa"/>
            <w:vMerge/>
          </w:tcPr>
          <w:p w:rsidR="00EE5BFB" w:rsidRPr="00FB50E2" w:rsidRDefault="00EE5BFB" w:rsidP="001D7227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EE5BFB" w:rsidRPr="00FB50E2" w:rsidRDefault="00EE5BFB" w:rsidP="001D7227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EE5BFB" w:rsidRPr="00FB50E2" w:rsidRDefault="00EE5BFB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EE5BFB" w:rsidRPr="00FB50E2" w:rsidRDefault="00EE5BFB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EE5BFB" w:rsidRPr="00FB50E2" w:rsidRDefault="00EE5BFB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EE5BFB" w:rsidRPr="00FB50E2" w:rsidRDefault="00EE5BFB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EE5BFB" w:rsidRPr="00FB50E2" w:rsidRDefault="00EE5BFB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EE5BFB" w:rsidRPr="00FB50E2" w:rsidRDefault="00EE5BFB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EE5BFB" w:rsidRPr="00FB50E2" w:rsidRDefault="00EE5BFB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EE5BFB" w:rsidRPr="00FB50E2" w:rsidRDefault="00EE5BFB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EE5BFB" w:rsidRPr="00FB50E2" w:rsidRDefault="00EE5BFB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EE5BFB" w:rsidRPr="00FB50E2" w:rsidTr="00E13608">
        <w:tc>
          <w:tcPr>
            <w:tcW w:w="817" w:type="dxa"/>
            <w:vMerge/>
          </w:tcPr>
          <w:p w:rsidR="00EE5BFB" w:rsidRPr="00FB50E2" w:rsidRDefault="00EE5BFB" w:rsidP="001D7227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EE5BFB" w:rsidRPr="00FB50E2" w:rsidRDefault="00EE5BFB" w:rsidP="001D7227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EE5BFB" w:rsidRPr="00FB50E2" w:rsidRDefault="00EE5BFB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EE5BFB" w:rsidRPr="00FB50E2" w:rsidRDefault="00C024A1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926,01</w:t>
            </w:r>
          </w:p>
        </w:tc>
        <w:tc>
          <w:tcPr>
            <w:tcW w:w="1276" w:type="dxa"/>
            <w:vAlign w:val="center"/>
          </w:tcPr>
          <w:p w:rsidR="00EE5BFB" w:rsidRPr="00FB50E2" w:rsidRDefault="00EE5BFB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EE5BFB" w:rsidRPr="00FB50E2" w:rsidRDefault="00EE5BFB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EE5BFB" w:rsidRPr="009C0AF7" w:rsidRDefault="00C024A1" w:rsidP="00E13608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926,01</w:t>
            </w:r>
          </w:p>
        </w:tc>
        <w:tc>
          <w:tcPr>
            <w:tcW w:w="1190" w:type="dxa"/>
            <w:vAlign w:val="center"/>
          </w:tcPr>
          <w:p w:rsidR="00EE5BFB" w:rsidRPr="00FB50E2" w:rsidRDefault="00EE5BFB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EE5BFB" w:rsidRPr="00FB50E2" w:rsidRDefault="00EE5BFB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EE5BFB" w:rsidRPr="00FB50E2" w:rsidRDefault="00EE5BFB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EE5BFB" w:rsidRPr="00FB50E2" w:rsidRDefault="00EE5BFB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EE5BFB" w:rsidRPr="00FB50E2" w:rsidTr="00E13608">
        <w:tc>
          <w:tcPr>
            <w:tcW w:w="817" w:type="dxa"/>
            <w:vMerge/>
          </w:tcPr>
          <w:p w:rsidR="00EE5BFB" w:rsidRPr="00FB50E2" w:rsidRDefault="00EE5BFB" w:rsidP="001D7227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EE5BFB" w:rsidRPr="00FB50E2" w:rsidRDefault="00EE5BFB" w:rsidP="001D7227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EE5BFB" w:rsidRPr="00FB50E2" w:rsidRDefault="00EE5BFB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EE5BFB" w:rsidRPr="00FB50E2" w:rsidRDefault="00EE5BFB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EE5BFB" w:rsidRPr="00FB50E2" w:rsidRDefault="00EE5BFB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EE5BFB" w:rsidRPr="00FB50E2" w:rsidRDefault="00EE5BFB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EE5BFB" w:rsidRPr="002D709A" w:rsidRDefault="00EE5BFB" w:rsidP="00BE2E3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EE5BFB" w:rsidRPr="00FB50E2" w:rsidRDefault="00EE5BFB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EE5BFB" w:rsidRPr="00FB50E2" w:rsidRDefault="00EE5BFB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EE5BFB" w:rsidRPr="00FB50E2" w:rsidRDefault="00EE5BFB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EE5BFB" w:rsidRPr="00FB50E2" w:rsidRDefault="00EE5BFB" w:rsidP="001D72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C024A1" w:rsidRPr="00FB50E2" w:rsidTr="00E13608">
        <w:tc>
          <w:tcPr>
            <w:tcW w:w="817" w:type="dxa"/>
            <w:vMerge w:val="restart"/>
            <w:vAlign w:val="center"/>
          </w:tcPr>
          <w:p w:rsidR="00C024A1" w:rsidRPr="00BA0B1C" w:rsidRDefault="00BA0B1C" w:rsidP="00E13608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2.1.</w:t>
            </w:r>
            <w:r>
              <w:rPr>
                <w:rFonts w:ascii="Times New Roman" w:hAnsi="Times New Roman"/>
                <w:lang w:val="en-US" w:eastAsia="en-US"/>
              </w:rPr>
              <w:t>39</w:t>
            </w:r>
          </w:p>
        </w:tc>
        <w:tc>
          <w:tcPr>
            <w:tcW w:w="2268" w:type="dxa"/>
            <w:vMerge w:val="restart"/>
          </w:tcPr>
          <w:p w:rsidR="00C024A1" w:rsidRPr="00FB50E2" w:rsidRDefault="00C024A1" w:rsidP="00C024A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024A1">
              <w:rPr>
                <w:rFonts w:ascii="Times New Roman" w:hAnsi="Times New Roman"/>
                <w:lang w:eastAsia="en-US"/>
              </w:rPr>
              <w:t>Оснащение помещ</w:t>
            </w:r>
            <w:r w:rsidRPr="00C024A1">
              <w:rPr>
                <w:rFonts w:ascii="Times New Roman" w:hAnsi="Times New Roman"/>
                <w:lang w:eastAsia="en-US"/>
              </w:rPr>
              <w:t>е</w:t>
            </w:r>
            <w:r w:rsidRPr="00C024A1">
              <w:rPr>
                <w:rFonts w:ascii="Times New Roman" w:hAnsi="Times New Roman"/>
                <w:lang w:eastAsia="en-US"/>
              </w:rPr>
              <w:t>ний муниципальных дошкольных образ</w:t>
            </w:r>
            <w:r w:rsidRPr="00C024A1">
              <w:rPr>
                <w:rFonts w:ascii="Times New Roman" w:hAnsi="Times New Roman"/>
                <w:lang w:eastAsia="en-US"/>
              </w:rPr>
              <w:t>о</w:t>
            </w:r>
            <w:r w:rsidRPr="00C024A1">
              <w:rPr>
                <w:rFonts w:ascii="Times New Roman" w:hAnsi="Times New Roman"/>
                <w:lang w:eastAsia="en-US"/>
              </w:rPr>
              <w:t>вательных, общео</w:t>
            </w:r>
            <w:r w:rsidRPr="00C024A1">
              <w:rPr>
                <w:rFonts w:ascii="Times New Roman" w:hAnsi="Times New Roman"/>
                <w:lang w:eastAsia="en-US"/>
              </w:rPr>
              <w:t>б</w:t>
            </w:r>
            <w:r>
              <w:rPr>
                <w:rFonts w:ascii="Times New Roman" w:hAnsi="Times New Roman"/>
                <w:lang w:eastAsia="en-US"/>
              </w:rPr>
              <w:t>разователь</w:t>
            </w:r>
            <w:r w:rsidRPr="00C024A1">
              <w:rPr>
                <w:rFonts w:ascii="Times New Roman" w:hAnsi="Times New Roman"/>
                <w:lang w:eastAsia="en-US"/>
              </w:rPr>
              <w:t>ных орг</w:t>
            </w:r>
            <w:r w:rsidRPr="00C024A1">
              <w:rPr>
                <w:rFonts w:ascii="Times New Roman" w:hAnsi="Times New Roman"/>
                <w:lang w:eastAsia="en-US"/>
              </w:rPr>
              <w:t>а</w:t>
            </w:r>
            <w:r w:rsidRPr="00C024A1">
              <w:rPr>
                <w:rFonts w:ascii="Times New Roman" w:hAnsi="Times New Roman"/>
                <w:lang w:eastAsia="en-US"/>
              </w:rPr>
              <w:t>низаций и учрежд</w:t>
            </w:r>
            <w:r w:rsidRPr="00C024A1">
              <w:rPr>
                <w:rFonts w:ascii="Times New Roman" w:hAnsi="Times New Roman"/>
                <w:lang w:eastAsia="en-US"/>
              </w:rPr>
              <w:t>е</w:t>
            </w:r>
            <w:r w:rsidRPr="00C024A1">
              <w:rPr>
                <w:rFonts w:ascii="Times New Roman" w:hAnsi="Times New Roman"/>
                <w:lang w:eastAsia="en-US"/>
              </w:rPr>
              <w:t>ний дополнительного образования детей оборудованием для обеззараживания воздуха, предназн</w:t>
            </w:r>
            <w:r w:rsidRPr="00C024A1">
              <w:rPr>
                <w:rFonts w:ascii="Times New Roman" w:hAnsi="Times New Roman"/>
                <w:lang w:eastAsia="en-US"/>
              </w:rPr>
              <w:t>а</w:t>
            </w:r>
            <w:r w:rsidRPr="00C024A1">
              <w:rPr>
                <w:rFonts w:ascii="Times New Roman" w:hAnsi="Times New Roman"/>
                <w:lang w:eastAsia="en-US"/>
              </w:rPr>
              <w:t>ченным для работы в присутствии людей</w:t>
            </w:r>
          </w:p>
        </w:tc>
        <w:tc>
          <w:tcPr>
            <w:tcW w:w="1842" w:type="dxa"/>
          </w:tcPr>
          <w:p w:rsidR="00C024A1" w:rsidRPr="00FB50E2" w:rsidRDefault="00C024A1" w:rsidP="00C024A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vAlign w:val="center"/>
          </w:tcPr>
          <w:p w:rsidR="00C024A1" w:rsidRPr="00FB50E2" w:rsidRDefault="00871FEA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2701,0</w:t>
            </w:r>
          </w:p>
        </w:tc>
        <w:tc>
          <w:tcPr>
            <w:tcW w:w="1276" w:type="dxa"/>
            <w:vAlign w:val="center"/>
          </w:tcPr>
          <w:p w:rsidR="00C024A1" w:rsidRPr="00FB50E2" w:rsidRDefault="00C024A1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C024A1" w:rsidRPr="00FB50E2" w:rsidRDefault="00C024A1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C024A1" w:rsidRPr="00C024A1" w:rsidRDefault="00871FEA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2701,0</w:t>
            </w:r>
          </w:p>
        </w:tc>
        <w:tc>
          <w:tcPr>
            <w:tcW w:w="1190" w:type="dxa"/>
            <w:vAlign w:val="center"/>
          </w:tcPr>
          <w:p w:rsidR="00C024A1" w:rsidRPr="00FB50E2" w:rsidRDefault="00C024A1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C024A1" w:rsidRPr="00FB50E2" w:rsidRDefault="00C024A1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</w:tcPr>
          <w:p w:rsidR="00C024A1" w:rsidRPr="00FB50E2" w:rsidRDefault="00C024A1" w:rsidP="00C024A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Создание комфортных условий пр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бывания уч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ников в о</w:t>
            </w:r>
            <w:r w:rsidRPr="00FB50E2">
              <w:rPr>
                <w:rFonts w:ascii="Times New Roman" w:hAnsi="Times New Roman"/>
                <w:lang w:eastAsia="en-US"/>
              </w:rPr>
              <w:t>б</w:t>
            </w:r>
            <w:r w:rsidRPr="00FB50E2">
              <w:rPr>
                <w:rFonts w:ascii="Times New Roman" w:hAnsi="Times New Roman"/>
                <w:lang w:eastAsia="en-US"/>
              </w:rPr>
              <w:t>щеобразов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тельном учреждении</w:t>
            </w:r>
          </w:p>
        </w:tc>
        <w:tc>
          <w:tcPr>
            <w:tcW w:w="1388" w:type="dxa"/>
            <w:vMerge w:val="restart"/>
          </w:tcPr>
          <w:p w:rsidR="00C024A1" w:rsidRPr="00FB50E2" w:rsidRDefault="00C024A1" w:rsidP="00C024A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Управление образования – главный распоряд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тель средств; общеобр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зовательные учреждения – получат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ли субсидии и исполн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тели</w:t>
            </w:r>
          </w:p>
        </w:tc>
      </w:tr>
      <w:tr w:rsidR="00C024A1" w:rsidRPr="00FB50E2" w:rsidTr="00E13608">
        <w:tc>
          <w:tcPr>
            <w:tcW w:w="817" w:type="dxa"/>
            <w:vMerge/>
            <w:vAlign w:val="center"/>
          </w:tcPr>
          <w:p w:rsidR="00C024A1" w:rsidRPr="00FB50E2" w:rsidRDefault="00C024A1" w:rsidP="00E1360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C024A1" w:rsidRPr="00FB50E2" w:rsidRDefault="00C024A1" w:rsidP="00C024A1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C024A1" w:rsidRPr="00FB50E2" w:rsidRDefault="00C024A1" w:rsidP="00C024A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C024A1" w:rsidRPr="00FB50E2" w:rsidRDefault="00C024A1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C024A1" w:rsidRPr="00FB50E2" w:rsidRDefault="00C024A1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C024A1" w:rsidRPr="00FB50E2" w:rsidRDefault="00C024A1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C024A1" w:rsidRPr="00131139" w:rsidRDefault="00C024A1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C024A1" w:rsidRPr="00FB50E2" w:rsidRDefault="00C024A1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C024A1" w:rsidRPr="00FB50E2" w:rsidRDefault="00C024A1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C024A1" w:rsidRPr="00FB50E2" w:rsidRDefault="00C024A1" w:rsidP="00C024A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C024A1" w:rsidRPr="00FB50E2" w:rsidRDefault="00C024A1" w:rsidP="00C024A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C024A1" w:rsidRPr="00FB50E2" w:rsidTr="00E13608">
        <w:tc>
          <w:tcPr>
            <w:tcW w:w="817" w:type="dxa"/>
            <w:vMerge/>
            <w:vAlign w:val="center"/>
          </w:tcPr>
          <w:p w:rsidR="00C024A1" w:rsidRPr="00FB50E2" w:rsidRDefault="00C024A1" w:rsidP="00E1360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C024A1" w:rsidRPr="00FB50E2" w:rsidRDefault="00C024A1" w:rsidP="00C024A1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C024A1" w:rsidRPr="00FB50E2" w:rsidRDefault="00C024A1" w:rsidP="00C024A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C024A1" w:rsidRPr="00FB50E2" w:rsidRDefault="00C024A1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C024A1" w:rsidRPr="00FB50E2" w:rsidRDefault="00C024A1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C024A1" w:rsidRPr="00FB50E2" w:rsidRDefault="00C024A1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C024A1" w:rsidRPr="00FB50E2" w:rsidRDefault="00C024A1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C024A1" w:rsidRPr="00FB50E2" w:rsidRDefault="00C024A1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C024A1" w:rsidRPr="00FB50E2" w:rsidRDefault="00C024A1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C024A1" w:rsidRPr="00FB50E2" w:rsidRDefault="00C024A1" w:rsidP="00C024A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C024A1" w:rsidRPr="00FB50E2" w:rsidRDefault="00C024A1" w:rsidP="00C024A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C024A1" w:rsidRPr="00FB50E2" w:rsidTr="00E13608">
        <w:tc>
          <w:tcPr>
            <w:tcW w:w="817" w:type="dxa"/>
            <w:vMerge/>
            <w:vAlign w:val="center"/>
          </w:tcPr>
          <w:p w:rsidR="00C024A1" w:rsidRPr="00FB50E2" w:rsidRDefault="00C024A1" w:rsidP="00E1360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C024A1" w:rsidRPr="00FB50E2" w:rsidRDefault="00C024A1" w:rsidP="00C024A1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C024A1" w:rsidRPr="00FB50E2" w:rsidRDefault="00C024A1" w:rsidP="00C024A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C024A1" w:rsidRPr="00FB50E2" w:rsidRDefault="00871FEA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2701,0</w:t>
            </w:r>
          </w:p>
        </w:tc>
        <w:tc>
          <w:tcPr>
            <w:tcW w:w="1276" w:type="dxa"/>
            <w:vAlign w:val="center"/>
          </w:tcPr>
          <w:p w:rsidR="00C024A1" w:rsidRPr="00FB50E2" w:rsidRDefault="00C024A1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C024A1" w:rsidRPr="00FB50E2" w:rsidRDefault="00C024A1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C024A1" w:rsidRPr="009C0AF7" w:rsidRDefault="00871FEA" w:rsidP="00E13608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2701,0</w:t>
            </w:r>
          </w:p>
        </w:tc>
        <w:tc>
          <w:tcPr>
            <w:tcW w:w="1190" w:type="dxa"/>
            <w:vAlign w:val="center"/>
          </w:tcPr>
          <w:p w:rsidR="00C024A1" w:rsidRPr="00FB50E2" w:rsidRDefault="00C024A1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C024A1" w:rsidRPr="00FB50E2" w:rsidRDefault="00C024A1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C024A1" w:rsidRPr="00FB50E2" w:rsidRDefault="00C024A1" w:rsidP="00C024A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C024A1" w:rsidRPr="00FB50E2" w:rsidRDefault="00C024A1" w:rsidP="00C024A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C024A1" w:rsidRPr="00FB50E2" w:rsidTr="00E13608">
        <w:tc>
          <w:tcPr>
            <w:tcW w:w="817" w:type="dxa"/>
            <w:vMerge/>
            <w:vAlign w:val="center"/>
          </w:tcPr>
          <w:p w:rsidR="00C024A1" w:rsidRPr="00FB50E2" w:rsidRDefault="00C024A1" w:rsidP="00E1360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C024A1" w:rsidRPr="00FB50E2" w:rsidRDefault="00C024A1" w:rsidP="00C024A1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C024A1" w:rsidRPr="00FB50E2" w:rsidRDefault="00C024A1" w:rsidP="00C024A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C024A1" w:rsidRPr="00FB50E2" w:rsidRDefault="00C024A1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C024A1" w:rsidRPr="00FB50E2" w:rsidRDefault="00C024A1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C024A1" w:rsidRPr="00FB50E2" w:rsidRDefault="00C024A1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C024A1" w:rsidRPr="002D709A" w:rsidRDefault="00E13608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C024A1" w:rsidRPr="00FB50E2" w:rsidRDefault="00C024A1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C024A1" w:rsidRPr="00FB50E2" w:rsidRDefault="00C024A1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C024A1" w:rsidRPr="00FB50E2" w:rsidRDefault="00C024A1" w:rsidP="00C024A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C024A1" w:rsidRPr="00FB50E2" w:rsidRDefault="00C024A1" w:rsidP="00C024A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42573" w:rsidRPr="00FB50E2" w:rsidTr="00E13608">
        <w:tc>
          <w:tcPr>
            <w:tcW w:w="817" w:type="dxa"/>
            <w:vMerge w:val="restart"/>
            <w:vAlign w:val="center"/>
          </w:tcPr>
          <w:p w:rsidR="00F42573" w:rsidRPr="00BA0B1C" w:rsidRDefault="00BA0B1C" w:rsidP="00E13608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2.1.4</w:t>
            </w:r>
            <w:r>
              <w:rPr>
                <w:rFonts w:ascii="Times New Roman" w:hAnsi="Times New Roman"/>
                <w:lang w:val="en-US" w:eastAsia="en-US"/>
              </w:rPr>
              <w:t>0</w:t>
            </w:r>
          </w:p>
        </w:tc>
        <w:tc>
          <w:tcPr>
            <w:tcW w:w="2268" w:type="dxa"/>
            <w:vMerge w:val="restart"/>
          </w:tcPr>
          <w:p w:rsidR="00F42573" w:rsidRPr="00FB50E2" w:rsidRDefault="00F42573" w:rsidP="00440C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42573">
              <w:rPr>
                <w:rFonts w:ascii="Times New Roman" w:hAnsi="Times New Roman"/>
                <w:lang w:eastAsia="en-US"/>
              </w:rPr>
              <w:t>Устранение замеч</w:t>
            </w:r>
            <w:r w:rsidRPr="00F42573">
              <w:rPr>
                <w:rFonts w:ascii="Times New Roman" w:hAnsi="Times New Roman"/>
                <w:lang w:eastAsia="en-US"/>
              </w:rPr>
              <w:t>а</w:t>
            </w:r>
            <w:r w:rsidRPr="00F42573">
              <w:rPr>
                <w:rFonts w:ascii="Times New Roman" w:hAnsi="Times New Roman"/>
                <w:lang w:eastAsia="en-US"/>
              </w:rPr>
              <w:t xml:space="preserve">ний Ростехнадзора </w:t>
            </w:r>
            <w:r w:rsidRPr="00F42573">
              <w:rPr>
                <w:rFonts w:ascii="Times New Roman" w:hAnsi="Times New Roman"/>
                <w:lang w:eastAsia="en-US"/>
              </w:rPr>
              <w:lastRenderedPageBreak/>
              <w:t>(подготовка котел</w:t>
            </w:r>
            <w:r w:rsidRPr="00F42573">
              <w:rPr>
                <w:rFonts w:ascii="Times New Roman" w:hAnsi="Times New Roman"/>
                <w:lang w:eastAsia="en-US"/>
              </w:rPr>
              <w:t>ь</w:t>
            </w:r>
            <w:r w:rsidRPr="00F42573">
              <w:rPr>
                <w:rFonts w:ascii="Times New Roman" w:hAnsi="Times New Roman"/>
                <w:lang w:eastAsia="en-US"/>
              </w:rPr>
              <w:t>ных к отопительному периоду)</w:t>
            </w:r>
          </w:p>
        </w:tc>
        <w:tc>
          <w:tcPr>
            <w:tcW w:w="1842" w:type="dxa"/>
          </w:tcPr>
          <w:p w:rsidR="00F42573" w:rsidRPr="00FB50E2" w:rsidRDefault="00F42573" w:rsidP="00440C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1418" w:type="dxa"/>
            <w:vAlign w:val="center"/>
          </w:tcPr>
          <w:p w:rsidR="00F42573" w:rsidRPr="00FB50E2" w:rsidRDefault="00F42573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150,0</w:t>
            </w:r>
          </w:p>
        </w:tc>
        <w:tc>
          <w:tcPr>
            <w:tcW w:w="1276" w:type="dxa"/>
            <w:vAlign w:val="center"/>
          </w:tcPr>
          <w:p w:rsidR="00F42573" w:rsidRPr="00FB50E2" w:rsidRDefault="00F42573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F42573" w:rsidRPr="00FB50E2" w:rsidRDefault="00F42573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F42573" w:rsidRPr="00C024A1" w:rsidRDefault="00F42573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150,0</w:t>
            </w:r>
          </w:p>
        </w:tc>
        <w:tc>
          <w:tcPr>
            <w:tcW w:w="1190" w:type="dxa"/>
            <w:vAlign w:val="center"/>
          </w:tcPr>
          <w:p w:rsidR="00F42573" w:rsidRPr="00FB50E2" w:rsidRDefault="00F42573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F42573" w:rsidRPr="00FB50E2" w:rsidRDefault="00F42573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</w:tcPr>
          <w:p w:rsidR="00F42573" w:rsidRPr="00FB50E2" w:rsidRDefault="00F42573" w:rsidP="00440C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 xml:space="preserve">Создание комфортных </w:t>
            </w:r>
            <w:r w:rsidRPr="00FB50E2">
              <w:rPr>
                <w:rFonts w:ascii="Times New Roman" w:hAnsi="Times New Roman"/>
                <w:lang w:eastAsia="en-US"/>
              </w:rPr>
              <w:lastRenderedPageBreak/>
              <w:t>условий пр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бывания уч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ников в о</w:t>
            </w:r>
            <w:r w:rsidRPr="00FB50E2">
              <w:rPr>
                <w:rFonts w:ascii="Times New Roman" w:hAnsi="Times New Roman"/>
                <w:lang w:eastAsia="en-US"/>
              </w:rPr>
              <w:t>б</w:t>
            </w:r>
            <w:r w:rsidRPr="00FB50E2">
              <w:rPr>
                <w:rFonts w:ascii="Times New Roman" w:hAnsi="Times New Roman"/>
                <w:lang w:eastAsia="en-US"/>
              </w:rPr>
              <w:t>щеобразов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тельном учреждении</w:t>
            </w:r>
          </w:p>
        </w:tc>
        <w:tc>
          <w:tcPr>
            <w:tcW w:w="1388" w:type="dxa"/>
            <w:vMerge w:val="restart"/>
          </w:tcPr>
          <w:p w:rsidR="00F42573" w:rsidRPr="00FB50E2" w:rsidRDefault="00F42573" w:rsidP="00440C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lastRenderedPageBreak/>
              <w:t xml:space="preserve">Управление образования </w:t>
            </w:r>
            <w:r w:rsidRPr="00FB50E2">
              <w:rPr>
                <w:rFonts w:ascii="Times New Roman" w:hAnsi="Times New Roman"/>
                <w:lang w:eastAsia="en-US"/>
              </w:rPr>
              <w:lastRenderedPageBreak/>
              <w:t>– главный распоряд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тель средств; общеобр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зовательные учреждения – получат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ли субсидии и исполн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тели</w:t>
            </w:r>
          </w:p>
        </w:tc>
      </w:tr>
      <w:tr w:rsidR="00F42573" w:rsidRPr="00FB50E2" w:rsidTr="00E13608">
        <w:tc>
          <w:tcPr>
            <w:tcW w:w="817" w:type="dxa"/>
            <w:vMerge/>
            <w:vAlign w:val="center"/>
          </w:tcPr>
          <w:p w:rsidR="00F42573" w:rsidRPr="00FB50E2" w:rsidRDefault="00F42573" w:rsidP="00E1360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F42573" w:rsidRPr="00FB50E2" w:rsidRDefault="00F42573" w:rsidP="00440C18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F42573" w:rsidRPr="00FB50E2" w:rsidRDefault="00F42573" w:rsidP="00440C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F42573" w:rsidRPr="00FB50E2" w:rsidRDefault="00F42573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F42573" w:rsidRPr="00FB50E2" w:rsidRDefault="00F42573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F42573" w:rsidRPr="00FB50E2" w:rsidRDefault="00F42573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F42573" w:rsidRPr="00131139" w:rsidRDefault="00F42573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F42573" w:rsidRPr="00FB50E2" w:rsidRDefault="00F42573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F42573" w:rsidRPr="00FB50E2" w:rsidRDefault="00F42573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F42573" w:rsidRPr="00FB50E2" w:rsidRDefault="00F42573" w:rsidP="00440C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F42573" w:rsidRPr="00FB50E2" w:rsidRDefault="00F42573" w:rsidP="00440C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42573" w:rsidRPr="00FB50E2" w:rsidTr="00E13608">
        <w:tc>
          <w:tcPr>
            <w:tcW w:w="817" w:type="dxa"/>
            <w:vMerge/>
            <w:vAlign w:val="center"/>
          </w:tcPr>
          <w:p w:rsidR="00F42573" w:rsidRPr="00FB50E2" w:rsidRDefault="00F42573" w:rsidP="00E1360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F42573" w:rsidRPr="00FB50E2" w:rsidRDefault="00F42573" w:rsidP="00440C18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F42573" w:rsidRPr="00FB50E2" w:rsidRDefault="00F42573" w:rsidP="00440C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F42573" w:rsidRPr="00FB50E2" w:rsidRDefault="00F42573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F42573" w:rsidRPr="00FB50E2" w:rsidRDefault="00F42573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F42573" w:rsidRPr="00FB50E2" w:rsidRDefault="00F42573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F42573" w:rsidRPr="00FB50E2" w:rsidRDefault="00F42573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F42573" w:rsidRPr="00FB50E2" w:rsidRDefault="00F42573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F42573" w:rsidRPr="00FB50E2" w:rsidRDefault="00F42573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F42573" w:rsidRPr="00FB50E2" w:rsidRDefault="00F42573" w:rsidP="00440C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F42573" w:rsidRPr="00FB50E2" w:rsidRDefault="00F42573" w:rsidP="00440C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42573" w:rsidRPr="00FB50E2" w:rsidTr="00E13608">
        <w:tc>
          <w:tcPr>
            <w:tcW w:w="817" w:type="dxa"/>
            <w:vMerge/>
            <w:vAlign w:val="center"/>
          </w:tcPr>
          <w:p w:rsidR="00F42573" w:rsidRPr="00FB50E2" w:rsidRDefault="00F42573" w:rsidP="00E1360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F42573" w:rsidRPr="00FB50E2" w:rsidRDefault="00F42573" w:rsidP="00440C18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F42573" w:rsidRPr="00FB50E2" w:rsidRDefault="00F42573" w:rsidP="00440C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F42573" w:rsidRPr="00FB50E2" w:rsidRDefault="00F42573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150,0</w:t>
            </w:r>
          </w:p>
        </w:tc>
        <w:tc>
          <w:tcPr>
            <w:tcW w:w="1276" w:type="dxa"/>
            <w:vAlign w:val="center"/>
          </w:tcPr>
          <w:p w:rsidR="00F42573" w:rsidRPr="00FB50E2" w:rsidRDefault="00F42573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F42573" w:rsidRPr="00FB50E2" w:rsidRDefault="00F42573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F42573" w:rsidRPr="009C0AF7" w:rsidRDefault="00F42573" w:rsidP="00E13608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150,0</w:t>
            </w:r>
          </w:p>
        </w:tc>
        <w:tc>
          <w:tcPr>
            <w:tcW w:w="1190" w:type="dxa"/>
            <w:vAlign w:val="center"/>
          </w:tcPr>
          <w:p w:rsidR="00F42573" w:rsidRPr="00FB50E2" w:rsidRDefault="00F42573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F42573" w:rsidRPr="00FB50E2" w:rsidRDefault="00F42573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F42573" w:rsidRPr="00FB50E2" w:rsidRDefault="00F42573" w:rsidP="00440C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F42573" w:rsidRPr="00FB50E2" w:rsidRDefault="00F42573" w:rsidP="00440C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42573" w:rsidRPr="00FB50E2" w:rsidTr="00E13608">
        <w:tc>
          <w:tcPr>
            <w:tcW w:w="817" w:type="dxa"/>
            <w:vMerge/>
            <w:vAlign w:val="center"/>
          </w:tcPr>
          <w:p w:rsidR="00F42573" w:rsidRPr="00FB50E2" w:rsidRDefault="00F42573" w:rsidP="00E1360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F42573" w:rsidRPr="00FB50E2" w:rsidRDefault="00F42573" w:rsidP="00440C18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F42573" w:rsidRPr="00FB50E2" w:rsidRDefault="00F42573" w:rsidP="00440C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F42573" w:rsidRPr="00FB50E2" w:rsidRDefault="00F42573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F42573" w:rsidRPr="00FB50E2" w:rsidRDefault="00F42573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F42573" w:rsidRPr="00FB50E2" w:rsidRDefault="00F42573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F42573" w:rsidRPr="002D709A" w:rsidRDefault="00E13608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F42573" w:rsidRPr="00FB50E2" w:rsidRDefault="00F42573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F42573" w:rsidRPr="00FB50E2" w:rsidRDefault="00F42573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F42573" w:rsidRPr="00FB50E2" w:rsidRDefault="00F42573" w:rsidP="00440C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F42573" w:rsidRPr="00FB50E2" w:rsidRDefault="00F42573" w:rsidP="00440C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D35023" w:rsidRPr="00FB50E2" w:rsidTr="00E13608">
        <w:tc>
          <w:tcPr>
            <w:tcW w:w="817" w:type="dxa"/>
            <w:vMerge w:val="restart"/>
            <w:vAlign w:val="center"/>
          </w:tcPr>
          <w:p w:rsidR="00D35023" w:rsidRPr="00BA0B1C" w:rsidRDefault="00BA0B1C" w:rsidP="00E13608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2.1.4</w:t>
            </w:r>
            <w:r>
              <w:rPr>
                <w:rFonts w:ascii="Times New Roman" w:hAnsi="Times New Roman"/>
                <w:lang w:val="en-US" w:eastAsia="en-US"/>
              </w:rPr>
              <w:t>1</w:t>
            </w:r>
          </w:p>
        </w:tc>
        <w:tc>
          <w:tcPr>
            <w:tcW w:w="2268" w:type="dxa"/>
            <w:vMerge w:val="restart"/>
          </w:tcPr>
          <w:p w:rsidR="00D35023" w:rsidRPr="00FB50E2" w:rsidRDefault="00D35023" w:rsidP="00440C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35023">
              <w:rPr>
                <w:rFonts w:ascii="Times New Roman" w:hAnsi="Times New Roman"/>
                <w:lang w:eastAsia="en-US"/>
              </w:rPr>
              <w:t>Работы по оценке воздействия на во</w:t>
            </w:r>
            <w:r w:rsidRPr="00D35023">
              <w:rPr>
                <w:rFonts w:ascii="Times New Roman" w:hAnsi="Times New Roman"/>
                <w:lang w:eastAsia="en-US"/>
              </w:rPr>
              <w:t>д</w:t>
            </w:r>
            <w:r w:rsidRPr="00D35023">
              <w:rPr>
                <w:rFonts w:ascii="Times New Roman" w:hAnsi="Times New Roman"/>
                <w:lang w:eastAsia="en-US"/>
              </w:rPr>
              <w:t>ные биоресурсы и среду обитания при реализации проекта "Строительство ун</w:t>
            </w:r>
            <w:r w:rsidRPr="00D35023">
              <w:rPr>
                <w:rFonts w:ascii="Times New Roman" w:hAnsi="Times New Roman"/>
                <w:lang w:eastAsia="en-US"/>
              </w:rPr>
              <w:t>и</w:t>
            </w:r>
            <w:r w:rsidRPr="00D35023">
              <w:rPr>
                <w:rFonts w:ascii="Times New Roman" w:hAnsi="Times New Roman"/>
                <w:lang w:eastAsia="en-US"/>
              </w:rPr>
              <w:t>версального спо</w:t>
            </w:r>
            <w:r w:rsidRPr="00D35023">
              <w:rPr>
                <w:rFonts w:ascii="Times New Roman" w:hAnsi="Times New Roman"/>
                <w:lang w:eastAsia="en-US"/>
              </w:rPr>
              <w:t>р</w:t>
            </w:r>
            <w:r w:rsidRPr="00D35023">
              <w:rPr>
                <w:rFonts w:ascii="Times New Roman" w:hAnsi="Times New Roman"/>
                <w:lang w:eastAsia="en-US"/>
              </w:rPr>
              <w:t>тивного зала со встроенной столовой на 140 посадочных мест, на территории МБОУ ООШ № 6 им. М.В. Масливец</w:t>
            </w:r>
          </w:p>
        </w:tc>
        <w:tc>
          <w:tcPr>
            <w:tcW w:w="1842" w:type="dxa"/>
          </w:tcPr>
          <w:p w:rsidR="00D35023" w:rsidRPr="00FB50E2" w:rsidRDefault="00D35023" w:rsidP="00440C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vAlign w:val="center"/>
          </w:tcPr>
          <w:p w:rsidR="00D35023" w:rsidRPr="00FB50E2" w:rsidRDefault="00D35023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120,0</w:t>
            </w:r>
          </w:p>
        </w:tc>
        <w:tc>
          <w:tcPr>
            <w:tcW w:w="1276" w:type="dxa"/>
            <w:vAlign w:val="center"/>
          </w:tcPr>
          <w:p w:rsidR="00D35023" w:rsidRPr="00FB50E2" w:rsidRDefault="00D35023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D35023" w:rsidRPr="00FB50E2" w:rsidRDefault="00D35023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D35023" w:rsidRPr="00C024A1" w:rsidRDefault="00D35023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120,0</w:t>
            </w:r>
          </w:p>
        </w:tc>
        <w:tc>
          <w:tcPr>
            <w:tcW w:w="1190" w:type="dxa"/>
            <w:vAlign w:val="center"/>
          </w:tcPr>
          <w:p w:rsidR="00D35023" w:rsidRPr="00FB50E2" w:rsidRDefault="00D35023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D35023" w:rsidRPr="00FB50E2" w:rsidRDefault="00D35023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</w:tcPr>
          <w:p w:rsidR="00D35023" w:rsidRPr="00FB50E2" w:rsidRDefault="00D35023" w:rsidP="00440C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Создание комфортных условий пр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бывания уч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ников в о</w:t>
            </w:r>
            <w:r w:rsidRPr="00FB50E2">
              <w:rPr>
                <w:rFonts w:ascii="Times New Roman" w:hAnsi="Times New Roman"/>
                <w:lang w:eastAsia="en-US"/>
              </w:rPr>
              <w:t>б</w:t>
            </w:r>
            <w:r w:rsidRPr="00FB50E2">
              <w:rPr>
                <w:rFonts w:ascii="Times New Roman" w:hAnsi="Times New Roman"/>
                <w:lang w:eastAsia="en-US"/>
              </w:rPr>
              <w:t>щеобразов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тельном учреждении</w:t>
            </w:r>
          </w:p>
        </w:tc>
        <w:tc>
          <w:tcPr>
            <w:tcW w:w="1388" w:type="dxa"/>
            <w:vMerge w:val="restart"/>
          </w:tcPr>
          <w:p w:rsidR="00D35023" w:rsidRPr="00FB50E2" w:rsidRDefault="00D35023" w:rsidP="00440C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Управление образования – главный распоряд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тель средств; общеобр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зовательные учреждения – получат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ли субсидии и исполн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тели</w:t>
            </w:r>
          </w:p>
        </w:tc>
      </w:tr>
      <w:tr w:rsidR="00D35023" w:rsidRPr="00FB50E2" w:rsidTr="00E13608">
        <w:tc>
          <w:tcPr>
            <w:tcW w:w="817" w:type="dxa"/>
            <w:vMerge/>
          </w:tcPr>
          <w:p w:rsidR="00D35023" w:rsidRPr="00FB50E2" w:rsidRDefault="00D35023" w:rsidP="00440C1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D35023" w:rsidRPr="00FB50E2" w:rsidRDefault="00D35023" w:rsidP="00440C18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D35023" w:rsidRPr="00FB50E2" w:rsidRDefault="00D35023" w:rsidP="00440C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D35023" w:rsidRPr="00FB50E2" w:rsidRDefault="00D35023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D35023" w:rsidRPr="00FB50E2" w:rsidRDefault="00D35023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D35023" w:rsidRPr="00FB50E2" w:rsidRDefault="00D35023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D35023" w:rsidRPr="00131139" w:rsidRDefault="00D35023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D35023" w:rsidRPr="00FB50E2" w:rsidRDefault="00D35023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D35023" w:rsidRPr="00FB50E2" w:rsidRDefault="00D35023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D35023" w:rsidRPr="00FB50E2" w:rsidRDefault="00D35023" w:rsidP="00440C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D35023" w:rsidRPr="00FB50E2" w:rsidRDefault="00D35023" w:rsidP="00440C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D35023" w:rsidRPr="00FB50E2" w:rsidTr="00E13608">
        <w:tc>
          <w:tcPr>
            <w:tcW w:w="817" w:type="dxa"/>
            <w:vMerge/>
          </w:tcPr>
          <w:p w:rsidR="00D35023" w:rsidRPr="00FB50E2" w:rsidRDefault="00D35023" w:rsidP="00440C1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D35023" w:rsidRPr="00FB50E2" w:rsidRDefault="00D35023" w:rsidP="00440C18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D35023" w:rsidRPr="00FB50E2" w:rsidRDefault="00D35023" w:rsidP="00440C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D35023" w:rsidRPr="00FB50E2" w:rsidRDefault="00D35023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D35023" w:rsidRPr="00FB50E2" w:rsidRDefault="00D35023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D35023" w:rsidRPr="00FB50E2" w:rsidRDefault="00D35023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D35023" w:rsidRPr="00FB50E2" w:rsidRDefault="00D35023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D35023" w:rsidRPr="00FB50E2" w:rsidRDefault="00D35023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D35023" w:rsidRPr="00FB50E2" w:rsidRDefault="00D35023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D35023" w:rsidRPr="00FB50E2" w:rsidRDefault="00D35023" w:rsidP="00440C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D35023" w:rsidRPr="00FB50E2" w:rsidRDefault="00D35023" w:rsidP="00440C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D35023" w:rsidRPr="00FB50E2" w:rsidTr="00E13608">
        <w:tc>
          <w:tcPr>
            <w:tcW w:w="817" w:type="dxa"/>
            <w:vMerge/>
          </w:tcPr>
          <w:p w:rsidR="00D35023" w:rsidRPr="00FB50E2" w:rsidRDefault="00D35023" w:rsidP="00440C1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D35023" w:rsidRPr="00FB50E2" w:rsidRDefault="00D35023" w:rsidP="00440C18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D35023" w:rsidRPr="00FB50E2" w:rsidRDefault="00D35023" w:rsidP="00440C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D35023" w:rsidRPr="00FB50E2" w:rsidRDefault="00D35023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120,0</w:t>
            </w:r>
          </w:p>
        </w:tc>
        <w:tc>
          <w:tcPr>
            <w:tcW w:w="1276" w:type="dxa"/>
            <w:vAlign w:val="center"/>
          </w:tcPr>
          <w:p w:rsidR="00D35023" w:rsidRPr="00FB50E2" w:rsidRDefault="00D35023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D35023" w:rsidRPr="00FB50E2" w:rsidRDefault="00D35023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D35023" w:rsidRPr="009C0AF7" w:rsidRDefault="00D35023" w:rsidP="00E13608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120,0</w:t>
            </w:r>
          </w:p>
        </w:tc>
        <w:tc>
          <w:tcPr>
            <w:tcW w:w="1190" w:type="dxa"/>
            <w:vAlign w:val="center"/>
          </w:tcPr>
          <w:p w:rsidR="00D35023" w:rsidRPr="00FB50E2" w:rsidRDefault="00D35023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D35023" w:rsidRPr="00FB50E2" w:rsidRDefault="00D35023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D35023" w:rsidRPr="00FB50E2" w:rsidRDefault="00D35023" w:rsidP="00440C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D35023" w:rsidRPr="00FB50E2" w:rsidRDefault="00D35023" w:rsidP="00440C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D35023" w:rsidRPr="00FB50E2" w:rsidTr="00E13608">
        <w:tc>
          <w:tcPr>
            <w:tcW w:w="817" w:type="dxa"/>
            <w:vMerge/>
          </w:tcPr>
          <w:p w:rsidR="00D35023" w:rsidRPr="00FB50E2" w:rsidRDefault="00D35023" w:rsidP="00440C1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D35023" w:rsidRPr="00FB50E2" w:rsidRDefault="00D35023" w:rsidP="00440C18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D35023" w:rsidRPr="00FB50E2" w:rsidRDefault="00D35023" w:rsidP="00440C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D35023" w:rsidRPr="00FB50E2" w:rsidRDefault="00D35023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D35023" w:rsidRPr="00FB50E2" w:rsidRDefault="00D35023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D35023" w:rsidRPr="00FB50E2" w:rsidRDefault="00D35023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D35023" w:rsidRPr="002D709A" w:rsidRDefault="00E13608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D35023" w:rsidRPr="00FB50E2" w:rsidRDefault="00D35023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D35023" w:rsidRPr="00FB50E2" w:rsidRDefault="00D35023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D35023" w:rsidRPr="00FB50E2" w:rsidRDefault="00D35023" w:rsidP="00440C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D35023" w:rsidRPr="00FB50E2" w:rsidRDefault="00D35023" w:rsidP="00440C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C7D82" w:rsidRPr="00FB50E2" w:rsidTr="00E13608">
        <w:tc>
          <w:tcPr>
            <w:tcW w:w="817" w:type="dxa"/>
            <w:vMerge w:val="restart"/>
            <w:vAlign w:val="center"/>
          </w:tcPr>
          <w:p w:rsidR="005C7D82" w:rsidRPr="00BA0B1C" w:rsidRDefault="00BA0B1C" w:rsidP="00E13608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2.1.4</w:t>
            </w:r>
            <w:r>
              <w:rPr>
                <w:rFonts w:ascii="Times New Roman" w:hAnsi="Times New Roman"/>
                <w:lang w:val="en-US" w:eastAsia="en-US"/>
              </w:rPr>
              <w:t>2</w:t>
            </w:r>
          </w:p>
        </w:tc>
        <w:tc>
          <w:tcPr>
            <w:tcW w:w="2268" w:type="dxa"/>
            <w:vMerge w:val="restart"/>
          </w:tcPr>
          <w:p w:rsidR="005C7D82" w:rsidRPr="00FB50E2" w:rsidRDefault="005C7D82" w:rsidP="005C7D8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C7D82">
              <w:rPr>
                <w:rFonts w:ascii="Times New Roman" w:hAnsi="Times New Roman"/>
                <w:lang w:eastAsia="en-US"/>
              </w:rPr>
              <w:t>Огнезащитная обр</w:t>
            </w:r>
            <w:r w:rsidRPr="005C7D82">
              <w:rPr>
                <w:rFonts w:ascii="Times New Roman" w:hAnsi="Times New Roman"/>
                <w:lang w:eastAsia="en-US"/>
              </w:rPr>
              <w:t>а</w:t>
            </w:r>
            <w:r w:rsidRPr="005C7D82">
              <w:rPr>
                <w:rFonts w:ascii="Times New Roman" w:hAnsi="Times New Roman"/>
                <w:lang w:eastAsia="en-US"/>
              </w:rPr>
              <w:t>ботка деревянных конструкций черда</w:t>
            </w:r>
            <w:r w:rsidRPr="005C7D82">
              <w:rPr>
                <w:rFonts w:ascii="Times New Roman" w:hAnsi="Times New Roman"/>
                <w:lang w:eastAsia="en-US"/>
              </w:rPr>
              <w:t>ч</w:t>
            </w:r>
            <w:r w:rsidRPr="005C7D82">
              <w:rPr>
                <w:rFonts w:ascii="Times New Roman" w:hAnsi="Times New Roman"/>
                <w:lang w:eastAsia="en-US"/>
              </w:rPr>
              <w:t>ных помещений о</w:t>
            </w:r>
            <w:r w:rsidRPr="005C7D82">
              <w:rPr>
                <w:rFonts w:ascii="Times New Roman" w:hAnsi="Times New Roman"/>
                <w:lang w:eastAsia="en-US"/>
              </w:rPr>
              <w:t>б</w:t>
            </w:r>
            <w:r w:rsidRPr="005C7D82">
              <w:rPr>
                <w:rFonts w:ascii="Times New Roman" w:hAnsi="Times New Roman"/>
                <w:lang w:eastAsia="en-US"/>
              </w:rPr>
              <w:t>разовательных орг</w:t>
            </w:r>
            <w:r w:rsidRPr="005C7D82">
              <w:rPr>
                <w:rFonts w:ascii="Times New Roman" w:hAnsi="Times New Roman"/>
                <w:lang w:eastAsia="en-US"/>
              </w:rPr>
              <w:t>а</w:t>
            </w:r>
            <w:r w:rsidRPr="005C7D82">
              <w:rPr>
                <w:rFonts w:ascii="Times New Roman" w:hAnsi="Times New Roman"/>
                <w:lang w:eastAsia="en-US"/>
              </w:rPr>
              <w:t>низаций</w:t>
            </w:r>
          </w:p>
        </w:tc>
        <w:tc>
          <w:tcPr>
            <w:tcW w:w="1842" w:type="dxa"/>
          </w:tcPr>
          <w:p w:rsidR="005C7D82" w:rsidRPr="00FB50E2" w:rsidRDefault="005C7D82" w:rsidP="005C7D8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vAlign w:val="center"/>
          </w:tcPr>
          <w:p w:rsidR="005C7D82" w:rsidRPr="00FB50E2" w:rsidRDefault="00F534EE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1308,13</w:t>
            </w:r>
          </w:p>
        </w:tc>
        <w:tc>
          <w:tcPr>
            <w:tcW w:w="1276" w:type="dxa"/>
            <w:vAlign w:val="center"/>
          </w:tcPr>
          <w:p w:rsidR="005C7D82" w:rsidRPr="00FB50E2" w:rsidRDefault="005C7D8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5C7D82" w:rsidRPr="00FB50E2" w:rsidRDefault="005C7D8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5C7D82" w:rsidRPr="00C024A1" w:rsidRDefault="005C7D8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102,24</w:t>
            </w:r>
          </w:p>
        </w:tc>
        <w:tc>
          <w:tcPr>
            <w:tcW w:w="1190" w:type="dxa"/>
            <w:vAlign w:val="center"/>
          </w:tcPr>
          <w:p w:rsidR="005C7D82" w:rsidRPr="00FB50E2" w:rsidRDefault="00F534EE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1205,89</w:t>
            </w:r>
          </w:p>
        </w:tc>
        <w:tc>
          <w:tcPr>
            <w:tcW w:w="1249" w:type="dxa"/>
            <w:gridSpan w:val="2"/>
            <w:vAlign w:val="center"/>
          </w:tcPr>
          <w:p w:rsidR="005C7D82" w:rsidRPr="00FB50E2" w:rsidRDefault="005C7D8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</w:tcPr>
          <w:p w:rsidR="005C7D82" w:rsidRPr="00FB50E2" w:rsidRDefault="005C7D82" w:rsidP="005C7D8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Создание комфортных условий пр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бывания уч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ников в о</w:t>
            </w:r>
            <w:r w:rsidRPr="00FB50E2">
              <w:rPr>
                <w:rFonts w:ascii="Times New Roman" w:hAnsi="Times New Roman"/>
                <w:lang w:eastAsia="en-US"/>
              </w:rPr>
              <w:t>б</w:t>
            </w:r>
            <w:r w:rsidRPr="00FB50E2">
              <w:rPr>
                <w:rFonts w:ascii="Times New Roman" w:hAnsi="Times New Roman"/>
                <w:lang w:eastAsia="en-US"/>
              </w:rPr>
              <w:t>щеобразов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тельном учреждении</w:t>
            </w:r>
          </w:p>
        </w:tc>
        <w:tc>
          <w:tcPr>
            <w:tcW w:w="1388" w:type="dxa"/>
            <w:vMerge w:val="restart"/>
          </w:tcPr>
          <w:p w:rsidR="005C7D82" w:rsidRPr="00FB50E2" w:rsidRDefault="005C7D82" w:rsidP="005C7D8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Управление образования – главный распоряд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тель средств; общеобр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зовательные учреждения – получат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ли субсидии и исполн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тели</w:t>
            </w:r>
          </w:p>
        </w:tc>
      </w:tr>
      <w:tr w:rsidR="005C7D82" w:rsidRPr="00FB50E2" w:rsidTr="00E13608">
        <w:tc>
          <w:tcPr>
            <w:tcW w:w="817" w:type="dxa"/>
            <w:vMerge/>
            <w:vAlign w:val="center"/>
          </w:tcPr>
          <w:p w:rsidR="005C7D82" w:rsidRPr="00FB50E2" w:rsidRDefault="005C7D82" w:rsidP="00E1360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5C7D82" w:rsidRPr="00FB50E2" w:rsidRDefault="005C7D82" w:rsidP="005C7D82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5C7D82" w:rsidRPr="00FB50E2" w:rsidRDefault="005C7D82" w:rsidP="005C7D8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5C7D82" w:rsidRPr="00FB50E2" w:rsidRDefault="005C7D8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5C7D82" w:rsidRPr="00FB50E2" w:rsidRDefault="005C7D8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5C7D82" w:rsidRPr="00FB50E2" w:rsidRDefault="005C7D8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5C7D82" w:rsidRPr="00131139" w:rsidRDefault="005C7D8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5C7D82" w:rsidRPr="00FB50E2" w:rsidRDefault="005C7D8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C7D82" w:rsidRPr="00FB50E2" w:rsidRDefault="005C7D8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5C7D82" w:rsidRPr="00FB50E2" w:rsidRDefault="005C7D82" w:rsidP="005C7D8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C7D82" w:rsidRPr="00FB50E2" w:rsidRDefault="005C7D82" w:rsidP="005C7D8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C7D82" w:rsidRPr="00FB50E2" w:rsidTr="00E13608">
        <w:tc>
          <w:tcPr>
            <w:tcW w:w="817" w:type="dxa"/>
            <w:vMerge/>
            <w:vAlign w:val="center"/>
          </w:tcPr>
          <w:p w:rsidR="005C7D82" w:rsidRPr="00FB50E2" w:rsidRDefault="005C7D82" w:rsidP="00E1360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5C7D82" w:rsidRPr="00FB50E2" w:rsidRDefault="005C7D82" w:rsidP="005C7D82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5C7D82" w:rsidRPr="00FB50E2" w:rsidRDefault="005C7D82" w:rsidP="005C7D8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5C7D82" w:rsidRPr="00FB50E2" w:rsidRDefault="005C7D8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5C7D82" w:rsidRPr="00FB50E2" w:rsidRDefault="005C7D8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5C7D82" w:rsidRPr="00FB50E2" w:rsidRDefault="005C7D8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5C7D82" w:rsidRPr="00FB50E2" w:rsidRDefault="005C7D8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5C7D82" w:rsidRPr="00FB50E2" w:rsidRDefault="005C7D8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C7D82" w:rsidRPr="00FB50E2" w:rsidRDefault="005C7D8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5C7D82" w:rsidRPr="00FB50E2" w:rsidRDefault="005C7D82" w:rsidP="005C7D8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C7D82" w:rsidRPr="00FB50E2" w:rsidRDefault="005C7D82" w:rsidP="005C7D8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C7D82" w:rsidRPr="00FB50E2" w:rsidTr="00E13608">
        <w:tc>
          <w:tcPr>
            <w:tcW w:w="817" w:type="dxa"/>
            <w:vMerge/>
            <w:vAlign w:val="center"/>
          </w:tcPr>
          <w:p w:rsidR="005C7D82" w:rsidRPr="00FB50E2" w:rsidRDefault="005C7D82" w:rsidP="00E1360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5C7D82" w:rsidRPr="00FB50E2" w:rsidRDefault="005C7D82" w:rsidP="005C7D82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5C7D82" w:rsidRPr="00FB50E2" w:rsidRDefault="005C7D82" w:rsidP="005C7D8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5C7D82" w:rsidRPr="00FB50E2" w:rsidRDefault="00F534EE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1308,13</w:t>
            </w:r>
          </w:p>
        </w:tc>
        <w:tc>
          <w:tcPr>
            <w:tcW w:w="1276" w:type="dxa"/>
            <w:vAlign w:val="center"/>
          </w:tcPr>
          <w:p w:rsidR="005C7D82" w:rsidRPr="00FB50E2" w:rsidRDefault="005C7D8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5C7D82" w:rsidRPr="00FB50E2" w:rsidRDefault="005C7D8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5C7D82" w:rsidRPr="009C0AF7" w:rsidRDefault="005C7D82" w:rsidP="00E13608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102,24</w:t>
            </w:r>
          </w:p>
        </w:tc>
        <w:tc>
          <w:tcPr>
            <w:tcW w:w="1190" w:type="dxa"/>
            <w:vAlign w:val="center"/>
          </w:tcPr>
          <w:p w:rsidR="005C7D82" w:rsidRPr="00FB50E2" w:rsidRDefault="00F534EE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1205,89</w:t>
            </w:r>
          </w:p>
        </w:tc>
        <w:tc>
          <w:tcPr>
            <w:tcW w:w="1249" w:type="dxa"/>
            <w:gridSpan w:val="2"/>
            <w:vAlign w:val="center"/>
          </w:tcPr>
          <w:p w:rsidR="005C7D82" w:rsidRPr="00FB50E2" w:rsidRDefault="005C7D8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5C7D82" w:rsidRPr="00FB50E2" w:rsidRDefault="005C7D82" w:rsidP="005C7D8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C7D82" w:rsidRPr="00FB50E2" w:rsidRDefault="005C7D82" w:rsidP="005C7D8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C7D82" w:rsidRPr="00FB50E2" w:rsidTr="00E13608">
        <w:tc>
          <w:tcPr>
            <w:tcW w:w="817" w:type="dxa"/>
            <w:vMerge/>
            <w:vAlign w:val="center"/>
          </w:tcPr>
          <w:p w:rsidR="005C7D82" w:rsidRPr="00FB50E2" w:rsidRDefault="005C7D82" w:rsidP="00E1360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5C7D82" w:rsidRPr="00FB50E2" w:rsidRDefault="005C7D82" w:rsidP="005C7D82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5C7D82" w:rsidRPr="00FB50E2" w:rsidRDefault="005C7D82" w:rsidP="005C7D8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5C7D82" w:rsidRPr="00FB50E2" w:rsidRDefault="005C7D8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5C7D82" w:rsidRPr="00FB50E2" w:rsidRDefault="005C7D8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5C7D82" w:rsidRPr="00FB50E2" w:rsidRDefault="005C7D8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5C7D82" w:rsidRPr="002D709A" w:rsidRDefault="00E13608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5C7D82" w:rsidRPr="00FB50E2" w:rsidRDefault="005C7D8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C7D82" w:rsidRPr="00FB50E2" w:rsidRDefault="005C7D8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5C7D82" w:rsidRPr="00FB50E2" w:rsidRDefault="005C7D82" w:rsidP="005C7D8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C7D82" w:rsidRPr="00FB50E2" w:rsidRDefault="005C7D82" w:rsidP="005C7D8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C7D82" w:rsidRPr="00FB50E2" w:rsidTr="00E13608">
        <w:tc>
          <w:tcPr>
            <w:tcW w:w="817" w:type="dxa"/>
            <w:vMerge w:val="restart"/>
            <w:vAlign w:val="center"/>
          </w:tcPr>
          <w:p w:rsidR="005C7D82" w:rsidRPr="00BA0B1C" w:rsidRDefault="00BA0B1C" w:rsidP="00E13608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2.1.4</w:t>
            </w:r>
            <w:r>
              <w:rPr>
                <w:rFonts w:ascii="Times New Roman" w:hAnsi="Times New Roman"/>
                <w:lang w:val="en-US" w:eastAsia="en-US"/>
              </w:rPr>
              <w:t>3</w:t>
            </w:r>
          </w:p>
        </w:tc>
        <w:tc>
          <w:tcPr>
            <w:tcW w:w="2268" w:type="dxa"/>
            <w:vMerge w:val="restart"/>
          </w:tcPr>
          <w:p w:rsidR="005C7D82" w:rsidRPr="00FB50E2" w:rsidRDefault="005C7D82" w:rsidP="005C7D8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C7D82">
              <w:rPr>
                <w:rFonts w:ascii="Times New Roman" w:hAnsi="Times New Roman"/>
                <w:lang w:eastAsia="en-US"/>
              </w:rPr>
              <w:t>Монтаж системы в</w:t>
            </w:r>
            <w:r w:rsidRPr="005C7D82">
              <w:rPr>
                <w:rFonts w:ascii="Times New Roman" w:hAnsi="Times New Roman"/>
                <w:lang w:eastAsia="en-US"/>
              </w:rPr>
              <w:t>и</w:t>
            </w:r>
            <w:r w:rsidRPr="005C7D82">
              <w:rPr>
                <w:rFonts w:ascii="Times New Roman" w:hAnsi="Times New Roman"/>
                <w:lang w:eastAsia="en-US"/>
              </w:rPr>
              <w:lastRenderedPageBreak/>
              <w:t>деофиксации за с</w:t>
            </w:r>
            <w:r w:rsidRPr="005C7D82">
              <w:rPr>
                <w:rFonts w:ascii="Times New Roman" w:hAnsi="Times New Roman"/>
                <w:lang w:eastAsia="en-US"/>
              </w:rPr>
              <w:t>о</w:t>
            </w:r>
            <w:r w:rsidRPr="005C7D82">
              <w:rPr>
                <w:rFonts w:ascii="Times New Roman" w:hAnsi="Times New Roman"/>
                <w:lang w:eastAsia="en-US"/>
              </w:rPr>
              <w:t>стоянием обстановки в учреждении и на всей территории</w:t>
            </w:r>
          </w:p>
        </w:tc>
        <w:tc>
          <w:tcPr>
            <w:tcW w:w="1842" w:type="dxa"/>
          </w:tcPr>
          <w:p w:rsidR="005C7D82" w:rsidRPr="00FB50E2" w:rsidRDefault="005C7D82" w:rsidP="005C7D8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1418" w:type="dxa"/>
            <w:vAlign w:val="center"/>
          </w:tcPr>
          <w:p w:rsidR="005C7D82" w:rsidRPr="00FB50E2" w:rsidRDefault="005C7D8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1276" w:type="dxa"/>
            <w:vAlign w:val="center"/>
          </w:tcPr>
          <w:p w:rsidR="005C7D82" w:rsidRPr="00FB50E2" w:rsidRDefault="005C7D8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5C7D82" w:rsidRPr="00FB50E2" w:rsidRDefault="005C7D8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5C7D82" w:rsidRPr="00C024A1" w:rsidRDefault="005C7D8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1190" w:type="dxa"/>
            <w:vAlign w:val="center"/>
          </w:tcPr>
          <w:p w:rsidR="005C7D82" w:rsidRPr="00FB50E2" w:rsidRDefault="005C7D8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C7D82" w:rsidRPr="00FB50E2" w:rsidRDefault="005C7D8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</w:tcPr>
          <w:p w:rsidR="005C7D82" w:rsidRPr="00FB50E2" w:rsidRDefault="005C7D82" w:rsidP="005C7D8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 xml:space="preserve">Создание </w:t>
            </w:r>
            <w:r w:rsidRPr="00FB50E2">
              <w:rPr>
                <w:rFonts w:ascii="Times New Roman" w:hAnsi="Times New Roman"/>
                <w:lang w:eastAsia="en-US"/>
              </w:rPr>
              <w:lastRenderedPageBreak/>
              <w:t>комфортных условий пр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бывания уч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ников в о</w:t>
            </w:r>
            <w:r w:rsidRPr="00FB50E2">
              <w:rPr>
                <w:rFonts w:ascii="Times New Roman" w:hAnsi="Times New Roman"/>
                <w:lang w:eastAsia="en-US"/>
              </w:rPr>
              <w:t>б</w:t>
            </w:r>
            <w:r w:rsidRPr="00FB50E2">
              <w:rPr>
                <w:rFonts w:ascii="Times New Roman" w:hAnsi="Times New Roman"/>
                <w:lang w:eastAsia="en-US"/>
              </w:rPr>
              <w:t>щеобразов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тельном учреждении</w:t>
            </w:r>
          </w:p>
        </w:tc>
        <w:tc>
          <w:tcPr>
            <w:tcW w:w="1388" w:type="dxa"/>
            <w:vMerge w:val="restart"/>
          </w:tcPr>
          <w:p w:rsidR="005C7D82" w:rsidRPr="00FB50E2" w:rsidRDefault="005C7D82" w:rsidP="005C7D8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lastRenderedPageBreak/>
              <w:t xml:space="preserve">Управление </w:t>
            </w:r>
            <w:r w:rsidRPr="00FB50E2">
              <w:rPr>
                <w:rFonts w:ascii="Times New Roman" w:hAnsi="Times New Roman"/>
                <w:lang w:eastAsia="en-US"/>
              </w:rPr>
              <w:lastRenderedPageBreak/>
              <w:t>образования – главный распоряд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тель средств; общеобр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зовательные учреждения – получат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ли субсидии и исполн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тели</w:t>
            </w:r>
          </w:p>
        </w:tc>
      </w:tr>
      <w:tr w:rsidR="005C7D82" w:rsidRPr="00FB50E2" w:rsidTr="00E13608">
        <w:tc>
          <w:tcPr>
            <w:tcW w:w="817" w:type="dxa"/>
            <w:vMerge/>
            <w:vAlign w:val="center"/>
          </w:tcPr>
          <w:p w:rsidR="005C7D82" w:rsidRPr="00FB50E2" w:rsidRDefault="005C7D82" w:rsidP="00E1360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5C7D82" w:rsidRPr="00FB50E2" w:rsidRDefault="005C7D82" w:rsidP="005C7D82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5C7D82" w:rsidRPr="00FB50E2" w:rsidRDefault="005C7D82" w:rsidP="005C7D8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5C7D82" w:rsidRPr="00FB50E2" w:rsidRDefault="005C7D8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5C7D82" w:rsidRPr="00FB50E2" w:rsidRDefault="005C7D8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5C7D82" w:rsidRPr="00FB50E2" w:rsidRDefault="005C7D8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5C7D82" w:rsidRPr="00131139" w:rsidRDefault="005C7D8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5C7D82" w:rsidRPr="00FB50E2" w:rsidRDefault="005C7D8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C7D82" w:rsidRPr="00FB50E2" w:rsidRDefault="005C7D8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5C7D82" w:rsidRPr="00FB50E2" w:rsidRDefault="005C7D82" w:rsidP="005C7D8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C7D82" w:rsidRPr="00FB50E2" w:rsidRDefault="005C7D82" w:rsidP="005C7D8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C7D82" w:rsidRPr="00FB50E2" w:rsidTr="00E13608">
        <w:tc>
          <w:tcPr>
            <w:tcW w:w="817" w:type="dxa"/>
            <w:vMerge/>
            <w:vAlign w:val="center"/>
          </w:tcPr>
          <w:p w:rsidR="005C7D82" w:rsidRPr="00FB50E2" w:rsidRDefault="005C7D82" w:rsidP="00E1360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5C7D82" w:rsidRPr="00FB50E2" w:rsidRDefault="005C7D82" w:rsidP="005C7D82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5C7D82" w:rsidRPr="00FB50E2" w:rsidRDefault="005C7D82" w:rsidP="005C7D8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5C7D82" w:rsidRPr="00FB50E2" w:rsidRDefault="005C7D8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5C7D82" w:rsidRPr="00FB50E2" w:rsidRDefault="005C7D8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5C7D82" w:rsidRPr="00FB50E2" w:rsidRDefault="005C7D8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5C7D82" w:rsidRPr="00FB50E2" w:rsidRDefault="005C7D8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5C7D82" w:rsidRPr="00FB50E2" w:rsidRDefault="005C7D8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C7D82" w:rsidRPr="00FB50E2" w:rsidRDefault="005C7D8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5C7D82" w:rsidRPr="00FB50E2" w:rsidRDefault="005C7D82" w:rsidP="005C7D8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C7D82" w:rsidRPr="00FB50E2" w:rsidRDefault="005C7D82" w:rsidP="005C7D8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C7D82" w:rsidRPr="00FB50E2" w:rsidTr="00E13608">
        <w:tc>
          <w:tcPr>
            <w:tcW w:w="817" w:type="dxa"/>
            <w:vMerge/>
            <w:vAlign w:val="center"/>
          </w:tcPr>
          <w:p w:rsidR="005C7D82" w:rsidRPr="00FB50E2" w:rsidRDefault="005C7D82" w:rsidP="00E1360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5C7D82" w:rsidRPr="00FB50E2" w:rsidRDefault="005C7D82" w:rsidP="005C7D82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5C7D82" w:rsidRPr="00FB50E2" w:rsidRDefault="005C7D82" w:rsidP="005C7D8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5C7D82" w:rsidRPr="00FB50E2" w:rsidRDefault="005C7D8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1276" w:type="dxa"/>
            <w:vAlign w:val="center"/>
          </w:tcPr>
          <w:p w:rsidR="005C7D82" w:rsidRPr="00FB50E2" w:rsidRDefault="005C7D8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5C7D82" w:rsidRPr="00FB50E2" w:rsidRDefault="005C7D8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5C7D82" w:rsidRPr="009C0AF7" w:rsidRDefault="005C7D82" w:rsidP="00E13608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100,0</w:t>
            </w:r>
          </w:p>
        </w:tc>
        <w:tc>
          <w:tcPr>
            <w:tcW w:w="1190" w:type="dxa"/>
            <w:vAlign w:val="center"/>
          </w:tcPr>
          <w:p w:rsidR="005C7D82" w:rsidRPr="00FB50E2" w:rsidRDefault="005C7D8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C7D82" w:rsidRPr="00FB50E2" w:rsidRDefault="005C7D8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5C7D82" w:rsidRPr="00FB50E2" w:rsidRDefault="005C7D82" w:rsidP="005C7D8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C7D82" w:rsidRPr="00FB50E2" w:rsidRDefault="005C7D82" w:rsidP="005C7D8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C7D82" w:rsidRPr="00FB50E2" w:rsidTr="00E13608">
        <w:tc>
          <w:tcPr>
            <w:tcW w:w="817" w:type="dxa"/>
            <w:vMerge/>
            <w:vAlign w:val="center"/>
          </w:tcPr>
          <w:p w:rsidR="005C7D82" w:rsidRPr="00FB50E2" w:rsidRDefault="005C7D82" w:rsidP="00E1360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5C7D82" w:rsidRPr="00FB50E2" w:rsidRDefault="005C7D82" w:rsidP="005C7D82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5C7D82" w:rsidRPr="00FB50E2" w:rsidRDefault="005C7D82" w:rsidP="005C7D8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5C7D82" w:rsidRPr="00FB50E2" w:rsidRDefault="005C7D8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5C7D82" w:rsidRPr="00FB50E2" w:rsidRDefault="005C7D8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5C7D82" w:rsidRPr="00FB50E2" w:rsidRDefault="005C7D8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5C7D82" w:rsidRPr="002D709A" w:rsidRDefault="00E13608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5C7D82" w:rsidRPr="00FB50E2" w:rsidRDefault="005C7D8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C7D82" w:rsidRPr="00FB50E2" w:rsidRDefault="005C7D8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5C7D82" w:rsidRPr="00FB50E2" w:rsidRDefault="005C7D82" w:rsidP="005C7D8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C7D82" w:rsidRPr="00FB50E2" w:rsidRDefault="005C7D82" w:rsidP="005C7D8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C7D82" w:rsidRPr="00FB50E2" w:rsidTr="00E13608">
        <w:tc>
          <w:tcPr>
            <w:tcW w:w="817" w:type="dxa"/>
            <w:vMerge w:val="restart"/>
            <w:vAlign w:val="center"/>
          </w:tcPr>
          <w:p w:rsidR="005C7D82" w:rsidRPr="00BA0B1C" w:rsidRDefault="00BA0B1C" w:rsidP="00E13608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2.1.4</w:t>
            </w:r>
            <w:r>
              <w:rPr>
                <w:rFonts w:ascii="Times New Roman" w:hAnsi="Times New Roman"/>
                <w:lang w:val="en-US" w:eastAsia="en-US"/>
              </w:rPr>
              <w:t>4</w:t>
            </w:r>
          </w:p>
        </w:tc>
        <w:tc>
          <w:tcPr>
            <w:tcW w:w="2268" w:type="dxa"/>
            <w:vMerge w:val="restart"/>
          </w:tcPr>
          <w:p w:rsidR="005C7D82" w:rsidRDefault="005C7D82" w:rsidP="005C7D8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C7D82">
              <w:rPr>
                <w:rFonts w:ascii="Times New Roman" w:hAnsi="Times New Roman"/>
                <w:lang w:eastAsia="en-US"/>
              </w:rPr>
              <w:t>Устройство огражд</w:t>
            </w:r>
            <w:r w:rsidRPr="005C7D82">
              <w:rPr>
                <w:rFonts w:ascii="Times New Roman" w:hAnsi="Times New Roman"/>
                <w:lang w:eastAsia="en-US"/>
              </w:rPr>
              <w:t>е</w:t>
            </w:r>
            <w:r w:rsidRPr="005C7D82">
              <w:rPr>
                <w:rFonts w:ascii="Times New Roman" w:hAnsi="Times New Roman"/>
                <w:lang w:eastAsia="en-US"/>
              </w:rPr>
              <w:t>ния территории МБОУ ООШ № 17 им. Героев 417 Стрелковой дивизии</w:t>
            </w:r>
          </w:p>
          <w:p w:rsidR="00A77898" w:rsidRPr="00FB50E2" w:rsidRDefault="00A77898" w:rsidP="005C7D8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5C7D82" w:rsidRPr="00FB50E2" w:rsidRDefault="005C7D82" w:rsidP="005C7D8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vAlign w:val="center"/>
          </w:tcPr>
          <w:p w:rsidR="005C7D82" w:rsidRPr="00FB50E2" w:rsidRDefault="001E081C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612,7</w:t>
            </w:r>
          </w:p>
        </w:tc>
        <w:tc>
          <w:tcPr>
            <w:tcW w:w="1276" w:type="dxa"/>
            <w:vAlign w:val="center"/>
          </w:tcPr>
          <w:p w:rsidR="005C7D82" w:rsidRPr="00FB50E2" w:rsidRDefault="005C7D8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5C7D82" w:rsidRPr="00FB50E2" w:rsidRDefault="005C7D8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5C7D82" w:rsidRPr="00C024A1" w:rsidRDefault="001E081C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612,7</w:t>
            </w:r>
          </w:p>
        </w:tc>
        <w:tc>
          <w:tcPr>
            <w:tcW w:w="1190" w:type="dxa"/>
            <w:vAlign w:val="center"/>
          </w:tcPr>
          <w:p w:rsidR="005C7D82" w:rsidRPr="00FB50E2" w:rsidRDefault="005C7D8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C7D82" w:rsidRPr="00FB50E2" w:rsidRDefault="005C7D8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</w:tcPr>
          <w:p w:rsidR="005C7D82" w:rsidRPr="00FB50E2" w:rsidRDefault="005C7D82" w:rsidP="005C7D8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Создание комфортных условий пр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бывания уч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ников в о</w:t>
            </w:r>
            <w:r w:rsidRPr="00FB50E2">
              <w:rPr>
                <w:rFonts w:ascii="Times New Roman" w:hAnsi="Times New Roman"/>
                <w:lang w:eastAsia="en-US"/>
              </w:rPr>
              <w:t>б</w:t>
            </w:r>
            <w:r w:rsidRPr="00FB50E2">
              <w:rPr>
                <w:rFonts w:ascii="Times New Roman" w:hAnsi="Times New Roman"/>
                <w:lang w:eastAsia="en-US"/>
              </w:rPr>
              <w:t>щеобразов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тельном учреждении</w:t>
            </w:r>
          </w:p>
        </w:tc>
        <w:tc>
          <w:tcPr>
            <w:tcW w:w="1388" w:type="dxa"/>
            <w:vMerge w:val="restart"/>
          </w:tcPr>
          <w:p w:rsidR="005C7D82" w:rsidRPr="00FB50E2" w:rsidRDefault="005C7D82" w:rsidP="005C7D8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Управление образования – главный распоряд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тель средств; общеобр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зовательные учреждения – получат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ли субсидии и исполн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тели</w:t>
            </w:r>
          </w:p>
        </w:tc>
      </w:tr>
      <w:tr w:rsidR="005C7D82" w:rsidRPr="00FB50E2" w:rsidTr="00E13608">
        <w:tc>
          <w:tcPr>
            <w:tcW w:w="817" w:type="dxa"/>
            <w:vMerge/>
          </w:tcPr>
          <w:p w:rsidR="005C7D82" w:rsidRPr="00FB50E2" w:rsidRDefault="005C7D82" w:rsidP="005C7D8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5C7D82" w:rsidRPr="00FB50E2" w:rsidRDefault="005C7D82" w:rsidP="005C7D82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5C7D82" w:rsidRPr="00FB50E2" w:rsidRDefault="005C7D82" w:rsidP="005C7D8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5C7D82" w:rsidRPr="00FB50E2" w:rsidRDefault="005C7D8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5C7D82" w:rsidRPr="00FB50E2" w:rsidRDefault="005C7D8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5C7D82" w:rsidRPr="00FB50E2" w:rsidRDefault="005C7D8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5C7D82" w:rsidRPr="00131139" w:rsidRDefault="005C7D8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5C7D82" w:rsidRPr="00FB50E2" w:rsidRDefault="005C7D8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C7D82" w:rsidRPr="00FB50E2" w:rsidRDefault="005C7D8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5C7D82" w:rsidRPr="00FB50E2" w:rsidRDefault="005C7D82" w:rsidP="005C7D8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C7D82" w:rsidRPr="00FB50E2" w:rsidRDefault="005C7D82" w:rsidP="005C7D8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C7D82" w:rsidRPr="00FB50E2" w:rsidTr="00E13608">
        <w:tc>
          <w:tcPr>
            <w:tcW w:w="817" w:type="dxa"/>
            <w:vMerge/>
          </w:tcPr>
          <w:p w:rsidR="005C7D82" w:rsidRPr="00FB50E2" w:rsidRDefault="005C7D82" w:rsidP="005C7D8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5C7D82" w:rsidRPr="00FB50E2" w:rsidRDefault="005C7D82" w:rsidP="005C7D82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5C7D82" w:rsidRPr="00FB50E2" w:rsidRDefault="005C7D82" w:rsidP="005C7D8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5C7D82" w:rsidRPr="00FB50E2" w:rsidRDefault="005C7D8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5C7D82" w:rsidRPr="00FB50E2" w:rsidRDefault="005C7D8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5C7D82" w:rsidRPr="00FB50E2" w:rsidRDefault="005C7D8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5C7D82" w:rsidRPr="00FB50E2" w:rsidRDefault="005C7D8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5C7D82" w:rsidRPr="00FB50E2" w:rsidRDefault="005C7D8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C7D82" w:rsidRPr="00FB50E2" w:rsidRDefault="005C7D8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5C7D82" w:rsidRPr="00FB50E2" w:rsidRDefault="005C7D82" w:rsidP="005C7D8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C7D82" w:rsidRPr="00FB50E2" w:rsidRDefault="005C7D82" w:rsidP="005C7D8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C7D82" w:rsidRPr="00FB50E2" w:rsidTr="00E13608">
        <w:tc>
          <w:tcPr>
            <w:tcW w:w="817" w:type="dxa"/>
            <w:vMerge/>
          </w:tcPr>
          <w:p w:rsidR="005C7D82" w:rsidRPr="00FB50E2" w:rsidRDefault="005C7D82" w:rsidP="005C7D8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5C7D82" w:rsidRPr="00FB50E2" w:rsidRDefault="005C7D82" w:rsidP="005C7D82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5C7D82" w:rsidRPr="00FB50E2" w:rsidRDefault="005C7D82" w:rsidP="005C7D8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5C7D82" w:rsidRPr="00FB50E2" w:rsidRDefault="001E081C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612,7</w:t>
            </w:r>
          </w:p>
        </w:tc>
        <w:tc>
          <w:tcPr>
            <w:tcW w:w="1276" w:type="dxa"/>
            <w:vAlign w:val="center"/>
          </w:tcPr>
          <w:p w:rsidR="005C7D82" w:rsidRPr="00FB50E2" w:rsidRDefault="005C7D8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5C7D82" w:rsidRPr="00FB50E2" w:rsidRDefault="005C7D8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5C7D82" w:rsidRPr="009C0AF7" w:rsidRDefault="001E081C" w:rsidP="00E13608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612,7</w:t>
            </w:r>
          </w:p>
        </w:tc>
        <w:tc>
          <w:tcPr>
            <w:tcW w:w="1190" w:type="dxa"/>
            <w:vAlign w:val="center"/>
          </w:tcPr>
          <w:p w:rsidR="005C7D82" w:rsidRPr="00FB50E2" w:rsidRDefault="005C7D8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C7D82" w:rsidRPr="00FB50E2" w:rsidRDefault="005C7D8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5C7D82" w:rsidRPr="00FB50E2" w:rsidRDefault="005C7D82" w:rsidP="005C7D8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C7D82" w:rsidRPr="00FB50E2" w:rsidRDefault="005C7D82" w:rsidP="005C7D8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C7D82" w:rsidRPr="00FB50E2" w:rsidTr="00E13608">
        <w:tc>
          <w:tcPr>
            <w:tcW w:w="817" w:type="dxa"/>
            <w:vMerge/>
          </w:tcPr>
          <w:p w:rsidR="005C7D82" w:rsidRPr="00FB50E2" w:rsidRDefault="005C7D82" w:rsidP="005C7D8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5C7D82" w:rsidRPr="00FB50E2" w:rsidRDefault="005C7D82" w:rsidP="005C7D82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5C7D82" w:rsidRPr="00FB50E2" w:rsidRDefault="005C7D82" w:rsidP="005C7D8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5C7D82" w:rsidRPr="00FB50E2" w:rsidRDefault="005C7D8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5C7D82" w:rsidRPr="00FB50E2" w:rsidRDefault="005C7D8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5C7D82" w:rsidRPr="00FB50E2" w:rsidRDefault="005C7D8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5C7D82" w:rsidRPr="002D709A" w:rsidRDefault="00E13608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5C7D82" w:rsidRPr="00FB50E2" w:rsidRDefault="005C7D8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C7D82" w:rsidRPr="00FB50E2" w:rsidRDefault="005C7D8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5C7D82" w:rsidRPr="00FB50E2" w:rsidRDefault="005C7D82" w:rsidP="005C7D8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C7D82" w:rsidRPr="00FB50E2" w:rsidRDefault="005C7D82" w:rsidP="005C7D8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A77898" w:rsidRPr="00FB50E2" w:rsidTr="00E13608">
        <w:tc>
          <w:tcPr>
            <w:tcW w:w="817" w:type="dxa"/>
            <w:vMerge w:val="restart"/>
            <w:vAlign w:val="center"/>
          </w:tcPr>
          <w:p w:rsidR="00A77898" w:rsidRPr="00A77898" w:rsidRDefault="00A77898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77898">
              <w:rPr>
                <w:rFonts w:ascii="Times New Roman" w:hAnsi="Times New Roman"/>
                <w:lang w:eastAsia="en-US"/>
              </w:rPr>
              <w:t>2.1.45</w:t>
            </w:r>
          </w:p>
        </w:tc>
        <w:tc>
          <w:tcPr>
            <w:tcW w:w="2268" w:type="dxa"/>
            <w:vMerge w:val="restart"/>
          </w:tcPr>
          <w:p w:rsidR="00A77898" w:rsidRPr="00A77898" w:rsidRDefault="00B53880" w:rsidP="00DF78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</w:t>
            </w:r>
            <w:r w:rsidR="00A77898" w:rsidRPr="00A77898">
              <w:rPr>
                <w:rFonts w:ascii="Times New Roman" w:hAnsi="Times New Roman"/>
                <w:lang w:eastAsia="en-US"/>
              </w:rPr>
              <w:t>апи</w:t>
            </w:r>
            <w:r>
              <w:rPr>
                <w:rFonts w:ascii="Times New Roman" w:hAnsi="Times New Roman"/>
                <w:lang w:eastAsia="en-US"/>
              </w:rPr>
              <w:t>тальный</w:t>
            </w:r>
            <w:r w:rsidR="00A77898" w:rsidRPr="00A77898">
              <w:rPr>
                <w:rFonts w:ascii="Times New Roman" w:hAnsi="Times New Roman"/>
                <w:lang w:eastAsia="en-US"/>
              </w:rPr>
              <w:t xml:space="preserve"> ремон</w:t>
            </w:r>
            <w:r>
              <w:rPr>
                <w:rFonts w:ascii="Times New Roman" w:hAnsi="Times New Roman"/>
                <w:lang w:eastAsia="en-US"/>
              </w:rPr>
              <w:t xml:space="preserve">т </w:t>
            </w:r>
            <w:r w:rsidR="00A77898" w:rsidRPr="00A77898">
              <w:rPr>
                <w:rFonts w:ascii="Times New Roman" w:hAnsi="Times New Roman"/>
                <w:lang w:eastAsia="en-US"/>
              </w:rPr>
              <w:t>зданий и сооруж</w:t>
            </w:r>
            <w:r w:rsidR="00A77898" w:rsidRPr="00A77898">
              <w:rPr>
                <w:rFonts w:ascii="Times New Roman" w:hAnsi="Times New Roman"/>
                <w:lang w:eastAsia="en-US"/>
              </w:rPr>
              <w:t>е</w:t>
            </w:r>
            <w:r w:rsidR="00A77898" w:rsidRPr="00A77898">
              <w:rPr>
                <w:rFonts w:ascii="Times New Roman" w:hAnsi="Times New Roman"/>
                <w:lang w:eastAsia="en-US"/>
              </w:rPr>
              <w:t>ний, благоустройство территорий, прил</w:t>
            </w:r>
            <w:r w:rsidR="00A77898" w:rsidRPr="00A77898">
              <w:rPr>
                <w:rFonts w:ascii="Times New Roman" w:hAnsi="Times New Roman"/>
                <w:lang w:eastAsia="en-US"/>
              </w:rPr>
              <w:t>е</w:t>
            </w:r>
            <w:r w:rsidR="00A77898" w:rsidRPr="00A77898">
              <w:rPr>
                <w:rFonts w:ascii="Times New Roman" w:hAnsi="Times New Roman"/>
                <w:lang w:eastAsia="en-US"/>
              </w:rPr>
              <w:t>гающих к зданиям и сооружениям мун</w:t>
            </w:r>
            <w:r w:rsidR="00A77898" w:rsidRPr="00A77898">
              <w:rPr>
                <w:rFonts w:ascii="Times New Roman" w:hAnsi="Times New Roman"/>
                <w:lang w:eastAsia="en-US"/>
              </w:rPr>
              <w:t>и</w:t>
            </w:r>
            <w:r w:rsidR="00A77898" w:rsidRPr="00A77898">
              <w:rPr>
                <w:rFonts w:ascii="Times New Roman" w:hAnsi="Times New Roman"/>
                <w:lang w:eastAsia="en-US"/>
              </w:rPr>
              <w:t>ципальных образов</w:t>
            </w:r>
            <w:r w:rsidR="00A77898" w:rsidRPr="00A77898">
              <w:rPr>
                <w:rFonts w:ascii="Times New Roman" w:hAnsi="Times New Roman"/>
                <w:lang w:eastAsia="en-US"/>
              </w:rPr>
              <w:t>а</w:t>
            </w:r>
            <w:r w:rsidR="00A77898" w:rsidRPr="00A77898">
              <w:rPr>
                <w:rFonts w:ascii="Times New Roman" w:hAnsi="Times New Roman"/>
                <w:lang w:eastAsia="en-US"/>
              </w:rPr>
              <w:t>тельных организаций</w:t>
            </w:r>
          </w:p>
        </w:tc>
        <w:tc>
          <w:tcPr>
            <w:tcW w:w="1842" w:type="dxa"/>
          </w:tcPr>
          <w:p w:rsidR="00A77898" w:rsidRPr="00A77898" w:rsidRDefault="00A77898" w:rsidP="00DF78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77898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vAlign w:val="center"/>
          </w:tcPr>
          <w:p w:rsidR="00A77898" w:rsidRPr="00A77898" w:rsidRDefault="009C762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37173,</w:t>
            </w:r>
            <w:r w:rsidR="006D38EA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1276" w:type="dxa"/>
            <w:vAlign w:val="center"/>
          </w:tcPr>
          <w:p w:rsidR="00A77898" w:rsidRPr="00A77898" w:rsidRDefault="00A77898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77898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A77898" w:rsidRPr="00A77898" w:rsidRDefault="00A77898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77898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A77898" w:rsidRPr="00A77898" w:rsidRDefault="00A77898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77898">
              <w:rPr>
                <w:rFonts w:ascii="Times New Roman" w:hAnsi="Times New Roman"/>
                <w:lang w:eastAsia="en-US"/>
              </w:rPr>
              <w:t>2015,3</w:t>
            </w:r>
          </w:p>
        </w:tc>
        <w:tc>
          <w:tcPr>
            <w:tcW w:w="1190" w:type="dxa"/>
            <w:vAlign w:val="center"/>
          </w:tcPr>
          <w:p w:rsidR="00A77898" w:rsidRPr="00A77898" w:rsidRDefault="003D1EA1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20627,1</w:t>
            </w:r>
          </w:p>
        </w:tc>
        <w:tc>
          <w:tcPr>
            <w:tcW w:w="1249" w:type="dxa"/>
            <w:gridSpan w:val="2"/>
            <w:vAlign w:val="center"/>
          </w:tcPr>
          <w:p w:rsidR="00A77898" w:rsidRPr="00A77898" w:rsidRDefault="009C762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14531,</w:t>
            </w:r>
            <w:r w:rsidR="006D38EA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559" w:type="dxa"/>
            <w:vMerge w:val="restart"/>
          </w:tcPr>
          <w:p w:rsidR="00A77898" w:rsidRPr="00A77898" w:rsidRDefault="00A77898" w:rsidP="00DF78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77898">
              <w:rPr>
                <w:rFonts w:ascii="Times New Roman" w:hAnsi="Times New Roman"/>
                <w:lang w:eastAsia="en-US"/>
              </w:rPr>
              <w:t>Создание комфортных условий пр</w:t>
            </w:r>
            <w:r w:rsidRPr="00A77898">
              <w:rPr>
                <w:rFonts w:ascii="Times New Roman" w:hAnsi="Times New Roman"/>
                <w:lang w:eastAsia="en-US"/>
              </w:rPr>
              <w:t>е</w:t>
            </w:r>
            <w:r w:rsidRPr="00A77898">
              <w:rPr>
                <w:rFonts w:ascii="Times New Roman" w:hAnsi="Times New Roman"/>
                <w:lang w:eastAsia="en-US"/>
              </w:rPr>
              <w:t>бывания уч</w:t>
            </w:r>
            <w:r w:rsidRPr="00A77898">
              <w:rPr>
                <w:rFonts w:ascii="Times New Roman" w:hAnsi="Times New Roman"/>
                <w:lang w:eastAsia="en-US"/>
              </w:rPr>
              <w:t>е</w:t>
            </w:r>
            <w:r w:rsidRPr="00A77898">
              <w:rPr>
                <w:rFonts w:ascii="Times New Roman" w:hAnsi="Times New Roman"/>
                <w:lang w:eastAsia="en-US"/>
              </w:rPr>
              <w:t>ников в о</w:t>
            </w:r>
            <w:r w:rsidRPr="00A77898">
              <w:rPr>
                <w:rFonts w:ascii="Times New Roman" w:hAnsi="Times New Roman"/>
                <w:lang w:eastAsia="en-US"/>
              </w:rPr>
              <w:t>б</w:t>
            </w:r>
            <w:r w:rsidRPr="00A77898">
              <w:rPr>
                <w:rFonts w:ascii="Times New Roman" w:hAnsi="Times New Roman"/>
                <w:lang w:eastAsia="en-US"/>
              </w:rPr>
              <w:t>щеобразов</w:t>
            </w:r>
            <w:r w:rsidRPr="00A77898">
              <w:rPr>
                <w:rFonts w:ascii="Times New Roman" w:hAnsi="Times New Roman"/>
                <w:lang w:eastAsia="en-US"/>
              </w:rPr>
              <w:t>а</w:t>
            </w:r>
            <w:r w:rsidRPr="00A77898">
              <w:rPr>
                <w:rFonts w:ascii="Times New Roman" w:hAnsi="Times New Roman"/>
                <w:lang w:eastAsia="en-US"/>
              </w:rPr>
              <w:t>тельном учреждении</w:t>
            </w:r>
          </w:p>
        </w:tc>
        <w:tc>
          <w:tcPr>
            <w:tcW w:w="1388" w:type="dxa"/>
            <w:vMerge w:val="restart"/>
          </w:tcPr>
          <w:p w:rsidR="00A77898" w:rsidRPr="00FB50E2" w:rsidRDefault="00A77898" w:rsidP="00DF78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77898">
              <w:rPr>
                <w:rFonts w:ascii="Times New Roman" w:hAnsi="Times New Roman"/>
                <w:lang w:eastAsia="en-US"/>
              </w:rPr>
              <w:t>Управление образования – главный распоряд</w:t>
            </w:r>
            <w:r w:rsidRPr="00A77898">
              <w:rPr>
                <w:rFonts w:ascii="Times New Roman" w:hAnsi="Times New Roman"/>
                <w:lang w:eastAsia="en-US"/>
              </w:rPr>
              <w:t>и</w:t>
            </w:r>
            <w:r w:rsidRPr="00A77898">
              <w:rPr>
                <w:rFonts w:ascii="Times New Roman" w:hAnsi="Times New Roman"/>
                <w:lang w:eastAsia="en-US"/>
              </w:rPr>
              <w:t>тель средств; общеобр</w:t>
            </w:r>
            <w:r w:rsidRPr="00A77898">
              <w:rPr>
                <w:rFonts w:ascii="Times New Roman" w:hAnsi="Times New Roman"/>
                <w:lang w:eastAsia="en-US"/>
              </w:rPr>
              <w:t>а</w:t>
            </w:r>
            <w:r w:rsidRPr="00A77898">
              <w:rPr>
                <w:rFonts w:ascii="Times New Roman" w:hAnsi="Times New Roman"/>
                <w:lang w:eastAsia="en-US"/>
              </w:rPr>
              <w:t>зовательные учреждения – получат</w:t>
            </w:r>
            <w:r w:rsidRPr="00A77898">
              <w:rPr>
                <w:rFonts w:ascii="Times New Roman" w:hAnsi="Times New Roman"/>
                <w:lang w:eastAsia="en-US"/>
              </w:rPr>
              <w:t>е</w:t>
            </w:r>
            <w:r w:rsidRPr="00A77898">
              <w:rPr>
                <w:rFonts w:ascii="Times New Roman" w:hAnsi="Times New Roman"/>
                <w:lang w:eastAsia="en-US"/>
              </w:rPr>
              <w:t>ли субсидии и исполн</w:t>
            </w:r>
            <w:r w:rsidRPr="00A77898">
              <w:rPr>
                <w:rFonts w:ascii="Times New Roman" w:hAnsi="Times New Roman"/>
                <w:lang w:eastAsia="en-US"/>
              </w:rPr>
              <w:t>и</w:t>
            </w:r>
            <w:r w:rsidRPr="00A77898">
              <w:rPr>
                <w:rFonts w:ascii="Times New Roman" w:hAnsi="Times New Roman"/>
                <w:lang w:eastAsia="en-US"/>
              </w:rPr>
              <w:t>тели</w:t>
            </w:r>
          </w:p>
        </w:tc>
      </w:tr>
      <w:tr w:rsidR="00A77898" w:rsidRPr="00FB50E2" w:rsidTr="00E13608">
        <w:tc>
          <w:tcPr>
            <w:tcW w:w="817" w:type="dxa"/>
            <w:vMerge/>
            <w:vAlign w:val="center"/>
          </w:tcPr>
          <w:p w:rsidR="00A77898" w:rsidRPr="00FB50E2" w:rsidRDefault="00A77898" w:rsidP="00E1360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A77898" w:rsidRPr="00FB50E2" w:rsidRDefault="00A77898" w:rsidP="00DF781D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A77898" w:rsidRPr="00FB50E2" w:rsidRDefault="00A77898" w:rsidP="00DF78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A77898" w:rsidRPr="00FB50E2" w:rsidRDefault="009C762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34943,2</w:t>
            </w:r>
          </w:p>
        </w:tc>
        <w:tc>
          <w:tcPr>
            <w:tcW w:w="1276" w:type="dxa"/>
            <w:vAlign w:val="center"/>
          </w:tcPr>
          <w:p w:rsidR="00A77898" w:rsidRPr="00FB50E2" w:rsidRDefault="00A77898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A77898" w:rsidRPr="00FB50E2" w:rsidRDefault="00A77898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A77898" w:rsidRPr="00131139" w:rsidRDefault="00A77898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1894,3</w:t>
            </w:r>
          </w:p>
        </w:tc>
        <w:tc>
          <w:tcPr>
            <w:tcW w:w="1190" w:type="dxa"/>
            <w:vAlign w:val="center"/>
          </w:tcPr>
          <w:p w:rsidR="00A77898" w:rsidRPr="00FB50E2" w:rsidRDefault="003D1EA1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19389,4</w:t>
            </w:r>
          </w:p>
        </w:tc>
        <w:tc>
          <w:tcPr>
            <w:tcW w:w="1249" w:type="dxa"/>
            <w:gridSpan w:val="2"/>
            <w:vAlign w:val="center"/>
          </w:tcPr>
          <w:p w:rsidR="00A77898" w:rsidRPr="00FB50E2" w:rsidRDefault="009C762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13659,5</w:t>
            </w:r>
          </w:p>
        </w:tc>
        <w:tc>
          <w:tcPr>
            <w:tcW w:w="1559" w:type="dxa"/>
            <w:vMerge/>
          </w:tcPr>
          <w:p w:rsidR="00A77898" w:rsidRPr="00FB50E2" w:rsidRDefault="00A77898" w:rsidP="00DF78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A77898" w:rsidRPr="00FB50E2" w:rsidRDefault="00A77898" w:rsidP="00DF78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A77898" w:rsidRPr="00FB50E2" w:rsidTr="00E13608">
        <w:tc>
          <w:tcPr>
            <w:tcW w:w="817" w:type="dxa"/>
            <w:vMerge/>
            <w:vAlign w:val="center"/>
          </w:tcPr>
          <w:p w:rsidR="00A77898" w:rsidRPr="00FB50E2" w:rsidRDefault="00A77898" w:rsidP="00E1360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A77898" w:rsidRPr="00FB50E2" w:rsidRDefault="00A77898" w:rsidP="00DF781D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A77898" w:rsidRPr="00FB50E2" w:rsidRDefault="00A77898" w:rsidP="00DF78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A77898" w:rsidRPr="00FB50E2" w:rsidRDefault="00A77898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A77898" w:rsidRPr="00FB50E2" w:rsidRDefault="00A77898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A77898" w:rsidRPr="00FB50E2" w:rsidRDefault="00A77898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A77898" w:rsidRPr="00FB50E2" w:rsidRDefault="00A77898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A77898" w:rsidRPr="00FB50E2" w:rsidRDefault="00A77898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A77898" w:rsidRPr="00FB50E2" w:rsidRDefault="00A77898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A77898" w:rsidRPr="00FB50E2" w:rsidRDefault="00A77898" w:rsidP="00DF78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A77898" w:rsidRPr="00FB50E2" w:rsidRDefault="00A77898" w:rsidP="00DF78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A77898" w:rsidRPr="00FB50E2" w:rsidTr="00E13608">
        <w:tc>
          <w:tcPr>
            <w:tcW w:w="817" w:type="dxa"/>
            <w:vMerge/>
            <w:vAlign w:val="center"/>
          </w:tcPr>
          <w:p w:rsidR="00A77898" w:rsidRPr="00FB50E2" w:rsidRDefault="00A77898" w:rsidP="00E1360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A77898" w:rsidRPr="00FB50E2" w:rsidRDefault="00A77898" w:rsidP="00DF781D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A77898" w:rsidRPr="00FB50E2" w:rsidRDefault="00A77898" w:rsidP="00DF78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A77898" w:rsidRPr="00FB50E2" w:rsidRDefault="009C762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2230,</w:t>
            </w:r>
            <w:r w:rsidR="006D38EA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1276" w:type="dxa"/>
            <w:vAlign w:val="center"/>
          </w:tcPr>
          <w:p w:rsidR="00A77898" w:rsidRPr="00FB50E2" w:rsidRDefault="00A77898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A77898" w:rsidRPr="00FB50E2" w:rsidRDefault="00A77898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A77898" w:rsidRPr="009C0AF7" w:rsidRDefault="00A77898" w:rsidP="00E13608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121,0</w:t>
            </w:r>
          </w:p>
        </w:tc>
        <w:tc>
          <w:tcPr>
            <w:tcW w:w="1190" w:type="dxa"/>
            <w:vAlign w:val="center"/>
          </w:tcPr>
          <w:p w:rsidR="00A77898" w:rsidRPr="00FB50E2" w:rsidRDefault="003D1EA1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1237,7</w:t>
            </w:r>
          </w:p>
        </w:tc>
        <w:tc>
          <w:tcPr>
            <w:tcW w:w="1249" w:type="dxa"/>
            <w:gridSpan w:val="2"/>
            <w:vAlign w:val="center"/>
          </w:tcPr>
          <w:p w:rsidR="00A77898" w:rsidRPr="00FB50E2" w:rsidRDefault="009C762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871,</w:t>
            </w:r>
            <w:r w:rsidR="006D38EA"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1559" w:type="dxa"/>
            <w:vMerge/>
          </w:tcPr>
          <w:p w:rsidR="00A77898" w:rsidRPr="00FB50E2" w:rsidRDefault="00A77898" w:rsidP="00DF78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A77898" w:rsidRPr="00FB50E2" w:rsidRDefault="00A77898" w:rsidP="00DF78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A77898" w:rsidRPr="00FB50E2" w:rsidTr="00E13608">
        <w:tc>
          <w:tcPr>
            <w:tcW w:w="817" w:type="dxa"/>
            <w:vMerge/>
            <w:vAlign w:val="center"/>
          </w:tcPr>
          <w:p w:rsidR="00A77898" w:rsidRPr="00FB50E2" w:rsidRDefault="00A77898" w:rsidP="00E1360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A77898" w:rsidRPr="00FB50E2" w:rsidRDefault="00A77898" w:rsidP="00DF781D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A77898" w:rsidRPr="00FB50E2" w:rsidRDefault="00A77898" w:rsidP="00DF78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A77898" w:rsidRPr="00FB50E2" w:rsidRDefault="00A77898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A77898" w:rsidRPr="00FB50E2" w:rsidRDefault="00A77898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A77898" w:rsidRPr="00FB50E2" w:rsidRDefault="00A77898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A77898" w:rsidRPr="002D709A" w:rsidRDefault="00E13608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A77898" w:rsidRPr="00FB50E2" w:rsidRDefault="00A77898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A77898" w:rsidRPr="00FB50E2" w:rsidRDefault="00A77898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A77898" w:rsidRPr="00FB50E2" w:rsidRDefault="00A77898" w:rsidP="00DF78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A77898" w:rsidRPr="00FB50E2" w:rsidRDefault="00A77898" w:rsidP="00DF78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18D2" w:rsidRPr="00FB50E2" w:rsidTr="00E13608">
        <w:tc>
          <w:tcPr>
            <w:tcW w:w="817" w:type="dxa"/>
            <w:vMerge w:val="restart"/>
            <w:vAlign w:val="center"/>
          </w:tcPr>
          <w:p w:rsidR="00FB18D2" w:rsidRPr="00A77898" w:rsidRDefault="00FB18D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2.1.46</w:t>
            </w:r>
          </w:p>
        </w:tc>
        <w:tc>
          <w:tcPr>
            <w:tcW w:w="2268" w:type="dxa"/>
            <w:vMerge w:val="restart"/>
          </w:tcPr>
          <w:p w:rsidR="00FB18D2" w:rsidRPr="00A77898" w:rsidRDefault="00CA1DD4" w:rsidP="008C774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Устройство си</w:t>
            </w:r>
            <w:r w:rsidR="00FB18D2" w:rsidRPr="00FB18D2">
              <w:rPr>
                <w:rFonts w:ascii="Times New Roman" w:hAnsi="Times New Roman"/>
                <w:lang w:eastAsia="en-US"/>
              </w:rPr>
              <w:t>стемы водоснабжения к зданию котельной на территории МБОУ СОШ № 12 им. М.К. Герасименко</w:t>
            </w:r>
          </w:p>
        </w:tc>
        <w:tc>
          <w:tcPr>
            <w:tcW w:w="1842" w:type="dxa"/>
          </w:tcPr>
          <w:p w:rsidR="00FB18D2" w:rsidRPr="00A77898" w:rsidRDefault="00FB18D2" w:rsidP="008C774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77898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vAlign w:val="center"/>
          </w:tcPr>
          <w:p w:rsidR="00FB18D2" w:rsidRPr="00A77898" w:rsidRDefault="00FB18D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33,2</w:t>
            </w:r>
          </w:p>
        </w:tc>
        <w:tc>
          <w:tcPr>
            <w:tcW w:w="1276" w:type="dxa"/>
            <w:vAlign w:val="center"/>
          </w:tcPr>
          <w:p w:rsidR="00FB18D2" w:rsidRPr="00A77898" w:rsidRDefault="00FB18D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77898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FB18D2" w:rsidRPr="00A77898" w:rsidRDefault="00FB18D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77898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FB18D2" w:rsidRPr="00A77898" w:rsidRDefault="00FB18D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33,2</w:t>
            </w:r>
          </w:p>
        </w:tc>
        <w:tc>
          <w:tcPr>
            <w:tcW w:w="1190" w:type="dxa"/>
            <w:vAlign w:val="center"/>
          </w:tcPr>
          <w:p w:rsidR="00FB18D2" w:rsidRPr="00A77898" w:rsidRDefault="00FB18D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77898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FB18D2" w:rsidRPr="00A77898" w:rsidRDefault="00FB18D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77898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</w:tcPr>
          <w:p w:rsidR="00FB18D2" w:rsidRPr="00A77898" w:rsidRDefault="00FB18D2" w:rsidP="008C774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77898">
              <w:rPr>
                <w:rFonts w:ascii="Times New Roman" w:hAnsi="Times New Roman"/>
                <w:lang w:eastAsia="en-US"/>
              </w:rPr>
              <w:t>Создание комфортных условий пр</w:t>
            </w:r>
            <w:r w:rsidRPr="00A77898">
              <w:rPr>
                <w:rFonts w:ascii="Times New Roman" w:hAnsi="Times New Roman"/>
                <w:lang w:eastAsia="en-US"/>
              </w:rPr>
              <w:t>е</w:t>
            </w:r>
            <w:r w:rsidRPr="00A77898">
              <w:rPr>
                <w:rFonts w:ascii="Times New Roman" w:hAnsi="Times New Roman"/>
                <w:lang w:eastAsia="en-US"/>
              </w:rPr>
              <w:t>бывания уч</w:t>
            </w:r>
            <w:r w:rsidRPr="00A77898">
              <w:rPr>
                <w:rFonts w:ascii="Times New Roman" w:hAnsi="Times New Roman"/>
                <w:lang w:eastAsia="en-US"/>
              </w:rPr>
              <w:t>е</w:t>
            </w:r>
            <w:r w:rsidRPr="00A77898">
              <w:rPr>
                <w:rFonts w:ascii="Times New Roman" w:hAnsi="Times New Roman"/>
                <w:lang w:eastAsia="en-US"/>
              </w:rPr>
              <w:t>ников в о</w:t>
            </w:r>
            <w:r w:rsidRPr="00A77898">
              <w:rPr>
                <w:rFonts w:ascii="Times New Roman" w:hAnsi="Times New Roman"/>
                <w:lang w:eastAsia="en-US"/>
              </w:rPr>
              <w:t>б</w:t>
            </w:r>
            <w:r w:rsidRPr="00A77898">
              <w:rPr>
                <w:rFonts w:ascii="Times New Roman" w:hAnsi="Times New Roman"/>
                <w:lang w:eastAsia="en-US"/>
              </w:rPr>
              <w:t>щеобразов</w:t>
            </w:r>
            <w:r w:rsidRPr="00A77898">
              <w:rPr>
                <w:rFonts w:ascii="Times New Roman" w:hAnsi="Times New Roman"/>
                <w:lang w:eastAsia="en-US"/>
              </w:rPr>
              <w:t>а</w:t>
            </w:r>
            <w:r w:rsidRPr="00A77898">
              <w:rPr>
                <w:rFonts w:ascii="Times New Roman" w:hAnsi="Times New Roman"/>
                <w:lang w:eastAsia="en-US"/>
              </w:rPr>
              <w:t>тельном учреждении</w:t>
            </w:r>
          </w:p>
        </w:tc>
        <w:tc>
          <w:tcPr>
            <w:tcW w:w="1388" w:type="dxa"/>
            <w:vMerge w:val="restart"/>
          </w:tcPr>
          <w:p w:rsidR="00FB18D2" w:rsidRPr="00FB50E2" w:rsidRDefault="00FB18D2" w:rsidP="008C774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77898">
              <w:rPr>
                <w:rFonts w:ascii="Times New Roman" w:hAnsi="Times New Roman"/>
                <w:lang w:eastAsia="en-US"/>
              </w:rPr>
              <w:t>Управление образования – главный распоряд</w:t>
            </w:r>
            <w:r w:rsidRPr="00A77898">
              <w:rPr>
                <w:rFonts w:ascii="Times New Roman" w:hAnsi="Times New Roman"/>
                <w:lang w:eastAsia="en-US"/>
              </w:rPr>
              <w:t>и</w:t>
            </w:r>
            <w:r w:rsidRPr="00A77898">
              <w:rPr>
                <w:rFonts w:ascii="Times New Roman" w:hAnsi="Times New Roman"/>
                <w:lang w:eastAsia="en-US"/>
              </w:rPr>
              <w:t>тель средств; общеобр</w:t>
            </w:r>
            <w:r w:rsidRPr="00A77898">
              <w:rPr>
                <w:rFonts w:ascii="Times New Roman" w:hAnsi="Times New Roman"/>
                <w:lang w:eastAsia="en-US"/>
              </w:rPr>
              <w:t>а</w:t>
            </w:r>
            <w:r w:rsidRPr="00A77898">
              <w:rPr>
                <w:rFonts w:ascii="Times New Roman" w:hAnsi="Times New Roman"/>
                <w:lang w:eastAsia="en-US"/>
              </w:rPr>
              <w:t>зовательные учреждения – получат</w:t>
            </w:r>
            <w:r w:rsidRPr="00A77898">
              <w:rPr>
                <w:rFonts w:ascii="Times New Roman" w:hAnsi="Times New Roman"/>
                <w:lang w:eastAsia="en-US"/>
              </w:rPr>
              <w:t>е</w:t>
            </w:r>
            <w:r w:rsidRPr="00A77898">
              <w:rPr>
                <w:rFonts w:ascii="Times New Roman" w:hAnsi="Times New Roman"/>
                <w:lang w:eastAsia="en-US"/>
              </w:rPr>
              <w:t>ли субсидии и исполн</w:t>
            </w:r>
            <w:r w:rsidRPr="00A77898">
              <w:rPr>
                <w:rFonts w:ascii="Times New Roman" w:hAnsi="Times New Roman"/>
                <w:lang w:eastAsia="en-US"/>
              </w:rPr>
              <w:t>и</w:t>
            </w:r>
            <w:r w:rsidRPr="00A77898">
              <w:rPr>
                <w:rFonts w:ascii="Times New Roman" w:hAnsi="Times New Roman"/>
                <w:lang w:eastAsia="en-US"/>
              </w:rPr>
              <w:t>тели</w:t>
            </w:r>
          </w:p>
        </w:tc>
      </w:tr>
      <w:tr w:rsidR="00FB18D2" w:rsidRPr="00FB50E2" w:rsidTr="00E13608">
        <w:tc>
          <w:tcPr>
            <w:tcW w:w="817" w:type="dxa"/>
            <w:vMerge/>
            <w:vAlign w:val="center"/>
          </w:tcPr>
          <w:p w:rsidR="00FB18D2" w:rsidRPr="00FB50E2" w:rsidRDefault="00FB18D2" w:rsidP="00E1360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FB18D2" w:rsidRPr="00FB50E2" w:rsidRDefault="00FB18D2" w:rsidP="008C7746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FB18D2" w:rsidRPr="00FB50E2" w:rsidRDefault="00FB18D2" w:rsidP="008C774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FB18D2" w:rsidRPr="00FB50E2" w:rsidRDefault="00FB18D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FB18D2" w:rsidRPr="00FB50E2" w:rsidRDefault="00FB18D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FB18D2" w:rsidRPr="00FB50E2" w:rsidRDefault="00FB18D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FB18D2" w:rsidRPr="00131139" w:rsidRDefault="00FB18D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FB18D2" w:rsidRPr="00FB50E2" w:rsidRDefault="00FB18D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FB18D2" w:rsidRPr="00FB50E2" w:rsidRDefault="00FB18D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FB18D2" w:rsidRPr="00FB50E2" w:rsidRDefault="00FB18D2" w:rsidP="008C774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FB18D2" w:rsidRPr="00FB50E2" w:rsidRDefault="00FB18D2" w:rsidP="008C774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18D2" w:rsidRPr="00FB50E2" w:rsidTr="00E13608">
        <w:tc>
          <w:tcPr>
            <w:tcW w:w="817" w:type="dxa"/>
            <w:vMerge/>
            <w:vAlign w:val="center"/>
          </w:tcPr>
          <w:p w:rsidR="00FB18D2" w:rsidRPr="00FB50E2" w:rsidRDefault="00FB18D2" w:rsidP="00E1360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FB18D2" w:rsidRPr="00FB50E2" w:rsidRDefault="00FB18D2" w:rsidP="008C7746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FB18D2" w:rsidRPr="00FB50E2" w:rsidRDefault="00FB18D2" w:rsidP="008C774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FB18D2" w:rsidRPr="00FB50E2" w:rsidRDefault="00FB18D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FB18D2" w:rsidRPr="00FB50E2" w:rsidRDefault="00FB18D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FB18D2" w:rsidRPr="00FB50E2" w:rsidRDefault="00FB18D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FB18D2" w:rsidRPr="00FB50E2" w:rsidRDefault="00FB18D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FB18D2" w:rsidRPr="00FB50E2" w:rsidRDefault="00FB18D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FB18D2" w:rsidRPr="00FB50E2" w:rsidRDefault="00FB18D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FB18D2" w:rsidRPr="00FB50E2" w:rsidRDefault="00FB18D2" w:rsidP="008C774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FB18D2" w:rsidRPr="00FB50E2" w:rsidRDefault="00FB18D2" w:rsidP="008C774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18D2" w:rsidRPr="00FB50E2" w:rsidTr="00E13608">
        <w:tc>
          <w:tcPr>
            <w:tcW w:w="817" w:type="dxa"/>
            <w:vMerge/>
            <w:vAlign w:val="center"/>
          </w:tcPr>
          <w:p w:rsidR="00FB18D2" w:rsidRPr="00FB50E2" w:rsidRDefault="00FB18D2" w:rsidP="00E1360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FB18D2" w:rsidRPr="00FB50E2" w:rsidRDefault="00FB18D2" w:rsidP="008C7746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FB18D2" w:rsidRPr="00FB50E2" w:rsidRDefault="00FB18D2" w:rsidP="008C774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FB18D2" w:rsidRPr="00FB50E2" w:rsidRDefault="00FB18D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33,2</w:t>
            </w:r>
          </w:p>
        </w:tc>
        <w:tc>
          <w:tcPr>
            <w:tcW w:w="1276" w:type="dxa"/>
            <w:vAlign w:val="center"/>
          </w:tcPr>
          <w:p w:rsidR="00FB18D2" w:rsidRPr="00FB50E2" w:rsidRDefault="00FB18D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FB18D2" w:rsidRPr="00FB50E2" w:rsidRDefault="00FB18D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FB18D2" w:rsidRPr="009C0AF7" w:rsidRDefault="00FB18D2" w:rsidP="00E13608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33,2</w:t>
            </w:r>
          </w:p>
        </w:tc>
        <w:tc>
          <w:tcPr>
            <w:tcW w:w="1190" w:type="dxa"/>
            <w:vAlign w:val="center"/>
          </w:tcPr>
          <w:p w:rsidR="00FB18D2" w:rsidRPr="00FB50E2" w:rsidRDefault="00FB18D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FB18D2" w:rsidRPr="00FB50E2" w:rsidRDefault="00FB18D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FB18D2" w:rsidRPr="00FB50E2" w:rsidRDefault="00FB18D2" w:rsidP="008C774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FB18D2" w:rsidRPr="00FB50E2" w:rsidRDefault="00FB18D2" w:rsidP="008C774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18D2" w:rsidRPr="00FB50E2" w:rsidTr="00E13608">
        <w:tc>
          <w:tcPr>
            <w:tcW w:w="817" w:type="dxa"/>
            <w:vMerge/>
            <w:vAlign w:val="center"/>
          </w:tcPr>
          <w:p w:rsidR="00FB18D2" w:rsidRPr="00FB50E2" w:rsidRDefault="00FB18D2" w:rsidP="00E1360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FB18D2" w:rsidRPr="00FB50E2" w:rsidRDefault="00FB18D2" w:rsidP="008C7746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FB18D2" w:rsidRPr="00FB50E2" w:rsidRDefault="00FB18D2" w:rsidP="008C774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FB18D2" w:rsidRPr="00FB50E2" w:rsidRDefault="00FB18D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FB18D2" w:rsidRPr="00FB50E2" w:rsidRDefault="00FB18D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FB18D2" w:rsidRPr="00FB50E2" w:rsidRDefault="00FB18D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FB18D2" w:rsidRPr="002D709A" w:rsidRDefault="00E13608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FB18D2" w:rsidRPr="00FB50E2" w:rsidRDefault="00FB18D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FB18D2" w:rsidRPr="00FB50E2" w:rsidRDefault="00FB18D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FB18D2" w:rsidRPr="00FB50E2" w:rsidRDefault="00FB18D2" w:rsidP="008C774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FB18D2" w:rsidRPr="00FB50E2" w:rsidRDefault="00FB18D2" w:rsidP="008C774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32357" w:rsidRPr="00FB50E2" w:rsidTr="00E13608">
        <w:tc>
          <w:tcPr>
            <w:tcW w:w="817" w:type="dxa"/>
            <w:vMerge w:val="restart"/>
            <w:vAlign w:val="center"/>
          </w:tcPr>
          <w:p w:rsidR="00B32357" w:rsidRPr="00A77898" w:rsidRDefault="00B32357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2.1.47</w:t>
            </w:r>
          </w:p>
        </w:tc>
        <w:tc>
          <w:tcPr>
            <w:tcW w:w="2268" w:type="dxa"/>
            <w:vMerge w:val="restart"/>
          </w:tcPr>
          <w:p w:rsidR="00B32357" w:rsidRPr="00A77898" w:rsidRDefault="00B32357" w:rsidP="008C774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32357">
              <w:rPr>
                <w:rFonts w:ascii="Times New Roman" w:hAnsi="Times New Roman"/>
                <w:lang w:eastAsia="en-US"/>
              </w:rPr>
              <w:t>Монтаж освещения территории, монтаж электропроводки и подключение узла учета электроэнергии в здании, установка уличного освещения</w:t>
            </w:r>
          </w:p>
        </w:tc>
        <w:tc>
          <w:tcPr>
            <w:tcW w:w="1842" w:type="dxa"/>
          </w:tcPr>
          <w:p w:rsidR="00B32357" w:rsidRPr="00A77898" w:rsidRDefault="00B32357" w:rsidP="008C774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77898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vAlign w:val="center"/>
          </w:tcPr>
          <w:p w:rsidR="00B32357" w:rsidRPr="00A77898" w:rsidRDefault="00B32357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15,0</w:t>
            </w:r>
          </w:p>
        </w:tc>
        <w:tc>
          <w:tcPr>
            <w:tcW w:w="1276" w:type="dxa"/>
            <w:vAlign w:val="center"/>
          </w:tcPr>
          <w:p w:rsidR="00B32357" w:rsidRPr="00A77898" w:rsidRDefault="00B32357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77898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B32357" w:rsidRPr="00A77898" w:rsidRDefault="00B32357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77898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B32357" w:rsidRPr="00A77898" w:rsidRDefault="00B32357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15,0</w:t>
            </w:r>
          </w:p>
        </w:tc>
        <w:tc>
          <w:tcPr>
            <w:tcW w:w="1190" w:type="dxa"/>
            <w:vAlign w:val="center"/>
          </w:tcPr>
          <w:p w:rsidR="00B32357" w:rsidRPr="00A77898" w:rsidRDefault="00B32357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77898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B32357" w:rsidRPr="00A77898" w:rsidRDefault="00B32357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77898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</w:tcPr>
          <w:p w:rsidR="00B32357" w:rsidRPr="00A77898" w:rsidRDefault="00B32357" w:rsidP="008C774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77898">
              <w:rPr>
                <w:rFonts w:ascii="Times New Roman" w:hAnsi="Times New Roman"/>
                <w:lang w:eastAsia="en-US"/>
              </w:rPr>
              <w:t>Создание комфортных условий пр</w:t>
            </w:r>
            <w:r w:rsidRPr="00A77898">
              <w:rPr>
                <w:rFonts w:ascii="Times New Roman" w:hAnsi="Times New Roman"/>
                <w:lang w:eastAsia="en-US"/>
              </w:rPr>
              <w:t>е</w:t>
            </w:r>
            <w:r w:rsidRPr="00A77898">
              <w:rPr>
                <w:rFonts w:ascii="Times New Roman" w:hAnsi="Times New Roman"/>
                <w:lang w:eastAsia="en-US"/>
              </w:rPr>
              <w:t>бывания уч</w:t>
            </w:r>
            <w:r w:rsidRPr="00A77898">
              <w:rPr>
                <w:rFonts w:ascii="Times New Roman" w:hAnsi="Times New Roman"/>
                <w:lang w:eastAsia="en-US"/>
              </w:rPr>
              <w:t>е</w:t>
            </w:r>
            <w:r w:rsidRPr="00A77898">
              <w:rPr>
                <w:rFonts w:ascii="Times New Roman" w:hAnsi="Times New Roman"/>
                <w:lang w:eastAsia="en-US"/>
              </w:rPr>
              <w:t>ников в о</w:t>
            </w:r>
            <w:r w:rsidRPr="00A77898">
              <w:rPr>
                <w:rFonts w:ascii="Times New Roman" w:hAnsi="Times New Roman"/>
                <w:lang w:eastAsia="en-US"/>
              </w:rPr>
              <w:t>б</w:t>
            </w:r>
            <w:r w:rsidRPr="00A77898">
              <w:rPr>
                <w:rFonts w:ascii="Times New Roman" w:hAnsi="Times New Roman"/>
                <w:lang w:eastAsia="en-US"/>
              </w:rPr>
              <w:t>щеобразов</w:t>
            </w:r>
            <w:r w:rsidRPr="00A77898">
              <w:rPr>
                <w:rFonts w:ascii="Times New Roman" w:hAnsi="Times New Roman"/>
                <w:lang w:eastAsia="en-US"/>
              </w:rPr>
              <w:t>а</w:t>
            </w:r>
            <w:r w:rsidRPr="00A77898">
              <w:rPr>
                <w:rFonts w:ascii="Times New Roman" w:hAnsi="Times New Roman"/>
                <w:lang w:eastAsia="en-US"/>
              </w:rPr>
              <w:t>тельном учреждении</w:t>
            </w:r>
          </w:p>
        </w:tc>
        <w:tc>
          <w:tcPr>
            <w:tcW w:w="1388" w:type="dxa"/>
            <w:vMerge w:val="restart"/>
          </w:tcPr>
          <w:p w:rsidR="00B32357" w:rsidRPr="00FB50E2" w:rsidRDefault="00B32357" w:rsidP="008C774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77898">
              <w:rPr>
                <w:rFonts w:ascii="Times New Roman" w:hAnsi="Times New Roman"/>
                <w:lang w:eastAsia="en-US"/>
              </w:rPr>
              <w:t>Управление образования – главный распоряд</w:t>
            </w:r>
            <w:r w:rsidRPr="00A77898">
              <w:rPr>
                <w:rFonts w:ascii="Times New Roman" w:hAnsi="Times New Roman"/>
                <w:lang w:eastAsia="en-US"/>
              </w:rPr>
              <w:t>и</w:t>
            </w:r>
            <w:r w:rsidRPr="00A77898">
              <w:rPr>
                <w:rFonts w:ascii="Times New Roman" w:hAnsi="Times New Roman"/>
                <w:lang w:eastAsia="en-US"/>
              </w:rPr>
              <w:t>тель средств; общеобр</w:t>
            </w:r>
            <w:r w:rsidRPr="00A77898">
              <w:rPr>
                <w:rFonts w:ascii="Times New Roman" w:hAnsi="Times New Roman"/>
                <w:lang w:eastAsia="en-US"/>
              </w:rPr>
              <w:t>а</w:t>
            </w:r>
            <w:r w:rsidRPr="00A77898">
              <w:rPr>
                <w:rFonts w:ascii="Times New Roman" w:hAnsi="Times New Roman"/>
                <w:lang w:eastAsia="en-US"/>
              </w:rPr>
              <w:t>зовательные учреждения – получат</w:t>
            </w:r>
            <w:r w:rsidRPr="00A77898">
              <w:rPr>
                <w:rFonts w:ascii="Times New Roman" w:hAnsi="Times New Roman"/>
                <w:lang w:eastAsia="en-US"/>
              </w:rPr>
              <w:t>е</w:t>
            </w:r>
            <w:r w:rsidRPr="00A77898">
              <w:rPr>
                <w:rFonts w:ascii="Times New Roman" w:hAnsi="Times New Roman"/>
                <w:lang w:eastAsia="en-US"/>
              </w:rPr>
              <w:t>ли субсидии и исполн</w:t>
            </w:r>
            <w:r w:rsidRPr="00A77898">
              <w:rPr>
                <w:rFonts w:ascii="Times New Roman" w:hAnsi="Times New Roman"/>
                <w:lang w:eastAsia="en-US"/>
              </w:rPr>
              <w:t>и</w:t>
            </w:r>
            <w:r w:rsidRPr="00A77898">
              <w:rPr>
                <w:rFonts w:ascii="Times New Roman" w:hAnsi="Times New Roman"/>
                <w:lang w:eastAsia="en-US"/>
              </w:rPr>
              <w:t>тели</w:t>
            </w:r>
          </w:p>
        </w:tc>
      </w:tr>
      <w:tr w:rsidR="00B32357" w:rsidRPr="00FB50E2" w:rsidTr="00E13608">
        <w:tc>
          <w:tcPr>
            <w:tcW w:w="817" w:type="dxa"/>
            <w:vMerge/>
          </w:tcPr>
          <w:p w:rsidR="00B32357" w:rsidRPr="00FB50E2" w:rsidRDefault="00B32357" w:rsidP="008C7746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B32357" w:rsidRPr="00FB50E2" w:rsidRDefault="00B32357" w:rsidP="008C7746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B32357" w:rsidRPr="00FB50E2" w:rsidRDefault="00B32357" w:rsidP="008C774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B32357" w:rsidRPr="00FB50E2" w:rsidRDefault="00B32357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B32357" w:rsidRPr="00FB50E2" w:rsidRDefault="00B32357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B32357" w:rsidRPr="00FB50E2" w:rsidRDefault="00B32357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B32357" w:rsidRPr="00131139" w:rsidRDefault="00B32357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B32357" w:rsidRPr="00FB50E2" w:rsidRDefault="00B32357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B32357" w:rsidRPr="00FB50E2" w:rsidRDefault="00B32357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B32357" w:rsidRPr="00FB50E2" w:rsidRDefault="00B32357" w:rsidP="008C774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B32357" w:rsidRPr="00FB50E2" w:rsidRDefault="00B32357" w:rsidP="008C774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32357" w:rsidRPr="00FB50E2" w:rsidTr="00E13608">
        <w:tc>
          <w:tcPr>
            <w:tcW w:w="817" w:type="dxa"/>
            <w:vMerge/>
          </w:tcPr>
          <w:p w:rsidR="00B32357" w:rsidRPr="00FB50E2" w:rsidRDefault="00B32357" w:rsidP="008C7746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B32357" w:rsidRPr="00FB50E2" w:rsidRDefault="00B32357" w:rsidP="008C7746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B32357" w:rsidRPr="00FB50E2" w:rsidRDefault="00B32357" w:rsidP="008C774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B32357" w:rsidRPr="00FB50E2" w:rsidRDefault="00B32357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B32357" w:rsidRPr="00FB50E2" w:rsidRDefault="00B32357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B32357" w:rsidRPr="00FB50E2" w:rsidRDefault="00B32357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B32357" w:rsidRPr="00FB50E2" w:rsidRDefault="00B32357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B32357" w:rsidRPr="00FB50E2" w:rsidRDefault="00B32357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B32357" w:rsidRPr="00FB50E2" w:rsidRDefault="00B32357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B32357" w:rsidRPr="00FB50E2" w:rsidRDefault="00B32357" w:rsidP="008C774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B32357" w:rsidRPr="00FB50E2" w:rsidRDefault="00B32357" w:rsidP="008C774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32357" w:rsidRPr="00FB50E2" w:rsidTr="00961B2C">
        <w:tc>
          <w:tcPr>
            <w:tcW w:w="817" w:type="dxa"/>
            <w:vMerge/>
          </w:tcPr>
          <w:p w:rsidR="00B32357" w:rsidRPr="00FB50E2" w:rsidRDefault="00B32357" w:rsidP="008C7746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B32357" w:rsidRPr="00FB50E2" w:rsidRDefault="00B32357" w:rsidP="008C7746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B32357" w:rsidRPr="00FB50E2" w:rsidRDefault="00B32357" w:rsidP="008C774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B32357" w:rsidRPr="00FB50E2" w:rsidRDefault="00B32357" w:rsidP="00961B2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15,0</w:t>
            </w:r>
          </w:p>
        </w:tc>
        <w:tc>
          <w:tcPr>
            <w:tcW w:w="1276" w:type="dxa"/>
            <w:vAlign w:val="center"/>
          </w:tcPr>
          <w:p w:rsidR="00B32357" w:rsidRPr="00FB50E2" w:rsidRDefault="00B32357" w:rsidP="00961B2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B32357" w:rsidRPr="00FB50E2" w:rsidRDefault="00B32357" w:rsidP="00961B2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B32357" w:rsidRPr="009C0AF7" w:rsidRDefault="00B32357" w:rsidP="00961B2C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15,0</w:t>
            </w:r>
          </w:p>
        </w:tc>
        <w:tc>
          <w:tcPr>
            <w:tcW w:w="1190" w:type="dxa"/>
            <w:vAlign w:val="center"/>
          </w:tcPr>
          <w:p w:rsidR="00B32357" w:rsidRPr="00FB50E2" w:rsidRDefault="00B32357" w:rsidP="00961B2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B32357" w:rsidRPr="00FB50E2" w:rsidRDefault="00B32357" w:rsidP="00961B2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B32357" w:rsidRPr="00FB50E2" w:rsidRDefault="00B32357" w:rsidP="008C774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B32357" w:rsidRPr="00FB50E2" w:rsidRDefault="00B32357" w:rsidP="008C774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32357" w:rsidRPr="00FB50E2" w:rsidTr="00961B2C">
        <w:tc>
          <w:tcPr>
            <w:tcW w:w="817" w:type="dxa"/>
            <w:vMerge/>
          </w:tcPr>
          <w:p w:rsidR="00B32357" w:rsidRPr="00FB50E2" w:rsidRDefault="00B32357" w:rsidP="008C7746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B32357" w:rsidRPr="00FB50E2" w:rsidRDefault="00B32357" w:rsidP="008C7746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B32357" w:rsidRPr="00FB50E2" w:rsidRDefault="00B32357" w:rsidP="008C774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B32357" w:rsidRPr="00FB50E2" w:rsidRDefault="00B32357" w:rsidP="00961B2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B32357" w:rsidRPr="00FB50E2" w:rsidRDefault="00B32357" w:rsidP="00961B2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B32357" w:rsidRPr="00FB50E2" w:rsidRDefault="00B32357" w:rsidP="00961B2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B32357" w:rsidRPr="002D709A" w:rsidRDefault="00B32357" w:rsidP="00961B2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B32357" w:rsidRPr="00FB50E2" w:rsidRDefault="00B32357" w:rsidP="00961B2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B32357" w:rsidRPr="00FB50E2" w:rsidRDefault="00B32357" w:rsidP="00961B2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B32357" w:rsidRPr="00FB50E2" w:rsidRDefault="00B32357" w:rsidP="008C774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B32357" w:rsidRPr="00FB50E2" w:rsidRDefault="00B32357" w:rsidP="008C774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156B24" w:rsidRPr="00FB50E2" w:rsidTr="00E13608">
        <w:tc>
          <w:tcPr>
            <w:tcW w:w="817" w:type="dxa"/>
            <w:vMerge w:val="restart"/>
            <w:vAlign w:val="center"/>
          </w:tcPr>
          <w:p w:rsidR="00156B24" w:rsidRPr="00A77898" w:rsidRDefault="00156B2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2.1.48</w:t>
            </w:r>
          </w:p>
        </w:tc>
        <w:tc>
          <w:tcPr>
            <w:tcW w:w="2268" w:type="dxa"/>
            <w:vMerge w:val="restart"/>
          </w:tcPr>
          <w:p w:rsidR="00156B24" w:rsidRPr="00A77898" w:rsidRDefault="00156B24" w:rsidP="008C774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56B24">
              <w:rPr>
                <w:rFonts w:ascii="Times New Roman" w:hAnsi="Times New Roman"/>
                <w:lang w:eastAsia="en-US"/>
              </w:rPr>
              <w:t>МАОУ СОШ № 2 им. А.П. Маресьева. В соответствии с п</w:t>
            </w:r>
            <w:r w:rsidRPr="00156B24">
              <w:rPr>
                <w:rFonts w:ascii="Times New Roman" w:hAnsi="Times New Roman"/>
                <w:lang w:eastAsia="en-US"/>
              </w:rPr>
              <w:t>о</w:t>
            </w:r>
            <w:r w:rsidRPr="00156B24">
              <w:rPr>
                <w:rFonts w:ascii="Times New Roman" w:hAnsi="Times New Roman"/>
                <w:lang w:eastAsia="en-US"/>
              </w:rPr>
              <w:t>становлением Гла</w:t>
            </w:r>
            <w:r w:rsidRPr="00156B24">
              <w:rPr>
                <w:rFonts w:ascii="Times New Roman" w:hAnsi="Times New Roman"/>
                <w:lang w:eastAsia="en-US"/>
              </w:rPr>
              <w:t>в</w:t>
            </w:r>
            <w:r w:rsidRPr="00156B24">
              <w:rPr>
                <w:rFonts w:ascii="Times New Roman" w:hAnsi="Times New Roman"/>
                <w:lang w:eastAsia="en-US"/>
              </w:rPr>
              <w:t>ного Управления Ф</w:t>
            </w:r>
            <w:r w:rsidRPr="00156B24">
              <w:rPr>
                <w:rFonts w:ascii="Times New Roman" w:hAnsi="Times New Roman"/>
                <w:lang w:eastAsia="en-US"/>
              </w:rPr>
              <w:t>е</w:t>
            </w:r>
            <w:r w:rsidRPr="00156B24">
              <w:rPr>
                <w:rFonts w:ascii="Times New Roman" w:hAnsi="Times New Roman"/>
                <w:lang w:eastAsia="en-US"/>
              </w:rPr>
              <w:t>деральной службы судебных приставов по Краснодарскому краю  по г. Тимаше</w:t>
            </w:r>
            <w:r w:rsidRPr="00156B24">
              <w:rPr>
                <w:rFonts w:ascii="Times New Roman" w:hAnsi="Times New Roman"/>
                <w:lang w:eastAsia="en-US"/>
              </w:rPr>
              <w:t>в</w:t>
            </w:r>
            <w:r w:rsidRPr="00156B24">
              <w:rPr>
                <w:rFonts w:ascii="Times New Roman" w:hAnsi="Times New Roman"/>
                <w:lang w:eastAsia="en-US"/>
              </w:rPr>
              <w:t>ску и Брюховецкому району ГУФССН России по Красн</w:t>
            </w:r>
            <w:r w:rsidRPr="00156B24">
              <w:rPr>
                <w:rFonts w:ascii="Times New Roman" w:hAnsi="Times New Roman"/>
                <w:lang w:eastAsia="en-US"/>
              </w:rPr>
              <w:t>о</w:t>
            </w:r>
            <w:r w:rsidRPr="00156B24">
              <w:rPr>
                <w:rFonts w:ascii="Times New Roman" w:hAnsi="Times New Roman"/>
                <w:lang w:eastAsia="en-US"/>
              </w:rPr>
              <w:lastRenderedPageBreak/>
              <w:t>дарскому краю от 24.11.2020 года № 23065/20/340211 " О возбуждении испо</w:t>
            </w:r>
            <w:r w:rsidRPr="00156B24">
              <w:rPr>
                <w:rFonts w:ascii="Times New Roman" w:hAnsi="Times New Roman"/>
                <w:lang w:eastAsia="en-US"/>
              </w:rPr>
              <w:t>л</w:t>
            </w:r>
            <w:r w:rsidRPr="00156B24">
              <w:rPr>
                <w:rFonts w:ascii="Times New Roman" w:hAnsi="Times New Roman"/>
                <w:lang w:eastAsia="en-US"/>
              </w:rPr>
              <w:t>нительного прои</w:t>
            </w:r>
            <w:r w:rsidRPr="00156B24">
              <w:rPr>
                <w:rFonts w:ascii="Times New Roman" w:hAnsi="Times New Roman"/>
                <w:lang w:eastAsia="en-US"/>
              </w:rPr>
              <w:t>з</w:t>
            </w:r>
            <w:r w:rsidRPr="00156B24">
              <w:rPr>
                <w:rFonts w:ascii="Times New Roman" w:hAnsi="Times New Roman"/>
                <w:lang w:eastAsia="en-US"/>
              </w:rPr>
              <w:t>водства". Погашение задолженности по страховым взносам на обязательное пе</w:t>
            </w:r>
            <w:r w:rsidRPr="00156B24">
              <w:rPr>
                <w:rFonts w:ascii="Times New Roman" w:hAnsi="Times New Roman"/>
                <w:lang w:eastAsia="en-US"/>
              </w:rPr>
              <w:t>н</w:t>
            </w:r>
            <w:r w:rsidRPr="00156B24">
              <w:rPr>
                <w:rFonts w:ascii="Times New Roman" w:hAnsi="Times New Roman"/>
                <w:lang w:eastAsia="en-US"/>
              </w:rPr>
              <w:t>сионное страхование в РФ, зачисляемые в Пенсионный Фонд РФ на выплату стр</w:t>
            </w:r>
            <w:r w:rsidRPr="00156B24">
              <w:rPr>
                <w:rFonts w:ascii="Times New Roman" w:hAnsi="Times New Roman"/>
                <w:lang w:eastAsia="en-US"/>
              </w:rPr>
              <w:t>а</w:t>
            </w:r>
            <w:r w:rsidRPr="00156B24">
              <w:rPr>
                <w:rFonts w:ascii="Times New Roman" w:hAnsi="Times New Roman"/>
                <w:lang w:eastAsia="en-US"/>
              </w:rPr>
              <w:t>ховой пенсии. Пог</w:t>
            </w:r>
            <w:r w:rsidRPr="00156B24">
              <w:rPr>
                <w:rFonts w:ascii="Times New Roman" w:hAnsi="Times New Roman"/>
                <w:lang w:eastAsia="en-US"/>
              </w:rPr>
              <w:t>а</w:t>
            </w:r>
            <w:r w:rsidRPr="00156B24">
              <w:rPr>
                <w:rFonts w:ascii="Times New Roman" w:hAnsi="Times New Roman"/>
                <w:lang w:eastAsia="en-US"/>
              </w:rPr>
              <w:t>шение задолженн</w:t>
            </w:r>
            <w:r w:rsidRPr="00156B24">
              <w:rPr>
                <w:rFonts w:ascii="Times New Roman" w:hAnsi="Times New Roman"/>
                <w:lang w:eastAsia="en-US"/>
              </w:rPr>
              <w:t>о</w:t>
            </w:r>
            <w:r w:rsidRPr="00156B24">
              <w:rPr>
                <w:rFonts w:ascii="Times New Roman" w:hAnsi="Times New Roman"/>
                <w:lang w:eastAsia="en-US"/>
              </w:rPr>
              <w:t>сти по страховым взносам на обяз</w:t>
            </w:r>
            <w:r w:rsidRPr="00156B24">
              <w:rPr>
                <w:rFonts w:ascii="Times New Roman" w:hAnsi="Times New Roman"/>
                <w:lang w:eastAsia="en-US"/>
              </w:rPr>
              <w:t>а</w:t>
            </w:r>
            <w:r w:rsidRPr="00156B24">
              <w:rPr>
                <w:rFonts w:ascii="Times New Roman" w:hAnsi="Times New Roman"/>
                <w:lang w:eastAsia="en-US"/>
              </w:rPr>
              <w:t>тельное медицинское страхование работ</w:t>
            </w:r>
            <w:r w:rsidRPr="00156B24">
              <w:rPr>
                <w:rFonts w:ascii="Times New Roman" w:hAnsi="Times New Roman"/>
                <w:lang w:eastAsia="en-US"/>
              </w:rPr>
              <w:t>а</w:t>
            </w:r>
            <w:r w:rsidRPr="00156B24">
              <w:rPr>
                <w:rFonts w:ascii="Times New Roman" w:hAnsi="Times New Roman"/>
                <w:lang w:eastAsia="en-US"/>
              </w:rPr>
              <w:t>ющего населения, зачисляемых в бю</w:t>
            </w:r>
            <w:r w:rsidRPr="00156B24">
              <w:rPr>
                <w:rFonts w:ascii="Times New Roman" w:hAnsi="Times New Roman"/>
                <w:lang w:eastAsia="en-US"/>
              </w:rPr>
              <w:t>д</w:t>
            </w:r>
            <w:r w:rsidRPr="00156B24">
              <w:rPr>
                <w:rFonts w:ascii="Times New Roman" w:hAnsi="Times New Roman"/>
                <w:lang w:eastAsia="en-US"/>
              </w:rPr>
              <w:t>жет ФФОМС</w:t>
            </w:r>
          </w:p>
        </w:tc>
        <w:tc>
          <w:tcPr>
            <w:tcW w:w="1842" w:type="dxa"/>
          </w:tcPr>
          <w:p w:rsidR="00156B24" w:rsidRPr="00A77898" w:rsidRDefault="00156B24" w:rsidP="008C774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77898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1418" w:type="dxa"/>
            <w:vAlign w:val="center"/>
          </w:tcPr>
          <w:p w:rsidR="00156B24" w:rsidRPr="00A77898" w:rsidRDefault="00156B2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2095,2</w:t>
            </w:r>
          </w:p>
        </w:tc>
        <w:tc>
          <w:tcPr>
            <w:tcW w:w="1276" w:type="dxa"/>
            <w:vAlign w:val="center"/>
          </w:tcPr>
          <w:p w:rsidR="00156B24" w:rsidRPr="00A77898" w:rsidRDefault="00156B2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77898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156B24" w:rsidRPr="00A77898" w:rsidRDefault="00156B2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77898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156B24" w:rsidRPr="00A77898" w:rsidRDefault="00156B2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2095,2</w:t>
            </w:r>
          </w:p>
        </w:tc>
        <w:tc>
          <w:tcPr>
            <w:tcW w:w="1190" w:type="dxa"/>
            <w:vAlign w:val="center"/>
          </w:tcPr>
          <w:p w:rsidR="00156B24" w:rsidRPr="00A77898" w:rsidRDefault="00156B2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77898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156B24" w:rsidRPr="00A77898" w:rsidRDefault="00156B2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77898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</w:tcPr>
          <w:p w:rsidR="00156B24" w:rsidRPr="00A77898" w:rsidRDefault="00156B24" w:rsidP="008C774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77898">
              <w:rPr>
                <w:rFonts w:ascii="Times New Roman" w:hAnsi="Times New Roman"/>
                <w:lang w:eastAsia="en-US"/>
              </w:rPr>
              <w:t>Создание комфортных условий пр</w:t>
            </w:r>
            <w:r w:rsidRPr="00A77898">
              <w:rPr>
                <w:rFonts w:ascii="Times New Roman" w:hAnsi="Times New Roman"/>
                <w:lang w:eastAsia="en-US"/>
              </w:rPr>
              <w:t>е</w:t>
            </w:r>
            <w:r w:rsidRPr="00A77898">
              <w:rPr>
                <w:rFonts w:ascii="Times New Roman" w:hAnsi="Times New Roman"/>
                <w:lang w:eastAsia="en-US"/>
              </w:rPr>
              <w:t>бывания уч</w:t>
            </w:r>
            <w:r w:rsidRPr="00A77898">
              <w:rPr>
                <w:rFonts w:ascii="Times New Roman" w:hAnsi="Times New Roman"/>
                <w:lang w:eastAsia="en-US"/>
              </w:rPr>
              <w:t>е</w:t>
            </w:r>
            <w:r w:rsidRPr="00A77898">
              <w:rPr>
                <w:rFonts w:ascii="Times New Roman" w:hAnsi="Times New Roman"/>
                <w:lang w:eastAsia="en-US"/>
              </w:rPr>
              <w:t>ников в о</w:t>
            </w:r>
            <w:r w:rsidRPr="00A77898">
              <w:rPr>
                <w:rFonts w:ascii="Times New Roman" w:hAnsi="Times New Roman"/>
                <w:lang w:eastAsia="en-US"/>
              </w:rPr>
              <w:t>б</w:t>
            </w:r>
            <w:r w:rsidRPr="00A77898">
              <w:rPr>
                <w:rFonts w:ascii="Times New Roman" w:hAnsi="Times New Roman"/>
                <w:lang w:eastAsia="en-US"/>
              </w:rPr>
              <w:t>щеобразов</w:t>
            </w:r>
            <w:r w:rsidRPr="00A77898">
              <w:rPr>
                <w:rFonts w:ascii="Times New Roman" w:hAnsi="Times New Roman"/>
                <w:lang w:eastAsia="en-US"/>
              </w:rPr>
              <w:t>а</w:t>
            </w:r>
            <w:r w:rsidRPr="00A77898">
              <w:rPr>
                <w:rFonts w:ascii="Times New Roman" w:hAnsi="Times New Roman"/>
                <w:lang w:eastAsia="en-US"/>
              </w:rPr>
              <w:t>тельном учреждении</w:t>
            </w:r>
          </w:p>
        </w:tc>
        <w:tc>
          <w:tcPr>
            <w:tcW w:w="1388" w:type="dxa"/>
            <w:vMerge w:val="restart"/>
          </w:tcPr>
          <w:p w:rsidR="00156B24" w:rsidRPr="00FB50E2" w:rsidRDefault="00156B24" w:rsidP="008C774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77898">
              <w:rPr>
                <w:rFonts w:ascii="Times New Roman" w:hAnsi="Times New Roman"/>
                <w:lang w:eastAsia="en-US"/>
              </w:rPr>
              <w:t>Управление образования – главный распоряд</w:t>
            </w:r>
            <w:r w:rsidRPr="00A77898">
              <w:rPr>
                <w:rFonts w:ascii="Times New Roman" w:hAnsi="Times New Roman"/>
                <w:lang w:eastAsia="en-US"/>
              </w:rPr>
              <w:t>и</w:t>
            </w:r>
            <w:r w:rsidRPr="00A77898">
              <w:rPr>
                <w:rFonts w:ascii="Times New Roman" w:hAnsi="Times New Roman"/>
                <w:lang w:eastAsia="en-US"/>
              </w:rPr>
              <w:t>тель средств; общеобр</w:t>
            </w:r>
            <w:r w:rsidRPr="00A77898">
              <w:rPr>
                <w:rFonts w:ascii="Times New Roman" w:hAnsi="Times New Roman"/>
                <w:lang w:eastAsia="en-US"/>
              </w:rPr>
              <w:t>а</w:t>
            </w:r>
            <w:r w:rsidRPr="00A77898">
              <w:rPr>
                <w:rFonts w:ascii="Times New Roman" w:hAnsi="Times New Roman"/>
                <w:lang w:eastAsia="en-US"/>
              </w:rPr>
              <w:t>зовательные учреждения – получат</w:t>
            </w:r>
            <w:r w:rsidRPr="00A77898">
              <w:rPr>
                <w:rFonts w:ascii="Times New Roman" w:hAnsi="Times New Roman"/>
                <w:lang w:eastAsia="en-US"/>
              </w:rPr>
              <w:t>е</w:t>
            </w:r>
            <w:r w:rsidRPr="00A77898">
              <w:rPr>
                <w:rFonts w:ascii="Times New Roman" w:hAnsi="Times New Roman"/>
                <w:lang w:eastAsia="en-US"/>
              </w:rPr>
              <w:t>ли субсидии и исполн</w:t>
            </w:r>
            <w:r w:rsidRPr="00A77898">
              <w:rPr>
                <w:rFonts w:ascii="Times New Roman" w:hAnsi="Times New Roman"/>
                <w:lang w:eastAsia="en-US"/>
              </w:rPr>
              <w:t>и</w:t>
            </w:r>
            <w:r w:rsidRPr="00A77898">
              <w:rPr>
                <w:rFonts w:ascii="Times New Roman" w:hAnsi="Times New Roman"/>
                <w:lang w:eastAsia="en-US"/>
              </w:rPr>
              <w:lastRenderedPageBreak/>
              <w:t>тели</w:t>
            </w:r>
          </w:p>
        </w:tc>
      </w:tr>
      <w:tr w:rsidR="00156B24" w:rsidRPr="00FB50E2" w:rsidTr="00E13608">
        <w:tc>
          <w:tcPr>
            <w:tcW w:w="817" w:type="dxa"/>
            <w:vMerge/>
          </w:tcPr>
          <w:p w:rsidR="00156B24" w:rsidRPr="00FB50E2" w:rsidRDefault="00156B24" w:rsidP="008C7746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156B24" w:rsidRPr="00FB50E2" w:rsidRDefault="00156B24" w:rsidP="008C7746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156B24" w:rsidRPr="00FB50E2" w:rsidRDefault="00156B24" w:rsidP="008C774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156B24" w:rsidRPr="00FB50E2" w:rsidRDefault="00156B2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156B24" w:rsidRPr="00FB50E2" w:rsidRDefault="00156B2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156B24" w:rsidRPr="00FB50E2" w:rsidRDefault="00156B2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156B24" w:rsidRPr="00131139" w:rsidRDefault="00156B2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156B24" w:rsidRPr="00FB50E2" w:rsidRDefault="00156B2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156B24" w:rsidRPr="00FB50E2" w:rsidRDefault="00156B2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156B24" w:rsidRPr="00FB50E2" w:rsidRDefault="00156B24" w:rsidP="008C774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156B24" w:rsidRPr="00FB50E2" w:rsidRDefault="00156B24" w:rsidP="008C774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156B24" w:rsidRPr="00FB50E2" w:rsidTr="00E13608">
        <w:tc>
          <w:tcPr>
            <w:tcW w:w="817" w:type="dxa"/>
            <w:vMerge/>
          </w:tcPr>
          <w:p w:rsidR="00156B24" w:rsidRPr="00FB50E2" w:rsidRDefault="00156B24" w:rsidP="008C7746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156B24" w:rsidRPr="00FB50E2" w:rsidRDefault="00156B24" w:rsidP="008C7746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156B24" w:rsidRPr="00FB50E2" w:rsidRDefault="00156B24" w:rsidP="008C774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156B24" w:rsidRPr="00FB50E2" w:rsidRDefault="00156B2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156B24" w:rsidRPr="00FB50E2" w:rsidRDefault="00156B2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156B24" w:rsidRPr="00FB50E2" w:rsidRDefault="00156B2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156B24" w:rsidRPr="00FB50E2" w:rsidRDefault="00156B2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156B24" w:rsidRPr="00FB50E2" w:rsidRDefault="00156B2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156B24" w:rsidRPr="00FB50E2" w:rsidRDefault="00156B2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156B24" w:rsidRPr="00FB50E2" w:rsidRDefault="00156B24" w:rsidP="008C774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156B24" w:rsidRPr="00FB50E2" w:rsidRDefault="00156B24" w:rsidP="008C774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156B24" w:rsidRPr="00FB50E2" w:rsidTr="00E13608">
        <w:tc>
          <w:tcPr>
            <w:tcW w:w="817" w:type="dxa"/>
            <w:vMerge/>
          </w:tcPr>
          <w:p w:rsidR="00156B24" w:rsidRPr="00FB50E2" w:rsidRDefault="00156B24" w:rsidP="008C7746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156B24" w:rsidRPr="00FB50E2" w:rsidRDefault="00156B24" w:rsidP="008C7746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156B24" w:rsidRPr="00FB50E2" w:rsidRDefault="00156B24" w:rsidP="008C774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156B24" w:rsidRPr="00FB50E2" w:rsidRDefault="00156B2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2095,2</w:t>
            </w:r>
          </w:p>
        </w:tc>
        <w:tc>
          <w:tcPr>
            <w:tcW w:w="1276" w:type="dxa"/>
            <w:vAlign w:val="center"/>
          </w:tcPr>
          <w:p w:rsidR="00156B24" w:rsidRPr="00FB50E2" w:rsidRDefault="00156B2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156B24" w:rsidRPr="00FB50E2" w:rsidRDefault="00156B2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156B24" w:rsidRPr="009C0AF7" w:rsidRDefault="00156B24" w:rsidP="00E13608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2095,2</w:t>
            </w:r>
          </w:p>
        </w:tc>
        <w:tc>
          <w:tcPr>
            <w:tcW w:w="1190" w:type="dxa"/>
            <w:vAlign w:val="center"/>
          </w:tcPr>
          <w:p w:rsidR="00156B24" w:rsidRPr="00FB50E2" w:rsidRDefault="00156B2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156B24" w:rsidRPr="00FB50E2" w:rsidRDefault="00156B2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156B24" w:rsidRPr="00FB50E2" w:rsidRDefault="00156B24" w:rsidP="008C774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156B24" w:rsidRPr="00FB50E2" w:rsidRDefault="00156B24" w:rsidP="008C774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156B24" w:rsidRPr="00FB50E2" w:rsidTr="00E13608">
        <w:tc>
          <w:tcPr>
            <w:tcW w:w="817" w:type="dxa"/>
            <w:vMerge/>
          </w:tcPr>
          <w:p w:rsidR="00156B24" w:rsidRPr="00FB50E2" w:rsidRDefault="00156B24" w:rsidP="008C7746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156B24" w:rsidRPr="00FB50E2" w:rsidRDefault="00156B24" w:rsidP="008C7746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156B24" w:rsidRPr="00FB50E2" w:rsidRDefault="00156B24" w:rsidP="008C774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156B24" w:rsidRPr="00FB50E2" w:rsidRDefault="00156B2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156B24" w:rsidRPr="00FB50E2" w:rsidRDefault="00156B2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156B24" w:rsidRPr="00FB50E2" w:rsidRDefault="00156B2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156B24" w:rsidRPr="002D709A" w:rsidRDefault="00E13608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156B24" w:rsidRPr="00FB50E2" w:rsidRDefault="00156B2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156B24" w:rsidRPr="00FB50E2" w:rsidRDefault="00156B2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156B24" w:rsidRPr="00FB50E2" w:rsidRDefault="00156B24" w:rsidP="008C774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156B24" w:rsidRPr="00FB50E2" w:rsidRDefault="00156B24" w:rsidP="008C774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A2CE4" w:rsidRPr="00FB50E2" w:rsidTr="00E13608">
        <w:tc>
          <w:tcPr>
            <w:tcW w:w="817" w:type="dxa"/>
            <w:vMerge w:val="restart"/>
            <w:vAlign w:val="center"/>
          </w:tcPr>
          <w:p w:rsidR="000A2CE4" w:rsidRPr="00A77898" w:rsidRDefault="000A2CE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2.1.49</w:t>
            </w:r>
          </w:p>
        </w:tc>
        <w:tc>
          <w:tcPr>
            <w:tcW w:w="2268" w:type="dxa"/>
            <w:vMerge w:val="restart"/>
          </w:tcPr>
          <w:p w:rsidR="000A2CE4" w:rsidRPr="00A77898" w:rsidRDefault="000A2CE4" w:rsidP="001456A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A2CE4">
              <w:rPr>
                <w:rFonts w:ascii="Times New Roman" w:hAnsi="Times New Roman"/>
                <w:lang w:eastAsia="en-US"/>
              </w:rPr>
              <w:t>Подготовка ПСД и проведение ремон</w:t>
            </w:r>
            <w:r w:rsidR="001456A7">
              <w:rPr>
                <w:rFonts w:ascii="Times New Roman" w:hAnsi="Times New Roman"/>
                <w:lang w:eastAsia="en-US"/>
              </w:rPr>
              <w:t>тов образовательных учреждений</w:t>
            </w:r>
          </w:p>
        </w:tc>
        <w:tc>
          <w:tcPr>
            <w:tcW w:w="1842" w:type="dxa"/>
          </w:tcPr>
          <w:p w:rsidR="000A2CE4" w:rsidRPr="00A77898" w:rsidRDefault="000A2CE4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77898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vAlign w:val="center"/>
          </w:tcPr>
          <w:p w:rsidR="000A2CE4" w:rsidRPr="00A77898" w:rsidRDefault="006861E5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1579,22</w:t>
            </w:r>
          </w:p>
        </w:tc>
        <w:tc>
          <w:tcPr>
            <w:tcW w:w="1276" w:type="dxa"/>
            <w:vAlign w:val="center"/>
          </w:tcPr>
          <w:p w:rsidR="000A2CE4" w:rsidRPr="00A77898" w:rsidRDefault="000A2CE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77898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0A2CE4" w:rsidRPr="00A77898" w:rsidRDefault="000A2CE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77898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0A2CE4" w:rsidRPr="00A77898" w:rsidRDefault="000A2CE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0A2CE4" w:rsidRPr="00A77898" w:rsidRDefault="00BC3CA5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1313,52</w:t>
            </w:r>
          </w:p>
        </w:tc>
        <w:tc>
          <w:tcPr>
            <w:tcW w:w="1249" w:type="dxa"/>
            <w:gridSpan w:val="2"/>
            <w:vAlign w:val="center"/>
          </w:tcPr>
          <w:p w:rsidR="000A2CE4" w:rsidRPr="00A77898" w:rsidRDefault="006861E5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265,7</w:t>
            </w:r>
          </w:p>
        </w:tc>
        <w:tc>
          <w:tcPr>
            <w:tcW w:w="1559" w:type="dxa"/>
            <w:vMerge w:val="restart"/>
          </w:tcPr>
          <w:p w:rsidR="000A2CE4" w:rsidRPr="00A77898" w:rsidRDefault="000A2CE4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77898">
              <w:rPr>
                <w:rFonts w:ascii="Times New Roman" w:hAnsi="Times New Roman"/>
                <w:lang w:eastAsia="en-US"/>
              </w:rPr>
              <w:t>Создание комфортных условий пр</w:t>
            </w:r>
            <w:r w:rsidRPr="00A77898">
              <w:rPr>
                <w:rFonts w:ascii="Times New Roman" w:hAnsi="Times New Roman"/>
                <w:lang w:eastAsia="en-US"/>
              </w:rPr>
              <w:t>е</w:t>
            </w:r>
            <w:r w:rsidRPr="00A77898">
              <w:rPr>
                <w:rFonts w:ascii="Times New Roman" w:hAnsi="Times New Roman"/>
                <w:lang w:eastAsia="en-US"/>
              </w:rPr>
              <w:t>бывания уч</w:t>
            </w:r>
            <w:r w:rsidRPr="00A77898">
              <w:rPr>
                <w:rFonts w:ascii="Times New Roman" w:hAnsi="Times New Roman"/>
                <w:lang w:eastAsia="en-US"/>
              </w:rPr>
              <w:t>е</w:t>
            </w:r>
            <w:r w:rsidRPr="00A77898">
              <w:rPr>
                <w:rFonts w:ascii="Times New Roman" w:hAnsi="Times New Roman"/>
                <w:lang w:eastAsia="en-US"/>
              </w:rPr>
              <w:t>ников в о</w:t>
            </w:r>
            <w:r w:rsidRPr="00A77898">
              <w:rPr>
                <w:rFonts w:ascii="Times New Roman" w:hAnsi="Times New Roman"/>
                <w:lang w:eastAsia="en-US"/>
              </w:rPr>
              <w:t>б</w:t>
            </w:r>
            <w:r w:rsidRPr="00A77898">
              <w:rPr>
                <w:rFonts w:ascii="Times New Roman" w:hAnsi="Times New Roman"/>
                <w:lang w:eastAsia="en-US"/>
              </w:rPr>
              <w:t>щеобразов</w:t>
            </w:r>
            <w:r w:rsidRPr="00A77898">
              <w:rPr>
                <w:rFonts w:ascii="Times New Roman" w:hAnsi="Times New Roman"/>
                <w:lang w:eastAsia="en-US"/>
              </w:rPr>
              <w:t>а</w:t>
            </w:r>
            <w:r w:rsidRPr="00A77898">
              <w:rPr>
                <w:rFonts w:ascii="Times New Roman" w:hAnsi="Times New Roman"/>
                <w:lang w:eastAsia="en-US"/>
              </w:rPr>
              <w:t>тельном учреждении</w:t>
            </w:r>
          </w:p>
        </w:tc>
        <w:tc>
          <w:tcPr>
            <w:tcW w:w="1388" w:type="dxa"/>
            <w:vMerge w:val="restart"/>
          </w:tcPr>
          <w:p w:rsidR="000A2CE4" w:rsidRPr="00FB50E2" w:rsidRDefault="000A2CE4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77898">
              <w:rPr>
                <w:rFonts w:ascii="Times New Roman" w:hAnsi="Times New Roman"/>
                <w:lang w:eastAsia="en-US"/>
              </w:rPr>
              <w:t>Управление образования – главный распоряд</w:t>
            </w:r>
            <w:r w:rsidRPr="00A77898">
              <w:rPr>
                <w:rFonts w:ascii="Times New Roman" w:hAnsi="Times New Roman"/>
                <w:lang w:eastAsia="en-US"/>
              </w:rPr>
              <w:t>и</w:t>
            </w:r>
            <w:r w:rsidRPr="00A77898">
              <w:rPr>
                <w:rFonts w:ascii="Times New Roman" w:hAnsi="Times New Roman"/>
                <w:lang w:eastAsia="en-US"/>
              </w:rPr>
              <w:t>тель средств; общеобр</w:t>
            </w:r>
            <w:r w:rsidRPr="00A77898">
              <w:rPr>
                <w:rFonts w:ascii="Times New Roman" w:hAnsi="Times New Roman"/>
                <w:lang w:eastAsia="en-US"/>
              </w:rPr>
              <w:t>а</w:t>
            </w:r>
            <w:r w:rsidRPr="00A77898">
              <w:rPr>
                <w:rFonts w:ascii="Times New Roman" w:hAnsi="Times New Roman"/>
                <w:lang w:eastAsia="en-US"/>
              </w:rPr>
              <w:t>зовательные учреждения – получат</w:t>
            </w:r>
            <w:r w:rsidRPr="00A77898">
              <w:rPr>
                <w:rFonts w:ascii="Times New Roman" w:hAnsi="Times New Roman"/>
                <w:lang w:eastAsia="en-US"/>
              </w:rPr>
              <w:t>е</w:t>
            </w:r>
            <w:r w:rsidRPr="00A77898">
              <w:rPr>
                <w:rFonts w:ascii="Times New Roman" w:hAnsi="Times New Roman"/>
                <w:lang w:eastAsia="en-US"/>
              </w:rPr>
              <w:t>ли субсидии и исполн</w:t>
            </w:r>
            <w:r w:rsidRPr="00A77898">
              <w:rPr>
                <w:rFonts w:ascii="Times New Roman" w:hAnsi="Times New Roman"/>
                <w:lang w:eastAsia="en-US"/>
              </w:rPr>
              <w:t>и</w:t>
            </w:r>
            <w:r w:rsidRPr="00A77898">
              <w:rPr>
                <w:rFonts w:ascii="Times New Roman" w:hAnsi="Times New Roman"/>
                <w:lang w:eastAsia="en-US"/>
              </w:rPr>
              <w:t>тели</w:t>
            </w:r>
            <w:r w:rsidR="001456A7">
              <w:rPr>
                <w:rFonts w:ascii="Times New Roman" w:hAnsi="Times New Roman"/>
                <w:lang w:eastAsia="en-US"/>
              </w:rPr>
              <w:t xml:space="preserve"> (</w:t>
            </w:r>
            <w:r w:rsidR="001456A7" w:rsidRPr="001456A7">
              <w:rPr>
                <w:rFonts w:ascii="Times New Roman" w:hAnsi="Times New Roman"/>
                <w:lang w:eastAsia="en-US"/>
              </w:rPr>
              <w:t xml:space="preserve">МАОУ СОШ № 2 им. А.П. </w:t>
            </w:r>
            <w:r w:rsidR="001456A7" w:rsidRPr="001456A7">
              <w:rPr>
                <w:rFonts w:ascii="Times New Roman" w:hAnsi="Times New Roman"/>
                <w:lang w:eastAsia="en-US"/>
              </w:rPr>
              <w:lastRenderedPageBreak/>
              <w:t>Маресьева</w:t>
            </w:r>
            <w:r w:rsidR="001456A7">
              <w:rPr>
                <w:rFonts w:ascii="Times New Roman" w:hAnsi="Times New Roman"/>
                <w:lang w:eastAsia="en-US"/>
              </w:rPr>
              <w:t xml:space="preserve">, </w:t>
            </w:r>
            <w:r w:rsidR="001456A7" w:rsidRPr="001456A7">
              <w:rPr>
                <w:rFonts w:ascii="Times New Roman" w:hAnsi="Times New Roman"/>
                <w:lang w:eastAsia="en-US"/>
              </w:rPr>
              <w:t>МАОУ СОШ № 7 им. А.Т. Момот</w:t>
            </w:r>
            <w:r w:rsidR="001456A7">
              <w:rPr>
                <w:rFonts w:ascii="Times New Roman" w:hAnsi="Times New Roman"/>
                <w:lang w:eastAsia="en-US"/>
              </w:rPr>
              <w:t xml:space="preserve">, </w:t>
            </w:r>
            <w:r w:rsidR="001456A7" w:rsidRPr="001456A7">
              <w:rPr>
                <w:rFonts w:ascii="Times New Roman" w:hAnsi="Times New Roman"/>
                <w:lang w:eastAsia="en-US"/>
              </w:rPr>
              <w:t>МБОУ СОШ № 1 им. В.С. Устинова</w:t>
            </w:r>
            <w:r w:rsidR="001456A7">
              <w:rPr>
                <w:rFonts w:ascii="Times New Roman" w:hAnsi="Times New Roman"/>
                <w:lang w:eastAsia="en-US"/>
              </w:rPr>
              <w:t xml:space="preserve">, </w:t>
            </w:r>
            <w:r w:rsidR="001456A7" w:rsidRPr="001456A7">
              <w:rPr>
                <w:rFonts w:ascii="Times New Roman" w:hAnsi="Times New Roman"/>
                <w:lang w:eastAsia="en-US"/>
              </w:rPr>
              <w:t>МБОУ СОШ № 5 им. Ф.Г. Деркача</w:t>
            </w:r>
            <w:r w:rsidR="001456A7">
              <w:rPr>
                <w:rFonts w:ascii="Times New Roman" w:hAnsi="Times New Roman"/>
                <w:lang w:eastAsia="en-US"/>
              </w:rPr>
              <w:t xml:space="preserve">, </w:t>
            </w:r>
            <w:r w:rsidR="001456A7" w:rsidRPr="001456A7">
              <w:rPr>
                <w:rFonts w:ascii="Times New Roman" w:hAnsi="Times New Roman"/>
                <w:lang w:eastAsia="en-US"/>
              </w:rPr>
              <w:t>МБОУ СОШ № 9 им. П.Ф. Захарченко</w:t>
            </w:r>
            <w:r w:rsidR="001456A7">
              <w:rPr>
                <w:rFonts w:ascii="Times New Roman" w:hAnsi="Times New Roman"/>
                <w:lang w:eastAsia="en-US"/>
              </w:rPr>
              <w:t xml:space="preserve">, </w:t>
            </w:r>
            <w:r w:rsidR="001456A7" w:rsidRPr="001456A7">
              <w:rPr>
                <w:rFonts w:ascii="Times New Roman" w:hAnsi="Times New Roman"/>
                <w:lang w:eastAsia="en-US"/>
              </w:rPr>
              <w:t>МБОУ СОШ № 10 им. Б.А. Плетиня</w:t>
            </w:r>
            <w:r w:rsidR="001456A7">
              <w:rPr>
                <w:rFonts w:ascii="Times New Roman" w:hAnsi="Times New Roman"/>
                <w:lang w:eastAsia="en-US"/>
              </w:rPr>
              <w:t xml:space="preserve">, </w:t>
            </w:r>
            <w:r w:rsidR="001456A7" w:rsidRPr="001456A7">
              <w:rPr>
                <w:rFonts w:ascii="Times New Roman" w:hAnsi="Times New Roman"/>
                <w:lang w:eastAsia="en-US"/>
              </w:rPr>
              <w:t>МБОУ СОШ № 11 им. А.В. Кривоноса</w:t>
            </w:r>
            <w:r w:rsidR="001456A7">
              <w:rPr>
                <w:rFonts w:ascii="Times New Roman" w:hAnsi="Times New Roman"/>
                <w:lang w:eastAsia="en-US"/>
              </w:rPr>
              <w:t xml:space="preserve">, </w:t>
            </w:r>
            <w:r w:rsidR="001456A7" w:rsidRPr="001456A7">
              <w:rPr>
                <w:rFonts w:ascii="Times New Roman" w:hAnsi="Times New Roman"/>
                <w:lang w:eastAsia="en-US"/>
              </w:rPr>
              <w:t>МБОУ ООШ № 17 им. Героев 417 Стре</w:t>
            </w:r>
            <w:r w:rsidR="001456A7" w:rsidRPr="001456A7">
              <w:rPr>
                <w:rFonts w:ascii="Times New Roman" w:hAnsi="Times New Roman"/>
                <w:lang w:eastAsia="en-US"/>
              </w:rPr>
              <w:t>л</w:t>
            </w:r>
            <w:r w:rsidR="001456A7" w:rsidRPr="001456A7">
              <w:rPr>
                <w:rFonts w:ascii="Times New Roman" w:hAnsi="Times New Roman"/>
                <w:lang w:eastAsia="en-US"/>
              </w:rPr>
              <w:t>ковой див</w:t>
            </w:r>
            <w:r w:rsidR="001456A7" w:rsidRPr="001456A7">
              <w:rPr>
                <w:rFonts w:ascii="Times New Roman" w:hAnsi="Times New Roman"/>
                <w:lang w:eastAsia="en-US"/>
              </w:rPr>
              <w:t>и</w:t>
            </w:r>
            <w:r w:rsidR="001456A7" w:rsidRPr="001456A7">
              <w:rPr>
                <w:rFonts w:ascii="Times New Roman" w:hAnsi="Times New Roman"/>
                <w:lang w:eastAsia="en-US"/>
              </w:rPr>
              <w:t>зии</w:t>
            </w:r>
            <w:r w:rsidR="001456A7">
              <w:rPr>
                <w:rFonts w:ascii="Times New Roman" w:hAnsi="Times New Roman"/>
                <w:lang w:eastAsia="en-US"/>
              </w:rPr>
              <w:t>)</w:t>
            </w:r>
          </w:p>
        </w:tc>
      </w:tr>
      <w:tr w:rsidR="000A2CE4" w:rsidRPr="00FB50E2" w:rsidTr="00E13608">
        <w:tc>
          <w:tcPr>
            <w:tcW w:w="817" w:type="dxa"/>
            <w:vMerge/>
            <w:vAlign w:val="center"/>
          </w:tcPr>
          <w:p w:rsidR="000A2CE4" w:rsidRPr="00FB50E2" w:rsidRDefault="000A2CE4" w:rsidP="00E1360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0A2CE4" w:rsidRPr="00FB50E2" w:rsidRDefault="000A2CE4" w:rsidP="000A489E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0A2CE4" w:rsidRPr="00FB50E2" w:rsidRDefault="000A2CE4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0A2CE4" w:rsidRPr="00FB50E2" w:rsidRDefault="000A2CE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0A2CE4" w:rsidRPr="00FB50E2" w:rsidRDefault="000A2CE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0A2CE4" w:rsidRPr="00FB50E2" w:rsidRDefault="000A2CE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0A2CE4" w:rsidRPr="00131139" w:rsidRDefault="000A2CE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0A2CE4" w:rsidRPr="00FB50E2" w:rsidRDefault="000A2CE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0A2CE4" w:rsidRPr="00FB50E2" w:rsidRDefault="000A2CE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0A2CE4" w:rsidRPr="00FB50E2" w:rsidRDefault="000A2CE4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0A2CE4" w:rsidRPr="00FB50E2" w:rsidRDefault="000A2CE4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A2CE4" w:rsidRPr="00FB50E2" w:rsidTr="00E13608">
        <w:tc>
          <w:tcPr>
            <w:tcW w:w="817" w:type="dxa"/>
            <w:vMerge/>
            <w:vAlign w:val="center"/>
          </w:tcPr>
          <w:p w:rsidR="000A2CE4" w:rsidRPr="00FB50E2" w:rsidRDefault="000A2CE4" w:rsidP="00E1360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0A2CE4" w:rsidRPr="00FB50E2" w:rsidRDefault="000A2CE4" w:rsidP="000A489E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0A2CE4" w:rsidRPr="00FB50E2" w:rsidRDefault="000A2CE4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0A2CE4" w:rsidRPr="00FB50E2" w:rsidRDefault="000A2CE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0A2CE4" w:rsidRPr="00FB50E2" w:rsidRDefault="000A2CE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0A2CE4" w:rsidRPr="00FB50E2" w:rsidRDefault="000A2CE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0A2CE4" w:rsidRPr="00FB50E2" w:rsidRDefault="000A2CE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0A2CE4" w:rsidRPr="00FB50E2" w:rsidRDefault="000A2CE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0A2CE4" w:rsidRPr="00FB50E2" w:rsidRDefault="000A2CE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0A2CE4" w:rsidRPr="00FB50E2" w:rsidRDefault="000A2CE4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0A2CE4" w:rsidRPr="00FB50E2" w:rsidRDefault="000A2CE4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A2CE4" w:rsidRPr="00FB50E2" w:rsidTr="00E13608">
        <w:tc>
          <w:tcPr>
            <w:tcW w:w="817" w:type="dxa"/>
            <w:vMerge/>
            <w:vAlign w:val="center"/>
          </w:tcPr>
          <w:p w:rsidR="000A2CE4" w:rsidRPr="00FB50E2" w:rsidRDefault="000A2CE4" w:rsidP="00E1360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0A2CE4" w:rsidRPr="00FB50E2" w:rsidRDefault="000A2CE4" w:rsidP="000A489E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0A2CE4" w:rsidRPr="00FB50E2" w:rsidRDefault="000A2CE4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0A2CE4" w:rsidRPr="00FB50E2" w:rsidRDefault="006861E5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1579,22</w:t>
            </w:r>
          </w:p>
        </w:tc>
        <w:tc>
          <w:tcPr>
            <w:tcW w:w="1276" w:type="dxa"/>
            <w:vAlign w:val="center"/>
          </w:tcPr>
          <w:p w:rsidR="000A2CE4" w:rsidRPr="00FB50E2" w:rsidRDefault="000A2CE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0A2CE4" w:rsidRPr="00FB50E2" w:rsidRDefault="000A2CE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0A2CE4" w:rsidRPr="009C0AF7" w:rsidRDefault="000A2CE4" w:rsidP="00E13608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0A2CE4" w:rsidRPr="00FB50E2" w:rsidRDefault="00BC3CA5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1313,52</w:t>
            </w:r>
          </w:p>
        </w:tc>
        <w:tc>
          <w:tcPr>
            <w:tcW w:w="1249" w:type="dxa"/>
            <w:gridSpan w:val="2"/>
            <w:vAlign w:val="center"/>
          </w:tcPr>
          <w:p w:rsidR="000A2CE4" w:rsidRPr="00FB50E2" w:rsidRDefault="006861E5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265,7</w:t>
            </w:r>
          </w:p>
        </w:tc>
        <w:tc>
          <w:tcPr>
            <w:tcW w:w="1559" w:type="dxa"/>
            <w:vMerge/>
          </w:tcPr>
          <w:p w:rsidR="000A2CE4" w:rsidRPr="00FB50E2" w:rsidRDefault="000A2CE4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0A2CE4" w:rsidRPr="00FB50E2" w:rsidRDefault="000A2CE4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A2CE4" w:rsidRPr="00FB50E2" w:rsidTr="00E13608">
        <w:tc>
          <w:tcPr>
            <w:tcW w:w="817" w:type="dxa"/>
            <w:vMerge/>
            <w:vAlign w:val="center"/>
          </w:tcPr>
          <w:p w:rsidR="000A2CE4" w:rsidRPr="00FB50E2" w:rsidRDefault="000A2CE4" w:rsidP="00E1360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0A2CE4" w:rsidRPr="00FB50E2" w:rsidRDefault="000A2CE4" w:rsidP="000A489E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0A2CE4" w:rsidRPr="00FB50E2" w:rsidRDefault="000A2CE4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0A2CE4" w:rsidRPr="00FB50E2" w:rsidRDefault="000A2CE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0A2CE4" w:rsidRPr="00FB50E2" w:rsidRDefault="000A2CE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0A2CE4" w:rsidRPr="00FB50E2" w:rsidRDefault="000A2CE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0A2CE4" w:rsidRPr="002D709A" w:rsidRDefault="00E13608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0A2CE4" w:rsidRPr="00FB50E2" w:rsidRDefault="000A2CE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0A2CE4" w:rsidRPr="00FB50E2" w:rsidRDefault="000A2CE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0A2CE4" w:rsidRPr="00FB50E2" w:rsidRDefault="000A2CE4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0A2CE4" w:rsidRPr="00FB50E2" w:rsidRDefault="000A2CE4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79022C" w:rsidRPr="00FB50E2" w:rsidTr="00E13608">
        <w:tc>
          <w:tcPr>
            <w:tcW w:w="817" w:type="dxa"/>
            <w:vMerge w:val="restart"/>
            <w:vAlign w:val="center"/>
          </w:tcPr>
          <w:p w:rsidR="0079022C" w:rsidRPr="00A77898" w:rsidRDefault="0079022C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2.1.50</w:t>
            </w:r>
          </w:p>
        </w:tc>
        <w:tc>
          <w:tcPr>
            <w:tcW w:w="2268" w:type="dxa"/>
            <w:vMerge w:val="restart"/>
          </w:tcPr>
          <w:p w:rsidR="0079022C" w:rsidRPr="004B4D2D" w:rsidRDefault="0079022C" w:rsidP="00AD4E8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B4D2D">
              <w:rPr>
                <w:rFonts w:ascii="Times New Roman" w:hAnsi="Times New Roman"/>
                <w:lang w:eastAsia="en-US"/>
              </w:rPr>
              <w:t>Заключение дост</w:t>
            </w:r>
            <w:r w:rsidRPr="004B4D2D">
              <w:rPr>
                <w:rFonts w:ascii="Times New Roman" w:hAnsi="Times New Roman"/>
                <w:lang w:eastAsia="en-US"/>
              </w:rPr>
              <w:t>о</w:t>
            </w:r>
            <w:r w:rsidRPr="004B4D2D">
              <w:rPr>
                <w:rFonts w:ascii="Times New Roman" w:hAnsi="Times New Roman"/>
                <w:lang w:eastAsia="en-US"/>
              </w:rPr>
              <w:t>верности определ</w:t>
            </w:r>
            <w:r w:rsidRPr="004B4D2D">
              <w:rPr>
                <w:rFonts w:ascii="Times New Roman" w:hAnsi="Times New Roman"/>
                <w:lang w:eastAsia="en-US"/>
              </w:rPr>
              <w:t>е</w:t>
            </w:r>
            <w:r w:rsidRPr="004B4D2D">
              <w:rPr>
                <w:rFonts w:ascii="Times New Roman" w:hAnsi="Times New Roman"/>
                <w:lang w:eastAsia="en-US"/>
              </w:rPr>
              <w:t>ния сметной стоим</w:t>
            </w:r>
            <w:r w:rsidRPr="004B4D2D">
              <w:rPr>
                <w:rFonts w:ascii="Times New Roman" w:hAnsi="Times New Roman"/>
                <w:lang w:eastAsia="en-US"/>
              </w:rPr>
              <w:t>о</w:t>
            </w:r>
            <w:r w:rsidRPr="004B4D2D">
              <w:rPr>
                <w:rFonts w:ascii="Times New Roman" w:hAnsi="Times New Roman"/>
                <w:lang w:eastAsia="en-US"/>
              </w:rPr>
              <w:t>сти капитального ремонта объекта</w:t>
            </w:r>
            <w:r w:rsidR="00AD4E8A"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1842" w:type="dxa"/>
          </w:tcPr>
          <w:p w:rsidR="0079022C" w:rsidRPr="00A77898" w:rsidRDefault="0079022C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77898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vAlign w:val="center"/>
          </w:tcPr>
          <w:p w:rsidR="0079022C" w:rsidRPr="00A77898" w:rsidRDefault="008E7751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486,95</w:t>
            </w:r>
          </w:p>
        </w:tc>
        <w:tc>
          <w:tcPr>
            <w:tcW w:w="1276" w:type="dxa"/>
            <w:vAlign w:val="center"/>
          </w:tcPr>
          <w:p w:rsidR="0079022C" w:rsidRPr="00A77898" w:rsidRDefault="0079022C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77898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79022C" w:rsidRPr="00A77898" w:rsidRDefault="0079022C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77898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79022C" w:rsidRPr="00A77898" w:rsidRDefault="0079022C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79022C" w:rsidRPr="00A77898" w:rsidRDefault="00BC3CA5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437,52</w:t>
            </w:r>
          </w:p>
        </w:tc>
        <w:tc>
          <w:tcPr>
            <w:tcW w:w="1249" w:type="dxa"/>
            <w:gridSpan w:val="2"/>
            <w:vAlign w:val="center"/>
          </w:tcPr>
          <w:p w:rsidR="0079022C" w:rsidRPr="00A77898" w:rsidRDefault="008E7751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49,43</w:t>
            </w:r>
          </w:p>
        </w:tc>
        <w:tc>
          <w:tcPr>
            <w:tcW w:w="1559" w:type="dxa"/>
            <w:vMerge w:val="restart"/>
          </w:tcPr>
          <w:p w:rsidR="0079022C" w:rsidRPr="00A77898" w:rsidRDefault="0079022C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77898">
              <w:rPr>
                <w:rFonts w:ascii="Times New Roman" w:hAnsi="Times New Roman"/>
                <w:lang w:eastAsia="en-US"/>
              </w:rPr>
              <w:t>Создание комфортных условий пр</w:t>
            </w:r>
            <w:r w:rsidRPr="00A77898">
              <w:rPr>
                <w:rFonts w:ascii="Times New Roman" w:hAnsi="Times New Roman"/>
                <w:lang w:eastAsia="en-US"/>
              </w:rPr>
              <w:t>е</w:t>
            </w:r>
            <w:r w:rsidRPr="00A77898">
              <w:rPr>
                <w:rFonts w:ascii="Times New Roman" w:hAnsi="Times New Roman"/>
                <w:lang w:eastAsia="en-US"/>
              </w:rPr>
              <w:t>бывания уч</w:t>
            </w:r>
            <w:r w:rsidRPr="00A77898">
              <w:rPr>
                <w:rFonts w:ascii="Times New Roman" w:hAnsi="Times New Roman"/>
                <w:lang w:eastAsia="en-US"/>
              </w:rPr>
              <w:t>е</w:t>
            </w:r>
            <w:r w:rsidRPr="00A77898">
              <w:rPr>
                <w:rFonts w:ascii="Times New Roman" w:hAnsi="Times New Roman"/>
                <w:lang w:eastAsia="en-US"/>
              </w:rPr>
              <w:t>ников в о</w:t>
            </w:r>
            <w:r w:rsidRPr="00A77898">
              <w:rPr>
                <w:rFonts w:ascii="Times New Roman" w:hAnsi="Times New Roman"/>
                <w:lang w:eastAsia="en-US"/>
              </w:rPr>
              <w:t>б</w:t>
            </w:r>
            <w:r w:rsidRPr="00A77898">
              <w:rPr>
                <w:rFonts w:ascii="Times New Roman" w:hAnsi="Times New Roman"/>
                <w:lang w:eastAsia="en-US"/>
              </w:rPr>
              <w:t>щеобразов</w:t>
            </w:r>
            <w:r w:rsidRPr="00A77898">
              <w:rPr>
                <w:rFonts w:ascii="Times New Roman" w:hAnsi="Times New Roman"/>
                <w:lang w:eastAsia="en-US"/>
              </w:rPr>
              <w:t>а</w:t>
            </w:r>
            <w:r w:rsidRPr="00A77898">
              <w:rPr>
                <w:rFonts w:ascii="Times New Roman" w:hAnsi="Times New Roman"/>
                <w:lang w:eastAsia="en-US"/>
              </w:rPr>
              <w:t xml:space="preserve">тельном </w:t>
            </w:r>
            <w:r w:rsidRPr="00A77898">
              <w:rPr>
                <w:rFonts w:ascii="Times New Roman" w:hAnsi="Times New Roman"/>
                <w:lang w:eastAsia="en-US"/>
              </w:rPr>
              <w:lastRenderedPageBreak/>
              <w:t>учреждении</w:t>
            </w:r>
          </w:p>
        </w:tc>
        <w:tc>
          <w:tcPr>
            <w:tcW w:w="1388" w:type="dxa"/>
            <w:vMerge w:val="restart"/>
          </w:tcPr>
          <w:p w:rsidR="0079022C" w:rsidRPr="00FB50E2" w:rsidRDefault="0079022C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77898">
              <w:rPr>
                <w:rFonts w:ascii="Times New Roman" w:hAnsi="Times New Roman"/>
                <w:lang w:eastAsia="en-US"/>
              </w:rPr>
              <w:lastRenderedPageBreak/>
              <w:t>Управление образования – главный распоряд</w:t>
            </w:r>
            <w:r w:rsidRPr="00A77898">
              <w:rPr>
                <w:rFonts w:ascii="Times New Roman" w:hAnsi="Times New Roman"/>
                <w:lang w:eastAsia="en-US"/>
              </w:rPr>
              <w:t>и</w:t>
            </w:r>
            <w:r w:rsidRPr="00A77898">
              <w:rPr>
                <w:rFonts w:ascii="Times New Roman" w:hAnsi="Times New Roman"/>
                <w:lang w:eastAsia="en-US"/>
              </w:rPr>
              <w:t>тель средств; общеобр</w:t>
            </w:r>
            <w:r w:rsidRPr="00A77898">
              <w:rPr>
                <w:rFonts w:ascii="Times New Roman" w:hAnsi="Times New Roman"/>
                <w:lang w:eastAsia="en-US"/>
              </w:rPr>
              <w:t>а</w:t>
            </w:r>
            <w:r w:rsidRPr="00A77898">
              <w:rPr>
                <w:rFonts w:ascii="Times New Roman" w:hAnsi="Times New Roman"/>
                <w:lang w:eastAsia="en-US"/>
              </w:rPr>
              <w:lastRenderedPageBreak/>
              <w:t>зовательные учреждения – получат</w:t>
            </w:r>
            <w:r w:rsidRPr="00A77898">
              <w:rPr>
                <w:rFonts w:ascii="Times New Roman" w:hAnsi="Times New Roman"/>
                <w:lang w:eastAsia="en-US"/>
              </w:rPr>
              <w:t>е</w:t>
            </w:r>
            <w:r w:rsidRPr="00A77898">
              <w:rPr>
                <w:rFonts w:ascii="Times New Roman" w:hAnsi="Times New Roman"/>
                <w:lang w:eastAsia="en-US"/>
              </w:rPr>
              <w:t>ли субсидии и исполн</w:t>
            </w:r>
            <w:r w:rsidRPr="00A77898">
              <w:rPr>
                <w:rFonts w:ascii="Times New Roman" w:hAnsi="Times New Roman"/>
                <w:lang w:eastAsia="en-US"/>
              </w:rPr>
              <w:t>и</w:t>
            </w:r>
            <w:r w:rsidRPr="00A77898">
              <w:rPr>
                <w:rFonts w:ascii="Times New Roman" w:hAnsi="Times New Roman"/>
                <w:lang w:eastAsia="en-US"/>
              </w:rPr>
              <w:t>тели</w:t>
            </w:r>
            <w:r w:rsidR="00AD4E8A" w:rsidRPr="004B4D2D">
              <w:rPr>
                <w:rFonts w:ascii="Times New Roman" w:hAnsi="Times New Roman"/>
                <w:lang w:eastAsia="en-US"/>
              </w:rPr>
              <w:t xml:space="preserve"> </w:t>
            </w:r>
            <w:r w:rsidR="00AD4E8A">
              <w:rPr>
                <w:rFonts w:ascii="Times New Roman" w:hAnsi="Times New Roman"/>
                <w:lang w:eastAsia="en-US"/>
              </w:rPr>
              <w:t>(</w:t>
            </w:r>
            <w:r w:rsidR="00AD4E8A" w:rsidRPr="004B4D2D">
              <w:rPr>
                <w:rFonts w:ascii="Times New Roman" w:hAnsi="Times New Roman"/>
                <w:lang w:eastAsia="en-US"/>
              </w:rPr>
              <w:t>МАОУ СОШ № 7 им. А.Т. Момот</w:t>
            </w:r>
            <w:r w:rsidR="00AD4E8A">
              <w:rPr>
                <w:rFonts w:ascii="Times New Roman" w:hAnsi="Times New Roman"/>
                <w:lang w:eastAsia="en-US"/>
              </w:rPr>
              <w:t xml:space="preserve">, </w:t>
            </w:r>
            <w:r w:rsidR="00AD4E8A" w:rsidRPr="00AD4E8A">
              <w:rPr>
                <w:rFonts w:ascii="Times New Roman" w:hAnsi="Times New Roman"/>
                <w:lang w:eastAsia="en-US"/>
              </w:rPr>
              <w:t>МАОУ СОШ № 3 им. Пушк</w:t>
            </w:r>
            <w:r w:rsidR="00AD4E8A" w:rsidRPr="00AD4E8A">
              <w:rPr>
                <w:rFonts w:ascii="Times New Roman" w:hAnsi="Times New Roman"/>
                <w:lang w:eastAsia="en-US"/>
              </w:rPr>
              <w:t>и</w:t>
            </w:r>
            <w:r w:rsidR="00AD4E8A" w:rsidRPr="00AD4E8A">
              <w:rPr>
                <w:rFonts w:ascii="Times New Roman" w:hAnsi="Times New Roman"/>
                <w:lang w:eastAsia="en-US"/>
              </w:rPr>
              <w:t>на</w:t>
            </w:r>
            <w:r w:rsidR="00AD4E8A" w:rsidRPr="004B4D2D">
              <w:rPr>
                <w:rFonts w:ascii="Times New Roman" w:hAnsi="Times New Roman"/>
                <w:lang w:eastAsia="en-US"/>
              </w:rPr>
              <w:t>)</w:t>
            </w:r>
          </w:p>
        </w:tc>
      </w:tr>
      <w:tr w:rsidR="0079022C" w:rsidRPr="00FB50E2" w:rsidTr="00E13608">
        <w:tc>
          <w:tcPr>
            <w:tcW w:w="817" w:type="dxa"/>
            <w:vMerge/>
            <w:vAlign w:val="center"/>
          </w:tcPr>
          <w:p w:rsidR="0079022C" w:rsidRPr="00FB50E2" w:rsidRDefault="0079022C" w:rsidP="00E1360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79022C" w:rsidRPr="00FB50E2" w:rsidRDefault="0079022C" w:rsidP="000A489E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79022C" w:rsidRPr="00FB50E2" w:rsidRDefault="0079022C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79022C" w:rsidRPr="00FB50E2" w:rsidRDefault="0079022C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79022C" w:rsidRPr="00FB50E2" w:rsidRDefault="0079022C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79022C" w:rsidRPr="00FB50E2" w:rsidRDefault="0079022C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79022C" w:rsidRPr="00131139" w:rsidRDefault="0079022C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79022C" w:rsidRPr="00FB50E2" w:rsidRDefault="0079022C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79022C" w:rsidRPr="00FB50E2" w:rsidRDefault="0079022C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79022C" w:rsidRPr="00FB50E2" w:rsidRDefault="0079022C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79022C" w:rsidRPr="00FB50E2" w:rsidRDefault="0079022C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79022C" w:rsidRPr="00FB50E2" w:rsidTr="00E13608">
        <w:tc>
          <w:tcPr>
            <w:tcW w:w="817" w:type="dxa"/>
            <w:vMerge/>
            <w:vAlign w:val="center"/>
          </w:tcPr>
          <w:p w:rsidR="0079022C" w:rsidRPr="00FB50E2" w:rsidRDefault="0079022C" w:rsidP="00E1360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79022C" w:rsidRPr="00FB50E2" w:rsidRDefault="0079022C" w:rsidP="000A489E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79022C" w:rsidRPr="00FB50E2" w:rsidRDefault="0079022C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79022C" w:rsidRPr="00FB50E2" w:rsidRDefault="0079022C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79022C" w:rsidRPr="00FB50E2" w:rsidRDefault="0079022C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79022C" w:rsidRPr="00FB50E2" w:rsidRDefault="0079022C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79022C" w:rsidRPr="00FB50E2" w:rsidRDefault="0079022C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79022C" w:rsidRPr="00FB50E2" w:rsidRDefault="0079022C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79022C" w:rsidRPr="00FB50E2" w:rsidRDefault="0079022C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79022C" w:rsidRPr="00FB50E2" w:rsidRDefault="0079022C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79022C" w:rsidRPr="00FB50E2" w:rsidRDefault="0079022C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79022C" w:rsidRPr="00FB50E2" w:rsidTr="00E13608">
        <w:tc>
          <w:tcPr>
            <w:tcW w:w="817" w:type="dxa"/>
            <w:vMerge/>
            <w:vAlign w:val="center"/>
          </w:tcPr>
          <w:p w:rsidR="0079022C" w:rsidRPr="00FB50E2" w:rsidRDefault="0079022C" w:rsidP="00E1360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79022C" w:rsidRPr="00FB50E2" w:rsidRDefault="0079022C" w:rsidP="000A489E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79022C" w:rsidRPr="00FB50E2" w:rsidRDefault="0079022C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79022C" w:rsidRPr="00FB50E2" w:rsidRDefault="008E7751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486,95</w:t>
            </w:r>
          </w:p>
        </w:tc>
        <w:tc>
          <w:tcPr>
            <w:tcW w:w="1276" w:type="dxa"/>
            <w:vAlign w:val="center"/>
          </w:tcPr>
          <w:p w:rsidR="0079022C" w:rsidRPr="00FB50E2" w:rsidRDefault="0079022C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79022C" w:rsidRPr="00FB50E2" w:rsidRDefault="0079022C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79022C" w:rsidRPr="009C0AF7" w:rsidRDefault="0079022C" w:rsidP="00E13608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79022C" w:rsidRPr="00FB50E2" w:rsidRDefault="00BC3CA5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437,52</w:t>
            </w:r>
          </w:p>
        </w:tc>
        <w:tc>
          <w:tcPr>
            <w:tcW w:w="1249" w:type="dxa"/>
            <w:gridSpan w:val="2"/>
            <w:vAlign w:val="center"/>
          </w:tcPr>
          <w:p w:rsidR="0079022C" w:rsidRPr="00FB50E2" w:rsidRDefault="008E7751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49,43</w:t>
            </w:r>
          </w:p>
        </w:tc>
        <w:tc>
          <w:tcPr>
            <w:tcW w:w="1559" w:type="dxa"/>
            <w:vMerge/>
          </w:tcPr>
          <w:p w:rsidR="0079022C" w:rsidRPr="00FB50E2" w:rsidRDefault="0079022C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79022C" w:rsidRPr="00FB50E2" w:rsidRDefault="0079022C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79022C" w:rsidRPr="00FB50E2" w:rsidTr="00E13608">
        <w:tc>
          <w:tcPr>
            <w:tcW w:w="817" w:type="dxa"/>
            <w:vMerge/>
            <w:vAlign w:val="center"/>
          </w:tcPr>
          <w:p w:rsidR="0079022C" w:rsidRPr="00FB50E2" w:rsidRDefault="0079022C" w:rsidP="00E1360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79022C" w:rsidRPr="00FB50E2" w:rsidRDefault="0079022C" w:rsidP="000A489E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79022C" w:rsidRPr="00FB50E2" w:rsidRDefault="0079022C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79022C" w:rsidRPr="00FB50E2" w:rsidRDefault="0079022C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79022C" w:rsidRPr="00FB50E2" w:rsidRDefault="0079022C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79022C" w:rsidRPr="00FB50E2" w:rsidRDefault="0079022C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79022C" w:rsidRPr="002D709A" w:rsidRDefault="00E13608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79022C" w:rsidRPr="00FB50E2" w:rsidRDefault="0079022C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79022C" w:rsidRPr="00FB50E2" w:rsidRDefault="0079022C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79022C" w:rsidRPr="00FB50E2" w:rsidRDefault="0079022C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79022C" w:rsidRPr="00FB50E2" w:rsidRDefault="0079022C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2F2ED2" w:rsidRPr="00FB50E2" w:rsidTr="00E13608">
        <w:tc>
          <w:tcPr>
            <w:tcW w:w="817" w:type="dxa"/>
            <w:vMerge w:val="restart"/>
            <w:vAlign w:val="center"/>
          </w:tcPr>
          <w:p w:rsidR="002F2ED2" w:rsidRPr="00A77898" w:rsidRDefault="002F2ED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2.1.51</w:t>
            </w:r>
          </w:p>
        </w:tc>
        <w:tc>
          <w:tcPr>
            <w:tcW w:w="2268" w:type="dxa"/>
            <w:vMerge w:val="restart"/>
          </w:tcPr>
          <w:p w:rsidR="002F2ED2" w:rsidRPr="00A77898" w:rsidRDefault="002F2ED2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F2ED2">
              <w:rPr>
                <w:rFonts w:ascii="Times New Roman" w:hAnsi="Times New Roman"/>
                <w:lang w:eastAsia="en-US"/>
              </w:rPr>
              <w:t>Устройство, замена ограждения террит</w:t>
            </w:r>
            <w:r w:rsidRPr="002F2ED2">
              <w:rPr>
                <w:rFonts w:ascii="Times New Roman" w:hAnsi="Times New Roman"/>
                <w:lang w:eastAsia="en-US"/>
              </w:rPr>
              <w:t>о</w:t>
            </w:r>
            <w:r w:rsidRPr="002F2ED2">
              <w:rPr>
                <w:rFonts w:ascii="Times New Roman" w:hAnsi="Times New Roman"/>
                <w:lang w:eastAsia="en-US"/>
              </w:rPr>
              <w:t>рии образовательных учреждений (МБОУ СОШ № 5 им. Ф.Г. Деркача, МБОУ СОШ № 9 им. П.Ф. Захарченко</w:t>
            </w:r>
            <w:r w:rsidR="00501E39">
              <w:rPr>
                <w:rFonts w:ascii="Times New Roman" w:hAnsi="Times New Roman"/>
                <w:lang w:eastAsia="en-US"/>
              </w:rPr>
              <w:t xml:space="preserve">, </w:t>
            </w:r>
            <w:r w:rsidR="00501E39" w:rsidRPr="00501E39">
              <w:rPr>
                <w:rFonts w:ascii="Times New Roman" w:hAnsi="Times New Roman"/>
                <w:lang w:eastAsia="en-US"/>
              </w:rPr>
              <w:t>МАОУ СОШ № 3 им. Пу</w:t>
            </w:r>
            <w:r w:rsidR="00501E39" w:rsidRPr="00501E39">
              <w:rPr>
                <w:rFonts w:ascii="Times New Roman" w:hAnsi="Times New Roman"/>
                <w:lang w:eastAsia="en-US"/>
              </w:rPr>
              <w:t>ш</w:t>
            </w:r>
            <w:r w:rsidR="00501E39" w:rsidRPr="00501E39">
              <w:rPr>
                <w:rFonts w:ascii="Times New Roman" w:hAnsi="Times New Roman"/>
                <w:lang w:eastAsia="en-US"/>
              </w:rPr>
              <w:t>кина</w:t>
            </w:r>
            <w:r w:rsidRPr="002F2ED2">
              <w:rPr>
                <w:rFonts w:ascii="Times New Roman" w:hAnsi="Times New Roman"/>
                <w:lang w:eastAsia="en-US"/>
              </w:rPr>
              <w:t>)</w:t>
            </w:r>
          </w:p>
        </w:tc>
        <w:tc>
          <w:tcPr>
            <w:tcW w:w="1842" w:type="dxa"/>
          </w:tcPr>
          <w:p w:rsidR="002F2ED2" w:rsidRPr="00A77898" w:rsidRDefault="002F2ED2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77898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vAlign w:val="center"/>
          </w:tcPr>
          <w:p w:rsidR="002F2ED2" w:rsidRPr="00A77898" w:rsidRDefault="00AA5A98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3619,28</w:t>
            </w:r>
          </w:p>
        </w:tc>
        <w:tc>
          <w:tcPr>
            <w:tcW w:w="1276" w:type="dxa"/>
            <w:vAlign w:val="center"/>
          </w:tcPr>
          <w:p w:rsidR="002F2ED2" w:rsidRPr="00A77898" w:rsidRDefault="002F2ED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77898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2F2ED2" w:rsidRPr="00A77898" w:rsidRDefault="002F2ED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77898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2F2ED2" w:rsidRPr="00A77898" w:rsidRDefault="002F2ED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2F2ED2" w:rsidRPr="00A77898" w:rsidRDefault="00AA5A98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3619,28</w:t>
            </w:r>
          </w:p>
        </w:tc>
        <w:tc>
          <w:tcPr>
            <w:tcW w:w="1249" w:type="dxa"/>
            <w:gridSpan w:val="2"/>
            <w:vAlign w:val="center"/>
          </w:tcPr>
          <w:p w:rsidR="002F2ED2" w:rsidRPr="00A77898" w:rsidRDefault="002F2ED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77898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</w:tcPr>
          <w:p w:rsidR="002F2ED2" w:rsidRPr="00A77898" w:rsidRDefault="002F2ED2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77898">
              <w:rPr>
                <w:rFonts w:ascii="Times New Roman" w:hAnsi="Times New Roman"/>
                <w:lang w:eastAsia="en-US"/>
              </w:rPr>
              <w:t>Создание комфортных условий пр</w:t>
            </w:r>
            <w:r w:rsidRPr="00A77898">
              <w:rPr>
                <w:rFonts w:ascii="Times New Roman" w:hAnsi="Times New Roman"/>
                <w:lang w:eastAsia="en-US"/>
              </w:rPr>
              <w:t>е</w:t>
            </w:r>
            <w:r w:rsidRPr="00A77898">
              <w:rPr>
                <w:rFonts w:ascii="Times New Roman" w:hAnsi="Times New Roman"/>
                <w:lang w:eastAsia="en-US"/>
              </w:rPr>
              <w:t>бывания уч</w:t>
            </w:r>
            <w:r w:rsidRPr="00A77898">
              <w:rPr>
                <w:rFonts w:ascii="Times New Roman" w:hAnsi="Times New Roman"/>
                <w:lang w:eastAsia="en-US"/>
              </w:rPr>
              <w:t>е</w:t>
            </w:r>
            <w:r w:rsidRPr="00A77898">
              <w:rPr>
                <w:rFonts w:ascii="Times New Roman" w:hAnsi="Times New Roman"/>
                <w:lang w:eastAsia="en-US"/>
              </w:rPr>
              <w:t>ников в о</w:t>
            </w:r>
            <w:r w:rsidRPr="00A77898">
              <w:rPr>
                <w:rFonts w:ascii="Times New Roman" w:hAnsi="Times New Roman"/>
                <w:lang w:eastAsia="en-US"/>
              </w:rPr>
              <w:t>б</w:t>
            </w:r>
            <w:r w:rsidRPr="00A77898">
              <w:rPr>
                <w:rFonts w:ascii="Times New Roman" w:hAnsi="Times New Roman"/>
                <w:lang w:eastAsia="en-US"/>
              </w:rPr>
              <w:t>щеобразов</w:t>
            </w:r>
            <w:r w:rsidRPr="00A77898">
              <w:rPr>
                <w:rFonts w:ascii="Times New Roman" w:hAnsi="Times New Roman"/>
                <w:lang w:eastAsia="en-US"/>
              </w:rPr>
              <w:t>а</w:t>
            </w:r>
            <w:r w:rsidRPr="00A77898">
              <w:rPr>
                <w:rFonts w:ascii="Times New Roman" w:hAnsi="Times New Roman"/>
                <w:lang w:eastAsia="en-US"/>
              </w:rPr>
              <w:t>тельном учреждении</w:t>
            </w:r>
          </w:p>
        </w:tc>
        <w:tc>
          <w:tcPr>
            <w:tcW w:w="1388" w:type="dxa"/>
            <w:vMerge w:val="restart"/>
          </w:tcPr>
          <w:p w:rsidR="002F2ED2" w:rsidRPr="00FB50E2" w:rsidRDefault="002F2ED2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77898">
              <w:rPr>
                <w:rFonts w:ascii="Times New Roman" w:hAnsi="Times New Roman"/>
                <w:lang w:eastAsia="en-US"/>
              </w:rPr>
              <w:t>Управление образования – главный распоряд</w:t>
            </w:r>
            <w:r w:rsidRPr="00A77898">
              <w:rPr>
                <w:rFonts w:ascii="Times New Roman" w:hAnsi="Times New Roman"/>
                <w:lang w:eastAsia="en-US"/>
              </w:rPr>
              <w:t>и</w:t>
            </w:r>
            <w:r w:rsidRPr="00A77898">
              <w:rPr>
                <w:rFonts w:ascii="Times New Roman" w:hAnsi="Times New Roman"/>
                <w:lang w:eastAsia="en-US"/>
              </w:rPr>
              <w:t>тель средств; общеобр</w:t>
            </w:r>
            <w:r w:rsidRPr="00A77898">
              <w:rPr>
                <w:rFonts w:ascii="Times New Roman" w:hAnsi="Times New Roman"/>
                <w:lang w:eastAsia="en-US"/>
              </w:rPr>
              <w:t>а</w:t>
            </w:r>
            <w:r w:rsidRPr="00A77898">
              <w:rPr>
                <w:rFonts w:ascii="Times New Roman" w:hAnsi="Times New Roman"/>
                <w:lang w:eastAsia="en-US"/>
              </w:rPr>
              <w:t>зовательные учреждения – получат</w:t>
            </w:r>
            <w:r w:rsidRPr="00A77898">
              <w:rPr>
                <w:rFonts w:ascii="Times New Roman" w:hAnsi="Times New Roman"/>
                <w:lang w:eastAsia="en-US"/>
              </w:rPr>
              <w:t>е</w:t>
            </w:r>
            <w:r w:rsidRPr="00A77898">
              <w:rPr>
                <w:rFonts w:ascii="Times New Roman" w:hAnsi="Times New Roman"/>
                <w:lang w:eastAsia="en-US"/>
              </w:rPr>
              <w:t>ли субсидии и исполн</w:t>
            </w:r>
            <w:r w:rsidRPr="00A77898">
              <w:rPr>
                <w:rFonts w:ascii="Times New Roman" w:hAnsi="Times New Roman"/>
                <w:lang w:eastAsia="en-US"/>
              </w:rPr>
              <w:t>и</w:t>
            </w:r>
            <w:r w:rsidRPr="00A77898">
              <w:rPr>
                <w:rFonts w:ascii="Times New Roman" w:hAnsi="Times New Roman"/>
                <w:lang w:eastAsia="en-US"/>
              </w:rPr>
              <w:t>тели</w:t>
            </w:r>
          </w:p>
        </w:tc>
      </w:tr>
      <w:tr w:rsidR="002F2ED2" w:rsidRPr="00FB50E2" w:rsidTr="00E13608">
        <w:tc>
          <w:tcPr>
            <w:tcW w:w="817" w:type="dxa"/>
            <w:vMerge/>
          </w:tcPr>
          <w:p w:rsidR="002F2ED2" w:rsidRPr="00FB50E2" w:rsidRDefault="002F2ED2" w:rsidP="000A489E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2F2ED2" w:rsidRPr="00FB50E2" w:rsidRDefault="002F2ED2" w:rsidP="000A489E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2F2ED2" w:rsidRPr="00FB50E2" w:rsidRDefault="002F2ED2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2F2ED2" w:rsidRPr="00FB50E2" w:rsidRDefault="002F2ED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2F2ED2" w:rsidRPr="00FB50E2" w:rsidRDefault="002F2ED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2F2ED2" w:rsidRPr="00FB50E2" w:rsidRDefault="002F2ED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2F2ED2" w:rsidRPr="00131139" w:rsidRDefault="002F2ED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2F2ED2" w:rsidRPr="00FB50E2" w:rsidRDefault="002F2ED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2F2ED2" w:rsidRPr="00FB50E2" w:rsidRDefault="002F2ED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2F2ED2" w:rsidRPr="00FB50E2" w:rsidRDefault="002F2ED2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2F2ED2" w:rsidRPr="00FB50E2" w:rsidRDefault="002F2ED2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2F2ED2" w:rsidRPr="00FB50E2" w:rsidTr="00E13608">
        <w:tc>
          <w:tcPr>
            <w:tcW w:w="817" w:type="dxa"/>
            <w:vMerge/>
          </w:tcPr>
          <w:p w:rsidR="002F2ED2" w:rsidRPr="00FB50E2" w:rsidRDefault="002F2ED2" w:rsidP="000A489E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2F2ED2" w:rsidRPr="00FB50E2" w:rsidRDefault="002F2ED2" w:rsidP="000A489E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2F2ED2" w:rsidRPr="00FB50E2" w:rsidRDefault="002F2ED2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2F2ED2" w:rsidRPr="00FB50E2" w:rsidRDefault="002F2ED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2F2ED2" w:rsidRPr="00FB50E2" w:rsidRDefault="002F2ED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2F2ED2" w:rsidRPr="00FB50E2" w:rsidRDefault="002F2ED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2F2ED2" w:rsidRPr="00FB50E2" w:rsidRDefault="002F2ED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2F2ED2" w:rsidRPr="00FB50E2" w:rsidRDefault="002F2ED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2F2ED2" w:rsidRPr="00FB50E2" w:rsidRDefault="002F2ED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2F2ED2" w:rsidRPr="00FB50E2" w:rsidRDefault="002F2ED2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2F2ED2" w:rsidRPr="00FB50E2" w:rsidRDefault="002F2ED2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2F2ED2" w:rsidRPr="00FB50E2" w:rsidTr="00E13608">
        <w:tc>
          <w:tcPr>
            <w:tcW w:w="817" w:type="dxa"/>
            <w:vMerge/>
          </w:tcPr>
          <w:p w:rsidR="002F2ED2" w:rsidRPr="00FB50E2" w:rsidRDefault="002F2ED2" w:rsidP="000A489E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2F2ED2" w:rsidRPr="00FB50E2" w:rsidRDefault="002F2ED2" w:rsidP="000A489E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2F2ED2" w:rsidRPr="00FB50E2" w:rsidRDefault="002F2ED2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2F2ED2" w:rsidRPr="00FB50E2" w:rsidRDefault="00AA5A98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3619,28</w:t>
            </w:r>
          </w:p>
        </w:tc>
        <w:tc>
          <w:tcPr>
            <w:tcW w:w="1276" w:type="dxa"/>
            <w:vAlign w:val="center"/>
          </w:tcPr>
          <w:p w:rsidR="002F2ED2" w:rsidRPr="00FB50E2" w:rsidRDefault="002F2ED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2F2ED2" w:rsidRPr="00FB50E2" w:rsidRDefault="002F2ED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2F2ED2" w:rsidRPr="009C0AF7" w:rsidRDefault="002F2ED2" w:rsidP="00E13608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2F2ED2" w:rsidRPr="00FB50E2" w:rsidRDefault="00AA5A98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3619,28</w:t>
            </w:r>
          </w:p>
        </w:tc>
        <w:tc>
          <w:tcPr>
            <w:tcW w:w="1249" w:type="dxa"/>
            <w:gridSpan w:val="2"/>
            <w:vAlign w:val="center"/>
          </w:tcPr>
          <w:p w:rsidR="002F2ED2" w:rsidRPr="00FB50E2" w:rsidRDefault="002F2ED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2F2ED2" w:rsidRPr="00FB50E2" w:rsidRDefault="002F2ED2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2F2ED2" w:rsidRPr="00FB50E2" w:rsidRDefault="002F2ED2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2F2ED2" w:rsidRPr="00FB50E2" w:rsidTr="00E13608">
        <w:tc>
          <w:tcPr>
            <w:tcW w:w="817" w:type="dxa"/>
            <w:vMerge/>
          </w:tcPr>
          <w:p w:rsidR="002F2ED2" w:rsidRPr="00FB50E2" w:rsidRDefault="002F2ED2" w:rsidP="000A489E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2F2ED2" w:rsidRPr="00FB50E2" w:rsidRDefault="002F2ED2" w:rsidP="000A489E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2F2ED2" w:rsidRPr="00FB50E2" w:rsidRDefault="002F2ED2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2F2ED2" w:rsidRPr="00FB50E2" w:rsidRDefault="002F2ED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2F2ED2" w:rsidRPr="00FB50E2" w:rsidRDefault="002F2ED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2F2ED2" w:rsidRPr="00FB50E2" w:rsidRDefault="002F2ED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2F2ED2" w:rsidRPr="002D709A" w:rsidRDefault="00E13608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2F2ED2" w:rsidRPr="00FB50E2" w:rsidRDefault="002F2ED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2F2ED2" w:rsidRPr="00FB50E2" w:rsidRDefault="002F2ED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2F2ED2" w:rsidRPr="00FB50E2" w:rsidRDefault="002F2ED2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2F2ED2" w:rsidRPr="00FB50E2" w:rsidRDefault="002F2ED2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2F2ED2" w:rsidRPr="00FB50E2" w:rsidTr="00E13608">
        <w:tc>
          <w:tcPr>
            <w:tcW w:w="817" w:type="dxa"/>
            <w:vMerge w:val="restart"/>
            <w:vAlign w:val="center"/>
          </w:tcPr>
          <w:p w:rsidR="002F2ED2" w:rsidRPr="00A77898" w:rsidRDefault="002F2ED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2.1.52</w:t>
            </w:r>
          </w:p>
        </w:tc>
        <w:tc>
          <w:tcPr>
            <w:tcW w:w="2268" w:type="dxa"/>
            <w:vMerge w:val="restart"/>
          </w:tcPr>
          <w:p w:rsidR="002F2ED2" w:rsidRPr="00A77898" w:rsidRDefault="002F2ED2" w:rsidP="000C487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F2ED2">
              <w:rPr>
                <w:rFonts w:ascii="Times New Roman" w:hAnsi="Times New Roman"/>
                <w:lang w:eastAsia="en-US"/>
              </w:rPr>
              <w:t>Субсидия на испо</w:t>
            </w:r>
            <w:r w:rsidRPr="002F2ED2">
              <w:rPr>
                <w:rFonts w:ascii="Times New Roman" w:hAnsi="Times New Roman"/>
                <w:lang w:eastAsia="en-US"/>
              </w:rPr>
              <w:t>л</w:t>
            </w:r>
            <w:r w:rsidRPr="002F2ED2">
              <w:rPr>
                <w:rFonts w:ascii="Times New Roman" w:hAnsi="Times New Roman"/>
                <w:lang w:eastAsia="en-US"/>
              </w:rPr>
              <w:t>нение предписаний об устранении нар</w:t>
            </w:r>
            <w:r w:rsidRPr="002F2ED2">
              <w:rPr>
                <w:rFonts w:ascii="Times New Roman" w:hAnsi="Times New Roman"/>
                <w:lang w:eastAsia="en-US"/>
              </w:rPr>
              <w:t>у</w:t>
            </w:r>
            <w:r w:rsidRPr="002F2ED2">
              <w:rPr>
                <w:rFonts w:ascii="Times New Roman" w:hAnsi="Times New Roman"/>
                <w:lang w:eastAsia="en-US"/>
              </w:rPr>
              <w:t>шений требований санитарного закон</w:t>
            </w:r>
            <w:r w:rsidRPr="002F2ED2">
              <w:rPr>
                <w:rFonts w:ascii="Times New Roman" w:hAnsi="Times New Roman"/>
                <w:lang w:eastAsia="en-US"/>
              </w:rPr>
              <w:t>о</w:t>
            </w:r>
            <w:r w:rsidRPr="002F2ED2">
              <w:rPr>
                <w:rFonts w:ascii="Times New Roman" w:hAnsi="Times New Roman"/>
                <w:lang w:eastAsia="en-US"/>
              </w:rPr>
              <w:t>дательства, выда</w:t>
            </w:r>
            <w:r w:rsidRPr="002F2ED2">
              <w:rPr>
                <w:rFonts w:ascii="Times New Roman" w:hAnsi="Times New Roman"/>
                <w:lang w:eastAsia="en-US"/>
              </w:rPr>
              <w:t>н</w:t>
            </w:r>
            <w:r w:rsidRPr="002F2ED2">
              <w:rPr>
                <w:rFonts w:ascii="Times New Roman" w:hAnsi="Times New Roman"/>
                <w:lang w:eastAsia="en-US"/>
              </w:rPr>
              <w:t>ных по результатам контрольно-надзорных меропр</w:t>
            </w:r>
            <w:r w:rsidRPr="002F2ED2">
              <w:rPr>
                <w:rFonts w:ascii="Times New Roman" w:hAnsi="Times New Roman"/>
                <w:lang w:eastAsia="en-US"/>
              </w:rPr>
              <w:t>и</w:t>
            </w:r>
            <w:r w:rsidR="00F227B0">
              <w:rPr>
                <w:rFonts w:ascii="Times New Roman" w:hAnsi="Times New Roman"/>
                <w:lang w:eastAsia="en-US"/>
              </w:rPr>
              <w:t>ятий террито</w:t>
            </w:r>
            <w:r w:rsidRPr="002F2ED2">
              <w:rPr>
                <w:rFonts w:ascii="Times New Roman" w:hAnsi="Times New Roman"/>
                <w:lang w:eastAsia="en-US"/>
              </w:rPr>
              <w:t>риал</w:t>
            </w:r>
            <w:r w:rsidRPr="002F2ED2">
              <w:rPr>
                <w:rFonts w:ascii="Times New Roman" w:hAnsi="Times New Roman"/>
                <w:lang w:eastAsia="en-US"/>
              </w:rPr>
              <w:t>ь</w:t>
            </w:r>
            <w:r w:rsidRPr="002F2ED2">
              <w:rPr>
                <w:rFonts w:ascii="Times New Roman" w:hAnsi="Times New Roman"/>
                <w:lang w:eastAsia="en-US"/>
              </w:rPr>
              <w:t>ным отделом упра</w:t>
            </w:r>
            <w:r w:rsidRPr="002F2ED2">
              <w:rPr>
                <w:rFonts w:ascii="Times New Roman" w:hAnsi="Times New Roman"/>
                <w:lang w:eastAsia="en-US"/>
              </w:rPr>
              <w:t>в</w:t>
            </w:r>
            <w:r w:rsidRPr="002F2ED2">
              <w:rPr>
                <w:rFonts w:ascii="Times New Roman" w:hAnsi="Times New Roman"/>
                <w:lang w:eastAsia="en-US"/>
              </w:rPr>
              <w:lastRenderedPageBreak/>
              <w:t>ления Роспотребн</w:t>
            </w:r>
            <w:r w:rsidRPr="002F2ED2">
              <w:rPr>
                <w:rFonts w:ascii="Times New Roman" w:hAnsi="Times New Roman"/>
                <w:lang w:eastAsia="en-US"/>
              </w:rPr>
              <w:t>а</w:t>
            </w:r>
            <w:r w:rsidRPr="002F2ED2">
              <w:rPr>
                <w:rFonts w:ascii="Times New Roman" w:hAnsi="Times New Roman"/>
                <w:lang w:eastAsia="en-US"/>
              </w:rPr>
              <w:t>дзора по Краснода</w:t>
            </w:r>
            <w:r w:rsidRPr="002F2ED2">
              <w:rPr>
                <w:rFonts w:ascii="Times New Roman" w:hAnsi="Times New Roman"/>
                <w:lang w:eastAsia="en-US"/>
              </w:rPr>
              <w:t>р</w:t>
            </w:r>
            <w:r w:rsidRPr="002F2ED2">
              <w:rPr>
                <w:rFonts w:ascii="Times New Roman" w:hAnsi="Times New Roman"/>
                <w:lang w:eastAsia="en-US"/>
              </w:rPr>
              <w:t>скому краю в Тим</w:t>
            </w:r>
            <w:r w:rsidRPr="002F2ED2">
              <w:rPr>
                <w:rFonts w:ascii="Times New Roman" w:hAnsi="Times New Roman"/>
                <w:lang w:eastAsia="en-US"/>
              </w:rPr>
              <w:t>а</w:t>
            </w:r>
            <w:r w:rsidRPr="002F2ED2">
              <w:rPr>
                <w:rFonts w:ascii="Times New Roman" w:hAnsi="Times New Roman"/>
                <w:lang w:eastAsia="en-US"/>
              </w:rPr>
              <w:t>шевском, Брюхове</w:t>
            </w:r>
            <w:r w:rsidRPr="002F2ED2">
              <w:rPr>
                <w:rFonts w:ascii="Times New Roman" w:hAnsi="Times New Roman"/>
                <w:lang w:eastAsia="en-US"/>
              </w:rPr>
              <w:t>ц</w:t>
            </w:r>
            <w:r w:rsidRPr="002F2ED2">
              <w:rPr>
                <w:rFonts w:ascii="Times New Roman" w:hAnsi="Times New Roman"/>
                <w:lang w:eastAsia="en-US"/>
              </w:rPr>
              <w:t>ком, Приморско-Ахтарском, Кане</w:t>
            </w:r>
            <w:r w:rsidRPr="002F2ED2">
              <w:rPr>
                <w:rFonts w:ascii="Times New Roman" w:hAnsi="Times New Roman"/>
                <w:lang w:eastAsia="en-US"/>
              </w:rPr>
              <w:t>в</w:t>
            </w:r>
            <w:r w:rsidRPr="002F2ED2">
              <w:rPr>
                <w:rFonts w:ascii="Times New Roman" w:hAnsi="Times New Roman"/>
                <w:lang w:eastAsia="en-US"/>
              </w:rPr>
              <w:t xml:space="preserve">ском районах МБОУ ООШ № 6 им. М.В. Мас-ливец, МБОУ СОШ № 10 им. Б.А. Плетиня, МБОУ СОШ № 13 им. А.М. Гарбуза, </w:t>
            </w:r>
            <w:r w:rsidR="00F227B0" w:rsidRPr="00F227B0">
              <w:rPr>
                <w:rFonts w:ascii="Times New Roman" w:hAnsi="Times New Roman"/>
                <w:lang w:eastAsia="en-US"/>
              </w:rPr>
              <w:t>МБОУ ООШ № 16 им. В.В. Сальникова</w:t>
            </w:r>
            <w:r w:rsidRPr="002F2ED2">
              <w:rPr>
                <w:rFonts w:ascii="Times New Roman" w:hAnsi="Times New Roman"/>
                <w:lang w:eastAsia="en-US"/>
              </w:rPr>
              <w:t>)</w:t>
            </w:r>
          </w:p>
        </w:tc>
        <w:tc>
          <w:tcPr>
            <w:tcW w:w="1842" w:type="dxa"/>
          </w:tcPr>
          <w:p w:rsidR="002F2ED2" w:rsidRPr="00A77898" w:rsidRDefault="002F2ED2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77898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1418" w:type="dxa"/>
            <w:vAlign w:val="center"/>
          </w:tcPr>
          <w:p w:rsidR="002F2ED2" w:rsidRPr="00A77898" w:rsidRDefault="00AA5A98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349,94</w:t>
            </w:r>
          </w:p>
        </w:tc>
        <w:tc>
          <w:tcPr>
            <w:tcW w:w="1276" w:type="dxa"/>
            <w:vAlign w:val="center"/>
          </w:tcPr>
          <w:p w:rsidR="002F2ED2" w:rsidRPr="00A77898" w:rsidRDefault="002F2ED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77898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2F2ED2" w:rsidRPr="00A77898" w:rsidRDefault="002F2ED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77898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2F2ED2" w:rsidRPr="00A77898" w:rsidRDefault="002F2ED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2F2ED2" w:rsidRPr="00A77898" w:rsidRDefault="00AA5A98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349,94</w:t>
            </w:r>
          </w:p>
        </w:tc>
        <w:tc>
          <w:tcPr>
            <w:tcW w:w="1249" w:type="dxa"/>
            <w:gridSpan w:val="2"/>
            <w:vAlign w:val="center"/>
          </w:tcPr>
          <w:p w:rsidR="002F2ED2" w:rsidRPr="00A77898" w:rsidRDefault="002F2ED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77898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</w:tcPr>
          <w:p w:rsidR="002F2ED2" w:rsidRPr="00A77898" w:rsidRDefault="002F2ED2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77898">
              <w:rPr>
                <w:rFonts w:ascii="Times New Roman" w:hAnsi="Times New Roman"/>
                <w:lang w:eastAsia="en-US"/>
              </w:rPr>
              <w:t>Создание комфортных условий пр</w:t>
            </w:r>
            <w:r w:rsidRPr="00A77898">
              <w:rPr>
                <w:rFonts w:ascii="Times New Roman" w:hAnsi="Times New Roman"/>
                <w:lang w:eastAsia="en-US"/>
              </w:rPr>
              <w:t>е</w:t>
            </w:r>
            <w:r w:rsidRPr="00A77898">
              <w:rPr>
                <w:rFonts w:ascii="Times New Roman" w:hAnsi="Times New Roman"/>
                <w:lang w:eastAsia="en-US"/>
              </w:rPr>
              <w:t>бывания уч</w:t>
            </w:r>
            <w:r w:rsidRPr="00A77898">
              <w:rPr>
                <w:rFonts w:ascii="Times New Roman" w:hAnsi="Times New Roman"/>
                <w:lang w:eastAsia="en-US"/>
              </w:rPr>
              <w:t>е</w:t>
            </w:r>
            <w:r w:rsidRPr="00A77898">
              <w:rPr>
                <w:rFonts w:ascii="Times New Roman" w:hAnsi="Times New Roman"/>
                <w:lang w:eastAsia="en-US"/>
              </w:rPr>
              <w:t>ников в о</w:t>
            </w:r>
            <w:r w:rsidRPr="00A77898">
              <w:rPr>
                <w:rFonts w:ascii="Times New Roman" w:hAnsi="Times New Roman"/>
                <w:lang w:eastAsia="en-US"/>
              </w:rPr>
              <w:t>б</w:t>
            </w:r>
            <w:r w:rsidRPr="00A77898">
              <w:rPr>
                <w:rFonts w:ascii="Times New Roman" w:hAnsi="Times New Roman"/>
                <w:lang w:eastAsia="en-US"/>
              </w:rPr>
              <w:t>щеобразов</w:t>
            </w:r>
            <w:r w:rsidRPr="00A77898">
              <w:rPr>
                <w:rFonts w:ascii="Times New Roman" w:hAnsi="Times New Roman"/>
                <w:lang w:eastAsia="en-US"/>
              </w:rPr>
              <w:t>а</w:t>
            </w:r>
            <w:r w:rsidRPr="00A77898">
              <w:rPr>
                <w:rFonts w:ascii="Times New Roman" w:hAnsi="Times New Roman"/>
                <w:lang w:eastAsia="en-US"/>
              </w:rPr>
              <w:t>тельном учреждении</w:t>
            </w:r>
          </w:p>
        </w:tc>
        <w:tc>
          <w:tcPr>
            <w:tcW w:w="1388" w:type="dxa"/>
            <w:vMerge w:val="restart"/>
          </w:tcPr>
          <w:p w:rsidR="002F2ED2" w:rsidRPr="00FB50E2" w:rsidRDefault="002F2ED2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77898">
              <w:rPr>
                <w:rFonts w:ascii="Times New Roman" w:hAnsi="Times New Roman"/>
                <w:lang w:eastAsia="en-US"/>
              </w:rPr>
              <w:t>Управление образования – главный распоряд</w:t>
            </w:r>
            <w:r w:rsidRPr="00A77898">
              <w:rPr>
                <w:rFonts w:ascii="Times New Roman" w:hAnsi="Times New Roman"/>
                <w:lang w:eastAsia="en-US"/>
              </w:rPr>
              <w:t>и</w:t>
            </w:r>
            <w:r w:rsidRPr="00A77898">
              <w:rPr>
                <w:rFonts w:ascii="Times New Roman" w:hAnsi="Times New Roman"/>
                <w:lang w:eastAsia="en-US"/>
              </w:rPr>
              <w:t>тель средств; общеобр</w:t>
            </w:r>
            <w:r w:rsidRPr="00A77898">
              <w:rPr>
                <w:rFonts w:ascii="Times New Roman" w:hAnsi="Times New Roman"/>
                <w:lang w:eastAsia="en-US"/>
              </w:rPr>
              <w:t>а</w:t>
            </w:r>
            <w:r w:rsidRPr="00A77898">
              <w:rPr>
                <w:rFonts w:ascii="Times New Roman" w:hAnsi="Times New Roman"/>
                <w:lang w:eastAsia="en-US"/>
              </w:rPr>
              <w:t>зовательные учреждения – получат</w:t>
            </w:r>
            <w:r w:rsidRPr="00A77898">
              <w:rPr>
                <w:rFonts w:ascii="Times New Roman" w:hAnsi="Times New Roman"/>
                <w:lang w:eastAsia="en-US"/>
              </w:rPr>
              <w:t>е</w:t>
            </w:r>
            <w:r w:rsidRPr="00A77898">
              <w:rPr>
                <w:rFonts w:ascii="Times New Roman" w:hAnsi="Times New Roman"/>
                <w:lang w:eastAsia="en-US"/>
              </w:rPr>
              <w:t xml:space="preserve">ли субсидии </w:t>
            </w:r>
            <w:r w:rsidRPr="00A77898">
              <w:rPr>
                <w:rFonts w:ascii="Times New Roman" w:hAnsi="Times New Roman"/>
                <w:lang w:eastAsia="en-US"/>
              </w:rPr>
              <w:lastRenderedPageBreak/>
              <w:t>и исполн</w:t>
            </w:r>
            <w:r w:rsidRPr="00A77898">
              <w:rPr>
                <w:rFonts w:ascii="Times New Roman" w:hAnsi="Times New Roman"/>
                <w:lang w:eastAsia="en-US"/>
              </w:rPr>
              <w:t>и</w:t>
            </w:r>
            <w:r w:rsidRPr="00A77898">
              <w:rPr>
                <w:rFonts w:ascii="Times New Roman" w:hAnsi="Times New Roman"/>
                <w:lang w:eastAsia="en-US"/>
              </w:rPr>
              <w:t>тели</w:t>
            </w:r>
          </w:p>
        </w:tc>
      </w:tr>
      <w:tr w:rsidR="002F2ED2" w:rsidRPr="00FB50E2" w:rsidTr="00E13608">
        <w:tc>
          <w:tcPr>
            <w:tcW w:w="817" w:type="dxa"/>
            <w:vMerge/>
            <w:vAlign w:val="center"/>
          </w:tcPr>
          <w:p w:rsidR="002F2ED2" w:rsidRPr="00FB50E2" w:rsidRDefault="002F2ED2" w:rsidP="00E1360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2F2ED2" w:rsidRPr="00FB50E2" w:rsidRDefault="002F2ED2" w:rsidP="000A489E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2F2ED2" w:rsidRPr="00FB50E2" w:rsidRDefault="002F2ED2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2F2ED2" w:rsidRPr="00FB50E2" w:rsidRDefault="002F2ED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2F2ED2" w:rsidRPr="00FB50E2" w:rsidRDefault="002F2ED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2F2ED2" w:rsidRPr="00FB50E2" w:rsidRDefault="002F2ED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2F2ED2" w:rsidRPr="00131139" w:rsidRDefault="002F2ED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2F2ED2" w:rsidRPr="00FB50E2" w:rsidRDefault="002F2ED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2F2ED2" w:rsidRPr="00FB50E2" w:rsidRDefault="002F2ED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2F2ED2" w:rsidRPr="00FB50E2" w:rsidRDefault="002F2ED2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2F2ED2" w:rsidRPr="00FB50E2" w:rsidRDefault="002F2ED2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2F2ED2" w:rsidRPr="00FB50E2" w:rsidTr="00E13608">
        <w:tc>
          <w:tcPr>
            <w:tcW w:w="817" w:type="dxa"/>
            <w:vMerge/>
            <w:vAlign w:val="center"/>
          </w:tcPr>
          <w:p w:rsidR="002F2ED2" w:rsidRPr="00FB50E2" w:rsidRDefault="002F2ED2" w:rsidP="00E1360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2F2ED2" w:rsidRPr="00FB50E2" w:rsidRDefault="002F2ED2" w:rsidP="000A489E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2F2ED2" w:rsidRPr="00FB50E2" w:rsidRDefault="002F2ED2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2F2ED2" w:rsidRPr="00FB50E2" w:rsidRDefault="002F2ED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2F2ED2" w:rsidRPr="00FB50E2" w:rsidRDefault="002F2ED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2F2ED2" w:rsidRPr="00FB50E2" w:rsidRDefault="002F2ED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2F2ED2" w:rsidRPr="00FB50E2" w:rsidRDefault="002F2ED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2F2ED2" w:rsidRPr="00FB50E2" w:rsidRDefault="002F2ED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2F2ED2" w:rsidRPr="00FB50E2" w:rsidRDefault="002F2ED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2F2ED2" w:rsidRPr="00FB50E2" w:rsidRDefault="002F2ED2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2F2ED2" w:rsidRPr="00FB50E2" w:rsidRDefault="002F2ED2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2F2ED2" w:rsidRPr="00FB50E2" w:rsidTr="00E13608">
        <w:tc>
          <w:tcPr>
            <w:tcW w:w="817" w:type="dxa"/>
            <w:vMerge/>
            <w:vAlign w:val="center"/>
          </w:tcPr>
          <w:p w:rsidR="002F2ED2" w:rsidRPr="00FB50E2" w:rsidRDefault="002F2ED2" w:rsidP="00E1360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2F2ED2" w:rsidRPr="00FB50E2" w:rsidRDefault="002F2ED2" w:rsidP="000A489E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2F2ED2" w:rsidRPr="00FB50E2" w:rsidRDefault="002F2ED2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2F2ED2" w:rsidRPr="00FB50E2" w:rsidRDefault="00AA5A98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349,94</w:t>
            </w:r>
          </w:p>
        </w:tc>
        <w:tc>
          <w:tcPr>
            <w:tcW w:w="1276" w:type="dxa"/>
            <w:vAlign w:val="center"/>
          </w:tcPr>
          <w:p w:rsidR="002F2ED2" w:rsidRPr="00FB50E2" w:rsidRDefault="002F2ED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2F2ED2" w:rsidRPr="00FB50E2" w:rsidRDefault="002F2ED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2F2ED2" w:rsidRPr="009C0AF7" w:rsidRDefault="002F2ED2" w:rsidP="00E13608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2F2ED2" w:rsidRPr="00FB50E2" w:rsidRDefault="00AA5A98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349,94</w:t>
            </w:r>
          </w:p>
        </w:tc>
        <w:tc>
          <w:tcPr>
            <w:tcW w:w="1249" w:type="dxa"/>
            <w:gridSpan w:val="2"/>
            <w:vAlign w:val="center"/>
          </w:tcPr>
          <w:p w:rsidR="002F2ED2" w:rsidRPr="00FB50E2" w:rsidRDefault="002F2ED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2F2ED2" w:rsidRPr="00FB50E2" w:rsidRDefault="002F2ED2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2F2ED2" w:rsidRPr="00FB50E2" w:rsidRDefault="002F2ED2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2F2ED2" w:rsidRPr="00FB50E2" w:rsidTr="00E13608">
        <w:tc>
          <w:tcPr>
            <w:tcW w:w="817" w:type="dxa"/>
            <w:vMerge/>
            <w:vAlign w:val="center"/>
          </w:tcPr>
          <w:p w:rsidR="002F2ED2" w:rsidRPr="00FB50E2" w:rsidRDefault="002F2ED2" w:rsidP="00E1360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2F2ED2" w:rsidRPr="00FB50E2" w:rsidRDefault="002F2ED2" w:rsidP="000A489E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2F2ED2" w:rsidRPr="00FB50E2" w:rsidRDefault="002F2ED2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2F2ED2" w:rsidRPr="00FB50E2" w:rsidRDefault="002F2ED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2F2ED2" w:rsidRPr="00FB50E2" w:rsidRDefault="002F2ED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2F2ED2" w:rsidRPr="00FB50E2" w:rsidRDefault="002F2ED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2F2ED2" w:rsidRPr="002D709A" w:rsidRDefault="00E13608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2F2ED2" w:rsidRPr="00FB50E2" w:rsidRDefault="002F2ED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2F2ED2" w:rsidRPr="00FB50E2" w:rsidRDefault="002F2ED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2F2ED2" w:rsidRPr="00FB50E2" w:rsidRDefault="002F2ED2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2F2ED2" w:rsidRPr="00FB50E2" w:rsidRDefault="002F2ED2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AA1114" w:rsidRPr="00FB50E2" w:rsidTr="00E13608">
        <w:tc>
          <w:tcPr>
            <w:tcW w:w="817" w:type="dxa"/>
            <w:vMerge w:val="restart"/>
            <w:vAlign w:val="center"/>
          </w:tcPr>
          <w:p w:rsidR="00AA1114" w:rsidRPr="00A77898" w:rsidRDefault="00AA111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2.1.53</w:t>
            </w:r>
          </w:p>
        </w:tc>
        <w:tc>
          <w:tcPr>
            <w:tcW w:w="2268" w:type="dxa"/>
            <w:vMerge w:val="restart"/>
          </w:tcPr>
          <w:p w:rsidR="00AA1114" w:rsidRPr="00A77898" w:rsidRDefault="00AA1114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A1114">
              <w:rPr>
                <w:rFonts w:ascii="Times New Roman" w:hAnsi="Times New Roman"/>
                <w:lang w:eastAsia="en-US"/>
              </w:rPr>
              <w:t>Устройство автом</w:t>
            </w:r>
            <w:r w:rsidRPr="00AA1114">
              <w:rPr>
                <w:rFonts w:ascii="Times New Roman" w:hAnsi="Times New Roman"/>
                <w:lang w:eastAsia="en-US"/>
              </w:rPr>
              <w:t>а</w:t>
            </w:r>
            <w:r w:rsidRPr="00AA1114">
              <w:rPr>
                <w:rFonts w:ascii="Times New Roman" w:hAnsi="Times New Roman"/>
                <w:lang w:eastAsia="en-US"/>
              </w:rPr>
              <w:t>тической пожарной сигнализации и с</w:t>
            </w:r>
            <w:r w:rsidRPr="00AA1114">
              <w:rPr>
                <w:rFonts w:ascii="Times New Roman" w:hAnsi="Times New Roman"/>
                <w:lang w:eastAsia="en-US"/>
              </w:rPr>
              <w:t>и</w:t>
            </w:r>
            <w:r w:rsidRPr="00AA1114">
              <w:rPr>
                <w:rFonts w:ascii="Times New Roman" w:hAnsi="Times New Roman"/>
                <w:lang w:eastAsia="en-US"/>
              </w:rPr>
              <w:t xml:space="preserve">стемы оповещения и </w:t>
            </w:r>
            <w:r w:rsidRPr="00386874">
              <w:rPr>
                <w:rFonts w:ascii="Times New Roman" w:hAnsi="Times New Roman"/>
                <w:lang w:eastAsia="en-US"/>
              </w:rPr>
              <w:t>управления эваку</w:t>
            </w:r>
            <w:r w:rsidRPr="00386874">
              <w:rPr>
                <w:rFonts w:ascii="Times New Roman" w:hAnsi="Times New Roman"/>
                <w:lang w:eastAsia="en-US"/>
              </w:rPr>
              <w:t>а</w:t>
            </w:r>
            <w:r w:rsidRPr="00386874">
              <w:rPr>
                <w:rFonts w:ascii="Times New Roman" w:hAnsi="Times New Roman"/>
                <w:lang w:eastAsia="en-US"/>
              </w:rPr>
              <w:t>цией на пищеблоке, по итогам провед</w:t>
            </w:r>
            <w:r w:rsidRPr="00386874">
              <w:rPr>
                <w:rFonts w:ascii="Times New Roman" w:hAnsi="Times New Roman"/>
                <w:lang w:eastAsia="en-US"/>
              </w:rPr>
              <w:t>е</w:t>
            </w:r>
            <w:r w:rsidRPr="00386874">
              <w:rPr>
                <w:rFonts w:ascii="Times New Roman" w:hAnsi="Times New Roman"/>
                <w:lang w:eastAsia="en-US"/>
              </w:rPr>
              <w:t>ния капитального ремонта</w:t>
            </w:r>
            <w:r w:rsidR="00386874" w:rsidRPr="00386874">
              <w:rPr>
                <w:rFonts w:ascii="Times New Roman" w:hAnsi="Times New Roman"/>
                <w:lang w:eastAsia="en-US"/>
              </w:rPr>
              <w:t xml:space="preserve"> (МБОУ СОШ № 15)</w:t>
            </w:r>
          </w:p>
        </w:tc>
        <w:tc>
          <w:tcPr>
            <w:tcW w:w="1842" w:type="dxa"/>
          </w:tcPr>
          <w:p w:rsidR="00AA1114" w:rsidRPr="00A77898" w:rsidRDefault="00AA1114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77898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vAlign w:val="center"/>
          </w:tcPr>
          <w:p w:rsidR="00AA1114" w:rsidRPr="00A77898" w:rsidRDefault="00AA111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65,5</w:t>
            </w:r>
          </w:p>
        </w:tc>
        <w:tc>
          <w:tcPr>
            <w:tcW w:w="1276" w:type="dxa"/>
            <w:vAlign w:val="center"/>
          </w:tcPr>
          <w:p w:rsidR="00AA1114" w:rsidRPr="00A77898" w:rsidRDefault="00AA111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77898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AA1114" w:rsidRPr="00A77898" w:rsidRDefault="00AA111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77898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AA1114" w:rsidRPr="00A77898" w:rsidRDefault="00AA111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AA1114" w:rsidRPr="00AA5A98" w:rsidRDefault="00AA1114" w:rsidP="00E13608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65,5</w:t>
            </w:r>
          </w:p>
        </w:tc>
        <w:tc>
          <w:tcPr>
            <w:tcW w:w="1249" w:type="dxa"/>
            <w:gridSpan w:val="2"/>
            <w:vAlign w:val="center"/>
          </w:tcPr>
          <w:p w:rsidR="00AA1114" w:rsidRPr="00A77898" w:rsidRDefault="00AA111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77898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</w:tcPr>
          <w:p w:rsidR="00AA1114" w:rsidRPr="00A77898" w:rsidRDefault="00AA1114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77898">
              <w:rPr>
                <w:rFonts w:ascii="Times New Roman" w:hAnsi="Times New Roman"/>
                <w:lang w:eastAsia="en-US"/>
              </w:rPr>
              <w:t>Создание комфортных условий пр</w:t>
            </w:r>
            <w:r w:rsidRPr="00A77898">
              <w:rPr>
                <w:rFonts w:ascii="Times New Roman" w:hAnsi="Times New Roman"/>
                <w:lang w:eastAsia="en-US"/>
              </w:rPr>
              <w:t>е</w:t>
            </w:r>
            <w:r w:rsidRPr="00A77898">
              <w:rPr>
                <w:rFonts w:ascii="Times New Roman" w:hAnsi="Times New Roman"/>
                <w:lang w:eastAsia="en-US"/>
              </w:rPr>
              <w:t>бывания уч</w:t>
            </w:r>
            <w:r w:rsidRPr="00A77898">
              <w:rPr>
                <w:rFonts w:ascii="Times New Roman" w:hAnsi="Times New Roman"/>
                <w:lang w:eastAsia="en-US"/>
              </w:rPr>
              <w:t>е</w:t>
            </w:r>
            <w:r w:rsidRPr="00A77898">
              <w:rPr>
                <w:rFonts w:ascii="Times New Roman" w:hAnsi="Times New Roman"/>
                <w:lang w:eastAsia="en-US"/>
              </w:rPr>
              <w:t>ников в о</w:t>
            </w:r>
            <w:r w:rsidRPr="00A77898">
              <w:rPr>
                <w:rFonts w:ascii="Times New Roman" w:hAnsi="Times New Roman"/>
                <w:lang w:eastAsia="en-US"/>
              </w:rPr>
              <w:t>б</w:t>
            </w:r>
            <w:r w:rsidRPr="00A77898">
              <w:rPr>
                <w:rFonts w:ascii="Times New Roman" w:hAnsi="Times New Roman"/>
                <w:lang w:eastAsia="en-US"/>
              </w:rPr>
              <w:t>щеобразов</w:t>
            </w:r>
            <w:r w:rsidRPr="00A77898">
              <w:rPr>
                <w:rFonts w:ascii="Times New Roman" w:hAnsi="Times New Roman"/>
                <w:lang w:eastAsia="en-US"/>
              </w:rPr>
              <w:t>а</w:t>
            </w:r>
            <w:r w:rsidRPr="00A77898">
              <w:rPr>
                <w:rFonts w:ascii="Times New Roman" w:hAnsi="Times New Roman"/>
                <w:lang w:eastAsia="en-US"/>
              </w:rPr>
              <w:t>тельном учреждении</w:t>
            </w:r>
          </w:p>
        </w:tc>
        <w:tc>
          <w:tcPr>
            <w:tcW w:w="1388" w:type="dxa"/>
            <w:vMerge w:val="restart"/>
          </w:tcPr>
          <w:p w:rsidR="00AA1114" w:rsidRPr="00FB50E2" w:rsidRDefault="00AA1114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77898">
              <w:rPr>
                <w:rFonts w:ascii="Times New Roman" w:hAnsi="Times New Roman"/>
                <w:lang w:eastAsia="en-US"/>
              </w:rPr>
              <w:t>Управление образования – главный распоряд</w:t>
            </w:r>
            <w:r w:rsidRPr="00A77898">
              <w:rPr>
                <w:rFonts w:ascii="Times New Roman" w:hAnsi="Times New Roman"/>
                <w:lang w:eastAsia="en-US"/>
              </w:rPr>
              <w:t>и</w:t>
            </w:r>
            <w:r w:rsidRPr="00A77898">
              <w:rPr>
                <w:rFonts w:ascii="Times New Roman" w:hAnsi="Times New Roman"/>
                <w:lang w:eastAsia="en-US"/>
              </w:rPr>
              <w:t>тель средств; общеобр</w:t>
            </w:r>
            <w:r w:rsidRPr="00A77898">
              <w:rPr>
                <w:rFonts w:ascii="Times New Roman" w:hAnsi="Times New Roman"/>
                <w:lang w:eastAsia="en-US"/>
              </w:rPr>
              <w:t>а</w:t>
            </w:r>
            <w:r w:rsidRPr="00A77898">
              <w:rPr>
                <w:rFonts w:ascii="Times New Roman" w:hAnsi="Times New Roman"/>
                <w:lang w:eastAsia="en-US"/>
              </w:rPr>
              <w:t>зовательные учреждения – получат</w:t>
            </w:r>
            <w:r w:rsidRPr="00A77898">
              <w:rPr>
                <w:rFonts w:ascii="Times New Roman" w:hAnsi="Times New Roman"/>
                <w:lang w:eastAsia="en-US"/>
              </w:rPr>
              <w:t>е</w:t>
            </w:r>
            <w:r w:rsidRPr="00A77898">
              <w:rPr>
                <w:rFonts w:ascii="Times New Roman" w:hAnsi="Times New Roman"/>
                <w:lang w:eastAsia="en-US"/>
              </w:rPr>
              <w:t>ли субсидии и исполн</w:t>
            </w:r>
            <w:r w:rsidRPr="00A77898">
              <w:rPr>
                <w:rFonts w:ascii="Times New Roman" w:hAnsi="Times New Roman"/>
                <w:lang w:eastAsia="en-US"/>
              </w:rPr>
              <w:t>и</w:t>
            </w:r>
            <w:r w:rsidRPr="00A77898">
              <w:rPr>
                <w:rFonts w:ascii="Times New Roman" w:hAnsi="Times New Roman"/>
                <w:lang w:eastAsia="en-US"/>
              </w:rPr>
              <w:t>тели</w:t>
            </w:r>
          </w:p>
        </w:tc>
      </w:tr>
      <w:tr w:rsidR="00AA1114" w:rsidRPr="00FB50E2" w:rsidTr="00E13608">
        <w:tc>
          <w:tcPr>
            <w:tcW w:w="817" w:type="dxa"/>
            <w:vMerge/>
          </w:tcPr>
          <w:p w:rsidR="00AA1114" w:rsidRPr="00FB50E2" w:rsidRDefault="00AA1114" w:rsidP="000A489E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AA1114" w:rsidRPr="00FB50E2" w:rsidRDefault="00AA1114" w:rsidP="000A489E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AA1114" w:rsidRPr="00FB50E2" w:rsidRDefault="00AA1114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AA1114" w:rsidRPr="00FB50E2" w:rsidRDefault="00AA111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AA1114" w:rsidRPr="00FB50E2" w:rsidRDefault="00AA111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AA1114" w:rsidRPr="00FB50E2" w:rsidRDefault="00AA111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AA1114" w:rsidRPr="00131139" w:rsidRDefault="00AA111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AA1114" w:rsidRPr="00FB50E2" w:rsidRDefault="00AA111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AA1114" w:rsidRPr="00FB50E2" w:rsidRDefault="00AA111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AA1114" w:rsidRPr="00FB50E2" w:rsidRDefault="00AA1114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AA1114" w:rsidRPr="00FB50E2" w:rsidRDefault="00AA1114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AA1114" w:rsidRPr="00FB50E2" w:rsidTr="00E13608">
        <w:tc>
          <w:tcPr>
            <w:tcW w:w="817" w:type="dxa"/>
            <w:vMerge/>
          </w:tcPr>
          <w:p w:rsidR="00AA1114" w:rsidRPr="00FB50E2" w:rsidRDefault="00AA1114" w:rsidP="000A489E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AA1114" w:rsidRPr="00FB50E2" w:rsidRDefault="00AA1114" w:rsidP="000A489E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AA1114" w:rsidRPr="00FB50E2" w:rsidRDefault="00AA1114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AA1114" w:rsidRPr="00FB50E2" w:rsidRDefault="00AA111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AA1114" w:rsidRPr="00FB50E2" w:rsidRDefault="00AA111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AA1114" w:rsidRPr="00FB50E2" w:rsidRDefault="00AA111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AA1114" w:rsidRPr="00FB50E2" w:rsidRDefault="00AA111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AA1114" w:rsidRPr="00FB50E2" w:rsidRDefault="00AA111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AA1114" w:rsidRPr="00FB50E2" w:rsidRDefault="00AA111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AA1114" w:rsidRPr="00FB50E2" w:rsidRDefault="00AA1114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AA1114" w:rsidRPr="00FB50E2" w:rsidRDefault="00AA1114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AA1114" w:rsidRPr="00FB50E2" w:rsidTr="00E13608">
        <w:tc>
          <w:tcPr>
            <w:tcW w:w="817" w:type="dxa"/>
            <w:vMerge/>
          </w:tcPr>
          <w:p w:rsidR="00AA1114" w:rsidRPr="00FB50E2" w:rsidRDefault="00AA1114" w:rsidP="000A489E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AA1114" w:rsidRPr="00FB50E2" w:rsidRDefault="00AA1114" w:rsidP="000A489E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AA1114" w:rsidRPr="00FB50E2" w:rsidRDefault="00AA1114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AA1114" w:rsidRPr="00FB50E2" w:rsidRDefault="00AA111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65,5</w:t>
            </w:r>
          </w:p>
        </w:tc>
        <w:tc>
          <w:tcPr>
            <w:tcW w:w="1276" w:type="dxa"/>
            <w:vAlign w:val="center"/>
          </w:tcPr>
          <w:p w:rsidR="00AA1114" w:rsidRPr="00FB50E2" w:rsidRDefault="00AA111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AA1114" w:rsidRPr="00FB50E2" w:rsidRDefault="00AA111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AA1114" w:rsidRPr="009C0AF7" w:rsidRDefault="00AA1114" w:rsidP="00E13608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AA1114" w:rsidRPr="00FB50E2" w:rsidRDefault="00AA111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65,5</w:t>
            </w:r>
          </w:p>
        </w:tc>
        <w:tc>
          <w:tcPr>
            <w:tcW w:w="1249" w:type="dxa"/>
            <w:gridSpan w:val="2"/>
            <w:vAlign w:val="center"/>
          </w:tcPr>
          <w:p w:rsidR="00AA1114" w:rsidRPr="00FB50E2" w:rsidRDefault="00AA111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AA1114" w:rsidRPr="00FB50E2" w:rsidRDefault="00AA1114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AA1114" w:rsidRPr="00FB50E2" w:rsidRDefault="00AA1114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AA1114" w:rsidRPr="00FB50E2" w:rsidTr="00E13608">
        <w:tc>
          <w:tcPr>
            <w:tcW w:w="817" w:type="dxa"/>
            <w:vMerge/>
          </w:tcPr>
          <w:p w:rsidR="00AA1114" w:rsidRPr="00FB50E2" w:rsidRDefault="00AA1114" w:rsidP="000A489E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AA1114" w:rsidRPr="00FB50E2" w:rsidRDefault="00AA1114" w:rsidP="000A489E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AA1114" w:rsidRPr="00FB50E2" w:rsidRDefault="00AA1114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AA1114" w:rsidRPr="00FB50E2" w:rsidRDefault="00AA111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AA1114" w:rsidRPr="00FB50E2" w:rsidRDefault="00AA111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AA1114" w:rsidRPr="00FB50E2" w:rsidRDefault="00AA111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AA1114" w:rsidRPr="002D709A" w:rsidRDefault="00F530C6" w:rsidP="00F530C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AA1114" w:rsidRPr="00FB50E2" w:rsidRDefault="00AA111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AA1114" w:rsidRPr="00FB50E2" w:rsidRDefault="00AA111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AA1114" w:rsidRPr="00FB50E2" w:rsidRDefault="00AA1114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AA1114" w:rsidRPr="00FB50E2" w:rsidRDefault="00AA1114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AA1114" w:rsidRPr="00FB50E2" w:rsidTr="00E13608">
        <w:tc>
          <w:tcPr>
            <w:tcW w:w="817" w:type="dxa"/>
            <w:vMerge w:val="restart"/>
            <w:vAlign w:val="center"/>
          </w:tcPr>
          <w:p w:rsidR="00AA1114" w:rsidRPr="00A77898" w:rsidRDefault="00AA111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2.1.54</w:t>
            </w:r>
          </w:p>
        </w:tc>
        <w:tc>
          <w:tcPr>
            <w:tcW w:w="2268" w:type="dxa"/>
            <w:vMerge w:val="restart"/>
          </w:tcPr>
          <w:p w:rsidR="00AA1114" w:rsidRPr="00A77898" w:rsidRDefault="00AA1114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A1114">
              <w:rPr>
                <w:rFonts w:ascii="Times New Roman" w:hAnsi="Times New Roman"/>
                <w:lang w:eastAsia="en-US"/>
              </w:rPr>
              <w:t>Осуществление а</w:t>
            </w:r>
            <w:r w:rsidRPr="00AA1114">
              <w:rPr>
                <w:rFonts w:ascii="Times New Roman" w:hAnsi="Times New Roman"/>
                <w:lang w:eastAsia="en-US"/>
              </w:rPr>
              <w:t>в</w:t>
            </w:r>
            <w:r w:rsidRPr="00AA1114">
              <w:rPr>
                <w:rFonts w:ascii="Times New Roman" w:hAnsi="Times New Roman"/>
                <w:lang w:eastAsia="en-US"/>
              </w:rPr>
              <w:t>торского надзора за соблюдением в пр</w:t>
            </w:r>
            <w:r w:rsidRPr="00AA1114">
              <w:rPr>
                <w:rFonts w:ascii="Times New Roman" w:hAnsi="Times New Roman"/>
                <w:lang w:eastAsia="en-US"/>
              </w:rPr>
              <w:t>о</w:t>
            </w:r>
            <w:r w:rsidRPr="00AA1114">
              <w:rPr>
                <w:rFonts w:ascii="Times New Roman" w:hAnsi="Times New Roman"/>
                <w:lang w:eastAsia="en-US"/>
              </w:rPr>
              <w:t>цессе строительства требований проек</w:t>
            </w:r>
            <w:r w:rsidRPr="00AA1114">
              <w:rPr>
                <w:rFonts w:ascii="Times New Roman" w:hAnsi="Times New Roman"/>
                <w:lang w:eastAsia="en-US"/>
              </w:rPr>
              <w:t>т</w:t>
            </w:r>
            <w:r w:rsidRPr="00AA1114">
              <w:rPr>
                <w:rFonts w:ascii="Times New Roman" w:hAnsi="Times New Roman"/>
                <w:lang w:eastAsia="en-US"/>
              </w:rPr>
              <w:t>но-сметной докуме</w:t>
            </w:r>
            <w:r w:rsidRPr="00AA1114">
              <w:rPr>
                <w:rFonts w:ascii="Times New Roman" w:hAnsi="Times New Roman"/>
                <w:lang w:eastAsia="en-US"/>
              </w:rPr>
              <w:t>н</w:t>
            </w:r>
            <w:r w:rsidRPr="00AA1114">
              <w:rPr>
                <w:rFonts w:ascii="Times New Roman" w:hAnsi="Times New Roman"/>
                <w:lang w:eastAsia="en-US"/>
              </w:rPr>
              <w:t>тации на объекте «Реконструкция МАОУ СОШ № 3 по адресу: ст. Брюх</w:t>
            </w:r>
            <w:r w:rsidRPr="00AA1114">
              <w:rPr>
                <w:rFonts w:ascii="Times New Roman" w:hAnsi="Times New Roman"/>
                <w:lang w:eastAsia="en-US"/>
              </w:rPr>
              <w:t>о</w:t>
            </w:r>
            <w:r w:rsidRPr="00AA1114">
              <w:rPr>
                <w:rFonts w:ascii="Times New Roman" w:hAnsi="Times New Roman"/>
                <w:lang w:eastAsia="en-US"/>
              </w:rPr>
              <w:lastRenderedPageBreak/>
              <w:t>вецкая ул. Димитр</w:t>
            </w:r>
            <w:r w:rsidRPr="00AA1114">
              <w:rPr>
                <w:rFonts w:ascii="Times New Roman" w:hAnsi="Times New Roman"/>
                <w:lang w:eastAsia="en-US"/>
              </w:rPr>
              <w:t>о</w:t>
            </w:r>
            <w:r w:rsidRPr="00AA1114">
              <w:rPr>
                <w:rFonts w:ascii="Times New Roman" w:hAnsi="Times New Roman"/>
                <w:lang w:eastAsia="en-US"/>
              </w:rPr>
              <w:t>ва, 46 с увеличением вместимости и выд</w:t>
            </w:r>
            <w:r w:rsidRPr="00AA1114">
              <w:rPr>
                <w:rFonts w:ascii="Times New Roman" w:hAnsi="Times New Roman"/>
                <w:lang w:eastAsia="en-US"/>
              </w:rPr>
              <w:t>е</w:t>
            </w:r>
            <w:r w:rsidRPr="00AA1114">
              <w:rPr>
                <w:rFonts w:ascii="Times New Roman" w:hAnsi="Times New Roman"/>
                <w:lang w:eastAsia="en-US"/>
              </w:rPr>
              <w:t>лением блока начального образ</w:t>
            </w:r>
            <w:r w:rsidRPr="00AA1114">
              <w:rPr>
                <w:rFonts w:ascii="Times New Roman" w:hAnsi="Times New Roman"/>
                <w:lang w:eastAsia="en-US"/>
              </w:rPr>
              <w:t>о</w:t>
            </w:r>
            <w:r w:rsidRPr="00AA1114">
              <w:rPr>
                <w:rFonts w:ascii="Times New Roman" w:hAnsi="Times New Roman"/>
                <w:lang w:eastAsia="en-US"/>
              </w:rPr>
              <w:t>вания на 400 мест» (III этап, Блок начального образ</w:t>
            </w:r>
            <w:r w:rsidRPr="00AA1114">
              <w:rPr>
                <w:rFonts w:ascii="Times New Roman" w:hAnsi="Times New Roman"/>
                <w:lang w:eastAsia="en-US"/>
              </w:rPr>
              <w:t>о</w:t>
            </w:r>
            <w:r w:rsidRPr="00AA1114">
              <w:rPr>
                <w:rFonts w:ascii="Times New Roman" w:hAnsi="Times New Roman"/>
                <w:lang w:eastAsia="en-US"/>
              </w:rPr>
              <w:t>вания на 400 мест</w:t>
            </w:r>
          </w:p>
        </w:tc>
        <w:tc>
          <w:tcPr>
            <w:tcW w:w="1842" w:type="dxa"/>
          </w:tcPr>
          <w:p w:rsidR="00AA1114" w:rsidRPr="00A77898" w:rsidRDefault="00AA1114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77898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1418" w:type="dxa"/>
            <w:vAlign w:val="center"/>
          </w:tcPr>
          <w:p w:rsidR="00AA1114" w:rsidRPr="00A77898" w:rsidRDefault="00AA111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23,0</w:t>
            </w:r>
          </w:p>
        </w:tc>
        <w:tc>
          <w:tcPr>
            <w:tcW w:w="1276" w:type="dxa"/>
            <w:vAlign w:val="center"/>
          </w:tcPr>
          <w:p w:rsidR="00AA1114" w:rsidRPr="00A77898" w:rsidRDefault="00AA111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77898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AA1114" w:rsidRPr="00A77898" w:rsidRDefault="00AA111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77898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AA1114" w:rsidRPr="00A77898" w:rsidRDefault="00AA111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AA1114" w:rsidRPr="00A77898" w:rsidRDefault="00AA111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23,0</w:t>
            </w:r>
          </w:p>
        </w:tc>
        <w:tc>
          <w:tcPr>
            <w:tcW w:w="1249" w:type="dxa"/>
            <w:gridSpan w:val="2"/>
            <w:vAlign w:val="center"/>
          </w:tcPr>
          <w:p w:rsidR="00AA1114" w:rsidRPr="00A77898" w:rsidRDefault="00AA111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77898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</w:tcPr>
          <w:p w:rsidR="00AA1114" w:rsidRPr="00A77898" w:rsidRDefault="00AA1114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77898">
              <w:rPr>
                <w:rFonts w:ascii="Times New Roman" w:hAnsi="Times New Roman"/>
                <w:lang w:eastAsia="en-US"/>
              </w:rPr>
              <w:t>Создание комфортных условий пр</w:t>
            </w:r>
            <w:r w:rsidRPr="00A77898">
              <w:rPr>
                <w:rFonts w:ascii="Times New Roman" w:hAnsi="Times New Roman"/>
                <w:lang w:eastAsia="en-US"/>
              </w:rPr>
              <w:t>е</w:t>
            </w:r>
            <w:r w:rsidRPr="00A77898">
              <w:rPr>
                <w:rFonts w:ascii="Times New Roman" w:hAnsi="Times New Roman"/>
                <w:lang w:eastAsia="en-US"/>
              </w:rPr>
              <w:t>бывания уч</w:t>
            </w:r>
            <w:r w:rsidRPr="00A77898">
              <w:rPr>
                <w:rFonts w:ascii="Times New Roman" w:hAnsi="Times New Roman"/>
                <w:lang w:eastAsia="en-US"/>
              </w:rPr>
              <w:t>е</w:t>
            </w:r>
            <w:r w:rsidRPr="00A77898">
              <w:rPr>
                <w:rFonts w:ascii="Times New Roman" w:hAnsi="Times New Roman"/>
                <w:lang w:eastAsia="en-US"/>
              </w:rPr>
              <w:t>ников в о</w:t>
            </w:r>
            <w:r w:rsidRPr="00A77898">
              <w:rPr>
                <w:rFonts w:ascii="Times New Roman" w:hAnsi="Times New Roman"/>
                <w:lang w:eastAsia="en-US"/>
              </w:rPr>
              <w:t>б</w:t>
            </w:r>
            <w:r w:rsidRPr="00A77898">
              <w:rPr>
                <w:rFonts w:ascii="Times New Roman" w:hAnsi="Times New Roman"/>
                <w:lang w:eastAsia="en-US"/>
              </w:rPr>
              <w:t>щеобразов</w:t>
            </w:r>
            <w:r w:rsidRPr="00A77898">
              <w:rPr>
                <w:rFonts w:ascii="Times New Roman" w:hAnsi="Times New Roman"/>
                <w:lang w:eastAsia="en-US"/>
              </w:rPr>
              <w:t>а</w:t>
            </w:r>
            <w:r w:rsidRPr="00A77898">
              <w:rPr>
                <w:rFonts w:ascii="Times New Roman" w:hAnsi="Times New Roman"/>
                <w:lang w:eastAsia="en-US"/>
              </w:rPr>
              <w:t>тельном учреждении</w:t>
            </w:r>
          </w:p>
        </w:tc>
        <w:tc>
          <w:tcPr>
            <w:tcW w:w="1388" w:type="dxa"/>
            <w:vMerge w:val="restart"/>
          </w:tcPr>
          <w:p w:rsidR="00AA1114" w:rsidRPr="00FB50E2" w:rsidRDefault="00AA1114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77898">
              <w:rPr>
                <w:rFonts w:ascii="Times New Roman" w:hAnsi="Times New Roman"/>
                <w:lang w:eastAsia="en-US"/>
              </w:rPr>
              <w:t>Управление образования – главный распоряд</w:t>
            </w:r>
            <w:r w:rsidRPr="00A77898">
              <w:rPr>
                <w:rFonts w:ascii="Times New Roman" w:hAnsi="Times New Roman"/>
                <w:lang w:eastAsia="en-US"/>
              </w:rPr>
              <w:t>и</w:t>
            </w:r>
            <w:r w:rsidRPr="00A77898">
              <w:rPr>
                <w:rFonts w:ascii="Times New Roman" w:hAnsi="Times New Roman"/>
                <w:lang w:eastAsia="en-US"/>
              </w:rPr>
              <w:t>тель средств; общеобр</w:t>
            </w:r>
            <w:r w:rsidRPr="00A77898">
              <w:rPr>
                <w:rFonts w:ascii="Times New Roman" w:hAnsi="Times New Roman"/>
                <w:lang w:eastAsia="en-US"/>
              </w:rPr>
              <w:t>а</w:t>
            </w:r>
            <w:r w:rsidRPr="00A77898">
              <w:rPr>
                <w:rFonts w:ascii="Times New Roman" w:hAnsi="Times New Roman"/>
                <w:lang w:eastAsia="en-US"/>
              </w:rPr>
              <w:t>зовательные учреждения – получат</w:t>
            </w:r>
            <w:r w:rsidRPr="00A77898">
              <w:rPr>
                <w:rFonts w:ascii="Times New Roman" w:hAnsi="Times New Roman"/>
                <w:lang w:eastAsia="en-US"/>
              </w:rPr>
              <w:t>е</w:t>
            </w:r>
            <w:r w:rsidRPr="00A77898">
              <w:rPr>
                <w:rFonts w:ascii="Times New Roman" w:hAnsi="Times New Roman"/>
                <w:lang w:eastAsia="en-US"/>
              </w:rPr>
              <w:lastRenderedPageBreak/>
              <w:t>ли субсидии и исполн</w:t>
            </w:r>
            <w:r w:rsidRPr="00A77898">
              <w:rPr>
                <w:rFonts w:ascii="Times New Roman" w:hAnsi="Times New Roman"/>
                <w:lang w:eastAsia="en-US"/>
              </w:rPr>
              <w:t>и</w:t>
            </w:r>
            <w:r w:rsidRPr="00A77898">
              <w:rPr>
                <w:rFonts w:ascii="Times New Roman" w:hAnsi="Times New Roman"/>
                <w:lang w:eastAsia="en-US"/>
              </w:rPr>
              <w:t>тели</w:t>
            </w:r>
          </w:p>
        </w:tc>
      </w:tr>
      <w:tr w:rsidR="00AA1114" w:rsidRPr="00FB50E2" w:rsidTr="00E13608">
        <w:tc>
          <w:tcPr>
            <w:tcW w:w="817" w:type="dxa"/>
            <w:vMerge/>
            <w:vAlign w:val="center"/>
          </w:tcPr>
          <w:p w:rsidR="00AA1114" w:rsidRPr="00FB50E2" w:rsidRDefault="00AA1114" w:rsidP="00E1360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AA1114" w:rsidRPr="00FB50E2" w:rsidRDefault="00AA1114" w:rsidP="000A489E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AA1114" w:rsidRPr="00FB50E2" w:rsidRDefault="00AA1114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AA1114" w:rsidRPr="00FB50E2" w:rsidRDefault="00AA111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AA1114" w:rsidRPr="00FB50E2" w:rsidRDefault="00AA111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AA1114" w:rsidRPr="00FB50E2" w:rsidRDefault="00AA111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AA1114" w:rsidRPr="00131139" w:rsidRDefault="00AA111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AA1114" w:rsidRPr="00FB50E2" w:rsidRDefault="00AA111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AA1114" w:rsidRPr="00FB50E2" w:rsidRDefault="00AA111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AA1114" w:rsidRPr="00FB50E2" w:rsidRDefault="00AA1114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AA1114" w:rsidRPr="00FB50E2" w:rsidRDefault="00AA1114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AA1114" w:rsidRPr="00FB50E2" w:rsidTr="00E13608">
        <w:tc>
          <w:tcPr>
            <w:tcW w:w="817" w:type="dxa"/>
            <w:vMerge/>
            <w:vAlign w:val="center"/>
          </w:tcPr>
          <w:p w:rsidR="00AA1114" w:rsidRPr="00FB50E2" w:rsidRDefault="00AA1114" w:rsidP="00E1360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AA1114" w:rsidRPr="00FB50E2" w:rsidRDefault="00AA1114" w:rsidP="000A489E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AA1114" w:rsidRPr="00FB50E2" w:rsidRDefault="00AA1114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AA1114" w:rsidRPr="00FB50E2" w:rsidRDefault="00AA111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AA1114" w:rsidRPr="00FB50E2" w:rsidRDefault="00AA111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AA1114" w:rsidRPr="00FB50E2" w:rsidRDefault="00AA111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AA1114" w:rsidRPr="00FB50E2" w:rsidRDefault="00AA111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AA1114" w:rsidRPr="00FB50E2" w:rsidRDefault="00AA111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AA1114" w:rsidRPr="00FB50E2" w:rsidRDefault="00AA111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AA1114" w:rsidRPr="00FB50E2" w:rsidRDefault="00AA1114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AA1114" w:rsidRPr="00FB50E2" w:rsidRDefault="00AA1114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AA1114" w:rsidRPr="00FB50E2" w:rsidTr="00E13608">
        <w:tc>
          <w:tcPr>
            <w:tcW w:w="817" w:type="dxa"/>
            <w:vMerge/>
            <w:vAlign w:val="center"/>
          </w:tcPr>
          <w:p w:rsidR="00AA1114" w:rsidRPr="00FB50E2" w:rsidRDefault="00AA1114" w:rsidP="00E1360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AA1114" w:rsidRPr="00FB50E2" w:rsidRDefault="00AA1114" w:rsidP="000A489E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AA1114" w:rsidRPr="00FB50E2" w:rsidRDefault="00AA1114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AA1114" w:rsidRPr="00FB50E2" w:rsidRDefault="00AA111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23,0</w:t>
            </w:r>
          </w:p>
        </w:tc>
        <w:tc>
          <w:tcPr>
            <w:tcW w:w="1276" w:type="dxa"/>
            <w:vAlign w:val="center"/>
          </w:tcPr>
          <w:p w:rsidR="00AA1114" w:rsidRPr="00FB50E2" w:rsidRDefault="00AA111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AA1114" w:rsidRPr="00FB50E2" w:rsidRDefault="00AA111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AA1114" w:rsidRPr="009C0AF7" w:rsidRDefault="00AA1114" w:rsidP="00E13608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AA1114" w:rsidRPr="00FB50E2" w:rsidRDefault="00AA111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23,0</w:t>
            </w:r>
          </w:p>
        </w:tc>
        <w:tc>
          <w:tcPr>
            <w:tcW w:w="1249" w:type="dxa"/>
            <w:gridSpan w:val="2"/>
            <w:vAlign w:val="center"/>
          </w:tcPr>
          <w:p w:rsidR="00AA1114" w:rsidRPr="00FB50E2" w:rsidRDefault="00AA111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AA1114" w:rsidRPr="00FB50E2" w:rsidRDefault="00AA1114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AA1114" w:rsidRPr="00FB50E2" w:rsidRDefault="00AA1114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AA1114" w:rsidRPr="00FB50E2" w:rsidTr="00E13608">
        <w:tc>
          <w:tcPr>
            <w:tcW w:w="817" w:type="dxa"/>
            <w:vMerge/>
            <w:vAlign w:val="center"/>
          </w:tcPr>
          <w:p w:rsidR="00AA1114" w:rsidRPr="00FB50E2" w:rsidRDefault="00AA1114" w:rsidP="00E1360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AA1114" w:rsidRPr="00FB50E2" w:rsidRDefault="00AA1114" w:rsidP="000A489E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AA1114" w:rsidRPr="00FB50E2" w:rsidRDefault="00AA1114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AA1114" w:rsidRPr="00FB50E2" w:rsidRDefault="00AA111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AA1114" w:rsidRPr="00FB50E2" w:rsidRDefault="00AA111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AA1114" w:rsidRPr="00FB50E2" w:rsidRDefault="00AA111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AA1114" w:rsidRPr="002D709A" w:rsidRDefault="00E13608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AA1114" w:rsidRPr="00FB50E2" w:rsidRDefault="00AA111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AA1114" w:rsidRPr="00FB50E2" w:rsidRDefault="00AA111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AA1114" w:rsidRPr="00FB50E2" w:rsidRDefault="00AA1114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AA1114" w:rsidRPr="00FB50E2" w:rsidRDefault="00AA1114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E7FEB" w:rsidRPr="00FB50E2" w:rsidTr="00E13608">
        <w:tc>
          <w:tcPr>
            <w:tcW w:w="817" w:type="dxa"/>
            <w:vMerge w:val="restart"/>
            <w:vAlign w:val="center"/>
          </w:tcPr>
          <w:p w:rsidR="009E7FEB" w:rsidRPr="00A77898" w:rsidRDefault="009E7FEB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2.1.55</w:t>
            </w:r>
          </w:p>
        </w:tc>
        <w:tc>
          <w:tcPr>
            <w:tcW w:w="2268" w:type="dxa"/>
            <w:vMerge w:val="restart"/>
          </w:tcPr>
          <w:p w:rsidR="009E7FEB" w:rsidRPr="00A77898" w:rsidRDefault="009E7FEB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E7FEB">
              <w:rPr>
                <w:rFonts w:ascii="Times New Roman" w:hAnsi="Times New Roman"/>
                <w:lang w:eastAsia="en-US"/>
              </w:rPr>
              <w:t>Проведение инж</w:t>
            </w:r>
            <w:r w:rsidRPr="009E7FEB">
              <w:rPr>
                <w:rFonts w:ascii="Times New Roman" w:hAnsi="Times New Roman"/>
                <w:lang w:eastAsia="en-US"/>
              </w:rPr>
              <w:t>е</w:t>
            </w:r>
            <w:r w:rsidRPr="009E7FEB">
              <w:rPr>
                <w:rFonts w:ascii="Times New Roman" w:hAnsi="Times New Roman"/>
                <w:lang w:eastAsia="en-US"/>
              </w:rPr>
              <w:t xml:space="preserve">нерно-геодезических изысканий и </w:t>
            </w:r>
            <w:r w:rsidRPr="00386874">
              <w:rPr>
                <w:rFonts w:ascii="Times New Roman" w:hAnsi="Times New Roman"/>
                <w:lang w:eastAsia="en-US"/>
              </w:rPr>
              <w:t>изг</w:t>
            </w:r>
            <w:r w:rsidRPr="00386874">
              <w:rPr>
                <w:rFonts w:ascii="Times New Roman" w:hAnsi="Times New Roman"/>
                <w:lang w:eastAsia="en-US"/>
              </w:rPr>
              <w:t>о</w:t>
            </w:r>
            <w:r w:rsidRPr="00386874">
              <w:rPr>
                <w:rFonts w:ascii="Times New Roman" w:hAnsi="Times New Roman"/>
                <w:lang w:eastAsia="en-US"/>
              </w:rPr>
              <w:t>товление проекта благоустройства те</w:t>
            </w:r>
            <w:r w:rsidRPr="00386874">
              <w:rPr>
                <w:rFonts w:ascii="Times New Roman" w:hAnsi="Times New Roman"/>
                <w:lang w:eastAsia="en-US"/>
              </w:rPr>
              <w:t>р</w:t>
            </w:r>
            <w:r w:rsidRPr="00386874">
              <w:rPr>
                <w:rFonts w:ascii="Times New Roman" w:hAnsi="Times New Roman"/>
                <w:lang w:eastAsia="en-US"/>
              </w:rPr>
              <w:t>ритории</w:t>
            </w:r>
            <w:r w:rsidR="00961B2C" w:rsidRPr="00386874">
              <w:rPr>
                <w:rFonts w:ascii="Times New Roman" w:hAnsi="Times New Roman"/>
                <w:lang w:eastAsia="en-US"/>
              </w:rPr>
              <w:t xml:space="preserve"> (МАОУ СОШ № 3 им. Пу</w:t>
            </w:r>
            <w:r w:rsidR="00961B2C" w:rsidRPr="00386874">
              <w:rPr>
                <w:rFonts w:ascii="Times New Roman" w:hAnsi="Times New Roman"/>
                <w:lang w:eastAsia="en-US"/>
              </w:rPr>
              <w:t>ш</w:t>
            </w:r>
            <w:r w:rsidR="00961B2C" w:rsidRPr="00386874">
              <w:rPr>
                <w:rFonts w:ascii="Times New Roman" w:hAnsi="Times New Roman"/>
                <w:lang w:eastAsia="en-US"/>
              </w:rPr>
              <w:t>кина)</w:t>
            </w:r>
          </w:p>
        </w:tc>
        <w:tc>
          <w:tcPr>
            <w:tcW w:w="1842" w:type="dxa"/>
          </w:tcPr>
          <w:p w:rsidR="009E7FEB" w:rsidRPr="00A77898" w:rsidRDefault="009E7FEB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77898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vAlign w:val="center"/>
          </w:tcPr>
          <w:p w:rsidR="009E7FEB" w:rsidRPr="00A77898" w:rsidRDefault="003E430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347,7</w:t>
            </w:r>
          </w:p>
        </w:tc>
        <w:tc>
          <w:tcPr>
            <w:tcW w:w="1276" w:type="dxa"/>
            <w:vAlign w:val="center"/>
          </w:tcPr>
          <w:p w:rsidR="009E7FEB" w:rsidRPr="00A77898" w:rsidRDefault="009E7FEB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77898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9E7FEB" w:rsidRPr="00A77898" w:rsidRDefault="009E7FEB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77898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9E7FEB" w:rsidRPr="00A77898" w:rsidRDefault="009E7FEB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9E7FEB" w:rsidRPr="00A77898" w:rsidRDefault="00A5411E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347,7</w:t>
            </w:r>
          </w:p>
        </w:tc>
        <w:tc>
          <w:tcPr>
            <w:tcW w:w="1249" w:type="dxa"/>
            <w:gridSpan w:val="2"/>
            <w:vAlign w:val="center"/>
          </w:tcPr>
          <w:p w:rsidR="009E7FEB" w:rsidRPr="00A77898" w:rsidRDefault="009E7FEB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77898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</w:tcPr>
          <w:p w:rsidR="009E7FEB" w:rsidRPr="00A77898" w:rsidRDefault="009E7FEB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77898">
              <w:rPr>
                <w:rFonts w:ascii="Times New Roman" w:hAnsi="Times New Roman"/>
                <w:lang w:eastAsia="en-US"/>
              </w:rPr>
              <w:t>Создание комфортных условий пр</w:t>
            </w:r>
            <w:r w:rsidRPr="00A77898">
              <w:rPr>
                <w:rFonts w:ascii="Times New Roman" w:hAnsi="Times New Roman"/>
                <w:lang w:eastAsia="en-US"/>
              </w:rPr>
              <w:t>е</w:t>
            </w:r>
            <w:r w:rsidRPr="00A77898">
              <w:rPr>
                <w:rFonts w:ascii="Times New Roman" w:hAnsi="Times New Roman"/>
                <w:lang w:eastAsia="en-US"/>
              </w:rPr>
              <w:t>бывания уч</w:t>
            </w:r>
            <w:r w:rsidRPr="00A77898">
              <w:rPr>
                <w:rFonts w:ascii="Times New Roman" w:hAnsi="Times New Roman"/>
                <w:lang w:eastAsia="en-US"/>
              </w:rPr>
              <w:t>е</w:t>
            </w:r>
            <w:r w:rsidRPr="00A77898">
              <w:rPr>
                <w:rFonts w:ascii="Times New Roman" w:hAnsi="Times New Roman"/>
                <w:lang w:eastAsia="en-US"/>
              </w:rPr>
              <w:t>ников в о</w:t>
            </w:r>
            <w:r w:rsidRPr="00A77898">
              <w:rPr>
                <w:rFonts w:ascii="Times New Roman" w:hAnsi="Times New Roman"/>
                <w:lang w:eastAsia="en-US"/>
              </w:rPr>
              <w:t>б</w:t>
            </w:r>
            <w:r w:rsidRPr="00A77898">
              <w:rPr>
                <w:rFonts w:ascii="Times New Roman" w:hAnsi="Times New Roman"/>
                <w:lang w:eastAsia="en-US"/>
              </w:rPr>
              <w:t>щеобразов</w:t>
            </w:r>
            <w:r w:rsidRPr="00A77898">
              <w:rPr>
                <w:rFonts w:ascii="Times New Roman" w:hAnsi="Times New Roman"/>
                <w:lang w:eastAsia="en-US"/>
              </w:rPr>
              <w:t>а</w:t>
            </w:r>
            <w:r w:rsidRPr="00A77898">
              <w:rPr>
                <w:rFonts w:ascii="Times New Roman" w:hAnsi="Times New Roman"/>
                <w:lang w:eastAsia="en-US"/>
              </w:rPr>
              <w:t>тельном учреждении</w:t>
            </w:r>
          </w:p>
        </w:tc>
        <w:tc>
          <w:tcPr>
            <w:tcW w:w="1388" w:type="dxa"/>
            <w:vMerge w:val="restart"/>
          </w:tcPr>
          <w:p w:rsidR="009E7FEB" w:rsidRPr="00FB50E2" w:rsidRDefault="009E7FEB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77898">
              <w:rPr>
                <w:rFonts w:ascii="Times New Roman" w:hAnsi="Times New Roman"/>
                <w:lang w:eastAsia="en-US"/>
              </w:rPr>
              <w:t>Управление образования – главный распоряд</w:t>
            </w:r>
            <w:r w:rsidRPr="00A77898">
              <w:rPr>
                <w:rFonts w:ascii="Times New Roman" w:hAnsi="Times New Roman"/>
                <w:lang w:eastAsia="en-US"/>
              </w:rPr>
              <w:t>и</w:t>
            </w:r>
            <w:r w:rsidRPr="00A77898">
              <w:rPr>
                <w:rFonts w:ascii="Times New Roman" w:hAnsi="Times New Roman"/>
                <w:lang w:eastAsia="en-US"/>
              </w:rPr>
              <w:t>тель средств; общеобр</w:t>
            </w:r>
            <w:r w:rsidRPr="00A77898">
              <w:rPr>
                <w:rFonts w:ascii="Times New Roman" w:hAnsi="Times New Roman"/>
                <w:lang w:eastAsia="en-US"/>
              </w:rPr>
              <w:t>а</w:t>
            </w:r>
            <w:r w:rsidRPr="00A77898">
              <w:rPr>
                <w:rFonts w:ascii="Times New Roman" w:hAnsi="Times New Roman"/>
                <w:lang w:eastAsia="en-US"/>
              </w:rPr>
              <w:t>зовательные учреждения – получат</w:t>
            </w:r>
            <w:r w:rsidRPr="00A77898">
              <w:rPr>
                <w:rFonts w:ascii="Times New Roman" w:hAnsi="Times New Roman"/>
                <w:lang w:eastAsia="en-US"/>
              </w:rPr>
              <w:t>е</w:t>
            </w:r>
            <w:r w:rsidRPr="00A77898">
              <w:rPr>
                <w:rFonts w:ascii="Times New Roman" w:hAnsi="Times New Roman"/>
                <w:lang w:eastAsia="en-US"/>
              </w:rPr>
              <w:t>ли субсидии и исполн</w:t>
            </w:r>
            <w:r w:rsidRPr="00A77898">
              <w:rPr>
                <w:rFonts w:ascii="Times New Roman" w:hAnsi="Times New Roman"/>
                <w:lang w:eastAsia="en-US"/>
              </w:rPr>
              <w:t>и</w:t>
            </w:r>
            <w:r w:rsidRPr="00A77898">
              <w:rPr>
                <w:rFonts w:ascii="Times New Roman" w:hAnsi="Times New Roman"/>
                <w:lang w:eastAsia="en-US"/>
              </w:rPr>
              <w:t>тели</w:t>
            </w:r>
          </w:p>
        </w:tc>
      </w:tr>
      <w:tr w:rsidR="009E7FEB" w:rsidRPr="00FB50E2" w:rsidTr="00E13608">
        <w:tc>
          <w:tcPr>
            <w:tcW w:w="817" w:type="dxa"/>
            <w:vMerge/>
          </w:tcPr>
          <w:p w:rsidR="009E7FEB" w:rsidRPr="00FB50E2" w:rsidRDefault="009E7FEB" w:rsidP="000A489E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9E7FEB" w:rsidRPr="00FB50E2" w:rsidRDefault="009E7FEB" w:rsidP="000A489E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9E7FEB" w:rsidRPr="00FB50E2" w:rsidRDefault="009E7FEB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9E7FEB" w:rsidRPr="00FB50E2" w:rsidRDefault="009E7FEB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9E7FEB" w:rsidRPr="00FB50E2" w:rsidRDefault="009E7FEB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9E7FEB" w:rsidRPr="00FB50E2" w:rsidRDefault="009E7FEB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9E7FEB" w:rsidRPr="00131139" w:rsidRDefault="009E7FEB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9E7FEB" w:rsidRPr="00FB50E2" w:rsidRDefault="009E7FEB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9E7FEB" w:rsidRPr="00FB50E2" w:rsidRDefault="009E7FEB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9E7FEB" w:rsidRPr="00FB50E2" w:rsidRDefault="009E7FEB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9E7FEB" w:rsidRPr="00FB50E2" w:rsidRDefault="009E7FEB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E7FEB" w:rsidRPr="00FB50E2" w:rsidTr="00E13608">
        <w:tc>
          <w:tcPr>
            <w:tcW w:w="817" w:type="dxa"/>
            <w:vMerge/>
          </w:tcPr>
          <w:p w:rsidR="009E7FEB" w:rsidRPr="00FB50E2" w:rsidRDefault="009E7FEB" w:rsidP="000A489E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9E7FEB" w:rsidRPr="00FB50E2" w:rsidRDefault="009E7FEB" w:rsidP="000A489E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9E7FEB" w:rsidRPr="00FB50E2" w:rsidRDefault="009E7FEB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9E7FEB" w:rsidRPr="00FB50E2" w:rsidRDefault="009E7FEB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9E7FEB" w:rsidRPr="00FB50E2" w:rsidRDefault="009E7FEB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9E7FEB" w:rsidRPr="00FB50E2" w:rsidRDefault="009E7FEB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9E7FEB" w:rsidRPr="00FB50E2" w:rsidRDefault="009E7FEB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9E7FEB" w:rsidRPr="00FB50E2" w:rsidRDefault="009E7FEB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9E7FEB" w:rsidRPr="00FB50E2" w:rsidRDefault="009E7FEB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9E7FEB" w:rsidRPr="00FB50E2" w:rsidRDefault="009E7FEB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9E7FEB" w:rsidRPr="00FB50E2" w:rsidRDefault="009E7FEB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E7FEB" w:rsidRPr="00FB50E2" w:rsidTr="00E13608">
        <w:tc>
          <w:tcPr>
            <w:tcW w:w="817" w:type="dxa"/>
            <w:vMerge/>
          </w:tcPr>
          <w:p w:rsidR="009E7FEB" w:rsidRPr="00FB50E2" w:rsidRDefault="009E7FEB" w:rsidP="000A489E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9E7FEB" w:rsidRPr="00FB50E2" w:rsidRDefault="009E7FEB" w:rsidP="000A489E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9E7FEB" w:rsidRPr="00FB50E2" w:rsidRDefault="009E7FEB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9E7FEB" w:rsidRPr="00FB50E2" w:rsidRDefault="003E430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347,7</w:t>
            </w:r>
          </w:p>
        </w:tc>
        <w:tc>
          <w:tcPr>
            <w:tcW w:w="1276" w:type="dxa"/>
            <w:vAlign w:val="center"/>
          </w:tcPr>
          <w:p w:rsidR="009E7FEB" w:rsidRPr="00FB50E2" w:rsidRDefault="009E7FEB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9E7FEB" w:rsidRPr="00FB50E2" w:rsidRDefault="009E7FEB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9E7FEB" w:rsidRPr="009C0AF7" w:rsidRDefault="009E7FEB" w:rsidP="00E13608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9E7FEB" w:rsidRPr="00FB50E2" w:rsidRDefault="00A5411E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347,7</w:t>
            </w:r>
          </w:p>
        </w:tc>
        <w:tc>
          <w:tcPr>
            <w:tcW w:w="1249" w:type="dxa"/>
            <w:gridSpan w:val="2"/>
            <w:vAlign w:val="center"/>
          </w:tcPr>
          <w:p w:rsidR="009E7FEB" w:rsidRPr="00FB50E2" w:rsidRDefault="009E7FEB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9E7FEB" w:rsidRPr="00FB50E2" w:rsidRDefault="009E7FEB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9E7FEB" w:rsidRPr="00FB50E2" w:rsidRDefault="009E7FEB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E7FEB" w:rsidRPr="00FB50E2" w:rsidTr="00E13608">
        <w:tc>
          <w:tcPr>
            <w:tcW w:w="817" w:type="dxa"/>
            <w:vMerge/>
          </w:tcPr>
          <w:p w:rsidR="009E7FEB" w:rsidRPr="00FB50E2" w:rsidRDefault="009E7FEB" w:rsidP="000A489E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9E7FEB" w:rsidRPr="00FB50E2" w:rsidRDefault="009E7FEB" w:rsidP="000A489E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9E7FEB" w:rsidRPr="00FB50E2" w:rsidRDefault="009E7FEB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9E7FEB" w:rsidRPr="00FB50E2" w:rsidRDefault="009E7FEB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9E7FEB" w:rsidRPr="00FB50E2" w:rsidRDefault="009E7FEB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9E7FEB" w:rsidRPr="00FB50E2" w:rsidRDefault="009E7FEB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9E7FEB" w:rsidRPr="002D709A" w:rsidRDefault="00E13608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9E7FEB" w:rsidRPr="00FB50E2" w:rsidRDefault="009E7FEB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9E7FEB" w:rsidRPr="00FB50E2" w:rsidRDefault="009E7FEB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9E7FEB" w:rsidRPr="00FB50E2" w:rsidRDefault="009E7FEB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9E7FEB" w:rsidRPr="00FB50E2" w:rsidRDefault="009E7FEB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CD0030" w:rsidRPr="00FB50E2" w:rsidTr="00E13608">
        <w:tc>
          <w:tcPr>
            <w:tcW w:w="817" w:type="dxa"/>
            <w:vMerge w:val="restart"/>
            <w:vAlign w:val="center"/>
          </w:tcPr>
          <w:p w:rsidR="00CD0030" w:rsidRPr="00A77898" w:rsidRDefault="00CD0030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2.1.56</w:t>
            </w:r>
          </w:p>
        </w:tc>
        <w:tc>
          <w:tcPr>
            <w:tcW w:w="2268" w:type="dxa"/>
            <w:vMerge w:val="restart"/>
          </w:tcPr>
          <w:p w:rsidR="00CD0030" w:rsidRPr="00A77898" w:rsidRDefault="00CD0030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D0030">
              <w:rPr>
                <w:rFonts w:ascii="Times New Roman" w:hAnsi="Times New Roman"/>
                <w:lang w:eastAsia="en-US"/>
              </w:rPr>
              <w:t>Услуги банка, за з</w:t>
            </w:r>
            <w:r w:rsidRPr="00CD0030">
              <w:rPr>
                <w:rFonts w:ascii="Times New Roman" w:hAnsi="Times New Roman"/>
                <w:lang w:eastAsia="en-US"/>
              </w:rPr>
              <w:t>а</w:t>
            </w:r>
            <w:r w:rsidRPr="00CD0030">
              <w:rPr>
                <w:rFonts w:ascii="Times New Roman" w:hAnsi="Times New Roman"/>
                <w:lang w:eastAsia="en-US"/>
              </w:rPr>
              <w:t>числение компенс</w:t>
            </w:r>
            <w:r w:rsidRPr="00CD0030">
              <w:rPr>
                <w:rFonts w:ascii="Times New Roman" w:hAnsi="Times New Roman"/>
                <w:lang w:eastAsia="en-US"/>
              </w:rPr>
              <w:t>а</w:t>
            </w:r>
            <w:r w:rsidRPr="00CD0030">
              <w:rPr>
                <w:rFonts w:ascii="Times New Roman" w:hAnsi="Times New Roman"/>
                <w:lang w:eastAsia="en-US"/>
              </w:rPr>
              <w:t>ции по обеспечению бесплатным питан</w:t>
            </w:r>
            <w:r w:rsidRPr="00CD0030">
              <w:rPr>
                <w:rFonts w:ascii="Times New Roman" w:hAnsi="Times New Roman"/>
                <w:lang w:eastAsia="en-US"/>
              </w:rPr>
              <w:t>и</w:t>
            </w:r>
            <w:r w:rsidRPr="00CD0030">
              <w:rPr>
                <w:rFonts w:ascii="Times New Roman" w:hAnsi="Times New Roman"/>
                <w:lang w:eastAsia="en-US"/>
              </w:rPr>
              <w:t>ем детей (ОВЗ)</w:t>
            </w:r>
          </w:p>
        </w:tc>
        <w:tc>
          <w:tcPr>
            <w:tcW w:w="1842" w:type="dxa"/>
          </w:tcPr>
          <w:p w:rsidR="00CD0030" w:rsidRPr="00A77898" w:rsidRDefault="00CD0030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77898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vAlign w:val="center"/>
          </w:tcPr>
          <w:p w:rsidR="00CD0030" w:rsidRPr="00A77898" w:rsidRDefault="00CD0030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26,22</w:t>
            </w:r>
          </w:p>
        </w:tc>
        <w:tc>
          <w:tcPr>
            <w:tcW w:w="1276" w:type="dxa"/>
            <w:vAlign w:val="center"/>
          </w:tcPr>
          <w:p w:rsidR="00CD0030" w:rsidRPr="00A77898" w:rsidRDefault="00CD0030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77898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CD0030" w:rsidRPr="00A77898" w:rsidRDefault="00CD0030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77898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CD0030" w:rsidRPr="00A77898" w:rsidRDefault="00CD0030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CD0030" w:rsidRPr="00A77898" w:rsidRDefault="00CD0030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26,22</w:t>
            </w:r>
          </w:p>
        </w:tc>
        <w:tc>
          <w:tcPr>
            <w:tcW w:w="1249" w:type="dxa"/>
            <w:gridSpan w:val="2"/>
            <w:vAlign w:val="center"/>
          </w:tcPr>
          <w:p w:rsidR="00CD0030" w:rsidRPr="00A77898" w:rsidRDefault="00CD0030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77898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</w:tcPr>
          <w:p w:rsidR="00CD0030" w:rsidRPr="00A77898" w:rsidRDefault="00CD0030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77898">
              <w:rPr>
                <w:rFonts w:ascii="Times New Roman" w:hAnsi="Times New Roman"/>
                <w:lang w:eastAsia="en-US"/>
              </w:rPr>
              <w:t>Создание комфортных условий пр</w:t>
            </w:r>
            <w:r w:rsidRPr="00A77898">
              <w:rPr>
                <w:rFonts w:ascii="Times New Roman" w:hAnsi="Times New Roman"/>
                <w:lang w:eastAsia="en-US"/>
              </w:rPr>
              <w:t>е</w:t>
            </w:r>
            <w:r w:rsidRPr="00A77898">
              <w:rPr>
                <w:rFonts w:ascii="Times New Roman" w:hAnsi="Times New Roman"/>
                <w:lang w:eastAsia="en-US"/>
              </w:rPr>
              <w:t>бывания уч</w:t>
            </w:r>
            <w:r w:rsidRPr="00A77898">
              <w:rPr>
                <w:rFonts w:ascii="Times New Roman" w:hAnsi="Times New Roman"/>
                <w:lang w:eastAsia="en-US"/>
              </w:rPr>
              <w:t>е</w:t>
            </w:r>
            <w:r w:rsidRPr="00A77898">
              <w:rPr>
                <w:rFonts w:ascii="Times New Roman" w:hAnsi="Times New Roman"/>
                <w:lang w:eastAsia="en-US"/>
              </w:rPr>
              <w:t>ников в о</w:t>
            </w:r>
            <w:r w:rsidRPr="00A77898">
              <w:rPr>
                <w:rFonts w:ascii="Times New Roman" w:hAnsi="Times New Roman"/>
                <w:lang w:eastAsia="en-US"/>
              </w:rPr>
              <w:t>б</w:t>
            </w:r>
            <w:r w:rsidRPr="00A77898">
              <w:rPr>
                <w:rFonts w:ascii="Times New Roman" w:hAnsi="Times New Roman"/>
                <w:lang w:eastAsia="en-US"/>
              </w:rPr>
              <w:t>щеобразов</w:t>
            </w:r>
            <w:r w:rsidRPr="00A77898">
              <w:rPr>
                <w:rFonts w:ascii="Times New Roman" w:hAnsi="Times New Roman"/>
                <w:lang w:eastAsia="en-US"/>
              </w:rPr>
              <w:t>а</w:t>
            </w:r>
            <w:r w:rsidRPr="00A77898">
              <w:rPr>
                <w:rFonts w:ascii="Times New Roman" w:hAnsi="Times New Roman"/>
                <w:lang w:eastAsia="en-US"/>
              </w:rPr>
              <w:t>тельном учреждении</w:t>
            </w:r>
          </w:p>
        </w:tc>
        <w:tc>
          <w:tcPr>
            <w:tcW w:w="1388" w:type="dxa"/>
            <w:vMerge w:val="restart"/>
          </w:tcPr>
          <w:p w:rsidR="00CD0030" w:rsidRPr="00FB50E2" w:rsidRDefault="00CD0030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77898">
              <w:rPr>
                <w:rFonts w:ascii="Times New Roman" w:hAnsi="Times New Roman"/>
                <w:lang w:eastAsia="en-US"/>
              </w:rPr>
              <w:t>Управление образования – главный распоряд</w:t>
            </w:r>
            <w:r w:rsidRPr="00A77898">
              <w:rPr>
                <w:rFonts w:ascii="Times New Roman" w:hAnsi="Times New Roman"/>
                <w:lang w:eastAsia="en-US"/>
              </w:rPr>
              <w:t>и</w:t>
            </w:r>
            <w:r w:rsidRPr="00A77898">
              <w:rPr>
                <w:rFonts w:ascii="Times New Roman" w:hAnsi="Times New Roman"/>
                <w:lang w:eastAsia="en-US"/>
              </w:rPr>
              <w:t>тель средств; общеобр</w:t>
            </w:r>
            <w:r w:rsidRPr="00A77898">
              <w:rPr>
                <w:rFonts w:ascii="Times New Roman" w:hAnsi="Times New Roman"/>
                <w:lang w:eastAsia="en-US"/>
              </w:rPr>
              <w:t>а</w:t>
            </w:r>
            <w:r w:rsidRPr="00A77898">
              <w:rPr>
                <w:rFonts w:ascii="Times New Roman" w:hAnsi="Times New Roman"/>
                <w:lang w:eastAsia="en-US"/>
              </w:rPr>
              <w:t>зовательные учреждения – получат</w:t>
            </w:r>
            <w:r w:rsidRPr="00A77898">
              <w:rPr>
                <w:rFonts w:ascii="Times New Roman" w:hAnsi="Times New Roman"/>
                <w:lang w:eastAsia="en-US"/>
              </w:rPr>
              <w:t>е</w:t>
            </w:r>
            <w:r w:rsidRPr="00A77898">
              <w:rPr>
                <w:rFonts w:ascii="Times New Roman" w:hAnsi="Times New Roman"/>
                <w:lang w:eastAsia="en-US"/>
              </w:rPr>
              <w:t>ли субсидии и исполн</w:t>
            </w:r>
            <w:r w:rsidRPr="00A77898">
              <w:rPr>
                <w:rFonts w:ascii="Times New Roman" w:hAnsi="Times New Roman"/>
                <w:lang w:eastAsia="en-US"/>
              </w:rPr>
              <w:t>и</w:t>
            </w:r>
            <w:r w:rsidRPr="00A77898">
              <w:rPr>
                <w:rFonts w:ascii="Times New Roman" w:hAnsi="Times New Roman"/>
                <w:lang w:eastAsia="en-US"/>
              </w:rPr>
              <w:t>тели</w:t>
            </w:r>
          </w:p>
        </w:tc>
      </w:tr>
      <w:tr w:rsidR="00CD0030" w:rsidRPr="00FB50E2" w:rsidTr="00E13608">
        <w:tc>
          <w:tcPr>
            <w:tcW w:w="817" w:type="dxa"/>
            <w:vMerge/>
            <w:vAlign w:val="center"/>
          </w:tcPr>
          <w:p w:rsidR="00CD0030" w:rsidRPr="00FB50E2" w:rsidRDefault="00CD0030" w:rsidP="00E1360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CD0030" w:rsidRPr="00FB50E2" w:rsidRDefault="00CD0030" w:rsidP="000A489E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CD0030" w:rsidRPr="00FB50E2" w:rsidRDefault="00CD0030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CD0030" w:rsidRPr="00FB50E2" w:rsidRDefault="00CD0030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CD0030" w:rsidRPr="00FB50E2" w:rsidRDefault="00CD0030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CD0030" w:rsidRPr="00FB50E2" w:rsidRDefault="00CD0030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CD0030" w:rsidRPr="00131139" w:rsidRDefault="00CD0030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CD0030" w:rsidRPr="00FB50E2" w:rsidRDefault="00CD0030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CD0030" w:rsidRPr="00FB50E2" w:rsidRDefault="00CD0030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CD0030" w:rsidRPr="00FB50E2" w:rsidRDefault="00CD0030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CD0030" w:rsidRPr="00FB50E2" w:rsidRDefault="00CD0030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CD0030" w:rsidRPr="00FB50E2" w:rsidTr="00E13608">
        <w:tc>
          <w:tcPr>
            <w:tcW w:w="817" w:type="dxa"/>
            <w:vMerge/>
            <w:vAlign w:val="center"/>
          </w:tcPr>
          <w:p w:rsidR="00CD0030" w:rsidRPr="00FB50E2" w:rsidRDefault="00CD0030" w:rsidP="00E1360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CD0030" w:rsidRPr="00FB50E2" w:rsidRDefault="00CD0030" w:rsidP="000A489E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CD0030" w:rsidRPr="00FB50E2" w:rsidRDefault="00CD0030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CD0030" w:rsidRPr="00FB50E2" w:rsidRDefault="00CD0030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CD0030" w:rsidRPr="00FB50E2" w:rsidRDefault="00CD0030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CD0030" w:rsidRPr="00FB50E2" w:rsidRDefault="00CD0030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CD0030" w:rsidRPr="00FB50E2" w:rsidRDefault="00CD0030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CD0030" w:rsidRPr="00FB50E2" w:rsidRDefault="00CD0030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CD0030" w:rsidRPr="00FB50E2" w:rsidRDefault="00CD0030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CD0030" w:rsidRPr="00FB50E2" w:rsidRDefault="00CD0030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CD0030" w:rsidRPr="00FB50E2" w:rsidRDefault="00CD0030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CD0030" w:rsidRPr="00FB50E2" w:rsidTr="00E13608">
        <w:tc>
          <w:tcPr>
            <w:tcW w:w="817" w:type="dxa"/>
            <w:vMerge/>
            <w:vAlign w:val="center"/>
          </w:tcPr>
          <w:p w:rsidR="00CD0030" w:rsidRPr="00FB50E2" w:rsidRDefault="00CD0030" w:rsidP="00E1360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CD0030" w:rsidRPr="00FB50E2" w:rsidRDefault="00CD0030" w:rsidP="000A489E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CD0030" w:rsidRPr="00FB50E2" w:rsidRDefault="00CD0030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CD0030" w:rsidRPr="00FB50E2" w:rsidRDefault="00CD0030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26,22</w:t>
            </w:r>
          </w:p>
        </w:tc>
        <w:tc>
          <w:tcPr>
            <w:tcW w:w="1276" w:type="dxa"/>
            <w:vAlign w:val="center"/>
          </w:tcPr>
          <w:p w:rsidR="00CD0030" w:rsidRPr="00FB50E2" w:rsidRDefault="00CD0030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CD0030" w:rsidRPr="00FB50E2" w:rsidRDefault="00CD0030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CD0030" w:rsidRPr="009C0AF7" w:rsidRDefault="00CD0030" w:rsidP="00E13608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CD0030" w:rsidRPr="00FB50E2" w:rsidRDefault="00CD0030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26,22</w:t>
            </w:r>
          </w:p>
        </w:tc>
        <w:tc>
          <w:tcPr>
            <w:tcW w:w="1249" w:type="dxa"/>
            <w:gridSpan w:val="2"/>
            <w:vAlign w:val="center"/>
          </w:tcPr>
          <w:p w:rsidR="00CD0030" w:rsidRPr="00FB50E2" w:rsidRDefault="00CD0030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CD0030" w:rsidRPr="00FB50E2" w:rsidRDefault="00CD0030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CD0030" w:rsidRPr="00FB50E2" w:rsidRDefault="00CD0030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CD0030" w:rsidRPr="00FB50E2" w:rsidTr="00E13608">
        <w:tc>
          <w:tcPr>
            <w:tcW w:w="817" w:type="dxa"/>
            <w:vMerge/>
            <w:vAlign w:val="center"/>
          </w:tcPr>
          <w:p w:rsidR="00CD0030" w:rsidRPr="00FB50E2" w:rsidRDefault="00CD0030" w:rsidP="00E1360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CD0030" w:rsidRPr="00FB50E2" w:rsidRDefault="00CD0030" w:rsidP="000A489E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CD0030" w:rsidRPr="00FB50E2" w:rsidRDefault="00CD0030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CD0030" w:rsidRPr="00FB50E2" w:rsidRDefault="00CD0030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CD0030" w:rsidRPr="00FB50E2" w:rsidRDefault="00CD0030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CD0030" w:rsidRPr="00FB50E2" w:rsidRDefault="00CD0030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CD0030" w:rsidRPr="002D709A" w:rsidRDefault="00E13608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CD0030" w:rsidRPr="00FB50E2" w:rsidRDefault="00CD0030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CD0030" w:rsidRPr="00FB50E2" w:rsidRDefault="00CD0030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CD0030" w:rsidRPr="00FB50E2" w:rsidRDefault="00CD0030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CD0030" w:rsidRPr="00FB50E2" w:rsidRDefault="00CD0030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56AC0" w:rsidRPr="00FB50E2" w:rsidTr="00E13608">
        <w:tc>
          <w:tcPr>
            <w:tcW w:w="817" w:type="dxa"/>
            <w:vMerge w:val="restart"/>
            <w:vAlign w:val="center"/>
          </w:tcPr>
          <w:p w:rsidR="00056AC0" w:rsidRPr="00A77898" w:rsidRDefault="00056AC0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2.1.57</w:t>
            </w:r>
          </w:p>
        </w:tc>
        <w:tc>
          <w:tcPr>
            <w:tcW w:w="2268" w:type="dxa"/>
            <w:vMerge w:val="restart"/>
          </w:tcPr>
          <w:p w:rsidR="00056AC0" w:rsidRPr="00A77898" w:rsidRDefault="00056AC0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56AC0">
              <w:rPr>
                <w:rFonts w:ascii="Times New Roman" w:hAnsi="Times New Roman"/>
                <w:lang w:eastAsia="en-US"/>
              </w:rPr>
              <w:t>Проведение экспе</w:t>
            </w:r>
            <w:r w:rsidRPr="00056AC0">
              <w:rPr>
                <w:rFonts w:ascii="Times New Roman" w:hAnsi="Times New Roman"/>
                <w:lang w:eastAsia="en-US"/>
              </w:rPr>
              <w:t>р</w:t>
            </w:r>
            <w:r w:rsidRPr="00056AC0">
              <w:rPr>
                <w:rFonts w:ascii="Times New Roman" w:hAnsi="Times New Roman"/>
                <w:lang w:eastAsia="en-US"/>
              </w:rPr>
              <w:t xml:space="preserve">тизы для составления проектно-сметной </w:t>
            </w:r>
            <w:r w:rsidRPr="00056AC0">
              <w:rPr>
                <w:rFonts w:ascii="Times New Roman" w:hAnsi="Times New Roman"/>
                <w:lang w:eastAsia="en-US"/>
              </w:rPr>
              <w:lastRenderedPageBreak/>
              <w:t>документации на д</w:t>
            </w:r>
            <w:r w:rsidRPr="00056AC0">
              <w:rPr>
                <w:rFonts w:ascii="Times New Roman" w:hAnsi="Times New Roman"/>
                <w:lang w:eastAsia="en-US"/>
              </w:rPr>
              <w:t>о</w:t>
            </w:r>
            <w:r w:rsidRPr="00056AC0">
              <w:rPr>
                <w:rFonts w:ascii="Times New Roman" w:hAnsi="Times New Roman"/>
                <w:lang w:eastAsia="en-US"/>
              </w:rPr>
              <w:t>стройку мастерских МБОУ СОШ № 1 им. В.С. Устинова ст. Брюховецкой</w:t>
            </w:r>
          </w:p>
        </w:tc>
        <w:tc>
          <w:tcPr>
            <w:tcW w:w="1842" w:type="dxa"/>
          </w:tcPr>
          <w:p w:rsidR="00056AC0" w:rsidRPr="00A77898" w:rsidRDefault="00056AC0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77898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1418" w:type="dxa"/>
            <w:vAlign w:val="center"/>
          </w:tcPr>
          <w:p w:rsidR="00056AC0" w:rsidRPr="00A77898" w:rsidRDefault="00056AC0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64,0</w:t>
            </w:r>
          </w:p>
        </w:tc>
        <w:tc>
          <w:tcPr>
            <w:tcW w:w="1276" w:type="dxa"/>
            <w:vAlign w:val="center"/>
          </w:tcPr>
          <w:p w:rsidR="00056AC0" w:rsidRPr="00A77898" w:rsidRDefault="00056AC0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77898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056AC0" w:rsidRPr="00A77898" w:rsidRDefault="00056AC0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77898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056AC0" w:rsidRPr="00A77898" w:rsidRDefault="00056AC0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056AC0" w:rsidRPr="00A77898" w:rsidRDefault="00056AC0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64,0</w:t>
            </w:r>
          </w:p>
        </w:tc>
        <w:tc>
          <w:tcPr>
            <w:tcW w:w="1249" w:type="dxa"/>
            <w:gridSpan w:val="2"/>
            <w:vAlign w:val="center"/>
          </w:tcPr>
          <w:p w:rsidR="00056AC0" w:rsidRPr="00A77898" w:rsidRDefault="00056AC0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77898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</w:tcPr>
          <w:p w:rsidR="00056AC0" w:rsidRPr="00A77898" w:rsidRDefault="00056AC0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77898">
              <w:rPr>
                <w:rFonts w:ascii="Times New Roman" w:hAnsi="Times New Roman"/>
                <w:lang w:eastAsia="en-US"/>
              </w:rPr>
              <w:t>Создание комфортных условий пр</w:t>
            </w:r>
            <w:r w:rsidRPr="00A77898">
              <w:rPr>
                <w:rFonts w:ascii="Times New Roman" w:hAnsi="Times New Roman"/>
                <w:lang w:eastAsia="en-US"/>
              </w:rPr>
              <w:t>е</w:t>
            </w:r>
            <w:r w:rsidRPr="00A77898">
              <w:rPr>
                <w:rFonts w:ascii="Times New Roman" w:hAnsi="Times New Roman"/>
                <w:lang w:eastAsia="en-US"/>
              </w:rPr>
              <w:lastRenderedPageBreak/>
              <w:t>бывания уч</w:t>
            </w:r>
            <w:r w:rsidRPr="00A77898">
              <w:rPr>
                <w:rFonts w:ascii="Times New Roman" w:hAnsi="Times New Roman"/>
                <w:lang w:eastAsia="en-US"/>
              </w:rPr>
              <w:t>е</w:t>
            </w:r>
            <w:r w:rsidRPr="00A77898">
              <w:rPr>
                <w:rFonts w:ascii="Times New Roman" w:hAnsi="Times New Roman"/>
                <w:lang w:eastAsia="en-US"/>
              </w:rPr>
              <w:t>ников в о</w:t>
            </w:r>
            <w:r w:rsidRPr="00A77898">
              <w:rPr>
                <w:rFonts w:ascii="Times New Roman" w:hAnsi="Times New Roman"/>
                <w:lang w:eastAsia="en-US"/>
              </w:rPr>
              <w:t>б</w:t>
            </w:r>
            <w:r w:rsidRPr="00A77898">
              <w:rPr>
                <w:rFonts w:ascii="Times New Roman" w:hAnsi="Times New Roman"/>
                <w:lang w:eastAsia="en-US"/>
              </w:rPr>
              <w:t>щеобразов</w:t>
            </w:r>
            <w:r w:rsidRPr="00A77898">
              <w:rPr>
                <w:rFonts w:ascii="Times New Roman" w:hAnsi="Times New Roman"/>
                <w:lang w:eastAsia="en-US"/>
              </w:rPr>
              <w:t>а</w:t>
            </w:r>
            <w:r w:rsidRPr="00A77898">
              <w:rPr>
                <w:rFonts w:ascii="Times New Roman" w:hAnsi="Times New Roman"/>
                <w:lang w:eastAsia="en-US"/>
              </w:rPr>
              <w:t>тельном учреждении</w:t>
            </w:r>
          </w:p>
        </w:tc>
        <w:tc>
          <w:tcPr>
            <w:tcW w:w="1388" w:type="dxa"/>
            <w:vMerge w:val="restart"/>
          </w:tcPr>
          <w:p w:rsidR="00056AC0" w:rsidRPr="00FB50E2" w:rsidRDefault="00056AC0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77898">
              <w:rPr>
                <w:rFonts w:ascii="Times New Roman" w:hAnsi="Times New Roman"/>
                <w:lang w:eastAsia="en-US"/>
              </w:rPr>
              <w:lastRenderedPageBreak/>
              <w:t xml:space="preserve">Управление образования – главный </w:t>
            </w:r>
            <w:r w:rsidRPr="00A77898">
              <w:rPr>
                <w:rFonts w:ascii="Times New Roman" w:hAnsi="Times New Roman"/>
                <w:lang w:eastAsia="en-US"/>
              </w:rPr>
              <w:lastRenderedPageBreak/>
              <w:t>распоряд</w:t>
            </w:r>
            <w:r w:rsidRPr="00A77898">
              <w:rPr>
                <w:rFonts w:ascii="Times New Roman" w:hAnsi="Times New Roman"/>
                <w:lang w:eastAsia="en-US"/>
              </w:rPr>
              <w:t>и</w:t>
            </w:r>
            <w:r w:rsidRPr="00A77898">
              <w:rPr>
                <w:rFonts w:ascii="Times New Roman" w:hAnsi="Times New Roman"/>
                <w:lang w:eastAsia="en-US"/>
              </w:rPr>
              <w:t>тель средств; общеобр</w:t>
            </w:r>
            <w:r w:rsidRPr="00A77898">
              <w:rPr>
                <w:rFonts w:ascii="Times New Roman" w:hAnsi="Times New Roman"/>
                <w:lang w:eastAsia="en-US"/>
              </w:rPr>
              <w:t>а</w:t>
            </w:r>
            <w:r w:rsidRPr="00A77898">
              <w:rPr>
                <w:rFonts w:ascii="Times New Roman" w:hAnsi="Times New Roman"/>
                <w:lang w:eastAsia="en-US"/>
              </w:rPr>
              <w:t>зовательные учреждения – получат</w:t>
            </w:r>
            <w:r w:rsidRPr="00A77898">
              <w:rPr>
                <w:rFonts w:ascii="Times New Roman" w:hAnsi="Times New Roman"/>
                <w:lang w:eastAsia="en-US"/>
              </w:rPr>
              <w:t>е</w:t>
            </w:r>
            <w:r w:rsidRPr="00A77898">
              <w:rPr>
                <w:rFonts w:ascii="Times New Roman" w:hAnsi="Times New Roman"/>
                <w:lang w:eastAsia="en-US"/>
              </w:rPr>
              <w:t>ли субсидии и исполн</w:t>
            </w:r>
            <w:r w:rsidRPr="00A77898">
              <w:rPr>
                <w:rFonts w:ascii="Times New Roman" w:hAnsi="Times New Roman"/>
                <w:lang w:eastAsia="en-US"/>
              </w:rPr>
              <w:t>и</w:t>
            </w:r>
            <w:r w:rsidRPr="00A77898">
              <w:rPr>
                <w:rFonts w:ascii="Times New Roman" w:hAnsi="Times New Roman"/>
                <w:lang w:eastAsia="en-US"/>
              </w:rPr>
              <w:t>тели</w:t>
            </w:r>
          </w:p>
        </w:tc>
      </w:tr>
      <w:tr w:rsidR="00056AC0" w:rsidRPr="00FB50E2" w:rsidTr="00E13608">
        <w:tc>
          <w:tcPr>
            <w:tcW w:w="817" w:type="dxa"/>
            <w:vMerge/>
            <w:vAlign w:val="center"/>
          </w:tcPr>
          <w:p w:rsidR="00056AC0" w:rsidRPr="00FB50E2" w:rsidRDefault="00056AC0" w:rsidP="00E1360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056AC0" w:rsidRPr="00FB50E2" w:rsidRDefault="00056AC0" w:rsidP="000A489E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056AC0" w:rsidRPr="00FB50E2" w:rsidRDefault="00056AC0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056AC0" w:rsidRPr="00FB50E2" w:rsidRDefault="00056AC0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056AC0" w:rsidRPr="00FB50E2" w:rsidRDefault="00056AC0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056AC0" w:rsidRPr="00FB50E2" w:rsidRDefault="00056AC0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056AC0" w:rsidRPr="00131139" w:rsidRDefault="00056AC0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056AC0" w:rsidRPr="00FB50E2" w:rsidRDefault="00056AC0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056AC0" w:rsidRPr="00FB50E2" w:rsidRDefault="00056AC0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056AC0" w:rsidRPr="00FB50E2" w:rsidRDefault="00056AC0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056AC0" w:rsidRPr="00FB50E2" w:rsidRDefault="00056AC0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56AC0" w:rsidRPr="00FB50E2" w:rsidTr="00E13608">
        <w:tc>
          <w:tcPr>
            <w:tcW w:w="817" w:type="dxa"/>
            <w:vMerge/>
            <w:vAlign w:val="center"/>
          </w:tcPr>
          <w:p w:rsidR="00056AC0" w:rsidRPr="00FB50E2" w:rsidRDefault="00056AC0" w:rsidP="00E1360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056AC0" w:rsidRPr="00FB50E2" w:rsidRDefault="00056AC0" w:rsidP="000A489E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056AC0" w:rsidRPr="00FB50E2" w:rsidRDefault="00056AC0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 xml:space="preserve">федеральный </w:t>
            </w:r>
            <w:r w:rsidRPr="00FB50E2">
              <w:rPr>
                <w:rFonts w:ascii="Times New Roman" w:hAnsi="Times New Roman"/>
                <w:lang w:eastAsia="en-US"/>
              </w:rPr>
              <w:lastRenderedPageBreak/>
              <w:t>бюджет</w:t>
            </w:r>
          </w:p>
        </w:tc>
        <w:tc>
          <w:tcPr>
            <w:tcW w:w="1418" w:type="dxa"/>
            <w:vAlign w:val="center"/>
          </w:tcPr>
          <w:p w:rsidR="00056AC0" w:rsidRPr="00FB50E2" w:rsidRDefault="00056AC0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0,0</w:t>
            </w:r>
          </w:p>
        </w:tc>
        <w:tc>
          <w:tcPr>
            <w:tcW w:w="1276" w:type="dxa"/>
            <w:vAlign w:val="center"/>
          </w:tcPr>
          <w:p w:rsidR="00056AC0" w:rsidRPr="00FB50E2" w:rsidRDefault="00056AC0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056AC0" w:rsidRPr="00FB50E2" w:rsidRDefault="00056AC0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056AC0" w:rsidRPr="00FB50E2" w:rsidRDefault="00056AC0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056AC0" w:rsidRPr="00FB50E2" w:rsidRDefault="00056AC0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056AC0" w:rsidRPr="00FB50E2" w:rsidRDefault="00056AC0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056AC0" w:rsidRPr="00FB50E2" w:rsidRDefault="00056AC0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056AC0" w:rsidRPr="00FB50E2" w:rsidRDefault="00056AC0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56AC0" w:rsidRPr="00FB50E2" w:rsidTr="00E13608">
        <w:tc>
          <w:tcPr>
            <w:tcW w:w="817" w:type="dxa"/>
            <w:vMerge/>
            <w:vAlign w:val="center"/>
          </w:tcPr>
          <w:p w:rsidR="00056AC0" w:rsidRPr="00FB50E2" w:rsidRDefault="00056AC0" w:rsidP="00E1360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056AC0" w:rsidRPr="00FB50E2" w:rsidRDefault="00056AC0" w:rsidP="000A489E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056AC0" w:rsidRPr="00FB50E2" w:rsidRDefault="00056AC0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056AC0" w:rsidRPr="00FB50E2" w:rsidRDefault="00056AC0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64,0</w:t>
            </w:r>
          </w:p>
        </w:tc>
        <w:tc>
          <w:tcPr>
            <w:tcW w:w="1276" w:type="dxa"/>
            <w:vAlign w:val="center"/>
          </w:tcPr>
          <w:p w:rsidR="00056AC0" w:rsidRPr="00FB50E2" w:rsidRDefault="00056AC0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056AC0" w:rsidRPr="00FB50E2" w:rsidRDefault="00056AC0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056AC0" w:rsidRPr="009C0AF7" w:rsidRDefault="00056AC0" w:rsidP="00E13608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056AC0" w:rsidRPr="00FB50E2" w:rsidRDefault="00056AC0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64,0</w:t>
            </w:r>
          </w:p>
        </w:tc>
        <w:tc>
          <w:tcPr>
            <w:tcW w:w="1249" w:type="dxa"/>
            <w:gridSpan w:val="2"/>
            <w:vAlign w:val="center"/>
          </w:tcPr>
          <w:p w:rsidR="00056AC0" w:rsidRPr="00FB50E2" w:rsidRDefault="00056AC0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056AC0" w:rsidRPr="00FB50E2" w:rsidRDefault="00056AC0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056AC0" w:rsidRPr="00FB50E2" w:rsidRDefault="00056AC0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56AC0" w:rsidRPr="00FB50E2" w:rsidTr="00E13608">
        <w:tc>
          <w:tcPr>
            <w:tcW w:w="817" w:type="dxa"/>
            <w:vMerge/>
            <w:vAlign w:val="center"/>
          </w:tcPr>
          <w:p w:rsidR="00056AC0" w:rsidRPr="00FB50E2" w:rsidRDefault="00056AC0" w:rsidP="00E1360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056AC0" w:rsidRPr="00FB50E2" w:rsidRDefault="00056AC0" w:rsidP="000A489E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056AC0" w:rsidRPr="00FB50E2" w:rsidRDefault="00056AC0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056AC0" w:rsidRPr="00FB50E2" w:rsidRDefault="00056AC0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056AC0" w:rsidRPr="00FB50E2" w:rsidRDefault="00056AC0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056AC0" w:rsidRPr="00FB50E2" w:rsidRDefault="00056AC0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056AC0" w:rsidRPr="002D709A" w:rsidRDefault="00E13608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056AC0" w:rsidRPr="00FB50E2" w:rsidRDefault="00056AC0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056AC0" w:rsidRPr="00FB50E2" w:rsidRDefault="00056AC0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056AC0" w:rsidRPr="00FB50E2" w:rsidRDefault="00056AC0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056AC0" w:rsidRPr="00FB50E2" w:rsidRDefault="00056AC0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56AC0" w:rsidRPr="00FB50E2" w:rsidTr="00E13608">
        <w:tc>
          <w:tcPr>
            <w:tcW w:w="817" w:type="dxa"/>
            <w:vMerge w:val="restart"/>
            <w:vAlign w:val="center"/>
          </w:tcPr>
          <w:p w:rsidR="00056AC0" w:rsidRPr="00A77898" w:rsidRDefault="00056AC0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2.1.58</w:t>
            </w:r>
          </w:p>
        </w:tc>
        <w:tc>
          <w:tcPr>
            <w:tcW w:w="2268" w:type="dxa"/>
            <w:vMerge w:val="restart"/>
          </w:tcPr>
          <w:p w:rsidR="00056AC0" w:rsidRPr="00A77898" w:rsidRDefault="00056AC0" w:rsidP="00056AC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56AC0">
              <w:rPr>
                <w:rFonts w:ascii="Times New Roman" w:hAnsi="Times New Roman"/>
                <w:lang w:eastAsia="en-US"/>
              </w:rPr>
              <w:t>Субсидия на допо</w:t>
            </w:r>
            <w:r w:rsidRPr="00056AC0">
              <w:rPr>
                <w:rFonts w:ascii="Times New Roman" w:hAnsi="Times New Roman"/>
                <w:lang w:eastAsia="en-US"/>
              </w:rPr>
              <w:t>л</w:t>
            </w:r>
            <w:r w:rsidRPr="00056AC0">
              <w:rPr>
                <w:rFonts w:ascii="Times New Roman" w:hAnsi="Times New Roman"/>
                <w:lang w:eastAsia="en-US"/>
              </w:rPr>
              <w:t>нительную помощь местным бюджетам на решение социал</w:t>
            </w:r>
            <w:r w:rsidRPr="00056AC0">
              <w:rPr>
                <w:rFonts w:ascii="Times New Roman" w:hAnsi="Times New Roman"/>
                <w:lang w:eastAsia="en-US"/>
              </w:rPr>
              <w:t>ь</w:t>
            </w:r>
            <w:r w:rsidRPr="00056AC0">
              <w:rPr>
                <w:rFonts w:ascii="Times New Roman" w:hAnsi="Times New Roman"/>
                <w:lang w:eastAsia="en-US"/>
              </w:rPr>
              <w:t>но значимых вопр</w:t>
            </w:r>
            <w:r w:rsidRPr="00056AC0">
              <w:rPr>
                <w:rFonts w:ascii="Times New Roman" w:hAnsi="Times New Roman"/>
                <w:lang w:eastAsia="en-US"/>
              </w:rPr>
              <w:t>о</w:t>
            </w:r>
            <w:r w:rsidRPr="00056AC0">
              <w:rPr>
                <w:rFonts w:ascii="Times New Roman" w:hAnsi="Times New Roman"/>
                <w:lang w:eastAsia="en-US"/>
              </w:rPr>
              <w:t>сов общеобразов</w:t>
            </w:r>
            <w:r w:rsidRPr="00056AC0">
              <w:rPr>
                <w:rFonts w:ascii="Times New Roman" w:hAnsi="Times New Roman"/>
                <w:lang w:eastAsia="en-US"/>
              </w:rPr>
              <w:t>а</w:t>
            </w:r>
            <w:r w:rsidRPr="00056AC0">
              <w:rPr>
                <w:rFonts w:ascii="Times New Roman" w:hAnsi="Times New Roman"/>
                <w:lang w:eastAsia="en-US"/>
              </w:rPr>
              <w:t>тельных организаций утвержденных п</w:t>
            </w:r>
            <w:r w:rsidRPr="00056AC0">
              <w:rPr>
                <w:rFonts w:ascii="Times New Roman" w:hAnsi="Times New Roman"/>
                <w:lang w:eastAsia="en-US"/>
              </w:rPr>
              <w:t>о</w:t>
            </w:r>
            <w:r w:rsidRPr="00056AC0">
              <w:rPr>
                <w:rFonts w:ascii="Times New Roman" w:hAnsi="Times New Roman"/>
                <w:lang w:eastAsia="en-US"/>
              </w:rPr>
              <w:t>становлением от 11 декабря 2020 года № 2033-П «Об утве</w:t>
            </w:r>
            <w:r w:rsidRPr="00056AC0">
              <w:rPr>
                <w:rFonts w:ascii="Times New Roman" w:hAnsi="Times New Roman"/>
                <w:lang w:eastAsia="en-US"/>
              </w:rPr>
              <w:t>р</w:t>
            </w:r>
            <w:r w:rsidRPr="00056AC0">
              <w:rPr>
                <w:rFonts w:ascii="Times New Roman" w:hAnsi="Times New Roman"/>
                <w:lang w:eastAsia="en-US"/>
              </w:rPr>
              <w:t>ждении перечня предложений по ок</w:t>
            </w:r>
            <w:r w:rsidRPr="00056AC0">
              <w:rPr>
                <w:rFonts w:ascii="Times New Roman" w:hAnsi="Times New Roman"/>
                <w:lang w:eastAsia="en-US"/>
              </w:rPr>
              <w:t>а</w:t>
            </w:r>
            <w:r w:rsidRPr="00056AC0">
              <w:rPr>
                <w:rFonts w:ascii="Times New Roman" w:hAnsi="Times New Roman"/>
                <w:lang w:eastAsia="en-US"/>
              </w:rPr>
              <w:t>занию дополнител</w:t>
            </w:r>
            <w:r w:rsidRPr="00056AC0">
              <w:rPr>
                <w:rFonts w:ascii="Times New Roman" w:hAnsi="Times New Roman"/>
                <w:lang w:eastAsia="en-US"/>
              </w:rPr>
              <w:t>ь</w:t>
            </w:r>
            <w:r w:rsidRPr="00056AC0">
              <w:rPr>
                <w:rFonts w:ascii="Times New Roman" w:hAnsi="Times New Roman"/>
                <w:lang w:eastAsia="en-US"/>
              </w:rPr>
              <w:t>ной помощи мес</w:t>
            </w:r>
            <w:r w:rsidRPr="00056AC0">
              <w:rPr>
                <w:rFonts w:ascii="Times New Roman" w:hAnsi="Times New Roman"/>
                <w:lang w:eastAsia="en-US"/>
              </w:rPr>
              <w:t>т</w:t>
            </w:r>
            <w:r w:rsidRPr="00056AC0">
              <w:rPr>
                <w:rFonts w:ascii="Times New Roman" w:hAnsi="Times New Roman"/>
                <w:lang w:eastAsia="en-US"/>
              </w:rPr>
              <w:t>ным бюджетам для решения социально значимых вопросов местного значения на 2021 год» на пров</w:t>
            </w:r>
            <w:r w:rsidRPr="00056AC0">
              <w:rPr>
                <w:rFonts w:ascii="Times New Roman" w:hAnsi="Times New Roman"/>
                <w:lang w:eastAsia="en-US"/>
              </w:rPr>
              <w:t>е</w:t>
            </w:r>
            <w:r w:rsidRPr="00056AC0">
              <w:rPr>
                <w:rFonts w:ascii="Times New Roman" w:hAnsi="Times New Roman"/>
                <w:lang w:eastAsia="en-US"/>
              </w:rPr>
              <w:t>дение капитального и текущего ремонта, благоустройство те</w:t>
            </w:r>
            <w:r w:rsidRPr="00056AC0">
              <w:rPr>
                <w:rFonts w:ascii="Times New Roman" w:hAnsi="Times New Roman"/>
                <w:lang w:eastAsia="en-US"/>
              </w:rPr>
              <w:t>р</w:t>
            </w:r>
            <w:r w:rsidRPr="00056AC0">
              <w:rPr>
                <w:rFonts w:ascii="Times New Roman" w:hAnsi="Times New Roman"/>
                <w:lang w:eastAsia="en-US"/>
              </w:rPr>
              <w:t>ритории, мате-риально-техническое обеспечение мун</w:t>
            </w:r>
            <w:r w:rsidRPr="00056AC0">
              <w:rPr>
                <w:rFonts w:ascii="Times New Roman" w:hAnsi="Times New Roman"/>
                <w:lang w:eastAsia="en-US"/>
              </w:rPr>
              <w:t>и</w:t>
            </w:r>
            <w:r w:rsidRPr="00056AC0">
              <w:rPr>
                <w:rFonts w:ascii="Times New Roman" w:hAnsi="Times New Roman"/>
                <w:lang w:eastAsia="en-US"/>
              </w:rPr>
              <w:t>ципальных общео</w:t>
            </w:r>
            <w:r w:rsidRPr="00056AC0">
              <w:rPr>
                <w:rFonts w:ascii="Times New Roman" w:hAnsi="Times New Roman"/>
                <w:lang w:eastAsia="en-US"/>
              </w:rPr>
              <w:t>б</w:t>
            </w:r>
            <w:r w:rsidRPr="00056AC0">
              <w:rPr>
                <w:rFonts w:ascii="Times New Roman" w:hAnsi="Times New Roman"/>
                <w:lang w:eastAsia="en-US"/>
              </w:rPr>
              <w:t>разовательных орг</w:t>
            </w:r>
            <w:r w:rsidRPr="00056AC0">
              <w:rPr>
                <w:rFonts w:ascii="Times New Roman" w:hAnsi="Times New Roman"/>
                <w:lang w:eastAsia="en-US"/>
              </w:rPr>
              <w:t>а</w:t>
            </w:r>
            <w:r w:rsidRPr="00056AC0">
              <w:rPr>
                <w:rFonts w:ascii="Times New Roman" w:hAnsi="Times New Roman"/>
                <w:lang w:eastAsia="en-US"/>
              </w:rPr>
              <w:lastRenderedPageBreak/>
              <w:t>низаций</w:t>
            </w:r>
          </w:p>
        </w:tc>
        <w:tc>
          <w:tcPr>
            <w:tcW w:w="1842" w:type="dxa"/>
          </w:tcPr>
          <w:p w:rsidR="00056AC0" w:rsidRPr="00A77898" w:rsidRDefault="00056AC0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77898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1418" w:type="dxa"/>
            <w:vAlign w:val="center"/>
          </w:tcPr>
          <w:p w:rsidR="00056AC0" w:rsidRPr="00A77898" w:rsidRDefault="00D72F09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2053,0</w:t>
            </w:r>
          </w:p>
        </w:tc>
        <w:tc>
          <w:tcPr>
            <w:tcW w:w="1276" w:type="dxa"/>
            <w:vAlign w:val="center"/>
          </w:tcPr>
          <w:p w:rsidR="00056AC0" w:rsidRPr="00A77898" w:rsidRDefault="00056AC0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77898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056AC0" w:rsidRPr="00A77898" w:rsidRDefault="00056AC0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77898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056AC0" w:rsidRPr="00A77898" w:rsidRDefault="00056AC0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056AC0" w:rsidRPr="00A77898" w:rsidRDefault="00D72F09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A7168">
              <w:rPr>
                <w:rFonts w:ascii="Times New Roman" w:hAnsi="Times New Roman"/>
                <w:lang w:eastAsia="en-US"/>
              </w:rPr>
              <w:t>2053,0</w:t>
            </w:r>
          </w:p>
        </w:tc>
        <w:tc>
          <w:tcPr>
            <w:tcW w:w="1249" w:type="dxa"/>
            <w:gridSpan w:val="2"/>
            <w:vAlign w:val="center"/>
          </w:tcPr>
          <w:p w:rsidR="00056AC0" w:rsidRPr="00A77898" w:rsidRDefault="00056AC0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77898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</w:tcPr>
          <w:p w:rsidR="00056AC0" w:rsidRPr="00A77898" w:rsidRDefault="00056AC0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77898">
              <w:rPr>
                <w:rFonts w:ascii="Times New Roman" w:hAnsi="Times New Roman"/>
                <w:lang w:eastAsia="en-US"/>
              </w:rPr>
              <w:t>Создание комфортных условий пр</w:t>
            </w:r>
            <w:r w:rsidRPr="00A77898">
              <w:rPr>
                <w:rFonts w:ascii="Times New Roman" w:hAnsi="Times New Roman"/>
                <w:lang w:eastAsia="en-US"/>
              </w:rPr>
              <w:t>е</w:t>
            </w:r>
            <w:r w:rsidRPr="00A77898">
              <w:rPr>
                <w:rFonts w:ascii="Times New Roman" w:hAnsi="Times New Roman"/>
                <w:lang w:eastAsia="en-US"/>
              </w:rPr>
              <w:t>бывания уч</w:t>
            </w:r>
            <w:r w:rsidRPr="00A77898">
              <w:rPr>
                <w:rFonts w:ascii="Times New Roman" w:hAnsi="Times New Roman"/>
                <w:lang w:eastAsia="en-US"/>
              </w:rPr>
              <w:t>е</w:t>
            </w:r>
            <w:r w:rsidRPr="00A77898">
              <w:rPr>
                <w:rFonts w:ascii="Times New Roman" w:hAnsi="Times New Roman"/>
                <w:lang w:eastAsia="en-US"/>
              </w:rPr>
              <w:t>ников в о</w:t>
            </w:r>
            <w:r w:rsidRPr="00A77898">
              <w:rPr>
                <w:rFonts w:ascii="Times New Roman" w:hAnsi="Times New Roman"/>
                <w:lang w:eastAsia="en-US"/>
              </w:rPr>
              <w:t>б</w:t>
            </w:r>
            <w:r w:rsidRPr="00A77898">
              <w:rPr>
                <w:rFonts w:ascii="Times New Roman" w:hAnsi="Times New Roman"/>
                <w:lang w:eastAsia="en-US"/>
              </w:rPr>
              <w:t>щеобразов</w:t>
            </w:r>
            <w:r w:rsidRPr="00A77898">
              <w:rPr>
                <w:rFonts w:ascii="Times New Roman" w:hAnsi="Times New Roman"/>
                <w:lang w:eastAsia="en-US"/>
              </w:rPr>
              <w:t>а</w:t>
            </w:r>
            <w:r w:rsidRPr="00A77898">
              <w:rPr>
                <w:rFonts w:ascii="Times New Roman" w:hAnsi="Times New Roman"/>
                <w:lang w:eastAsia="en-US"/>
              </w:rPr>
              <w:t>тельном учреждении</w:t>
            </w:r>
          </w:p>
        </w:tc>
        <w:tc>
          <w:tcPr>
            <w:tcW w:w="1388" w:type="dxa"/>
            <w:vMerge w:val="restart"/>
          </w:tcPr>
          <w:p w:rsidR="00056AC0" w:rsidRPr="00FB50E2" w:rsidRDefault="00056AC0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77898">
              <w:rPr>
                <w:rFonts w:ascii="Times New Roman" w:hAnsi="Times New Roman"/>
                <w:lang w:eastAsia="en-US"/>
              </w:rPr>
              <w:t>Управление образования – главный распоряд</w:t>
            </w:r>
            <w:r w:rsidRPr="00A77898">
              <w:rPr>
                <w:rFonts w:ascii="Times New Roman" w:hAnsi="Times New Roman"/>
                <w:lang w:eastAsia="en-US"/>
              </w:rPr>
              <w:t>и</w:t>
            </w:r>
            <w:r w:rsidRPr="00A77898">
              <w:rPr>
                <w:rFonts w:ascii="Times New Roman" w:hAnsi="Times New Roman"/>
                <w:lang w:eastAsia="en-US"/>
              </w:rPr>
              <w:t>тель средств; общеобр</w:t>
            </w:r>
            <w:r w:rsidRPr="00A77898">
              <w:rPr>
                <w:rFonts w:ascii="Times New Roman" w:hAnsi="Times New Roman"/>
                <w:lang w:eastAsia="en-US"/>
              </w:rPr>
              <w:t>а</w:t>
            </w:r>
            <w:r w:rsidRPr="00A77898">
              <w:rPr>
                <w:rFonts w:ascii="Times New Roman" w:hAnsi="Times New Roman"/>
                <w:lang w:eastAsia="en-US"/>
              </w:rPr>
              <w:t>зовательные учреждения – получат</w:t>
            </w:r>
            <w:r w:rsidRPr="00A77898">
              <w:rPr>
                <w:rFonts w:ascii="Times New Roman" w:hAnsi="Times New Roman"/>
                <w:lang w:eastAsia="en-US"/>
              </w:rPr>
              <w:t>е</w:t>
            </w:r>
            <w:r w:rsidRPr="00A77898">
              <w:rPr>
                <w:rFonts w:ascii="Times New Roman" w:hAnsi="Times New Roman"/>
                <w:lang w:eastAsia="en-US"/>
              </w:rPr>
              <w:t>ли субсидии и исполн</w:t>
            </w:r>
            <w:r w:rsidRPr="00A77898">
              <w:rPr>
                <w:rFonts w:ascii="Times New Roman" w:hAnsi="Times New Roman"/>
                <w:lang w:eastAsia="en-US"/>
              </w:rPr>
              <w:t>и</w:t>
            </w:r>
            <w:r w:rsidRPr="00A77898">
              <w:rPr>
                <w:rFonts w:ascii="Times New Roman" w:hAnsi="Times New Roman"/>
                <w:lang w:eastAsia="en-US"/>
              </w:rPr>
              <w:t>тели</w:t>
            </w:r>
            <w:r w:rsidRPr="00056AC0">
              <w:rPr>
                <w:rFonts w:ascii="Times New Roman" w:hAnsi="Times New Roman"/>
                <w:lang w:eastAsia="en-US"/>
              </w:rPr>
              <w:t>(МАОУ СОШ № 2 им. А.П. Маресь-ева,МАОУ СОШ № 3 им. Пушк</w:t>
            </w:r>
            <w:r w:rsidRPr="00056AC0">
              <w:rPr>
                <w:rFonts w:ascii="Times New Roman" w:hAnsi="Times New Roman"/>
                <w:lang w:eastAsia="en-US"/>
              </w:rPr>
              <w:t>и</w:t>
            </w:r>
            <w:r w:rsidRPr="00056AC0">
              <w:rPr>
                <w:rFonts w:ascii="Times New Roman" w:hAnsi="Times New Roman"/>
                <w:lang w:eastAsia="en-US"/>
              </w:rPr>
              <w:t>на, МБОУ СОШ № 5 им. Ф.Г. Дерк</w:t>
            </w:r>
            <w:r w:rsidRPr="00056AC0">
              <w:rPr>
                <w:rFonts w:ascii="Times New Roman" w:hAnsi="Times New Roman"/>
                <w:lang w:eastAsia="en-US"/>
              </w:rPr>
              <w:t>а</w:t>
            </w:r>
            <w:r w:rsidRPr="00056AC0">
              <w:rPr>
                <w:rFonts w:ascii="Times New Roman" w:hAnsi="Times New Roman"/>
                <w:lang w:eastAsia="en-US"/>
              </w:rPr>
              <w:t xml:space="preserve">ча,МАОУ СОШ № 7 им. А.Т. Момот, МБОУ </w:t>
            </w:r>
            <w:r w:rsidRPr="00056AC0">
              <w:rPr>
                <w:rFonts w:ascii="Times New Roman" w:hAnsi="Times New Roman"/>
                <w:lang w:eastAsia="en-US"/>
              </w:rPr>
              <w:lastRenderedPageBreak/>
              <w:t>СОШ № 8 им. А. Д</w:t>
            </w:r>
            <w:r w:rsidRPr="00056AC0">
              <w:rPr>
                <w:rFonts w:ascii="Times New Roman" w:hAnsi="Times New Roman"/>
                <w:lang w:eastAsia="en-US"/>
              </w:rPr>
              <w:t>е</w:t>
            </w:r>
            <w:r w:rsidRPr="00056AC0">
              <w:rPr>
                <w:rFonts w:ascii="Times New Roman" w:hAnsi="Times New Roman"/>
                <w:lang w:eastAsia="en-US"/>
              </w:rPr>
              <w:t>мина, МБОУ СОШ № 9 им. П.Ф. Захарченко, МБОУ СОШ № 10 им. Б.А. Пле-тиня, МБОУ СОШ № 12 им. М.К. Гера-сименко, МБОУ СОШ № 15 им. И.Ф. Мас-ловского</w:t>
            </w:r>
            <w:r>
              <w:rPr>
                <w:rFonts w:ascii="Times New Roman" w:hAnsi="Times New Roman"/>
                <w:lang w:eastAsia="en-US"/>
              </w:rPr>
              <w:t>)</w:t>
            </w:r>
          </w:p>
        </w:tc>
      </w:tr>
      <w:tr w:rsidR="00056AC0" w:rsidRPr="00FB50E2" w:rsidTr="00E13608">
        <w:tc>
          <w:tcPr>
            <w:tcW w:w="817" w:type="dxa"/>
            <w:vMerge/>
          </w:tcPr>
          <w:p w:rsidR="00056AC0" w:rsidRPr="00FB50E2" w:rsidRDefault="00056AC0" w:rsidP="000A489E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056AC0" w:rsidRPr="00FB50E2" w:rsidRDefault="00056AC0" w:rsidP="000A489E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056AC0" w:rsidRPr="00FB50E2" w:rsidRDefault="00056AC0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056AC0" w:rsidRPr="00FB50E2" w:rsidRDefault="00D72F09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2053,0</w:t>
            </w:r>
          </w:p>
        </w:tc>
        <w:tc>
          <w:tcPr>
            <w:tcW w:w="1276" w:type="dxa"/>
            <w:vAlign w:val="center"/>
          </w:tcPr>
          <w:p w:rsidR="00056AC0" w:rsidRPr="00FB50E2" w:rsidRDefault="00056AC0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056AC0" w:rsidRPr="00FB50E2" w:rsidRDefault="00056AC0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056AC0" w:rsidRPr="00131139" w:rsidRDefault="00056AC0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056AC0" w:rsidRPr="00FB50E2" w:rsidRDefault="00D72F09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2053,0</w:t>
            </w:r>
          </w:p>
        </w:tc>
        <w:tc>
          <w:tcPr>
            <w:tcW w:w="1249" w:type="dxa"/>
            <w:gridSpan w:val="2"/>
            <w:vAlign w:val="center"/>
          </w:tcPr>
          <w:p w:rsidR="00056AC0" w:rsidRPr="00FB50E2" w:rsidRDefault="00056AC0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056AC0" w:rsidRPr="00FB50E2" w:rsidRDefault="00056AC0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056AC0" w:rsidRPr="00FB50E2" w:rsidRDefault="00056AC0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56AC0" w:rsidRPr="00FB50E2" w:rsidTr="00E13608">
        <w:tc>
          <w:tcPr>
            <w:tcW w:w="817" w:type="dxa"/>
            <w:vMerge/>
          </w:tcPr>
          <w:p w:rsidR="00056AC0" w:rsidRPr="00FB50E2" w:rsidRDefault="00056AC0" w:rsidP="000A489E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056AC0" w:rsidRPr="00FB50E2" w:rsidRDefault="00056AC0" w:rsidP="000A489E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056AC0" w:rsidRPr="00FB50E2" w:rsidRDefault="00056AC0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056AC0" w:rsidRPr="00FB50E2" w:rsidRDefault="00056AC0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056AC0" w:rsidRPr="00FB50E2" w:rsidRDefault="00056AC0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056AC0" w:rsidRPr="00FB50E2" w:rsidRDefault="00056AC0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056AC0" w:rsidRPr="00FB50E2" w:rsidRDefault="00056AC0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056AC0" w:rsidRPr="00FB50E2" w:rsidRDefault="00056AC0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056AC0" w:rsidRPr="00FB50E2" w:rsidRDefault="00056AC0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056AC0" w:rsidRPr="00FB50E2" w:rsidRDefault="00056AC0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056AC0" w:rsidRPr="00FB50E2" w:rsidRDefault="00056AC0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56AC0" w:rsidRPr="00FB50E2" w:rsidTr="00E13608">
        <w:tc>
          <w:tcPr>
            <w:tcW w:w="817" w:type="dxa"/>
            <w:vMerge/>
          </w:tcPr>
          <w:p w:rsidR="00056AC0" w:rsidRPr="00FB50E2" w:rsidRDefault="00056AC0" w:rsidP="000A489E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056AC0" w:rsidRPr="00FB50E2" w:rsidRDefault="00056AC0" w:rsidP="000A489E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056AC0" w:rsidRPr="00FB50E2" w:rsidRDefault="00056AC0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056AC0" w:rsidRPr="00FB50E2" w:rsidRDefault="00D72F09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056AC0" w:rsidRPr="00FB50E2" w:rsidRDefault="00056AC0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056AC0" w:rsidRPr="00FB50E2" w:rsidRDefault="00056AC0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056AC0" w:rsidRPr="009C0AF7" w:rsidRDefault="00056AC0" w:rsidP="00E13608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056AC0" w:rsidRPr="00FB50E2" w:rsidRDefault="00D72F09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056AC0" w:rsidRPr="00FB50E2" w:rsidRDefault="00056AC0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056AC0" w:rsidRPr="00FB50E2" w:rsidRDefault="00056AC0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056AC0" w:rsidRPr="00FB50E2" w:rsidRDefault="00056AC0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56AC0" w:rsidRPr="00FB50E2" w:rsidTr="00E13608">
        <w:tc>
          <w:tcPr>
            <w:tcW w:w="817" w:type="dxa"/>
            <w:vMerge/>
          </w:tcPr>
          <w:p w:rsidR="00056AC0" w:rsidRPr="00FB50E2" w:rsidRDefault="00056AC0" w:rsidP="000A489E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056AC0" w:rsidRPr="00FB50E2" w:rsidRDefault="00056AC0" w:rsidP="000A489E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056AC0" w:rsidRPr="00FB50E2" w:rsidRDefault="00056AC0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056AC0" w:rsidRPr="00FB50E2" w:rsidRDefault="00056AC0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056AC0" w:rsidRPr="00FB50E2" w:rsidRDefault="00056AC0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056AC0" w:rsidRPr="00FB50E2" w:rsidRDefault="00056AC0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056AC0" w:rsidRPr="002D709A" w:rsidRDefault="00E13608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056AC0" w:rsidRPr="00FB50E2" w:rsidRDefault="00056AC0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056AC0" w:rsidRPr="00FB50E2" w:rsidRDefault="00056AC0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056AC0" w:rsidRPr="00FB50E2" w:rsidRDefault="00056AC0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056AC0" w:rsidRPr="00FB50E2" w:rsidRDefault="00056AC0" w:rsidP="000A48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530C6" w:rsidRPr="00FB50E2" w:rsidTr="00E44034">
        <w:tc>
          <w:tcPr>
            <w:tcW w:w="817" w:type="dxa"/>
            <w:vMerge w:val="restart"/>
            <w:vAlign w:val="center"/>
          </w:tcPr>
          <w:p w:rsidR="00F530C6" w:rsidRPr="00A77898" w:rsidRDefault="00F530C6" w:rsidP="00E440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2.1.59</w:t>
            </w:r>
          </w:p>
        </w:tc>
        <w:tc>
          <w:tcPr>
            <w:tcW w:w="2268" w:type="dxa"/>
            <w:vMerge w:val="restart"/>
          </w:tcPr>
          <w:p w:rsidR="00F530C6" w:rsidRPr="00A77898" w:rsidRDefault="00F530C6" w:rsidP="00E4403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530C6">
              <w:rPr>
                <w:rFonts w:ascii="Times New Roman" w:hAnsi="Times New Roman"/>
                <w:lang w:eastAsia="en-US"/>
              </w:rPr>
              <w:t>Удорожание стоим</w:t>
            </w:r>
            <w:r w:rsidRPr="00F530C6">
              <w:rPr>
                <w:rFonts w:ascii="Times New Roman" w:hAnsi="Times New Roman"/>
                <w:lang w:eastAsia="en-US"/>
              </w:rPr>
              <w:t>о</w:t>
            </w:r>
            <w:r w:rsidRPr="00F530C6">
              <w:rPr>
                <w:rFonts w:ascii="Times New Roman" w:hAnsi="Times New Roman"/>
                <w:lang w:eastAsia="en-US"/>
              </w:rPr>
              <w:t>сти работ при пров</w:t>
            </w:r>
            <w:r w:rsidRPr="00F530C6">
              <w:rPr>
                <w:rFonts w:ascii="Times New Roman" w:hAnsi="Times New Roman"/>
                <w:lang w:eastAsia="en-US"/>
              </w:rPr>
              <w:t>е</w:t>
            </w:r>
            <w:r w:rsidRPr="00F530C6">
              <w:rPr>
                <w:rFonts w:ascii="Times New Roman" w:hAnsi="Times New Roman"/>
                <w:lang w:eastAsia="en-US"/>
              </w:rPr>
              <w:t>дении капитального ремонта зданий и сооружений, благ</w:t>
            </w:r>
            <w:r w:rsidRPr="00F530C6">
              <w:rPr>
                <w:rFonts w:ascii="Times New Roman" w:hAnsi="Times New Roman"/>
                <w:lang w:eastAsia="en-US"/>
              </w:rPr>
              <w:t>о</w:t>
            </w:r>
            <w:r w:rsidRPr="00F530C6">
              <w:rPr>
                <w:rFonts w:ascii="Times New Roman" w:hAnsi="Times New Roman"/>
                <w:lang w:eastAsia="en-US"/>
              </w:rPr>
              <w:t>устройство террит</w:t>
            </w:r>
            <w:r w:rsidRPr="00F530C6">
              <w:rPr>
                <w:rFonts w:ascii="Times New Roman" w:hAnsi="Times New Roman"/>
                <w:lang w:eastAsia="en-US"/>
              </w:rPr>
              <w:t>о</w:t>
            </w:r>
            <w:r w:rsidRPr="00F530C6">
              <w:rPr>
                <w:rFonts w:ascii="Times New Roman" w:hAnsi="Times New Roman"/>
                <w:lang w:eastAsia="en-US"/>
              </w:rPr>
              <w:t>рий, прилегающих к зданиям и сооруж</w:t>
            </w:r>
            <w:r w:rsidRPr="00F530C6">
              <w:rPr>
                <w:rFonts w:ascii="Times New Roman" w:hAnsi="Times New Roman"/>
                <w:lang w:eastAsia="en-US"/>
              </w:rPr>
              <w:t>е</w:t>
            </w:r>
            <w:r w:rsidRPr="00F530C6">
              <w:rPr>
                <w:rFonts w:ascii="Times New Roman" w:hAnsi="Times New Roman"/>
                <w:lang w:eastAsia="en-US"/>
              </w:rPr>
              <w:t>ниям муниципал</w:t>
            </w:r>
            <w:r w:rsidRPr="00F530C6">
              <w:rPr>
                <w:rFonts w:ascii="Times New Roman" w:hAnsi="Times New Roman"/>
                <w:lang w:eastAsia="en-US"/>
              </w:rPr>
              <w:t>ь</w:t>
            </w:r>
            <w:r w:rsidRPr="00F530C6">
              <w:rPr>
                <w:rFonts w:ascii="Times New Roman" w:hAnsi="Times New Roman"/>
                <w:lang w:eastAsia="en-US"/>
              </w:rPr>
              <w:t xml:space="preserve">ных образовательных организаций </w:t>
            </w:r>
            <w:r>
              <w:rPr>
                <w:rFonts w:ascii="Times New Roman" w:hAnsi="Times New Roman"/>
                <w:lang w:eastAsia="en-US"/>
              </w:rPr>
              <w:t>(</w:t>
            </w:r>
            <w:r w:rsidRPr="00F530C6">
              <w:rPr>
                <w:rFonts w:ascii="Times New Roman" w:hAnsi="Times New Roman"/>
                <w:lang w:eastAsia="en-US"/>
              </w:rPr>
              <w:t>МБОУ СОШ № 5 им. Ф.Г. Деркача, МБОУ СОШ № 8 им. А. Д</w:t>
            </w:r>
            <w:r w:rsidRPr="00F530C6">
              <w:rPr>
                <w:rFonts w:ascii="Times New Roman" w:hAnsi="Times New Roman"/>
                <w:lang w:eastAsia="en-US"/>
              </w:rPr>
              <w:t>е</w:t>
            </w:r>
            <w:r w:rsidRPr="00F530C6">
              <w:rPr>
                <w:rFonts w:ascii="Times New Roman" w:hAnsi="Times New Roman"/>
                <w:lang w:eastAsia="en-US"/>
              </w:rPr>
              <w:t>мина, МБОУ СОШ № 13 им. А.М. Га</w:t>
            </w:r>
            <w:r w:rsidRPr="00F530C6">
              <w:rPr>
                <w:rFonts w:ascii="Times New Roman" w:hAnsi="Times New Roman"/>
                <w:lang w:eastAsia="en-US"/>
              </w:rPr>
              <w:t>р</w:t>
            </w:r>
            <w:r w:rsidRPr="00F530C6">
              <w:rPr>
                <w:rFonts w:ascii="Times New Roman" w:hAnsi="Times New Roman"/>
                <w:lang w:eastAsia="en-US"/>
              </w:rPr>
              <w:t xml:space="preserve">буза, МБОУ СОШ № </w:t>
            </w:r>
            <w:r w:rsidRPr="00F530C6">
              <w:rPr>
                <w:rFonts w:ascii="Times New Roman" w:hAnsi="Times New Roman"/>
                <w:lang w:eastAsia="en-US"/>
              </w:rPr>
              <w:lastRenderedPageBreak/>
              <w:t>15, МБОУ ООШ № 17 им. Героев 417 Стрелковой дивизии, МАОУ СОШ № 3 им. Пушкина</w:t>
            </w:r>
            <w:r>
              <w:rPr>
                <w:rFonts w:ascii="Times New Roman" w:hAnsi="Times New Roman"/>
                <w:lang w:eastAsia="en-US"/>
              </w:rPr>
              <w:t>)</w:t>
            </w:r>
          </w:p>
        </w:tc>
        <w:tc>
          <w:tcPr>
            <w:tcW w:w="1842" w:type="dxa"/>
          </w:tcPr>
          <w:p w:rsidR="00F530C6" w:rsidRPr="00A77898" w:rsidRDefault="00F530C6" w:rsidP="00E4403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77898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1418" w:type="dxa"/>
            <w:vAlign w:val="center"/>
          </w:tcPr>
          <w:p w:rsidR="00F530C6" w:rsidRPr="00A77898" w:rsidRDefault="00BC3CA5" w:rsidP="00E440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71,62</w:t>
            </w:r>
          </w:p>
        </w:tc>
        <w:tc>
          <w:tcPr>
            <w:tcW w:w="1276" w:type="dxa"/>
            <w:vAlign w:val="center"/>
          </w:tcPr>
          <w:p w:rsidR="00F530C6" w:rsidRPr="00A77898" w:rsidRDefault="00F530C6" w:rsidP="00E440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77898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F530C6" w:rsidRPr="00A77898" w:rsidRDefault="00F530C6" w:rsidP="00E440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77898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F530C6" w:rsidRPr="00A77898" w:rsidRDefault="00F530C6" w:rsidP="00E440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F530C6" w:rsidRPr="00B9002E" w:rsidRDefault="00BC3CA5" w:rsidP="00E440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71,62</w:t>
            </w:r>
          </w:p>
        </w:tc>
        <w:tc>
          <w:tcPr>
            <w:tcW w:w="1249" w:type="dxa"/>
            <w:gridSpan w:val="2"/>
            <w:vAlign w:val="center"/>
          </w:tcPr>
          <w:p w:rsidR="00F530C6" w:rsidRPr="00B9002E" w:rsidRDefault="00F530C6" w:rsidP="00E440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9002E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</w:tcPr>
          <w:p w:rsidR="00F530C6" w:rsidRPr="00A77898" w:rsidRDefault="00F530C6" w:rsidP="00E4403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77898">
              <w:rPr>
                <w:rFonts w:ascii="Times New Roman" w:hAnsi="Times New Roman"/>
                <w:lang w:eastAsia="en-US"/>
              </w:rPr>
              <w:t>Создание комфортных условий пр</w:t>
            </w:r>
            <w:r w:rsidRPr="00A77898">
              <w:rPr>
                <w:rFonts w:ascii="Times New Roman" w:hAnsi="Times New Roman"/>
                <w:lang w:eastAsia="en-US"/>
              </w:rPr>
              <w:t>е</w:t>
            </w:r>
            <w:r w:rsidRPr="00A77898">
              <w:rPr>
                <w:rFonts w:ascii="Times New Roman" w:hAnsi="Times New Roman"/>
                <w:lang w:eastAsia="en-US"/>
              </w:rPr>
              <w:t>бывания уч</w:t>
            </w:r>
            <w:r w:rsidRPr="00A77898">
              <w:rPr>
                <w:rFonts w:ascii="Times New Roman" w:hAnsi="Times New Roman"/>
                <w:lang w:eastAsia="en-US"/>
              </w:rPr>
              <w:t>е</w:t>
            </w:r>
            <w:r w:rsidRPr="00A77898">
              <w:rPr>
                <w:rFonts w:ascii="Times New Roman" w:hAnsi="Times New Roman"/>
                <w:lang w:eastAsia="en-US"/>
              </w:rPr>
              <w:t>ников в о</w:t>
            </w:r>
            <w:r w:rsidRPr="00A77898">
              <w:rPr>
                <w:rFonts w:ascii="Times New Roman" w:hAnsi="Times New Roman"/>
                <w:lang w:eastAsia="en-US"/>
              </w:rPr>
              <w:t>б</w:t>
            </w:r>
            <w:r w:rsidRPr="00A77898">
              <w:rPr>
                <w:rFonts w:ascii="Times New Roman" w:hAnsi="Times New Roman"/>
                <w:lang w:eastAsia="en-US"/>
              </w:rPr>
              <w:t>щеобразов</w:t>
            </w:r>
            <w:r w:rsidRPr="00A77898">
              <w:rPr>
                <w:rFonts w:ascii="Times New Roman" w:hAnsi="Times New Roman"/>
                <w:lang w:eastAsia="en-US"/>
              </w:rPr>
              <w:t>а</w:t>
            </w:r>
            <w:r w:rsidRPr="00A77898">
              <w:rPr>
                <w:rFonts w:ascii="Times New Roman" w:hAnsi="Times New Roman"/>
                <w:lang w:eastAsia="en-US"/>
              </w:rPr>
              <w:t>тельном учреждении</w:t>
            </w:r>
          </w:p>
        </w:tc>
        <w:tc>
          <w:tcPr>
            <w:tcW w:w="1388" w:type="dxa"/>
            <w:vMerge w:val="restart"/>
          </w:tcPr>
          <w:p w:rsidR="00F530C6" w:rsidRPr="00FB50E2" w:rsidRDefault="00F530C6" w:rsidP="00E4403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77898">
              <w:rPr>
                <w:rFonts w:ascii="Times New Roman" w:hAnsi="Times New Roman"/>
                <w:lang w:eastAsia="en-US"/>
              </w:rPr>
              <w:t>Управление образования – главный распоряд</w:t>
            </w:r>
            <w:r w:rsidRPr="00A77898">
              <w:rPr>
                <w:rFonts w:ascii="Times New Roman" w:hAnsi="Times New Roman"/>
                <w:lang w:eastAsia="en-US"/>
              </w:rPr>
              <w:t>и</w:t>
            </w:r>
            <w:r w:rsidRPr="00A77898">
              <w:rPr>
                <w:rFonts w:ascii="Times New Roman" w:hAnsi="Times New Roman"/>
                <w:lang w:eastAsia="en-US"/>
              </w:rPr>
              <w:t>тель средств; общеобр</w:t>
            </w:r>
            <w:r w:rsidRPr="00A77898">
              <w:rPr>
                <w:rFonts w:ascii="Times New Roman" w:hAnsi="Times New Roman"/>
                <w:lang w:eastAsia="en-US"/>
              </w:rPr>
              <w:t>а</w:t>
            </w:r>
            <w:r w:rsidRPr="00A77898">
              <w:rPr>
                <w:rFonts w:ascii="Times New Roman" w:hAnsi="Times New Roman"/>
                <w:lang w:eastAsia="en-US"/>
              </w:rPr>
              <w:t>зовательные учреждения – получат</w:t>
            </w:r>
            <w:r w:rsidRPr="00A77898">
              <w:rPr>
                <w:rFonts w:ascii="Times New Roman" w:hAnsi="Times New Roman"/>
                <w:lang w:eastAsia="en-US"/>
              </w:rPr>
              <w:t>е</w:t>
            </w:r>
            <w:r w:rsidRPr="00A77898">
              <w:rPr>
                <w:rFonts w:ascii="Times New Roman" w:hAnsi="Times New Roman"/>
                <w:lang w:eastAsia="en-US"/>
              </w:rPr>
              <w:t>ли субсидии и исполн</w:t>
            </w:r>
            <w:r w:rsidRPr="00A77898">
              <w:rPr>
                <w:rFonts w:ascii="Times New Roman" w:hAnsi="Times New Roman"/>
                <w:lang w:eastAsia="en-US"/>
              </w:rPr>
              <w:t>и</w:t>
            </w:r>
            <w:r w:rsidRPr="00A77898">
              <w:rPr>
                <w:rFonts w:ascii="Times New Roman" w:hAnsi="Times New Roman"/>
                <w:lang w:eastAsia="en-US"/>
              </w:rPr>
              <w:t>тели</w:t>
            </w:r>
          </w:p>
        </w:tc>
      </w:tr>
      <w:tr w:rsidR="00F530C6" w:rsidRPr="00FB50E2" w:rsidTr="00E44034">
        <w:tc>
          <w:tcPr>
            <w:tcW w:w="817" w:type="dxa"/>
            <w:vMerge/>
            <w:vAlign w:val="center"/>
          </w:tcPr>
          <w:p w:rsidR="00F530C6" w:rsidRPr="00FB50E2" w:rsidRDefault="00F530C6" w:rsidP="00E44034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F530C6" w:rsidRPr="00FB50E2" w:rsidRDefault="00F530C6" w:rsidP="00E44034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F530C6" w:rsidRPr="00FB50E2" w:rsidRDefault="00F530C6" w:rsidP="00E4403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F530C6" w:rsidRPr="00FB50E2" w:rsidRDefault="00F530C6" w:rsidP="00E440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F530C6" w:rsidRPr="00FB50E2" w:rsidRDefault="00F530C6" w:rsidP="00E440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F530C6" w:rsidRPr="00FB50E2" w:rsidRDefault="00F530C6" w:rsidP="00E440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F530C6" w:rsidRPr="00131139" w:rsidRDefault="00F530C6" w:rsidP="00E440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F530C6" w:rsidRPr="00B9002E" w:rsidRDefault="00F530C6" w:rsidP="00E440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9002E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F530C6" w:rsidRPr="00B9002E" w:rsidRDefault="00F530C6" w:rsidP="00E440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9002E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F530C6" w:rsidRPr="00FB50E2" w:rsidRDefault="00F530C6" w:rsidP="00E4403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F530C6" w:rsidRPr="00FB50E2" w:rsidRDefault="00F530C6" w:rsidP="00E4403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530C6" w:rsidRPr="00FB50E2" w:rsidTr="00E44034">
        <w:tc>
          <w:tcPr>
            <w:tcW w:w="817" w:type="dxa"/>
            <w:vMerge/>
            <w:vAlign w:val="center"/>
          </w:tcPr>
          <w:p w:rsidR="00F530C6" w:rsidRPr="00FB50E2" w:rsidRDefault="00F530C6" w:rsidP="00E44034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F530C6" w:rsidRPr="00FB50E2" w:rsidRDefault="00F530C6" w:rsidP="00E44034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F530C6" w:rsidRPr="00FB50E2" w:rsidRDefault="00F530C6" w:rsidP="00E4403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F530C6" w:rsidRPr="00FB50E2" w:rsidRDefault="00F530C6" w:rsidP="00E440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F530C6" w:rsidRPr="00FB50E2" w:rsidRDefault="00F530C6" w:rsidP="00E440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F530C6" w:rsidRPr="00FB50E2" w:rsidRDefault="00F530C6" w:rsidP="00E440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F530C6" w:rsidRPr="00FB50E2" w:rsidRDefault="00F530C6" w:rsidP="00E440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F530C6" w:rsidRPr="00B9002E" w:rsidRDefault="00F530C6" w:rsidP="00E440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9002E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F530C6" w:rsidRPr="00B9002E" w:rsidRDefault="00F530C6" w:rsidP="00E440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9002E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F530C6" w:rsidRPr="00FB50E2" w:rsidRDefault="00F530C6" w:rsidP="00E4403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F530C6" w:rsidRPr="00FB50E2" w:rsidRDefault="00F530C6" w:rsidP="00E4403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530C6" w:rsidRPr="00FB50E2" w:rsidTr="00E44034">
        <w:tc>
          <w:tcPr>
            <w:tcW w:w="817" w:type="dxa"/>
            <w:vMerge/>
            <w:vAlign w:val="center"/>
          </w:tcPr>
          <w:p w:rsidR="00F530C6" w:rsidRPr="00FB50E2" w:rsidRDefault="00F530C6" w:rsidP="00E44034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F530C6" w:rsidRPr="00FB50E2" w:rsidRDefault="00F530C6" w:rsidP="00E44034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F530C6" w:rsidRPr="00FB50E2" w:rsidRDefault="00F530C6" w:rsidP="00E4403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F530C6" w:rsidRPr="00FB50E2" w:rsidRDefault="00BC3CA5" w:rsidP="00E440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71,62</w:t>
            </w:r>
          </w:p>
        </w:tc>
        <w:tc>
          <w:tcPr>
            <w:tcW w:w="1276" w:type="dxa"/>
            <w:vAlign w:val="center"/>
          </w:tcPr>
          <w:p w:rsidR="00F530C6" w:rsidRPr="00FB50E2" w:rsidRDefault="00F530C6" w:rsidP="00E440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F530C6" w:rsidRPr="00FB50E2" w:rsidRDefault="00F530C6" w:rsidP="00E440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F530C6" w:rsidRPr="009C0AF7" w:rsidRDefault="00F530C6" w:rsidP="00E44034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F530C6" w:rsidRPr="00FB50E2" w:rsidRDefault="00BC3CA5" w:rsidP="00E440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71,62</w:t>
            </w:r>
          </w:p>
        </w:tc>
        <w:tc>
          <w:tcPr>
            <w:tcW w:w="1249" w:type="dxa"/>
            <w:gridSpan w:val="2"/>
            <w:vAlign w:val="center"/>
          </w:tcPr>
          <w:p w:rsidR="00F530C6" w:rsidRPr="00FB50E2" w:rsidRDefault="00F530C6" w:rsidP="00E440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F530C6" w:rsidRPr="00FB50E2" w:rsidRDefault="00F530C6" w:rsidP="00E4403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F530C6" w:rsidRPr="00FB50E2" w:rsidRDefault="00F530C6" w:rsidP="00E4403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530C6" w:rsidRPr="00FB50E2" w:rsidTr="00E44034">
        <w:tc>
          <w:tcPr>
            <w:tcW w:w="817" w:type="dxa"/>
            <w:vMerge/>
            <w:vAlign w:val="center"/>
          </w:tcPr>
          <w:p w:rsidR="00F530C6" w:rsidRPr="00FB50E2" w:rsidRDefault="00F530C6" w:rsidP="00E44034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F530C6" w:rsidRPr="00FB50E2" w:rsidRDefault="00F530C6" w:rsidP="00E44034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F530C6" w:rsidRPr="00FB50E2" w:rsidRDefault="00F530C6" w:rsidP="00E4403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F530C6" w:rsidRPr="00FB50E2" w:rsidRDefault="00F530C6" w:rsidP="00E440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F530C6" w:rsidRPr="00FB50E2" w:rsidRDefault="00F530C6" w:rsidP="00E440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F530C6" w:rsidRPr="00FB50E2" w:rsidRDefault="00F530C6" w:rsidP="00E440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F530C6" w:rsidRPr="002D709A" w:rsidRDefault="00F530C6" w:rsidP="00E440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F530C6" w:rsidRPr="00FB50E2" w:rsidRDefault="00F530C6" w:rsidP="00E440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F530C6" w:rsidRPr="00FB50E2" w:rsidRDefault="00F530C6" w:rsidP="00E440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F530C6" w:rsidRPr="00FB50E2" w:rsidRDefault="00F530C6" w:rsidP="00E4403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F530C6" w:rsidRPr="00FB50E2" w:rsidRDefault="00F530C6" w:rsidP="00E4403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D76EF" w:rsidRPr="00FB50E2" w:rsidTr="00E44034">
        <w:tc>
          <w:tcPr>
            <w:tcW w:w="817" w:type="dxa"/>
            <w:vMerge w:val="restart"/>
            <w:vAlign w:val="center"/>
          </w:tcPr>
          <w:p w:rsidR="00FD76EF" w:rsidRPr="00FD76EF" w:rsidRDefault="00FD76EF" w:rsidP="00E440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lastRenderedPageBreak/>
              <w:t>2.1.</w:t>
            </w:r>
            <w:r>
              <w:rPr>
                <w:rFonts w:ascii="Times New Roman" w:hAnsi="Times New Roman"/>
                <w:lang w:eastAsia="en-US"/>
              </w:rPr>
              <w:t>60</w:t>
            </w:r>
          </w:p>
        </w:tc>
        <w:tc>
          <w:tcPr>
            <w:tcW w:w="2268" w:type="dxa"/>
            <w:vMerge w:val="restart"/>
          </w:tcPr>
          <w:p w:rsidR="00FD76EF" w:rsidRPr="00FB50E2" w:rsidRDefault="00FD76EF" w:rsidP="00E4403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D76EF">
              <w:rPr>
                <w:rFonts w:ascii="Times New Roman" w:hAnsi="Times New Roman"/>
                <w:lang w:eastAsia="en-US"/>
              </w:rPr>
              <w:t>Проведение обслед</w:t>
            </w:r>
            <w:r w:rsidRPr="00FD76EF">
              <w:rPr>
                <w:rFonts w:ascii="Times New Roman" w:hAnsi="Times New Roman"/>
                <w:lang w:eastAsia="en-US"/>
              </w:rPr>
              <w:t>о</w:t>
            </w:r>
            <w:r w:rsidRPr="00FD76EF">
              <w:rPr>
                <w:rFonts w:ascii="Times New Roman" w:hAnsi="Times New Roman"/>
                <w:lang w:eastAsia="en-US"/>
              </w:rPr>
              <w:t>вания технического состояния (эксперт</w:t>
            </w:r>
            <w:r w:rsidRPr="00FD76EF">
              <w:rPr>
                <w:rFonts w:ascii="Times New Roman" w:hAnsi="Times New Roman"/>
                <w:lang w:eastAsia="en-US"/>
              </w:rPr>
              <w:t>и</w:t>
            </w:r>
            <w:r w:rsidRPr="00FD76EF">
              <w:rPr>
                <w:rFonts w:ascii="Times New Roman" w:hAnsi="Times New Roman"/>
                <w:lang w:eastAsia="en-US"/>
              </w:rPr>
              <w:t>зы) здания школы</w:t>
            </w:r>
            <w:r>
              <w:rPr>
                <w:rFonts w:ascii="Times New Roman" w:hAnsi="Times New Roman"/>
                <w:lang w:eastAsia="en-US"/>
              </w:rPr>
              <w:t xml:space="preserve"> - </w:t>
            </w:r>
            <w:r w:rsidRPr="00FD76EF">
              <w:rPr>
                <w:rFonts w:ascii="Times New Roman" w:hAnsi="Times New Roman"/>
                <w:lang w:eastAsia="en-US"/>
              </w:rPr>
              <w:t>МБОУ СОШ № 9 им. П.Ф. Захарченко</w:t>
            </w:r>
          </w:p>
        </w:tc>
        <w:tc>
          <w:tcPr>
            <w:tcW w:w="1842" w:type="dxa"/>
          </w:tcPr>
          <w:p w:rsidR="00FD76EF" w:rsidRPr="00FB50E2" w:rsidRDefault="00FD76EF" w:rsidP="00E4403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vAlign w:val="center"/>
          </w:tcPr>
          <w:p w:rsidR="00FD76EF" w:rsidRPr="00FB50E2" w:rsidRDefault="00FA7F51" w:rsidP="00E440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18,0</w:t>
            </w:r>
          </w:p>
        </w:tc>
        <w:tc>
          <w:tcPr>
            <w:tcW w:w="1276" w:type="dxa"/>
            <w:vAlign w:val="center"/>
          </w:tcPr>
          <w:p w:rsidR="00FD76EF" w:rsidRPr="00FB50E2" w:rsidRDefault="00FD76EF" w:rsidP="00E440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FD76EF" w:rsidRPr="00FB50E2" w:rsidRDefault="00FD76EF" w:rsidP="00E440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FD76EF" w:rsidRPr="00FB50E2" w:rsidRDefault="00FA7F51" w:rsidP="00E440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FD76EF" w:rsidRPr="00A9020C" w:rsidRDefault="00FA7F51" w:rsidP="00E44034">
            <w:pPr>
              <w:spacing w:after="0" w:line="240" w:lineRule="auto"/>
              <w:jc w:val="center"/>
              <w:rPr>
                <w:rFonts w:ascii="Times New Roman" w:hAnsi="Times New Roman"/>
                <w:highlight w:val="magenta"/>
                <w:lang w:eastAsia="en-US"/>
              </w:rPr>
            </w:pPr>
            <w:r w:rsidRPr="00B1129D">
              <w:rPr>
                <w:rFonts w:ascii="Times New Roman" w:hAnsi="Times New Roman"/>
                <w:lang w:eastAsia="en-US"/>
              </w:rPr>
              <w:t>18,0</w:t>
            </w:r>
          </w:p>
        </w:tc>
        <w:tc>
          <w:tcPr>
            <w:tcW w:w="1249" w:type="dxa"/>
            <w:gridSpan w:val="2"/>
            <w:vAlign w:val="center"/>
          </w:tcPr>
          <w:p w:rsidR="00FD76EF" w:rsidRPr="00FB50E2" w:rsidRDefault="00FD76EF" w:rsidP="00E440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</w:tcPr>
          <w:p w:rsidR="00FD76EF" w:rsidRPr="00FB50E2" w:rsidRDefault="00FD76EF" w:rsidP="00E4403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Создание комфортных условий пр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бывания уч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ников в о</w:t>
            </w:r>
            <w:r w:rsidRPr="00FB50E2">
              <w:rPr>
                <w:rFonts w:ascii="Times New Roman" w:hAnsi="Times New Roman"/>
                <w:lang w:eastAsia="en-US"/>
              </w:rPr>
              <w:t>б</w:t>
            </w:r>
            <w:r w:rsidRPr="00FB50E2">
              <w:rPr>
                <w:rFonts w:ascii="Times New Roman" w:hAnsi="Times New Roman"/>
                <w:lang w:eastAsia="en-US"/>
              </w:rPr>
              <w:t>щеобразов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тельном учреждении</w:t>
            </w:r>
          </w:p>
        </w:tc>
        <w:tc>
          <w:tcPr>
            <w:tcW w:w="1388" w:type="dxa"/>
            <w:vMerge w:val="restart"/>
          </w:tcPr>
          <w:p w:rsidR="00FD76EF" w:rsidRPr="00FB50E2" w:rsidRDefault="00FD76EF" w:rsidP="00E4403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Управление образования – главный распоряд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тель средств; общеобр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зовательные учреждения – получат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ли субсидии и исполн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тели</w:t>
            </w:r>
          </w:p>
        </w:tc>
      </w:tr>
      <w:tr w:rsidR="00FD76EF" w:rsidRPr="00FB50E2" w:rsidTr="00E44034">
        <w:tc>
          <w:tcPr>
            <w:tcW w:w="817" w:type="dxa"/>
            <w:vMerge/>
            <w:vAlign w:val="center"/>
          </w:tcPr>
          <w:p w:rsidR="00FD76EF" w:rsidRPr="00FB50E2" w:rsidRDefault="00FD76EF" w:rsidP="00E44034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FD76EF" w:rsidRPr="00FB50E2" w:rsidRDefault="00FD76EF" w:rsidP="00E44034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FD76EF" w:rsidRPr="00FB50E2" w:rsidRDefault="00FD76EF" w:rsidP="00E4403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FD76EF" w:rsidRPr="00FB50E2" w:rsidRDefault="00FD76EF" w:rsidP="00E440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FD76EF" w:rsidRPr="00FB50E2" w:rsidRDefault="00FD76EF" w:rsidP="00E440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FD76EF" w:rsidRPr="00FB50E2" w:rsidRDefault="00FD76EF" w:rsidP="00E440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FD76EF" w:rsidRPr="00FB50E2" w:rsidRDefault="00FD76EF" w:rsidP="00E440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FD76EF" w:rsidRPr="00FB50E2" w:rsidRDefault="00FD76EF" w:rsidP="00E440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FD76EF" w:rsidRPr="00FB50E2" w:rsidRDefault="00FD76EF" w:rsidP="00E440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FD76EF" w:rsidRPr="00FB50E2" w:rsidRDefault="00FD76EF" w:rsidP="00E4403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FD76EF" w:rsidRPr="00FB50E2" w:rsidRDefault="00FD76EF" w:rsidP="00E4403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D76EF" w:rsidRPr="00FB50E2" w:rsidTr="00E44034">
        <w:tc>
          <w:tcPr>
            <w:tcW w:w="817" w:type="dxa"/>
            <w:vMerge/>
            <w:vAlign w:val="center"/>
          </w:tcPr>
          <w:p w:rsidR="00FD76EF" w:rsidRPr="00FB50E2" w:rsidRDefault="00FD76EF" w:rsidP="00E44034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FD76EF" w:rsidRPr="00FB50E2" w:rsidRDefault="00FD76EF" w:rsidP="00E44034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FD76EF" w:rsidRPr="00FB50E2" w:rsidRDefault="00FD76EF" w:rsidP="00E4403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FD76EF" w:rsidRPr="00FB50E2" w:rsidRDefault="00FD76EF" w:rsidP="00E440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FD76EF" w:rsidRPr="00FB50E2" w:rsidRDefault="00FD76EF" w:rsidP="00E440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FD76EF" w:rsidRPr="00FB50E2" w:rsidRDefault="00FD76EF" w:rsidP="00E440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FD76EF" w:rsidRPr="00FB50E2" w:rsidRDefault="00FD76EF" w:rsidP="00E440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FD76EF" w:rsidRPr="00FB50E2" w:rsidRDefault="00FD76EF" w:rsidP="00E440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FD76EF" w:rsidRPr="00FB50E2" w:rsidRDefault="00FD76EF" w:rsidP="00E440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FD76EF" w:rsidRPr="00FB50E2" w:rsidRDefault="00FD76EF" w:rsidP="00E4403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FD76EF" w:rsidRPr="00FB50E2" w:rsidRDefault="00FD76EF" w:rsidP="00E4403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D76EF" w:rsidRPr="00FB50E2" w:rsidTr="00E44034">
        <w:tc>
          <w:tcPr>
            <w:tcW w:w="817" w:type="dxa"/>
            <w:vMerge/>
            <w:vAlign w:val="center"/>
          </w:tcPr>
          <w:p w:rsidR="00FD76EF" w:rsidRPr="00FB50E2" w:rsidRDefault="00FD76EF" w:rsidP="00E44034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FD76EF" w:rsidRPr="00FB50E2" w:rsidRDefault="00FD76EF" w:rsidP="00E44034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FD76EF" w:rsidRPr="00FB50E2" w:rsidRDefault="00FD76EF" w:rsidP="00E4403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FD76EF" w:rsidRPr="00FB50E2" w:rsidRDefault="00FA7F51" w:rsidP="00E440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18,0</w:t>
            </w:r>
          </w:p>
        </w:tc>
        <w:tc>
          <w:tcPr>
            <w:tcW w:w="1276" w:type="dxa"/>
            <w:vAlign w:val="center"/>
          </w:tcPr>
          <w:p w:rsidR="00FD76EF" w:rsidRPr="00FB50E2" w:rsidRDefault="00FD76EF" w:rsidP="00E440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FD76EF" w:rsidRPr="00FB50E2" w:rsidRDefault="00FD76EF" w:rsidP="00E440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FD76EF" w:rsidRPr="00FB50E2" w:rsidRDefault="00FA7F51" w:rsidP="00E440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FD76EF" w:rsidRPr="00FB50E2" w:rsidRDefault="00FA7F51" w:rsidP="00E440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18,0</w:t>
            </w:r>
          </w:p>
        </w:tc>
        <w:tc>
          <w:tcPr>
            <w:tcW w:w="1249" w:type="dxa"/>
            <w:gridSpan w:val="2"/>
            <w:vAlign w:val="center"/>
          </w:tcPr>
          <w:p w:rsidR="00FD76EF" w:rsidRPr="00FB50E2" w:rsidRDefault="00FD76EF" w:rsidP="00E440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FD76EF" w:rsidRPr="00FB50E2" w:rsidRDefault="00FD76EF" w:rsidP="00E4403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FD76EF" w:rsidRPr="00FB50E2" w:rsidRDefault="00FD76EF" w:rsidP="00E4403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D76EF" w:rsidRPr="00FB50E2" w:rsidTr="00E44034">
        <w:tc>
          <w:tcPr>
            <w:tcW w:w="817" w:type="dxa"/>
            <w:vMerge/>
            <w:vAlign w:val="center"/>
          </w:tcPr>
          <w:p w:rsidR="00FD76EF" w:rsidRPr="00FB50E2" w:rsidRDefault="00FD76EF" w:rsidP="00E44034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FD76EF" w:rsidRPr="00FB50E2" w:rsidRDefault="00FD76EF" w:rsidP="00E44034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FD76EF" w:rsidRPr="00FB50E2" w:rsidRDefault="00FD76EF" w:rsidP="00E4403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FD76EF" w:rsidRPr="00FB50E2" w:rsidRDefault="00FD76EF" w:rsidP="00E440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FD76EF" w:rsidRPr="00FB50E2" w:rsidRDefault="00FD76EF" w:rsidP="00E440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FD76EF" w:rsidRPr="00FB50E2" w:rsidRDefault="00FD76EF" w:rsidP="00E440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FD76EF" w:rsidRPr="00FB50E2" w:rsidRDefault="00FD76EF" w:rsidP="00E440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FD76EF" w:rsidRPr="00FB50E2" w:rsidRDefault="00FD76EF" w:rsidP="00E440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FD76EF" w:rsidRPr="00FB50E2" w:rsidRDefault="00FD76EF" w:rsidP="00E440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FD76EF" w:rsidRPr="00FB50E2" w:rsidRDefault="00FD76EF" w:rsidP="00E4403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FD76EF" w:rsidRPr="00FB50E2" w:rsidRDefault="00FD76EF" w:rsidP="00E4403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3D6BC9" w:rsidRPr="00FB50E2" w:rsidTr="00E44034">
        <w:tc>
          <w:tcPr>
            <w:tcW w:w="817" w:type="dxa"/>
            <w:vMerge w:val="restart"/>
            <w:vAlign w:val="center"/>
          </w:tcPr>
          <w:p w:rsidR="003D6BC9" w:rsidRPr="00FD76EF" w:rsidRDefault="003D6BC9" w:rsidP="00E440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2.1.</w:t>
            </w:r>
            <w:r>
              <w:rPr>
                <w:rFonts w:ascii="Times New Roman" w:hAnsi="Times New Roman"/>
                <w:lang w:eastAsia="en-US"/>
              </w:rPr>
              <w:t>61</w:t>
            </w:r>
          </w:p>
        </w:tc>
        <w:tc>
          <w:tcPr>
            <w:tcW w:w="2268" w:type="dxa"/>
            <w:vMerge w:val="restart"/>
          </w:tcPr>
          <w:p w:rsidR="003D6BC9" w:rsidRPr="00FB50E2" w:rsidRDefault="003D6BC9" w:rsidP="006932D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D6BC9">
              <w:rPr>
                <w:rFonts w:ascii="Times New Roman" w:hAnsi="Times New Roman"/>
                <w:lang w:eastAsia="en-US"/>
              </w:rPr>
              <w:t>Приобретение об</w:t>
            </w:r>
            <w:r w:rsidRPr="003D6BC9">
              <w:rPr>
                <w:rFonts w:ascii="Times New Roman" w:hAnsi="Times New Roman"/>
                <w:lang w:eastAsia="en-US"/>
              </w:rPr>
              <w:t>о</w:t>
            </w:r>
            <w:r w:rsidRPr="003D6BC9">
              <w:rPr>
                <w:rFonts w:ascii="Times New Roman" w:hAnsi="Times New Roman"/>
                <w:lang w:eastAsia="en-US"/>
              </w:rPr>
              <w:t>рудования и посуды для пищеблока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1842" w:type="dxa"/>
          </w:tcPr>
          <w:p w:rsidR="003D6BC9" w:rsidRPr="00FB50E2" w:rsidRDefault="003D6BC9" w:rsidP="00E4403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vAlign w:val="center"/>
          </w:tcPr>
          <w:p w:rsidR="003D6BC9" w:rsidRPr="00FB50E2" w:rsidRDefault="009A4C35" w:rsidP="00E440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1168,89</w:t>
            </w:r>
          </w:p>
        </w:tc>
        <w:tc>
          <w:tcPr>
            <w:tcW w:w="1276" w:type="dxa"/>
            <w:vAlign w:val="center"/>
          </w:tcPr>
          <w:p w:rsidR="003D6BC9" w:rsidRPr="00FB50E2" w:rsidRDefault="003D6BC9" w:rsidP="00E440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3D6BC9" w:rsidRPr="00FB50E2" w:rsidRDefault="003D6BC9" w:rsidP="00E440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3D6BC9" w:rsidRPr="00FB50E2" w:rsidRDefault="003D6BC9" w:rsidP="00E440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3D6BC9" w:rsidRPr="00FB50E2" w:rsidRDefault="000A7168" w:rsidP="00E440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336,88</w:t>
            </w:r>
          </w:p>
        </w:tc>
        <w:tc>
          <w:tcPr>
            <w:tcW w:w="1249" w:type="dxa"/>
            <w:gridSpan w:val="2"/>
            <w:vAlign w:val="center"/>
          </w:tcPr>
          <w:p w:rsidR="003D6BC9" w:rsidRPr="00FB50E2" w:rsidRDefault="009A4C35" w:rsidP="00E440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832,01</w:t>
            </w:r>
          </w:p>
        </w:tc>
        <w:tc>
          <w:tcPr>
            <w:tcW w:w="1559" w:type="dxa"/>
            <w:vMerge w:val="restart"/>
          </w:tcPr>
          <w:p w:rsidR="003D6BC9" w:rsidRPr="00FB50E2" w:rsidRDefault="003D6BC9" w:rsidP="00E4403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Создание комфортных условий пр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бывания уч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ников в о</w:t>
            </w:r>
            <w:r w:rsidRPr="00FB50E2">
              <w:rPr>
                <w:rFonts w:ascii="Times New Roman" w:hAnsi="Times New Roman"/>
                <w:lang w:eastAsia="en-US"/>
              </w:rPr>
              <w:t>б</w:t>
            </w:r>
            <w:r w:rsidRPr="00FB50E2">
              <w:rPr>
                <w:rFonts w:ascii="Times New Roman" w:hAnsi="Times New Roman"/>
                <w:lang w:eastAsia="en-US"/>
              </w:rPr>
              <w:t>щеобразов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тельном учреждении</w:t>
            </w:r>
          </w:p>
        </w:tc>
        <w:tc>
          <w:tcPr>
            <w:tcW w:w="1388" w:type="dxa"/>
            <w:vMerge w:val="restart"/>
          </w:tcPr>
          <w:p w:rsidR="003D6BC9" w:rsidRPr="00FB50E2" w:rsidRDefault="003D6BC9" w:rsidP="00E4403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Управление образования – главный распоряд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тель средств; общеобр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зовательные учреждения – получат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ли субсидии и исполн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тели</w:t>
            </w:r>
          </w:p>
        </w:tc>
      </w:tr>
      <w:tr w:rsidR="003D6BC9" w:rsidRPr="00FB50E2" w:rsidTr="00E44034">
        <w:tc>
          <w:tcPr>
            <w:tcW w:w="817" w:type="dxa"/>
            <w:vMerge/>
            <w:vAlign w:val="center"/>
          </w:tcPr>
          <w:p w:rsidR="003D6BC9" w:rsidRPr="00FB50E2" w:rsidRDefault="003D6BC9" w:rsidP="00E44034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3D6BC9" w:rsidRPr="00FB50E2" w:rsidRDefault="003D6BC9" w:rsidP="00E44034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3D6BC9" w:rsidRPr="00FB50E2" w:rsidRDefault="003D6BC9" w:rsidP="00E4403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3D6BC9" w:rsidRPr="00FB50E2" w:rsidRDefault="003D6BC9" w:rsidP="00E440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3D6BC9" w:rsidRPr="00FB50E2" w:rsidRDefault="003D6BC9" w:rsidP="00E440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3D6BC9" w:rsidRPr="00FB50E2" w:rsidRDefault="003D6BC9" w:rsidP="00E440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3D6BC9" w:rsidRPr="00FB50E2" w:rsidRDefault="003D6BC9" w:rsidP="00E440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3D6BC9" w:rsidRPr="00FB50E2" w:rsidRDefault="003D6BC9" w:rsidP="00E440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3D6BC9" w:rsidRPr="00FB50E2" w:rsidRDefault="003D6BC9" w:rsidP="00E440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3D6BC9" w:rsidRPr="00FB50E2" w:rsidRDefault="003D6BC9" w:rsidP="00E4403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3D6BC9" w:rsidRPr="00FB50E2" w:rsidRDefault="003D6BC9" w:rsidP="00E4403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3D6BC9" w:rsidRPr="00FB50E2" w:rsidTr="00E44034">
        <w:tc>
          <w:tcPr>
            <w:tcW w:w="817" w:type="dxa"/>
            <w:vMerge/>
            <w:vAlign w:val="center"/>
          </w:tcPr>
          <w:p w:rsidR="003D6BC9" w:rsidRPr="00FB50E2" w:rsidRDefault="003D6BC9" w:rsidP="00E44034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3D6BC9" w:rsidRPr="00FB50E2" w:rsidRDefault="003D6BC9" w:rsidP="00E44034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3D6BC9" w:rsidRPr="00FB50E2" w:rsidRDefault="003D6BC9" w:rsidP="00E4403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3D6BC9" w:rsidRPr="00FB50E2" w:rsidRDefault="003D6BC9" w:rsidP="00E440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3D6BC9" w:rsidRPr="00FB50E2" w:rsidRDefault="003D6BC9" w:rsidP="00E440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3D6BC9" w:rsidRPr="00FB50E2" w:rsidRDefault="003D6BC9" w:rsidP="00E440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3D6BC9" w:rsidRPr="00FB50E2" w:rsidRDefault="003D6BC9" w:rsidP="00E440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3D6BC9" w:rsidRPr="00FB50E2" w:rsidRDefault="003D6BC9" w:rsidP="00E440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3D6BC9" w:rsidRPr="00FB50E2" w:rsidRDefault="003D6BC9" w:rsidP="00E440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3D6BC9" w:rsidRPr="00FB50E2" w:rsidRDefault="003D6BC9" w:rsidP="00E4403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3D6BC9" w:rsidRPr="00FB50E2" w:rsidRDefault="003D6BC9" w:rsidP="00E4403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3D6BC9" w:rsidRPr="00FB50E2" w:rsidTr="00E44034">
        <w:tc>
          <w:tcPr>
            <w:tcW w:w="817" w:type="dxa"/>
            <w:vMerge/>
            <w:vAlign w:val="center"/>
          </w:tcPr>
          <w:p w:rsidR="003D6BC9" w:rsidRPr="00FB50E2" w:rsidRDefault="003D6BC9" w:rsidP="00E44034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3D6BC9" w:rsidRPr="00FB50E2" w:rsidRDefault="003D6BC9" w:rsidP="00E44034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3D6BC9" w:rsidRPr="00FB50E2" w:rsidRDefault="003D6BC9" w:rsidP="00E4403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3D6BC9" w:rsidRPr="00FB50E2" w:rsidRDefault="009A4C35" w:rsidP="00E440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1168,89</w:t>
            </w:r>
          </w:p>
        </w:tc>
        <w:tc>
          <w:tcPr>
            <w:tcW w:w="1276" w:type="dxa"/>
            <w:vAlign w:val="center"/>
          </w:tcPr>
          <w:p w:rsidR="003D6BC9" w:rsidRPr="00FB50E2" w:rsidRDefault="003D6BC9" w:rsidP="00E440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3D6BC9" w:rsidRPr="00FB50E2" w:rsidRDefault="003D6BC9" w:rsidP="00E440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3D6BC9" w:rsidRPr="00FB50E2" w:rsidRDefault="003D6BC9" w:rsidP="00E440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3D6BC9" w:rsidRPr="00FB50E2" w:rsidRDefault="000A7168" w:rsidP="00E440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336,88</w:t>
            </w:r>
          </w:p>
        </w:tc>
        <w:tc>
          <w:tcPr>
            <w:tcW w:w="1249" w:type="dxa"/>
            <w:gridSpan w:val="2"/>
            <w:vAlign w:val="center"/>
          </w:tcPr>
          <w:p w:rsidR="003D6BC9" w:rsidRPr="00FB50E2" w:rsidRDefault="009A4C35" w:rsidP="00E440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832,01</w:t>
            </w:r>
          </w:p>
        </w:tc>
        <w:tc>
          <w:tcPr>
            <w:tcW w:w="1559" w:type="dxa"/>
            <w:vMerge/>
          </w:tcPr>
          <w:p w:rsidR="003D6BC9" w:rsidRPr="00FB50E2" w:rsidRDefault="003D6BC9" w:rsidP="00E4403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3D6BC9" w:rsidRPr="00FB50E2" w:rsidRDefault="003D6BC9" w:rsidP="00E4403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3D6BC9" w:rsidRPr="00FB50E2" w:rsidTr="00E44034">
        <w:tc>
          <w:tcPr>
            <w:tcW w:w="817" w:type="dxa"/>
            <w:vMerge/>
            <w:vAlign w:val="center"/>
          </w:tcPr>
          <w:p w:rsidR="003D6BC9" w:rsidRPr="00FB50E2" w:rsidRDefault="003D6BC9" w:rsidP="00E44034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3D6BC9" w:rsidRPr="00FB50E2" w:rsidRDefault="003D6BC9" w:rsidP="00E44034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3D6BC9" w:rsidRPr="00FB50E2" w:rsidRDefault="003D6BC9" w:rsidP="00E4403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3D6BC9" w:rsidRPr="00FB50E2" w:rsidRDefault="003D6BC9" w:rsidP="00E440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3D6BC9" w:rsidRPr="00FB50E2" w:rsidRDefault="003D6BC9" w:rsidP="00E440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3D6BC9" w:rsidRPr="00FB50E2" w:rsidRDefault="003D6BC9" w:rsidP="00E440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3D6BC9" w:rsidRPr="00FB50E2" w:rsidRDefault="003D6BC9" w:rsidP="00E440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3D6BC9" w:rsidRPr="00FB50E2" w:rsidRDefault="003D6BC9" w:rsidP="00E440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3D6BC9" w:rsidRPr="00FB50E2" w:rsidRDefault="003D6BC9" w:rsidP="00E440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3D6BC9" w:rsidRPr="00FB50E2" w:rsidRDefault="003D6BC9" w:rsidP="00E4403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3D6BC9" w:rsidRPr="00FB50E2" w:rsidRDefault="003D6BC9" w:rsidP="00E4403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A3D0B" w:rsidRPr="00FB50E2" w:rsidTr="00511C9A">
        <w:trPr>
          <w:trHeight w:val="909"/>
        </w:trPr>
        <w:tc>
          <w:tcPr>
            <w:tcW w:w="817" w:type="dxa"/>
            <w:vMerge w:val="restart"/>
            <w:vAlign w:val="center"/>
          </w:tcPr>
          <w:p w:rsidR="008A3D0B" w:rsidRPr="00FD76EF" w:rsidRDefault="008A3D0B" w:rsidP="00C6364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2.1.</w:t>
            </w:r>
            <w:r>
              <w:rPr>
                <w:rFonts w:ascii="Times New Roman" w:hAnsi="Times New Roman"/>
                <w:lang w:eastAsia="en-US"/>
              </w:rPr>
              <w:t>62</w:t>
            </w:r>
          </w:p>
        </w:tc>
        <w:tc>
          <w:tcPr>
            <w:tcW w:w="2268" w:type="dxa"/>
            <w:vMerge w:val="restart"/>
          </w:tcPr>
          <w:p w:rsidR="008A3D0B" w:rsidRPr="00FB50E2" w:rsidRDefault="008A3D0B" w:rsidP="00C6364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</w:t>
            </w:r>
            <w:r w:rsidRPr="008A3D0B">
              <w:rPr>
                <w:rFonts w:ascii="Times New Roman" w:hAnsi="Times New Roman"/>
                <w:lang w:eastAsia="en-US"/>
              </w:rPr>
              <w:t>ыполнение работ по подключению осно</w:t>
            </w:r>
            <w:r w:rsidRPr="008A3D0B">
              <w:rPr>
                <w:rFonts w:ascii="Times New Roman" w:hAnsi="Times New Roman"/>
                <w:lang w:eastAsia="en-US"/>
              </w:rPr>
              <w:t>в</w:t>
            </w:r>
            <w:r w:rsidRPr="008A3D0B">
              <w:rPr>
                <w:rFonts w:ascii="Times New Roman" w:hAnsi="Times New Roman"/>
                <w:lang w:eastAsia="en-US"/>
              </w:rPr>
              <w:t>ного здания                      МАОУ СОШ № 3 им. Пушкина к резер</w:t>
            </w:r>
            <w:r w:rsidRPr="008A3D0B">
              <w:rPr>
                <w:rFonts w:ascii="Times New Roman" w:hAnsi="Times New Roman"/>
                <w:lang w:eastAsia="en-US"/>
              </w:rPr>
              <w:t>в</w:t>
            </w:r>
            <w:r w:rsidRPr="008A3D0B">
              <w:rPr>
                <w:rFonts w:ascii="Times New Roman" w:hAnsi="Times New Roman"/>
                <w:lang w:eastAsia="en-US"/>
              </w:rPr>
              <w:t xml:space="preserve">ному источнику </w:t>
            </w:r>
            <w:r w:rsidRPr="008A3D0B">
              <w:rPr>
                <w:rFonts w:ascii="Times New Roman" w:hAnsi="Times New Roman"/>
                <w:lang w:eastAsia="en-US"/>
              </w:rPr>
              <w:lastRenderedPageBreak/>
              <w:t>электроснабжения</w:t>
            </w:r>
          </w:p>
        </w:tc>
        <w:tc>
          <w:tcPr>
            <w:tcW w:w="1842" w:type="dxa"/>
          </w:tcPr>
          <w:p w:rsidR="008A3D0B" w:rsidRPr="00FB50E2" w:rsidRDefault="008A3D0B" w:rsidP="00C6364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1418" w:type="dxa"/>
            <w:vAlign w:val="center"/>
          </w:tcPr>
          <w:p w:rsidR="008A3D0B" w:rsidRPr="00FB50E2" w:rsidRDefault="000A7168" w:rsidP="00C6364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58,26</w:t>
            </w:r>
          </w:p>
        </w:tc>
        <w:tc>
          <w:tcPr>
            <w:tcW w:w="1276" w:type="dxa"/>
            <w:vAlign w:val="center"/>
          </w:tcPr>
          <w:p w:rsidR="008A3D0B" w:rsidRPr="00FB50E2" w:rsidRDefault="008A3D0B" w:rsidP="00C6364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8A3D0B" w:rsidRPr="00FB50E2" w:rsidRDefault="008A3D0B" w:rsidP="00C6364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8A3D0B" w:rsidRPr="00FB50E2" w:rsidRDefault="008A3D0B" w:rsidP="00C6364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8A3D0B" w:rsidRPr="00FB50E2" w:rsidRDefault="000A7168" w:rsidP="00C6364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58,26</w:t>
            </w:r>
          </w:p>
        </w:tc>
        <w:tc>
          <w:tcPr>
            <w:tcW w:w="1249" w:type="dxa"/>
            <w:gridSpan w:val="2"/>
            <w:vAlign w:val="center"/>
          </w:tcPr>
          <w:p w:rsidR="008A3D0B" w:rsidRPr="00FB50E2" w:rsidRDefault="008A3D0B" w:rsidP="00C6364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</w:tcPr>
          <w:p w:rsidR="008A3D0B" w:rsidRPr="00FB50E2" w:rsidRDefault="008A3D0B" w:rsidP="00C6364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Создание комфортных условий пр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бывания уч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ников в о</w:t>
            </w:r>
            <w:r w:rsidRPr="00FB50E2">
              <w:rPr>
                <w:rFonts w:ascii="Times New Roman" w:hAnsi="Times New Roman"/>
                <w:lang w:eastAsia="en-US"/>
              </w:rPr>
              <w:t>б</w:t>
            </w:r>
            <w:r w:rsidRPr="00FB50E2">
              <w:rPr>
                <w:rFonts w:ascii="Times New Roman" w:hAnsi="Times New Roman"/>
                <w:lang w:eastAsia="en-US"/>
              </w:rPr>
              <w:t>щеобразов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lastRenderedPageBreak/>
              <w:t>тельном учреждении</w:t>
            </w:r>
          </w:p>
        </w:tc>
        <w:tc>
          <w:tcPr>
            <w:tcW w:w="1388" w:type="dxa"/>
            <w:vMerge w:val="restart"/>
          </w:tcPr>
          <w:p w:rsidR="008A3D0B" w:rsidRPr="00FB50E2" w:rsidRDefault="008A3D0B" w:rsidP="00C6364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lastRenderedPageBreak/>
              <w:t>Управление образования – главный распоряд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 xml:space="preserve">тель средств; </w:t>
            </w:r>
            <w:r w:rsidRPr="00FB50E2">
              <w:rPr>
                <w:rFonts w:ascii="Times New Roman" w:hAnsi="Times New Roman"/>
                <w:lang w:eastAsia="en-US"/>
              </w:rPr>
              <w:lastRenderedPageBreak/>
              <w:t>общеобр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зовательные учреждения – получат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ли субсидии и исполн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тели</w:t>
            </w:r>
          </w:p>
        </w:tc>
      </w:tr>
      <w:tr w:rsidR="008A3D0B" w:rsidRPr="00FB50E2" w:rsidTr="00C63642">
        <w:tc>
          <w:tcPr>
            <w:tcW w:w="817" w:type="dxa"/>
            <w:vMerge/>
            <w:vAlign w:val="center"/>
          </w:tcPr>
          <w:p w:rsidR="008A3D0B" w:rsidRPr="00FB50E2" w:rsidRDefault="008A3D0B" w:rsidP="00C6364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8A3D0B" w:rsidRPr="00FB50E2" w:rsidRDefault="008A3D0B" w:rsidP="00C63642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8A3D0B" w:rsidRPr="00FB50E2" w:rsidRDefault="008A3D0B" w:rsidP="00C6364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8A3D0B" w:rsidRPr="00FB50E2" w:rsidRDefault="008A3D0B" w:rsidP="00C6364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8A3D0B" w:rsidRPr="00FB50E2" w:rsidRDefault="008A3D0B" w:rsidP="00C6364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8A3D0B" w:rsidRPr="00FB50E2" w:rsidRDefault="008A3D0B" w:rsidP="00C6364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8A3D0B" w:rsidRPr="00FB50E2" w:rsidRDefault="008A3D0B" w:rsidP="00C6364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8A3D0B" w:rsidRPr="00FB50E2" w:rsidRDefault="008A3D0B" w:rsidP="00C6364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8A3D0B" w:rsidRPr="00FB50E2" w:rsidRDefault="008A3D0B" w:rsidP="00C6364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8A3D0B" w:rsidRPr="00FB50E2" w:rsidRDefault="008A3D0B" w:rsidP="00C6364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8A3D0B" w:rsidRPr="00FB50E2" w:rsidRDefault="008A3D0B" w:rsidP="00C6364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A3D0B" w:rsidRPr="00FB50E2" w:rsidTr="00C63642">
        <w:tc>
          <w:tcPr>
            <w:tcW w:w="817" w:type="dxa"/>
            <w:vMerge/>
            <w:vAlign w:val="center"/>
          </w:tcPr>
          <w:p w:rsidR="008A3D0B" w:rsidRPr="00FB50E2" w:rsidRDefault="008A3D0B" w:rsidP="00C6364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8A3D0B" w:rsidRPr="00FB50E2" w:rsidRDefault="008A3D0B" w:rsidP="00C63642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8A3D0B" w:rsidRPr="00FB50E2" w:rsidRDefault="008A3D0B" w:rsidP="00C6364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8A3D0B" w:rsidRPr="00FB50E2" w:rsidRDefault="008A3D0B" w:rsidP="00C6364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8A3D0B" w:rsidRPr="00FB50E2" w:rsidRDefault="008A3D0B" w:rsidP="00C6364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8A3D0B" w:rsidRPr="00FB50E2" w:rsidRDefault="008A3D0B" w:rsidP="00C6364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8A3D0B" w:rsidRPr="00FB50E2" w:rsidRDefault="008A3D0B" w:rsidP="00C6364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8A3D0B" w:rsidRPr="00FB50E2" w:rsidRDefault="008A3D0B" w:rsidP="00C6364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8A3D0B" w:rsidRPr="00FB50E2" w:rsidRDefault="008A3D0B" w:rsidP="00C6364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8A3D0B" w:rsidRPr="00FB50E2" w:rsidRDefault="008A3D0B" w:rsidP="00C6364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8A3D0B" w:rsidRPr="00FB50E2" w:rsidRDefault="008A3D0B" w:rsidP="00C6364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A3D0B" w:rsidRPr="00FB50E2" w:rsidTr="00C63642">
        <w:tc>
          <w:tcPr>
            <w:tcW w:w="817" w:type="dxa"/>
            <w:vMerge/>
            <w:vAlign w:val="center"/>
          </w:tcPr>
          <w:p w:rsidR="008A3D0B" w:rsidRPr="00FB50E2" w:rsidRDefault="008A3D0B" w:rsidP="00C6364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8A3D0B" w:rsidRPr="00FB50E2" w:rsidRDefault="008A3D0B" w:rsidP="00C63642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8A3D0B" w:rsidRPr="00FB50E2" w:rsidRDefault="008A3D0B" w:rsidP="00C6364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8A3D0B" w:rsidRPr="00FB50E2" w:rsidRDefault="000A7168" w:rsidP="00C6364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58,26</w:t>
            </w:r>
          </w:p>
        </w:tc>
        <w:tc>
          <w:tcPr>
            <w:tcW w:w="1276" w:type="dxa"/>
            <w:vAlign w:val="center"/>
          </w:tcPr>
          <w:p w:rsidR="008A3D0B" w:rsidRPr="00FB50E2" w:rsidRDefault="008A3D0B" w:rsidP="00C6364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8A3D0B" w:rsidRPr="00FB50E2" w:rsidRDefault="008A3D0B" w:rsidP="00C6364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8A3D0B" w:rsidRPr="00FB50E2" w:rsidRDefault="008A3D0B" w:rsidP="00C6364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8A3D0B" w:rsidRPr="00FB50E2" w:rsidRDefault="000A7168" w:rsidP="00C6364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58,26</w:t>
            </w:r>
          </w:p>
        </w:tc>
        <w:tc>
          <w:tcPr>
            <w:tcW w:w="1249" w:type="dxa"/>
            <w:gridSpan w:val="2"/>
            <w:vAlign w:val="center"/>
          </w:tcPr>
          <w:p w:rsidR="008A3D0B" w:rsidRPr="00FB50E2" w:rsidRDefault="008A3D0B" w:rsidP="00C6364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8A3D0B" w:rsidRPr="00FB50E2" w:rsidRDefault="008A3D0B" w:rsidP="00C6364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8A3D0B" w:rsidRPr="00FB50E2" w:rsidRDefault="008A3D0B" w:rsidP="00C6364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A3D0B" w:rsidRPr="00FB50E2" w:rsidTr="00C63642">
        <w:tc>
          <w:tcPr>
            <w:tcW w:w="817" w:type="dxa"/>
            <w:vMerge/>
            <w:vAlign w:val="center"/>
          </w:tcPr>
          <w:p w:rsidR="008A3D0B" w:rsidRPr="00FB50E2" w:rsidRDefault="008A3D0B" w:rsidP="00C6364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8A3D0B" w:rsidRPr="00FB50E2" w:rsidRDefault="008A3D0B" w:rsidP="00C63642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8A3D0B" w:rsidRPr="00FB50E2" w:rsidRDefault="008A3D0B" w:rsidP="00C6364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8A3D0B" w:rsidRPr="00FB50E2" w:rsidRDefault="008A3D0B" w:rsidP="00C6364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8A3D0B" w:rsidRPr="00FB50E2" w:rsidRDefault="008A3D0B" w:rsidP="00C6364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8A3D0B" w:rsidRPr="00FB50E2" w:rsidRDefault="008A3D0B" w:rsidP="00C6364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8A3D0B" w:rsidRPr="00FB50E2" w:rsidRDefault="008A3D0B" w:rsidP="00C6364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8A3D0B" w:rsidRPr="00FB50E2" w:rsidRDefault="008A3D0B" w:rsidP="00C6364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8A3D0B" w:rsidRPr="00FB50E2" w:rsidRDefault="008A3D0B" w:rsidP="00C6364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8A3D0B" w:rsidRPr="00FB50E2" w:rsidRDefault="008A3D0B" w:rsidP="00C6364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8A3D0B" w:rsidRPr="00FB50E2" w:rsidRDefault="008A3D0B" w:rsidP="00C6364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640971" w:rsidRPr="00E753D6" w:rsidTr="006E6FE9">
        <w:tc>
          <w:tcPr>
            <w:tcW w:w="817" w:type="dxa"/>
            <w:vMerge w:val="restart"/>
            <w:vAlign w:val="center"/>
          </w:tcPr>
          <w:p w:rsidR="00640971" w:rsidRPr="00E753D6" w:rsidRDefault="00640971" w:rsidP="006E6F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753D6">
              <w:rPr>
                <w:rFonts w:ascii="Times New Roman" w:hAnsi="Times New Roman"/>
                <w:lang w:eastAsia="en-US"/>
              </w:rPr>
              <w:t>2.1.63</w:t>
            </w:r>
          </w:p>
        </w:tc>
        <w:tc>
          <w:tcPr>
            <w:tcW w:w="2268" w:type="dxa"/>
            <w:vMerge w:val="restart"/>
          </w:tcPr>
          <w:p w:rsidR="00640971" w:rsidRPr="00E753D6" w:rsidRDefault="00640971" w:rsidP="006E6F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753D6">
              <w:rPr>
                <w:rFonts w:ascii="Times New Roman" w:hAnsi="Times New Roman"/>
                <w:lang w:eastAsia="en-US"/>
              </w:rPr>
              <w:t>Обеспечение отдыха детей, не относящи</w:t>
            </w:r>
            <w:r w:rsidRPr="00E753D6">
              <w:rPr>
                <w:rFonts w:ascii="Times New Roman" w:hAnsi="Times New Roman"/>
                <w:lang w:eastAsia="en-US"/>
              </w:rPr>
              <w:t>х</w:t>
            </w:r>
            <w:r w:rsidRPr="00E753D6">
              <w:rPr>
                <w:rFonts w:ascii="Times New Roman" w:hAnsi="Times New Roman"/>
                <w:lang w:eastAsia="en-US"/>
              </w:rPr>
              <w:t>ся к категориям «многодетных и м</w:t>
            </w:r>
            <w:r w:rsidRPr="00E753D6">
              <w:rPr>
                <w:rFonts w:ascii="Times New Roman" w:hAnsi="Times New Roman"/>
                <w:lang w:eastAsia="en-US"/>
              </w:rPr>
              <w:t>а</w:t>
            </w:r>
            <w:r w:rsidRPr="00E753D6">
              <w:rPr>
                <w:rFonts w:ascii="Times New Roman" w:hAnsi="Times New Roman"/>
                <w:lang w:eastAsia="en-US"/>
              </w:rPr>
              <w:t>лообеспеченных», в каникулярное время в профильных лаг</w:t>
            </w:r>
            <w:r w:rsidRPr="00E753D6">
              <w:rPr>
                <w:rFonts w:ascii="Times New Roman" w:hAnsi="Times New Roman"/>
                <w:lang w:eastAsia="en-US"/>
              </w:rPr>
              <w:t>е</w:t>
            </w:r>
            <w:r w:rsidRPr="00E753D6">
              <w:rPr>
                <w:rFonts w:ascii="Times New Roman" w:hAnsi="Times New Roman"/>
                <w:lang w:eastAsia="en-US"/>
              </w:rPr>
              <w:t>рях, организованных муниципальными общеобразовател</w:t>
            </w:r>
            <w:r w:rsidRPr="00E753D6">
              <w:rPr>
                <w:rFonts w:ascii="Times New Roman" w:hAnsi="Times New Roman"/>
                <w:lang w:eastAsia="en-US"/>
              </w:rPr>
              <w:t>ь</w:t>
            </w:r>
            <w:r w:rsidRPr="00E753D6">
              <w:rPr>
                <w:rFonts w:ascii="Times New Roman" w:hAnsi="Times New Roman"/>
                <w:lang w:eastAsia="en-US"/>
              </w:rPr>
              <w:t>ными организациями</w:t>
            </w:r>
          </w:p>
        </w:tc>
        <w:tc>
          <w:tcPr>
            <w:tcW w:w="1842" w:type="dxa"/>
          </w:tcPr>
          <w:p w:rsidR="00640971" w:rsidRPr="00E753D6" w:rsidRDefault="00640971" w:rsidP="006E6F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753D6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vAlign w:val="center"/>
          </w:tcPr>
          <w:p w:rsidR="00640971" w:rsidRPr="00E753D6" w:rsidRDefault="00126B4E" w:rsidP="006E6F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1650,67</w:t>
            </w:r>
          </w:p>
        </w:tc>
        <w:tc>
          <w:tcPr>
            <w:tcW w:w="1276" w:type="dxa"/>
            <w:vAlign w:val="center"/>
          </w:tcPr>
          <w:p w:rsidR="00640971" w:rsidRPr="00E753D6" w:rsidRDefault="00640971" w:rsidP="006E6F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753D6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640971" w:rsidRPr="00E753D6" w:rsidRDefault="00640971" w:rsidP="006E6F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753D6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640971" w:rsidRPr="00E753D6" w:rsidRDefault="00640971" w:rsidP="006E6F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753D6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640971" w:rsidRPr="00E753D6" w:rsidRDefault="000A7168" w:rsidP="006E6F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753D6">
              <w:rPr>
                <w:rFonts w:ascii="Times New Roman" w:hAnsi="Times New Roman"/>
                <w:lang w:eastAsia="en-US"/>
              </w:rPr>
              <w:t>815,27</w:t>
            </w:r>
          </w:p>
        </w:tc>
        <w:tc>
          <w:tcPr>
            <w:tcW w:w="1249" w:type="dxa"/>
            <w:gridSpan w:val="2"/>
            <w:vAlign w:val="center"/>
          </w:tcPr>
          <w:p w:rsidR="00640971" w:rsidRPr="00E753D6" w:rsidRDefault="00126B4E" w:rsidP="006E6F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835,4</w:t>
            </w:r>
          </w:p>
        </w:tc>
        <w:tc>
          <w:tcPr>
            <w:tcW w:w="1559" w:type="dxa"/>
            <w:vMerge w:val="restart"/>
          </w:tcPr>
          <w:p w:rsidR="00640971" w:rsidRPr="00E753D6" w:rsidRDefault="00640971" w:rsidP="006E6F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753D6">
              <w:rPr>
                <w:rFonts w:ascii="Times New Roman" w:hAnsi="Times New Roman"/>
                <w:lang w:eastAsia="en-US"/>
              </w:rPr>
              <w:t>Создание комфортных условий пр</w:t>
            </w:r>
            <w:r w:rsidRPr="00E753D6">
              <w:rPr>
                <w:rFonts w:ascii="Times New Roman" w:hAnsi="Times New Roman"/>
                <w:lang w:eastAsia="en-US"/>
              </w:rPr>
              <w:t>е</w:t>
            </w:r>
            <w:r w:rsidRPr="00E753D6">
              <w:rPr>
                <w:rFonts w:ascii="Times New Roman" w:hAnsi="Times New Roman"/>
                <w:lang w:eastAsia="en-US"/>
              </w:rPr>
              <w:t>бывания уч</w:t>
            </w:r>
            <w:r w:rsidRPr="00E753D6">
              <w:rPr>
                <w:rFonts w:ascii="Times New Roman" w:hAnsi="Times New Roman"/>
                <w:lang w:eastAsia="en-US"/>
              </w:rPr>
              <w:t>е</w:t>
            </w:r>
            <w:r w:rsidRPr="00E753D6">
              <w:rPr>
                <w:rFonts w:ascii="Times New Roman" w:hAnsi="Times New Roman"/>
                <w:lang w:eastAsia="en-US"/>
              </w:rPr>
              <w:t>ников в о</w:t>
            </w:r>
            <w:r w:rsidRPr="00E753D6">
              <w:rPr>
                <w:rFonts w:ascii="Times New Roman" w:hAnsi="Times New Roman"/>
                <w:lang w:eastAsia="en-US"/>
              </w:rPr>
              <w:t>б</w:t>
            </w:r>
            <w:r w:rsidRPr="00E753D6">
              <w:rPr>
                <w:rFonts w:ascii="Times New Roman" w:hAnsi="Times New Roman"/>
                <w:lang w:eastAsia="en-US"/>
              </w:rPr>
              <w:t>щеобразов</w:t>
            </w:r>
            <w:r w:rsidRPr="00E753D6">
              <w:rPr>
                <w:rFonts w:ascii="Times New Roman" w:hAnsi="Times New Roman"/>
                <w:lang w:eastAsia="en-US"/>
              </w:rPr>
              <w:t>а</w:t>
            </w:r>
            <w:r w:rsidRPr="00E753D6">
              <w:rPr>
                <w:rFonts w:ascii="Times New Roman" w:hAnsi="Times New Roman"/>
                <w:lang w:eastAsia="en-US"/>
              </w:rPr>
              <w:t>тельном учреждении</w:t>
            </w:r>
          </w:p>
        </w:tc>
        <w:tc>
          <w:tcPr>
            <w:tcW w:w="1388" w:type="dxa"/>
            <w:vMerge w:val="restart"/>
          </w:tcPr>
          <w:p w:rsidR="00640971" w:rsidRPr="00E753D6" w:rsidRDefault="00640971" w:rsidP="006E6F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753D6">
              <w:rPr>
                <w:rFonts w:ascii="Times New Roman" w:hAnsi="Times New Roman"/>
                <w:lang w:eastAsia="en-US"/>
              </w:rPr>
              <w:t>Управление образования – главный распоряд</w:t>
            </w:r>
            <w:r w:rsidRPr="00E753D6">
              <w:rPr>
                <w:rFonts w:ascii="Times New Roman" w:hAnsi="Times New Roman"/>
                <w:lang w:eastAsia="en-US"/>
              </w:rPr>
              <w:t>и</w:t>
            </w:r>
            <w:r w:rsidRPr="00E753D6">
              <w:rPr>
                <w:rFonts w:ascii="Times New Roman" w:hAnsi="Times New Roman"/>
                <w:lang w:eastAsia="en-US"/>
              </w:rPr>
              <w:t>тель средств; общеобр</w:t>
            </w:r>
            <w:r w:rsidRPr="00E753D6">
              <w:rPr>
                <w:rFonts w:ascii="Times New Roman" w:hAnsi="Times New Roman"/>
                <w:lang w:eastAsia="en-US"/>
              </w:rPr>
              <w:t>а</w:t>
            </w:r>
            <w:r w:rsidRPr="00E753D6">
              <w:rPr>
                <w:rFonts w:ascii="Times New Roman" w:hAnsi="Times New Roman"/>
                <w:lang w:eastAsia="en-US"/>
              </w:rPr>
              <w:t>зовательные учреждения – получат</w:t>
            </w:r>
            <w:r w:rsidRPr="00E753D6">
              <w:rPr>
                <w:rFonts w:ascii="Times New Roman" w:hAnsi="Times New Roman"/>
                <w:lang w:eastAsia="en-US"/>
              </w:rPr>
              <w:t>е</w:t>
            </w:r>
            <w:r w:rsidRPr="00E753D6">
              <w:rPr>
                <w:rFonts w:ascii="Times New Roman" w:hAnsi="Times New Roman"/>
                <w:lang w:eastAsia="en-US"/>
              </w:rPr>
              <w:t>ли субсидии и исполн</w:t>
            </w:r>
            <w:r w:rsidRPr="00E753D6">
              <w:rPr>
                <w:rFonts w:ascii="Times New Roman" w:hAnsi="Times New Roman"/>
                <w:lang w:eastAsia="en-US"/>
              </w:rPr>
              <w:t>и</w:t>
            </w:r>
            <w:r w:rsidRPr="00E753D6">
              <w:rPr>
                <w:rFonts w:ascii="Times New Roman" w:hAnsi="Times New Roman"/>
                <w:lang w:eastAsia="en-US"/>
              </w:rPr>
              <w:t>тели</w:t>
            </w:r>
          </w:p>
        </w:tc>
      </w:tr>
      <w:tr w:rsidR="00640971" w:rsidRPr="00E753D6" w:rsidTr="006E6FE9">
        <w:tc>
          <w:tcPr>
            <w:tcW w:w="817" w:type="dxa"/>
            <w:vMerge/>
            <w:vAlign w:val="center"/>
          </w:tcPr>
          <w:p w:rsidR="00640971" w:rsidRPr="00E753D6" w:rsidRDefault="00640971" w:rsidP="006E6F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640971" w:rsidRPr="00E753D6" w:rsidRDefault="00640971" w:rsidP="006E6F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640971" w:rsidRPr="00E753D6" w:rsidRDefault="00640971" w:rsidP="006E6F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753D6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640971" w:rsidRPr="00E753D6" w:rsidRDefault="00640971" w:rsidP="006E6F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753D6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640971" w:rsidRPr="00E753D6" w:rsidRDefault="00640971" w:rsidP="006E6F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753D6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640971" w:rsidRPr="00E753D6" w:rsidRDefault="00640971" w:rsidP="006E6F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753D6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640971" w:rsidRPr="00E753D6" w:rsidRDefault="00640971" w:rsidP="006E6F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753D6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640971" w:rsidRPr="00E753D6" w:rsidRDefault="00640971" w:rsidP="006E6F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753D6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640971" w:rsidRPr="00E753D6" w:rsidRDefault="00640971" w:rsidP="006E6F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753D6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640971" w:rsidRPr="00E753D6" w:rsidRDefault="00640971" w:rsidP="006E6F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640971" w:rsidRPr="00E753D6" w:rsidRDefault="00640971" w:rsidP="006E6F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640971" w:rsidRPr="00E753D6" w:rsidTr="006E6FE9">
        <w:tc>
          <w:tcPr>
            <w:tcW w:w="817" w:type="dxa"/>
            <w:vMerge/>
            <w:vAlign w:val="center"/>
          </w:tcPr>
          <w:p w:rsidR="00640971" w:rsidRPr="00E753D6" w:rsidRDefault="00640971" w:rsidP="006E6F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640971" w:rsidRPr="00E753D6" w:rsidRDefault="00640971" w:rsidP="006E6F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640971" w:rsidRPr="00E753D6" w:rsidRDefault="00640971" w:rsidP="006E6F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753D6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640971" w:rsidRPr="00E753D6" w:rsidRDefault="00640971" w:rsidP="006E6F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753D6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640971" w:rsidRPr="00E753D6" w:rsidRDefault="00640971" w:rsidP="006E6F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753D6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640971" w:rsidRPr="00E753D6" w:rsidRDefault="00640971" w:rsidP="006E6F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753D6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640971" w:rsidRPr="00E753D6" w:rsidRDefault="00640971" w:rsidP="006E6F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753D6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640971" w:rsidRPr="00E753D6" w:rsidRDefault="00640971" w:rsidP="006E6F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753D6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640971" w:rsidRPr="00E753D6" w:rsidRDefault="00640971" w:rsidP="006E6F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753D6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640971" w:rsidRPr="00E753D6" w:rsidRDefault="00640971" w:rsidP="006E6F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640971" w:rsidRPr="00E753D6" w:rsidRDefault="00640971" w:rsidP="006E6F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640971" w:rsidRPr="00E753D6" w:rsidTr="006E6FE9">
        <w:tc>
          <w:tcPr>
            <w:tcW w:w="817" w:type="dxa"/>
            <w:vMerge/>
            <w:vAlign w:val="center"/>
          </w:tcPr>
          <w:p w:rsidR="00640971" w:rsidRPr="00E753D6" w:rsidRDefault="00640971" w:rsidP="006E6F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640971" w:rsidRPr="00E753D6" w:rsidRDefault="00640971" w:rsidP="006E6F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640971" w:rsidRPr="00E753D6" w:rsidRDefault="00640971" w:rsidP="006E6F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753D6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640971" w:rsidRPr="00E753D6" w:rsidRDefault="00126B4E" w:rsidP="006E6F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1650,67</w:t>
            </w:r>
          </w:p>
        </w:tc>
        <w:tc>
          <w:tcPr>
            <w:tcW w:w="1276" w:type="dxa"/>
            <w:vAlign w:val="center"/>
          </w:tcPr>
          <w:p w:rsidR="00640971" w:rsidRPr="00E753D6" w:rsidRDefault="00640971" w:rsidP="006E6F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753D6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640971" w:rsidRPr="00E753D6" w:rsidRDefault="00640971" w:rsidP="006E6F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753D6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640971" w:rsidRPr="00E753D6" w:rsidRDefault="00640971" w:rsidP="006E6F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753D6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640971" w:rsidRPr="00E753D6" w:rsidRDefault="000A7168" w:rsidP="006E6F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753D6">
              <w:rPr>
                <w:rFonts w:ascii="Times New Roman" w:hAnsi="Times New Roman"/>
                <w:lang w:eastAsia="en-US"/>
              </w:rPr>
              <w:t>815,27</w:t>
            </w:r>
          </w:p>
        </w:tc>
        <w:tc>
          <w:tcPr>
            <w:tcW w:w="1249" w:type="dxa"/>
            <w:gridSpan w:val="2"/>
            <w:vAlign w:val="center"/>
          </w:tcPr>
          <w:p w:rsidR="00640971" w:rsidRPr="00E753D6" w:rsidRDefault="00126B4E" w:rsidP="006E6F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835,4</w:t>
            </w:r>
          </w:p>
        </w:tc>
        <w:tc>
          <w:tcPr>
            <w:tcW w:w="1559" w:type="dxa"/>
            <w:vMerge/>
          </w:tcPr>
          <w:p w:rsidR="00640971" w:rsidRPr="00E753D6" w:rsidRDefault="00640971" w:rsidP="006E6F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640971" w:rsidRPr="00E753D6" w:rsidRDefault="00640971" w:rsidP="006E6F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640971" w:rsidRPr="00FB50E2" w:rsidTr="006E6FE9">
        <w:tc>
          <w:tcPr>
            <w:tcW w:w="817" w:type="dxa"/>
            <w:vMerge/>
            <w:vAlign w:val="center"/>
          </w:tcPr>
          <w:p w:rsidR="00640971" w:rsidRPr="00E753D6" w:rsidRDefault="00640971" w:rsidP="006E6F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640971" w:rsidRPr="00E753D6" w:rsidRDefault="00640971" w:rsidP="006E6F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640971" w:rsidRPr="00E753D6" w:rsidRDefault="00640971" w:rsidP="006E6F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753D6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640971" w:rsidRPr="00E753D6" w:rsidRDefault="00640971" w:rsidP="006E6F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753D6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640971" w:rsidRPr="00E753D6" w:rsidRDefault="00640971" w:rsidP="006E6F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753D6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640971" w:rsidRPr="00E753D6" w:rsidRDefault="00640971" w:rsidP="006E6F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753D6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640971" w:rsidRPr="00E753D6" w:rsidRDefault="00640971" w:rsidP="006E6F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753D6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640971" w:rsidRPr="00E753D6" w:rsidRDefault="00640971" w:rsidP="006E6F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753D6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640971" w:rsidRPr="00FB50E2" w:rsidRDefault="00640971" w:rsidP="006E6F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753D6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640971" w:rsidRPr="00FB50E2" w:rsidRDefault="00640971" w:rsidP="006E6F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640971" w:rsidRPr="00FB50E2" w:rsidRDefault="00640971" w:rsidP="006E6F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029DA" w:rsidRPr="00FB50E2" w:rsidTr="006E6FE9">
        <w:tc>
          <w:tcPr>
            <w:tcW w:w="817" w:type="dxa"/>
            <w:vMerge w:val="restart"/>
            <w:vAlign w:val="center"/>
          </w:tcPr>
          <w:p w:rsidR="008029DA" w:rsidRPr="00FD76EF" w:rsidRDefault="008029DA" w:rsidP="006E6F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2.1.</w:t>
            </w:r>
            <w:r>
              <w:rPr>
                <w:rFonts w:ascii="Times New Roman" w:hAnsi="Times New Roman"/>
                <w:lang w:eastAsia="en-US"/>
              </w:rPr>
              <w:t>64</w:t>
            </w:r>
          </w:p>
        </w:tc>
        <w:tc>
          <w:tcPr>
            <w:tcW w:w="2268" w:type="dxa"/>
            <w:vMerge w:val="restart"/>
          </w:tcPr>
          <w:p w:rsidR="008029DA" w:rsidRPr="00FB50E2" w:rsidRDefault="008029DA" w:rsidP="006E6F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029DA">
              <w:rPr>
                <w:rFonts w:ascii="Times New Roman" w:hAnsi="Times New Roman"/>
                <w:lang w:eastAsia="en-US"/>
              </w:rPr>
              <w:t>Изготовление эне</w:t>
            </w:r>
            <w:r w:rsidRPr="008029DA">
              <w:rPr>
                <w:rFonts w:ascii="Times New Roman" w:hAnsi="Times New Roman"/>
                <w:lang w:eastAsia="en-US"/>
              </w:rPr>
              <w:t>р</w:t>
            </w:r>
            <w:r w:rsidRPr="008029DA">
              <w:rPr>
                <w:rFonts w:ascii="Times New Roman" w:hAnsi="Times New Roman"/>
                <w:lang w:eastAsia="en-US"/>
              </w:rPr>
              <w:t>гетического паспо</w:t>
            </w:r>
            <w:r w:rsidRPr="008029DA">
              <w:rPr>
                <w:rFonts w:ascii="Times New Roman" w:hAnsi="Times New Roman"/>
                <w:lang w:eastAsia="en-US"/>
              </w:rPr>
              <w:t>р</w:t>
            </w:r>
            <w:r w:rsidRPr="008029DA">
              <w:rPr>
                <w:rFonts w:ascii="Times New Roman" w:hAnsi="Times New Roman"/>
                <w:lang w:eastAsia="en-US"/>
              </w:rPr>
              <w:t>та, отчета по резул</w:t>
            </w:r>
            <w:r w:rsidRPr="008029DA">
              <w:rPr>
                <w:rFonts w:ascii="Times New Roman" w:hAnsi="Times New Roman"/>
                <w:lang w:eastAsia="en-US"/>
              </w:rPr>
              <w:t>ь</w:t>
            </w:r>
            <w:r w:rsidRPr="008029DA">
              <w:rPr>
                <w:rFonts w:ascii="Times New Roman" w:hAnsi="Times New Roman"/>
                <w:lang w:eastAsia="en-US"/>
              </w:rPr>
              <w:t>татам контроля кра</w:t>
            </w:r>
            <w:r w:rsidRPr="008029DA">
              <w:rPr>
                <w:rFonts w:ascii="Times New Roman" w:hAnsi="Times New Roman"/>
                <w:lang w:eastAsia="en-US"/>
              </w:rPr>
              <w:t>т</w:t>
            </w:r>
            <w:r>
              <w:rPr>
                <w:rFonts w:ascii="Times New Roman" w:hAnsi="Times New Roman"/>
                <w:lang w:eastAsia="en-US"/>
              </w:rPr>
              <w:t>ности воздухо</w:t>
            </w:r>
            <w:r w:rsidRPr="008029DA">
              <w:rPr>
                <w:rFonts w:ascii="Times New Roman" w:hAnsi="Times New Roman"/>
                <w:lang w:eastAsia="en-US"/>
              </w:rPr>
              <w:t>обм</w:t>
            </w:r>
            <w:r w:rsidRPr="008029DA">
              <w:rPr>
                <w:rFonts w:ascii="Times New Roman" w:hAnsi="Times New Roman"/>
                <w:lang w:eastAsia="en-US"/>
              </w:rPr>
              <w:t>е</w:t>
            </w:r>
            <w:r w:rsidRPr="008029DA">
              <w:rPr>
                <w:rFonts w:ascii="Times New Roman" w:hAnsi="Times New Roman"/>
                <w:lang w:eastAsia="en-US"/>
              </w:rPr>
              <w:t>на, санитарно-эпидемиологическ</w:t>
            </w:r>
            <w:r w:rsidRPr="008029DA">
              <w:rPr>
                <w:rFonts w:ascii="Times New Roman" w:hAnsi="Times New Roman"/>
                <w:lang w:eastAsia="en-US"/>
              </w:rPr>
              <w:t>о</w:t>
            </w:r>
            <w:r w:rsidRPr="008029DA">
              <w:rPr>
                <w:rFonts w:ascii="Times New Roman" w:hAnsi="Times New Roman"/>
                <w:lang w:eastAsia="en-US"/>
              </w:rPr>
              <w:t>го заключения по результатам ради</w:t>
            </w:r>
            <w:r w:rsidRPr="008029DA">
              <w:rPr>
                <w:rFonts w:ascii="Times New Roman" w:hAnsi="Times New Roman"/>
                <w:lang w:eastAsia="en-US"/>
              </w:rPr>
              <w:t>а</w:t>
            </w:r>
            <w:r>
              <w:rPr>
                <w:rFonts w:ascii="Times New Roman" w:hAnsi="Times New Roman"/>
                <w:lang w:eastAsia="en-US"/>
              </w:rPr>
              <w:t>ционного обсле</w:t>
            </w:r>
            <w:r w:rsidRPr="008029DA">
              <w:rPr>
                <w:rFonts w:ascii="Times New Roman" w:hAnsi="Times New Roman"/>
                <w:lang w:eastAsia="en-US"/>
              </w:rPr>
              <w:t>дов</w:t>
            </w:r>
            <w:r w:rsidRPr="008029DA">
              <w:rPr>
                <w:rFonts w:ascii="Times New Roman" w:hAnsi="Times New Roman"/>
                <w:lang w:eastAsia="en-US"/>
              </w:rPr>
              <w:t>а</w:t>
            </w:r>
            <w:r w:rsidRPr="008029DA">
              <w:rPr>
                <w:rFonts w:ascii="Times New Roman" w:hAnsi="Times New Roman"/>
                <w:lang w:eastAsia="en-US"/>
              </w:rPr>
              <w:t>ния объекта</w:t>
            </w:r>
          </w:p>
        </w:tc>
        <w:tc>
          <w:tcPr>
            <w:tcW w:w="1842" w:type="dxa"/>
          </w:tcPr>
          <w:p w:rsidR="008029DA" w:rsidRPr="00FB50E2" w:rsidRDefault="008029DA" w:rsidP="006E6F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vAlign w:val="center"/>
          </w:tcPr>
          <w:p w:rsidR="008029DA" w:rsidRPr="00FB50E2" w:rsidRDefault="000A7168" w:rsidP="006E6F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98,0</w:t>
            </w:r>
          </w:p>
        </w:tc>
        <w:tc>
          <w:tcPr>
            <w:tcW w:w="1276" w:type="dxa"/>
            <w:vAlign w:val="center"/>
          </w:tcPr>
          <w:p w:rsidR="008029DA" w:rsidRPr="00FB50E2" w:rsidRDefault="008029DA" w:rsidP="006E6F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8029DA" w:rsidRPr="00FB50E2" w:rsidRDefault="008029DA" w:rsidP="006E6F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8029DA" w:rsidRPr="00FB50E2" w:rsidRDefault="008029DA" w:rsidP="006E6F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8029DA" w:rsidRPr="00FB50E2" w:rsidRDefault="000A7168" w:rsidP="006E6F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98,0</w:t>
            </w:r>
          </w:p>
        </w:tc>
        <w:tc>
          <w:tcPr>
            <w:tcW w:w="1249" w:type="dxa"/>
            <w:gridSpan w:val="2"/>
            <w:vAlign w:val="center"/>
          </w:tcPr>
          <w:p w:rsidR="008029DA" w:rsidRPr="00FB50E2" w:rsidRDefault="008029DA" w:rsidP="006E6F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</w:tcPr>
          <w:p w:rsidR="008029DA" w:rsidRPr="00FB50E2" w:rsidRDefault="008029DA" w:rsidP="006E6F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Создание комфортных условий пр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бывания уч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ников в о</w:t>
            </w:r>
            <w:r w:rsidRPr="00FB50E2">
              <w:rPr>
                <w:rFonts w:ascii="Times New Roman" w:hAnsi="Times New Roman"/>
                <w:lang w:eastAsia="en-US"/>
              </w:rPr>
              <w:t>б</w:t>
            </w:r>
            <w:r w:rsidRPr="00FB50E2">
              <w:rPr>
                <w:rFonts w:ascii="Times New Roman" w:hAnsi="Times New Roman"/>
                <w:lang w:eastAsia="en-US"/>
              </w:rPr>
              <w:t>щеобразов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тельном учреждении</w:t>
            </w:r>
          </w:p>
        </w:tc>
        <w:tc>
          <w:tcPr>
            <w:tcW w:w="1388" w:type="dxa"/>
            <w:vMerge w:val="restart"/>
          </w:tcPr>
          <w:p w:rsidR="008029DA" w:rsidRPr="00FB50E2" w:rsidRDefault="008029DA" w:rsidP="006E6F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Управление образования – главный распоряд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тель средств; общеобр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зовательные учреждения – получат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ли субсидии и исполн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тели</w:t>
            </w:r>
          </w:p>
        </w:tc>
      </w:tr>
      <w:tr w:rsidR="008029DA" w:rsidRPr="00FB50E2" w:rsidTr="006E6FE9">
        <w:tc>
          <w:tcPr>
            <w:tcW w:w="817" w:type="dxa"/>
            <w:vMerge/>
            <w:vAlign w:val="center"/>
          </w:tcPr>
          <w:p w:rsidR="008029DA" w:rsidRPr="00FB50E2" w:rsidRDefault="008029DA" w:rsidP="006E6FE9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8029DA" w:rsidRPr="00FB50E2" w:rsidRDefault="008029DA" w:rsidP="006E6FE9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8029DA" w:rsidRPr="00FB50E2" w:rsidRDefault="008029DA" w:rsidP="006E6F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8029DA" w:rsidRPr="00FB50E2" w:rsidRDefault="008029DA" w:rsidP="006E6F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8029DA" w:rsidRPr="00FB50E2" w:rsidRDefault="008029DA" w:rsidP="006E6F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8029DA" w:rsidRPr="00FB50E2" w:rsidRDefault="008029DA" w:rsidP="006E6F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8029DA" w:rsidRPr="00FB50E2" w:rsidRDefault="008029DA" w:rsidP="006E6F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8029DA" w:rsidRPr="00FB50E2" w:rsidRDefault="008029DA" w:rsidP="006E6F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8029DA" w:rsidRPr="00FB50E2" w:rsidRDefault="008029DA" w:rsidP="006E6F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8029DA" w:rsidRPr="00FB50E2" w:rsidRDefault="008029DA" w:rsidP="006E6F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8029DA" w:rsidRPr="00FB50E2" w:rsidRDefault="008029DA" w:rsidP="006E6F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029DA" w:rsidRPr="00FB50E2" w:rsidTr="006E6FE9">
        <w:tc>
          <w:tcPr>
            <w:tcW w:w="817" w:type="dxa"/>
            <w:vMerge/>
            <w:vAlign w:val="center"/>
          </w:tcPr>
          <w:p w:rsidR="008029DA" w:rsidRPr="00FB50E2" w:rsidRDefault="008029DA" w:rsidP="006E6FE9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8029DA" w:rsidRPr="00FB50E2" w:rsidRDefault="008029DA" w:rsidP="006E6FE9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8029DA" w:rsidRPr="00FB50E2" w:rsidRDefault="008029DA" w:rsidP="006E6F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8029DA" w:rsidRPr="00FB50E2" w:rsidRDefault="008029DA" w:rsidP="006E6F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8029DA" w:rsidRPr="00FB50E2" w:rsidRDefault="008029DA" w:rsidP="006E6F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8029DA" w:rsidRPr="00FB50E2" w:rsidRDefault="008029DA" w:rsidP="006E6F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8029DA" w:rsidRPr="00FB50E2" w:rsidRDefault="008029DA" w:rsidP="006E6F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8029DA" w:rsidRPr="00FB50E2" w:rsidRDefault="008029DA" w:rsidP="006E6F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8029DA" w:rsidRPr="00FB50E2" w:rsidRDefault="008029DA" w:rsidP="006E6F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8029DA" w:rsidRPr="00FB50E2" w:rsidRDefault="008029DA" w:rsidP="006E6F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8029DA" w:rsidRPr="00FB50E2" w:rsidRDefault="008029DA" w:rsidP="006E6F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029DA" w:rsidRPr="00FB50E2" w:rsidTr="006E6FE9">
        <w:tc>
          <w:tcPr>
            <w:tcW w:w="817" w:type="dxa"/>
            <w:vMerge/>
            <w:vAlign w:val="center"/>
          </w:tcPr>
          <w:p w:rsidR="008029DA" w:rsidRPr="00FB50E2" w:rsidRDefault="008029DA" w:rsidP="006E6FE9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8029DA" w:rsidRPr="00FB50E2" w:rsidRDefault="008029DA" w:rsidP="006E6FE9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8029DA" w:rsidRPr="00FB50E2" w:rsidRDefault="008029DA" w:rsidP="006E6F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8029DA" w:rsidRPr="00FB50E2" w:rsidRDefault="000A7168" w:rsidP="006E6F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98,0</w:t>
            </w:r>
          </w:p>
        </w:tc>
        <w:tc>
          <w:tcPr>
            <w:tcW w:w="1276" w:type="dxa"/>
            <w:vAlign w:val="center"/>
          </w:tcPr>
          <w:p w:rsidR="008029DA" w:rsidRPr="00FB50E2" w:rsidRDefault="008029DA" w:rsidP="006E6F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8029DA" w:rsidRPr="00FB50E2" w:rsidRDefault="008029DA" w:rsidP="006E6F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8029DA" w:rsidRPr="00FB50E2" w:rsidRDefault="008029DA" w:rsidP="006E6F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8029DA" w:rsidRPr="00FB50E2" w:rsidRDefault="000A7168" w:rsidP="006E6F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98,0</w:t>
            </w:r>
          </w:p>
        </w:tc>
        <w:tc>
          <w:tcPr>
            <w:tcW w:w="1249" w:type="dxa"/>
            <w:gridSpan w:val="2"/>
            <w:vAlign w:val="center"/>
          </w:tcPr>
          <w:p w:rsidR="008029DA" w:rsidRPr="00FB50E2" w:rsidRDefault="008029DA" w:rsidP="006E6F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8029DA" w:rsidRPr="00FB50E2" w:rsidRDefault="008029DA" w:rsidP="006E6F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8029DA" w:rsidRPr="00FB50E2" w:rsidRDefault="008029DA" w:rsidP="006E6F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029DA" w:rsidRPr="00FB50E2" w:rsidTr="006E6FE9">
        <w:tc>
          <w:tcPr>
            <w:tcW w:w="817" w:type="dxa"/>
            <w:vMerge/>
            <w:vAlign w:val="center"/>
          </w:tcPr>
          <w:p w:rsidR="008029DA" w:rsidRPr="00FB50E2" w:rsidRDefault="008029DA" w:rsidP="006E6FE9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8029DA" w:rsidRPr="00FB50E2" w:rsidRDefault="008029DA" w:rsidP="006E6FE9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8029DA" w:rsidRPr="00FB50E2" w:rsidRDefault="008029DA" w:rsidP="006E6F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8029DA" w:rsidRPr="00FB50E2" w:rsidRDefault="008029DA" w:rsidP="006E6F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8029DA" w:rsidRPr="00FB50E2" w:rsidRDefault="008029DA" w:rsidP="006E6F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8029DA" w:rsidRPr="00FB50E2" w:rsidRDefault="008029DA" w:rsidP="006E6F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8029DA" w:rsidRPr="00FB50E2" w:rsidRDefault="008029DA" w:rsidP="006E6F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8029DA" w:rsidRPr="00FB50E2" w:rsidRDefault="008029DA" w:rsidP="006E6F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8029DA" w:rsidRPr="00FB50E2" w:rsidRDefault="008029DA" w:rsidP="006E6F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8029DA" w:rsidRPr="00FB50E2" w:rsidRDefault="008029DA" w:rsidP="006E6F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8029DA" w:rsidRPr="00FB50E2" w:rsidRDefault="008029DA" w:rsidP="006E6F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3155E1" w:rsidRPr="00FB50E2" w:rsidTr="00A1066B">
        <w:tc>
          <w:tcPr>
            <w:tcW w:w="817" w:type="dxa"/>
            <w:vMerge w:val="restart"/>
            <w:vAlign w:val="center"/>
          </w:tcPr>
          <w:p w:rsidR="003155E1" w:rsidRPr="00FD76EF" w:rsidRDefault="003155E1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2.1.</w:t>
            </w:r>
            <w:r>
              <w:rPr>
                <w:rFonts w:ascii="Times New Roman" w:hAnsi="Times New Roman"/>
                <w:lang w:eastAsia="en-US"/>
              </w:rPr>
              <w:t>65</w:t>
            </w:r>
          </w:p>
        </w:tc>
        <w:tc>
          <w:tcPr>
            <w:tcW w:w="2268" w:type="dxa"/>
            <w:vMerge w:val="restart"/>
          </w:tcPr>
          <w:p w:rsidR="003155E1" w:rsidRPr="00FB50E2" w:rsidRDefault="003155E1" w:rsidP="00A1066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</w:t>
            </w:r>
            <w:r w:rsidRPr="003155E1">
              <w:rPr>
                <w:rFonts w:ascii="Times New Roman" w:hAnsi="Times New Roman"/>
                <w:lang w:eastAsia="en-US"/>
              </w:rPr>
              <w:t>амена осветител</w:t>
            </w:r>
            <w:r w:rsidRPr="003155E1">
              <w:rPr>
                <w:rFonts w:ascii="Times New Roman" w:hAnsi="Times New Roman"/>
                <w:lang w:eastAsia="en-US"/>
              </w:rPr>
              <w:t>ь</w:t>
            </w:r>
            <w:r w:rsidRPr="003155E1">
              <w:rPr>
                <w:rFonts w:ascii="Times New Roman" w:hAnsi="Times New Roman"/>
                <w:lang w:eastAsia="en-US"/>
              </w:rPr>
              <w:t>ных приборов и ко</w:t>
            </w:r>
            <w:r w:rsidRPr="003155E1">
              <w:rPr>
                <w:rFonts w:ascii="Times New Roman" w:hAnsi="Times New Roman"/>
                <w:lang w:eastAsia="en-US"/>
              </w:rPr>
              <w:t>м</w:t>
            </w:r>
            <w:r w:rsidRPr="003155E1">
              <w:rPr>
                <w:rFonts w:ascii="Times New Roman" w:hAnsi="Times New Roman"/>
                <w:lang w:eastAsia="en-US"/>
              </w:rPr>
              <w:t>плектующих к ним</w:t>
            </w:r>
          </w:p>
        </w:tc>
        <w:tc>
          <w:tcPr>
            <w:tcW w:w="1842" w:type="dxa"/>
          </w:tcPr>
          <w:p w:rsidR="003155E1" w:rsidRPr="00FB50E2" w:rsidRDefault="003155E1" w:rsidP="00A1066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vAlign w:val="center"/>
          </w:tcPr>
          <w:p w:rsidR="003155E1" w:rsidRPr="00FB50E2" w:rsidRDefault="003155E1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57,93</w:t>
            </w:r>
          </w:p>
        </w:tc>
        <w:tc>
          <w:tcPr>
            <w:tcW w:w="1276" w:type="dxa"/>
            <w:vAlign w:val="center"/>
          </w:tcPr>
          <w:p w:rsidR="003155E1" w:rsidRPr="00FB50E2" w:rsidRDefault="003155E1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3155E1" w:rsidRPr="00FB50E2" w:rsidRDefault="003155E1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3155E1" w:rsidRPr="00FB50E2" w:rsidRDefault="003155E1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3155E1" w:rsidRPr="00FB50E2" w:rsidRDefault="003155E1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57,93</w:t>
            </w:r>
          </w:p>
        </w:tc>
        <w:tc>
          <w:tcPr>
            <w:tcW w:w="1249" w:type="dxa"/>
            <w:gridSpan w:val="2"/>
            <w:vAlign w:val="center"/>
          </w:tcPr>
          <w:p w:rsidR="003155E1" w:rsidRPr="00FB50E2" w:rsidRDefault="003155E1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</w:tcPr>
          <w:p w:rsidR="003155E1" w:rsidRPr="00FB50E2" w:rsidRDefault="003155E1" w:rsidP="00A1066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Создание комфортных условий пр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бывания уч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ников в о</w:t>
            </w:r>
            <w:r w:rsidRPr="00FB50E2">
              <w:rPr>
                <w:rFonts w:ascii="Times New Roman" w:hAnsi="Times New Roman"/>
                <w:lang w:eastAsia="en-US"/>
              </w:rPr>
              <w:t>б</w:t>
            </w:r>
            <w:r w:rsidRPr="00FB50E2">
              <w:rPr>
                <w:rFonts w:ascii="Times New Roman" w:hAnsi="Times New Roman"/>
                <w:lang w:eastAsia="en-US"/>
              </w:rPr>
              <w:lastRenderedPageBreak/>
              <w:t>щеобразов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тельном учреждении</w:t>
            </w:r>
          </w:p>
        </w:tc>
        <w:tc>
          <w:tcPr>
            <w:tcW w:w="1388" w:type="dxa"/>
            <w:vMerge w:val="restart"/>
          </w:tcPr>
          <w:p w:rsidR="003155E1" w:rsidRPr="00FB50E2" w:rsidRDefault="003155E1" w:rsidP="00A1066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lastRenderedPageBreak/>
              <w:t>Управление образования – главный распоряд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 xml:space="preserve">тель </w:t>
            </w:r>
            <w:r w:rsidRPr="00FB50E2">
              <w:rPr>
                <w:rFonts w:ascii="Times New Roman" w:hAnsi="Times New Roman"/>
                <w:lang w:eastAsia="en-US"/>
              </w:rPr>
              <w:lastRenderedPageBreak/>
              <w:t>средств; общеобр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зовательные учреждения – получат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ли субсидии и исполн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тели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3155E1">
              <w:rPr>
                <w:rFonts w:ascii="Times New Roman" w:hAnsi="Times New Roman"/>
                <w:lang w:eastAsia="en-US"/>
              </w:rPr>
              <w:t>МБОУ СОШ № 11 им. А.В. Кривоноса</w:t>
            </w:r>
          </w:p>
        </w:tc>
      </w:tr>
      <w:tr w:rsidR="003155E1" w:rsidRPr="00FB50E2" w:rsidTr="00A1066B">
        <w:tc>
          <w:tcPr>
            <w:tcW w:w="817" w:type="dxa"/>
            <w:vMerge/>
            <w:vAlign w:val="center"/>
          </w:tcPr>
          <w:p w:rsidR="003155E1" w:rsidRPr="00FB50E2" w:rsidRDefault="003155E1" w:rsidP="00A1066B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3155E1" w:rsidRPr="00FB50E2" w:rsidRDefault="003155E1" w:rsidP="00A1066B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3155E1" w:rsidRPr="00FB50E2" w:rsidRDefault="003155E1" w:rsidP="00A1066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3155E1" w:rsidRPr="00FB50E2" w:rsidRDefault="003155E1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3155E1" w:rsidRPr="00FB50E2" w:rsidRDefault="003155E1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3155E1" w:rsidRPr="00FB50E2" w:rsidRDefault="003155E1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3155E1" w:rsidRPr="00FB50E2" w:rsidRDefault="003155E1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3155E1" w:rsidRPr="00FB50E2" w:rsidRDefault="003155E1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3155E1" w:rsidRPr="00FB50E2" w:rsidRDefault="003155E1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3155E1" w:rsidRPr="00FB50E2" w:rsidRDefault="003155E1" w:rsidP="00A1066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3155E1" w:rsidRPr="00FB50E2" w:rsidRDefault="003155E1" w:rsidP="00A1066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3155E1" w:rsidRPr="00FB50E2" w:rsidTr="00A1066B">
        <w:tc>
          <w:tcPr>
            <w:tcW w:w="817" w:type="dxa"/>
            <w:vMerge/>
            <w:vAlign w:val="center"/>
          </w:tcPr>
          <w:p w:rsidR="003155E1" w:rsidRPr="00FB50E2" w:rsidRDefault="003155E1" w:rsidP="00A1066B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3155E1" w:rsidRPr="00FB50E2" w:rsidRDefault="003155E1" w:rsidP="00A1066B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3155E1" w:rsidRPr="00FB50E2" w:rsidRDefault="003155E1" w:rsidP="00A1066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3155E1" w:rsidRPr="00FB50E2" w:rsidRDefault="003155E1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3155E1" w:rsidRPr="00FB50E2" w:rsidRDefault="003155E1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3155E1" w:rsidRPr="00FB50E2" w:rsidRDefault="003155E1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3155E1" w:rsidRPr="00FB50E2" w:rsidRDefault="003155E1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3155E1" w:rsidRPr="00FB50E2" w:rsidRDefault="003155E1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3155E1" w:rsidRPr="00FB50E2" w:rsidRDefault="003155E1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3155E1" w:rsidRPr="00FB50E2" w:rsidRDefault="003155E1" w:rsidP="00A1066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3155E1" w:rsidRPr="00FB50E2" w:rsidRDefault="003155E1" w:rsidP="00A1066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3155E1" w:rsidRPr="00FB50E2" w:rsidTr="00A1066B">
        <w:tc>
          <w:tcPr>
            <w:tcW w:w="817" w:type="dxa"/>
            <w:vMerge/>
            <w:vAlign w:val="center"/>
          </w:tcPr>
          <w:p w:rsidR="003155E1" w:rsidRPr="00FB50E2" w:rsidRDefault="003155E1" w:rsidP="00A1066B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3155E1" w:rsidRPr="00FB50E2" w:rsidRDefault="003155E1" w:rsidP="00A1066B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3155E1" w:rsidRPr="00FB50E2" w:rsidRDefault="003155E1" w:rsidP="00A1066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3155E1" w:rsidRPr="00FB50E2" w:rsidRDefault="003155E1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57,93</w:t>
            </w:r>
          </w:p>
        </w:tc>
        <w:tc>
          <w:tcPr>
            <w:tcW w:w="1276" w:type="dxa"/>
            <w:vAlign w:val="center"/>
          </w:tcPr>
          <w:p w:rsidR="003155E1" w:rsidRPr="00FB50E2" w:rsidRDefault="003155E1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3155E1" w:rsidRPr="00FB50E2" w:rsidRDefault="003155E1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3155E1" w:rsidRPr="00FB50E2" w:rsidRDefault="003155E1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3155E1" w:rsidRPr="00FB50E2" w:rsidRDefault="003155E1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57,93</w:t>
            </w:r>
          </w:p>
        </w:tc>
        <w:tc>
          <w:tcPr>
            <w:tcW w:w="1249" w:type="dxa"/>
            <w:gridSpan w:val="2"/>
            <w:vAlign w:val="center"/>
          </w:tcPr>
          <w:p w:rsidR="003155E1" w:rsidRPr="00FB50E2" w:rsidRDefault="003155E1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3155E1" w:rsidRPr="00FB50E2" w:rsidRDefault="003155E1" w:rsidP="00A1066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3155E1" w:rsidRPr="00FB50E2" w:rsidRDefault="003155E1" w:rsidP="00A1066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3155E1" w:rsidRPr="00FB50E2" w:rsidTr="00A1066B">
        <w:tc>
          <w:tcPr>
            <w:tcW w:w="817" w:type="dxa"/>
            <w:vMerge/>
            <w:vAlign w:val="center"/>
          </w:tcPr>
          <w:p w:rsidR="003155E1" w:rsidRPr="00FB50E2" w:rsidRDefault="003155E1" w:rsidP="00A1066B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3155E1" w:rsidRPr="00FB50E2" w:rsidRDefault="003155E1" w:rsidP="00A1066B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3155E1" w:rsidRPr="00FB50E2" w:rsidRDefault="003155E1" w:rsidP="00A1066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3155E1" w:rsidRPr="00FB50E2" w:rsidRDefault="003155E1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3155E1" w:rsidRPr="00FB50E2" w:rsidRDefault="003155E1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3155E1" w:rsidRPr="00FB50E2" w:rsidRDefault="003155E1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3155E1" w:rsidRPr="00FB50E2" w:rsidRDefault="003155E1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3155E1" w:rsidRPr="00FB50E2" w:rsidRDefault="003155E1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3155E1" w:rsidRPr="00FB50E2" w:rsidRDefault="003155E1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3155E1" w:rsidRPr="00FB50E2" w:rsidRDefault="003155E1" w:rsidP="00A1066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3155E1" w:rsidRPr="00FB50E2" w:rsidRDefault="003155E1" w:rsidP="00A1066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3155E1" w:rsidRPr="00FB50E2" w:rsidTr="00A1066B">
        <w:tc>
          <w:tcPr>
            <w:tcW w:w="817" w:type="dxa"/>
            <w:vMerge w:val="restart"/>
            <w:vAlign w:val="center"/>
          </w:tcPr>
          <w:p w:rsidR="003155E1" w:rsidRPr="00FD76EF" w:rsidRDefault="003155E1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lastRenderedPageBreak/>
              <w:t>2.1.</w:t>
            </w:r>
            <w:r>
              <w:rPr>
                <w:rFonts w:ascii="Times New Roman" w:hAnsi="Times New Roman"/>
                <w:lang w:eastAsia="en-US"/>
              </w:rPr>
              <w:t>66</w:t>
            </w:r>
          </w:p>
        </w:tc>
        <w:tc>
          <w:tcPr>
            <w:tcW w:w="2268" w:type="dxa"/>
            <w:vMerge w:val="restart"/>
          </w:tcPr>
          <w:p w:rsidR="003155E1" w:rsidRPr="00FB50E2" w:rsidRDefault="003155E1" w:rsidP="003155E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155E1">
              <w:rPr>
                <w:rFonts w:ascii="Times New Roman" w:hAnsi="Times New Roman"/>
                <w:lang w:eastAsia="en-US"/>
              </w:rPr>
              <w:t>Строительно-монтажные работы, приобретение ра</w:t>
            </w:r>
            <w:r w:rsidRPr="003155E1">
              <w:rPr>
                <w:rFonts w:ascii="Times New Roman" w:hAnsi="Times New Roman"/>
                <w:lang w:eastAsia="en-US"/>
              </w:rPr>
              <w:t>с</w:t>
            </w:r>
            <w:r w:rsidRPr="003155E1">
              <w:rPr>
                <w:rFonts w:ascii="Times New Roman" w:hAnsi="Times New Roman"/>
                <w:lang w:eastAsia="en-US"/>
              </w:rPr>
              <w:t>ходн</w:t>
            </w:r>
            <w:r>
              <w:rPr>
                <w:rFonts w:ascii="Times New Roman" w:hAnsi="Times New Roman"/>
                <w:lang w:eastAsia="en-US"/>
              </w:rPr>
              <w:t>ых материалов при установке сис</w:t>
            </w:r>
            <w:r w:rsidRPr="003155E1">
              <w:rPr>
                <w:rFonts w:ascii="Times New Roman" w:hAnsi="Times New Roman"/>
                <w:lang w:eastAsia="en-US"/>
              </w:rPr>
              <w:t>т</w:t>
            </w:r>
            <w:r w:rsidRPr="003155E1">
              <w:rPr>
                <w:rFonts w:ascii="Times New Roman" w:hAnsi="Times New Roman"/>
                <w:lang w:eastAsia="en-US"/>
              </w:rPr>
              <w:t>е</w:t>
            </w:r>
            <w:r w:rsidRPr="003155E1">
              <w:rPr>
                <w:rFonts w:ascii="Times New Roman" w:hAnsi="Times New Roman"/>
                <w:lang w:eastAsia="en-US"/>
              </w:rPr>
              <w:t>мы автоматического контроля загазова</w:t>
            </w:r>
            <w:r w:rsidRPr="003155E1">
              <w:rPr>
                <w:rFonts w:ascii="Times New Roman" w:hAnsi="Times New Roman"/>
                <w:lang w:eastAsia="en-US"/>
              </w:rPr>
              <w:t>н</w:t>
            </w:r>
            <w:r w:rsidRPr="003155E1">
              <w:rPr>
                <w:rFonts w:ascii="Times New Roman" w:hAnsi="Times New Roman"/>
                <w:lang w:eastAsia="en-US"/>
              </w:rPr>
              <w:t xml:space="preserve">ности в котельной </w:t>
            </w:r>
          </w:p>
        </w:tc>
        <w:tc>
          <w:tcPr>
            <w:tcW w:w="1842" w:type="dxa"/>
          </w:tcPr>
          <w:p w:rsidR="003155E1" w:rsidRPr="00FB50E2" w:rsidRDefault="003155E1" w:rsidP="00A1066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vAlign w:val="center"/>
          </w:tcPr>
          <w:p w:rsidR="003155E1" w:rsidRPr="00FB50E2" w:rsidRDefault="00BC3CA5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33,69</w:t>
            </w:r>
          </w:p>
        </w:tc>
        <w:tc>
          <w:tcPr>
            <w:tcW w:w="1276" w:type="dxa"/>
            <w:vAlign w:val="center"/>
          </w:tcPr>
          <w:p w:rsidR="003155E1" w:rsidRPr="00FB50E2" w:rsidRDefault="003155E1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3155E1" w:rsidRPr="00FB50E2" w:rsidRDefault="003155E1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3155E1" w:rsidRPr="00FB50E2" w:rsidRDefault="003155E1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3155E1" w:rsidRPr="00FB50E2" w:rsidRDefault="00BC3CA5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33,69</w:t>
            </w:r>
          </w:p>
        </w:tc>
        <w:tc>
          <w:tcPr>
            <w:tcW w:w="1249" w:type="dxa"/>
            <w:gridSpan w:val="2"/>
            <w:vAlign w:val="center"/>
          </w:tcPr>
          <w:p w:rsidR="003155E1" w:rsidRPr="00FB50E2" w:rsidRDefault="003155E1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</w:tcPr>
          <w:p w:rsidR="003155E1" w:rsidRPr="00FB50E2" w:rsidRDefault="003155E1" w:rsidP="00A1066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Создание комфортных условий пр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бывания уч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ников в о</w:t>
            </w:r>
            <w:r w:rsidRPr="00FB50E2">
              <w:rPr>
                <w:rFonts w:ascii="Times New Roman" w:hAnsi="Times New Roman"/>
                <w:lang w:eastAsia="en-US"/>
              </w:rPr>
              <w:t>б</w:t>
            </w:r>
            <w:r w:rsidRPr="00FB50E2">
              <w:rPr>
                <w:rFonts w:ascii="Times New Roman" w:hAnsi="Times New Roman"/>
                <w:lang w:eastAsia="en-US"/>
              </w:rPr>
              <w:t>щеобразов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тельном учреждении</w:t>
            </w:r>
          </w:p>
        </w:tc>
        <w:tc>
          <w:tcPr>
            <w:tcW w:w="1388" w:type="dxa"/>
            <w:vMerge w:val="restart"/>
          </w:tcPr>
          <w:p w:rsidR="003155E1" w:rsidRPr="00FB50E2" w:rsidRDefault="003155E1" w:rsidP="00A1066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Управление образования – главный распоряд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тель средств; общеобр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зовательные учреждения – получат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ли субсидии и исполн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тели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3155E1">
              <w:rPr>
                <w:rFonts w:ascii="Times New Roman" w:hAnsi="Times New Roman"/>
                <w:lang w:eastAsia="en-US"/>
              </w:rPr>
              <w:t>МБОУ СОШ № 10 им. Б.А. Плетиня</w:t>
            </w:r>
          </w:p>
        </w:tc>
      </w:tr>
      <w:tr w:rsidR="003155E1" w:rsidRPr="00FB50E2" w:rsidTr="00A1066B">
        <w:tc>
          <w:tcPr>
            <w:tcW w:w="817" w:type="dxa"/>
            <w:vMerge/>
            <w:vAlign w:val="center"/>
          </w:tcPr>
          <w:p w:rsidR="003155E1" w:rsidRPr="00FB50E2" w:rsidRDefault="003155E1" w:rsidP="00A1066B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3155E1" w:rsidRPr="00FB50E2" w:rsidRDefault="003155E1" w:rsidP="00A1066B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3155E1" w:rsidRPr="00FB50E2" w:rsidRDefault="003155E1" w:rsidP="00A1066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3155E1" w:rsidRPr="00FB50E2" w:rsidRDefault="003155E1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3155E1" w:rsidRPr="00FB50E2" w:rsidRDefault="003155E1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3155E1" w:rsidRPr="00FB50E2" w:rsidRDefault="003155E1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3155E1" w:rsidRPr="00FB50E2" w:rsidRDefault="003155E1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3155E1" w:rsidRPr="00FB50E2" w:rsidRDefault="003155E1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3155E1" w:rsidRPr="00FB50E2" w:rsidRDefault="003155E1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3155E1" w:rsidRPr="00FB50E2" w:rsidRDefault="003155E1" w:rsidP="00A1066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3155E1" w:rsidRPr="00FB50E2" w:rsidRDefault="003155E1" w:rsidP="00A1066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3155E1" w:rsidRPr="00FB50E2" w:rsidTr="00A1066B">
        <w:tc>
          <w:tcPr>
            <w:tcW w:w="817" w:type="dxa"/>
            <w:vMerge/>
            <w:vAlign w:val="center"/>
          </w:tcPr>
          <w:p w:rsidR="003155E1" w:rsidRPr="00FB50E2" w:rsidRDefault="003155E1" w:rsidP="00A1066B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3155E1" w:rsidRPr="00FB50E2" w:rsidRDefault="003155E1" w:rsidP="00A1066B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3155E1" w:rsidRPr="00FB50E2" w:rsidRDefault="003155E1" w:rsidP="00A1066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3155E1" w:rsidRPr="00FB50E2" w:rsidRDefault="003155E1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3155E1" w:rsidRPr="00FB50E2" w:rsidRDefault="003155E1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3155E1" w:rsidRPr="00FB50E2" w:rsidRDefault="003155E1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3155E1" w:rsidRPr="00FB50E2" w:rsidRDefault="003155E1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3155E1" w:rsidRPr="00FB50E2" w:rsidRDefault="003155E1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3155E1" w:rsidRPr="00FB50E2" w:rsidRDefault="003155E1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3155E1" w:rsidRPr="00FB50E2" w:rsidRDefault="003155E1" w:rsidP="00A1066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3155E1" w:rsidRPr="00FB50E2" w:rsidRDefault="003155E1" w:rsidP="00A1066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3155E1" w:rsidRPr="00FB50E2" w:rsidTr="00A1066B">
        <w:tc>
          <w:tcPr>
            <w:tcW w:w="817" w:type="dxa"/>
            <w:vMerge/>
            <w:vAlign w:val="center"/>
          </w:tcPr>
          <w:p w:rsidR="003155E1" w:rsidRPr="00FB50E2" w:rsidRDefault="003155E1" w:rsidP="00A1066B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3155E1" w:rsidRPr="00FB50E2" w:rsidRDefault="003155E1" w:rsidP="00A1066B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3155E1" w:rsidRPr="00FB50E2" w:rsidRDefault="003155E1" w:rsidP="00A1066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3155E1" w:rsidRPr="00FB50E2" w:rsidRDefault="00BC3CA5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33,69</w:t>
            </w:r>
          </w:p>
        </w:tc>
        <w:tc>
          <w:tcPr>
            <w:tcW w:w="1276" w:type="dxa"/>
            <w:vAlign w:val="center"/>
          </w:tcPr>
          <w:p w:rsidR="003155E1" w:rsidRPr="00FB50E2" w:rsidRDefault="003155E1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3155E1" w:rsidRPr="00FB50E2" w:rsidRDefault="003155E1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3155E1" w:rsidRPr="00FB50E2" w:rsidRDefault="003155E1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3155E1" w:rsidRPr="00FB50E2" w:rsidRDefault="00BC3CA5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33,69</w:t>
            </w:r>
          </w:p>
        </w:tc>
        <w:tc>
          <w:tcPr>
            <w:tcW w:w="1249" w:type="dxa"/>
            <w:gridSpan w:val="2"/>
            <w:vAlign w:val="center"/>
          </w:tcPr>
          <w:p w:rsidR="003155E1" w:rsidRPr="00FB50E2" w:rsidRDefault="003155E1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3155E1" w:rsidRPr="00FB50E2" w:rsidRDefault="003155E1" w:rsidP="00A1066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3155E1" w:rsidRPr="00FB50E2" w:rsidRDefault="003155E1" w:rsidP="00A1066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3155E1" w:rsidRPr="00FB50E2" w:rsidTr="00A1066B">
        <w:tc>
          <w:tcPr>
            <w:tcW w:w="817" w:type="dxa"/>
            <w:vMerge/>
            <w:vAlign w:val="center"/>
          </w:tcPr>
          <w:p w:rsidR="003155E1" w:rsidRPr="00FB50E2" w:rsidRDefault="003155E1" w:rsidP="00A1066B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3155E1" w:rsidRPr="00FB50E2" w:rsidRDefault="003155E1" w:rsidP="00A1066B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3155E1" w:rsidRPr="00FB50E2" w:rsidRDefault="003155E1" w:rsidP="00A1066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3155E1" w:rsidRPr="00FB50E2" w:rsidRDefault="003155E1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3155E1" w:rsidRPr="00FB50E2" w:rsidRDefault="003155E1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3155E1" w:rsidRPr="00FB50E2" w:rsidRDefault="003155E1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3155E1" w:rsidRPr="00FB50E2" w:rsidRDefault="003155E1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3155E1" w:rsidRPr="00FB50E2" w:rsidRDefault="003155E1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3155E1" w:rsidRPr="00FB50E2" w:rsidRDefault="003155E1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3155E1" w:rsidRPr="00FB50E2" w:rsidRDefault="003155E1" w:rsidP="00A1066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3155E1" w:rsidRPr="00FB50E2" w:rsidRDefault="003155E1" w:rsidP="00A1066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D12BF" w:rsidRPr="00FB50E2" w:rsidTr="00A1066B">
        <w:tc>
          <w:tcPr>
            <w:tcW w:w="817" w:type="dxa"/>
            <w:vMerge w:val="restart"/>
            <w:vAlign w:val="center"/>
          </w:tcPr>
          <w:p w:rsidR="000D12BF" w:rsidRPr="00FD76EF" w:rsidRDefault="000D12BF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2.1.</w:t>
            </w:r>
            <w:r>
              <w:rPr>
                <w:rFonts w:ascii="Times New Roman" w:hAnsi="Times New Roman"/>
                <w:lang w:eastAsia="en-US"/>
              </w:rPr>
              <w:t>67</w:t>
            </w:r>
          </w:p>
        </w:tc>
        <w:tc>
          <w:tcPr>
            <w:tcW w:w="2268" w:type="dxa"/>
            <w:vMerge w:val="restart"/>
          </w:tcPr>
          <w:p w:rsidR="000D12BF" w:rsidRPr="00FB50E2" w:rsidRDefault="000D12BF" w:rsidP="00A1066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D12BF">
              <w:rPr>
                <w:rFonts w:ascii="Times New Roman" w:hAnsi="Times New Roman"/>
                <w:lang w:eastAsia="en-US"/>
              </w:rPr>
              <w:t>Подключение новой газовой точки для подключения печи на пищеблоке</w:t>
            </w:r>
          </w:p>
        </w:tc>
        <w:tc>
          <w:tcPr>
            <w:tcW w:w="1842" w:type="dxa"/>
          </w:tcPr>
          <w:p w:rsidR="000D12BF" w:rsidRPr="00FB50E2" w:rsidRDefault="000D12BF" w:rsidP="00A1066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vAlign w:val="center"/>
          </w:tcPr>
          <w:p w:rsidR="000D12BF" w:rsidRPr="00FB50E2" w:rsidRDefault="00D3147E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0D12BF" w:rsidRPr="00FB50E2" w:rsidRDefault="000D12BF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0D12BF" w:rsidRPr="00FB50E2" w:rsidRDefault="000D12BF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0D12BF" w:rsidRPr="00FB50E2" w:rsidRDefault="000D12BF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0D12BF" w:rsidRPr="00FB50E2" w:rsidRDefault="00D3147E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0D12BF" w:rsidRPr="00FB50E2" w:rsidRDefault="000D12BF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</w:tcPr>
          <w:p w:rsidR="000D12BF" w:rsidRPr="00FB50E2" w:rsidRDefault="000D12BF" w:rsidP="00A1066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Создание комфортных условий пр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бывания уч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ников в о</w:t>
            </w:r>
            <w:r w:rsidRPr="00FB50E2">
              <w:rPr>
                <w:rFonts w:ascii="Times New Roman" w:hAnsi="Times New Roman"/>
                <w:lang w:eastAsia="en-US"/>
              </w:rPr>
              <w:t>б</w:t>
            </w:r>
            <w:r w:rsidRPr="00FB50E2">
              <w:rPr>
                <w:rFonts w:ascii="Times New Roman" w:hAnsi="Times New Roman"/>
                <w:lang w:eastAsia="en-US"/>
              </w:rPr>
              <w:t>щеобразов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тельном учреждении</w:t>
            </w:r>
          </w:p>
        </w:tc>
        <w:tc>
          <w:tcPr>
            <w:tcW w:w="1388" w:type="dxa"/>
            <w:vMerge w:val="restart"/>
          </w:tcPr>
          <w:p w:rsidR="000D12BF" w:rsidRPr="00FB50E2" w:rsidRDefault="000D12BF" w:rsidP="00A1066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Управление образования – главный распоряд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тель средств; общеобр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зовательные учреждения – получат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 xml:space="preserve">ли субсидии </w:t>
            </w:r>
            <w:r w:rsidRPr="00FB50E2">
              <w:rPr>
                <w:rFonts w:ascii="Times New Roman" w:hAnsi="Times New Roman"/>
                <w:lang w:eastAsia="en-US"/>
              </w:rPr>
              <w:lastRenderedPageBreak/>
              <w:t>и исполн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тели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0D12BF">
              <w:rPr>
                <w:rFonts w:ascii="Times New Roman" w:hAnsi="Times New Roman"/>
                <w:lang w:eastAsia="en-US"/>
              </w:rPr>
              <w:t>МБОУ ООШ № 17 им. Героев 417 Стре</w:t>
            </w:r>
            <w:r w:rsidRPr="000D12BF">
              <w:rPr>
                <w:rFonts w:ascii="Times New Roman" w:hAnsi="Times New Roman"/>
                <w:lang w:eastAsia="en-US"/>
              </w:rPr>
              <w:t>л</w:t>
            </w:r>
            <w:r w:rsidRPr="000D12BF">
              <w:rPr>
                <w:rFonts w:ascii="Times New Roman" w:hAnsi="Times New Roman"/>
                <w:lang w:eastAsia="en-US"/>
              </w:rPr>
              <w:t>ковой див</w:t>
            </w:r>
            <w:r w:rsidRPr="000D12BF">
              <w:rPr>
                <w:rFonts w:ascii="Times New Roman" w:hAnsi="Times New Roman"/>
                <w:lang w:eastAsia="en-US"/>
              </w:rPr>
              <w:t>и</w:t>
            </w:r>
            <w:r w:rsidRPr="000D12BF">
              <w:rPr>
                <w:rFonts w:ascii="Times New Roman" w:hAnsi="Times New Roman"/>
                <w:lang w:eastAsia="en-US"/>
              </w:rPr>
              <w:t>зии</w:t>
            </w:r>
          </w:p>
        </w:tc>
      </w:tr>
      <w:tr w:rsidR="000D12BF" w:rsidRPr="00FB50E2" w:rsidTr="00A1066B">
        <w:tc>
          <w:tcPr>
            <w:tcW w:w="817" w:type="dxa"/>
            <w:vMerge/>
            <w:vAlign w:val="center"/>
          </w:tcPr>
          <w:p w:rsidR="000D12BF" w:rsidRPr="00FB50E2" w:rsidRDefault="000D12BF" w:rsidP="00A1066B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0D12BF" w:rsidRPr="00FB50E2" w:rsidRDefault="000D12BF" w:rsidP="00A1066B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0D12BF" w:rsidRPr="00FB50E2" w:rsidRDefault="000D12BF" w:rsidP="00A1066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0D12BF" w:rsidRPr="00FB50E2" w:rsidRDefault="000D12BF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0D12BF" w:rsidRPr="00FB50E2" w:rsidRDefault="000D12BF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0D12BF" w:rsidRPr="00FB50E2" w:rsidRDefault="000D12BF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0D12BF" w:rsidRPr="00FB50E2" w:rsidRDefault="000D12BF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0D12BF" w:rsidRPr="00FB50E2" w:rsidRDefault="000D12BF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0D12BF" w:rsidRPr="00FB50E2" w:rsidRDefault="000D12BF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0D12BF" w:rsidRPr="00FB50E2" w:rsidRDefault="000D12BF" w:rsidP="00A1066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0D12BF" w:rsidRPr="00FB50E2" w:rsidRDefault="000D12BF" w:rsidP="00A1066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D12BF" w:rsidRPr="00FB50E2" w:rsidTr="00A1066B">
        <w:tc>
          <w:tcPr>
            <w:tcW w:w="817" w:type="dxa"/>
            <w:vMerge/>
            <w:vAlign w:val="center"/>
          </w:tcPr>
          <w:p w:rsidR="000D12BF" w:rsidRPr="00FB50E2" w:rsidRDefault="000D12BF" w:rsidP="00A1066B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0D12BF" w:rsidRPr="00FB50E2" w:rsidRDefault="000D12BF" w:rsidP="00A1066B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0D12BF" w:rsidRPr="00FB50E2" w:rsidRDefault="000D12BF" w:rsidP="00A1066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0D12BF" w:rsidRPr="00FB50E2" w:rsidRDefault="000D12BF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0D12BF" w:rsidRPr="00FB50E2" w:rsidRDefault="000D12BF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0D12BF" w:rsidRPr="00FB50E2" w:rsidRDefault="000D12BF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0D12BF" w:rsidRPr="00FB50E2" w:rsidRDefault="000D12BF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0D12BF" w:rsidRPr="00FB50E2" w:rsidRDefault="000D12BF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0D12BF" w:rsidRPr="00FB50E2" w:rsidRDefault="000D12BF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0D12BF" w:rsidRPr="00FB50E2" w:rsidRDefault="000D12BF" w:rsidP="00A1066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0D12BF" w:rsidRPr="00FB50E2" w:rsidRDefault="000D12BF" w:rsidP="00A1066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D12BF" w:rsidRPr="00FB50E2" w:rsidTr="00A1066B">
        <w:tc>
          <w:tcPr>
            <w:tcW w:w="817" w:type="dxa"/>
            <w:vMerge/>
            <w:vAlign w:val="center"/>
          </w:tcPr>
          <w:p w:rsidR="000D12BF" w:rsidRPr="00FB50E2" w:rsidRDefault="000D12BF" w:rsidP="00A1066B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0D12BF" w:rsidRPr="00FB50E2" w:rsidRDefault="000D12BF" w:rsidP="00A1066B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0D12BF" w:rsidRPr="00FB50E2" w:rsidRDefault="000D12BF" w:rsidP="00A1066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0D12BF" w:rsidRPr="00FB50E2" w:rsidRDefault="00D3147E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0D12BF" w:rsidRPr="00FB50E2" w:rsidRDefault="000D12BF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0D12BF" w:rsidRPr="00FB50E2" w:rsidRDefault="000D12BF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0D12BF" w:rsidRPr="00FB50E2" w:rsidRDefault="000D12BF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0D12BF" w:rsidRPr="00FB50E2" w:rsidRDefault="00D3147E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0D12BF" w:rsidRPr="00FB50E2" w:rsidRDefault="000D12BF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0D12BF" w:rsidRPr="00FB50E2" w:rsidRDefault="000D12BF" w:rsidP="00A1066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0D12BF" w:rsidRPr="00FB50E2" w:rsidRDefault="000D12BF" w:rsidP="00A1066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D12BF" w:rsidRPr="00FB50E2" w:rsidTr="00A1066B">
        <w:tc>
          <w:tcPr>
            <w:tcW w:w="817" w:type="dxa"/>
            <w:vMerge/>
            <w:vAlign w:val="center"/>
          </w:tcPr>
          <w:p w:rsidR="000D12BF" w:rsidRPr="00FB50E2" w:rsidRDefault="000D12BF" w:rsidP="00A1066B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0D12BF" w:rsidRPr="00FB50E2" w:rsidRDefault="000D12BF" w:rsidP="00A1066B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0D12BF" w:rsidRPr="00FB50E2" w:rsidRDefault="000D12BF" w:rsidP="00A1066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0D12BF" w:rsidRPr="00FB50E2" w:rsidRDefault="000D12BF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0D12BF" w:rsidRPr="00FB50E2" w:rsidRDefault="000D12BF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0D12BF" w:rsidRPr="00FB50E2" w:rsidRDefault="000D12BF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0D12BF" w:rsidRPr="00FB50E2" w:rsidRDefault="000D12BF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0D12BF" w:rsidRPr="00FB50E2" w:rsidRDefault="000D12BF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0D12BF" w:rsidRPr="00FB50E2" w:rsidRDefault="000D12BF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0D12BF" w:rsidRPr="00FB50E2" w:rsidRDefault="000D12BF" w:rsidP="00A1066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0D12BF" w:rsidRPr="00FB50E2" w:rsidRDefault="000D12BF" w:rsidP="00A1066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32986" w:rsidRPr="00FB50E2" w:rsidTr="00A1066B">
        <w:tc>
          <w:tcPr>
            <w:tcW w:w="817" w:type="dxa"/>
            <w:vMerge w:val="restart"/>
            <w:vAlign w:val="center"/>
          </w:tcPr>
          <w:p w:rsidR="00032986" w:rsidRPr="00FD76EF" w:rsidRDefault="00032986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lastRenderedPageBreak/>
              <w:t>2.1.</w:t>
            </w:r>
            <w:r>
              <w:rPr>
                <w:rFonts w:ascii="Times New Roman" w:hAnsi="Times New Roman"/>
                <w:lang w:eastAsia="en-US"/>
              </w:rPr>
              <w:t>68</w:t>
            </w:r>
          </w:p>
        </w:tc>
        <w:tc>
          <w:tcPr>
            <w:tcW w:w="2268" w:type="dxa"/>
            <w:vMerge w:val="restart"/>
          </w:tcPr>
          <w:p w:rsidR="00032986" w:rsidRPr="00FB50E2" w:rsidRDefault="00032986" w:rsidP="00A1066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32986">
              <w:rPr>
                <w:rFonts w:ascii="Times New Roman" w:hAnsi="Times New Roman"/>
                <w:lang w:eastAsia="en-US"/>
              </w:rPr>
              <w:t>Приобретение узла учета газа, перенос и замена узла учета расхода газа, сети газопотребления</w:t>
            </w:r>
          </w:p>
        </w:tc>
        <w:tc>
          <w:tcPr>
            <w:tcW w:w="1842" w:type="dxa"/>
          </w:tcPr>
          <w:p w:rsidR="00032986" w:rsidRPr="00FB50E2" w:rsidRDefault="00032986" w:rsidP="00A1066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vAlign w:val="center"/>
          </w:tcPr>
          <w:p w:rsidR="00032986" w:rsidRPr="00FB50E2" w:rsidRDefault="009366F5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328,2</w:t>
            </w:r>
          </w:p>
        </w:tc>
        <w:tc>
          <w:tcPr>
            <w:tcW w:w="1276" w:type="dxa"/>
            <w:vAlign w:val="center"/>
          </w:tcPr>
          <w:p w:rsidR="00032986" w:rsidRPr="00FB50E2" w:rsidRDefault="00032986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032986" w:rsidRPr="00FB50E2" w:rsidRDefault="00032986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032986" w:rsidRPr="00FB50E2" w:rsidRDefault="00032986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032986" w:rsidRPr="00FB50E2" w:rsidRDefault="009366F5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328,2</w:t>
            </w:r>
          </w:p>
        </w:tc>
        <w:tc>
          <w:tcPr>
            <w:tcW w:w="1249" w:type="dxa"/>
            <w:gridSpan w:val="2"/>
            <w:vAlign w:val="center"/>
          </w:tcPr>
          <w:p w:rsidR="00032986" w:rsidRPr="00FB50E2" w:rsidRDefault="00032986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</w:tcPr>
          <w:p w:rsidR="00032986" w:rsidRPr="00FB50E2" w:rsidRDefault="00032986" w:rsidP="00A1066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Создание комфортных условий пр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бывания уч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ников в о</w:t>
            </w:r>
            <w:r w:rsidRPr="00FB50E2">
              <w:rPr>
                <w:rFonts w:ascii="Times New Roman" w:hAnsi="Times New Roman"/>
                <w:lang w:eastAsia="en-US"/>
              </w:rPr>
              <w:t>б</w:t>
            </w:r>
            <w:r w:rsidRPr="00FB50E2">
              <w:rPr>
                <w:rFonts w:ascii="Times New Roman" w:hAnsi="Times New Roman"/>
                <w:lang w:eastAsia="en-US"/>
              </w:rPr>
              <w:t>щеобразов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тельном учреждении</w:t>
            </w:r>
          </w:p>
        </w:tc>
        <w:tc>
          <w:tcPr>
            <w:tcW w:w="1388" w:type="dxa"/>
            <w:vMerge w:val="restart"/>
          </w:tcPr>
          <w:p w:rsidR="00032986" w:rsidRPr="00FB50E2" w:rsidRDefault="00032986" w:rsidP="00A1066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Управление образования – главный распоряд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тель средств; общеобр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зовательные учреждения – получат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ли субсидии и исполн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тели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032986">
              <w:rPr>
                <w:rFonts w:ascii="Times New Roman" w:hAnsi="Times New Roman"/>
                <w:lang w:eastAsia="en-US"/>
              </w:rPr>
              <w:t>МБОУ ООШ № 16 им. В.В. Сальникова</w:t>
            </w:r>
          </w:p>
        </w:tc>
      </w:tr>
      <w:tr w:rsidR="00032986" w:rsidRPr="00FB50E2" w:rsidTr="00A1066B">
        <w:tc>
          <w:tcPr>
            <w:tcW w:w="817" w:type="dxa"/>
            <w:vMerge/>
            <w:vAlign w:val="center"/>
          </w:tcPr>
          <w:p w:rsidR="00032986" w:rsidRPr="00FB50E2" w:rsidRDefault="00032986" w:rsidP="00A1066B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032986" w:rsidRPr="00FB50E2" w:rsidRDefault="00032986" w:rsidP="00A1066B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032986" w:rsidRPr="00FB50E2" w:rsidRDefault="00032986" w:rsidP="00A1066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032986" w:rsidRPr="00FB50E2" w:rsidRDefault="00032986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032986" w:rsidRPr="00FB50E2" w:rsidRDefault="00032986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032986" w:rsidRPr="00FB50E2" w:rsidRDefault="00032986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032986" w:rsidRPr="00FB50E2" w:rsidRDefault="00032986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032986" w:rsidRPr="00FB50E2" w:rsidRDefault="00032986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032986" w:rsidRPr="00FB50E2" w:rsidRDefault="00032986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032986" w:rsidRPr="00FB50E2" w:rsidRDefault="00032986" w:rsidP="00A1066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032986" w:rsidRPr="00FB50E2" w:rsidRDefault="00032986" w:rsidP="00A1066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32986" w:rsidRPr="00FB50E2" w:rsidTr="00A1066B">
        <w:tc>
          <w:tcPr>
            <w:tcW w:w="817" w:type="dxa"/>
            <w:vMerge/>
            <w:vAlign w:val="center"/>
          </w:tcPr>
          <w:p w:rsidR="00032986" w:rsidRPr="00FB50E2" w:rsidRDefault="00032986" w:rsidP="00A1066B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032986" w:rsidRPr="00FB50E2" w:rsidRDefault="00032986" w:rsidP="00A1066B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032986" w:rsidRPr="00FB50E2" w:rsidRDefault="00032986" w:rsidP="00A1066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032986" w:rsidRPr="00FB50E2" w:rsidRDefault="00032986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032986" w:rsidRPr="00FB50E2" w:rsidRDefault="00032986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032986" w:rsidRPr="00FB50E2" w:rsidRDefault="00032986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032986" w:rsidRPr="00FB50E2" w:rsidRDefault="00032986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032986" w:rsidRPr="00FB50E2" w:rsidRDefault="00032986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032986" w:rsidRPr="00FB50E2" w:rsidRDefault="00032986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032986" w:rsidRPr="00FB50E2" w:rsidRDefault="00032986" w:rsidP="00A1066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032986" w:rsidRPr="00FB50E2" w:rsidRDefault="00032986" w:rsidP="00A1066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32986" w:rsidRPr="00FB50E2" w:rsidTr="00A1066B">
        <w:tc>
          <w:tcPr>
            <w:tcW w:w="817" w:type="dxa"/>
            <w:vMerge/>
            <w:vAlign w:val="center"/>
          </w:tcPr>
          <w:p w:rsidR="00032986" w:rsidRPr="00FB50E2" w:rsidRDefault="00032986" w:rsidP="00A1066B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032986" w:rsidRPr="00FB50E2" w:rsidRDefault="00032986" w:rsidP="00A1066B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032986" w:rsidRPr="00FB50E2" w:rsidRDefault="00032986" w:rsidP="00A1066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032986" w:rsidRPr="00FB50E2" w:rsidRDefault="009366F5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328,2</w:t>
            </w:r>
          </w:p>
        </w:tc>
        <w:tc>
          <w:tcPr>
            <w:tcW w:w="1276" w:type="dxa"/>
            <w:vAlign w:val="center"/>
          </w:tcPr>
          <w:p w:rsidR="00032986" w:rsidRPr="00FB50E2" w:rsidRDefault="00032986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032986" w:rsidRPr="00FB50E2" w:rsidRDefault="00032986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032986" w:rsidRPr="00FB50E2" w:rsidRDefault="00032986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032986" w:rsidRPr="00FB50E2" w:rsidRDefault="009366F5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328,2</w:t>
            </w:r>
          </w:p>
        </w:tc>
        <w:tc>
          <w:tcPr>
            <w:tcW w:w="1249" w:type="dxa"/>
            <w:gridSpan w:val="2"/>
            <w:vAlign w:val="center"/>
          </w:tcPr>
          <w:p w:rsidR="00032986" w:rsidRPr="00FB50E2" w:rsidRDefault="00032986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032986" w:rsidRPr="00FB50E2" w:rsidRDefault="00032986" w:rsidP="00A1066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032986" w:rsidRPr="00FB50E2" w:rsidRDefault="00032986" w:rsidP="00A1066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32986" w:rsidRPr="00FB50E2" w:rsidTr="00A1066B">
        <w:tc>
          <w:tcPr>
            <w:tcW w:w="817" w:type="dxa"/>
            <w:vMerge/>
            <w:vAlign w:val="center"/>
          </w:tcPr>
          <w:p w:rsidR="00032986" w:rsidRPr="00FB50E2" w:rsidRDefault="00032986" w:rsidP="00A1066B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032986" w:rsidRPr="00FB50E2" w:rsidRDefault="00032986" w:rsidP="00A1066B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032986" w:rsidRPr="00FB50E2" w:rsidRDefault="00032986" w:rsidP="00A1066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032986" w:rsidRPr="00FB50E2" w:rsidRDefault="00032986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032986" w:rsidRPr="00FB50E2" w:rsidRDefault="00032986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032986" w:rsidRPr="00FB50E2" w:rsidRDefault="00032986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032986" w:rsidRPr="00FB50E2" w:rsidRDefault="00032986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032986" w:rsidRPr="00FB50E2" w:rsidRDefault="00032986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032986" w:rsidRPr="00FB50E2" w:rsidRDefault="00032986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032986" w:rsidRPr="00FB50E2" w:rsidRDefault="00032986" w:rsidP="00A1066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032986" w:rsidRPr="00FB50E2" w:rsidRDefault="00032986" w:rsidP="00A1066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32986" w:rsidRPr="00FB50E2" w:rsidTr="00032986">
        <w:trPr>
          <w:trHeight w:val="148"/>
        </w:trPr>
        <w:tc>
          <w:tcPr>
            <w:tcW w:w="817" w:type="dxa"/>
            <w:vMerge w:val="restart"/>
            <w:vAlign w:val="center"/>
          </w:tcPr>
          <w:p w:rsidR="00032986" w:rsidRPr="00FD76EF" w:rsidRDefault="00032986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2.1.</w:t>
            </w:r>
            <w:r>
              <w:rPr>
                <w:rFonts w:ascii="Times New Roman" w:hAnsi="Times New Roman"/>
                <w:lang w:eastAsia="en-US"/>
              </w:rPr>
              <w:t>69</w:t>
            </w:r>
          </w:p>
        </w:tc>
        <w:tc>
          <w:tcPr>
            <w:tcW w:w="2268" w:type="dxa"/>
            <w:vMerge w:val="restart"/>
          </w:tcPr>
          <w:p w:rsidR="00032986" w:rsidRPr="00FB50E2" w:rsidRDefault="00032986" w:rsidP="00A1066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32986">
              <w:rPr>
                <w:rFonts w:ascii="Times New Roman" w:hAnsi="Times New Roman"/>
                <w:lang w:eastAsia="en-US"/>
              </w:rPr>
              <w:t>Изготовление техн</w:t>
            </w:r>
            <w:r w:rsidRPr="00032986">
              <w:rPr>
                <w:rFonts w:ascii="Times New Roman" w:hAnsi="Times New Roman"/>
                <w:lang w:eastAsia="en-US"/>
              </w:rPr>
              <w:t>и</w:t>
            </w:r>
            <w:r w:rsidRPr="00032986">
              <w:rPr>
                <w:rFonts w:ascii="Times New Roman" w:hAnsi="Times New Roman"/>
                <w:lang w:eastAsia="en-US"/>
              </w:rPr>
              <w:t>ческого плана и те</w:t>
            </w:r>
            <w:r w:rsidRPr="00032986">
              <w:rPr>
                <w:rFonts w:ascii="Times New Roman" w:hAnsi="Times New Roman"/>
                <w:lang w:eastAsia="en-US"/>
              </w:rPr>
              <w:t>х</w:t>
            </w:r>
            <w:r w:rsidRPr="00032986">
              <w:rPr>
                <w:rFonts w:ascii="Times New Roman" w:hAnsi="Times New Roman"/>
                <w:lang w:eastAsia="en-US"/>
              </w:rPr>
              <w:t>нического паспорта на объекте «Реко</w:t>
            </w:r>
            <w:r w:rsidRPr="00032986">
              <w:rPr>
                <w:rFonts w:ascii="Times New Roman" w:hAnsi="Times New Roman"/>
                <w:lang w:eastAsia="en-US"/>
              </w:rPr>
              <w:t>н</w:t>
            </w:r>
            <w:r w:rsidRPr="00032986">
              <w:rPr>
                <w:rFonts w:ascii="Times New Roman" w:hAnsi="Times New Roman"/>
                <w:lang w:eastAsia="en-US"/>
              </w:rPr>
              <w:t>струкция МАОУ СОШ №3 по адресу: ст. Брюховецкая, ул. Димитрова, 46 с ув</w:t>
            </w:r>
            <w:r w:rsidRPr="00032986">
              <w:rPr>
                <w:rFonts w:ascii="Times New Roman" w:hAnsi="Times New Roman"/>
                <w:lang w:eastAsia="en-US"/>
              </w:rPr>
              <w:t>е</w:t>
            </w:r>
            <w:r w:rsidRPr="00032986">
              <w:rPr>
                <w:rFonts w:ascii="Times New Roman" w:hAnsi="Times New Roman"/>
                <w:lang w:eastAsia="en-US"/>
              </w:rPr>
              <w:t>личением вместим</w:t>
            </w:r>
            <w:r w:rsidRPr="00032986">
              <w:rPr>
                <w:rFonts w:ascii="Times New Roman" w:hAnsi="Times New Roman"/>
                <w:lang w:eastAsia="en-US"/>
              </w:rPr>
              <w:t>о</w:t>
            </w:r>
            <w:r w:rsidRPr="00032986">
              <w:rPr>
                <w:rFonts w:ascii="Times New Roman" w:hAnsi="Times New Roman"/>
                <w:lang w:eastAsia="en-US"/>
              </w:rPr>
              <w:t>сти и выделением блока начального образования на 400 мест" (III этап. Блок начального образ</w:t>
            </w:r>
            <w:r w:rsidRPr="00032986">
              <w:rPr>
                <w:rFonts w:ascii="Times New Roman" w:hAnsi="Times New Roman"/>
                <w:lang w:eastAsia="en-US"/>
              </w:rPr>
              <w:t>о</w:t>
            </w:r>
            <w:r w:rsidRPr="00032986">
              <w:rPr>
                <w:rFonts w:ascii="Times New Roman" w:hAnsi="Times New Roman"/>
                <w:lang w:eastAsia="en-US"/>
              </w:rPr>
              <w:t>вания на 400 мест)</w:t>
            </w:r>
          </w:p>
        </w:tc>
        <w:tc>
          <w:tcPr>
            <w:tcW w:w="1842" w:type="dxa"/>
          </w:tcPr>
          <w:p w:rsidR="00032986" w:rsidRPr="00FB50E2" w:rsidRDefault="00032986" w:rsidP="00A1066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vAlign w:val="center"/>
          </w:tcPr>
          <w:p w:rsidR="00032986" w:rsidRPr="00FB50E2" w:rsidRDefault="00032986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322,4</w:t>
            </w:r>
          </w:p>
        </w:tc>
        <w:tc>
          <w:tcPr>
            <w:tcW w:w="1276" w:type="dxa"/>
            <w:vAlign w:val="center"/>
          </w:tcPr>
          <w:p w:rsidR="00032986" w:rsidRPr="00FB50E2" w:rsidRDefault="00032986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032986" w:rsidRPr="00FB50E2" w:rsidRDefault="00032986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032986" w:rsidRPr="00FB50E2" w:rsidRDefault="00032986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032986" w:rsidRPr="00FB50E2" w:rsidRDefault="00032986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322,4</w:t>
            </w:r>
          </w:p>
        </w:tc>
        <w:tc>
          <w:tcPr>
            <w:tcW w:w="1249" w:type="dxa"/>
            <w:gridSpan w:val="2"/>
            <w:vAlign w:val="center"/>
          </w:tcPr>
          <w:p w:rsidR="00032986" w:rsidRPr="00FB50E2" w:rsidRDefault="00032986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</w:tcPr>
          <w:p w:rsidR="00032986" w:rsidRPr="00FB50E2" w:rsidRDefault="00032986" w:rsidP="00A1066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Создание комфортных условий пр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бывания уч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ников в о</w:t>
            </w:r>
            <w:r w:rsidRPr="00FB50E2">
              <w:rPr>
                <w:rFonts w:ascii="Times New Roman" w:hAnsi="Times New Roman"/>
                <w:lang w:eastAsia="en-US"/>
              </w:rPr>
              <w:t>б</w:t>
            </w:r>
            <w:r w:rsidRPr="00FB50E2">
              <w:rPr>
                <w:rFonts w:ascii="Times New Roman" w:hAnsi="Times New Roman"/>
                <w:lang w:eastAsia="en-US"/>
              </w:rPr>
              <w:t>щеобразов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тельном учреждении</w:t>
            </w:r>
          </w:p>
        </w:tc>
        <w:tc>
          <w:tcPr>
            <w:tcW w:w="1388" w:type="dxa"/>
            <w:vMerge w:val="restart"/>
          </w:tcPr>
          <w:p w:rsidR="00032986" w:rsidRPr="00FB50E2" w:rsidRDefault="00032986" w:rsidP="0003298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Управление образования – главный распоряд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тель средств; общеобр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зовательные учреждения – получат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ли субсидии и исполн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тели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</w:tc>
      </w:tr>
      <w:tr w:rsidR="00032986" w:rsidRPr="00FB50E2" w:rsidTr="00A1066B">
        <w:tc>
          <w:tcPr>
            <w:tcW w:w="817" w:type="dxa"/>
            <w:vMerge/>
            <w:vAlign w:val="center"/>
          </w:tcPr>
          <w:p w:rsidR="00032986" w:rsidRPr="00FB50E2" w:rsidRDefault="00032986" w:rsidP="00A1066B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032986" w:rsidRPr="00FB50E2" w:rsidRDefault="00032986" w:rsidP="00A1066B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032986" w:rsidRPr="00FB50E2" w:rsidRDefault="00032986" w:rsidP="00A1066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032986" w:rsidRPr="00FB50E2" w:rsidRDefault="00032986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032986" w:rsidRPr="00FB50E2" w:rsidRDefault="00032986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032986" w:rsidRPr="00FB50E2" w:rsidRDefault="00032986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032986" w:rsidRPr="00FB50E2" w:rsidRDefault="00032986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032986" w:rsidRPr="00FB50E2" w:rsidRDefault="00032986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032986" w:rsidRPr="00FB50E2" w:rsidRDefault="00032986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032986" w:rsidRPr="00FB50E2" w:rsidRDefault="00032986" w:rsidP="00A1066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032986" w:rsidRPr="00FB50E2" w:rsidRDefault="00032986" w:rsidP="00A1066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32986" w:rsidRPr="00FB50E2" w:rsidTr="00A1066B">
        <w:tc>
          <w:tcPr>
            <w:tcW w:w="817" w:type="dxa"/>
            <w:vMerge/>
            <w:vAlign w:val="center"/>
          </w:tcPr>
          <w:p w:rsidR="00032986" w:rsidRPr="00FB50E2" w:rsidRDefault="00032986" w:rsidP="00A1066B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032986" w:rsidRPr="00FB50E2" w:rsidRDefault="00032986" w:rsidP="00A1066B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032986" w:rsidRPr="00FB50E2" w:rsidRDefault="00032986" w:rsidP="00A1066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032986" w:rsidRPr="00FB50E2" w:rsidRDefault="00032986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032986" w:rsidRPr="00FB50E2" w:rsidRDefault="00032986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032986" w:rsidRPr="00FB50E2" w:rsidRDefault="00032986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032986" w:rsidRPr="00FB50E2" w:rsidRDefault="00032986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032986" w:rsidRPr="00FB50E2" w:rsidRDefault="00032986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032986" w:rsidRPr="00FB50E2" w:rsidRDefault="00032986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032986" w:rsidRPr="00FB50E2" w:rsidRDefault="00032986" w:rsidP="00A1066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032986" w:rsidRPr="00FB50E2" w:rsidRDefault="00032986" w:rsidP="00A1066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32986" w:rsidRPr="00FB50E2" w:rsidTr="00A1066B">
        <w:tc>
          <w:tcPr>
            <w:tcW w:w="817" w:type="dxa"/>
            <w:vMerge/>
            <w:vAlign w:val="center"/>
          </w:tcPr>
          <w:p w:rsidR="00032986" w:rsidRPr="00FB50E2" w:rsidRDefault="00032986" w:rsidP="00A1066B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032986" w:rsidRPr="00FB50E2" w:rsidRDefault="00032986" w:rsidP="00A1066B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032986" w:rsidRPr="00FB50E2" w:rsidRDefault="00032986" w:rsidP="00A1066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032986" w:rsidRPr="00FB50E2" w:rsidRDefault="00032986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322,4</w:t>
            </w:r>
          </w:p>
        </w:tc>
        <w:tc>
          <w:tcPr>
            <w:tcW w:w="1276" w:type="dxa"/>
            <w:vAlign w:val="center"/>
          </w:tcPr>
          <w:p w:rsidR="00032986" w:rsidRPr="00FB50E2" w:rsidRDefault="00032986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032986" w:rsidRPr="00FB50E2" w:rsidRDefault="00032986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032986" w:rsidRPr="00FB50E2" w:rsidRDefault="00032986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032986" w:rsidRPr="00FB50E2" w:rsidRDefault="00032986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322,4</w:t>
            </w:r>
          </w:p>
        </w:tc>
        <w:tc>
          <w:tcPr>
            <w:tcW w:w="1249" w:type="dxa"/>
            <w:gridSpan w:val="2"/>
            <w:vAlign w:val="center"/>
          </w:tcPr>
          <w:p w:rsidR="00032986" w:rsidRPr="00FB50E2" w:rsidRDefault="00032986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032986" w:rsidRPr="00FB50E2" w:rsidRDefault="00032986" w:rsidP="00A1066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032986" w:rsidRPr="00FB50E2" w:rsidRDefault="00032986" w:rsidP="00A1066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32986" w:rsidRPr="00FB50E2" w:rsidTr="00A1066B">
        <w:tc>
          <w:tcPr>
            <w:tcW w:w="817" w:type="dxa"/>
            <w:vMerge/>
            <w:vAlign w:val="center"/>
          </w:tcPr>
          <w:p w:rsidR="00032986" w:rsidRPr="00FB50E2" w:rsidRDefault="00032986" w:rsidP="00A1066B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032986" w:rsidRPr="00FB50E2" w:rsidRDefault="00032986" w:rsidP="00A1066B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032986" w:rsidRPr="00FB50E2" w:rsidRDefault="00032986" w:rsidP="00A1066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032986" w:rsidRPr="00FB50E2" w:rsidRDefault="00032986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032986" w:rsidRPr="00FB50E2" w:rsidRDefault="00032986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032986" w:rsidRPr="00FB50E2" w:rsidRDefault="00032986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032986" w:rsidRPr="00FB50E2" w:rsidRDefault="00032986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032986" w:rsidRPr="00FB50E2" w:rsidRDefault="00032986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032986" w:rsidRPr="00FB50E2" w:rsidRDefault="00032986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032986" w:rsidRPr="00FB50E2" w:rsidRDefault="00032986" w:rsidP="00A1066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032986" w:rsidRPr="00FB50E2" w:rsidRDefault="00032986" w:rsidP="00A1066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32986" w:rsidRPr="00FB50E2" w:rsidTr="00A1066B">
        <w:trPr>
          <w:trHeight w:val="148"/>
        </w:trPr>
        <w:tc>
          <w:tcPr>
            <w:tcW w:w="817" w:type="dxa"/>
            <w:vMerge w:val="restart"/>
            <w:vAlign w:val="center"/>
          </w:tcPr>
          <w:p w:rsidR="00032986" w:rsidRPr="00FD76EF" w:rsidRDefault="00032986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lastRenderedPageBreak/>
              <w:t>2.1.</w:t>
            </w:r>
            <w:r>
              <w:rPr>
                <w:rFonts w:ascii="Times New Roman" w:hAnsi="Times New Roman"/>
                <w:lang w:eastAsia="en-US"/>
              </w:rPr>
              <w:t>70</w:t>
            </w:r>
          </w:p>
        </w:tc>
        <w:tc>
          <w:tcPr>
            <w:tcW w:w="2268" w:type="dxa"/>
            <w:vMerge w:val="restart"/>
          </w:tcPr>
          <w:p w:rsidR="00032986" w:rsidRPr="00FB50E2" w:rsidRDefault="00CF525D" w:rsidP="00A1066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F525D">
              <w:rPr>
                <w:rFonts w:ascii="Times New Roman" w:hAnsi="Times New Roman"/>
                <w:lang w:eastAsia="en-US"/>
              </w:rPr>
              <w:t>Приобретение и установка системы кондиционирования  на объекте «Реко</w:t>
            </w:r>
            <w:r w:rsidRPr="00CF525D">
              <w:rPr>
                <w:rFonts w:ascii="Times New Roman" w:hAnsi="Times New Roman"/>
                <w:lang w:eastAsia="en-US"/>
              </w:rPr>
              <w:t>н</w:t>
            </w:r>
            <w:r w:rsidRPr="00CF525D">
              <w:rPr>
                <w:rFonts w:ascii="Times New Roman" w:hAnsi="Times New Roman"/>
                <w:lang w:eastAsia="en-US"/>
              </w:rPr>
              <w:t>струкция МАОУ СОШ № 3 по адресу: ст. Брюховецкая ул. Димитрова, 46 с ув</w:t>
            </w:r>
            <w:r w:rsidRPr="00CF525D">
              <w:rPr>
                <w:rFonts w:ascii="Times New Roman" w:hAnsi="Times New Roman"/>
                <w:lang w:eastAsia="en-US"/>
              </w:rPr>
              <w:t>е</w:t>
            </w:r>
            <w:r w:rsidRPr="00CF525D">
              <w:rPr>
                <w:rFonts w:ascii="Times New Roman" w:hAnsi="Times New Roman"/>
                <w:lang w:eastAsia="en-US"/>
              </w:rPr>
              <w:t>личением вместим</w:t>
            </w:r>
            <w:r w:rsidRPr="00CF525D">
              <w:rPr>
                <w:rFonts w:ascii="Times New Roman" w:hAnsi="Times New Roman"/>
                <w:lang w:eastAsia="en-US"/>
              </w:rPr>
              <w:t>о</w:t>
            </w:r>
            <w:r w:rsidRPr="00CF525D">
              <w:rPr>
                <w:rFonts w:ascii="Times New Roman" w:hAnsi="Times New Roman"/>
                <w:lang w:eastAsia="en-US"/>
              </w:rPr>
              <w:t>сти и вы-делением блока начального образования на 400 мест» (III этап, Блок начального образ</w:t>
            </w:r>
            <w:r w:rsidRPr="00CF525D">
              <w:rPr>
                <w:rFonts w:ascii="Times New Roman" w:hAnsi="Times New Roman"/>
                <w:lang w:eastAsia="en-US"/>
              </w:rPr>
              <w:t>о</w:t>
            </w:r>
            <w:r w:rsidRPr="00CF525D">
              <w:rPr>
                <w:rFonts w:ascii="Times New Roman" w:hAnsi="Times New Roman"/>
                <w:lang w:eastAsia="en-US"/>
              </w:rPr>
              <w:t>вания на 400 мест)</w:t>
            </w:r>
          </w:p>
        </w:tc>
        <w:tc>
          <w:tcPr>
            <w:tcW w:w="1842" w:type="dxa"/>
          </w:tcPr>
          <w:p w:rsidR="00032986" w:rsidRPr="00FB50E2" w:rsidRDefault="00032986" w:rsidP="00A1066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vAlign w:val="center"/>
          </w:tcPr>
          <w:p w:rsidR="00032986" w:rsidRPr="00FB50E2" w:rsidRDefault="00D3147E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570,59</w:t>
            </w:r>
          </w:p>
        </w:tc>
        <w:tc>
          <w:tcPr>
            <w:tcW w:w="1276" w:type="dxa"/>
            <w:vAlign w:val="center"/>
          </w:tcPr>
          <w:p w:rsidR="00032986" w:rsidRPr="00FB50E2" w:rsidRDefault="00032986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032986" w:rsidRPr="00FB50E2" w:rsidRDefault="00032986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032986" w:rsidRPr="00FB50E2" w:rsidRDefault="00032986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032986" w:rsidRPr="00FB50E2" w:rsidRDefault="00D3147E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570,59</w:t>
            </w:r>
          </w:p>
        </w:tc>
        <w:tc>
          <w:tcPr>
            <w:tcW w:w="1249" w:type="dxa"/>
            <w:gridSpan w:val="2"/>
            <w:vAlign w:val="center"/>
          </w:tcPr>
          <w:p w:rsidR="00032986" w:rsidRPr="00FB50E2" w:rsidRDefault="00032986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</w:tcPr>
          <w:p w:rsidR="00032986" w:rsidRPr="00FB50E2" w:rsidRDefault="00032986" w:rsidP="00A1066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Создание комфортных условий пр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бывания уч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ников в о</w:t>
            </w:r>
            <w:r w:rsidRPr="00FB50E2">
              <w:rPr>
                <w:rFonts w:ascii="Times New Roman" w:hAnsi="Times New Roman"/>
                <w:lang w:eastAsia="en-US"/>
              </w:rPr>
              <w:t>б</w:t>
            </w:r>
            <w:r w:rsidRPr="00FB50E2">
              <w:rPr>
                <w:rFonts w:ascii="Times New Roman" w:hAnsi="Times New Roman"/>
                <w:lang w:eastAsia="en-US"/>
              </w:rPr>
              <w:t>щеобразов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тельном учреждении</w:t>
            </w:r>
          </w:p>
        </w:tc>
        <w:tc>
          <w:tcPr>
            <w:tcW w:w="1388" w:type="dxa"/>
            <w:vMerge w:val="restart"/>
          </w:tcPr>
          <w:p w:rsidR="00032986" w:rsidRPr="00FB50E2" w:rsidRDefault="00032986" w:rsidP="00A1066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Управление образования – главный распоряд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тель средств; общеобр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зовательные учреждения – получат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ли субсидии и исполн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тели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</w:tc>
      </w:tr>
      <w:tr w:rsidR="00032986" w:rsidRPr="00FB50E2" w:rsidTr="00A1066B">
        <w:tc>
          <w:tcPr>
            <w:tcW w:w="817" w:type="dxa"/>
            <w:vMerge/>
            <w:vAlign w:val="center"/>
          </w:tcPr>
          <w:p w:rsidR="00032986" w:rsidRPr="00FB50E2" w:rsidRDefault="00032986" w:rsidP="00A1066B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032986" w:rsidRPr="00FB50E2" w:rsidRDefault="00032986" w:rsidP="00A1066B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032986" w:rsidRPr="00FB50E2" w:rsidRDefault="00032986" w:rsidP="00A1066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032986" w:rsidRPr="00FB50E2" w:rsidRDefault="00032986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032986" w:rsidRPr="00FB50E2" w:rsidRDefault="00032986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032986" w:rsidRPr="00FB50E2" w:rsidRDefault="00032986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032986" w:rsidRPr="00FB50E2" w:rsidRDefault="00032986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032986" w:rsidRPr="00FB50E2" w:rsidRDefault="00032986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032986" w:rsidRPr="00FB50E2" w:rsidRDefault="00032986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032986" w:rsidRPr="00FB50E2" w:rsidRDefault="00032986" w:rsidP="00A1066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032986" w:rsidRPr="00FB50E2" w:rsidRDefault="00032986" w:rsidP="00A1066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32986" w:rsidRPr="00FB50E2" w:rsidTr="00A1066B">
        <w:tc>
          <w:tcPr>
            <w:tcW w:w="817" w:type="dxa"/>
            <w:vMerge/>
            <w:vAlign w:val="center"/>
          </w:tcPr>
          <w:p w:rsidR="00032986" w:rsidRPr="00FB50E2" w:rsidRDefault="00032986" w:rsidP="00A1066B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032986" w:rsidRPr="00FB50E2" w:rsidRDefault="00032986" w:rsidP="00A1066B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032986" w:rsidRPr="00FB50E2" w:rsidRDefault="00032986" w:rsidP="00A1066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032986" w:rsidRPr="00FB50E2" w:rsidRDefault="00032986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032986" w:rsidRPr="00FB50E2" w:rsidRDefault="00032986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032986" w:rsidRPr="00FB50E2" w:rsidRDefault="00032986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032986" w:rsidRPr="00FB50E2" w:rsidRDefault="00032986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032986" w:rsidRPr="00FB50E2" w:rsidRDefault="00032986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032986" w:rsidRPr="00FB50E2" w:rsidRDefault="00032986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032986" w:rsidRPr="00FB50E2" w:rsidRDefault="00032986" w:rsidP="00A1066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032986" w:rsidRPr="00FB50E2" w:rsidRDefault="00032986" w:rsidP="00A1066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32986" w:rsidRPr="00FB50E2" w:rsidTr="00A1066B">
        <w:tc>
          <w:tcPr>
            <w:tcW w:w="817" w:type="dxa"/>
            <w:vMerge/>
            <w:vAlign w:val="center"/>
          </w:tcPr>
          <w:p w:rsidR="00032986" w:rsidRPr="00FB50E2" w:rsidRDefault="00032986" w:rsidP="00A1066B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032986" w:rsidRPr="00FB50E2" w:rsidRDefault="00032986" w:rsidP="00A1066B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032986" w:rsidRPr="00FB50E2" w:rsidRDefault="00032986" w:rsidP="00A1066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032986" w:rsidRPr="00FB50E2" w:rsidRDefault="00D3147E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570,59</w:t>
            </w:r>
          </w:p>
        </w:tc>
        <w:tc>
          <w:tcPr>
            <w:tcW w:w="1276" w:type="dxa"/>
            <w:vAlign w:val="center"/>
          </w:tcPr>
          <w:p w:rsidR="00032986" w:rsidRPr="00FB50E2" w:rsidRDefault="00032986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032986" w:rsidRPr="00FB50E2" w:rsidRDefault="00032986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032986" w:rsidRPr="00FB50E2" w:rsidRDefault="00032986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032986" w:rsidRPr="00FB50E2" w:rsidRDefault="00D3147E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570,59</w:t>
            </w:r>
          </w:p>
        </w:tc>
        <w:tc>
          <w:tcPr>
            <w:tcW w:w="1249" w:type="dxa"/>
            <w:gridSpan w:val="2"/>
            <w:vAlign w:val="center"/>
          </w:tcPr>
          <w:p w:rsidR="00032986" w:rsidRPr="00FB50E2" w:rsidRDefault="00032986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032986" w:rsidRPr="00FB50E2" w:rsidRDefault="00032986" w:rsidP="00A1066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032986" w:rsidRPr="00FB50E2" w:rsidRDefault="00032986" w:rsidP="00A1066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32986" w:rsidRPr="00FB50E2" w:rsidTr="00A1066B">
        <w:tc>
          <w:tcPr>
            <w:tcW w:w="817" w:type="dxa"/>
            <w:vMerge/>
            <w:vAlign w:val="center"/>
          </w:tcPr>
          <w:p w:rsidR="00032986" w:rsidRPr="00FB50E2" w:rsidRDefault="00032986" w:rsidP="00A1066B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032986" w:rsidRPr="00FB50E2" w:rsidRDefault="00032986" w:rsidP="00A1066B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032986" w:rsidRPr="00FB50E2" w:rsidRDefault="00032986" w:rsidP="00A1066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032986" w:rsidRPr="00FB50E2" w:rsidRDefault="00032986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032986" w:rsidRPr="00FB50E2" w:rsidRDefault="00032986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032986" w:rsidRPr="00FB50E2" w:rsidRDefault="00032986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032986" w:rsidRPr="00FB50E2" w:rsidRDefault="00032986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032986" w:rsidRPr="00FB50E2" w:rsidRDefault="00032986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032986" w:rsidRPr="00FB50E2" w:rsidRDefault="00032986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032986" w:rsidRPr="00FB50E2" w:rsidRDefault="00032986" w:rsidP="00A1066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032986" w:rsidRPr="00FB50E2" w:rsidRDefault="00032986" w:rsidP="00A1066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D82B3C" w:rsidRPr="00FB50E2" w:rsidTr="00A1066B">
        <w:trPr>
          <w:trHeight w:val="148"/>
        </w:trPr>
        <w:tc>
          <w:tcPr>
            <w:tcW w:w="817" w:type="dxa"/>
            <w:vMerge w:val="restart"/>
            <w:vAlign w:val="center"/>
          </w:tcPr>
          <w:p w:rsidR="00D82B3C" w:rsidRPr="00FD76EF" w:rsidRDefault="00D82B3C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2.1.</w:t>
            </w:r>
            <w:r>
              <w:rPr>
                <w:rFonts w:ascii="Times New Roman" w:hAnsi="Times New Roman"/>
                <w:lang w:eastAsia="en-US"/>
              </w:rPr>
              <w:t>71</w:t>
            </w:r>
          </w:p>
        </w:tc>
        <w:tc>
          <w:tcPr>
            <w:tcW w:w="2268" w:type="dxa"/>
            <w:vMerge w:val="restart"/>
          </w:tcPr>
          <w:p w:rsidR="00D82B3C" w:rsidRPr="00FB50E2" w:rsidRDefault="00D82B3C" w:rsidP="00A1066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82B3C">
              <w:rPr>
                <w:rFonts w:ascii="Times New Roman" w:hAnsi="Times New Roman"/>
                <w:lang w:eastAsia="en-US"/>
              </w:rPr>
              <w:t>Приобретение пос</w:t>
            </w:r>
            <w:r w:rsidRPr="00D82B3C">
              <w:rPr>
                <w:rFonts w:ascii="Times New Roman" w:hAnsi="Times New Roman"/>
                <w:lang w:eastAsia="en-US"/>
              </w:rPr>
              <w:t>у</w:t>
            </w:r>
            <w:r w:rsidRPr="00D82B3C">
              <w:rPr>
                <w:rFonts w:ascii="Times New Roman" w:hAnsi="Times New Roman"/>
                <w:lang w:eastAsia="en-US"/>
              </w:rPr>
              <w:t>ды для пищеблока на объекте «Реко</w:t>
            </w:r>
            <w:r w:rsidRPr="00D82B3C">
              <w:rPr>
                <w:rFonts w:ascii="Times New Roman" w:hAnsi="Times New Roman"/>
                <w:lang w:eastAsia="en-US"/>
              </w:rPr>
              <w:t>н</w:t>
            </w:r>
            <w:r w:rsidR="00C74DA3">
              <w:rPr>
                <w:rFonts w:ascii="Times New Roman" w:hAnsi="Times New Roman"/>
                <w:lang w:eastAsia="en-US"/>
              </w:rPr>
              <w:t>струкция МАОУ СОШ № 3 по адре</w:t>
            </w:r>
            <w:r w:rsidRPr="00D82B3C">
              <w:rPr>
                <w:rFonts w:ascii="Times New Roman" w:hAnsi="Times New Roman"/>
                <w:lang w:eastAsia="en-US"/>
              </w:rPr>
              <w:t>су: ст. Брюховецкая ул. Димитрова, 46 с ув</w:t>
            </w:r>
            <w:r w:rsidRPr="00D82B3C">
              <w:rPr>
                <w:rFonts w:ascii="Times New Roman" w:hAnsi="Times New Roman"/>
                <w:lang w:eastAsia="en-US"/>
              </w:rPr>
              <w:t>е</w:t>
            </w:r>
            <w:r w:rsidRPr="00D82B3C">
              <w:rPr>
                <w:rFonts w:ascii="Times New Roman" w:hAnsi="Times New Roman"/>
                <w:lang w:eastAsia="en-US"/>
              </w:rPr>
              <w:t>личением вместим</w:t>
            </w:r>
            <w:r w:rsidRPr="00D82B3C">
              <w:rPr>
                <w:rFonts w:ascii="Times New Roman" w:hAnsi="Times New Roman"/>
                <w:lang w:eastAsia="en-US"/>
              </w:rPr>
              <w:t>о</w:t>
            </w:r>
            <w:r w:rsidRPr="00D82B3C">
              <w:rPr>
                <w:rFonts w:ascii="Times New Roman" w:hAnsi="Times New Roman"/>
                <w:lang w:eastAsia="en-US"/>
              </w:rPr>
              <w:t>сти и выделением блока начального образования на 400 мест» (III этап, Блок начального образ</w:t>
            </w:r>
            <w:r w:rsidRPr="00D82B3C">
              <w:rPr>
                <w:rFonts w:ascii="Times New Roman" w:hAnsi="Times New Roman"/>
                <w:lang w:eastAsia="en-US"/>
              </w:rPr>
              <w:t>о</w:t>
            </w:r>
            <w:r w:rsidRPr="00D82B3C">
              <w:rPr>
                <w:rFonts w:ascii="Times New Roman" w:hAnsi="Times New Roman"/>
                <w:lang w:eastAsia="en-US"/>
              </w:rPr>
              <w:t>вания на 400 мест)</w:t>
            </w:r>
          </w:p>
        </w:tc>
        <w:tc>
          <w:tcPr>
            <w:tcW w:w="1842" w:type="dxa"/>
          </w:tcPr>
          <w:p w:rsidR="00D82B3C" w:rsidRPr="00FB50E2" w:rsidRDefault="00D82B3C" w:rsidP="00A1066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vAlign w:val="center"/>
          </w:tcPr>
          <w:p w:rsidR="00D82B3C" w:rsidRPr="00FB50E2" w:rsidRDefault="00D82B3C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398,14</w:t>
            </w:r>
          </w:p>
        </w:tc>
        <w:tc>
          <w:tcPr>
            <w:tcW w:w="1276" w:type="dxa"/>
            <w:vAlign w:val="center"/>
          </w:tcPr>
          <w:p w:rsidR="00D82B3C" w:rsidRPr="00FB50E2" w:rsidRDefault="00D82B3C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D82B3C" w:rsidRPr="00FB50E2" w:rsidRDefault="00D82B3C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D82B3C" w:rsidRPr="00FB50E2" w:rsidRDefault="00D82B3C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D82B3C" w:rsidRPr="00FB50E2" w:rsidRDefault="00D82B3C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398,14</w:t>
            </w:r>
          </w:p>
        </w:tc>
        <w:tc>
          <w:tcPr>
            <w:tcW w:w="1249" w:type="dxa"/>
            <w:gridSpan w:val="2"/>
            <w:vAlign w:val="center"/>
          </w:tcPr>
          <w:p w:rsidR="00D82B3C" w:rsidRPr="00FB50E2" w:rsidRDefault="00D82B3C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</w:tcPr>
          <w:p w:rsidR="00D82B3C" w:rsidRPr="00FB50E2" w:rsidRDefault="00D82B3C" w:rsidP="00A1066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Создание комфортных условий пр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бывания уч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ников в о</w:t>
            </w:r>
            <w:r w:rsidRPr="00FB50E2">
              <w:rPr>
                <w:rFonts w:ascii="Times New Roman" w:hAnsi="Times New Roman"/>
                <w:lang w:eastAsia="en-US"/>
              </w:rPr>
              <w:t>б</w:t>
            </w:r>
            <w:r w:rsidRPr="00FB50E2">
              <w:rPr>
                <w:rFonts w:ascii="Times New Roman" w:hAnsi="Times New Roman"/>
                <w:lang w:eastAsia="en-US"/>
              </w:rPr>
              <w:t>щеобразов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тельном учреждении</w:t>
            </w:r>
          </w:p>
        </w:tc>
        <w:tc>
          <w:tcPr>
            <w:tcW w:w="1388" w:type="dxa"/>
            <w:vMerge w:val="restart"/>
          </w:tcPr>
          <w:p w:rsidR="00D82B3C" w:rsidRPr="00FB50E2" w:rsidRDefault="00D82B3C" w:rsidP="00A1066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Управление образования – главный распоряд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тель средств; общеобр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зовательные учреждения – получат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ли субсидии и исполн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тели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</w:tc>
      </w:tr>
      <w:tr w:rsidR="00D82B3C" w:rsidRPr="00FB50E2" w:rsidTr="00A1066B">
        <w:tc>
          <w:tcPr>
            <w:tcW w:w="817" w:type="dxa"/>
            <w:vMerge/>
            <w:vAlign w:val="center"/>
          </w:tcPr>
          <w:p w:rsidR="00D82B3C" w:rsidRPr="00FB50E2" w:rsidRDefault="00D82B3C" w:rsidP="00A1066B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D82B3C" w:rsidRPr="00FB50E2" w:rsidRDefault="00D82B3C" w:rsidP="00A1066B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D82B3C" w:rsidRPr="00FB50E2" w:rsidRDefault="00D82B3C" w:rsidP="00A1066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D82B3C" w:rsidRPr="00FB50E2" w:rsidRDefault="00D82B3C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D82B3C" w:rsidRPr="00FB50E2" w:rsidRDefault="00D82B3C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D82B3C" w:rsidRPr="00FB50E2" w:rsidRDefault="00D82B3C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D82B3C" w:rsidRPr="00FB50E2" w:rsidRDefault="00D82B3C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D82B3C" w:rsidRPr="00FB50E2" w:rsidRDefault="00D82B3C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D82B3C" w:rsidRPr="00FB50E2" w:rsidRDefault="00D82B3C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D82B3C" w:rsidRPr="00FB50E2" w:rsidRDefault="00D82B3C" w:rsidP="00A1066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D82B3C" w:rsidRPr="00FB50E2" w:rsidRDefault="00D82B3C" w:rsidP="00A1066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D82B3C" w:rsidRPr="00FB50E2" w:rsidTr="00A1066B">
        <w:tc>
          <w:tcPr>
            <w:tcW w:w="817" w:type="dxa"/>
            <w:vMerge/>
            <w:vAlign w:val="center"/>
          </w:tcPr>
          <w:p w:rsidR="00D82B3C" w:rsidRPr="00FB50E2" w:rsidRDefault="00D82B3C" w:rsidP="00A1066B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D82B3C" w:rsidRPr="00FB50E2" w:rsidRDefault="00D82B3C" w:rsidP="00A1066B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D82B3C" w:rsidRPr="00FB50E2" w:rsidRDefault="00D82B3C" w:rsidP="00A1066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D82B3C" w:rsidRPr="00FB50E2" w:rsidRDefault="00D82B3C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D82B3C" w:rsidRPr="00FB50E2" w:rsidRDefault="00D82B3C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D82B3C" w:rsidRPr="00FB50E2" w:rsidRDefault="00D82B3C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D82B3C" w:rsidRPr="00FB50E2" w:rsidRDefault="00D82B3C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D82B3C" w:rsidRPr="00FB50E2" w:rsidRDefault="00D82B3C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D82B3C" w:rsidRPr="00FB50E2" w:rsidRDefault="00D82B3C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D82B3C" w:rsidRPr="00FB50E2" w:rsidRDefault="00D82B3C" w:rsidP="00A1066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D82B3C" w:rsidRPr="00FB50E2" w:rsidRDefault="00D82B3C" w:rsidP="00A1066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D82B3C" w:rsidRPr="00FB50E2" w:rsidTr="00D82B3C">
        <w:trPr>
          <w:trHeight w:val="133"/>
        </w:trPr>
        <w:tc>
          <w:tcPr>
            <w:tcW w:w="817" w:type="dxa"/>
            <w:vMerge/>
            <w:vAlign w:val="center"/>
          </w:tcPr>
          <w:p w:rsidR="00D82B3C" w:rsidRPr="00FB50E2" w:rsidRDefault="00D82B3C" w:rsidP="00A1066B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D82B3C" w:rsidRPr="00FB50E2" w:rsidRDefault="00D82B3C" w:rsidP="00A1066B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D82B3C" w:rsidRPr="00FB50E2" w:rsidRDefault="00D82B3C" w:rsidP="00A1066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D82B3C" w:rsidRPr="00FB50E2" w:rsidRDefault="00D82B3C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398,14</w:t>
            </w:r>
          </w:p>
        </w:tc>
        <w:tc>
          <w:tcPr>
            <w:tcW w:w="1276" w:type="dxa"/>
            <w:vAlign w:val="center"/>
          </w:tcPr>
          <w:p w:rsidR="00D82B3C" w:rsidRPr="00FB50E2" w:rsidRDefault="00D82B3C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D82B3C" w:rsidRPr="00FB50E2" w:rsidRDefault="00D82B3C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D82B3C" w:rsidRPr="00FB50E2" w:rsidRDefault="00D82B3C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D82B3C" w:rsidRPr="00FB50E2" w:rsidRDefault="00D82B3C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398,14</w:t>
            </w:r>
          </w:p>
        </w:tc>
        <w:tc>
          <w:tcPr>
            <w:tcW w:w="1249" w:type="dxa"/>
            <w:gridSpan w:val="2"/>
            <w:vAlign w:val="center"/>
          </w:tcPr>
          <w:p w:rsidR="00D82B3C" w:rsidRPr="00FB50E2" w:rsidRDefault="00D82B3C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D82B3C" w:rsidRPr="00FB50E2" w:rsidRDefault="00D82B3C" w:rsidP="00A1066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D82B3C" w:rsidRPr="00FB50E2" w:rsidRDefault="00D82B3C" w:rsidP="00A1066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D82B3C" w:rsidRPr="00FB50E2" w:rsidTr="00A1066B">
        <w:tc>
          <w:tcPr>
            <w:tcW w:w="817" w:type="dxa"/>
            <w:vMerge/>
            <w:vAlign w:val="center"/>
          </w:tcPr>
          <w:p w:rsidR="00D82B3C" w:rsidRPr="00FB50E2" w:rsidRDefault="00D82B3C" w:rsidP="00A1066B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D82B3C" w:rsidRPr="00FB50E2" w:rsidRDefault="00D82B3C" w:rsidP="00A1066B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D82B3C" w:rsidRPr="00FB50E2" w:rsidRDefault="00D82B3C" w:rsidP="00A1066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D82B3C" w:rsidRPr="00FB50E2" w:rsidRDefault="00D82B3C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D82B3C" w:rsidRPr="00FB50E2" w:rsidRDefault="00D82B3C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D82B3C" w:rsidRPr="00FB50E2" w:rsidRDefault="00D82B3C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D82B3C" w:rsidRPr="00FB50E2" w:rsidRDefault="00D82B3C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D82B3C" w:rsidRPr="00FB50E2" w:rsidRDefault="00D82B3C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D82B3C" w:rsidRPr="00FB50E2" w:rsidRDefault="00D82B3C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D82B3C" w:rsidRPr="00FB50E2" w:rsidRDefault="00D82B3C" w:rsidP="00A1066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D82B3C" w:rsidRPr="00FB50E2" w:rsidRDefault="00D82B3C" w:rsidP="00A1066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C74DA3" w:rsidRPr="00FB50E2" w:rsidTr="00A1066B">
        <w:trPr>
          <w:trHeight w:val="148"/>
        </w:trPr>
        <w:tc>
          <w:tcPr>
            <w:tcW w:w="817" w:type="dxa"/>
            <w:vMerge w:val="restart"/>
            <w:vAlign w:val="center"/>
          </w:tcPr>
          <w:p w:rsidR="00C74DA3" w:rsidRPr="00FD76EF" w:rsidRDefault="00C74DA3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2.1.</w:t>
            </w:r>
            <w:r>
              <w:rPr>
                <w:rFonts w:ascii="Times New Roman" w:hAnsi="Times New Roman"/>
                <w:lang w:eastAsia="en-US"/>
              </w:rPr>
              <w:t>72</w:t>
            </w:r>
          </w:p>
        </w:tc>
        <w:tc>
          <w:tcPr>
            <w:tcW w:w="2268" w:type="dxa"/>
            <w:vMerge w:val="restart"/>
          </w:tcPr>
          <w:p w:rsidR="00C74DA3" w:rsidRPr="00FB50E2" w:rsidRDefault="00C74DA3" w:rsidP="00A1066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74DA3">
              <w:rPr>
                <w:rFonts w:ascii="Times New Roman" w:hAnsi="Times New Roman"/>
                <w:lang w:eastAsia="en-US"/>
              </w:rPr>
              <w:t>Приобретение р</w:t>
            </w:r>
            <w:r w:rsidRPr="00C74DA3">
              <w:rPr>
                <w:rFonts w:ascii="Times New Roman" w:hAnsi="Times New Roman"/>
                <w:lang w:eastAsia="en-US"/>
              </w:rPr>
              <w:t>у</w:t>
            </w:r>
            <w:r w:rsidRPr="00C74DA3">
              <w:rPr>
                <w:rFonts w:ascii="Times New Roman" w:hAnsi="Times New Roman"/>
                <w:lang w:eastAsia="en-US"/>
              </w:rPr>
              <w:t>лонных штор на об</w:t>
            </w:r>
            <w:r w:rsidRPr="00C74DA3">
              <w:rPr>
                <w:rFonts w:ascii="Times New Roman" w:hAnsi="Times New Roman"/>
                <w:lang w:eastAsia="en-US"/>
              </w:rPr>
              <w:t>ъ</w:t>
            </w:r>
            <w:r w:rsidRPr="00C74DA3">
              <w:rPr>
                <w:rFonts w:ascii="Times New Roman" w:hAnsi="Times New Roman"/>
                <w:lang w:eastAsia="en-US"/>
              </w:rPr>
              <w:t>екте «Реконструкция МАОУ СОШ № 3 по адресу: ст. Брюх</w:t>
            </w:r>
            <w:r w:rsidRPr="00C74DA3">
              <w:rPr>
                <w:rFonts w:ascii="Times New Roman" w:hAnsi="Times New Roman"/>
                <w:lang w:eastAsia="en-US"/>
              </w:rPr>
              <w:t>о</w:t>
            </w:r>
            <w:r w:rsidRPr="00C74DA3">
              <w:rPr>
                <w:rFonts w:ascii="Times New Roman" w:hAnsi="Times New Roman"/>
                <w:lang w:eastAsia="en-US"/>
              </w:rPr>
              <w:t>вецкая ул. Димитр</w:t>
            </w:r>
            <w:r w:rsidRPr="00C74DA3">
              <w:rPr>
                <w:rFonts w:ascii="Times New Roman" w:hAnsi="Times New Roman"/>
                <w:lang w:eastAsia="en-US"/>
              </w:rPr>
              <w:t>о</w:t>
            </w:r>
            <w:r w:rsidRPr="00C74DA3">
              <w:rPr>
                <w:rFonts w:ascii="Times New Roman" w:hAnsi="Times New Roman"/>
                <w:lang w:eastAsia="en-US"/>
              </w:rPr>
              <w:t>ва, 46 с увеличением вместимости и выд</w:t>
            </w:r>
            <w:r w:rsidRPr="00C74DA3">
              <w:rPr>
                <w:rFonts w:ascii="Times New Roman" w:hAnsi="Times New Roman"/>
                <w:lang w:eastAsia="en-US"/>
              </w:rPr>
              <w:t>е</w:t>
            </w:r>
            <w:r w:rsidRPr="00C74DA3">
              <w:rPr>
                <w:rFonts w:ascii="Times New Roman" w:hAnsi="Times New Roman"/>
                <w:lang w:eastAsia="en-US"/>
              </w:rPr>
              <w:t>лением блока началь-</w:t>
            </w:r>
            <w:r w:rsidRPr="00C74DA3">
              <w:rPr>
                <w:rFonts w:ascii="Times New Roman" w:hAnsi="Times New Roman"/>
                <w:lang w:eastAsia="en-US"/>
              </w:rPr>
              <w:lastRenderedPageBreak/>
              <w:t>ного образования на 400 мест» (III этап, Блок начального о</w:t>
            </w:r>
            <w:r w:rsidRPr="00C74DA3">
              <w:rPr>
                <w:rFonts w:ascii="Times New Roman" w:hAnsi="Times New Roman"/>
                <w:lang w:eastAsia="en-US"/>
              </w:rPr>
              <w:t>б</w:t>
            </w:r>
            <w:r w:rsidRPr="00C74DA3">
              <w:rPr>
                <w:rFonts w:ascii="Times New Roman" w:hAnsi="Times New Roman"/>
                <w:lang w:eastAsia="en-US"/>
              </w:rPr>
              <w:t>разования на 400 мест)</w:t>
            </w:r>
          </w:p>
        </w:tc>
        <w:tc>
          <w:tcPr>
            <w:tcW w:w="1842" w:type="dxa"/>
          </w:tcPr>
          <w:p w:rsidR="00C74DA3" w:rsidRPr="00FB50E2" w:rsidRDefault="00C74DA3" w:rsidP="00A1066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1418" w:type="dxa"/>
            <w:vAlign w:val="center"/>
          </w:tcPr>
          <w:p w:rsidR="00C74DA3" w:rsidRPr="00FB50E2" w:rsidRDefault="00C74DA3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226,0</w:t>
            </w:r>
          </w:p>
        </w:tc>
        <w:tc>
          <w:tcPr>
            <w:tcW w:w="1276" w:type="dxa"/>
            <w:vAlign w:val="center"/>
          </w:tcPr>
          <w:p w:rsidR="00C74DA3" w:rsidRPr="00FB50E2" w:rsidRDefault="00C74DA3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C74DA3" w:rsidRPr="00FB50E2" w:rsidRDefault="00C74DA3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C74DA3" w:rsidRPr="00FB50E2" w:rsidRDefault="00C74DA3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C74DA3" w:rsidRPr="00FB50E2" w:rsidRDefault="00C74DA3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226,0</w:t>
            </w:r>
          </w:p>
        </w:tc>
        <w:tc>
          <w:tcPr>
            <w:tcW w:w="1249" w:type="dxa"/>
            <w:gridSpan w:val="2"/>
            <w:vAlign w:val="center"/>
          </w:tcPr>
          <w:p w:rsidR="00C74DA3" w:rsidRPr="00FB50E2" w:rsidRDefault="00C74DA3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</w:tcPr>
          <w:p w:rsidR="00C74DA3" w:rsidRPr="00FB50E2" w:rsidRDefault="00C74DA3" w:rsidP="00A1066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Создание комфортных условий пр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бывания уч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ников в о</w:t>
            </w:r>
            <w:r w:rsidRPr="00FB50E2">
              <w:rPr>
                <w:rFonts w:ascii="Times New Roman" w:hAnsi="Times New Roman"/>
                <w:lang w:eastAsia="en-US"/>
              </w:rPr>
              <w:t>б</w:t>
            </w:r>
            <w:r w:rsidRPr="00FB50E2">
              <w:rPr>
                <w:rFonts w:ascii="Times New Roman" w:hAnsi="Times New Roman"/>
                <w:lang w:eastAsia="en-US"/>
              </w:rPr>
              <w:t>щеобразов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тельном учреждении</w:t>
            </w:r>
          </w:p>
        </w:tc>
        <w:tc>
          <w:tcPr>
            <w:tcW w:w="1388" w:type="dxa"/>
            <w:vMerge w:val="restart"/>
          </w:tcPr>
          <w:p w:rsidR="00C74DA3" w:rsidRPr="00FB50E2" w:rsidRDefault="00C74DA3" w:rsidP="00A1066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Управление образования – главный распоряд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тель средств; общеобр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 xml:space="preserve">зовательные учреждения </w:t>
            </w:r>
            <w:r w:rsidRPr="00FB50E2">
              <w:rPr>
                <w:rFonts w:ascii="Times New Roman" w:hAnsi="Times New Roman"/>
                <w:lang w:eastAsia="en-US"/>
              </w:rPr>
              <w:lastRenderedPageBreak/>
              <w:t>– получат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ли субсидии и исполн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тели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</w:tc>
      </w:tr>
      <w:tr w:rsidR="00C74DA3" w:rsidRPr="00FB50E2" w:rsidTr="00A1066B">
        <w:tc>
          <w:tcPr>
            <w:tcW w:w="817" w:type="dxa"/>
            <w:vMerge/>
            <w:vAlign w:val="center"/>
          </w:tcPr>
          <w:p w:rsidR="00C74DA3" w:rsidRPr="00FB50E2" w:rsidRDefault="00C74DA3" w:rsidP="00A1066B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C74DA3" w:rsidRPr="00FB50E2" w:rsidRDefault="00C74DA3" w:rsidP="00A1066B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C74DA3" w:rsidRPr="00FB50E2" w:rsidRDefault="00C74DA3" w:rsidP="00A1066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C74DA3" w:rsidRPr="00FB50E2" w:rsidRDefault="00C74DA3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C74DA3" w:rsidRPr="00FB50E2" w:rsidRDefault="00C74DA3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C74DA3" w:rsidRPr="00FB50E2" w:rsidRDefault="00C74DA3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C74DA3" w:rsidRPr="00FB50E2" w:rsidRDefault="00C74DA3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C74DA3" w:rsidRPr="00FB50E2" w:rsidRDefault="00C74DA3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C74DA3" w:rsidRPr="00FB50E2" w:rsidRDefault="00C74DA3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C74DA3" w:rsidRPr="00FB50E2" w:rsidRDefault="00C74DA3" w:rsidP="00A1066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C74DA3" w:rsidRPr="00FB50E2" w:rsidRDefault="00C74DA3" w:rsidP="00A1066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C74DA3" w:rsidRPr="00FB50E2" w:rsidTr="00A1066B">
        <w:tc>
          <w:tcPr>
            <w:tcW w:w="817" w:type="dxa"/>
            <w:vMerge/>
            <w:vAlign w:val="center"/>
          </w:tcPr>
          <w:p w:rsidR="00C74DA3" w:rsidRPr="00FB50E2" w:rsidRDefault="00C74DA3" w:rsidP="00A1066B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C74DA3" w:rsidRPr="00FB50E2" w:rsidRDefault="00C74DA3" w:rsidP="00A1066B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C74DA3" w:rsidRPr="00FB50E2" w:rsidRDefault="00C74DA3" w:rsidP="00A1066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C74DA3" w:rsidRPr="00FB50E2" w:rsidRDefault="00C74DA3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C74DA3" w:rsidRPr="00FB50E2" w:rsidRDefault="00C74DA3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C74DA3" w:rsidRPr="00FB50E2" w:rsidRDefault="00C74DA3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C74DA3" w:rsidRPr="00FB50E2" w:rsidRDefault="00C74DA3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C74DA3" w:rsidRPr="00FB50E2" w:rsidRDefault="00C74DA3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C74DA3" w:rsidRPr="00FB50E2" w:rsidRDefault="00C74DA3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C74DA3" w:rsidRPr="00FB50E2" w:rsidRDefault="00C74DA3" w:rsidP="00A1066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C74DA3" w:rsidRPr="00FB50E2" w:rsidRDefault="00C74DA3" w:rsidP="00A1066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C74DA3" w:rsidRPr="00FB50E2" w:rsidTr="00A1066B">
        <w:trPr>
          <w:trHeight w:val="133"/>
        </w:trPr>
        <w:tc>
          <w:tcPr>
            <w:tcW w:w="817" w:type="dxa"/>
            <w:vMerge/>
            <w:vAlign w:val="center"/>
          </w:tcPr>
          <w:p w:rsidR="00C74DA3" w:rsidRPr="00FB50E2" w:rsidRDefault="00C74DA3" w:rsidP="00A1066B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C74DA3" w:rsidRPr="00FB50E2" w:rsidRDefault="00C74DA3" w:rsidP="00A1066B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C74DA3" w:rsidRPr="00FB50E2" w:rsidRDefault="00C74DA3" w:rsidP="00A1066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C74DA3" w:rsidRPr="00FB50E2" w:rsidRDefault="00C74DA3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226,0</w:t>
            </w:r>
          </w:p>
        </w:tc>
        <w:tc>
          <w:tcPr>
            <w:tcW w:w="1276" w:type="dxa"/>
            <w:vAlign w:val="center"/>
          </w:tcPr>
          <w:p w:rsidR="00C74DA3" w:rsidRPr="00FB50E2" w:rsidRDefault="00C74DA3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C74DA3" w:rsidRPr="00FB50E2" w:rsidRDefault="00C74DA3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C74DA3" w:rsidRPr="00FB50E2" w:rsidRDefault="00C74DA3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C74DA3" w:rsidRPr="00FB50E2" w:rsidRDefault="00C74DA3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226,0</w:t>
            </w:r>
          </w:p>
        </w:tc>
        <w:tc>
          <w:tcPr>
            <w:tcW w:w="1249" w:type="dxa"/>
            <w:gridSpan w:val="2"/>
            <w:vAlign w:val="center"/>
          </w:tcPr>
          <w:p w:rsidR="00C74DA3" w:rsidRPr="00FB50E2" w:rsidRDefault="00C74DA3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C74DA3" w:rsidRPr="00FB50E2" w:rsidRDefault="00C74DA3" w:rsidP="00A1066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C74DA3" w:rsidRPr="00FB50E2" w:rsidRDefault="00C74DA3" w:rsidP="00A1066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C74DA3" w:rsidRPr="00FB50E2" w:rsidTr="00A1066B">
        <w:tc>
          <w:tcPr>
            <w:tcW w:w="817" w:type="dxa"/>
            <w:vMerge/>
            <w:vAlign w:val="center"/>
          </w:tcPr>
          <w:p w:rsidR="00C74DA3" w:rsidRPr="00FB50E2" w:rsidRDefault="00C74DA3" w:rsidP="00A1066B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C74DA3" w:rsidRPr="00FB50E2" w:rsidRDefault="00C74DA3" w:rsidP="00A1066B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C74DA3" w:rsidRPr="00FB50E2" w:rsidRDefault="00C74DA3" w:rsidP="00A1066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C74DA3" w:rsidRPr="00FB50E2" w:rsidRDefault="00C74DA3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C74DA3" w:rsidRPr="00FB50E2" w:rsidRDefault="00C74DA3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C74DA3" w:rsidRPr="00FB50E2" w:rsidRDefault="00C74DA3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C74DA3" w:rsidRPr="00FB50E2" w:rsidRDefault="00C74DA3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C74DA3" w:rsidRPr="00FB50E2" w:rsidRDefault="00C74DA3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C74DA3" w:rsidRPr="00FB50E2" w:rsidRDefault="00C74DA3" w:rsidP="00A1066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C74DA3" w:rsidRPr="00FB50E2" w:rsidRDefault="00C74DA3" w:rsidP="00A1066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C74DA3" w:rsidRPr="00FB50E2" w:rsidRDefault="00C74DA3" w:rsidP="00A1066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A366FD" w:rsidRPr="00FB50E2" w:rsidTr="00A366FD">
        <w:trPr>
          <w:trHeight w:val="148"/>
        </w:trPr>
        <w:tc>
          <w:tcPr>
            <w:tcW w:w="817" w:type="dxa"/>
            <w:vMerge w:val="restart"/>
            <w:vAlign w:val="center"/>
          </w:tcPr>
          <w:p w:rsidR="00A366FD" w:rsidRPr="00FD76EF" w:rsidRDefault="00A366FD" w:rsidP="00A366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lastRenderedPageBreak/>
              <w:t>2.1.</w:t>
            </w:r>
            <w:r>
              <w:rPr>
                <w:rFonts w:ascii="Times New Roman" w:hAnsi="Times New Roman"/>
                <w:lang w:eastAsia="en-US"/>
              </w:rPr>
              <w:t>73</w:t>
            </w:r>
          </w:p>
        </w:tc>
        <w:tc>
          <w:tcPr>
            <w:tcW w:w="2268" w:type="dxa"/>
            <w:vMerge w:val="restart"/>
          </w:tcPr>
          <w:p w:rsidR="00A366FD" w:rsidRPr="00FB50E2" w:rsidRDefault="00A366FD" w:rsidP="00A366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Дополнительные р</w:t>
            </w:r>
            <w:r>
              <w:rPr>
                <w:rFonts w:ascii="Times New Roman" w:hAnsi="Times New Roman"/>
                <w:lang w:eastAsia="en-US"/>
              </w:rPr>
              <w:t>а</w:t>
            </w:r>
            <w:r>
              <w:rPr>
                <w:rFonts w:ascii="Times New Roman" w:hAnsi="Times New Roman"/>
                <w:lang w:eastAsia="en-US"/>
              </w:rPr>
              <w:t>боты на ремонт спо</w:t>
            </w:r>
            <w:r>
              <w:rPr>
                <w:rFonts w:ascii="Times New Roman" w:hAnsi="Times New Roman"/>
                <w:lang w:eastAsia="en-US"/>
              </w:rPr>
              <w:t>р</w:t>
            </w:r>
            <w:r>
              <w:rPr>
                <w:rFonts w:ascii="Times New Roman" w:hAnsi="Times New Roman"/>
                <w:lang w:eastAsia="en-US"/>
              </w:rPr>
              <w:t>тивного зала</w:t>
            </w:r>
          </w:p>
        </w:tc>
        <w:tc>
          <w:tcPr>
            <w:tcW w:w="1842" w:type="dxa"/>
          </w:tcPr>
          <w:p w:rsidR="00A366FD" w:rsidRPr="00FB50E2" w:rsidRDefault="00A366FD" w:rsidP="00A366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vAlign w:val="center"/>
          </w:tcPr>
          <w:p w:rsidR="00A366FD" w:rsidRPr="00FB50E2" w:rsidRDefault="00DA4F95" w:rsidP="00A366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A366FD" w:rsidRPr="00FB50E2" w:rsidRDefault="00A366FD" w:rsidP="00A366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A366FD" w:rsidRPr="00FB50E2" w:rsidRDefault="00A366FD" w:rsidP="00A366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A366FD" w:rsidRPr="00FB50E2" w:rsidRDefault="00A366FD" w:rsidP="00A366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A366FD" w:rsidRPr="00FB50E2" w:rsidRDefault="00DA4F95" w:rsidP="00A366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A366FD" w:rsidRPr="00FB50E2" w:rsidRDefault="00A366FD" w:rsidP="00A366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</w:tcPr>
          <w:p w:rsidR="00A366FD" w:rsidRPr="00FB50E2" w:rsidRDefault="00A366FD" w:rsidP="00A366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Создание комфортных условий пр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бывания уч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ников в о</w:t>
            </w:r>
            <w:r w:rsidRPr="00FB50E2">
              <w:rPr>
                <w:rFonts w:ascii="Times New Roman" w:hAnsi="Times New Roman"/>
                <w:lang w:eastAsia="en-US"/>
              </w:rPr>
              <w:t>б</w:t>
            </w:r>
            <w:r w:rsidRPr="00FB50E2">
              <w:rPr>
                <w:rFonts w:ascii="Times New Roman" w:hAnsi="Times New Roman"/>
                <w:lang w:eastAsia="en-US"/>
              </w:rPr>
              <w:t>щеобразов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тельном учреждении</w:t>
            </w:r>
          </w:p>
        </w:tc>
        <w:tc>
          <w:tcPr>
            <w:tcW w:w="1388" w:type="dxa"/>
            <w:vMerge w:val="restart"/>
          </w:tcPr>
          <w:p w:rsidR="00A366FD" w:rsidRPr="00FB50E2" w:rsidRDefault="00A366FD" w:rsidP="00A366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Управление образования – главный распоряд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тель средств; общеобр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зовательные учреждения – получат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ли субсидии и исполн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тели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A366FD">
              <w:rPr>
                <w:rFonts w:ascii="Times New Roman" w:hAnsi="Times New Roman"/>
                <w:lang w:eastAsia="en-US"/>
              </w:rPr>
              <w:t>МБОУ СОШ № 13 им. А.М. Гарбуза</w:t>
            </w:r>
          </w:p>
        </w:tc>
      </w:tr>
      <w:tr w:rsidR="00A366FD" w:rsidRPr="00FB50E2" w:rsidTr="00A366FD">
        <w:tc>
          <w:tcPr>
            <w:tcW w:w="817" w:type="dxa"/>
            <w:vMerge/>
            <w:vAlign w:val="center"/>
          </w:tcPr>
          <w:p w:rsidR="00A366FD" w:rsidRPr="00FB50E2" w:rsidRDefault="00A366FD" w:rsidP="00A366F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A366FD" w:rsidRPr="00FB50E2" w:rsidRDefault="00A366FD" w:rsidP="00A366FD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A366FD" w:rsidRPr="00FB50E2" w:rsidRDefault="00A366FD" w:rsidP="00A366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A366FD" w:rsidRPr="00FB50E2" w:rsidRDefault="00A366FD" w:rsidP="00A366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A366FD" w:rsidRPr="00FB50E2" w:rsidRDefault="00A366FD" w:rsidP="00A366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A366FD" w:rsidRPr="00FB50E2" w:rsidRDefault="00A366FD" w:rsidP="00A366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A366FD" w:rsidRPr="00FB50E2" w:rsidRDefault="00A366FD" w:rsidP="00A366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A366FD" w:rsidRPr="00FB50E2" w:rsidRDefault="00A366FD" w:rsidP="00A366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A366FD" w:rsidRPr="00FB50E2" w:rsidRDefault="00A366FD" w:rsidP="00A366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A366FD" w:rsidRPr="00FB50E2" w:rsidRDefault="00A366FD" w:rsidP="00A366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A366FD" w:rsidRPr="00FB50E2" w:rsidRDefault="00A366FD" w:rsidP="00A366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A366FD" w:rsidRPr="00FB50E2" w:rsidTr="00A366FD">
        <w:tc>
          <w:tcPr>
            <w:tcW w:w="817" w:type="dxa"/>
            <w:vMerge/>
            <w:vAlign w:val="center"/>
          </w:tcPr>
          <w:p w:rsidR="00A366FD" w:rsidRPr="00FB50E2" w:rsidRDefault="00A366FD" w:rsidP="00A366F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A366FD" w:rsidRPr="00FB50E2" w:rsidRDefault="00A366FD" w:rsidP="00A366FD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A366FD" w:rsidRPr="00FB50E2" w:rsidRDefault="00A366FD" w:rsidP="00A366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A366FD" w:rsidRPr="00FB50E2" w:rsidRDefault="00A366FD" w:rsidP="00A366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A366FD" w:rsidRPr="00FB50E2" w:rsidRDefault="00A366FD" w:rsidP="00A366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A366FD" w:rsidRPr="00FB50E2" w:rsidRDefault="00A366FD" w:rsidP="00A366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A366FD" w:rsidRPr="00FB50E2" w:rsidRDefault="00A366FD" w:rsidP="00A366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A366FD" w:rsidRPr="00FB50E2" w:rsidRDefault="00A366FD" w:rsidP="00A366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A366FD" w:rsidRPr="00FB50E2" w:rsidRDefault="00A366FD" w:rsidP="00A366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A366FD" w:rsidRPr="00FB50E2" w:rsidRDefault="00A366FD" w:rsidP="00A366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A366FD" w:rsidRPr="00FB50E2" w:rsidRDefault="00A366FD" w:rsidP="00A366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A366FD" w:rsidRPr="00FB50E2" w:rsidTr="00A366FD">
        <w:trPr>
          <w:trHeight w:val="133"/>
        </w:trPr>
        <w:tc>
          <w:tcPr>
            <w:tcW w:w="817" w:type="dxa"/>
            <w:vMerge/>
            <w:vAlign w:val="center"/>
          </w:tcPr>
          <w:p w:rsidR="00A366FD" w:rsidRPr="00FB50E2" w:rsidRDefault="00A366FD" w:rsidP="00A366F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A366FD" w:rsidRPr="00FB50E2" w:rsidRDefault="00A366FD" w:rsidP="00A366FD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A366FD" w:rsidRPr="00FB50E2" w:rsidRDefault="00A366FD" w:rsidP="00A366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A366FD" w:rsidRPr="00FB50E2" w:rsidRDefault="00DA4F95" w:rsidP="00A366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A366FD" w:rsidRPr="00FB50E2" w:rsidRDefault="00A366FD" w:rsidP="00A366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A366FD" w:rsidRPr="00FB50E2" w:rsidRDefault="00A366FD" w:rsidP="00A366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A366FD" w:rsidRPr="00FB50E2" w:rsidRDefault="00A366FD" w:rsidP="00A366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A366FD" w:rsidRPr="00FB50E2" w:rsidRDefault="00DA4F95" w:rsidP="00A366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A366FD" w:rsidRPr="00FB50E2" w:rsidRDefault="00A366FD" w:rsidP="00A366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A366FD" w:rsidRPr="00FB50E2" w:rsidRDefault="00A366FD" w:rsidP="00A366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A366FD" w:rsidRPr="00FB50E2" w:rsidRDefault="00A366FD" w:rsidP="00A366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A366FD" w:rsidRPr="00FB50E2" w:rsidTr="00A366FD">
        <w:tc>
          <w:tcPr>
            <w:tcW w:w="817" w:type="dxa"/>
            <w:vMerge/>
            <w:vAlign w:val="center"/>
          </w:tcPr>
          <w:p w:rsidR="00A366FD" w:rsidRPr="00FB50E2" w:rsidRDefault="00A366FD" w:rsidP="00A366F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A366FD" w:rsidRPr="00FB50E2" w:rsidRDefault="00A366FD" w:rsidP="00A366FD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A366FD" w:rsidRPr="00FB50E2" w:rsidRDefault="00A366FD" w:rsidP="00A366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A366FD" w:rsidRPr="00FB50E2" w:rsidRDefault="00A366FD" w:rsidP="00A366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A366FD" w:rsidRPr="00FB50E2" w:rsidRDefault="00A366FD" w:rsidP="00A366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A366FD" w:rsidRPr="00FB50E2" w:rsidRDefault="00A366FD" w:rsidP="00A366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A366FD" w:rsidRPr="00FB50E2" w:rsidRDefault="00A366FD" w:rsidP="00A366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A366FD" w:rsidRPr="00FB50E2" w:rsidRDefault="00A366FD" w:rsidP="00A366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A366FD" w:rsidRPr="00FB50E2" w:rsidRDefault="00A366FD" w:rsidP="00A366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A366FD" w:rsidRPr="00FB50E2" w:rsidRDefault="00A366FD" w:rsidP="00A366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A366FD" w:rsidRPr="00FB50E2" w:rsidRDefault="00A366FD" w:rsidP="00A366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A366FD" w:rsidRPr="00FB50E2" w:rsidTr="00A366FD">
        <w:trPr>
          <w:trHeight w:val="148"/>
        </w:trPr>
        <w:tc>
          <w:tcPr>
            <w:tcW w:w="817" w:type="dxa"/>
            <w:vMerge w:val="restart"/>
            <w:vAlign w:val="center"/>
          </w:tcPr>
          <w:p w:rsidR="00A366FD" w:rsidRPr="00FD76EF" w:rsidRDefault="00A366FD" w:rsidP="00A366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2.1.</w:t>
            </w:r>
            <w:r>
              <w:rPr>
                <w:rFonts w:ascii="Times New Roman" w:hAnsi="Times New Roman"/>
                <w:lang w:eastAsia="en-US"/>
              </w:rPr>
              <w:t>74</w:t>
            </w:r>
          </w:p>
        </w:tc>
        <w:tc>
          <w:tcPr>
            <w:tcW w:w="2268" w:type="dxa"/>
            <w:vMerge w:val="restart"/>
          </w:tcPr>
          <w:p w:rsidR="00A366FD" w:rsidRPr="00FB50E2" w:rsidRDefault="00A366FD" w:rsidP="00A366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Проведение обслед</w:t>
            </w:r>
            <w:r>
              <w:rPr>
                <w:rFonts w:ascii="Times New Roman" w:hAnsi="Times New Roman"/>
                <w:lang w:eastAsia="en-US"/>
              </w:rPr>
              <w:t>о</w:t>
            </w:r>
            <w:r>
              <w:rPr>
                <w:rFonts w:ascii="Times New Roman" w:hAnsi="Times New Roman"/>
                <w:lang w:eastAsia="en-US"/>
              </w:rPr>
              <w:t>вания технического состояния покрытия спортивного зала</w:t>
            </w:r>
          </w:p>
        </w:tc>
        <w:tc>
          <w:tcPr>
            <w:tcW w:w="1842" w:type="dxa"/>
          </w:tcPr>
          <w:p w:rsidR="00A366FD" w:rsidRPr="00FB50E2" w:rsidRDefault="00A366FD" w:rsidP="00A366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vAlign w:val="center"/>
          </w:tcPr>
          <w:p w:rsidR="00A366FD" w:rsidRPr="00FB50E2" w:rsidRDefault="00A366FD" w:rsidP="00A366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125,0</w:t>
            </w:r>
          </w:p>
        </w:tc>
        <w:tc>
          <w:tcPr>
            <w:tcW w:w="1276" w:type="dxa"/>
            <w:vAlign w:val="center"/>
          </w:tcPr>
          <w:p w:rsidR="00A366FD" w:rsidRPr="00FB50E2" w:rsidRDefault="00A366FD" w:rsidP="00A366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A366FD" w:rsidRPr="00FB50E2" w:rsidRDefault="00A366FD" w:rsidP="00A366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A366FD" w:rsidRPr="00FB50E2" w:rsidRDefault="00A366FD" w:rsidP="00A366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A366FD" w:rsidRPr="00FB50E2" w:rsidRDefault="00A366FD" w:rsidP="00A366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125,0</w:t>
            </w:r>
          </w:p>
        </w:tc>
        <w:tc>
          <w:tcPr>
            <w:tcW w:w="1249" w:type="dxa"/>
            <w:gridSpan w:val="2"/>
            <w:vAlign w:val="center"/>
          </w:tcPr>
          <w:p w:rsidR="00A366FD" w:rsidRPr="00FB50E2" w:rsidRDefault="00A366FD" w:rsidP="00A366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</w:tcPr>
          <w:p w:rsidR="00A366FD" w:rsidRPr="00FB50E2" w:rsidRDefault="00A366FD" w:rsidP="00A366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Создание комфортных условий пр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бывания уч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ников в о</w:t>
            </w:r>
            <w:r w:rsidRPr="00FB50E2">
              <w:rPr>
                <w:rFonts w:ascii="Times New Roman" w:hAnsi="Times New Roman"/>
                <w:lang w:eastAsia="en-US"/>
              </w:rPr>
              <w:t>б</w:t>
            </w:r>
            <w:r w:rsidRPr="00FB50E2">
              <w:rPr>
                <w:rFonts w:ascii="Times New Roman" w:hAnsi="Times New Roman"/>
                <w:lang w:eastAsia="en-US"/>
              </w:rPr>
              <w:t>щеобразов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тельном учреждении</w:t>
            </w:r>
          </w:p>
        </w:tc>
        <w:tc>
          <w:tcPr>
            <w:tcW w:w="1388" w:type="dxa"/>
            <w:vMerge w:val="restart"/>
          </w:tcPr>
          <w:p w:rsidR="00A366FD" w:rsidRPr="00FB50E2" w:rsidRDefault="00A366FD" w:rsidP="00A366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Управление образования – главный распоряд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тель средств; общеобр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зовательные учреждения – получат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ли субсидии и исполн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тели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A366FD">
              <w:rPr>
                <w:rFonts w:ascii="Times New Roman" w:hAnsi="Times New Roman"/>
                <w:lang w:eastAsia="en-US"/>
              </w:rPr>
              <w:t>МБОУ СОШ № 13 им. А.М. Гарбуза</w:t>
            </w:r>
          </w:p>
        </w:tc>
      </w:tr>
      <w:tr w:rsidR="00A366FD" w:rsidRPr="00FB50E2" w:rsidTr="00A366FD">
        <w:tc>
          <w:tcPr>
            <w:tcW w:w="817" w:type="dxa"/>
            <w:vMerge/>
            <w:vAlign w:val="center"/>
          </w:tcPr>
          <w:p w:rsidR="00A366FD" w:rsidRPr="00FB50E2" w:rsidRDefault="00A366FD" w:rsidP="00A366F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A366FD" w:rsidRPr="00FB50E2" w:rsidRDefault="00A366FD" w:rsidP="00A366FD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A366FD" w:rsidRPr="00FB50E2" w:rsidRDefault="00A366FD" w:rsidP="00A366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A366FD" w:rsidRPr="00FB50E2" w:rsidRDefault="00A366FD" w:rsidP="00A366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A366FD" w:rsidRPr="00FB50E2" w:rsidRDefault="00A366FD" w:rsidP="00A366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A366FD" w:rsidRPr="00FB50E2" w:rsidRDefault="00A366FD" w:rsidP="00A366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A366FD" w:rsidRPr="00FB50E2" w:rsidRDefault="00A366FD" w:rsidP="00A366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A366FD" w:rsidRPr="00FB50E2" w:rsidRDefault="00A366FD" w:rsidP="00A366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A366FD" w:rsidRPr="00FB50E2" w:rsidRDefault="00A366FD" w:rsidP="00A366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A366FD" w:rsidRPr="00FB50E2" w:rsidRDefault="00A366FD" w:rsidP="00A366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A366FD" w:rsidRPr="00FB50E2" w:rsidRDefault="00A366FD" w:rsidP="00A366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A366FD" w:rsidRPr="00FB50E2" w:rsidTr="00A366FD">
        <w:tc>
          <w:tcPr>
            <w:tcW w:w="817" w:type="dxa"/>
            <w:vMerge/>
            <w:vAlign w:val="center"/>
          </w:tcPr>
          <w:p w:rsidR="00A366FD" w:rsidRPr="00FB50E2" w:rsidRDefault="00A366FD" w:rsidP="00A366F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A366FD" w:rsidRPr="00FB50E2" w:rsidRDefault="00A366FD" w:rsidP="00A366FD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A366FD" w:rsidRPr="00FB50E2" w:rsidRDefault="00A366FD" w:rsidP="00A366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A366FD" w:rsidRPr="00FB50E2" w:rsidRDefault="00A366FD" w:rsidP="00A366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A366FD" w:rsidRPr="00FB50E2" w:rsidRDefault="00A366FD" w:rsidP="00A366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A366FD" w:rsidRPr="00FB50E2" w:rsidRDefault="00A366FD" w:rsidP="00A366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A366FD" w:rsidRPr="00FB50E2" w:rsidRDefault="00A366FD" w:rsidP="00A366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A366FD" w:rsidRPr="00FB50E2" w:rsidRDefault="00A366FD" w:rsidP="00A366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A366FD" w:rsidRPr="00FB50E2" w:rsidRDefault="00A366FD" w:rsidP="00A366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A366FD" w:rsidRPr="00FB50E2" w:rsidRDefault="00A366FD" w:rsidP="00A366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A366FD" w:rsidRPr="00FB50E2" w:rsidRDefault="00A366FD" w:rsidP="00A366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A366FD" w:rsidRPr="00FB50E2" w:rsidTr="00A366FD">
        <w:trPr>
          <w:trHeight w:val="133"/>
        </w:trPr>
        <w:tc>
          <w:tcPr>
            <w:tcW w:w="817" w:type="dxa"/>
            <w:vMerge/>
            <w:vAlign w:val="center"/>
          </w:tcPr>
          <w:p w:rsidR="00A366FD" w:rsidRPr="00FB50E2" w:rsidRDefault="00A366FD" w:rsidP="00A366F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A366FD" w:rsidRPr="00FB50E2" w:rsidRDefault="00A366FD" w:rsidP="00A366FD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A366FD" w:rsidRPr="00FB50E2" w:rsidRDefault="00A366FD" w:rsidP="00A366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A366FD" w:rsidRPr="00FB50E2" w:rsidRDefault="00A366FD" w:rsidP="00A366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125,0</w:t>
            </w:r>
          </w:p>
        </w:tc>
        <w:tc>
          <w:tcPr>
            <w:tcW w:w="1276" w:type="dxa"/>
            <w:vAlign w:val="center"/>
          </w:tcPr>
          <w:p w:rsidR="00A366FD" w:rsidRPr="00FB50E2" w:rsidRDefault="00A366FD" w:rsidP="00A366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A366FD" w:rsidRPr="00FB50E2" w:rsidRDefault="00A366FD" w:rsidP="00A366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A366FD" w:rsidRPr="00FB50E2" w:rsidRDefault="00A366FD" w:rsidP="00A366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A366FD" w:rsidRPr="00FB50E2" w:rsidRDefault="00A366FD" w:rsidP="00A366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125,0</w:t>
            </w:r>
          </w:p>
        </w:tc>
        <w:tc>
          <w:tcPr>
            <w:tcW w:w="1249" w:type="dxa"/>
            <w:gridSpan w:val="2"/>
            <w:vAlign w:val="center"/>
          </w:tcPr>
          <w:p w:rsidR="00A366FD" w:rsidRPr="00FB50E2" w:rsidRDefault="00A366FD" w:rsidP="00A366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A366FD" w:rsidRPr="00FB50E2" w:rsidRDefault="00A366FD" w:rsidP="00A366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A366FD" w:rsidRPr="00FB50E2" w:rsidRDefault="00A366FD" w:rsidP="00A366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A366FD" w:rsidRPr="00FB50E2" w:rsidTr="00A366FD">
        <w:tc>
          <w:tcPr>
            <w:tcW w:w="817" w:type="dxa"/>
            <w:vMerge/>
            <w:vAlign w:val="center"/>
          </w:tcPr>
          <w:p w:rsidR="00A366FD" w:rsidRPr="00FB50E2" w:rsidRDefault="00A366FD" w:rsidP="00A366F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A366FD" w:rsidRPr="00FB50E2" w:rsidRDefault="00A366FD" w:rsidP="00A366FD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A366FD" w:rsidRPr="00FB50E2" w:rsidRDefault="00A366FD" w:rsidP="00A366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A366FD" w:rsidRPr="00FB50E2" w:rsidRDefault="00A366FD" w:rsidP="00A366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A366FD" w:rsidRPr="00FB50E2" w:rsidRDefault="00A366FD" w:rsidP="00A366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A366FD" w:rsidRPr="00FB50E2" w:rsidRDefault="00A366FD" w:rsidP="00A366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A366FD" w:rsidRPr="00FB50E2" w:rsidRDefault="00A366FD" w:rsidP="00A366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A366FD" w:rsidRPr="00FB50E2" w:rsidRDefault="00A366FD" w:rsidP="00A366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A366FD" w:rsidRPr="00FB50E2" w:rsidRDefault="00A366FD" w:rsidP="00A366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A366FD" w:rsidRPr="00FB50E2" w:rsidRDefault="00A366FD" w:rsidP="00A366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A366FD" w:rsidRPr="00FB50E2" w:rsidRDefault="00A366FD" w:rsidP="00A366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A366FD" w:rsidRPr="00FB50E2" w:rsidTr="00A366FD">
        <w:trPr>
          <w:trHeight w:val="148"/>
        </w:trPr>
        <w:tc>
          <w:tcPr>
            <w:tcW w:w="817" w:type="dxa"/>
            <w:vMerge w:val="restart"/>
            <w:vAlign w:val="center"/>
          </w:tcPr>
          <w:p w:rsidR="00A366FD" w:rsidRPr="00FD76EF" w:rsidRDefault="00A366FD" w:rsidP="00A366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2.1.</w:t>
            </w:r>
            <w:r>
              <w:rPr>
                <w:rFonts w:ascii="Times New Roman" w:hAnsi="Times New Roman"/>
                <w:lang w:eastAsia="en-US"/>
              </w:rPr>
              <w:t>75</w:t>
            </w:r>
          </w:p>
        </w:tc>
        <w:tc>
          <w:tcPr>
            <w:tcW w:w="2268" w:type="dxa"/>
            <w:vMerge w:val="restart"/>
          </w:tcPr>
          <w:p w:rsidR="00A366FD" w:rsidRPr="00FB50E2" w:rsidRDefault="00A366FD" w:rsidP="00A366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Субсидия </w:t>
            </w:r>
            <w:r w:rsidRPr="00A366FD">
              <w:rPr>
                <w:rFonts w:ascii="Times New Roman" w:hAnsi="Times New Roman"/>
                <w:lang w:eastAsia="en-US"/>
              </w:rPr>
              <w:t xml:space="preserve">МАОУ </w:t>
            </w:r>
            <w:r w:rsidRPr="00A366FD">
              <w:rPr>
                <w:rFonts w:ascii="Times New Roman" w:hAnsi="Times New Roman"/>
                <w:lang w:eastAsia="en-US"/>
              </w:rPr>
              <w:lastRenderedPageBreak/>
              <w:t>СОШ № 2 им. А.П. Маресьева</w:t>
            </w:r>
            <w:r w:rsidR="00B615D8">
              <w:rPr>
                <w:rFonts w:ascii="Times New Roman" w:hAnsi="Times New Roman"/>
                <w:lang w:eastAsia="en-US"/>
              </w:rPr>
              <w:t xml:space="preserve"> на пог</w:t>
            </w:r>
            <w:r w:rsidR="00B615D8">
              <w:rPr>
                <w:rFonts w:ascii="Times New Roman" w:hAnsi="Times New Roman"/>
                <w:lang w:eastAsia="en-US"/>
              </w:rPr>
              <w:t>а</w:t>
            </w:r>
            <w:r w:rsidR="00B615D8">
              <w:rPr>
                <w:rFonts w:ascii="Times New Roman" w:hAnsi="Times New Roman"/>
                <w:lang w:eastAsia="en-US"/>
              </w:rPr>
              <w:t>шение образова</w:t>
            </w:r>
            <w:r w:rsidR="00B615D8">
              <w:rPr>
                <w:rFonts w:ascii="Times New Roman" w:hAnsi="Times New Roman"/>
                <w:lang w:eastAsia="en-US"/>
              </w:rPr>
              <w:t>в</w:t>
            </w:r>
            <w:r w:rsidR="00B615D8">
              <w:rPr>
                <w:rFonts w:ascii="Times New Roman" w:hAnsi="Times New Roman"/>
                <w:lang w:eastAsia="en-US"/>
              </w:rPr>
              <w:t>шейся задолженн</w:t>
            </w:r>
            <w:r w:rsidR="00B615D8">
              <w:rPr>
                <w:rFonts w:ascii="Times New Roman" w:hAnsi="Times New Roman"/>
                <w:lang w:eastAsia="en-US"/>
              </w:rPr>
              <w:t>о</w:t>
            </w:r>
            <w:r w:rsidR="00B615D8">
              <w:rPr>
                <w:rFonts w:ascii="Times New Roman" w:hAnsi="Times New Roman"/>
                <w:lang w:eastAsia="en-US"/>
              </w:rPr>
              <w:t>сти за расчетные п</w:t>
            </w:r>
            <w:r w:rsidR="00B615D8">
              <w:rPr>
                <w:rFonts w:ascii="Times New Roman" w:hAnsi="Times New Roman"/>
                <w:lang w:eastAsia="en-US"/>
              </w:rPr>
              <w:t>е</w:t>
            </w:r>
            <w:r w:rsidR="00B615D8">
              <w:rPr>
                <w:rFonts w:ascii="Times New Roman" w:hAnsi="Times New Roman"/>
                <w:lang w:eastAsia="en-US"/>
              </w:rPr>
              <w:t>риоды, истекшие до 1 января 2017 года и возникшие с 1 января 2017 года по обяз</w:t>
            </w:r>
            <w:r w:rsidR="00B615D8">
              <w:rPr>
                <w:rFonts w:ascii="Times New Roman" w:hAnsi="Times New Roman"/>
                <w:lang w:eastAsia="en-US"/>
              </w:rPr>
              <w:t>а</w:t>
            </w:r>
            <w:r w:rsidR="00B615D8">
              <w:rPr>
                <w:rFonts w:ascii="Times New Roman" w:hAnsi="Times New Roman"/>
                <w:lang w:eastAsia="en-US"/>
              </w:rPr>
              <w:t>тельному пенсио</w:t>
            </w:r>
            <w:r w:rsidR="00B615D8">
              <w:rPr>
                <w:rFonts w:ascii="Times New Roman" w:hAnsi="Times New Roman"/>
                <w:lang w:eastAsia="en-US"/>
              </w:rPr>
              <w:t>н</w:t>
            </w:r>
            <w:r w:rsidR="00B615D8">
              <w:rPr>
                <w:rFonts w:ascii="Times New Roman" w:hAnsi="Times New Roman"/>
                <w:lang w:eastAsia="en-US"/>
              </w:rPr>
              <w:t>ному страхованию в Российской Федер</w:t>
            </w:r>
            <w:r w:rsidR="00B615D8">
              <w:rPr>
                <w:rFonts w:ascii="Times New Roman" w:hAnsi="Times New Roman"/>
                <w:lang w:eastAsia="en-US"/>
              </w:rPr>
              <w:t>а</w:t>
            </w:r>
            <w:r w:rsidR="00B615D8">
              <w:rPr>
                <w:rFonts w:ascii="Times New Roman" w:hAnsi="Times New Roman"/>
                <w:lang w:eastAsia="en-US"/>
              </w:rPr>
              <w:t>ции зачисляемому в Пенсионный Фонд Российской Федер</w:t>
            </w:r>
            <w:r w:rsidR="00B615D8">
              <w:rPr>
                <w:rFonts w:ascii="Times New Roman" w:hAnsi="Times New Roman"/>
                <w:lang w:eastAsia="en-US"/>
              </w:rPr>
              <w:t>а</w:t>
            </w:r>
            <w:r w:rsidR="00B615D8">
              <w:rPr>
                <w:rFonts w:ascii="Times New Roman" w:hAnsi="Times New Roman"/>
                <w:lang w:eastAsia="en-US"/>
              </w:rPr>
              <w:t>ции и по обязател</w:t>
            </w:r>
            <w:r w:rsidR="00B615D8">
              <w:rPr>
                <w:rFonts w:ascii="Times New Roman" w:hAnsi="Times New Roman"/>
                <w:lang w:eastAsia="en-US"/>
              </w:rPr>
              <w:t>ь</w:t>
            </w:r>
            <w:r w:rsidR="00B615D8">
              <w:rPr>
                <w:rFonts w:ascii="Times New Roman" w:hAnsi="Times New Roman"/>
                <w:lang w:eastAsia="en-US"/>
              </w:rPr>
              <w:t>ному медицинскому страхованию раб</w:t>
            </w:r>
            <w:r w:rsidR="00B615D8">
              <w:rPr>
                <w:rFonts w:ascii="Times New Roman" w:hAnsi="Times New Roman"/>
                <w:lang w:eastAsia="en-US"/>
              </w:rPr>
              <w:t>о</w:t>
            </w:r>
            <w:r w:rsidR="00B615D8">
              <w:rPr>
                <w:rFonts w:ascii="Times New Roman" w:hAnsi="Times New Roman"/>
                <w:lang w:eastAsia="en-US"/>
              </w:rPr>
              <w:t>тающего населения, зачисляемому в Бюджет Федеральн</w:t>
            </w:r>
            <w:r w:rsidR="00B615D8">
              <w:rPr>
                <w:rFonts w:ascii="Times New Roman" w:hAnsi="Times New Roman"/>
                <w:lang w:eastAsia="en-US"/>
              </w:rPr>
              <w:t>о</w:t>
            </w:r>
            <w:r w:rsidR="00B615D8">
              <w:rPr>
                <w:rFonts w:ascii="Times New Roman" w:hAnsi="Times New Roman"/>
                <w:lang w:eastAsia="en-US"/>
              </w:rPr>
              <w:t>го фонда обязател</w:t>
            </w:r>
            <w:r w:rsidR="00B615D8">
              <w:rPr>
                <w:rFonts w:ascii="Times New Roman" w:hAnsi="Times New Roman"/>
                <w:lang w:eastAsia="en-US"/>
              </w:rPr>
              <w:t>ь</w:t>
            </w:r>
            <w:r w:rsidR="00B615D8">
              <w:rPr>
                <w:rFonts w:ascii="Times New Roman" w:hAnsi="Times New Roman"/>
                <w:lang w:eastAsia="en-US"/>
              </w:rPr>
              <w:t>ного медицинского страхования в сумме 3751,8 тыс. руб.</w:t>
            </w:r>
          </w:p>
        </w:tc>
        <w:tc>
          <w:tcPr>
            <w:tcW w:w="1842" w:type="dxa"/>
          </w:tcPr>
          <w:p w:rsidR="00A366FD" w:rsidRPr="00FB50E2" w:rsidRDefault="00A366FD" w:rsidP="00A366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1418" w:type="dxa"/>
            <w:vAlign w:val="center"/>
          </w:tcPr>
          <w:p w:rsidR="00A366FD" w:rsidRPr="00FB50E2" w:rsidRDefault="00A90DAC" w:rsidP="00A366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A366FD" w:rsidRPr="00FB50E2" w:rsidRDefault="00A366FD" w:rsidP="00A366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A366FD" w:rsidRPr="00FB50E2" w:rsidRDefault="00A366FD" w:rsidP="00A366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A366FD" w:rsidRPr="00FB50E2" w:rsidRDefault="00A366FD" w:rsidP="00A366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A366FD" w:rsidRPr="00FB50E2" w:rsidRDefault="00A90DAC" w:rsidP="00A366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A366FD" w:rsidRPr="00FB50E2" w:rsidRDefault="00A366FD" w:rsidP="00A366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</w:tcPr>
          <w:p w:rsidR="00A366FD" w:rsidRPr="00FB50E2" w:rsidRDefault="00A366FD" w:rsidP="00A366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 xml:space="preserve">Создание </w:t>
            </w:r>
            <w:r w:rsidRPr="00FB50E2">
              <w:rPr>
                <w:rFonts w:ascii="Times New Roman" w:hAnsi="Times New Roman"/>
                <w:lang w:eastAsia="en-US"/>
              </w:rPr>
              <w:lastRenderedPageBreak/>
              <w:t>комфортных условий пр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бывания уч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ников в о</w:t>
            </w:r>
            <w:r w:rsidRPr="00FB50E2">
              <w:rPr>
                <w:rFonts w:ascii="Times New Roman" w:hAnsi="Times New Roman"/>
                <w:lang w:eastAsia="en-US"/>
              </w:rPr>
              <w:t>б</w:t>
            </w:r>
            <w:r w:rsidRPr="00FB50E2">
              <w:rPr>
                <w:rFonts w:ascii="Times New Roman" w:hAnsi="Times New Roman"/>
                <w:lang w:eastAsia="en-US"/>
              </w:rPr>
              <w:t>щеобразов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тельном учреждении</w:t>
            </w:r>
          </w:p>
        </w:tc>
        <w:tc>
          <w:tcPr>
            <w:tcW w:w="1388" w:type="dxa"/>
            <w:vMerge w:val="restart"/>
          </w:tcPr>
          <w:p w:rsidR="00A366FD" w:rsidRPr="00FB50E2" w:rsidRDefault="00A366FD" w:rsidP="00B615D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lastRenderedPageBreak/>
              <w:t xml:space="preserve">Управление </w:t>
            </w:r>
            <w:r w:rsidRPr="00FB50E2">
              <w:rPr>
                <w:rFonts w:ascii="Times New Roman" w:hAnsi="Times New Roman"/>
                <w:lang w:eastAsia="en-US"/>
              </w:rPr>
              <w:lastRenderedPageBreak/>
              <w:t>образования – главный распоряд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тель средств; общеобр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зовательные учреждения – получат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ли субсидии и исполн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тели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</w:tc>
      </w:tr>
      <w:tr w:rsidR="00A366FD" w:rsidRPr="00FB50E2" w:rsidTr="00A366FD">
        <w:tc>
          <w:tcPr>
            <w:tcW w:w="817" w:type="dxa"/>
            <w:vMerge/>
            <w:vAlign w:val="center"/>
          </w:tcPr>
          <w:p w:rsidR="00A366FD" w:rsidRPr="00FB50E2" w:rsidRDefault="00A366FD" w:rsidP="00A366F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A366FD" w:rsidRPr="00FB50E2" w:rsidRDefault="00A366FD" w:rsidP="00A366FD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A366FD" w:rsidRPr="00FB50E2" w:rsidRDefault="00A366FD" w:rsidP="00A366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A366FD" w:rsidRPr="00FB50E2" w:rsidRDefault="00A366FD" w:rsidP="00A366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A366FD" w:rsidRPr="00FB50E2" w:rsidRDefault="00A366FD" w:rsidP="00A366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A366FD" w:rsidRPr="00FB50E2" w:rsidRDefault="00A366FD" w:rsidP="00A366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A366FD" w:rsidRPr="00FB50E2" w:rsidRDefault="00A366FD" w:rsidP="00A366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A366FD" w:rsidRPr="00FB50E2" w:rsidRDefault="00A366FD" w:rsidP="00A366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A366FD" w:rsidRPr="00FB50E2" w:rsidRDefault="00A366FD" w:rsidP="00A366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A366FD" w:rsidRPr="00FB50E2" w:rsidRDefault="00A366FD" w:rsidP="00A366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A366FD" w:rsidRPr="00FB50E2" w:rsidRDefault="00A366FD" w:rsidP="00A366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A366FD" w:rsidRPr="00FB50E2" w:rsidTr="00A366FD">
        <w:tc>
          <w:tcPr>
            <w:tcW w:w="817" w:type="dxa"/>
            <w:vMerge/>
            <w:vAlign w:val="center"/>
          </w:tcPr>
          <w:p w:rsidR="00A366FD" w:rsidRPr="00FB50E2" w:rsidRDefault="00A366FD" w:rsidP="00A366F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A366FD" w:rsidRPr="00FB50E2" w:rsidRDefault="00A366FD" w:rsidP="00A366FD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A366FD" w:rsidRPr="00FB50E2" w:rsidRDefault="00A366FD" w:rsidP="00A366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A366FD" w:rsidRPr="00FB50E2" w:rsidRDefault="00A366FD" w:rsidP="00A366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A366FD" w:rsidRPr="00FB50E2" w:rsidRDefault="00A366FD" w:rsidP="00A366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A366FD" w:rsidRPr="00FB50E2" w:rsidRDefault="00A366FD" w:rsidP="00A366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A366FD" w:rsidRPr="00FB50E2" w:rsidRDefault="00A366FD" w:rsidP="00A366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A366FD" w:rsidRPr="00FB50E2" w:rsidRDefault="00A366FD" w:rsidP="00A366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A366FD" w:rsidRPr="00FB50E2" w:rsidRDefault="00A366FD" w:rsidP="00A366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A366FD" w:rsidRPr="00FB50E2" w:rsidRDefault="00A366FD" w:rsidP="00A366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A366FD" w:rsidRPr="00FB50E2" w:rsidRDefault="00A366FD" w:rsidP="00A366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A366FD" w:rsidRPr="00FB50E2" w:rsidTr="00A366FD">
        <w:trPr>
          <w:trHeight w:val="133"/>
        </w:trPr>
        <w:tc>
          <w:tcPr>
            <w:tcW w:w="817" w:type="dxa"/>
            <w:vMerge/>
            <w:vAlign w:val="center"/>
          </w:tcPr>
          <w:p w:rsidR="00A366FD" w:rsidRPr="00FB50E2" w:rsidRDefault="00A366FD" w:rsidP="00A366F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A366FD" w:rsidRPr="00FB50E2" w:rsidRDefault="00A366FD" w:rsidP="00A366FD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A366FD" w:rsidRPr="00FB50E2" w:rsidRDefault="00A366FD" w:rsidP="00A366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A366FD" w:rsidRPr="00FB50E2" w:rsidRDefault="00A90DAC" w:rsidP="00A366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A366FD" w:rsidRPr="00FB50E2" w:rsidRDefault="00A366FD" w:rsidP="00A366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A366FD" w:rsidRPr="00FB50E2" w:rsidRDefault="00A366FD" w:rsidP="00A366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A366FD" w:rsidRPr="00FB50E2" w:rsidRDefault="00A366FD" w:rsidP="00A366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A366FD" w:rsidRPr="00FB50E2" w:rsidRDefault="00A90DAC" w:rsidP="00A366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A366FD" w:rsidRPr="00FB50E2" w:rsidRDefault="00A366FD" w:rsidP="00A366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A366FD" w:rsidRPr="00FB50E2" w:rsidRDefault="00A366FD" w:rsidP="00A366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A366FD" w:rsidRPr="00FB50E2" w:rsidRDefault="00A366FD" w:rsidP="00A366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A366FD" w:rsidRPr="00FB50E2" w:rsidTr="00A366FD">
        <w:tc>
          <w:tcPr>
            <w:tcW w:w="817" w:type="dxa"/>
            <w:vMerge/>
            <w:vAlign w:val="center"/>
          </w:tcPr>
          <w:p w:rsidR="00A366FD" w:rsidRPr="00FB50E2" w:rsidRDefault="00A366FD" w:rsidP="00A366F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A366FD" w:rsidRPr="00FB50E2" w:rsidRDefault="00A366FD" w:rsidP="00A366FD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A366FD" w:rsidRPr="00FB50E2" w:rsidRDefault="00A366FD" w:rsidP="00A366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A366FD" w:rsidRPr="00FB50E2" w:rsidRDefault="00A366FD" w:rsidP="00A366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A366FD" w:rsidRPr="00FB50E2" w:rsidRDefault="00A366FD" w:rsidP="00A366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A366FD" w:rsidRPr="00FB50E2" w:rsidRDefault="00A366FD" w:rsidP="00A366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A366FD" w:rsidRPr="00FB50E2" w:rsidRDefault="00A366FD" w:rsidP="00A366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A366FD" w:rsidRPr="00FB50E2" w:rsidRDefault="00A366FD" w:rsidP="00A366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A366FD" w:rsidRPr="00FB50E2" w:rsidRDefault="00A366FD" w:rsidP="00A366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A366FD" w:rsidRPr="00FB50E2" w:rsidRDefault="00A366FD" w:rsidP="00A366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A366FD" w:rsidRPr="00FB50E2" w:rsidRDefault="00A366FD" w:rsidP="00A366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200AF" w:rsidRPr="00FB50E2" w:rsidTr="00AB0305">
        <w:trPr>
          <w:trHeight w:val="148"/>
        </w:trPr>
        <w:tc>
          <w:tcPr>
            <w:tcW w:w="817" w:type="dxa"/>
            <w:vMerge w:val="restart"/>
            <w:vAlign w:val="center"/>
          </w:tcPr>
          <w:p w:rsidR="009200AF" w:rsidRPr="00FD76EF" w:rsidRDefault="009200AF" w:rsidP="00AB030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2.1.</w:t>
            </w:r>
            <w:r>
              <w:rPr>
                <w:rFonts w:ascii="Times New Roman" w:hAnsi="Times New Roman"/>
                <w:lang w:eastAsia="en-US"/>
              </w:rPr>
              <w:t>76</w:t>
            </w:r>
          </w:p>
        </w:tc>
        <w:tc>
          <w:tcPr>
            <w:tcW w:w="2268" w:type="dxa"/>
            <w:vMerge w:val="restart"/>
          </w:tcPr>
          <w:p w:rsidR="009200AF" w:rsidRPr="00FB50E2" w:rsidRDefault="00A67FA6" w:rsidP="009200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Мониторинг техн</w:t>
            </w:r>
            <w:r>
              <w:rPr>
                <w:rFonts w:ascii="Times New Roman" w:hAnsi="Times New Roman"/>
                <w:lang w:eastAsia="en-US"/>
              </w:rPr>
              <w:t>и</w:t>
            </w:r>
            <w:r>
              <w:rPr>
                <w:rFonts w:ascii="Times New Roman" w:hAnsi="Times New Roman"/>
                <w:lang w:eastAsia="en-US"/>
              </w:rPr>
              <w:t>ческого состояния зданий</w:t>
            </w:r>
          </w:p>
        </w:tc>
        <w:tc>
          <w:tcPr>
            <w:tcW w:w="1842" w:type="dxa"/>
          </w:tcPr>
          <w:p w:rsidR="009200AF" w:rsidRPr="00FB50E2" w:rsidRDefault="009200AF" w:rsidP="00AB030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vAlign w:val="center"/>
          </w:tcPr>
          <w:p w:rsidR="009200AF" w:rsidRPr="00FB50E2" w:rsidRDefault="009062FE" w:rsidP="00AB030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400,0</w:t>
            </w:r>
          </w:p>
        </w:tc>
        <w:tc>
          <w:tcPr>
            <w:tcW w:w="1276" w:type="dxa"/>
            <w:vAlign w:val="center"/>
          </w:tcPr>
          <w:p w:rsidR="009200AF" w:rsidRPr="00FB50E2" w:rsidRDefault="009200AF" w:rsidP="00AB030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9200AF" w:rsidRPr="00FB50E2" w:rsidRDefault="009200AF" w:rsidP="00AB030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9200AF" w:rsidRPr="00FB50E2" w:rsidRDefault="009200AF" w:rsidP="00AB030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9200AF" w:rsidRPr="00FB50E2" w:rsidRDefault="00A67FA6" w:rsidP="009200A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200,0</w:t>
            </w:r>
          </w:p>
        </w:tc>
        <w:tc>
          <w:tcPr>
            <w:tcW w:w="1249" w:type="dxa"/>
            <w:gridSpan w:val="2"/>
            <w:vAlign w:val="center"/>
          </w:tcPr>
          <w:p w:rsidR="009200AF" w:rsidRPr="00FB50E2" w:rsidRDefault="009062FE" w:rsidP="00AB030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200,0</w:t>
            </w:r>
          </w:p>
        </w:tc>
        <w:tc>
          <w:tcPr>
            <w:tcW w:w="1559" w:type="dxa"/>
            <w:vMerge w:val="restart"/>
          </w:tcPr>
          <w:p w:rsidR="009200AF" w:rsidRPr="00FB50E2" w:rsidRDefault="009200AF" w:rsidP="00AB030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Создание комфортных условий пр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бывания уч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ников в о</w:t>
            </w:r>
            <w:r w:rsidRPr="00FB50E2">
              <w:rPr>
                <w:rFonts w:ascii="Times New Roman" w:hAnsi="Times New Roman"/>
                <w:lang w:eastAsia="en-US"/>
              </w:rPr>
              <w:t>б</w:t>
            </w:r>
            <w:r w:rsidRPr="00FB50E2">
              <w:rPr>
                <w:rFonts w:ascii="Times New Roman" w:hAnsi="Times New Roman"/>
                <w:lang w:eastAsia="en-US"/>
              </w:rPr>
              <w:t>щеобразов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тельном учреждении</w:t>
            </w:r>
          </w:p>
        </w:tc>
        <w:tc>
          <w:tcPr>
            <w:tcW w:w="1388" w:type="dxa"/>
            <w:vMerge w:val="restart"/>
          </w:tcPr>
          <w:p w:rsidR="009200AF" w:rsidRPr="00FB50E2" w:rsidRDefault="009200AF" w:rsidP="0080235C">
            <w:pPr>
              <w:tabs>
                <w:tab w:val="left" w:pos="294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  <w:lang w:eastAsia="en-US"/>
              </w:rPr>
              <w:t>Управление образования – главный распоряд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тель средств; общеобр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зовательные учреждения – получат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 xml:space="preserve">ли субсидии и </w:t>
            </w:r>
            <w:r w:rsidRPr="0080235C">
              <w:rPr>
                <w:rFonts w:ascii="Times New Roman" w:hAnsi="Times New Roman"/>
                <w:lang w:eastAsia="en-US"/>
              </w:rPr>
              <w:t>исполн</w:t>
            </w:r>
            <w:r w:rsidRPr="0080235C">
              <w:rPr>
                <w:rFonts w:ascii="Times New Roman" w:hAnsi="Times New Roman"/>
                <w:lang w:eastAsia="en-US"/>
              </w:rPr>
              <w:t>и</w:t>
            </w:r>
            <w:r w:rsidRPr="0080235C">
              <w:rPr>
                <w:rFonts w:ascii="Times New Roman" w:hAnsi="Times New Roman"/>
                <w:lang w:eastAsia="en-US"/>
              </w:rPr>
              <w:t xml:space="preserve">тели </w:t>
            </w:r>
            <w:r w:rsidR="0080235C" w:rsidRPr="0080235C">
              <w:rPr>
                <w:rFonts w:ascii="Times New Roman" w:hAnsi="Times New Roman"/>
              </w:rPr>
              <w:t xml:space="preserve">МБОУ </w:t>
            </w:r>
            <w:r w:rsidR="0080235C" w:rsidRPr="0080235C">
              <w:rPr>
                <w:rFonts w:ascii="Times New Roman" w:hAnsi="Times New Roman"/>
              </w:rPr>
              <w:lastRenderedPageBreak/>
              <w:t>СОШ № 13 им. А.М. Гарбуза</w:t>
            </w:r>
          </w:p>
        </w:tc>
      </w:tr>
      <w:tr w:rsidR="009200AF" w:rsidRPr="00FB50E2" w:rsidTr="00AB0305">
        <w:tc>
          <w:tcPr>
            <w:tcW w:w="817" w:type="dxa"/>
            <w:vMerge/>
            <w:vAlign w:val="center"/>
          </w:tcPr>
          <w:p w:rsidR="009200AF" w:rsidRPr="00FB50E2" w:rsidRDefault="009200AF" w:rsidP="00AB0305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9200AF" w:rsidRPr="00FB50E2" w:rsidRDefault="009200AF" w:rsidP="00AB0305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9200AF" w:rsidRPr="00FB50E2" w:rsidRDefault="009200AF" w:rsidP="00AB030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9200AF" w:rsidRPr="00FB50E2" w:rsidRDefault="00A67FA6" w:rsidP="00AB030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9200AF" w:rsidRPr="00FB50E2" w:rsidRDefault="009200AF" w:rsidP="00AB030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9200AF" w:rsidRPr="00FB50E2" w:rsidRDefault="009200AF" w:rsidP="00AB030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9200AF" w:rsidRPr="00FB50E2" w:rsidRDefault="009200AF" w:rsidP="00AB030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9200AF" w:rsidRPr="00FB50E2" w:rsidRDefault="00A67FA6" w:rsidP="00AB030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9200AF" w:rsidRPr="00FB50E2" w:rsidRDefault="009200AF" w:rsidP="00AB030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9200AF" w:rsidRPr="00FB50E2" w:rsidRDefault="009200AF" w:rsidP="00AB030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9200AF" w:rsidRPr="00FB50E2" w:rsidRDefault="009200AF" w:rsidP="00AB030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200AF" w:rsidRPr="00FB50E2" w:rsidTr="00AB0305">
        <w:tc>
          <w:tcPr>
            <w:tcW w:w="817" w:type="dxa"/>
            <w:vMerge/>
            <w:vAlign w:val="center"/>
          </w:tcPr>
          <w:p w:rsidR="009200AF" w:rsidRPr="00FB50E2" w:rsidRDefault="009200AF" w:rsidP="00AB0305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9200AF" w:rsidRPr="00FB50E2" w:rsidRDefault="009200AF" w:rsidP="00AB0305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9200AF" w:rsidRPr="00FB50E2" w:rsidRDefault="009200AF" w:rsidP="00AB030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9200AF" w:rsidRPr="00FB50E2" w:rsidRDefault="009200AF" w:rsidP="00AB030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9200AF" w:rsidRPr="00FB50E2" w:rsidRDefault="009200AF" w:rsidP="00AB030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9200AF" w:rsidRPr="00FB50E2" w:rsidRDefault="009200AF" w:rsidP="00AB030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9200AF" w:rsidRPr="00FB50E2" w:rsidRDefault="009200AF" w:rsidP="00AB030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9200AF" w:rsidRPr="00FB50E2" w:rsidRDefault="009200AF" w:rsidP="00AB030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9200AF" w:rsidRPr="00FB50E2" w:rsidRDefault="009200AF" w:rsidP="00AB030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9200AF" w:rsidRPr="00FB50E2" w:rsidRDefault="009200AF" w:rsidP="00AB030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9200AF" w:rsidRPr="00FB50E2" w:rsidRDefault="009200AF" w:rsidP="00AB030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200AF" w:rsidRPr="00FB50E2" w:rsidTr="00AB0305">
        <w:trPr>
          <w:trHeight w:val="133"/>
        </w:trPr>
        <w:tc>
          <w:tcPr>
            <w:tcW w:w="817" w:type="dxa"/>
            <w:vMerge/>
            <w:vAlign w:val="center"/>
          </w:tcPr>
          <w:p w:rsidR="009200AF" w:rsidRPr="00FB50E2" w:rsidRDefault="009200AF" w:rsidP="00AB0305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9200AF" w:rsidRPr="00FB50E2" w:rsidRDefault="009200AF" w:rsidP="00AB0305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9200AF" w:rsidRPr="00FB50E2" w:rsidRDefault="009200AF" w:rsidP="00AB030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9200AF" w:rsidRPr="00FB50E2" w:rsidRDefault="009062FE" w:rsidP="00AB030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400,0</w:t>
            </w:r>
          </w:p>
        </w:tc>
        <w:tc>
          <w:tcPr>
            <w:tcW w:w="1276" w:type="dxa"/>
            <w:vAlign w:val="center"/>
          </w:tcPr>
          <w:p w:rsidR="009200AF" w:rsidRPr="00FB50E2" w:rsidRDefault="009200AF" w:rsidP="00AB030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9200AF" w:rsidRPr="00FB50E2" w:rsidRDefault="009200AF" w:rsidP="00AB030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9200AF" w:rsidRPr="00FB50E2" w:rsidRDefault="009200AF" w:rsidP="00AB030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9200AF" w:rsidRPr="00FB50E2" w:rsidRDefault="00A67FA6" w:rsidP="00AB030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200,0</w:t>
            </w:r>
          </w:p>
        </w:tc>
        <w:tc>
          <w:tcPr>
            <w:tcW w:w="1249" w:type="dxa"/>
            <w:gridSpan w:val="2"/>
            <w:vAlign w:val="center"/>
          </w:tcPr>
          <w:p w:rsidR="009200AF" w:rsidRPr="00FB50E2" w:rsidRDefault="009062FE" w:rsidP="00AB030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200,0</w:t>
            </w:r>
          </w:p>
        </w:tc>
        <w:tc>
          <w:tcPr>
            <w:tcW w:w="1559" w:type="dxa"/>
            <w:vMerge/>
          </w:tcPr>
          <w:p w:rsidR="009200AF" w:rsidRPr="00FB50E2" w:rsidRDefault="009200AF" w:rsidP="00AB030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9200AF" w:rsidRPr="00FB50E2" w:rsidRDefault="009200AF" w:rsidP="00AB030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200AF" w:rsidRPr="00FB50E2" w:rsidTr="00AB0305">
        <w:tc>
          <w:tcPr>
            <w:tcW w:w="817" w:type="dxa"/>
            <w:vMerge/>
            <w:vAlign w:val="center"/>
          </w:tcPr>
          <w:p w:rsidR="009200AF" w:rsidRPr="00FB50E2" w:rsidRDefault="009200AF" w:rsidP="00AB0305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9200AF" w:rsidRPr="00FB50E2" w:rsidRDefault="009200AF" w:rsidP="00AB0305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9200AF" w:rsidRPr="00FB50E2" w:rsidRDefault="009200AF" w:rsidP="00AB030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9200AF" w:rsidRPr="00FB50E2" w:rsidRDefault="009200AF" w:rsidP="00AB030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9200AF" w:rsidRPr="00FB50E2" w:rsidRDefault="009200AF" w:rsidP="00AB030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9200AF" w:rsidRPr="00FB50E2" w:rsidRDefault="009200AF" w:rsidP="00AB030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9200AF" w:rsidRPr="00FB50E2" w:rsidRDefault="009200AF" w:rsidP="00AB030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9200AF" w:rsidRPr="00FB50E2" w:rsidRDefault="009200AF" w:rsidP="00AB030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9200AF" w:rsidRPr="00FB50E2" w:rsidRDefault="009200AF" w:rsidP="00AB030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9200AF" w:rsidRPr="00FB50E2" w:rsidRDefault="009200AF" w:rsidP="00AB030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9200AF" w:rsidRPr="00FB50E2" w:rsidRDefault="009200AF" w:rsidP="00AB030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A67FA6" w:rsidRPr="00FB50E2" w:rsidTr="009E0E67">
        <w:trPr>
          <w:trHeight w:val="148"/>
        </w:trPr>
        <w:tc>
          <w:tcPr>
            <w:tcW w:w="817" w:type="dxa"/>
            <w:vMerge w:val="restart"/>
            <w:vAlign w:val="center"/>
          </w:tcPr>
          <w:p w:rsidR="00A67FA6" w:rsidRPr="00FD76EF" w:rsidRDefault="00A67FA6" w:rsidP="009E0E6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lastRenderedPageBreak/>
              <w:t>2.1.</w:t>
            </w:r>
            <w:r>
              <w:rPr>
                <w:rFonts w:ascii="Times New Roman" w:hAnsi="Times New Roman"/>
                <w:lang w:eastAsia="en-US"/>
              </w:rPr>
              <w:t>77</w:t>
            </w:r>
          </w:p>
        </w:tc>
        <w:tc>
          <w:tcPr>
            <w:tcW w:w="2268" w:type="dxa"/>
            <w:vMerge w:val="restart"/>
          </w:tcPr>
          <w:p w:rsidR="00A67FA6" w:rsidRPr="00FB50E2" w:rsidRDefault="00A67FA6" w:rsidP="009E0E6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Субсидия </w:t>
            </w:r>
            <w:r w:rsidRPr="00A366FD">
              <w:rPr>
                <w:rFonts w:ascii="Times New Roman" w:hAnsi="Times New Roman"/>
                <w:lang w:eastAsia="en-US"/>
              </w:rPr>
              <w:t>МАОУ СОШ № 2 им. А.П. Маресьева</w:t>
            </w:r>
            <w:r>
              <w:rPr>
                <w:rFonts w:ascii="Times New Roman" w:hAnsi="Times New Roman"/>
                <w:lang w:eastAsia="en-US"/>
              </w:rPr>
              <w:t xml:space="preserve"> на пог</w:t>
            </w:r>
            <w:r>
              <w:rPr>
                <w:rFonts w:ascii="Times New Roman" w:hAnsi="Times New Roman"/>
                <w:lang w:eastAsia="en-US"/>
              </w:rPr>
              <w:t>а</w:t>
            </w:r>
            <w:r>
              <w:rPr>
                <w:rFonts w:ascii="Times New Roman" w:hAnsi="Times New Roman"/>
                <w:lang w:eastAsia="en-US"/>
              </w:rPr>
              <w:t>шение образова</w:t>
            </w:r>
            <w:r>
              <w:rPr>
                <w:rFonts w:ascii="Times New Roman" w:hAnsi="Times New Roman"/>
                <w:lang w:eastAsia="en-US"/>
              </w:rPr>
              <w:t>в</w:t>
            </w:r>
            <w:r>
              <w:rPr>
                <w:rFonts w:ascii="Times New Roman" w:hAnsi="Times New Roman"/>
                <w:lang w:eastAsia="en-US"/>
              </w:rPr>
              <w:t>шейся задолженн</w:t>
            </w:r>
            <w:r>
              <w:rPr>
                <w:rFonts w:ascii="Times New Roman" w:hAnsi="Times New Roman"/>
                <w:lang w:eastAsia="en-US"/>
              </w:rPr>
              <w:t>о</w:t>
            </w:r>
            <w:r>
              <w:rPr>
                <w:rFonts w:ascii="Times New Roman" w:hAnsi="Times New Roman"/>
                <w:lang w:eastAsia="en-US"/>
              </w:rPr>
              <w:t>сти за расчетные п</w:t>
            </w:r>
            <w:r>
              <w:rPr>
                <w:rFonts w:ascii="Times New Roman" w:hAnsi="Times New Roman"/>
                <w:lang w:eastAsia="en-US"/>
              </w:rPr>
              <w:t>е</w:t>
            </w:r>
            <w:r>
              <w:rPr>
                <w:rFonts w:ascii="Times New Roman" w:hAnsi="Times New Roman"/>
                <w:lang w:eastAsia="en-US"/>
              </w:rPr>
              <w:t>риоды, истекшие до 1 января 2017 года и возникшие с 1 января 2017 года по обяз</w:t>
            </w:r>
            <w:r>
              <w:rPr>
                <w:rFonts w:ascii="Times New Roman" w:hAnsi="Times New Roman"/>
                <w:lang w:eastAsia="en-US"/>
              </w:rPr>
              <w:t>а</w:t>
            </w:r>
            <w:r>
              <w:rPr>
                <w:rFonts w:ascii="Times New Roman" w:hAnsi="Times New Roman"/>
                <w:lang w:eastAsia="en-US"/>
              </w:rPr>
              <w:t>тельному пенсио</w:t>
            </w:r>
            <w:r>
              <w:rPr>
                <w:rFonts w:ascii="Times New Roman" w:hAnsi="Times New Roman"/>
                <w:lang w:eastAsia="en-US"/>
              </w:rPr>
              <w:t>н</w:t>
            </w:r>
            <w:r>
              <w:rPr>
                <w:rFonts w:ascii="Times New Roman" w:hAnsi="Times New Roman"/>
                <w:lang w:eastAsia="en-US"/>
              </w:rPr>
              <w:t>ному страхованию в Российской Федер</w:t>
            </w:r>
            <w:r>
              <w:rPr>
                <w:rFonts w:ascii="Times New Roman" w:hAnsi="Times New Roman"/>
                <w:lang w:eastAsia="en-US"/>
              </w:rPr>
              <w:t>а</w:t>
            </w:r>
            <w:r>
              <w:rPr>
                <w:rFonts w:ascii="Times New Roman" w:hAnsi="Times New Roman"/>
                <w:lang w:eastAsia="en-US"/>
              </w:rPr>
              <w:t>ции зачисляемому в Пенсионный Фонд Российской Федер</w:t>
            </w:r>
            <w:r>
              <w:rPr>
                <w:rFonts w:ascii="Times New Roman" w:hAnsi="Times New Roman"/>
                <w:lang w:eastAsia="en-US"/>
              </w:rPr>
              <w:t>а</w:t>
            </w:r>
            <w:r>
              <w:rPr>
                <w:rFonts w:ascii="Times New Roman" w:hAnsi="Times New Roman"/>
                <w:lang w:eastAsia="en-US"/>
              </w:rPr>
              <w:t>ции и по обязател</w:t>
            </w:r>
            <w:r>
              <w:rPr>
                <w:rFonts w:ascii="Times New Roman" w:hAnsi="Times New Roman"/>
                <w:lang w:eastAsia="en-US"/>
              </w:rPr>
              <w:t>ь</w:t>
            </w:r>
            <w:r>
              <w:rPr>
                <w:rFonts w:ascii="Times New Roman" w:hAnsi="Times New Roman"/>
                <w:lang w:eastAsia="en-US"/>
              </w:rPr>
              <w:t>ному медицинскому страхованию раб</w:t>
            </w:r>
            <w:r>
              <w:rPr>
                <w:rFonts w:ascii="Times New Roman" w:hAnsi="Times New Roman"/>
                <w:lang w:eastAsia="en-US"/>
              </w:rPr>
              <w:t>о</w:t>
            </w:r>
            <w:r>
              <w:rPr>
                <w:rFonts w:ascii="Times New Roman" w:hAnsi="Times New Roman"/>
                <w:lang w:eastAsia="en-US"/>
              </w:rPr>
              <w:t>тающего населения, зачисляемому в Бюджет Федеральн</w:t>
            </w:r>
            <w:r>
              <w:rPr>
                <w:rFonts w:ascii="Times New Roman" w:hAnsi="Times New Roman"/>
                <w:lang w:eastAsia="en-US"/>
              </w:rPr>
              <w:t>о</w:t>
            </w:r>
            <w:r>
              <w:rPr>
                <w:rFonts w:ascii="Times New Roman" w:hAnsi="Times New Roman"/>
                <w:lang w:eastAsia="en-US"/>
              </w:rPr>
              <w:t>го фонда обязател</w:t>
            </w:r>
            <w:r>
              <w:rPr>
                <w:rFonts w:ascii="Times New Roman" w:hAnsi="Times New Roman"/>
                <w:lang w:eastAsia="en-US"/>
              </w:rPr>
              <w:t>ь</w:t>
            </w:r>
            <w:r>
              <w:rPr>
                <w:rFonts w:ascii="Times New Roman" w:hAnsi="Times New Roman"/>
                <w:lang w:eastAsia="en-US"/>
              </w:rPr>
              <w:t>ного медицинского страхования в сумме 3751,8 тыс. руб.</w:t>
            </w:r>
          </w:p>
        </w:tc>
        <w:tc>
          <w:tcPr>
            <w:tcW w:w="1842" w:type="dxa"/>
          </w:tcPr>
          <w:p w:rsidR="00A67FA6" w:rsidRPr="00FB50E2" w:rsidRDefault="00A67FA6" w:rsidP="009E0E6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vAlign w:val="center"/>
          </w:tcPr>
          <w:p w:rsidR="00A67FA6" w:rsidRPr="00FB50E2" w:rsidRDefault="00A67FA6" w:rsidP="009E0E6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3751,8</w:t>
            </w:r>
          </w:p>
        </w:tc>
        <w:tc>
          <w:tcPr>
            <w:tcW w:w="1276" w:type="dxa"/>
            <w:vAlign w:val="center"/>
          </w:tcPr>
          <w:p w:rsidR="00A67FA6" w:rsidRPr="00FB50E2" w:rsidRDefault="00A67FA6" w:rsidP="009E0E6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A67FA6" w:rsidRPr="00FB50E2" w:rsidRDefault="00A67FA6" w:rsidP="009E0E6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A67FA6" w:rsidRPr="00FB50E2" w:rsidRDefault="00A67FA6" w:rsidP="009E0E6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A67FA6" w:rsidRPr="00FB50E2" w:rsidRDefault="00A67FA6" w:rsidP="009E0E6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3751,8</w:t>
            </w:r>
          </w:p>
        </w:tc>
        <w:tc>
          <w:tcPr>
            <w:tcW w:w="1249" w:type="dxa"/>
            <w:gridSpan w:val="2"/>
            <w:vAlign w:val="center"/>
          </w:tcPr>
          <w:p w:rsidR="00A67FA6" w:rsidRPr="00FB50E2" w:rsidRDefault="00A67FA6" w:rsidP="009E0E6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</w:tcPr>
          <w:p w:rsidR="00A67FA6" w:rsidRPr="00FB50E2" w:rsidRDefault="00A67FA6" w:rsidP="009E0E6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Создание комфортных условий пр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бывания уч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ников в о</w:t>
            </w:r>
            <w:r w:rsidRPr="00FB50E2">
              <w:rPr>
                <w:rFonts w:ascii="Times New Roman" w:hAnsi="Times New Roman"/>
                <w:lang w:eastAsia="en-US"/>
              </w:rPr>
              <w:t>б</w:t>
            </w:r>
            <w:r w:rsidRPr="00FB50E2">
              <w:rPr>
                <w:rFonts w:ascii="Times New Roman" w:hAnsi="Times New Roman"/>
                <w:lang w:eastAsia="en-US"/>
              </w:rPr>
              <w:t>щеобразов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тельном учреждении</w:t>
            </w:r>
          </w:p>
        </w:tc>
        <w:tc>
          <w:tcPr>
            <w:tcW w:w="1388" w:type="dxa"/>
            <w:vMerge w:val="restart"/>
          </w:tcPr>
          <w:p w:rsidR="00A67FA6" w:rsidRPr="00FB50E2" w:rsidRDefault="00A67FA6" w:rsidP="009E0E6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Управление образования – главный распоряд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тель средств; общеобр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зовательные учреждения – получат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ли субсидии и исполн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тели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</w:tc>
      </w:tr>
      <w:tr w:rsidR="00A67FA6" w:rsidRPr="00FB50E2" w:rsidTr="009E0E67">
        <w:tc>
          <w:tcPr>
            <w:tcW w:w="817" w:type="dxa"/>
            <w:vMerge/>
            <w:vAlign w:val="center"/>
          </w:tcPr>
          <w:p w:rsidR="00A67FA6" w:rsidRPr="00FB50E2" w:rsidRDefault="00A67FA6" w:rsidP="009E0E67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A67FA6" w:rsidRPr="00FB50E2" w:rsidRDefault="00A67FA6" w:rsidP="009E0E67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A67FA6" w:rsidRPr="00FB50E2" w:rsidRDefault="00A67FA6" w:rsidP="009E0E6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A67FA6" w:rsidRPr="00FB50E2" w:rsidRDefault="00A67FA6" w:rsidP="009E0E6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A67FA6" w:rsidRPr="00FB50E2" w:rsidRDefault="00A67FA6" w:rsidP="009E0E6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A67FA6" w:rsidRPr="00FB50E2" w:rsidRDefault="00A67FA6" w:rsidP="009E0E6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A67FA6" w:rsidRPr="00FB50E2" w:rsidRDefault="00A67FA6" w:rsidP="009E0E6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A67FA6" w:rsidRPr="00FB50E2" w:rsidRDefault="00A67FA6" w:rsidP="009E0E6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A67FA6" w:rsidRPr="00FB50E2" w:rsidRDefault="00A67FA6" w:rsidP="009E0E6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A67FA6" w:rsidRPr="00FB50E2" w:rsidRDefault="00A67FA6" w:rsidP="009E0E6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A67FA6" w:rsidRPr="00FB50E2" w:rsidRDefault="00A67FA6" w:rsidP="009E0E6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A67FA6" w:rsidRPr="00FB50E2" w:rsidTr="009E0E67">
        <w:tc>
          <w:tcPr>
            <w:tcW w:w="817" w:type="dxa"/>
            <w:vMerge/>
            <w:vAlign w:val="center"/>
          </w:tcPr>
          <w:p w:rsidR="00A67FA6" w:rsidRPr="00FB50E2" w:rsidRDefault="00A67FA6" w:rsidP="009E0E67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A67FA6" w:rsidRPr="00FB50E2" w:rsidRDefault="00A67FA6" w:rsidP="009E0E67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A67FA6" w:rsidRPr="00FB50E2" w:rsidRDefault="00A67FA6" w:rsidP="009E0E6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A67FA6" w:rsidRPr="00FB50E2" w:rsidRDefault="00A67FA6" w:rsidP="009E0E6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A67FA6" w:rsidRPr="00FB50E2" w:rsidRDefault="00A67FA6" w:rsidP="009E0E6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A67FA6" w:rsidRPr="00FB50E2" w:rsidRDefault="00A67FA6" w:rsidP="009E0E6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A67FA6" w:rsidRPr="00FB50E2" w:rsidRDefault="00A67FA6" w:rsidP="009E0E6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A67FA6" w:rsidRPr="00FB50E2" w:rsidRDefault="00A67FA6" w:rsidP="009E0E6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A67FA6" w:rsidRPr="00FB50E2" w:rsidRDefault="00A67FA6" w:rsidP="009E0E6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A67FA6" w:rsidRPr="00FB50E2" w:rsidRDefault="00A67FA6" w:rsidP="009E0E6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A67FA6" w:rsidRPr="00FB50E2" w:rsidRDefault="00A67FA6" w:rsidP="009E0E6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A67FA6" w:rsidRPr="00FB50E2" w:rsidTr="009E0E67">
        <w:trPr>
          <w:trHeight w:val="133"/>
        </w:trPr>
        <w:tc>
          <w:tcPr>
            <w:tcW w:w="817" w:type="dxa"/>
            <w:vMerge/>
            <w:vAlign w:val="center"/>
          </w:tcPr>
          <w:p w:rsidR="00A67FA6" w:rsidRPr="00FB50E2" w:rsidRDefault="00A67FA6" w:rsidP="009E0E67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A67FA6" w:rsidRPr="00FB50E2" w:rsidRDefault="00A67FA6" w:rsidP="009E0E67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A67FA6" w:rsidRPr="00FB50E2" w:rsidRDefault="00A67FA6" w:rsidP="009E0E6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A67FA6" w:rsidRPr="00FB50E2" w:rsidRDefault="00A67FA6" w:rsidP="009E0E6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3751,8</w:t>
            </w:r>
          </w:p>
        </w:tc>
        <w:tc>
          <w:tcPr>
            <w:tcW w:w="1276" w:type="dxa"/>
            <w:vAlign w:val="center"/>
          </w:tcPr>
          <w:p w:rsidR="00A67FA6" w:rsidRPr="00FB50E2" w:rsidRDefault="00A67FA6" w:rsidP="009E0E6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A67FA6" w:rsidRPr="00FB50E2" w:rsidRDefault="00A67FA6" w:rsidP="009E0E6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A67FA6" w:rsidRPr="00FB50E2" w:rsidRDefault="00A67FA6" w:rsidP="009E0E6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A67FA6" w:rsidRPr="00FB50E2" w:rsidRDefault="00A67FA6" w:rsidP="009E0E6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3751,8</w:t>
            </w:r>
          </w:p>
        </w:tc>
        <w:tc>
          <w:tcPr>
            <w:tcW w:w="1249" w:type="dxa"/>
            <w:gridSpan w:val="2"/>
            <w:vAlign w:val="center"/>
          </w:tcPr>
          <w:p w:rsidR="00A67FA6" w:rsidRPr="00FB50E2" w:rsidRDefault="00A67FA6" w:rsidP="009E0E6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A67FA6" w:rsidRPr="00FB50E2" w:rsidRDefault="00A67FA6" w:rsidP="009E0E6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A67FA6" w:rsidRPr="00FB50E2" w:rsidRDefault="00A67FA6" w:rsidP="009E0E6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A67FA6" w:rsidRPr="00FB50E2" w:rsidTr="009E0E67">
        <w:tc>
          <w:tcPr>
            <w:tcW w:w="817" w:type="dxa"/>
            <w:vMerge/>
            <w:vAlign w:val="center"/>
          </w:tcPr>
          <w:p w:rsidR="00A67FA6" w:rsidRPr="00FB50E2" w:rsidRDefault="00A67FA6" w:rsidP="009E0E67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A67FA6" w:rsidRPr="00FB50E2" w:rsidRDefault="00A67FA6" w:rsidP="009E0E67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A67FA6" w:rsidRPr="00FB50E2" w:rsidRDefault="00A67FA6" w:rsidP="009E0E6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A67FA6" w:rsidRPr="00FB50E2" w:rsidRDefault="00A67FA6" w:rsidP="009E0E6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A67FA6" w:rsidRPr="00FB50E2" w:rsidRDefault="00A67FA6" w:rsidP="009E0E6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A67FA6" w:rsidRPr="00FB50E2" w:rsidRDefault="00A67FA6" w:rsidP="009E0E6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A67FA6" w:rsidRPr="00FB50E2" w:rsidRDefault="00A67FA6" w:rsidP="009E0E6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A67FA6" w:rsidRPr="00FB50E2" w:rsidRDefault="00A67FA6" w:rsidP="009E0E6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A67FA6" w:rsidRPr="00FB50E2" w:rsidRDefault="00A67FA6" w:rsidP="009E0E6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A67FA6" w:rsidRPr="00FB50E2" w:rsidRDefault="00A67FA6" w:rsidP="009E0E6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A67FA6" w:rsidRPr="00FB50E2" w:rsidRDefault="00A67FA6" w:rsidP="009E0E6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322DDC" w:rsidRPr="00FB50E2" w:rsidTr="00EF49CB">
        <w:trPr>
          <w:trHeight w:val="148"/>
        </w:trPr>
        <w:tc>
          <w:tcPr>
            <w:tcW w:w="817" w:type="dxa"/>
            <w:vMerge w:val="restart"/>
            <w:vAlign w:val="center"/>
          </w:tcPr>
          <w:p w:rsidR="00322DDC" w:rsidRPr="00D96E5C" w:rsidRDefault="00322DDC" w:rsidP="00EF49C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96E5C">
              <w:rPr>
                <w:rFonts w:ascii="Times New Roman" w:hAnsi="Times New Roman"/>
                <w:lang w:eastAsia="en-US"/>
              </w:rPr>
              <w:t>2.1.78</w:t>
            </w:r>
          </w:p>
        </w:tc>
        <w:tc>
          <w:tcPr>
            <w:tcW w:w="2268" w:type="dxa"/>
            <w:vMerge w:val="restart"/>
          </w:tcPr>
          <w:p w:rsidR="00322DDC" w:rsidRPr="00D96E5C" w:rsidRDefault="00322DDC" w:rsidP="00322D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96E5C">
              <w:rPr>
                <w:rFonts w:ascii="Times New Roman" w:hAnsi="Times New Roman"/>
                <w:lang w:eastAsia="en-US"/>
              </w:rPr>
              <w:t>субсидии на соф</w:t>
            </w:r>
            <w:r w:rsidRPr="00D96E5C">
              <w:rPr>
                <w:rFonts w:ascii="Times New Roman" w:hAnsi="Times New Roman"/>
                <w:lang w:eastAsia="en-US"/>
              </w:rPr>
              <w:t>и</w:t>
            </w:r>
            <w:r w:rsidRPr="00D96E5C">
              <w:rPr>
                <w:rFonts w:ascii="Times New Roman" w:hAnsi="Times New Roman"/>
                <w:lang w:eastAsia="en-US"/>
              </w:rPr>
              <w:t>нансирование ра</w:t>
            </w:r>
            <w:r w:rsidRPr="00D96E5C">
              <w:rPr>
                <w:rFonts w:ascii="Times New Roman" w:hAnsi="Times New Roman"/>
                <w:lang w:eastAsia="en-US"/>
              </w:rPr>
              <w:t>с</w:t>
            </w:r>
            <w:r w:rsidRPr="00D96E5C">
              <w:rPr>
                <w:rFonts w:ascii="Times New Roman" w:hAnsi="Times New Roman"/>
                <w:lang w:eastAsia="en-US"/>
              </w:rPr>
              <w:t>ходных обязательств,</w:t>
            </w:r>
          </w:p>
          <w:p w:rsidR="00322DDC" w:rsidRPr="00D96E5C" w:rsidRDefault="00322DDC" w:rsidP="00322DD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96E5C">
              <w:rPr>
                <w:rFonts w:ascii="Times New Roman" w:hAnsi="Times New Roman"/>
                <w:lang w:eastAsia="en-US"/>
              </w:rPr>
              <w:t>возникающих при выполнении полн</w:t>
            </w:r>
            <w:r w:rsidRPr="00D96E5C">
              <w:rPr>
                <w:rFonts w:ascii="Times New Roman" w:hAnsi="Times New Roman"/>
                <w:lang w:eastAsia="en-US"/>
              </w:rPr>
              <w:t>о</w:t>
            </w:r>
            <w:r w:rsidRPr="00D96E5C">
              <w:rPr>
                <w:rFonts w:ascii="Times New Roman" w:hAnsi="Times New Roman"/>
                <w:lang w:eastAsia="en-US"/>
              </w:rPr>
              <w:t>мочий органов мес</w:t>
            </w:r>
            <w:r w:rsidRPr="00D96E5C">
              <w:rPr>
                <w:rFonts w:ascii="Times New Roman" w:hAnsi="Times New Roman"/>
                <w:lang w:eastAsia="en-US"/>
              </w:rPr>
              <w:t>т</w:t>
            </w:r>
            <w:r w:rsidRPr="00D96E5C">
              <w:rPr>
                <w:rFonts w:ascii="Times New Roman" w:hAnsi="Times New Roman"/>
                <w:lang w:eastAsia="en-US"/>
              </w:rPr>
              <w:t>ного самоуправления по вопросам местн</w:t>
            </w:r>
            <w:r w:rsidRPr="00D96E5C">
              <w:rPr>
                <w:rFonts w:ascii="Times New Roman" w:hAnsi="Times New Roman"/>
                <w:lang w:eastAsia="en-US"/>
              </w:rPr>
              <w:t>о</w:t>
            </w:r>
            <w:r w:rsidRPr="00D96E5C">
              <w:rPr>
                <w:rFonts w:ascii="Times New Roman" w:hAnsi="Times New Roman"/>
                <w:lang w:eastAsia="en-US"/>
              </w:rPr>
              <w:t>го значения по орг</w:t>
            </w:r>
            <w:r w:rsidRPr="00D96E5C">
              <w:rPr>
                <w:rFonts w:ascii="Times New Roman" w:hAnsi="Times New Roman"/>
                <w:lang w:eastAsia="en-US"/>
              </w:rPr>
              <w:t>а</w:t>
            </w:r>
            <w:r w:rsidRPr="00D96E5C">
              <w:rPr>
                <w:rFonts w:ascii="Times New Roman" w:hAnsi="Times New Roman"/>
                <w:lang w:eastAsia="en-US"/>
              </w:rPr>
              <w:lastRenderedPageBreak/>
              <w:t>низации предоста</w:t>
            </w:r>
            <w:r w:rsidRPr="00D96E5C">
              <w:rPr>
                <w:rFonts w:ascii="Times New Roman" w:hAnsi="Times New Roman"/>
                <w:lang w:eastAsia="en-US"/>
              </w:rPr>
              <w:t>в</w:t>
            </w:r>
            <w:r w:rsidRPr="00D96E5C">
              <w:rPr>
                <w:rFonts w:ascii="Times New Roman" w:hAnsi="Times New Roman"/>
                <w:lang w:eastAsia="en-US"/>
              </w:rPr>
              <w:t>ления общедоступн</w:t>
            </w:r>
            <w:r w:rsidRPr="00D96E5C">
              <w:rPr>
                <w:rFonts w:ascii="Times New Roman" w:hAnsi="Times New Roman"/>
                <w:lang w:eastAsia="en-US"/>
              </w:rPr>
              <w:t>о</w:t>
            </w:r>
            <w:r w:rsidRPr="00D96E5C">
              <w:rPr>
                <w:rFonts w:ascii="Times New Roman" w:hAnsi="Times New Roman"/>
                <w:lang w:eastAsia="en-US"/>
              </w:rPr>
              <w:t>го и бесплатного начального общего, основного общего, среднего общего о</w:t>
            </w:r>
            <w:r w:rsidRPr="00D96E5C">
              <w:rPr>
                <w:rFonts w:ascii="Times New Roman" w:hAnsi="Times New Roman"/>
                <w:lang w:eastAsia="en-US"/>
              </w:rPr>
              <w:t>б</w:t>
            </w:r>
            <w:r w:rsidRPr="00D96E5C">
              <w:rPr>
                <w:rFonts w:ascii="Times New Roman" w:hAnsi="Times New Roman"/>
                <w:lang w:eastAsia="en-US"/>
              </w:rPr>
              <w:t>разования по осно</w:t>
            </w:r>
            <w:r w:rsidRPr="00D96E5C">
              <w:rPr>
                <w:rFonts w:ascii="Times New Roman" w:hAnsi="Times New Roman"/>
                <w:lang w:eastAsia="en-US"/>
              </w:rPr>
              <w:t>в</w:t>
            </w:r>
            <w:r w:rsidRPr="00D96E5C">
              <w:rPr>
                <w:rFonts w:ascii="Times New Roman" w:hAnsi="Times New Roman"/>
                <w:lang w:eastAsia="en-US"/>
              </w:rPr>
              <w:t>ным общеобразов</w:t>
            </w:r>
            <w:r w:rsidRPr="00D96E5C">
              <w:rPr>
                <w:rFonts w:ascii="Times New Roman" w:hAnsi="Times New Roman"/>
                <w:lang w:eastAsia="en-US"/>
              </w:rPr>
              <w:t>а</w:t>
            </w:r>
            <w:r w:rsidRPr="00D96E5C">
              <w:rPr>
                <w:rFonts w:ascii="Times New Roman" w:hAnsi="Times New Roman"/>
                <w:lang w:eastAsia="en-US"/>
              </w:rPr>
              <w:t>тельным программам в муниципальных образовательных о</w:t>
            </w:r>
            <w:r w:rsidRPr="00D96E5C">
              <w:rPr>
                <w:rFonts w:ascii="Times New Roman" w:hAnsi="Times New Roman"/>
                <w:lang w:eastAsia="en-US"/>
              </w:rPr>
              <w:t>р</w:t>
            </w:r>
            <w:r w:rsidRPr="00D96E5C">
              <w:rPr>
                <w:rFonts w:ascii="Times New Roman" w:hAnsi="Times New Roman"/>
                <w:lang w:eastAsia="en-US"/>
              </w:rPr>
              <w:t>ганизациях для с</w:t>
            </w:r>
            <w:r w:rsidRPr="00D96E5C">
              <w:rPr>
                <w:rFonts w:ascii="Times New Roman" w:hAnsi="Times New Roman"/>
                <w:lang w:eastAsia="en-US"/>
              </w:rPr>
              <w:t>о</w:t>
            </w:r>
            <w:r w:rsidRPr="00D96E5C">
              <w:rPr>
                <w:rFonts w:ascii="Times New Roman" w:hAnsi="Times New Roman"/>
                <w:lang w:eastAsia="en-US"/>
              </w:rPr>
              <w:t>здания новых мест в общеобразовател</w:t>
            </w:r>
            <w:r w:rsidRPr="00D96E5C">
              <w:rPr>
                <w:rFonts w:ascii="Times New Roman" w:hAnsi="Times New Roman"/>
                <w:lang w:eastAsia="en-US"/>
              </w:rPr>
              <w:t>ь</w:t>
            </w:r>
            <w:r w:rsidRPr="00D96E5C">
              <w:rPr>
                <w:rFonts w:ascii="Times New Roman" w:hAnsi="Times New Roman"/>
                <w:lang w:eastAsia="en-US"/>
              </w:rPr>
              <w:t>ных организациях (за исключением мер</w:t>
            </w:r>
            <w:r w:rsidRPr="00D96E5C">
              <w:rPr>
                <w:rFonts w:ascii="Times New Roman" w:hAnsi="Times New Roman"/>
                <w:lang w:eastAsia="en-US"/>
              </w:rPr>
              <w:t>о</w:t>
            </w:r>
            <w:r w:rsidRPr="00D96E5C">
              <w:rPr>
                <w:rFonts w:ascii="Times New Roman" w:hAnsi="Times New Roman"/>
                <w:lang w:eastAsia="en-US"/>
              </w:rPr>
              <w:t>приятий, предусмо</w:t>
            </w:r>
            <w:r w:rsidRPr="00D96E5C">
              <w:rPr>
                <w:rFonts w:ascii="Times New Roman" w:hAnsi="Times New Roman"/>
                <w:lang w:eastAsia="en-US"/>
              </w:rPr>
              <w:t>т</w:t>
            </w:r>
            <w:r w:rsidRPr="00D96E5C">
              <w:rPr>
                <w:rFonts w:ascii="Times New Roman" w:hAnsi="Times New Roman"/>
                <w:lang w:eastAsia="en-US"/>
              </w:rPr>
              <w:t>ренных пунктом 1.1) (приобретение дв</w:t>
            </w:r>
            <w:r w:rsidRPr="00D96E5C">
              <w:rPr>
                <w:rFonts w:ascii="Times New Roman" w:hAnsi="Times New Roman"/>
                <w:lang w:eastAsia="en-US"/>
              </w:rPr>
              <w:t>и</w:t>
            </w:r>
            <w:r w:rsidRPr="00D96E5C">
              <w:rPr>
                <w:rFonts w:ascii="Times New Roman" w:hAnsi="Times New Roman"/>
                <w:lang w:eastAsia="en-US"/>
              </w:rPr>
              <w:t>жимого имущества для оснащения вновь созданных мест в муниципальных о</w:t>
            </w:r>
            <w:r w:rsidRPr="00D96E5C">
              <w:rPr>
                <w:rFonts w:ascii="Times New Roman" w:hAnsi="Times New Roman"/>
                <w:lang w:eastAsia="en-US"/>
              </w:rPr>
              <w:t>б</w:t>
            </w:r>
            <w:r w:rsidRPr="00D96E5C">
              <w:rPr>
                <w:rFonts w:ascii="Times New Roman" w:hAnsi="Times New Roman"/>
                <w:lang w:eastAsia="en-US"/>
              </w:rPr>
              <w:t>щеобразовательных организациях)</w:t>
            </w:r>
          </w:p>
        </w:tc>
        <w:tc>
          <w:tcPr>
            <w:tcW w:w="1842" w:type="dxa"/>
          </w:tcPr>
          <w:p w:rsidR="00322DDC" w:rsidRPr="00D96E5C" w:rsidRDefault="00322DDC" w:rsidP="00EF49C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96E5C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1418" w:type="dxa"/>
            <w:vAlign w:val="center"/>
          </w:tcPr>
          <w:p w:rsidR="00322DDC" w:rsidRPr="00D96E5C" w:rsidRDefault="00322DDC" w:rsidP="00EF49C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96E5C">
              <w:rPr>
                <w:rFonts w:ascii="Times New Roman" w:hAnsi="Times New Roman"/>
                <w:lang w:eastAsia="en-US"/>
              </w:rPr>
              <w:t>678,7</w:t>
            </w:r>
          </w:p>
        </w:tc>
        <w:tc>
          <w:tcPr>
            <w:tcW w:w="1276" w:type="dxa"/>
            <w:vAlign w:val="center"/>
          </w:tcPr>
          <w:p w:rsidR="00322DDC" w:rsidRPr="00D96E5C" w:rsidRDefault="00322DDC" w:rsidP="00EF49C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96E5C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322DDC" w:rsidRPr="00D96E5C" w:rsidRDefault="00322DDC" w:rsidP="00EF49C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96E5C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322DDC" w:rsidRPr="00D96E5C" w:rsidRDefault="00322DDC" w:rsidP="00EF49C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96E5C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322DDC" w:rsidRPr="00D96E5C" w:rsidRDefault="00322DDC" w:rsidP="00EF49C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96E5C">
              <w:rPr>
                <w:rFonts w:ascii="Times New Roman" w:hAnsi="Times New Roman"/>
                <w:lang w:eastAsia="en-US"/>
              </w:rPr>
              <w:t>678,7</w:t>
            </w:r>
          </w:p>
        </w:tc>
        <w:tc>
          <w:tcPr>
            <w:tcW w:w="1249" w:type="dxa"/>
            <w:gridSpan w:val="2"/>
            <w:vAlign w:val="center"/>
          </w:tcPr>
          <w:p w:rsidR="00322DDC" w:rsidRPr="00D96E5C" w:rsidRDefault="00322DDC" w:rsidP="00EF49C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96E5C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</w:tcPr>
          <w:p w:rsidR="00322DDC" w:rsidRPr="00D96E5C" w:rsidRDefault="00322DDC" w:rsidP="00EF49C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96E5C">
              <w:rPr>
                <w:rFonts w:ascii="Times New Roman" w:hAnsi="Times New Roman"/>
                <w:lang w:eastAsia="en-US"/>
              </w:rPr>
              <w:t>Создание комфортных условий пр</w:t>
            </w:r>
            <w:r w:rsidRPr="00D96E5C">
              <w:rPr>
                <w:rFonts w:ascii="Times New Roman" w:hAnsi="Times New Roman"/>
                <w:lang w:eastAsia="en-US"/>
              </w:rPr>
              <w:t>е</w:t>
            </w:r>
            <w:r w:rsidRPr="00D96E5C">
              <w:rPr>
                <w:rFonts w:ascii="Times New Roman" w:hAnsi="Times New Roman"/>
                <w:lang w:eastAsia="en-US"/>
              </w:rPr>
              <w:t>бывания уч</w:t>
            </w:r>
            <w:r w:rsidRPr="00D96E5C">
              <w:rPr>
                <w:rFonts w:ascii="Times New Roman" w:hAnsi="Times New Roman"/>
                <w:lang w:eastAsia="en-US"/>
              </w:rPr>
              <w:t>е</w:t>
            </w:r>
            <w:r w:rsidRPr="00D96E5C">
              <w:rPr>
                <w:rFonts w:ascii="Times New Roman" w:hAnsi="Times New Roman"/>
                <w:lang w:eastAsia="en-US"/>
              </w:rPr>
              <w:t>ников в о</w:t>
            </w:r>
            <w:r w:rsidRPr="00D96E5C">
              <w:rPr>
                <w:rFonts w:ascii="Times New Roman" w:hAnsi="Times New Roman"/>
                <w:lang w:eastAsia="en-US"/>
              </w:rPr>
              <w:t>б</w:t>
            </w:r>
            <w:r w:rsidRPr="00D96E5C">
              <w:rPr>
                <w:rFonts w:ascii="Times New Roman" w:hAnsi="Times New Roman"/>
                <w:lang w:eastAsia="en-US"/>
              </w:rPr>
              <w:t>щеобразов</w:t>
            </w:r>
            <w:r w:rsidRPr="00D96E5C">
              <w:rPr>
                <w:rFonts w:ascii="Times New Roman" w:hAnsi="Times New Roman"/>
                <w:lang w:eastAsia="en-US"/>
              </w:rPr>
              <w:t>а</w:t>
            </w:r>
            <w:r w:rsidRPr="00D96E5C">
              <w:rPr>
                <w:rFonts w:ascii="Times New Roman" w:hAnsi="Times New Roman"/>
                <w:lang w:eastAsia="en-US"/>
              </w:rPr>
              <w:t>тельном учреждении</w:t>
            </w:r>
          </w:p>
        </w:tc>
        <w:tc>
          <w:tcPr>
            <w:tcW w:w="1388" w:type="dxa"/>
            <w:vMerge w:val="restart"/>
          </w:tcPr>
          <w:p w:rsidR="00322DDC" w:rsidRPr="00D96E5C" w:rsidRDefault="00322DDC" w:rsidP="00EF49C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96E5C">
              <w:rPr>
                <w:rFonts w:ascii="Times New Roman" w:hAnsi="Times New Roman"/>
                <w:lang w:eastAsia="en-US"/>
              </w:rPr>
              <w:t>Управление образования – главный распоряд</w:t>
            </w:r>
            <w:r w:rsidRPr="00D96E5C">
              <w:rPr>
                <w:rFonts w:ascii="Times New Roman" w:hAnsi="Times New Roman"/>
                <w:lang w:eastAsia="en-US"/>
              </w:rPr>
              <w:t>и</w:t>
            </w:r>
            <w:r w:rsidRPr="00D96E5C">
              <w:rPr>
                <w:rFonts w:ascii="Times New Roman" w:hAnsi="Times New Roman"/>
                <w:lang w:eastAsia="en-US"/>
              </w:rPr>
              <w:t>тель средств; общеобр</w:t>
            </w:r>
            <w:r w:rsidRPr="00D96E5C">
              <w:rPr>
                <w:rFonts w:ascii="Times New Roman" w:hAnsi="Times New Roman"/>
                <w:lang w:eastAsia="en-US"/>
              </w:rPr>
              <w:t>а</w:t>
            </w:r>
            <w:r w:rsidRPr="00D96E5C">
              <w:rPr>
                <w:rFonts w:ascii="Times New Roman" w:hAnsi="Times New Roman"/>
                <w:lang w:eastAsia="en-US"/>
              </w:rPr>
              <w:t xml:space="preserve">зовательные учреждения </w:t>
            </w:r>
            <w:r w:rsidRPr="00D96E5C">
              <w:rPr>
                <w:rFonts w:ascii="Times New Roman" w:hAnsi="Times New Roman"/>
                <w:lang w:eastAsia="en-US"/>
              </w:rPr>
              <w:lastRenderedPageBreak/>
              <w:t>– получат</w:t>
            </w:r>
            <w:r w:rsidRPr="00D96E5C">
              <w:rPr>
                <w:rFonts w:ascii="Times New Roman" w:hAnsi="Times New Roman"/>
                <w:lang w:eastAsia="en-US"/>
              </w:rPr>
              <w:t>е</w:t>
            </w:r>
            <w:r w:rsidRPr="00D96E5C">
              <w:rPr>
                <w:rFonts w:ascii="Times New Roman" w:hAnsi="Times New Roman"/>
                <w:lang w:eastAsia="en-US"/>
              </w:rPr>
              <w:t>ли субсидии и исполн</w:t>
            </w:r>
            <w:r w:rsidRPr="00D96E5C">
              <w:rPr>
                <w:rFonts w:ascii="Times New Roman" w:hAnsi="Times New Roman"/>
                <w:lang w:eastAsia="en-US"/>
              </w:rPr>
              <w:t>и</w:t>
            </w:r>
            <w:r w:rsidRPr="00D96E5C">
              <w:rPr>
                <w:rFonts w:ascii="Times New Roman" w:hAnsi="Times New Roman"/>
                <w:lang w:eastAsia="en-US"/>
              </w:rPr>
              <w:t xml:space="preserve">тели </w:t>
            </w:r>
          </w:p>
        </w:tc>
      </w:tr>
      <w:tr w:rsidR="00322DDC" w:rsidRPr="00FB50E2" w:rsidTr="00EF49CB">
        <w:tc>
          <w:tcPr>
            <w:tcW w:w="817" w:type="dxa"/>
            <w:vMerge/>
            <w:vAlign w:val="center"/>
          </w:tcPr>
          <w:p w:rsidR="00322DDC" w:rsidRPr="00FB50E2" w:rsidRDefault="00322DDC" w:rsidP="00EF49CB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322DDC" w:rsidRPr="00FB50E2" w:rsidRDefault="00322DDC" w:rsidP="00EF49CB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322DDC" w:rsidRPr="00FB50E2" w:rsidRDefault="00322DDC" w:rsidP="00EF49C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322DDC" w:rsidRPr="00FB50E2" w:rsidRDefault="004A6A3E" w:rsidP="00EF49C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658,3</w:t>
            </w:r>
          </w:p>
        </w:tc>
        <w:tc>
          <w:tcPr>
            <w:tcW w:w="1276" w:type="dxa"/>
            <w:vAlign w:val="center"/>
          </w:tcPr>
          <w:p w:rsidR="00322DDC" w:rsidRPr="00FB50E2" w:rsidRDefault="00322DDC" w:rsidP="00EF49C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322DDC" w:rsidRPr="00FB50E2" w:rsidRDefault="00322DDC" w:rsidP="00EF49C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322DDC" w:rsidRPr="00FB50E2" w:rsidRDefault="00322DDC" w:rsidP="00EF49C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322DDC" w:rsidRPr="00FB50E2" w:rsidRDefault="004A6A3E" w:rsidP="00EF49C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658,3</w:t>
            </w:r>
          </w:p>
        </w:tc>
        <w:tc>
          <w:tcPr>
            <w:tcW w:w="1249" w:type="dxa"/>
            <w:gridSpan w:val="2"/>
            <w:vAlign w:val="center"/>
          </w:tcPr>
          <w:p w:rsidR="00322DDC" w:rsidRPr="00FB50E2" w:rsidRDefault="00322DDC" w:rsidP="00EF49C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322DDC" w:rsidRPr="00FB50E2" w:rsidRDefault="00322DDC" w:rsidP="00EF49C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322DDC" w:rsidRPr="00FB50E2" w:rsidRDefault="00322DDC" w:rsidP="00EF49C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322DDC" w:rsidRPr="00FB50E2" w:rsidTr="00EF49CB">
        <w:tc>
          <w:tcPr>
            <w:tcW w:w="817" w:type="dxa"/>
            <w:vMerge/>
            <w:vAlign w:val="center"/>
          </w:tcPr>
          <w:p w:rsidR="00322DDC" w:rsidRPr="00FB50E2" w:rsidRDefault="00322DDC" w:rsidP="00EF49CB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322DDC" w:rsidRPr="00FB50E2" w:rsidRDefault="00322DDC" w:rsidP="00EF49CB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322DDC" w:rsidRPr="00FB50E2" w:rsidRDefault="00322DDC" w:rsidP="00EF49C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322DDC" w:rsidRPr="00FB50E2" w:rsidRDefault="00322DDC" w:rsidP="00EF49C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322DDC" w:rsidRPr="00FB50E2" w:rsidRDefault="00322DDC" w:rsidP="00EF49C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322DDC" w:rsidRPr="00FB50E2" w:rsidRDefault="00322DDC" w:rsidP="00EF49C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322DDC" w:rsidRPr="00FB50E2" w:rsidRDefault="00322DDC" w:rsidP="00EF49C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322DDC" w:rsidRPr="00FB50E2" w:rsidRDefault="00322DDC" w:rsidP="00EF49C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322DDC" w:rsidRPr="00FB50E2" w:rsidRDefault="00322DDC" w:rsidP="00EF49C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322DDC" w:rsidRPr="00FB50E2" w:rsidRDefault="00322DDC" w:rsidP="00EF49C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322DDC" w:rsidRPr="00FB50E2" w:rsidRDefault="00322DDC" w:rsidP="00EF49C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322DDC" w:rsidRPr="00FB50E2" w:rsidTr="00EF49CB">
        <w:trPr>
          <w:trHeight w:val="133"/>
        </w:trPr>
        <w:tc>
          <w:tcPr>
            <w:tcW w:w="817" w:type="dxa"/>
            <w:vMerge/>
            <w:vAlign w:val="center"/>
          </w:tcPr>
          <w:p w:rsidR="00322DDC" w:rsidRPr="00FB50E2" w:rsidRDefault="00322DDC" w:rsidP="00EF49CB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322DDC" w:rsidRPr="00FB50E2" w:rsidRDefault="00322DDC" w:rsidP="00EF49CB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322DDC" w:rsidRPr="00FB50E2" w:rsidRDefault="00322DDC" w:rsidP="00EF49C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322DDC" w:rsidRPr="00FB50E2" w:rsidRDefault="004A6A3E" w:rsidP="00EF49C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20,4</w:t>
            </w:r>
          </w:p>
        </w:tc>
        <w:tc>
          <w:tcPr>
            <w:tcW w:w="1276" w:type="dxa"/>
            <w:vAlign w:val="center"/>
          </w:tcPr>
          <w:p w:rsidR="00322DDC" w:rsidRPr="00FB50E2" w:rsidRDefault="00322DDC" w:rsidP="00EF49C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322DDC" w:rsidRPr="00FB50E2" w:rsidRDefault="00322DDC" w:rsidP="00EF49C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322DDC" w:rsidRPr="00FB50E2" w:rsidRDefault="00322DDC" w:rsidP="00EF49C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322DDC" w:rsidRPr="00FB50E2" w:rsidRDefault="004A6A3E" w:rsidP="00EF49C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20,4</w:t>
            </w:r>
          </w:p>
        </w:tc>
        <w:tc>
          <w:tcPr>
            <w:tcW w:w="1249" w:type="dxa"/>
            <w:gridSpan w:val="2"/>
            <w:vAlign w:val="center"/>
          </w:tcPr>
          <w:p w:rsidR="00322DDC" w:rsidRPr="00FB50E2" w:rsidRDefault="00322DDC" w:rsidP="00EF49C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322DDC" w:rsidRPr="00FB50E2" w:rsidRDefault="00322DDC" w:rsidP="00EF49C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322DDC" w:rsidRPr="00FB50E2" w:rsidRDefault="00322DDC" w:rsidP="00EF49C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322DDC" w:rsidRPr="00FB50E2" w:rsidTr="00EF49CB">
        <w:tc>
          <w:tcPr>
            <w:tcW w:w="817" w:type="dxa"/>
            <w:vMerge/>
            <w:vAlign w:val="center"/>
          </w:tcPr>
          <w:p w:rsidR="00322DDC" w:rsidRPr="00FB50E2" w:rsidRDefault="00322DDC" w:rsidP="00EF49CB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</w:tcPr>
          <w:p w:rsidR="00322DDC" w:rsidRPr="00FB50E2" w:rsidRDefault="00322DDC" w:rsidP="00EF49CB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322DDC" w:rsidRPr="00FB50E2" w:rsidRDefault="00322DDC" w:rsidP="00EF49C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322DDC" w:rsidRPr="00FB50E2" w:rsidRDefault="00322DDC" w:rsidP="00EF49C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322DDC" w:rsidRPr="00FB50E2" w:rsidRDefault="00322DDC" w:rsidP="00EF49C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322DDC" w:rsidRPr="00FB50E2" w:rsidRDefault="00322DDC" w:rsidP="00EF49C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322DDC" w:rsidRPr="00FB50E2" w:rsidRDefault="00322DDC" w:rsidP="00EF49C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322DDC" w:rsidRPr="00FB50E2" w:rsidRDefault="00322DDC" w:rsidP="00EF49C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322DDC" w:rsidRPr="00FB50E2" w:rsidRDefault="00322DDC" w:rsidP="00EF49C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322DDC" w:rsidRPr="00FB50E2" w:rsidRDefault="00322DDC" w:rsidP="00EF49C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322DDC" w:rsidRPr="00FB50E2" w:rsidRDefault="00322DDC" w:rsidP="00EF49C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D96E5C" w:rsidRPr="00FB50E2" w:rsidTr="00C71826">
        <w:trPr>
          <w:trHeight w:val="444"/>
        </w:trPr>
        <w:tc>
          <w:tcPr>
            <w:tcW w:w="817" w:type="dxa"/>
            <w:vMerge w:val="restart"/>
          </w:tcPr>
          <w:p w:rsidR="00D96E5C" w:rsidRPr="00FB50E2" w:rsidRDefault="00D96E5C" w:rsidP="00C7182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2.1.79</w:t>
            </w:r>
          </w:p>
        </w:tc>
        <w:tc>
          <w:tcPr>
            <w:tcW w:w="2268" w:type="dxa"/>
            <w:vMerge w:val="restart"/>
          </w:tcPr>
          <w:p w:rsidR="00D96E5C" w:rsidRPr="00FB50E2" w:rsidRDefault="00EA0EED" w:rsidP="00EA0EE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Проектно-изыскательные раб</w:t>
            </w:r>
            <w:r>
              <w:rPr>
                <w:rFonts w:ascii="Times New Roman" w:hAnsi="Times New Roman"/>
                <w:lang w:eastAsia="en-US"/>
              </w:rPr>
              <w:t>о</w:t>
            </w:r>
            <w:r>
              <w:rPr>
                <w:rFonts w:ascii="Times New Roman" w:hAnsi="Times New Roman"/>
                <w:lang w:eastAsia="en-US"/>
              </w:rPr>
              <w:t>ты по объекту «</w:t>
            </w:r>
            <w:r w:rsidR="00D96E5C">
              <w:rPr>
                <w:rFonts w:ascii="Times New Roman" w:hAnsi="Times New Roman"/>
                <w:lang w:eastAsia="en-US"/>
              </w:rPr>
              <w:t>Р</w:t>
            </w:r>
            <w:r w:rsidR="00D96E5C">
              <w:rPr>
                <w:rFonts w:ascii="Times New Roman" w:hAnsi="Times New Roman"/>
                <w:lang w:eastAsia="en-US"/>
              </w:rPr>
              <w:t>е</w:t>
            </w:r>
            <w:r w:rsidR="00D96E5C">
              <w:rPr>
                <w:rFonts w:ascii="Times New Roman" w:hAnsi="Times New Roman"/>
                <w:lang w:eastAsia="en-US"/>
              </w:rPr>
              <w:t>конструкция МБОУ СОШ № 13 на 550 мест по адресу: Ро</w:t>
            </w:r>
            <w:r w:rsidR="00D96E5C">
              <w:rPr>
                <w:rFonts w:ascii="Times New Roman" w:hAnsi="Times New Roman"/>
                <w:lang w:eastAsia="en-US"/>
              </w:rPr>
              <w:t>с</w:t>
            </w:r>
            <w:r w:rsidR="00D96E5C">
              <w:rPr>
                <w:rFonts w:ascii="Times New Roman" w:hAnsi="Times New Roman"/>
                <w:lang w:eastAsia="en-US"/>
              </w:rPr>
              <w:t>сия. Краснодарский край. Брюховецкий район, станица Н</w:t>
            </w:r>
            <w:r w:rsidR="00D96E5C">
              <w:rPr>
                <w:rFonts w:ascii="Times New Roman" w:hAnsi="Times New Roman"/>
                <w:lang w:eastAsia="en-US"/>
              </w:rPr>
              <w:t>о</w:t>
            </w:r>
            <w:r w:rsidR="00D96E5C">
              <w:rPr>
                <w:rFonts w:ascii="Times New Roman" w:hAnsi="Times New Roman"/>
                <w:lang w:eastAsia="en-US"/>
              </w:rPr>
              <w:t>воджерелиевская, ул. Красная, 75. Кадас</w:t>
            </w:r>
            <w:r w:rsidR="00D96E5C">
              <w:rPr>
                <w:rFonts w:ascii="Times New Roman" w:hAnsi="Times New Roman"/>
                <w:lang w:eastAsia="en-US"/>
              </w:rPr>
              <w:t>т</w:t>
            </w:r>
            <w:r>
              <w:rPr>
                <w:rFonts w:ascii="Times New Roman" w:hAnsi="Times New Roman"/>
                <w:lang w:eastAsia="en-US"/>
              </w:rPr>
              <w:t>ровый номер 23:04:04022133:26»</w:t>
            </w:r>
          </w:p>
        </w:tc>
        <w:tc>
          <w:tcPr>
            <w:tcW w:w="1842" w:type="dxa"/>
            <w:vAlign w:val="center"/>
          </w:tcPr>
          <w:p w:rsidR="00D96E5C" w:rsidRPr="00FB50E2" w:rsidRDefault="00D96E5C" w:rsidP="00C7182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vAlign w:val="center"/>
          </w:tcPr>
          <w:p w:rsidR="00D96E5C" w:rsidRPr="00FB50E2" w:rsidRDefault="00EA1D9E" w:rsidP="00C7182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D96E5C" w:rsidRPr="00FB50E2" w:rsidRDefault="00D96E5C" w:rsidP="00C7182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D96E5C" w:rsidRPr="00FB50E2" w:rsidRDefault="00D96E5C" w:rsidP="00C7182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D96E5C" w:rsidRPr="00FB50E2" w:rsidRDefault="00D96E5C" w:rsidP="00C7182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D96E5C" w:rsidRPr="00FB50E2" w:rsidRDefault="00D96E5C" w:rsidP="00C7182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D96E5C" w:rsidRPr="00FB50E2" w:rsidRDefault="00EA1D9E" w:rsidP="00C7182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 w:val="restart"/>
          </w:tcPr>
          <w:p w:rsidR="00D96E5C" w:rsidRPr="00FB50E2" w:rsidRDefault="00D96E5C" w:rsidP="00C718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Качественное предоставл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ние общед</w:t>
            </w:r>
            <w:r w:rsidRPr="00FB50E2">
              <w:rPr>
                <w:rFonts w:ascii="Times New Roman" w:hAnsi="Times New Roman"/>
                <w:lang w:eastAsia="en-US"/>
              </w:rPr>
              <w:t>о</w:t>
            </w:r>
            <w:r w:rsidRPr="00FB50E2">
              <w:rPr>
                <w:rFonts w:ascii="Times New Roman" w:hAnsi="Times New Roman"/>
                <w:lang w:eastAsia="en-US"/>
              </w:rPr>
              <w:t>ступного о</w:t>
            </w:r>
            <w:r w:rsidRPr="00FB50E2">
              <w:rPr>
                <w:rFonts w:ascii="Times New Roman" w:hAnsi="Times New Roman"/>
                <w:lang w:eastAsia="en-US"/>
              </w:rPr>
              <w:t>б</w:t>
            </w:r>
            <w:r w:rsidRPr="00FB50E2">
              <w:rPr>
                <w:rFonts w:ascii="Times New Roman" w:hAnsi="Times New Roman"/>
                <w:lang w:eastAsia="en-US"/>
              </w:rPr>
              <w:t>щего образ</w:t>
            </w:r>
            <w:r w:rsidRPr="00FB50E2">
              <w:rPr>
                <w:rFonts w:ascii="Times New Roman" w:hAnsi="Times New Roman"/>
                <w:lang w:eastAsia="en-US"/>
              </w:rPr>
              <w:t>о</w:t>
            </w:r>
            <w:r w:rsidRPr="00FB50E2">
              <w:rPr>
                <w:rFonts w:ascii="Times New Roman" w:hAnsi="Times New Roman"/>
                <w:lang w:eastAsia="en-US"/>
              </w:rPr>
              <w:t xml:space="preserve">вания </w:t>
            </w:r>
          </w:p>
        </w:tc>
        <w:tc>
          <w:tcPr>
            <w:tcW w:w="1388" w:type="dxa"/>
            <w:vMerge w:val="restart"/>
          </w:tcPr>
          <w:p w:rsidR="00D96E5C" w:rsidRPr="00FB50E2" w:rsidRDefault="00D96E5C" w:rsidP="00C718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Управление образов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ния, гла</w:t>
            </w:r>
            <w:r w:rsidRPr="00FB50E2">
              <w:rPr>
                <w:rFonts w:ascii="Times New Roman" w:hAnsi="Times New Roman"/>
                <w:lang w:eastAsia="en-US"/>
              </w:rPr>
              <w:t>в</w:t>
            </w:r>
            <w:r w:rsidRPr="00FB50E2">
              <w:rPr>
                <w:rFonts w:ascii="Times New Roman" w:hAnsi="Times New Roman"/>
                <w:lang w:eastAsia="en-US"/>
              </w:rPr>
              <w:t>ный расп</w:t>
            </w:r>
            <w:r w:rsidRPr="00FB50E2">
              <w:rPr>
                <w:rFonts w:ascii="Times New Roman" w:hAnsi="Times New Roman"/>
                <w:lang w:eastAsia="en-US"/>
              </w:rPr>
              <w:t>о</w:t>
            </w:r>
            <w:r w:rsidRPr="00FB50E2">
              <w:rPr>
                <w:rFonts w:ascii="Times New Roman" w:hAnsi="Times New Roman"/>
                <w:lang w:eastAsia="en-US"/>
              </w:rPr>
              <w:t xml:space="preserve">рядитель средств; </w:t>
            </w:r>
          </w:p>
          <w:p w:rsidR="00D96E5C" w:rsidRPr="00FB50E2" w:rsidRDefault="00D96E5C" w:rsidP="00C718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образов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тельные учреждения - получат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ли средств</w:t>
            </w:r>
          </w:p>
        </w:tc>
      </w:tr>
      <w:tr w:rsidR="00D96E5C" w:rsidRPr="00FB50E2" w:rsidTr="00C71826">
        <w:trPr>
          <w:trHeight w:val="283"/>
        </w:trPr>
        <w:tc>
          <w:tcPr>
            <w:tcW w:w="817" w:type="dxa"/>
            <w:vMerge/>
          </w:tcPr>
          <w:p w:rsidR="00D96E5C" w:rsidRPr="00FB50E2" w:rsidRDefault="00D96E5C" w:rsidP="00C7182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D96E5C" w:rsidRPr="00FB50E2" w:rsidRDefault="00D96E5C" w:rsidP="00C718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D96E5C" w:rsidRPr="00FB50E2" w:rsidRDefault="00D96E5C" w:rsidP="00C7182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D96E5C" w:rsidRPr="00C47D73" w:rsidRDefault="00D96E5C" w:rsidP="00C7182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D96E5C" w:rsidRPr="00C47D73" w:rsidRDefault="00D96E5C" w:rsidP="00C7182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D96E5C" w:rsidRPr="00C47D73" w:rsidRDefault="00D96E5C" w:rsidP="00C7182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D96E5C" w:rsidRPr="00C47D73" w:rsidRDefault="00D96E5C" w:rsidP="00C7182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D96E5C" w:rsidRPr="00C47D73" w:rsidRDefault="00D96E5C" w:rsidP="00C7182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D96E5C" w:rsidRPr="00C47D73" w:rsidRDefault="00D96E5C" w:rsidP="00C7182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D96E5C" w:rsidRPr="00FB50E2" w:rsidRDefault="00D96E5C" w:rsidP="00C718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D96E5C" w:rsidRPr="00FB50E2" w:rsidRDefault="00D96E5C" w:rsidP="00C718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D96E5C" w:rsidRPr="00FB50E2" w:rsidTr="00C71826">
        <w:trPr>
          <w:trHeight w:val="283"/>
        </w:trPr>
        <w:tc>
          <w:tcPr>
            <w:tcW w:w="817" w:type="dxa"/>
            <w:vMerge/>
          </w:tcPr>
          <w:p w:rsidR="00D96E5C" w:rsidRPr="00FB50E2" w:rsidRDefault="00D96E5C" w:rsidP="00C7182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D96E5C" w:rsidRPr="00FB50E2" w:rsidRDefault="00D96E5C" w:rsidP="00C718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D96E5C" w:rsidRPr="00FB50E2" w:rsidRDefault="00D96E5C" w:rsidP="00C7182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D96E5C" w:rsidRPr="00C47D73" w:rsidRDefault="00D96E5C" w:rsidP="00C7182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D96E5C" w:rsidRPr="00C47D73" w:rsidRDefault="00D96E5C" w:rsidP="00C7182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D96E5C" w:rsidRPr="00C47D73" w:rsidRDefault="00D96E5C" w:rsidP="00C7182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D96E5C" w:rsidRPr="00C47D73" w:rsidRDefault="00D96E5C" w:rsidP="00C7182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D96E5C" w:rsidRPr="00C47D73" w:rsidRDefault="00D96E5C" w:rsidP="00C7182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D96E5C" w:rsidRPr="00C47D73" w:rsidRDefault="00D96E5C" w:rsidP="00C7182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D96E5C" w:rsidRPr="00FB50E2" w:rsidRDefault="00D96E5C" w:rsidP="00C718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D96E5C" w:rsidRPr="00FB50E2" w:rsidRDefault="00D96E5C" w:rsidP="00C718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D96E5C" w:rsidRPr="00FB50E2" w:rsidTr="00C71826">
        <w:trPr>
          <w:trHeight w:val="283"/>
        </w:trPr>
        <w:tc>
          <w:tcPr>
            <w:tcW w:w="817" w:type="dxa"/>
            <w:vMerge/>
          </w:tcPr>
          <w:p w:rsidR="00D96E5C" w:rsidRPr="00FB50E2" w:rsidRDefault="00D96E5C" w:rsidP="00C7182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D96E5C" w:rsidRPr="00FB50E2" w:rsidRDefault="00D96E5C" w:rsidP="00C718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D96E5C" w:rsidRPr="00FB50E2" w:rsidRDefault="00D96E5C" w:rsidP="00C7182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D96E5C" w:rsidRPr="00FB50E2" w:rsidRDefault="00EA1D9E" w:rsidP="00C7182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D96E5C" w:rsidRPr="00FB50E2" w:rsidRDefault="00D96E5C" w:rsidP="00C7182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D96E5C" w:rsidRPr="00C47D73" w:rsidRDefault="00D96E5C" w:rsidP="00C7182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D96E5C" w:rsidRPr="00C47D73" w:rsidRDefault="00D96E5C" w:rsidP="00C7182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D96E5C" w:rsidRPr="00C47D73" w:rsidRDefault="00D96E5C" w:rsidP="00C7182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D96E5C" w:rsidRPr="00C47D73" w:rsidRDefault="00EA1D9E" w:rsidP="00C7182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D96E5C" w:rsidRPr="00FB50E2" w:rsidRDefault="00D96E5C" w:rsidP="00C718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D96E5C" w:rsidRPr="00FB50E2" w:rsidRDefault="00D96E5C" w:rsidP="00C718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D96E5C" w:rsidRPr="00FB50E2" w:rsidTr="00C71826">
        <w:trPr>
          <w:trHeight w:val="283"/>
        </w:trPr>
        <w:tc>
          <w:tcPr>
            <w:tcW w:w="817" w:type="dxa"/>
            <w:vMerge/>
          </w:tcPr>
          <w:p w:rsidR="00D96E5C" w:rsidRPr="00FB50E2" w:rsidRDefault="00D96E5C" w:rsidP="00C7182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D96E5C" w:rsidRPr="00FB50E2" w:rsidRDefault="00D96E5C" w:rsidP="00C718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D96E5C" w:rsidRPr="00FB50E2" w:rsidRDefault="00D96E5C" w:rsidP="00C7182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D96E5C" w:rsidRPr="00C47D73" w:rsidRDefault="00D96E5C" w:rsidP="00C7182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D96E5C" w:rsidRPr="00C47D73" w:rsidRDefault="00D96E5C" w:rsidP="00C7182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D96E5C" w:rsidRPr="00C47D73" w:rsidRDefault="00D96E5C" w:rsidP="00C7182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D96E5C" w:rsidRPr="00C47D73" w:rsidRDefault="00D96E5C" w:rsidP="00C7182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D96E5C" w:rsidRPr="00C47D73" w:rsidRDefault="00D96E5C" w:rsidP="00C7182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D96E5C" w:rsidRPr="00C47D73" w:rsidRDefault="00D96E5C" w:rsidP="00C7182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D96E5C" w:rsidRPr="00FB50E2" w:rsidRDefault="00D96E5C" w:rsidP="00C718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D96E5C" w:rsidRPr="00FB50E2" w:rsidRDefault="00D96E5C" w:rsidP="00C7182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A5B7E" w:rsidRPr="00FB50E2" w:rsidTr="00912108">
        <w:trPr>
          <w:trHeight w:val="444"/>
        </w:trPr>
        <w:tc>
          <w:tcPr>
            <w:tcW w:w="817" w:type="dxa"/>
            <w:vMerge w:val="restart"/>
          </w:tcPr>
          <w:p w:rsidR="00FA5B7E" w:rsidRPr="00FB50E2" w:rsidRDefault="00FA5B7E" w:rsidP="009121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2.1.80</w:t>
            </w:r>
          </w:p>
        </w:tc>
        <w:tc>
          <w:tcPr>
            <w:tcW w:w="2268" w:type="dxa"/>
            <w:vMerge w:val="restart"/>
          </w:tcPr>
          <w:p w:rsidR="00FA5B7E" w:rsidRPr="00FB50E2" w:rsidRDefault="00FA5B7E" w:rsidP="0091210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A5B7E">
              <w:rPr>
                <w:rFonts w:ascii="Times New Roman" w:hAnsi="Times New Roman"/>
                <w:lang w:eastAsia="en-US"/>
              </w:rPr>
              <w:t>Мероприятия по осуществлению те</w:t>
            </w:r>
            <w:r w:rsidRPr="00FA5B7E">
              <w:rPr>
                <w:rFonts w:ascii="Times New Roman" w:hAnsi="Times New Roman"/>
                <w:lang w:eastAsia="en-US"/>
              </w:rPr>
              <w:t>х</w:t>
            </w:r>
            <w:r w:rsidRPr="00FA5B7E">
              <w:rPr>
                <w:rFonts w:ascii="Times New Roman" w:hAnsi="Times New Roman"/>
                <w:lang w:eastAsia="en-US"/>
              </w:rPr>
              <w:t>нического присоед</w:t>
            </w:r>
            <w:r w:rsidRPr="00FA5B7E">
              <w:rPr>
                <w:rFonts w:ascii="Times New Roman" w:hAnsi="Times New Roman"/>
                <w:lang w:eastAsia="en-US"/>
              </w:rPr>
              <w:t>и</w:t>
            </w:r>
            <w:r w:rsidRPr="00FA5B7E">
              <w:rPr>
                <w:rFonts w:ascii="Times New Roman" w:hAnsi="Times New Roman"/>
                <w:lang w:eastAsia="en-US"/>
              </w:rPr>
              <w:t>нения к электрич</w:t>
            </w:r>
            <w:r w:rsidRPr="00FA5B7E">
              <w:rPr>
                <w:rFonts w:ascii="Times New Roman" w:hAnsi="Times New Roman"/>
                <w:lang w:eastAsia="en-US"/>
              </w:rPr>
              <w:t>е</w:t>
            </w:r>
            <w:r w:rsidRPr="00FA5B7E">
              <w:rPr>
                <w:rFonts w:ascii="Times New Roman" w:hAnsi="Times New Roman"/>
                <w:lang w:eastAsia="en-US"/>
              </w:rPr>
              <w:t>ским сетям объекта: «Строительство ун</w:t>
            </w:r>
            <w:r w:rsidRPr="00FA5B7E">
              <w:rPr>
                <w:rFonts w:ascii="Times New Roman" w:hAnsi="Times New Roman"/>
                <w:lang w:eastAsia="en-US"/>
              </w:rPr>
              <w:t>и</w:t>
            </w:r>
            <w:r w:rsidRPr="00FA5B7E">
              <w:rPr>
                <w:rFonts w:ascii="Times New Roman" w:hAnsi="Times New Roman"/>
                <w:lang w:eastAsia="en-US"/>
              </w:rPr>
              <w:t>версального спо</w:t>
            </w:r>
            <w:r w:rsidRPr="00FA5B7E">
              <w:rPr>
                <w:rFonts w:ascii="Times New Roman" w:hAnsi="Times New Roman"/>
                <w:lang w:eastAsia="en-US"/>
              </w:rPr>
              <w:t>р</w:t>
            </w:r>
            <w:r w:rsidRPr="00FA5B7E">
              <w:rPr>
                <w:rFonts w:ascii="Times New Roman" w:hAnsi="Times New Roman"/>
                <w:lang w:eastAsia="en-US"/>
              </w:rPr>
              <w:t>тивного зала со встроенной столовой на 140 посадочных мест, на территории МБОУ ООШ № 6 им. М. В. Масливец в х. Красная Нива, ул. Длинная, 117 Брюх</w:t>
            </w:r>
            <w:r w:rsidRPr="00FA5B7E">
              <w:rPr>
                <w:rFonts w:ascii="Times New Roman" w:hAnsi="Times New Roman"/>
                <w:lang w:eastAsia="en-US"/>
              </w:rPr>
              <w:t>о</w:t>
            </w:r>
            <w:r w:rsidRPr="00FA5B7E">
              <w:rPr>
                <w:rFonts w:ascii="Times New Roman" w:hAnsi="Times New Roman"/>
                <w:lang w:eastAsia="en-US"/>
              </w:rPr>
              <w:t>вецкого района, Краснодарского края»</w:t>
            </w:r>
          </w:p>
        </w:tc>
        <w:tc>
          <w:tcPr>
            <w:tcW w:w="1842" w:type="dxa"/>
            <w:vAlign w:val="center"/>
          </w:tcPr>
          <w:p w:rsidR="00FA5B7E" w:rsidRPr="00FB50E2" w:rsidRDefault="00FA5B7E" w:rsidP="009121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vAlign w:val="center"/>
          </w:tcPr>
          <w:p w:rsidR="00FA5B7E" w:rsidRPr="00FB50E2" w:rsidRDefault="00661472" w:rsidP="009121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9374,1</w:t>
            </w:r>
          </w:p>
        </w:tc>
        <w:tc>
          <w:tcPr>
            <w:tcW w:w="1276" w:type="dxa"/>
            <w:vAlign w:val="center"/>
          </w:tcPr>
          <w:p w:rsidR="00FA5B7E" w:rsidRPr="00FB50E2" w:rsidRDefault="00FA5B7E" w:rsidP="009121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FA5B7E" w:rsidRPr="00FB50E2" w:rsidRDefault="00FA5B7E" w:rsidP="009121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FA5B7E" w:rsidRPr="00FB50E2" w:rsidRDefault="00FA5B7E" w:rsidP="009121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FA5B7E" w:rsidRPr="00FB50E2" w:rsidRDefault="00FA5B7E" w:rsidP="009121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FA5B7E" w:rsidRPr="00FB50E2" w:rsidRDefault="00661472" w:rsidP="009121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9374,1</w:t>
            </w:r>
          </w:p>
        </w:tc>
        <w:tc>
          <w:tcPr>
            <w:tcW w:w="1559" w:type="dxa"/>
            <w:vMerge w:val="restart"/>
          </w:tcPr>
          <w:p w:rsidR="00FA5B7E" w:rsidRPr="00FB50E2" w:rsidRDefault="00FA5B7E" w:rsidP="0091210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Качественное предоставл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ние общед</w:t>
            </w:r>
            <w:r w:rsidRPr="00FB50E2">
              <w:rPr>
                <w:rFonts w:ascii="Times New Roman" w:hAnsi="Times New Roman"/>
                <w:lang w:eastAsia="en-US"/>
              </w:rPr>
              <w:t>о</w:t>
            </w:r>
            <w:r w:rsidRPr="00FB50E2">
              <w:rPr>
                <w:rFonts w:ascii="Times New Roman" w:hAnsi="Times New Roman"/>
                <w:lang w:eastAsia="en-US"/>
              </w:rPr>
              <w:t>ступного о</w:t>
            </w:r>
            <w:r w:rsidRPr="00FB50E2">
              <w:rPr>
                <w:rFonts w:ascii="Times New Roman" w:hAnsi="Times New Roman"/>
                <w:lang w:eastAsia="en-US"/>
              </w:rPr>
              <w:t>б</w:t>
            </w:r>
            <w:r w:rsidRPr="00FB50E2">
              <w:rPr>
                <w:rFonts w:ascii="Times New Roman" w:hAnsi="Times New Roman"/>
                <w:lang w:eastAsia="en-US"/>
              </w:rPr>
              <w:t>щего образ</w:t>
            </w:r>
            <w:r w:rsidRPr="00FB50E2">
              <w:rPr>
                <w:rFonts w:ascii="Times New Roman" w:hAnsi="Times New Roman"/>
                <w:lang w:eastAsia="en-US"/>
              </w:rPr>
              <w:t>о</w:t>
            </w:r>
            <w:r w:rsidRPr="00FB50E2">
              <w:rPr>
                <w:rFonts w:ascii="Times New Roman" w:hAnsi="Times New Roman"/>
                <w:lang w:eastAsia="en-US"/>
              </w:rPr>
              <w:t xml:space="preserve">вания </w:t>
            </w:r>
          </w:p>
        </w:tc>
        <w:tc>
          <w:tcPr>
            <w:tcW w:w="1388" w:type="dxa"/>
            <w:vMerge w:val="restart"/>
          </w:tcPr>
          <w:p w:rsidR="00FA5B7E" w:rsidRPr="00FB50E2" w:rsidRDefault="00FA5B7E" w:rsidP="0091210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Управление образов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ния, гла</w:t>
            </w:r>
            <w:r w:rsidRPr="00FB50E2">
              <w:rPr>
                <w:rFonts w:ascii="Times New Roman" w:hAnsi="Times New Roman"/>
                <w:lang w:eastAsia="en-US"/>
              </w:rPr>
              <w:t>в</w:t>
            </w:r>
            <w:r w:rsidRPr="00FB50E2">
              <w:rPr>
                <w:rFonts w:ascii="Times New Roman" w:hAnsi="Times New Roman"/>
                <w:lang w:eastAsia="en-US"/>
              </w:rPr>
              <w:t>ный расп</w:t>
            </w:r>
            <w:r w:rsidRPr="00FB50E2">
              <w:rPr>
                <w:rFonts w:ascii="Times New Roman" w:hAnsi="Times New Roman"/>
                <w:lang w:eastAsia="en-US"/>
              </w:rPr>
              <w:t>о</w:t>
            </w:r>
            <w:r w:rsidRPr="00FB50E2">
              <w:rPr>
                <w:rFonts w:ascii="Times New Roman" w:hAnsi="Times New Roman"/>
                <w:lang w:eastAsia="en-US"/>
              </w:rPr>
              <w:t xml:space="preserve">рядитель средств; </w:t>
            </w:r>
          </w:p>
          <w:p w:rsidR="00FA5B7E" w:rsidRPr="00FB50E2" w:rsidRDefault="00FA5B7E" w:rsidP="0091210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образов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тельные учреждения - получат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ли средств</w:t>
            </w:r>
          </w:p>
        </w:tc>
      </w:tr>
      <w:tr w:rsidR="00FA5B7E" w:rsidRPr="00FB50E2" w:rsidTr="00912108">
        <w:trPr>
          <w:trHeight w:val="283"/>
        </w:trPr>
        <w:tc>
          <w:tcPr>
            <w:tcW w:w="817" w:type="dxa"/>
            <w:vMerge/>
          </w:tcPr>
          <w:p w:rsidR="00FA5B7E" w:rsidRPr="00FB50E2" w:rsidRDefault="00FA5B7E" w:rsidP="009121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FA5B7E" w:rsidRPr="00FB50E2" w:rsidRDefault="00FA5B7E" w:rsidP="0091210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FA5B7E" w:rsidRPr="00FB50E2" w:rsidRDefault="00FA5B7E" w:rsidP="009121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FA5B7E" w:rsidRPr="00C47D73" w:rsidRDefault="00FA5B7E" w:rsidP="009121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FA5B7E" w:rsidRPr="00C47D73" w:rsidRDefault="00FA5B7E" w:rsidP="009121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FA5B7E" w:rsidRPr="00C47D73" w:rsidRDefault="00FA5B7E" w:rsidP="009121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FA5B7E" w:rsidRPr="00C47D73" w:rsidRDefault="00FA5B7E" w:rsidP="009121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FA5B7E" w:rsidRPr="00C47D73" w:rsidRDefault="00FA5B7E" w:rsidP="009121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FA5B7E" w:rsidRPr="00C47D73" w:rsidRDefault="00FA5B7E" w:rsidP="009121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FA5B7E" w:rsidRPr="00FB50E2" w:rsidRDefault="00FA5B7E" w:rsidP="0091210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FA5B7E" w:rsidRPr="00FB50E2" w:rsidRDefault="00FA5B7E" w:rsidP="0091210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A5B7E" w:rsidRPr="00FB50E2" w:rsidTr="00912108">
        <w:trPr>
          <w:trHeight w:val="283"/>
        </w:trPr>
        <w:tc>
          <w:tcPr>
            <w:tcW w:w="817" w:type="dxa"/>
            <w:vMerge/>
          </w:tcPr>
          <w:p w:rsidR="00FA5B7E" w:rsidRPr="00FB50E2" w:rsidRDefault="00FA5B7E" w:rsidP="009121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FA5B7E" w:rsidRPr="00FB50E2" w:rsidRDefault="00FA5B7E" w:rsidP="0091210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FA5B7E" w:rsidRPr="00FB50E2" w:rsidRDefault="00FA5B7E" w:rsidP="009121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FA5B7E" w:rsidRPr="00C47D73" w:rsidRDefault="00FA5B7E" w:rsidP="009121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FA5B7E" w:rsidRPr="00C47D73" w:rsidRDefault="00FA5B7E" w:rsidP="009121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FA5B7E" w:rsidRPr="00C47D73" w:rsidRDefault="00FA5B7E" w:rsidP="009121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FA5B7E" w:rsidRPr="00C47D73" w:rsidRDefault="00FA5B7E" w:rsidP="009121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FA5B7E" w:rsidRPr="00C47D73" w:rsidRDefault="00FA5B7E" w:rsidP="009121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FA5B7E" w:rsidRPr="00C47D73" w:rsidRDefault="00FA5B7E" w:rsidP="009121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FA5B7E" w:rsidRPr="00FB50E2" w:rsidRDefault="00FA5B7E" w:rsidP="0091210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FA5B7E" w:rsidRPr="00FB50E2" w:rsidRDefault="00FA5B7E" w:rsidP="0091210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A5B7E" w:rsidRPr="00FB50E2" w:rsidTr="00912108">
        <w:trPr>
          <w:trHeight w:val="283"/>
        </w:trPr>
        <w:tc>
          <w:tcPr>
            <w:tcW w:w="817" w:type="dxa"/>
            <w:vMerge/>
          </w:tcPr>
          <w:p w:rsidR="00FA5B7E" w:rsidRPr="00FB50E2" w:rsidRDefault="00FA5B7E" w:rsidP="009121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FA5B7E" w:rsidRPr="00FB50E2" w:rsidRDefault="00FA5B7E" w:rsidP="0091210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FA5B7E" w:rsidRPr="00FB50E2" w:rsidRDefault="00FA5B7E" w:rsidP="009121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FA5B7E" w:rsidRPr="00FB50E2" w:rsidRDefault="00661472" w:rsidP="009121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9374,1</w:t>
            </w:r>
          </w:p>
        </w:tc>
        <w:tc>
          <w:tcPr>
            <w:tcW w:w="1276" w:type="dxa"/>
            <w:vAlign w:val="center"/>
          </w:tcPr>
          <w:p w:rsidR="00FA5B7E" w:rsidRPr="00FB50E2" w:rsidRDefault="00FA5B7E" w:rsidP="009121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FA5B7E" w:rsidRPr="00C47D73" w:rsidRDefault="00FA5B7E" w:rsidP="009121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FA5B7E" w:rsidRPr="00C47D73" w:rsidRDefault="00FA5B7E" w:rsidP="009121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FA5B7E" w:rsidRPr="00C47D73" w:rsidRDefault="00FA5B7E" w:rsidP="009121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FA5B7E" w:rsidRPr="00C47D73" w:rsidRDefault="00661472" w:rsidP="009121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9374,1</w:t>
            </w:r>
          </w:p>
        </w:tc>
        <w:tc>
          <w:tcPr>
            <w:tcW w:w="1559" w:type="dxa"/>
            <w:vMerge/>
          </w:tcPr>
          <w:p w:rsidR="00FA5B7E" w:rsidRPr="00FB50E2" w:rsidRDefault="00FA5B7E" w:rsidP="0091210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FA5B7E" w:rsidRPr="00FB50E2" w:rsidRDefault="00FA5B7E" w:rsidP="0091210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A5B7E" w:rsidRPr="00FB50E2" w:rsidTr="00912108">
        <w:trPr>
          <w:trHeight w:val="283"/>
        </w:trPr>
        <w:tc>
          <w:tcPr>
            <w:tcW w:w="817" w:type="dxa"/>
            <w:vMerge/>
          </w:tcPr>
          <w:p w:rsidR="00FA5B7E" w:rsidRPr="00FB50E2" w:rsidRDefault="00FA5B7E" w:rsidP="009121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FA5B7E" w:rsidRPr="00FB50E2" w:rsidRDefault="00FA5B7E" w:rsidP="0091210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FA5B7E" w:rsidRPr="00FB50E2" w:rsidRDefault="00FA5B7E" w:rsidP="009121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FA5B7E" w:rsidRPr="00C47D73" w:rsidRDefault="00FA5B7E" w:rsidP="009121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FA5B7E" w:rsidRPr="00C47D73" w:rsidRDefault="00FA5B7E" w:rsidP="009121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FA5B7E" w:rsidRPr="00C47D73" w:rsidRDefault="00FA5B7E" w:rsidP="009121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FA5B7E" w:rsidRPr="00C47D73" w:rsidRDefault="00FA5B7E" w:rsidP="009121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FA5B7E" w:rsidRPr="00C47D73" w:rsidRDefault="00FA5B7E" w:rsidP="009121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FA5B7E" w:rsidRPr="00C47D73" w:rsidRDefault="00FA5B7E" w:rsidP="009121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FA5B7E" w:rsidRPr="00FB50E2" w:rsidRDefault="00FA5B7E" w:rsidP="0091210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FA5B7E" w:rsidRPr="00FB50E2" w:rsidRDefault="00FA5B7E" w:rsidP="0091210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12108" w:rsidRPr="00FB50E2" w:rsidTr="00912108">
        <w:trPr>
          <w:trHeight w:val="444"/>
        </w:trPr>
        <w:tc>
          <w:tcPr>
            <w:tcW w:w="817" w:type="dxa"/>
            <w:vMerge w:val="restart"/>
          </w:tcPr>
          <w:p w:rsidR="00912108" w:rsidRPr="00FB50E2" w:rsidRDefault="00912108" w:rsidP="009121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2.1.81</w:t>
            </w:r>
          </w:p>
        </w:tc>
        <w:tc>
          <w:tcPr>
            <w:tcW w:w="2268" w:type="dxa"/>
            <w:vMerge w:val="restart"/>
          </w:tcPr>
          <w:p w:rsidR="00912108" w:rsidRPr="00FB50E2" w:rsidRDefault="00912108" w:rsidP="0091210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12108">
              <w:rPr>
                <w:rFonts w:ascii="Times New Roman" w:hAnsi="Times New Roman"/>
                <w:lang w:eastAsia="en-US"/>
              </w:rPr>
              <w:t>Осуществление м</w:t>
            </w:r>
            <w:r w:rsidRPr="00912108">
              <w:rPr>
                <w:rFonts w:ascii="Times New Roman" w:hAnsi="Times New Roman"/>
                <w:lang w:eastAsia="en-US"/>
              </w:rPr>
              <w:t>е</w:t>
            </w:r>
            <w:r w:rsidRPr="00912108">
              <w:rPr>
                <w:rFonts w:ascii="Times New Roman" w:hAnsi="Times New Roman"/>
                <w:lang w:eastAsia="en-US"/>
              </w:rPr>
              <w:t>роприятий по удор</w:t>
            </w:r>
            <w:r w:rsidRPr="00912108">
              <w:rPr>
                <w:rFonts w:ascii="Times New Roman" w:hAnsi="Times New Roman"/>
                <w:lang w:eastAsia="en-US"/>
              </w:rPr>
              <w:t>о</w:t>
            </w:r>
            <w:r w:rsidRPr="00912108">
              <w:rPr>
                <w:rFonts w:ascii="Times New Roman" w:hAnsi="Times New Roman"/>
                <w:lang w:eastAsia="en-US"/>
              </w:rPr>
              <w:t>жанию объекта: «Строительство ун</w:t>
            </w:r>
            <w:r w:rsidRPr="00912108">
              <w:rPr>
                <w:rFonts w:ascii="Times New Roman" w:hAnsi="Times New Roman"/>
                <w:lang w:eastAsia="en-US"/>
              </w:rPr>
              <w:t>и</w:t>
            </w:r>
            <w:r w:rsidRPr="00912108">
              <w:rPr>
                <w:rFonts w:ascii="Times New Roman" w:hAnsi="Times New Roman"/>
                <w:lang w:eastAsia="en-US"/>
              </w:rPr>
              <w:t>версального спо</w:t>
            </w:r>
            <w:r w:rsidRPr="00912108">
              <w:rPr>
                <w:rFonts w:ascii="Times New Roman" w:hAnsi="Times New Roman"/>
                <w:lang w:eastAsia="en-US"/>
              </w:rPr>
              <w:t>р</w:t>
            </w:r>
            <w:r w:rsidRPr="00912108">
              <w:rPr>
                <w:rFonts w:ascii="Times New Roman" w:hAnsi="Times New Roman"/>
                <w:lang w:eastAsia="en-US"/>
              </w:rPr>
              <w:t>тивного зала со встроенной столовой на 140 посадочных мест, на территории МБОУ ООШ № 6 им. М. В. Масливец в х. Красная Нива, ул. Длинная, 117 Брюх</w:t>
            </w:r>
            <w:r w:rsidRPr="00912108">
              <w:rPr>
                <w:rFonts w:ascii="Times New Roman" w:hAnsi="Times New Roman"/>
                <w:lang w:eastAsia="en-US"/>
              </w:rPr>
              <w:t>о</w:t>
            </w:r>
            <w:r w:rsidRPr="00912108">
              <w:rPr>
                <w:rFonts w:ascii="Times New Roman" w:hAnsi="Times New Roman"/>
                <w:lang w:eastAsia="en-US"/>
              </w:rPr>
              <w:t>вецкого района, Краснодарского края»</w:t>
            </w:r>
          </w:p>
        </w:tc>
        <w:tc>
          <w:tcPr>
            <w:tcW w:w="1842" w:type="dxa"/>
            <w:vAlign w:val="center"/>
          </w:tcPr>
          <w:p w:rsidR="00912108" w:rsidRPr="00FB50E2" w:rsidRDefault="00912108" w:rsidP="009121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vAlign w:val="center"/>
          </w:tcPr>
          <w:p w:rsidR="00912108" w:rsidRPr="00FB50E2" w:rsidRDefault="009062FE" w:rsidP="009121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912108" w:rsidRPr="00FB50E2" w:rsidRDefault="00912108" w:rsidP="009121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912108" w:rsidRPr="00FB50E2" w:rsidRDefault="00912108" w:rsidP="009121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912108" w:rsidRPr="00FB50E2" w:rsidRDefault="00912108" w:rsidP="009121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912108" w:rsidRPr="00FB50E2" w:rsidRDefault="00912108" w:rsidP="009121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912108" w:rsidRPr="00FB50E2" w:rsidRDefault="009062FE" w:rsidP="009121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</w:tcPr>
          <w:p w:rsidR="00912108" w:rsidRPr="00FB50E2" w:rsidRDefault="00912108" w:rsidP="0091210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Качественное предоставл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ние общед</w:t>
            </w:r>
            <w:r w:rsidRPr="00FB50E2">
              <w:rPr>
                <w:rFonts w:ascii="Times New Roman" w:hAnsi="Times New Roman"/>
                <w:lang w:eastAsia="en-US"/>
              </w:rPr>
              <w:t>о</w:t>
            </w:r>
            <w:r w:rsidRPr="00FB50E2">
              <w:rPr>
                <w:rFonts w:ascii="Times New Roman" w:hAnsi="Times New Roman"/>
                <w:lang w:eastAsia="en-US"/>
              </w:rPr>
              <w:t>ступного о</w:t>
            </w:r>
            <w:r w:rsidRPr="00FB50E2">
              <w:rPr>
                <w:rFonts w:ascii="Times New Roman" w:hAnsi="Times New Roman"/>
                <w:lang w:eastAsia="en-US"/>
              </w:rPr>
              <w:t>б</w:t>
            </w:r>
            <w:r w:rsidRPr="00FB50E2">
              <w:rPr>
                <w:rFonts w:ascii="Times New Roman" w:hAnsi="Times New Roman"/>
                <w:lang w:eastAsia="en-US"/>
              </w:rPr>
              <w:t>щего образ</w:t>
            </w:r>
            <w:r w:rsidRPr="00FB50E2">
              <w:rPr>
                <w:rFonts w:ascii="Times New Roman" w:hAnsi="Times New Roman"/>
                <w:lang w:eastAsia="en-US"/>
              </w:rPr>
              <w:t>о</w:t>
            </w:r>
            <w:r w:rsidRPr="00FB50E2">
              <w:rPr>
                <w:rFonts w:ascii="Times New Roman" w:hAnsi="Times New Roman"/>
                <w:lang w:eastAsia="en-US"/>
              </w:rPr>
              <w:t xml:space="preserve">вания </w:t>
            </w:r>
          </w:p>
        </w:tc>
        <w:tc>
          <w:tcPr>
            <w:tcW w:w="1388" w:type="dxa"/>
            <w:vMerge w:val="restart"/>
          </w:tcPr>
          <w:p w:rsidR="00912108" w:rsidRPr="00FB50E2" w:rsidRDefault="00912108" w:rsidP="0091210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Управление образов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ния, гла</w:t>
            </w:r>
            <w:r w:rsidRPr="00FB50E2">
              <w:rPr>
                <w:rFonts w:ascii="Times New Roman" w:hAnsi="Times New Roman"/>
                <w:lang w:eastAsia="en-US"/>
              </w:rPr>
              <w:t>в</w:t>
            </w:r>
            <w:r w:rsidRPr="00FB50E2">
              <w:rPr>
                <w:rFonts w:ascii="Times New Roman" w:hAnsi="Times New Roman"/>
                <w:lang w:eastAsia="en-US"/>
              </w:rPr>
              <w:t>ный расп</w:t>
            </w:r>
            <w:r w:rsidRPr="00FB50E2">
              <w:rPr>
                <w:rFonts w:ascii="Times New Roman" w:hAnsi="Times New Roman"/>
                <w:lang w:eastAsia="en-US"/>
              </w:rPr>
              <w:t>о</w:t>
            </w:r>
            <w:r w:rsidRPr="00FB50E2">
              <w:rPr>
                <w:rFonts w:ascii="Times New Roman" w:hAnsi="Times New Roman"/>
                <w:lang w:eastAsia="en-US"/>
              </w:rPr>
              <w:t xml:space="preserve">рядитель средств; </w:t>
            </w:r>
          </w:p>
          <w:p w:rsidR="00912108" w:rsidRPr="00FB50E2" w:rsidRDefault="00912108" w:rsidP="0091210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образов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тельные учреждения - получат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ли средств</w:t>
            </w:r>
          </w:p>
        </w:tc>
      </w:tr>
      <w:tr w:rsidR="00912108" w:rsidRPr="00FB50E2" w:rsidTr="00912108">
        <w:trPr>
          <w:trHeight w:val="283"/>
        </w:trPr>
        <w:tc>
          <w:tcPr>
            <w:tcW w:w="817" w:type="dxa"/>
            <w:vMerge/>
          </w:tcPr>
          <w:p w:rsidR="00912108" w:rsidRPr="00FB50E2" w:rsidRDefault="00912108" w:rsidP="009121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912108" w:rsidRPr="00FB50E2" w:rsidRDefault="00912108" w:rsidP="0091210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912108" w:rsidRPr="00FB50E2" w:rsidRDefault="00912108" w:rsidP="009121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912108" w:rsidRPr="00C47D73" w:rsidRDefault="00912108" w:rsidP="009121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912108" w:rsidRPr="00C47D73" w:rsidRDefault="00912108" w:rsidP="009121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912108" w:rsidRPr="00C47D73" w:rsidRDefault="00912108" w:rsidP="009121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912108" w:rsidRPr="00C47D73" w:rsidRDefault="00912108" w:rsidP="009121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912108" w:rsidRPr="00C47D73" w:rsidRDefault="00912108" w:rsidP="009121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912108" w:rsidRPr="00C47D73" w:rsidRDefault="00912108" w:rsidP="009121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912108" w:rsidRPr="00FB50E2" w:rsidRDefault="00912108" w:rsidP="0091210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912108" w:rsidRPr="00FB50E2" w:rsidRDefault="00912108" w:rsidP="0091210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12108" w:rsidRPr="00FB50E2" w:rsidTr="00912108">
        <w:trPr>
          <w:trHeight w:val="283"/>
        </w:trPr>
        <w:tc>
          <w:tcPr>
            <w:tcW w:w="817" w:type="dxa"/>
            <w:vMerge/>
          </w:tcPr>
          <w:p w:rsidR="00912108" w:rsidRPr="00FB50E2" w:rsidRDefault="00912108" w:rsidP="009121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912108" w:rsidRPr="00FB50E2" w:rsidRDefault="00912108" w:rsidP="0091210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912108" w:rsidRPr="00FB50E2" w:rsidRDefault="00912108" w:rsidP="009121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912108" w:rsidRPr="00C47D73" w:rsidRDefault="00912108" w:rsidP="009121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912108" w:rsidRPr="00C47D73" w:rsidRDefault="00912108" w:rsidP="009121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912108" w:rsidRPr="00C47D73" w:rsidRDefault="00912108" w:rsidP="009121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912108" w:rsidRPr="00C47D73" w:rsidRDefault="00912108" w:rsidP="009121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912108" w:rsidRPr="00C47D73" w:rsidRDefault="00912108" w:rsidP="009121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912108" w:rsidRPr="00C47D73" w:rsidRDefault="00912108" w:rsidP="009121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912108" w:rsidRPr="00FB50E2" w:rsidRDefault="00912108" w:rsidP="0091210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912108" w:rsidRPr="00FB50E2" w:rsidRDefault="00912108" w:rsidP="0091210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12108" w:rsidRPr="00FB50E2" w:rsidTr="00912108">
        <w:trPr>
          <w:trHeight w:val="283"/>
        </w:trPr>
        <w:tc>
          <w:tcPr>
            <w:tcW w:w="817" w:type="dxa"/>
            <w:vMerge/>
          </w:tcPr>
          <w:p w:rsidR="00912108" w:rsidRPr="00FB50E2" w:rsidRDefault="00912108" w:rsidP="009121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912108" w:rsidRPr="00FB50E2" w:rsidRDefault="00912108" w:rsidP="0091210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912108" w:rsidRPr="00FB50E2" w:rsidRDefault="00912108" w:rsidP="009121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912108" w:rsidRPr="00FB50E2" w:rsidRDefault="009062FE" w:rsidP="009121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912108" w:rsidRPr="00FB50E2" w:rsidRDefault="00912108" w:rsidP="009121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912108" w:rsidRPr="00C47D73" w:rsidRDefault="00912108" w:rsidP="009121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912108" w:rsidRPr="00C47D73" w:rsidRDefault="00912108" w:rsidP="009121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912108" w:rsidRPr="00C47D73" w:rsidRDefault="00912108" w:rsidP="009121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912108" w:rsidRPr="00C47D73" w:rsidRDefault="009062FE" w:rsidP="009121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912108" w:rsidRPr="00FB50E2" w:rsidRDefault="00912108" w:rsidP="0091210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912108" w:rsidRPr="00FB50E2" w:rsidRDefault="00912108" w:rsidP="0091210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12108" w:rsidRPr="00FB50E2" w:rsidTr="00912108">
        <w:trPr>
          <w:trHeight w:val="283"/>
        </w:trPr>
        <w:tc>
          <w:tcPr>
            <w:tcW w:w="817" w:type="dxa"/>
            <w:vMerge/>
          </w:tcPr>
          <w:p w:rsidR="00912108" w:rsidRPr="00FB50E2" w:rsidRDefault="00912108" w:rsidP="009121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912108" w:rsidRPr="00FB50E2" w:rsidRDefault="00912108" w:rsidP="0091210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912108" w:rsidRPr="00FB50E2" w:rsidRDefault="00912108" w:rsidP="009121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912108" w:rsidRPr="00C47D73" w:rsidRDefault="00912108" w:rsidP="009121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912108" w:rsidRPr="00C47D73" w:rsidRDefault="00912108" w:rsidP="009121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912108" w:rsidRPr="00C47D73" w:rsidRDefault="00912108" w:rsidP="009121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912108" w:rsidRPr="00C47D73" w:rsidRDefault="00912108" w:rsidP="009121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912108" w:rsidRPr="00C47D73" w:rsidRDefault="00912108" w:rsidP="009121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912108" w:rsidRPr="00C47D73" w:rsidRDefault="00912108" w:rsidP="009121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912108" w:rsidRPr="00FB50E2" w:rsidRDefault="00912108" w:rsidP="0091210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912108" w:rsidRPr="00FB50E2" w:rsidRDefault="00912108" w:rsidP="0091210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544F0" w:rsidRPr="00FB50E2" w:rsidTr="001118DA">
        <w:trPr>
          <w:trHeight w:val="444"/>
        </w:trPr>
        <w:tc>
          <w:tcPr>
            <w:tcW w:w="817" w:type="dxa"/>
            <w:vMerge w:val="restart"/>
          </w:tcPr>
          <w:p w:rsidR="005544F0" w:rsidRPr="00FB50E2" w:rsidRDefault="005544F0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2.1.82</w:t>
            </w:r>
          </w:p>
        </w:tc>
        <w:tc>
          <w:tcPr>
            <w:tcW w:w="2268" w:type="dxa"/>
            <w:vMerge w:val="restart"/>
          </w:tcPr>
          <w:p w:rsidR="005544F0" w:rsidRPr="00FB50E2" w:rsidRDefault="005544F0" w:rsidP="001118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544F0">
              <w:rPr>
                <w:rFonts w:ascii="Times New Roman" w:hAnsi="Times New Roman"/>
                <w:lang w:eastAsia="en-US"/>
              </w:rPr>
              <w:t>Удорожание стоим</w:t>
            </w:r>
            <w:r w:rsidRPr="005544F0">
              <w:rPr>
                <w:rFonts w:ascii="Times New Roman" w:hAnsi="Times New Roman"/>
                <w:lang w:eastAsia="en-US"/>
              </w:rPr>
              <w:t>о</w:t>
            </w:r>
            <w:r w:rsidRPr="005544F0">
              <w:rPr>
                <w:rFonts w:ascii="Times New Roman" w:hAnsi="Times New Roman"/>
                <w:lang w:eastAsia="en-US"/>
              </w:rPr>
              <w:t>сти работ при пров</w:t>
            </w:r>
            <w:r w:rsidRPr="005544F0">
              <w:rPr>
                <w:rFonts w:ascii="Times New Roman" w:hAnsi="Times New Roman"/>
                <w:lang w:eastAsia="en-US"/>
              </w:rPr>
              <w:t>е</w:t>
            </w:r>
            <w:r w:rsidRPr="005544F0">
              <w:rPr>
                <w:rFonts w:ascii="Times New Roman" w:hAnsi="Times New Roman"/>
                <w:lang w:eastAsia="en-US"/>
              </w:rPr>
              <w:t xml:space="preserve">дении капитального ремонта зданий и </w:t>
            </w:r>
            <w:r w:rsidRPr="005544F0">
              <w:rPr>
                <w:rFonts w:ascii="Times New Roman" w:hAnsi="Times New Roman"/>
                <w:lang w:eastAsia="en-US"/>
              </w:rPr>
              <w:lastRenderedPageBreak/>
              <w:t>сооружений, благ</w:t>
            </w:r>
            <w:r w:rsidRPr="005544F0">
              <w:rPr>
                <w:rFonts w:ascii="Times New Roman" w:hAnsi="Times New Roman"/>
                <w:lang w:eastAsia="en-US"/>
              </w:rPr>
              <w:t>о</w:t>
            </w:r>
            <w:r w:rsidRPr="005544F0">
              <w:rPr>
                <w:rFonts w:ascii="Times New Roman" w:hAnsi="Times New Roman"/>
                <w:lang w:eastAsia="en-US"/>
              </w:rPr>
              <w:t>устройство террит</w:t>
            </w:r>
            <w:r w:rsidRPr="005544F0">
              <w:rPr>
                <w:rFonts w:ascii="Times New Roman" w:hAnsi="Times New Roman"/>
                <w:lang w:eastAsia="en-US"/>
              </w:rPr>
              <w:t>о</w:t>
            </w:r>
            <w:r w:rsidRPr="005544F0">
              <w:rPr>
                <w:rFonts w:ascii="Times New Roman" w:hAnsi="Times New Roman"/>
                <w:lang w:eastAsia="en-US"/>
              </w:rPr>
              <w:t>рий, прилегающих к зданиям и сооруж</w:t>
            </w:r>
            <w:r w:rsidRPr="005544F0">
              <w:rPr>
                <w:rFonts w:ascii="Times New Roman" w:hAnsi="Times New Roman"/>
                <w:lang w:eastAsia="en-US"/>
              </w:rPr>
              <w:t>е</w:t>
            </w:r>
            <w:r w:rsidRPr="005544F0">
              <w:rPr>
                <w:rFonts w:ascii="Times New Roman" w:hAnsi="Times New Roman"/>
                <w:lang w:eastAsia="en-US"/>
              </w:rPr>
              <w:t>ниям муниципал</w:t>
            </w:r>
            <w:r w:rsidRPr="005544F0">
              <w:rPr>
                <w:rFonts w:ascii="Times New Roman" w:hAnsi="Times New Roman"/>
                <w:lang w:eastAsia="en-US"/>
              </w:rPr>
              <w:t>ь</w:t>
            </w:r>
            <w:r>
              <w:rPr>
                <w:rFonts w:ascii="Times New Roman" w:hAnsi="Times New Roman"/>
                <w:lang w:eastAsia="en-US"/>
              </w:rPr>
              <w:t>ных обра</w:t>
            </w:r>
            <w:r w:rsidRPr="005544F0">
              <w:rPr>
                <w:rFonts w:ascii="Times New Roman" w:hAnsi="Times New Roman"/>
                <w:lang w:eastAsia="en-US"/>
              </w:rPr>
              <w:t>зовательных организаций</w:t>
            </w:r>
          </w:p>
        </w:tc>
        <w:tc>
          <w:tcPr>
            <w:tcW w:w="1842" w:type="dxa"/>
            <w:vAlign w:val="center"/>
          </w:tcPr>
          <w:p w:rsidR="005544F0" w:rsidRPr="00FB50E2" w:rsidRDefault="005544F0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1418" w:type="dxa"/>
            <w:vAlign w:val="center"/>
          </w:tcPr>
          <w:p w:rsidR="005544F0" w:rsidRPr="00FB50E2" w:rsidRDefault="009062FE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2463,81</w:t>
            </w:r>
          </w:p>
        </w:tc>
        <w:tc>
          <w:tcPr>
            <w:tcW w:w="1276" w:type="dxa"/>
            <w:vAlign w:val="center"/>
          </w:tcPr>
          <w:p w:rsidR="005544F0" w:rsidRPr="00FB50E2" w:rsidRDefault="005544F0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5544F0" w:rsidRPr="00FB50E2" w:rsidRDefault="005544F0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5544F0" w:rsidRPr="00FB50E2" w:rsidRDefault="005544F0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5544F0" w:rsidRPr="00FB50E2" w:rsidRDefault="005544F0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5544F0" w:rsidRPr="00FB50E2" w:rsidRDefault="009062FE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2463,81</w:t>
            </w:r>
          </w:p>
        </w:tc>
        <w:tc>
          <w:tcPr>
            <w:tcW w:w="1559" w:type="dxa"/>
            <w:vMerge w:val="restart"/>
          </w:tcPr>
          <w:p w:rsidR="005544F0" w:rsidRPr="00FB50E2" w:rsidRDefault="005544F0" w:rsidP="001118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Качественное предоставл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ние общед</w:t>
            </w:r>
            <w:r w:rsidRPr="00FB50E2">
              <w:rPr>
                <w:rFonts w:ascii="Times New Roman" w:hAnsi="Times New Roman"/>
                <w:lang w:eastAsia="en-US"/>
              </w:rPr>
              <w:t>о</w:t>
            </w:r>
            <w:r w:rsidRPr="00FB50E2">
              <w:rPr>
                <w:rFonts w:ascii="Times New Roman" w:hAnsi="Times New Roman"/>
                <w:lang w:eastAsia="en-US"/>
              </w:rPr>
              <w:t>ступного о</w:t>
            </w:r>
            <w:r w:rsidRPr="00FB50E2">
              <w:rPr>
                <w:rFonts w:ascii="Times New Roman" w:hAnsi="Times New Roman"/>
                <w:lang w:eastAsia="en-US"/>
              </w:rPr>
              <w:t>б</w:t>
            </w:r>
            <w:r w:rsidRPr="00FB50E2">
              <w:rPr>
                <w:rFonts w:ascii="Times New Roman" w:hAnsi="Times New Roman"/>
                <w:lang w:eastAsia="en-US"/>
              </w:rPr>
              <w:lastRenderedPageBreak/>
              <w:t>щего образ</w:t>
            </w:r>
            <w:r w:rsidRPr="00FB50E2">
              <w:rPr>
                <w:rFonts w:ascii="Times New Roman" w:hAnsi="Times New Roman"/>
                <w:lang w:eastAsia="en-US"/>
              </w:rPr>
              <w:t>о</w:t>
            </w:r>
            <w:r w:rsidRPr="00FB50E2">
              <w:rPr>
                <w:rFonts w:ascii="Times New Roman" w:hAnsi="Times New Roman"/>
                <w:lang w:eastAsia="en-US"/>
              </w:rPr>
              <w:t xml:space="preserve">вания </w:t>
            </w:r>
          </w:p>
        </w:tc>
        <w:tc>
          <w:tcPr>
            <w:tcW w:w="1388" w:type="dxa"/>
            <w:vMerge w:val="restart"/>
          </w:tcPr>
          <w:p w:rsidR="005544F0" w:rsidRPr="00FB50E2" w:rsidRDefault="005544F0" w:rsidP="001118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lastRenderedPageBreak/>
              <w:t>Управление образов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ния, гла</w:t>
            </w:r>
            <w:r w:rsidRPr="00FB50E2">
              <w:rPr>
                <w:rFonts w:ascii="Times New Roman" w:hAnsi="Times New Roman"/>
                <w:lang w:eastAsia="en-US"/>
              </w:rPr>
              <w:t>в</w:t>
            </w:r>
            <w:r w:rsidRPr="00FB50E2">
              <w:rPr>
                <w:rFonts w:ascii="Times New Roman" w:hAnsi="Times New Roman"/>
                <w:lang w:eastAsia="en-US"/>
              </w:rPr>
              <w:t>ный расп</w:t>
            </w:r>
            <w:r w:rsidRPr="00FB50E2">
              <w:rPr>
                <w:rFonts w:ascii="Times New Roman" w:hAnsi="Times New Roman"/>
                <w:lang w:eastAsia="en-US"/>
              </w:rPr>
              <w:t>о</w:t>
            </w:r>
            <w:r w:rsidRPr="00FB50E2">
              <w:rPr>
                <w:rFonts w:ascii="Times New Roman" w:hAnsi="Times New Roman"/>
                <w:lang w:eastAsia="en-US"/>
              </w:rPr>
              <w:lastRenderedPageBreak/>
              <w:t xml:space="preserve">рядитель средств; </w:t>
            </w:r>
          </w:p>
          <w:p w:rsidR="0080235C" w:rsidRPr="0080235C" w:rsidRDefault="005544F0" w:rsidP="008023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B50E2">
              <w:rPr>
                <w:rFonts w:ascii="Times New Roman" w:hAnsi="Times New Roman"/>
                <w:lang w:eastAsia="en-US"/>
              </w:rPr>
              <w:t>образов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тельные учреждения - получат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 xml:space="preserve">ли </w:t>
            </w:r>
            <w:r w:rsidRPr="0080235C">
              <w:rPr>
                <w:rFonts w:ascii="Times New Roman" w:hAnsi="Times New Roman"/>
                <w:sz w:val="24"/>
                <w:szCs w:val="24"/>
                <w:lang w:eastAsia="en-US"/>
              </w:rPr>
              <w:t>средств</w:t>
            </w:r>
            <w:r w:rsidR="008023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80235C" w:rsidRPr="0080235C">
              <w:rPr>
                <w:rFonts w:ascii="Times New Roman" w:hAnsi="Times New Roman"/>
                <w:sz w:val="24"/>
                <w:szCs w:val="24"/>
              </w:rPr>
              <w:t>МАОУ СОШ № 2 им. А.П. Маресьева</w:t>
            </w:r>
            <w:r w:rsidR="0080235C">
              <w:rPr>
                <w:sz w:val="24"/>
                <w:szCs w:val="24"/>
              </w:rPr>
              <w:t xml:space="preserve">, </w:t>
            </w:r>
            <w:r w:rsidR="0080235C" w:rsidRPr="0080235C">
              <w:rPr>
                <w:rFonts w:ascii="Times New Roman" w:hAnsi="Times New Roman"/>
                <w:sz w:val="24"/>
                <w:szCs w:val="24"/>
              </w:rPr>
              <w:t>МБОУ ООШ № 6 им. М.В. Масливец</w:t>
            </w:r>
          </w:p>
          <w:p w:rsidR="0080235C" w:rsidRPr="0080235C" w:rsidRDefault="0080235C" w:rsidP="008023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235C">
              <w:rPr>
                <w:rFonts w:ascii="Times New Roman" w:hAnsi="Times New Roman"/>
                <w:sz w:val="24"/>
                <w:szCs w:val="24"/>
              </w:rPr>
              <w:t>МБОУ СОШ № 8 им. А. Д</w:t>
            </w:r>
            <w:r w:rsidRPr="0080235C">
              <w:rPr>
                <w:rFonts w:ascii="Times New Roman" w:hAnsi="Times New Roman"/>
                <w:sz w:val="24"/>
                <w:szCs w:val="24"/>
              </w:rPr>
              <w:t>е</w:t>
            </w:r>
            <w:r w:rsidRPr="0080235C">
              <w:rPr>
                <w:rFonts w:ascii="Times New Roman" w:hAnsi="Times New Roman"/>
                <w:sz w:val="24"/>
                <w:szCs w:val="24"/>
              </w:rPr>
              <w:t>мина</w:t>
            </w:r>
          </w:p>
          <w:p w:rsidR="0080235C" w:rsidRPr="0080235C" w:rsidRDefault="0080235C" w:rsidP="008023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235C">
              <w:rPr>
                <w:rFonts w:ascii="Times New Roman" w:hAnsi="Times New Roman"/>
                <w:sz w:val="24"/>
                <w:szCs w:val="24"/>
              </w:rPr>
              <w:t>МБОУ СОШ № 11 им. А.В. Кривоноса</w:t>
            </w:r>
          </w:p>
          <w:p w:rsidR="005544F0" w:rsidRPr="0080235C" w:rsidRDefault="0080235C" w:rsidP="008023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235C">
              <w:rPr>
                <w:rFonts w:ascii="Times New Roman" w:hAnsi="Times New Roman"/>
                <w:sz w:val="24"/>
                <w:szCs w:val="24"/>
              </w:rPr>
              <w:t xml:space="preserve">МБОУ СОШ № 15 </w:t>
            </w:r>
          </w:p>
        </w:tc>
      </w:tr>
      <w:tr w:rsidR="005544F0" w:rsidRPr="00FB50E2" w:rsidTr="001118DA">
        <w:trPr>
          <w:trHeight w:val="283"/>
        </w:trPr>
        <w:tc>
          <w:tcPr>
            <w:tcW w:w="817" w:type="dxa"/>
            <w:vMerge/>
          </w:tcPr>
          <w:p w:rsidR="005544F0" w:rsidRPr="00FB50E2" w:rsidRDefault="005544F0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5544F0" w:rsidRPr="00FB50E2" w:rsidRDefault="005544F0" w:rsidP="001118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5544F0" w:rsidRPr="00FB50E2" w:rsidRDefault="005544F0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5544F0" w:rsidRPr="00C47D73" w:rsidRDefault="005544F0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5544F0" w:rsidRPr="00C47D73" w:rsidRDefault="005544F0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5544F0" w:rsidRPr="00C47D73" w:rsidRDefault="005544F0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5544F0" w:rsidRPr="00C47D73" w:rsidRDefault="005544F0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5544F0" w:rsidRPr="00C47D73" w:rsidRDefault="005544F0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5544F0" w:rsidRPr="00C47D73" w:rsidRDefault="005544F0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5544F0" w:rsidRPr="00FB50E2" w:rsidRDefault="005544F0" w:rsidP="001118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544F0" w:rsidRPr="00FB50E2" w:rsidRDefault="005544F0" w:rsidP="001118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544F0" w:rsidRPr="00FB50E2" w:rsidTr="001118DA">
        <w:trPr>
          <w:trHeight w:val="283"/>
        </w:trPr>
        <w:tc>
          <w:tcPr>
            <w:tcW w:w="817" w:type="dxa"/>
            <w:vMerge/>
          </w:tcPr>
          <w:p w:rsidR="005544F0" w:rsidRPr="00FB50E2" w:rsidRDefault="005544F0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5544F0" w:rsidRPr="00FB50E2" w:rsidRDefault="005544F0" w:rsidP="001118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5544F0" w:rsidRPr="00FB50E2" w:rsidRDefault="005544F0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 xml:space="preserve">федеральный </w:t>
            </w:r>
            <w:r w:rsidRPr="00FB50E2">
              <w:rPr>
                <w:rFonts w:ascii="Times New Roman" w:hAnsi="Times New Roman"/>
                <w:lang w:eastAsia="en-US"/>
              </w:rPr>
              <w:lastRenderedPageBreak/>
              <w:t>бюджет</w:t>
            </w:r>
          </w:p>
        </w:tc>
        <w:tc>
          <w:tcPr>
            <w:tcW w:w="1418" w:type="dxa"/>
            <w:vAlign w:val="center"/>
          </w:tcPr>
          <w:p w:rsidR="005544F0" w:rsidRPr="00C47D73" w:rsidRDefault="005544F0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0</w:t>
            </w:r>
          </w:p>
        </w:tc>
        <w:tc>
          <w:tcPr>
            <w:tcW w:w="1276" w:type="dxa"/>
            <w:vAlign w:val="center"/>
          </w:tcPr>
          <w:p w:rsidR="005544F0" w:rsidRPr="00C47D73" w:rsidRDefault="005544F0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5544F0" w:rsidRPr="00C47D73" w:rsidRDefault="005544F0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5544F0" w:rsidRPr="00C47D73" w:rsidRDefault="005544F0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5544F0" w:rsidRPr="00C47D73" w:rsidRDefault="005544F0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5544F0" w:rsidRPr="00C47D73" w:rsidRDefault="005544F0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5544F0" w:rsidRPr="00FB50E2" w:rsidRDefault="005544F0" w:rsidP="001118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544F0" w:rsidRPr="00FB50E2" w:rsidRDefault="005544F0" w:rsidP="001118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544F0" w:rsidRPr="00FB50E2" w:rsidTr="001118DA">
        <w:trPr>
          <w:trHeight w:val="283"/>
        </w:trPr>
        <w:tc>
          <w:tcPr>
            <w:tcW w:w="817" w:type="dxa"/>
            <w:vMerge/>
          </w:tcPr>
          <w:p w:rsidR="005544F0" w:rsidRPr="00FB50E2" w:rsidRDefault="005544F0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5544F0" w:rsidRPr="00FB50E2" w:rsidRDefault="005544F0" w:rsidP="001118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5544F0" w:rsidRPr="00FB50E2" w:rsidRDefault="005544F0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5544F0" w:rsidRPr="00FB50E2" w:rsidRDefault="009062FE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2463,81</w:t>
            </w:r>
          </w:p>
        </w:tc>
        <w:tc>
          <w:tcPr>
            <w:tcW w:w="1276" w:type="dxa"/>
            <w:vAlign w:val="center"/>
          </w:tcPr>
          <w:p w:rsidR="005544F0" w:rsidRPr="00FB50E2" w:rsidRDefault="005544F0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5544F0" w:rsidRPr="00C47D73" w:rsidRDefault="005544F0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5544F0" w:rsidRPr="00C47D73" w:rsidRDefault="005544F0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5544F0" w:rsidRPr="00C47D73" w:rsidRDefault="005544F0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5544F0" w:rsidRPr="00C47D73" w:rsidRDefault="009062FE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2463,81</w:t>
            </w:r>
          </w:p>
        </w:tc>
        <w:tc>
          <w:tcPr>
            <w:tcW w:w="1559" w:type="dxa"/>
            <w:vMerge/>
          </w:tcPr>
          <w:p w:rsidR="005544F0" w:rsidRPr="00FB50E2" w:rsidRDefault="005544F0" w:rsidP="001118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544F0" w:rsidRPr="00FB50E2" w:rsidRDefault="005544F0" w:rsidP="001118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544F0" w:rsidRPr="00FB50E2" w:rsidTr="001118DA">
        <w:trPr>
          <w:trHeight w:val="283"/>
        </w:trPr>
        <w:tc>
          <w:tcPr>
            <w:tcW w:w="817" w:type="dxa"/>
            <w:vMerge/>
          </w:tcPr>
          <w:p w:rsidR="005544F0" w:rsidRPr="00FB50E2" w:rsidRDefault="005544F0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5544F0" w:rsidRPr="00FB50E2" w:rsidRDefault="005544F0" w:rsidP="001118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5544F0" w:rsidRPr="00FB50E2" w:rsidRDefault="005544F0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5544F0" w:rsidRPr="00C47D73" w:rsidRDefault="005544F0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5544F0" w:rsidRPr="00C47D73" w:rsidRDefault="005544F0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5544F0" w:rsidRPr="00C47D73" w:rsidRDefault="005544F0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5544F0" w:rsidRPr="00C47D73" w:rsidRDefault="005544F0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5544F0" w:rsidRPr="00C47D73" w:rsidRDefault="005544F0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5544F0" w:rsidRPr="00C47D73" w:rsidRDefault="005544F0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5544F0" w:rsidRPr="00FB50E2" w:rsidRDefault="005544F0" w:rsidP="001118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544F0" w:rsidRPr="00FB50E2" w:rsidRDefault="005544F0" w:rsidP="001118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AA6A22" w:rsidRPr="00FB50E2" w:rsidTr="001118DA">
        <w:trPr>
          <w:trHeight w:val="444"/>
        </w:trPr>
        <w:tc>
          <w:tcPr>
            <w:tcW w:w="817" w:type="dxa"/>
            <w:vMerge w:val="restart"/>
          </w:tcPr>
          <w:p w:rsidR="00AA6A22" w:rsidRPr="00FB50E2" w:rsidRDefault="00AA6A22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2.1.83</w:t>
            </w:r>
          </w:p>
        </w:tc>
        <w:tc>
          <w:tcPr>
            <w:tcW w:w="2268" w:type="dxa"/>
            <w:vMerge w:val="restart"/>
          </w:tcPr>
          <w:p w:rsidR="00AA6A22" w:rsidRPr="00AA6A22" w:rsidRDefault="00AA6A22" w:rsidP="00AA6A2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A6A22">
              <w:rPr>
                <w:rFonts w:ascii="Times New Roman" w:hAnsi="Times New Roman"/>
                <w:lang w:eastAsia="en-US"/>
              </w:rPr>
              <w:t>Оплата штрафа по результатам прове</w:t>
            </w:r>
            <w:r w:rsidRPr="00AA6A22">
              <w:rPr>
                <w:rFonts w:ascii="Times New Roman" w:hAnsi="Times New Roman"/>
                <w:lang w:eastAsia="en-US"/>
              </w:rPr>
              <w:t>р</w:t>
            </w:r>
            <w:r w:rsidRPr="00AA6A22">
              <w:rPr>
                <w:rFonts w:ascii="Times New Roman" w:hAnsi="Times New Roman"/>
                <w:lang w:eastAsia="en-US"/>
              </w:rPr>
              <w:t xml:space="preserve">ки ТО Управления Роспотребнадзора по </w:t>
            </w:r>
          </w:p>
          <w:p w:rsidR="00AA6A22" w:rsidRPr="00AA6A22" w:rsidRDefault="00AA6A22" w:rsidP="00AA6A2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A6A22">
              <w:rPr>
                <w:rFonts w:ascii="Times New Roman" w:hAnsi="Times New Roman"/>
                <w:lang w:eastAsia="en-US"/>
              </w:rPr>
              <w:t>Краснодарскому краю в Тимаше</w:t>
            </w:r>
            <w:r w:rsidRPr="00AA6A22">
              <w:rPr>
                <w:rFonts w:ascii="Times New Roman" w:hAnsi="Times New Roman"/>
                <w:lang w:eastAsia="en-US"/>
              </w:rPr>
              <w:t>в</w:t>
            </w:r>
            <w:r w:rsidRPr="00AA6A22">
              <w:rPr>
                <w:rFonts w:ascii="Times New Roman" w:hAnsi="Times New Roman"/>
                <w:lang w:eastAsia="en-US"/>
              </w:rPr>
              <w:t xml:space="preserve">ском, Брюховецком, Приморско-Ахтарском, </w:t>
            </w:r>
          </w:p>
          <w:p w:rsidR="00AA6A22" w:rsidRPr="00FB50E2" w:rsidRDefault="00AA6A22" w:rsidP="00AA6A2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A6A22">
              <w:rPr>
                <w:rFonts w:ascii="Times New Roman" w:hAnsi="Times New Roman"/>
                <w:lang w:eastAsia="en-US"/>
              </w:rPr>
              <w:t>Каневском районах</w:t>
            </w:r>
          </w:p>
        </w:tc>
        <w:tc>
          <w:tcPr>
            <w:tcW w:w="1842" w:type="dxa"/>
            <w:vAlign w:val="center"/>
          </w:tcPr>
          <w:p w:rsidR="00AA6A22" w:rsidRPr="00FB50E2" w:rsidRDefault="00AA6A22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vAlign w:val="center"/>
          </w:tcPr>
          <w:p w:rsidR="00AA6A22" w:rsidRPr="00FB50E2" w:rsidRDefault="00250E7F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30,0</w:t>
            </w:r>
          </w:p>
        </w:tc>
        <w:tc>
          <w:tcPr>
            <w:tcW w:w="1276" w:type="dxa"/>
            <w:vAlign w:val="center"/>
          </w:tcPr>
          <w:p w:rsidR="00AA6A22" w:rsidRPr="00FB50E2" w:rsidRDefault="00AA6A22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AA6A22" w:rsidRPr="00FB50E2" w:rsidRDefault="00AA6A22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AA6A22" w:rsidRPr="00FB50E2" w:rsidRDefault="00AA6A22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AA6A22" w:rsidRPr="00FB50E2" w:rsidRDefault="00AA6A22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AA6A22" w:rsidRPr="00FB50E2" w:rsidRDefault="00250E7F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30,0</w:t>
            </w:r>
          </w:p>
        </w:tc>
        <w:tc>
          <w:tcPr>
            <w:tcW w:w="1559" w:type="dxa"/>
            <w:vMerge w:val="restart"/>
          </w:tcPr>
          <w:p w:rsidR="00AA6A22" w:rsidRPr="00FB50E2" w:rsidRDefault="00AA6A22" w:rsidP="001118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Качественное предоставл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ние общед</w:t>
            </w:r>
            <w:r w:rsidRPr="00FB50E2">
              <w:rPr>
                <w:rFonts w:ascii="Times New Roman" w:hAnsi="Times New Roman"/>
                <w:lang w:eastAsia="en-US"/>
              </w:rPr>
              <w:t>о</w:t>
            </w:r>
            <w:r w:rsidRPr="00FB50E2">
              <w:rPr>
                <w:rFonts w:ascii="Times New Roman" w:hAnsi="Times New Roman"/>
                <w:lang w:eastAsia="en-US"/>
              </w:rPr>
              <w:t>ступного о</w:t>
            </w:r>
            <w:r w:rsidRPr="00FB50E2">
              <w:rPr>
                <w:rFonts w:ascii="Times New Roman" w:hAnsi="Times New Roman"/>
                <w:lang w:eastAsia="en-US"/>
              </w:rPr>
              <w:t>б</w:t>
            </w:r>
            <w:r w:rsidRPr="00FB50E2">
              <w:rPr>
                <w:rFonts w:ascii="Times New Roman" w:hAnsi="Times New Roman"/>
                <w:lang w:eastAsia="en-US"/>
              </w:rPr>
              <w:t>щего образ</w:t>
            </w:r>
            <w:r w:rsidRPr="00FB50E2">
              <w:rPr>
                <w:rFonts w:ascii="Times New Roman" w:hAnsi="Times New Roman"/>
                <w:lang w:eastAsia="en-US"/>
              </w:rPr>
              <w:t>о</w:t>
            </w:r>
            <w:r w:rsidRPr="00FB50E2">
              <w:rPr>
                <w:rFonts w:ascii="Times New Roman" w:hAnsi="Times New Roman"/>
                <w:lang w:eastAsia="en-US"/>
              </w:rPr>
              <w:t xml:space="preserve">вания </w:t>
            </w:r>
          </w:p>
        </w:tc>
        <w:tc>
          <w:tcPr>
            <w:tcW w:w="1388" w:type="dxa"/>
            <w:vMerge w:val="restart"/>
          </w:tcPr>
          <w:p w:rsidR="00AA6A22" w:rsidRPr="00FB50E2" w:rsidRDefault="00AA6A22" w:rsidP="001118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Управление образов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ния, гла</w:t>
            </w:r>
            <w:r w:rsidRPr="00FB50E2">
              <w:rPr>
                <w:rFonts w:ascii="Times New Roman" w:hAnsi="Times New Roman"/>
                <w:lang w:eastAsia="en-US"/>
              </w:rPr>
              <w:t>в</w:t>
            </w:r>
            <w:r w:rsidRPr="00FB50E2">
              <w:rPr>
                <w:rFonts w:ascii="Times New Roman" w:hAnsi="Times New Roman"/>
                <w:lang w:eastAsia="en-US"/>
              </w:rPr>
              <w:t>ный расп</w:t>
            </w:r>
            <w:r w:rsidRPr="00FB50E2">
              <w:rPr>
                <w:rFonts w:ascii="Times New Roman" w:hAnsi="Times New Roman"/>
                <w:lang w:eastAsia="en-US"/>
              </w:rPr>
              <w:t>о</w:t>
            </w:r>
            <w:r w:rsidRPr="00FB50E2">
              <w:rPr>
                <w:rFonts w:ascii="Times New Roman" w:hAnsi="Times New Roman"/>
                <w:lang w:eastAsia="en-US"/>
              </w:rPr>
              <w:t xml:space="preserve">рядитель средств; </w:t>
            </w:r>
          </w:p>
          <w:p w:rsidR="00AA6A22" w:rsidRPr="00FB50E2" w:rsidRDefault="00AA6A22" w:rsidP="001118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образов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 xml:space="preserve">тельные учреждения </w:t>
            </w:r>
            <w:r w:rsidRPr="00AA6A2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Pr="00AA6A22">
              <w:rPr>
                <w:rFonts w:ascii="Times New Roman" w:hAnsi="Times New Roman"/>
                <w:sz w:val="24"/>
                <w:szCs w:val="24"/>
              </w:rPr>
              <w:t xml:space="preserve">МАОУ СОШ № 2 </w:t>
            </w:r>
            <w:r w:rsidRPr="00AA6A22">
              <w:rPr>
                <w:rFonts w:ascii="Times New Roman" w:hAnsi="Times New Roman"/>
                <w:sz w:val="24"/>
                <w:szCs w:val="24"/>
              </w:rPr>
              <w:lastRenderedPageBreak/>
              <w:t>им. А.П. Маресьева, МБОУ СОШ № 13 им. А.М. Гарбуза</w:t>
            </w:r>
          </w:p>
        </w:tc>
      </w:tr>
      <w:tr w:rsidR="00AA6A22" w:rsidRPr="00FB50E2" w:rsidTr="001118DA">
        <w:trPr>
          <w:trHeight w:val="283"/>
        </w:trPr>
        <w:tc>
          <w:tcPr>
            <w:tcW w:w="817" w:type="dxa"/>
            <w:vMerge/>
          </w:tcPr>
          <w:p w:rsidR="00AA6A22" w:rsidRPr="00FB50E2" w:rsidRDefault="00AA6A22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AA6A22" w:rsidRPr="00FB50E2" w:rsidRDefault="00AA6A22" w:rsidP="001118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AA6A22" w:rsidRPr="00FB50E2" w:rsidRDefault="00AA6A22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AA6A22" w:rsidRPr="00C47D73" w:rsidRDefault="00AA6A22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AA6A22" w:rsidRPr="00C47D73" w:rsidRDefault="00AA6A22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AA6A22" w:rsidRPr="00C47D73" w:rsidRDefault="00AA6A22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AA6A22" w:rsidRPr="00C47D73" w:rsidRDefault="00AA6A22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AA6A22" w:rsidRPr="00C47D73" w:rsidRDefault="00AA6A22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AA6A22" w:rsidRPr="00C47D73" w:rsidRDefault="00AA6A22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AA6A22" w:rsidRPr="00FB50E2" w:rsidRDefault="00AA6A22" w:rsidP="001118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AA6A22" w:rsidRPr="00FB50E2" w:rsidRDefault="00AA6A22" w:rsidP="001118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AA6A22" w:rsidRPr="00FB50E2" w:rsidTr="001118DA">
        <w:trPr>
          <w:trHeight w:val="283"/>
        </w:trPr>
        <w:tc>
          <w:tcPr>
            <w:tcW w:w="817" w:type="dxa"/>
            <w:vMerge/>
          </w:tcPr>
          <w:p w:rsidR="00AA6A22" w:rsidRPr="00FB50E2" w:rsidRDefault="00AA6A22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AA6A22" w:rsidRPr="00FB50E2" w:rsidRDefault="00AA6A22" w:rsidP="001118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AA6A22" w:rsidRPr="00FB50E2" w:rsidRDefault="00AA6A22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AA6A22" w:rsidRPr="00C47D73" w:rsidRDefault="00AA6A22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AA6A22" w:rsidRPr="00C47D73" w:rsidRDefault="00AA6A22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AA6A22" w:rsidRPr="00C47D73" w:rsidRDefault="00AA6A22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AA6A22" w:rsidRPr="00C47D73" w:rsidRDefault="00AA6A22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AA6A22" w:rsidRPr="00C47D73" w:rsidRDefault="00AA6A22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AA6A22" w:rsidRPr="00C47D73" w:rsidRDefault="00AA6A22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AA6A22" w:rsidRPr="00FB50E2" w:rsidRDefault="00AA6A22" w:rsidP="001118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AA6A22" w:rsidRPr="00FB50E2" w:rsidRDefault="00AA6A22" w:rsidP="001118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AA6A22" w:rsidRPr="00FB50E2" w:rsidTr="001118DA">
        <w:trPr>
          <w:trHeight w:val="283"/>
        </w:trPr>
        <w:tc>
          <w:tcPr>
            <w:tcW w:w="817" w:type="dxa"/>
            <w:vMerge/>
          </w:tcPr>
          <w:p w:rsidR="00AA6A22" w:rsidRPr="00FB50E2" w:rsidRDefault="00AA6A22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AA6A22" w:rsidRPr="00FB50E2" w:rsidRDefault="00AA6A22" w:rsidP="001118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AA6A22" w:rsidRPr="00FB50E2" w:rsidRDefault="00AA6A22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AA6A22" w:rsidRPr="00FB50E2" w:rsidRDefault="00250E7F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30,0</w:t>
            </w:r>
          </w:p>
        </w:tc>
        <w:tc>
          <w:tcPr>
            <w:tcW w:w="1276" w:type="dxa"/>
            <w:vAlign w:val="center"/>
          </w:tcPr>
          <w:p w:rsidR="00AA6A22" w:rsidRPr="00FB50E2" w:rsidRDefault="00AA6A22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AA6A22" w:rsidRPr="00C47D73" w:rsidRDefault="00AA6A22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AA6A22" w:rsidRPr="00C47D73" w:rsidRDefault="00AA6A22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AA6A22" w:rsidRPr="00C47D73" w:rsidRDefault="00AA6A22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AA6A22" w:rsidRPr="00C47D73" w:rsidRDefault="00250E7F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30,0</w:t>
            </w:r>
          </w:p>
        </w:tc>
        <w:tc>
          <w:tcPr>
            <w:tcW w:w="1559" w:type="dxa"/>
            <w:vMerge/>
          </w:tcPr>
          <w:p w:rsidR="00AA6A22" w:rsidRPr="00FB50E2" w:rsidRDefault="00AA6A22" w:rsidP="001118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AA6A22" w:rsidRPr="00FB50E2" w:rsidRDefault="00AA6A22" w:rsidP="001118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AA6A22" w:rsidRPr="00FB50E2" w:rsidTr="001118DA">
        <w:trPr>
          <w:trHeight w:val="283"/>
        </w:trPr>
        <w:tc>
          <w:tcPr>
            <w:tcW w:w="817" w:type="dxa"/>
            <w:vMerge/>
          </w:tcPr>
          <w:p w:rsidR="00AA6A22" w:rsidRPr="00FB50E2" w:rsidRDefault="00AA6A22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AA6A22" w:rsidRPr="00FB50E2" w:rsidRDefault="00AA6A22" w:rsidP="001118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AA6A22" w:rsidRPr="00FB50E2" w:rsidRDefault="00AA6A22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AA6A22" w:rsidRPr="00C47D73" w:rsidRDefault="00AA6A22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AA6A22" w:rsidRPr="00C47D73" w:rsidRDefault="00AA6A22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AA6A22" w:rsidRPr="00C47D73" w:rsidRDefault="00AA6A22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AA6A22" w:rsidRPr="00C47D73" w:rsidRDefault="00AA6A22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AA6A22" w:rsidRPr="00C47D73" w:rsidRDefault="00AA6A22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AA6A22" w:rsidRPr="00C47D73" w:rsidRDefault="00AA6A22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AA6A22" w:rsidRPr="00FB50E2" w:rsidRDefault="00AA6A22" w:rsidP="001118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AA6A22" w:rsidRPr="00FB50E2" w:rsidRDefault="00AA6A22" w:rsidP="001118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7C7CD3" w:rsidRPr="00FB50E2" w:rsidTr="001118DA">
        <w:trPr>
          <w:trHeight w:val="444"/>
        </w:trPr>
        <w:tc>
          <w:tcPr>
            <w:tcW w:w="817" w:type="dxa"/>
            <w:vMerge w:val="restart"/>
          </w:tcPr>
          <w:p w:rsidR="007C7CD3" w:rsidRPr="00FB50E2" w:rsidRDefault="007C7CD3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2.1.84</w:t>
            </w:r>
          </w:p>
        </w:tc>
        <w:tc>
          <w:tcPr>
            <w:tcW w:w="2268" w:type="dxa"/>
            <w:vMerge w:val="restart"/>
          </w:tcPr>
          <w:p w:rsidR="007C7CD3" w:rsidRPr="00FB50E2" w:rsidRDefault="007C7CD3" w:rsidP="001118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7CD3">
              <w:rPr>
                <w:rFonts w:ascii="Times New Roman" w:hAnsi="Times New Roman"/>
                <w:lang w:eastAsia="en-US"/>
              </w:rPr>
              <w:t>Монтаж электрич</w:t>
            </w:r>
            <w:r w:rsidRPr="007C7CD3">
              <w:rPr>
                <w:rFonts w:ascii="Times New Roman" w:hAnsi="Times New Roman"/>
                <w:lang w:eastAsia="en-US"/>
              </w:rPr>
              <w:t>е</w:t>
            </w:r>
            <w:r w:rsidRPr="007C7CD3">
              <w:rPr>
                <w:rFonts w:ascii="Times New Roman" w:hAnsi="Times New Roman"/>
                <w:lang w:eastAsia="en-US"/>
              </w:rPr>
              <w:t>ской проводки и установка кондици</w:t>
            </w:r>
            <w:r w:rsidRPr="007C7CD3">
              <w:rPr>
                <w:rFonts w:ascii="Times New Roman" w:hAnsi="Times New Roman"/>
                <w:lang w:eastAsia="en-US"/>
              </w:rPr>
              <w:t>о</w:t>
            </w:r>
            <w:r w:rsidRPr="007C7CD3">
              <w:rPr>
                <w:rFonts w:ascii="Times New Roman" w:hAnsi="Times New Roman"/>
                <w:lang w:eastAsia="en-US"/>
              </w:rPr>
              <w:t>неров</w:t>
            </w:r>
          </w:p>
        </w:tc>
        <w:tc>
          <w:tcPr>
            <w:tcW w:w="1842" w:type="dxa"/>
            <w:vAlign w:val="center"/>
          </w:tcPr>
          <w:p w:rsidR="007C7CD3" w:rsidRPr="00FB50E2" w:rsidRDefault="007C7CD3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vAlign w:val="center"/>
          </w:tcPr>
          <w:p w:rsidR="007C7CD3" w:rsidRPr="00FB50E2" w:rsidRDefault="00FD2483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250,94</w:t>
            </w:r>
          </w:p>
        </w:tc>
        <w:tc>
          <w:tcPr>
            <w:tcW w:w="1276" w:type="dxa"/>
            <w:vAlign w:val="center"/>
          </w:tcPr>
          <w:p w:rsidR="007C7CD3" w:rsidRPr="00FB50E2" w:rsidRDefault="007C7CD3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7C7CD3" w:rsidRPr="00FB50E2" w:rsidRDefault="007C7CD3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7C7CD3" w:rsidRPr="00FB50E2" w:rsidRDefault="007C7CD3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7C7CD3" w:rsidRPr="00FB50E2" w:rsidRDefault="007C7CD3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7C7CD3" w:rsidRPr="00FB50E2" w:rsidRDefault="00FD2483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250,94</w:t>
            </w:r>
          </w:p>
        </w:tc>
        <w:tc>
          <w:tcPr>
            <w:tcW w:w="1559" w:type="dxa"/>
            <w:vMerge w:val="restart"/>
          </w:tcPr>
          <w:p w:rsidR="007C7CD3" w:rsidRPr="00FB50E2" w:rsidRDefault="007C7CD3" w:rsidP="001118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Качественное предоставл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ние общед</w:t>
            </w:r>
            <w:r w:rsidRPr="00FB50E2">
              <w:rPr>
                <w:rFonts w:ascii="Times New Roman" w:hAnsi="Times New Roman"/>
                <w:lang w:eastAsia="en-US"/>
              </w:rPr>
              <w:t>о</w:t>
            </w:r>
            <w:r w:rsidRPr="00FB50E2">
              <w:rPr>
                <w:rFonts w:ascii="Times New Roman" w:hAnsi="Times New Roman"/>
                <w:lang w:eastAsia="en-US"/>
              </w:rPr>
              <w:t>ступного о</w:t>
            </w:r>
            <w:r w:rsidRPr="00FB50E2">
              <w:rPr>
                <w:rFonts w:ascii="Times New Roman" w:hAnsi="Times New Roman"/>
                <w:lang w:eastAsia="en-US"/>
              </w:rPr>
              <w:t>б</w:t>
            </w:r>
            <w:r w:rsidRPr="00FB50E2">
              <w:rPr>
                <w:rFonts w:ascii="Times New Roman" w:hAnsi="Times New Roman"/>
                <w:lang w:eastAsia="en-US"/>
              </w:rPr>
              <w:t>щего образ</w:t>
            </w:r>
            <w:r w:rsidRPr="00FB50E2">
              <w:rPr>
                <w:rFonts w:ascii="Times New Roman" w:hAnsi="Times New Roman"/>
                <w:lang w:eastAsia="en-US"/>
              </w:rPr>
              <w:t>о</w:t>
            </w:r>
            <w:r w:rsidRPr="00FB50E2">
              <w:rPr>
                <w:rFonts w:ascii="Times New Roman" w:hAnsi="Times New Roman"/>
                <w:lang w:eastAsia="en-US"/>
              </w:rPr>
              <w:t xml:space="preserve">вания </w:t>
            </w:r>
          </w:p>
        </w:tc>
        <w:tc>
          <w:tcPr>
            <w:tcW w:w="1388" w:type="dxa"/>
            <w:vMerge w:val="restart"/>
          </w:tcPr>
          <w:p w:rsidR="007C7CD3" w:rsidRPr="00FB50E2" w:rsidRDefault="007C7CD3" w:rsidP="001118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Управление образов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ния, гла</w:t>
            </w:r>
            <w:r w:rsidRPr="00FB50E2">
              <w:rPr>
                <w:rFonts w:ascii="Times New Roman" w:hAnsi="Times New Roman"/>
                <w:lang w:eastAsia="en-US"/>
              </w:rPr>
              <w:t>в</w:t>
            </w:r>
            <w:r w:rsidRPr="00FB50E2">
              <w:rPr>
                <w:rFonts w:ascii="Times New Roman" w:hAnsi="Times New Roman"/>
                <w:lang w:eastAsia="en-US"/>
              </w:rPr>
              <w:t>ный расп</w:t>
            </w:r>
            <w:r w:rsidRPr="00FB50E2">
              <w:rPr>
                <w:rFonts w:ascii="Times New Roman" w:hAnsi="Times New Roman"/>
                <w:lang w:eastAsia="en-US"/>
              </w:rPr>
              <w:t>о</w:t>
            </w:r>
            <w:r w:rsidRPr="00FB50E2">
              <w:rPr>
                <w:rFonts w:ascii="Times New Roman" w:hAnsi="Times New Roman"/>
                <w:lang w:eastAsia="en-US"/>
              </w:rPr>
              <w:t xml:space="preserve">рядитель средств; </w:t>
            </w:r>
          </w:p>
          <w:p w:rsidR="007C7CD3" w:rsidRPr="00FB50E2" w:rsidRDefault="007C7CD3" w:rsidP="001118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образов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 xml:space="preserve">тельные учреждения </w:t>
            </w:r>
            <w:r w:rsidRPr="00AA6A2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Pr="00AA6A22">
              <w:rPr>
                <w:rFonts w:ascii="Times New Roman" w:hAnsi="Times New Roman"/>
                <w:sz w:val="24"/>
                <w:szCs w:val="24"/>
              </w:rPr>
              <w:t>МАОУ СОШ № 2 им. А.П. Маресьева, МБОУ СОШ № 13 им. А.М. Гарбуза</w:t>
            </w:r>
          </w:p>
        </w:tc>
      </w:tr>
      <w:tr w:rsidR="007C7CD3" w:rsidRPr="00FB50E2" w:rsidTr="001118DA">
        <w:trPr>
          <w:trHeight w:val="283"/>
        </w:trPr>
        <w:tc>
          <w:tcPr>
            <w:tcW w:w="817" w:type="dxa"/>
            <w:vMerge/>
          </w:tcPr>
          <w:p w:rsidR="007C7CD3" w:rsidRPr="00FB50E2" w:rsidRDefault="007C7CD3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7C7CD3" w:rsidRPr="00FB50E2" w:rsidRDefault="007C7CD3" w:rsidP="001118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7C7CD3" w:rsidRPr="00FB50E2" w:rsidRDefault="007C7CD3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7C7CD3" w:rsidRPr="00C47D73" w:rsidRDefault="007C7CD3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7C7CD3" w:rsidRPr="00C47D73" w:rsidRDefault="007C7CD3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7C7CD3" w:rsidRPr="00C47D73" w:rsidRDefault="007C7CD3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7C7CD3" w:rsidRPr="00C47D73" w:rsidRDefault="007C7CD3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7C7CD3" w:rsidRPr="00C47D73" w:rsidRDefault="007C7CD3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7C7CD3" w:rsidRPr="00C47D73" w:rsidRDefault="007C7CD3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7C7CD3" w:rsidRPr="00FB50E2" w:rsidRDefault="007C7CD3" w:rsidP="001118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7C7CD3" w:rsidRPr="00FB50E2" w:rsidRDefault="007C7CD3" w:rsidP="001118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7C7CD3" w:rsidRPr="00FB50E2" w:rsidTr="001118DA">
        <w:trPr>
          <w:trHeight w:val="283"/>
        </w:trPr>
        <w:tc>
          <w:tcPr>
            <w:tcW w:w="817" w:type="dxa"/>
            <w:vMerge/>
          </w:tcPr>
          <w:p w:rsidR="007C7CD3" w:rsidRPr="00FB50E2" w:rsidRDefault="007C7CD3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7C7CD3" w:rsidRPr="00FB50E2" w:rsidRDefault="007C7CD3" w:rsidP="001118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7C7CD3" w:rsidRPr="00FB50E2" w:rsidRDefault="007C7CD3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7C7CD3" w:rsidRPr="00C47D73" w:rsidRDefault="007C7CD3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7C7CD3" w:rsidRPr="00C47D73" w:rsidRDefault="007C7CD3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7C7CD3" w:rsidRPr="00C47D73" w:rsidRDefault="007C7CD3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7C7CD3" w:rsidRPr="00C47D73" w:rsidRDefault="007C7CD3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7C7CD3" w:rsidRPr="00C47D73" w:rsidRDefault="007C7CD3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7C7CD3" w:rsidRPr="00C47D73" w:rsidRDefault="007C7CD3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7C7CD3" w:rsidRPr="00FB50E2" w:rsidRDefault="007C7CD3" w:rsidP="001118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7C7CD3" w:rsidRPr="00FB50E2" w:rsidRDefault="007C7CD3" w:rsidP="001118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7C7CD3" w:rsidRPr="00FB50E2" w:rsidTr="001118DA">
        <w:trPr>
          <w:trHeight w:val="283"/>
        </w:trPr>
        <w:tc>
          <w:tcPr>
            <w:tcW w:w="817" w:type="dxa"/>
            <w:vMerge/>
          </w:tcPr>
          <w:p w:rsidR="007C7CD3" w:rsidRPr="00FB50E2" w:rsidRDefault="007C7CD3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7C7CD3" w:rsidRPr="00FB50E2" w:rsidRDefault="007C7CD3" w:rsidP="001118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7C7CD3" w:rsidRPr="00FB50E2" w:rsidRDefault="007C7CD3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7C7CD3" w:rsidRPr="00FB50E2" w:rsidRDefault="00FD2483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250,94</w:t>
            </w:r>
          </w:p>
        </w:tc>
        <w:tc>
          <w:tcPr>
            <w:tcW w:w="1276" w:type="dxa"/>
            <w:vAlign w:val="center"/>
          </w:tcPr>
          <w:p w:rsidR="007C7CD3" w:rsidRPr="00FB50E2" w:rsidRDefault="007C7CD3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7C7CD3" w:rsidRPr="00C47D73" w:rsidRDefault="007C7CD3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7C7CD3" w:rsidRPr="00C47D73" w:rsidRDefault="007C7CD3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7C7CD3" w:rsidRPr="00C47D73" w:rsidRDefault="007C7CD3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7C7CD3" w:rsidRPr="00C47D73" w:rsidRDefault="00FD2483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250,94</w:t>
            </w:r>
          </w:p>
        </w:tc>
        <w:tc>
          <w:tcPr>
            <w:tcW w:w="1559" w:type="dxa"/>
            <w:vMerge/>
          </w:tcPr>
          <w:p w:rsidR="007C7CD3" w:rsidRPr="00FB50E2" w:rsidRDefault="007C7CD3" w:rsidP="001118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7C7CD3" w:rsidRPr="00FB50E2" w:rsidRDefault="007C7CD3" w:rsidP="001118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7C7CD3" w:rsidRPr="00FB50E2" w:rsidTr="001118DA">
        <w:trPr>
          <w:trHeight w:val="283"/>
        </w:trPr>
        <w:tc>
          <w:tcPr>
            <w:tcW w:w="817" w:type="dxa"/>
            <w:vMerge/>
          </w:tcPr>
          <w:p w:rsidR="007C7CD3" w:rsidRPr="00FB50E2" w:rsidRDefault="007C7CD3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7C7CD3" w:rsidRPr="00FB50E2" w:rsidRDefault="007C7CD3" w:rsidP="001118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7C7CD3" w:rsidRPr="00FB50E2" w:rsidRDefault="007C7CD3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7C7CD3" w:rsidRPr="00C47D73" w:rsidRDefault="007C7CD3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7C7CD3" w:rsidRPr="00C47D73" w:rsidRDefault="007C7CD3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7C7CD3" w:rsidRPr="00C47D73" w:rsidRDefault="007C7CD3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7C7CD3" w:rsidRPr="00C47D73" w:rsidRDefault="007C7CD3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7C7CD3" w:rsidRPr="00C47D73" w:rsidRDefault="007C7CD3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7C7CD3" w:rsidRPr="00C47D73" w:rsidRDefault="007C7CD3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7C7CD3" w:rsidRPr="00FB50E2" w:rsidRDefault="007C7CD3" w:rsidP="001118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7C7CD3" w:rsidRPr="00FB50E2" w:rsidRDefault="007C7CD3" w:rsidP="001118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D06243" w:rsidRPr="00FB50E2" w:rsidTr="001118DA">
        <w:trPr>
          <w:trHeight w:val="444"/>
        </w:trPr>
        <w:tc>
          <w:tcPr>
            <w:tcW w:w="817" w:type="dxa"/>
            <w:vMerge w:val="restart"/>
          </w:tcPr>
          <w:p w:rsidR="00D06243" w:rsidRPr="00FB50E2" w:rsidRDefault="00D06243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2.1.85</w:t>
            </w:r>
          </w:p>
        </w:tc>
        <w:tc>
          <w:tcPr>
            <w:tcW w:w="2268" w:type="dxa"/>
            <w:vMerge w:val="restart"/>
          </w:tcPr>
          <w:p w:rsidR="00D06243" w:rsidRPr="00FB50E2" w:rsidRDefault="00D06243" w:rsidP="001118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06243">
              <w:rPr>
                <w:rFonts w:ascii="Times New Roman" w:hAnsi="Times New Roman"/>
                <w:lang w:eastAsia="en-US"/>
              </w:rPr>
              <w:t>Субсидия на допо</w:t>
            </w:r>
            <w:r w:rsidRPr="00D06243">
              <w:rPr>
                <w:rFonts w:ascii="Times New Roman" w:hAnsi="Times New Roman"/>
                <w:lang w:eastAsia="en-US"/>
              </w:rPr>
              <w:t>л</w:t>
            </w:r>
            <w:r w:rsidRPr="00D06243">
              <w:rPr>
                <w:rFonts w:ascii="Times New Roman" w:hAnsi="Times New Roman"/>
                <w:lang w:eastAsia="en-US"/>
              </w:rPr>
              <w:t>нительную помощь местным бюджетам на решение социал</w:t>
            </w:r>
            <w:r w:rsidRPr="00D06243">
              <w:rPr>
                <w:rFonts w:ascii="Times New Roman" w:hAnsi="Times New Roman"/>
                <w:lang w:eastAsia="en-US"/>
              </w:rPr>
              <w:t>ь</w:t>
            </w:r>
            <w:r w:rsidRPr="00D06243">
              <w:rPr>
                <w:rFonts w:ascii="Times New Roman" w:hAnsi="Times New Roman"/>
                <w:lang w:eastAsia="en-US"/>
              </w:rPr>
              <w:t>но значимых вопр</w:t>
            </w:r>
            <w:r w:rsidRPr="00D06243">
              <w:rPr>
                <w:rFonts w:ascii="Times New Roman" w:hAnsi="Times New Roman"/>
                <w:lang w:eastAsia="en-US"/>
              </w:rPr>
              <w:t>о</w:t>
            </w:r>
            <w:r w:rsidRPr="00D06243">
              <w:rPr>
                <w:rFonts w:ascii="Times New Roman" w:hAnsi="Times New Roman"/>
                <w:lang w:eastAsia="en-US"/>
              </w:rPr>
              <w:t>сов, утвержденных постановлением з</w:t>
            </w:r>
            <w:r w:rsidRPr="00D06243">
              <w:rPr>
                <w:rFonts w:ascii="Times New Roman" w:hAnsi="Times New Roman"/>
                <w:lang w:eastAsia="en-US"/>
              </w:rPr>
              <w:t>а</w:t>
            </w:r>
            <w:r w:rsidRPr="00D06243">
              <w:rPr>
                <w:rFonts w:ascii="Times New Roman" w:hAnsi="Times New Roman"/>
                <w:lang w:eastAsia="en-US"/>
              </w:rPr>
              <w:t>конодательного с</w:t>
            </w:r>
            <w:r w:rsidRPr="00D06243">
              <w:rPr>
                <w:rFonts w:ascii="Times New Roman" w:hAnsi="Times New Roman"/>
                <w:lang w:eastAsia="en-US"/>
              </w:rPr>
              <w:t>о</w:t>
            </w:r>
            <w:r w:rsidRPr="00D06243">
              <w:rPr>
                <w:rFonts w:ascii="Times New Roman" w:hAnsi="Times New Roman"/>
                <w:lang w:eastAsia="en-US"/>
              </w:rPr>
              <w:t>брания Краснода</w:t>
            </w:r>
            <w:r w:rsidRPr="00D06243">
              <w:rPr>
                <w:rFonts w:ascii="Times New Roman" w:hAnsi="Times New Roman"/>
                <w:lang w:eastAsia="en-US"/>
              </w:rPr>
              <w:t>р</w:t>
            </w:r>
            <w:r w:rsidRPr="00D06243">
              <w:rPr>
                <w:rFonts w:ascii="Times New Roman" w:hAnsi="Times New Roman"/>
                <w:lang w:eastAsia="en-US"/>
              </w:rPr>
              <w:t>ского края от 9 д</w:t>
            </w:r>
            <w:r w:rsidRPr="00D06243">
              <w:rPr>
                <w:rFonts w:ascii="Times New Roman" w:hAnsi="Times New Roman"/>
                <w:lang w:eastAsia="en-US"/>
              </w:rPr>
              <w:t>е</w:t>
            </w:r>
            <w:r w:rsidRPr="00D06243">
              <w:rPr>
                <w:rFonts w:ascii="Times New Roman" w:hAnsi="Times New Roman"/>
                <w:lang w:eastAsia="en-US"/>
              </w:rPr>
              <w:t>кабря 2021 года № 2590-П «Об утве</w:t>
            </w:r>
            <w:r w:rsidRPr="00D06243">
              <w:rPr>
                <w:rFonts w:ascii="Times New Roman" w:hAnsi="Times New Roman"/>
                <w:lang w:eastAsia="en-US"/>
              </w:rPr>
              <w:t>р</w:t>
            </w:r>
            <w:r w:rsidRPr="00D06243">
              <w:rPr>
                <w:rFonts w:ascii="Times New Roman" w:hAnsi="Times New Roman"/>
                <w:lang w:eastAsia="en-US"/>
              </w:rPr>
              <w:t xml:space="preserve">ждении перечня </w:t>
            </w:r>
            <w:r w:rsidRPr="00D06243">
              <w:rPr>
                <w:rFonts w:ascii="Times New Roman" w:hAnsi="Times New Roman"/>
                <w:lang w:eastAsia="en-US"/>
              </w:rPr>
              <w:lastRenderedPageBreak/>
              <w:t>предложе</w:t>
            </w:r>
            <w:r>
              <w:rPr>
                <w:rFonts w:ascii="Times New Roman" w:hAnsi="Times New Roman"/>
                <w:lang w:eastAsia="en-US"/>
              </w:rPr>
              <w:t>ний по ок</w:t>
            </w:r>
            <w:r>
              <w:rPr>
                <w:rFonts w:ascii="Times New Roman" w:hAnsi="Times New Roman"/>
                <w:lang w:eastAsia="en-US"/>
              </w:rPr>
              <w:t>а</w:t>
            </w:r>
            <w:r>
              <w:rPr>
                <w:rFonts w:ascii="Times New Roman" w:hAnsi="Times New Roman"/>
                <w:lang w:eastAsia="en-US"/>
              </w:rPr>
              <w:t>занию до</w:t>
            </w:r>
            <w:r w:rsidRPr="00D06243">
              <w:rPr>
                <w:rFonts w:ascii="Times New Roman" w:hAnsi="Times New Roman"/>
                <w:lang w:eastAsia="en-US"/>
              </w:rPr>
              <w:t>полнител</w:t>
            </w:r>
            <w:r w:rsidRPr="00D06243">
              <w:rPr>
                <w:rFonts w:ascii="Times New Roman" w:hAnsi="Times New Roman"/>
                <w:lang w:eastAsia="en-US"/>
              </w:rPr>
              <w:t>ь</w:t>
            </w:r>
            <w:r w:rsidRPr="00D06243">
              <w:rPr>
                <w:rFonts w:ascii="Times New Roman" w:hAnsi="Times New Roman"/>
                <w:lang w:eastAsia="en-US"/>
              </w:rPr>
              <w:t>ной помощи мес</w:t>
            </w:r>
            <w:r w:rsidRPr="00D06243">
              <w:rPr>
                <w:rFonts w:ascii="Times New Roman" w:hAnsi="Times New Roman"/>
                <w:lang w:eastAsia="en-US"/>
              </w:rPr>
              <w:t>т</w:t>
            </w:r>
            <w:r w:rsidRPr="00D06243">
              <w:rPr>
                <w:rFonts w:ascii="Times New Roman" w:hAnsi="Times New Roman"/>
                <w:lang w:eastAsia="en-US"/>
              </w:rPr>
              <w:t>ным бюджетам для решения со</w:t>
            </w:r>
            <w:r>
              <w:rPr>
                <w:rFonts w:ascii="Times New Roman" w:hAnsi="Times New Roman"/>
                <w:lang w:eastAsia="en-US"/>
              </w:rPr>
              <w:t>циально значимых вопросов ме</w:t>
            </w:r>
            <w:r w:rsidRPr="00D06243">
              <w:rPr>
                <w:rFonts w:ascii="Times New Roman" w:hAnsi="Times New Roman"/>
                <w:lang w:eastAsia="en-US"/>
              </w:rPr>
              <w:t xml:space="preserve">стного </w:t>
            </w:r>
            <w:r w:rsidR="00C97AB6">
              <w:rPr>
                <w:rFonts w:ascii="Times New Roman" w:hAnsi="Times New Roman"/>
                <w:lang w:eastAsia="en-US"/>
              </w:rPr>
              <w:t xml:space="preserve">значения на 2022 </w:t>
            </w:r>
            <w:r w:rsidRPr="00D06243">
              <w:rPr>
                <w:rFonts w:ascii="Times New Roman" w:hAnsi="Times New Roman"/>
                <w:lang w:eastAsia="en-US"/>
              </w:rPr>
              <w:t>год», для пр</w:t>
            </w:r>
            <w:r w:rsidRPr="00D06243">
              <w:rPr>
                <w:rFonts w:ascii="Times New Roman" w:hAnsi="Times New Roman"/>
                <w:lang w:eastAsia="en-US"/>
              </w:rPr>
              <w:t>о</w:t>
            </w:r>
            <w:r w:rsidRPr="00D06243">
              <w:rPr>
                <w:rFonts w:ascii="Times New Roman" w:hAnsi="Times New Roman"/>
                <w:lang w:eastAsia="en-US"/>
              </w:rPr>
              <w:t>ведения капитальн</w:t>
            </w:r>
            <w:r w:rsidRPr="00D06243">
              <w:rPr>
                <w:rFonts w:ascii="Times New Roman" w:hAnsi="Times New Roman"/>
                <w:lang w:eastAsia="en-US"/>
              </w:rPr>
              <w:t>о</w:t>
            </w:r>
            <w:r w:rsidRPr="00D06243">
              <w:rPr>
                <w:rFonts w:ascii="Times New Roman" w:hAnsi="Times New Roman"/>
                <w:lang w:eastAsia="en-US"/>
              </w:rPr>
              <w:t>го и текущего ремо</w:t>
            </w:r>
            <w:r w:rsidRPr="00D06243">
              <w:rPr>
                <w:rFonts w:ascii="Times New Roman" w:hAnsi="Times New Roman"/>
                <w:lang w:eastAsia="en-US"/>
              </w:rPr>
              <w:t>н</w:t>
            </w:r>
            <w:r w:rsidRPr="00D06243">
              <w:rPr>
                <w:rFonts w:ascii="Times New Roman" w:hAnsi="Times New Roman"/>
                <w:lang w:eastAsia="en-US"/>
              </w:rPr>
              <w:t>та, бла</w:t>
            </w:r>
            <w:r>
              <w:rPr>
                <w:rFonts w:ascii="Times New Roman" w:hAnsi="Times New Roman"/>
                <w:lang w:eastAsia="en-US"/>
              </w:rPr>
              <w:t>гоуст</w:t>
            </w:r>
            <w:r w:rsidRPr="00D06243">
              <w:rPr>
                <w:rFonts w:ascii="Times New Roman" w:hAnsi="Times New Roman"/>
                <w:lang w:eastAsia="en-US"/>
              </w:rPr>
              <w:t>ройства территории и мат</w:t>
            </w:r>
            <w:r w:rsidRPr="00D06243">
              <w:rPr>
                <w:rFonts w:ascii="Times New Roman" w:hAnsi="Times New Roman"/>
                <w:lang w:eastAsia="en-US"/>
              </w:rPr>
              <w:t>е</w:t>
            </w:r>
            <w:r w:rsidRPr="00D06243">
              <w:rPr>
                <w:rFonts w:ascii="Times New Roman" w:hAnsi="Times New Roman"/>
                <w:lang w:eastAsia="en-US"/>
              </w:rPr>
              <w:t>риально-технического обе</w:t>
            </w:r>
            <w:r w:rsidRPr="00D06243">
              <w:rPr>
                <w:rFonts w:ascii="Times New Roman" w:hAnsi="Times New Roman"/>
                <w:lang w:eastAsia="en-US"/>
              </w:rPr>
              <w:t>с</w:t>
            </w:r>
            <w:r w:rsidRPr="00D06243">
              <w:rPr>
                <w:rFonts w:ascii="Times New Roman" w:hAnsi="Times New Roman"/>
                <w:lang w:eastAsia="en-US"/>
              </w:rPr>
              <w:t>печения</w:t>
            </w:r>
          </w:p>
        </w:tc>
        <w:tc>
          <w:tcPr>
            <w:tcW w:w="1842" w:type="dxa"/>
            <w:vAlign w:val="center"/>
          </w:tcPr>
          <w:p w:rsidR="00D06243" w:rsidRPr="00FB50E2" w:rsidRDefault="00D06243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1418" w:type="dxa"/>
            <w:vAlign w:val="center"/>
          </w:tcPr>
          <w:p w:rsidR="00D06243" w:rsidRPr="00FB50E2" w:rsidRDefault="00D06243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4277,10</w:t>
            </w:r>
          </w:p>
        </w:tc>
        <w:tc>
          <w:tcPr>
            <w:tcW w:w="1276" w:type="dxa"/>
            <w:vAlign w:val="center"/>
          </w:tcPr>
          <w:p w:rsidR="00D06243" w:rsidRPr="00FB50E2" w:rsidRDefault="00D06243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D06243" w:rsidRPr="00FB50E2" w:rsidRDefault="00D06243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D06243" w:rsidRPr="00FB50E2" w:rsidRDefault="00D06243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D06243" w:rsidRPr="00FB50E2" w:rsidRDefault="00D06243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D06243" w:rsidRPr="00FB50E2" w:rsidRDefault="00D06243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4277,10</w:t>
            </w:r>
          </w:p>
        </w:tc>
        <w:tc>
          <w:tcPr>
            <w:tcW w:w="1559" w:type="dxa"/>
            <w:vMerge w:val="restart"/>
          </w:tcPr>
          <w:p w:rsidR="00D06243" w:rsidRPr="00FB50E2" w:rsidRDefault="00D06243" w:rsidP="001118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Качественное предоставл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ние общед</w:t>
            </w:r>
            <w:r w:rsidRPr="00FB50E2">
              <w:rPr>
                <w:rFonts w:ascii="Times New Roman" w:hAnsi="Times New Roman"/>
                <w:lang w:eastAsia="en-US"/>
              </w:rPr>
              <w:t>о</w:t>
            </w:r>
            <w:r w:rsidRPr="00FB50E2">
              <w:rPr>
                <w:rFonts w:ascii="Times New Roman" w:hAnsi="Times New Roman"/>
                <w:lang w:eastAsia="en-US"/>
              </w:rPr>
              <w:t>ступного о</w:t>
            </w:r>
            <w:r w:rsidRPr="00FB50E2">
              <w:rPr>
                <w:rFonts w:ascii="Times New Roman" w:hAnsi="Times New Roman"/>
                <w:lang w:eastAsia="en-US"/>
              </w:rPr>
              <w:t>б</w:t>
            </w:r>
            <w:r w:rsidRPr="00FB50E2">
              <w:rPr>
                <w:rFonts w:ascii="Times New Roman" w:hAnsi="Times New Roman"/>
                <w:lang w:eastAsia="en-US"/>
              </w:rPr>
              <w:t>щего образ</w:t>
            </w:r>
            <w:r w:rsidRPr="00FB50E2">
              <w:rPr>
                <w:rFonts w:ascii="Times New Roman" w:hAnsi="Times New Roman"/>
                <w:lang w:eastAsia="en-US"/>
              </w:rPr>
              <w:t>о</w:t>
            </w:r>
            <w:r w:rsidRPr="00FB50E2">
              <w:rPr>
                <w:rFonts w:ascii="Times New Roman" w:hAnsi="Times New Roman"/>
                <w:lang w:eastAsia="en-US"/>
              </w:rPr>
              <w:t xml:space="preserve">вания </w:t>
            </w:r>
          </w:p>
        </w:tc>
        <w:tc>
          <w:tcPr>
            <w:tcW w:w="1388" w:type="dxa"/>
            <w:vMerge w:val="restart"/>
          </w:tcPr>
          <w:p w:rsidR="00D06243" w:rsidRPr="00FB50E2" w:rsidRDefault="00D06243" w:rsidP="001118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Управление образов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ния, гла</w:t>
            </w:r>
            <w:r w:rsidRPr="00FB50E2">
              <w:rPr>
                <w:rFonts w:ascii="Times New Roman" w:hAnsi="Times New Roman"/>
                <w:lang w:eastAsia="en-US"/>
              </w:rPr>
              <w:t>в</w:t>
            </w:r>
            <w:r w:rsidRPr="00FB50E2">
              <w:rPr>
                <w:rFonts w:ascii="Times New Roman" w:hAnsi="Times New Roman"/>
                <w:lang w:eastAsia="en-US"/>
              </w:rPr>
              <w:t>ный расп</w:t>
            </w:r>
            <w:r w:rsidRPr="00FB50E2">
              <w:rPr>
                <w:rFonts w:ascii="Times New Roman" w:hAnsi="Times New Roman"/>
                <w:lang w:eastAsia="en-US"/>
              </w:rPr>
              <w:t>о</w:t>
            </w:r>
            <w:r w:rsidRPr="00FB50E2">
              <w:rPr>
                <w:rFonts w:ascii="Times New Roman" w:hAnsi="Times New Roman"/>
                <w:lang w:eastAsia="en-US"/>
              </w:rPr>
              <w:t xml:space="preserve">рядитель средств; </w:t>
            </w:r>
          </w:p>
          <w:p w:rsidR="00D06243" w:rsidRPr="00FB50E2" w:rsidRDefault="00D06243" w:rsidP="001118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образов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 xml:space="preserve">тельные учреждения </w:t>
            </w:r>
            <w:r w:rsidRPr="00AA6A2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Pr="00AA6A22">
              <w:rPr>
                <w:rFonts w:ascii="Times New Roman" w:hAnsi="Times New Roman"/>
                <w:sz w:val="24"/>
                <w:szCs w:val="24"/>
              </w:rPr>
              <w:t xml:space="preserve">МАОУ СОШ № 2 им. А.П. Маресьева, </w:t>
            </w:r>
            <w:r w:rsidRPr="00AA6A22">
              <w:rPr>
                <w:rFonts w:ascii="Times New Roman" w:hAnsi="Times New Roman"/>
                <w:sz w:val="24"/>
                <w:szCs w:val="24"/>
              </w:rPr>
              <w:lastRenderedPageBreak/>
              <w:t>МБОУ СОШ № 13 им. А.М. Гарбуза</w:t>
            </w:r>
          </w:p>
        </w:tc>
      </w:tr>
      <w:tr w:rsidR="00D06243" w:rsidRPr="00FB50E2" w:rsidTr="001118DA">
        <w:trPr>
          <w:trHeight w:val="283"/>
        </w:trPr>
        <w:tc>
          <w:tcPr>
            <w:tcW w:w="817" w:type="dxa"/>
            <w:vMerge/>
          </w:tcPr>
          <w:p w:rsidR="00D06243" w:rsidRPr="00FB50E2" w:rsidRDefault="00D06243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D06243" w:rsidRPr="00FB50E2" w:rsidRDefault="00D06243" w:rsidP="001118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D06243" w:rsidRPr="00FB50E2" w:rsidRDefault="00D06243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D06243" w:rsidRPr="00C47D73" w:rsidRDefault="00D06243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4277,10</w:t>
            </w:r>
          </w:p>
        </w:tc>
        <w:tc>
          <w:tcPr>
            <w:tcW w:w="1276" w:type="dxa"/>
            <w:vAlign w:val="center"/>
          </w:tcPr>
          <w:p w:rsidR="00D06243" w:rsidRPr="00C47D73" w:rsidRDefault="00D06243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D06243" w:rsidRPr="00C47D73" w:rsidRDefault="00D06243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D06243" w:rsidRPr="00C47D73" w:rsidRDefault="00D06243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D06243" w:rsidRPr="00C47D73" w:rsidRDefault="00D06243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D06243" w:rsidRPr="00C47D73" w:rsidRDefault="00D06243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4277,10</w:t>
            </w:r>
          </w:p>
        </w:tc>
        <w:tc>
          <w:tcPr>
            <w:tcW w:w="1559" w:type="dxa"/>
            <w:vMerge/>
          </w:tcPr>
          <w:p w:rsidR="00D06243" w:rsidRPr="00FB50E2" w:rsidRDefault="00D06243" w:rsidP="001118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D06243" w:rsidRPr="00FB50E2" w:rsidRDefault="00D06243" w:rsidP="001118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D06243" w:rsidRPr="00FB50E2" w:rsidTr="001118DA">
        <w:trPr>
          <w:trHeight w:val="283"/>
        </w:trPr>
        <w:tc>
          <w:tcPr>
            <w:tcW w:w="817" w:type="dxa"/>
            <w:vMerge/>
          </w:tcPr>
          <w:p w:rsidR="00D06243" w:rsidRPr="00FB50E2" w:rsidRDefault="00D06243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D06243" w:rsidRPr="00FB50E2" w:rsidRDefault="00D06243" w:rsidP="001118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D06243" w:rsidRPr="00FB50E2" w:rsidRDefault="00D06243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D06243" w:rsidRPr="00C47D73" w:rsidRDefault="00D06243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D06243" w:rsidRPr="00C47D73" w:rsidRDefault="00D06243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D06243" w:rsidRPr="00C47D73" w:rsidRDefault="00D06243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D06243" w:rsidRPr="00C47D73" w:rsidRDefault="00D06243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D06243" w:rsidRPr="00C47D73" w:rsidRDefault="00D06243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D06243" w:rsidRPr="00C47D73" w:rsidRDefault="00D06243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D06243" w:rsidRPr="00FB50E2" w:rsidRDefault="00D06243" w:rsidP="001118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D06243" w:rsidRPr="00FB50E2" w:rsidRDefault="00D06243" w:rsidP="001118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D06243" w:rsidRPr="00FB50E2" w:rsidTr="001118DA">
        <w:trPr>
          <w:trHeight w:val="283"/>
        </w:trPr>
        <w:tc>
          <w:tcPr>
            <w:tcW w:w="817" w:type="dxa"/>
            <w:vMerge/>
          </w:tcPr>
          <w:p w:rsidR="00D06243" w:rsidRPr="00FB50E2" w:rsidRDefault="00D06243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D06243" w:rsidRPr="00FB50E2" w:rsidRDefault="00D06243" w:rsidP="001118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D06243" w:rsidRPr="00FB50E2" w:rsidRDefault="00D06243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D06243" w:rsidRPr="00FB50E2" w:rsidRDefault="00D06243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D06243" w:rsidRPr="00FB50E2" w:rsidRDefault="00D06243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D06243" w:rsidRPr="00C47D73" w:rsidRDefault="00D06243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D06243" w:rsidRPr="00C47D73" w:rsidRDefault="00D06243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D06243" w:rsidRPr="00C47D73" w:rsidRDefault="00D06243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D06243" w:rsidRPr="00C47D73" w:rsidRDefault="00D06243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D06243" w:rsidRPr="00FB50E2" w:rsidRDefault="00D06243" w:rsidP="001118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D06243" w:rsidRPr="00FB50E2" w:rsidRDefault="00D06243" w:rsidP="001118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D06243" w:rsidRPr="00FB50E2" w:rsidTr="001118DA">
        <w:trPr>
          <w:trHeight w:val="283"/>
        </w:trPr>
        <w:tc>
          <w:tcPr>
            <w:tcW w:w="817" w:type="dxa"/>
            <w:vMerge/>
          </w:tcPr>
          <w:p w:rsidR="00D06243" w:rsidRPr="00FB50E2" w:rsidRDefault="00D06243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D06243" w:rsidRPr="00FB50E2" w:rsidRDefault="00D06243" w:rsidP="001118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D06243" w:rsidRPr="00FB50E2" w:rsidRDefault="00D06243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D06243" w:rsidRPr="00C47D73" w:rsidRDefault="00D06243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D06243" w:rsidRPr="00C47D73" w:rsidRDefault="00D06243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D06243" w:rsidRPr="00C47D73" w:rsidRDefault="00D06243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D06243" w:rsidRPr="00C47D73" w:rsidRDefault="00D06243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D06243" w:rsidRPr="00C47D73" w:rsidRDefault="00D06243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D06243" w:rsidRPr="00C47D73" w:rsidRDefault="00D06243" w:rsidP="00111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D06243" w:rsidRPr="00FB50E2" w:rsidRDefault="00D06243" w:rsidP="001118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D06243" w:rsidRPr="00FB50E2" w:rsidRDefault="00D06243" w:rsidP="001118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C97AB6" w:rsidRPr="00E222E9" w:rsidTr="00492BA3">
        <w:trPr>
          <w:trHeight w:val="444"/>
        </w:trPr>
        <w:tc>
          <w:tcPr>
            <w:tcW w:w="817" w:type="dxa"/>
            <w:vMerge w:val="restart"/>
          </w:tcPr>
          <w:p w:rsidR="00C97AB6" w:rsidRPr="00E222E9" w:rsidRDefault="00C97AB6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222E9">
              <w:rPr>
                <w:rFonts w:ascii="Times New Roman" w:hAnsi="Times New Roman"/>
                <w:lang w:eastAsia="en-US"/>
              </w:rPr>
              <w:lastRenderedPageBreak/>
              <w:t>2.1.86</w:t>
            </w:r>
          </w:p>
        </w:tc>
        <w:tc>
          <w:tcPr>
            <w:tcW w:w="2268" w:type="dxa"/>
            <w:vMerge w:val="restart"/>
          </w:tcPr>
          <w:p w:rsidR="00C97AB6" w:rsidRPr="00E222E9" w:rsidRDefault="00C97AB6" w:rsidP="00C97A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222E9">
              <w:rPr>
                <w:rFonts w:ascii="Times New Roman" w:hAnsi="Times New Roman"/>
              </w:rPr>
              <w:t>Капитальный ремонт, в том числе подг</w:t>
            </w:r>
            <w:r w:rsidRPr="00E222E9">
              <w:rPr>
                <w:rFonts w:ascii="Times New Roman" w:hAnsi="Times New Roman"/>
              </w:rPr>
              <w:t>о</w:t>
            </w:r>
            <w:r w:rsidRPr="00E222E9">
              <w:rPr>
                <w:rFonts w:ascii="Times New Roman" w:hAnsi="Times New Roman"/>
              </w:rPr>
              <w:t>товка и изготовление проектно-сметной документации, пр</w:t>
            </w:r>
            <w:r w:rsidRPr="00E222E9">
              <w:rPr>
                <w:rFonts w:ascii="Times New Roman" w:hAnsi="Times New Roman"/>
              </w:rPr>
              <w:t>о</w:t>
            </w:r>
            <w:r w:rsidRPr="00E222E9">
              <w:rPr>
                <w:rFonts w:ascii="Times New Roman" w:hAnsi="Times New Roman"/>
              </w:rPr>
              <w:t>хождение процедуры ценообразования</w:t>
            </w:r>
          </w:p>
        </w:tc>
        <w:tc>
          <w:tcPr>
            <w:tcW w:w="1842" w:type="dxa"/>
            <w:vAlign w:val="center"/>
          </w:tcPr>
          <w:p w:rsidR="00C97AB6" w:rsidRPr="00E222E9" w:rsidRDefault="00C97AB6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222E9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vAlign w:val="center"/>
          </w:tcPr>
          <w:p w:rsidR="00C97AB6" w:rsidRPr="00E222E9" w:rsidRDefault="00D153B2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C97AB6" w:rsidRPr="00E222E9" w:rsidRDefault="00C97AB6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222E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C97AB6" w:rsidRPr="00E222E9" w:rsidRDefault="00C97AB6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222E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C97AB6" w:rsidRPr="00E222E9" w:rsidRDefault="00C97AB6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222E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C97AB6" w:rsidRPr="00E222E9" w:rsidRDefault="00C97AB6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222E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C97AB6" w:rsidRPr="00E222E9" w:rsidRDefault="00E222E9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222E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 w:val="restart"/>
          </w:tcPr>
          <w:p w:rsidR="00C97AB6" w:rsidRPr="00E222E9" w:rsidRDefault="00C97AB6" w:rsidP="00492BA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222E9">
              <w:rPr>
                <w:rFonts w:ascii="Times New Roman" w:hAnsi="Times New Roman"/>
                <w:lang w:eastAsia="en-US"/>
              </w:rPr>
              <w:t>Качественное предоставл</w:t>
            </w:r>
            <w:r w:rsidRPr="00E222E9">
              <w:rPr>
                <w:rFonts w:ascii="Times New Roman" w:hAnsi="Times New Roman"/>
                <w:lang w:eastAsia="en-US"/>
              </w:rPr>
              <w:t>е</w:t>
            </w:r>
            <w:r w:rsidRPr="00E222E9">
              <w:rPr>
                <w:rFonts w:ascii="Times New Roman" w:hAnsi="Times New Roman"/>
                <w:lang w:eastAsia="en-US"/>
              </w:rPr>
              <w:t>ние общед</w:t>
            </w:r>
            <w:r w:rsidRPr="00E222E9">
              <w:rPr>
                <w:rFonts w:ascii="Times New Roman" w:hAnsi="Times New Roman"/>
                <w:lang w:eastAsia="en-US"/>
              </w:rPr>
              <w:t>о</w:t>
            </w:r>
            <w:r w:rsidRPr="00E222E9">
              <w:rPr>
                <w:rFonts w:ascii="Times New Roman" w:hAnsi="Times New Roman"/>
                <w:lang w:eastAsia="en-US"/>
              </w:rPr>
              <w:t>ступного о</w:t>
            </w:r>
            <w:r w:rsidRPr="00E222E9">
              <w:rPr>
                <w:rFonts w:ascii="Times New Roman" w:hAnsi="Times New Roman"/>
                <w:lang w:eastAsia="en-US"/>
              </w:rPr>
              <w:t>б</w:t>
            </w:r>
            <w:r w:rsidRPr="00E222E9">
              <w:rPr>
                <w:rFonts w:ascii="Times New Roman" w:hAnsi="Times New Roman"/>
                <w:lang w:eastAsia="en-US"/>
              </w:rPr>
              <w:t>щего образ</w:t>
            </w:r>
            <w:r w:rsidRPr="00E222E9">
              <w:rPr>
                <w:rFonts w:ascii="Times New Roman" w:hAnsi="Times New Roman"/>
                <w:lang w:eastAsia="en-US"/>
              </w:rPr>
              <w:t>о</w:t>
            </w:r>
            <w:r w:rsidRPr="00E222E9">
              <w:rPr>
                <w:rFonts w:ascii="Times New Roman" w:hAnsi="Times New Roman"/>
                <w:lang w:eastAsia="en-US"/>
              </w:rPr>
              <w:t xml:space="preserve">вания </w:t>
            </w:r>
          </w:p>
        </w:tc>
        <w:tc>
          <w:tcPr>
            <w:tcW w:w="1388" w:type="dxa"/>
            <w:vMerge w:val="restart"/>
          </w:tcPr>
          <w:p w:rsidR="00C97AB6" w:rsidRPr="00E222E9" w:rsidRDefault="00C97AB6" w:rsidP="00492BA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222E9">
              <w:rPr>
                <w:rFonts w:ascii="Times New Roman" w:hAnsi="Times New Roman"/>
                <w:lang w:eastAsia="en-US"/>
              </w:rPr>
              <w:t>Управление образов</w:t>
            </w:r>
            <w:r w:rsidRPr="00E222E9">
              <w:rPr>
                <w:rFonts w:ascii="Times New Roman" w:hAnsi="Times New Roman"/>
                <w:lang w:eastAsia="en-US"/>
              </w:rPr>
              <w:t>а</w:t>
            </w:r>
            <w:r w:rsidRPr="00E222E9">
              <w:rPr>
                <w:rFonts w:ascii="Times New Roman" w:hAnsi="Times New Roman"/>
                <w:lang w:eastAsia="en-US"/>
              </w:rPr>
              <w:t>ния, гла</w:t>
            </w:r>
            <w:r w:rsidRPr="00E222E9">
              <w:rPr>
                <w:rFonts w:ascii="Times New Roman" w:hAnsi="Times New Roman"/>
                <w:lang w:eastAsia="en-US"/>
              </w:rPr>
              <w:t>в</w:t>
            </w:r>
            <w:r w:rsidRPr="00E222E9">
              <w:rPr>
                <w:rFonts w:ascii="Times New Roman" w:hAnsi="Times New Roman"/>
                <w:lang w:eastAsia="en-US"/>
              </w:rPr>
              <w:t>ный расп</w:t>
            </w:r>
            <w:r w:rsidRPr="00E222E9">
              <w:rPr>
                <w:rFonts w:ascii="Times New Roman" w:hAnsi="Times New Roman"/>
                <w:lang w:eastAsia="en-US"/>
              </w:rPr>
              <w:t>о</w:t>
            </w:r>
            <w:r w:rsidRPr="00E222E9">
              <w:rPr>
                <w:rFonts w:ascii="Times New Roman" w:hAnsi="Times New Roman"/>
                <w:lang w:eastAsia="en-US"/>
              </w:rPr>
              <w:t xml:space="preserve">рядитель средств; </w:t>
            </w:r>
          </w:p>
          <w:p w:rsidR="00C97AB6" w:rsidRPr="00E222E9" w:rsidRDefault="00C97AB6" w:rsidP="00C97AB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222E9">
              <w:rPr>
                <w:rFonts w:ascii="Times New Roman" w:hAnsi="Times New Roman"/>
                <w:lang w:eastAsia="en-US"/>
              </w:rPr>
              <w:t>образов</w:t>
            </w:r>
            <w:r w:rsidRPr="00E222E9">
              <w:rPr>
                <w:rFonts w:ascii="Times New Roman" w:hAnsi="Times New Roman"/>
                <w:lang w:eastAsia="en-US"/>
              </w:rPr>
              <w:t>а</w:t>
            </w:r>
            <w:r w:rsidRPr="00E222E9">
              <w:rPr>
                <w:rFonts w:ascii="Times New Roman" w:hAnsi="Times New Roman"/>
                <w:lang w:eastAsia="en-US"/>
              </w:rPr>
              <w:t xml:space="preserve">тельные </w:t>
            </w:r>
            <w:r w:rsidRPr="00E222E9">
              <w:rPr>
                <w:rFonts w:ascii="Times New Roman" w:hAnsi="Times New Roman"/>
                <w:sz w:val="24"/>
                <w:szCs w:val="24"/>
                <w:lang w:eastAsia="en-US"/>
              </w:rPr>
              <w:t>учрежд</w:t>
            </w:r>
            <w:r w:rsidRPr="00E222E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E222E9">
              <w:rPr>
                <w:rFonts w:ascii="Times New Roman" w:hAnsi="Times New Roman"/>
                <w:sz w:val="24"/>
                <w:szCs w:val="24"/>
                <w:lang w:eastAsia="en-US"/>
              </w:rPr>
              <w:t>ния</w:t>
            </w:r>
            <w:r w:rsidR="0080235C" w:rsidRPr="00E222E9">
              <w:rPr>
                <w:rFonts w:ascii="Times New Roman" w:hAnsi="Times New Roman"/>
                <w:sz w:val="24"/>
                <w:szCs w:val="24"/>
              </w:rPr>
              <w:t xml:space="preserve"> МБОУ СОШ № 15</w:t>
            </w:r>
            <w:r w:rsidR="0080235C" w:rsidRPr="00E222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22E9">
              <w:rPr>
                <w:rFonts w:ascii="Times New Roman" w:hAnsi="Times New Roman"/>
                <w:lang w:eastAsia="en-US"/>
              </w:rPr>
              <w:t xml:space="preserve"> </w:t>
            </w:r>
          </w:p>
        </w:tc>
      </w:tr>
      <w:tr w:rsidR="00C97AB6" w:rsidRPr="00E222E9" w:rsidTr="00492BA3">
        <w:trPr>
          <w:trHeight w:val="283"/>
        </w:trPr>
        <w:tc>
          <w:tcPr>
            <w:tcW w:w="817" w:type="dxa"/>
            <w:vMerge/>
          </w:tcPr>
          <w:p w:rsidR="00C97AB6" w:rsidRPr="00E222E9" w:rsidRDefault="00C97AB6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C97AB6" w:rsidRPr="00E222E9" w:rsidRDefault="00C97AB6" w:rsidP="00492BA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C97AB6" w:rsidRPr="00E222E9" w:rsidRDefault="00C97AB6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222E9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C97AB6" w:rsidRPr="00E222E9" w:rsidRDefault="00C97AB6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222E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C97AB6" w:rsidRPr="00E222E9" w:rsidRDefault="00C97AB6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222E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C97AB6" w:rsidRPr="00E222E9" w:rsidRDefault="00C97AB6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222E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C97AB6" w:rsidRPr="00E222E9" w:rsidRDefault="00C97AB6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222E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C97AB6" w:rsidRPr="00E222E9" w:rsidRDefault="00C97AB6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222E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C97AB6" w:rsidRPr="00E222E9" w:rsidRDefault="00C97AB6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222E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C97AB6" w:rsidRPr="00E222E9" w:rsidRDefault="00C97AB6" w:rsidP="00492BA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C97AB6" w:rsidRPr="00E222E9" w:rsidRDefault="00C97AB6" w:rsidP="00492BA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C97AB6" w:rsidRPr="00E222E9" w:rsidTr="00492BA3">
        <w:trPr>
          <w:trHeight w:val="283"/>
        </w:trPr>
        <w:tc>
          <w:tcPr>
            <w:tcW w:w="817" w:type="dxa"/>
            <w:vMerge/>
          </w:tcPr>
          <w:p w:rsidR="00C97AB6" w:rsidRPr="00E222E9" w:rsidRDefault="00C97AB6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C97AB6" w:rsidRPr="00E222E9" w:rsidRDefault="00C97AB6" w:rsidP="00492BA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C97AB6" w:rsidRPr="00E222E9" w:rsidRDefault="00C97AB6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222E9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C97AB6" w:rsidRPr="00E222E9" w:rsidRDefault="00C97AB6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222E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C97AB6" w:rsidRPr="00E222E9" w:rsidRDefault="00C97AB6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222E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C97AB6" w:rsidRPr="00E222E9" w:rsidRDefault="00C97AB6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222E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C97AB6" w:rsidRPr="00E222E9" w:rsidRDefault="00C97AB6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222E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C97AB6" w:rsidRPr="00E222E9" w:rsidRDefault="00C97AB6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222E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C97AB6" w:rsidRPr="00E222E9" w:rsidRDefault="00C97AB6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222E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C97AB6" w:rsidRPr="00E222E9" w:rsidRDefault="00C97AB6" w:rsidP="00492BA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C97AB6" w:rsidRPr="00E222E9" w:rsidRDefault="00C97AB6" w:rsidP="00492BA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C97AB6" w:rsidRPr="00E222E9" w:rsidTr="00492BA3">
        <w:trPr>
          <w:trHeight w:val="283"/>
        </w:trPr>
        <w:tc>
          <w:tcPr>
            <w:tcW w:w="817" w:type="dxa"/>
            <w:vMerge/>
          </w:tcPr>
          <w:p w:rsidR="00C97AB6" w:rsidRPr="00E222E9" w:rsidRDefault="00C97AB6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C97AB6" w:rsidRPr="00E222E9" w:rsidRDefault="00C97AB6" w:rsidP="00492BA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C97AB6" w:rsidRPr="00E222E9" w:rsidRDefault="00C97AB6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222E9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C97AB6" w:rsidRPr="00E222E9" w:rsidRDefault="00D153B2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C97AB6" w:rsidRPr="00E222E9" w:rsidRDefault="00C97AB6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222E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C97AB6" w:rsidRPr="00E222E9" w:rsidRDefault="00C97AB6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222E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C97AB6" w:rsidRPr="00E222E9" w:rsidRDefault="00C97AB6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222E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C97AB6" w:rsidRPr="00E222E9" w:rsidRDefault="00C97AB6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222E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C97AB6" w:rsidRPr="00E222E9" w:rsidRDefault="00E222E9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222E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C97AB6" w:rsidRPr="00E222E9" w:rsidRDefault="00C97AB6" w:rsidP="00492BA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C97AB6" w:rsidRPr="00E222E9" w:rsidRDefault="00C97AB6" w:rsidP="00492BA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C97AB6" w:rsidRPr="00FB50E2" w:rsidTr="00492BA3">
        <w:trPr>
          <w:trHeight w:val="283"/>
        </w:trPr>
        <w:tc>
          <w:tcPr>
            <w:tcW w:w="817" w:type="dxa"/>
            <w:vMerge/>
          </w:tcPr>
          <w:p w:rsidR="00C97AB6" w:rsidRPr="00E222E9" w:rsidRDefault="00C97AB6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C97AB6" w:rsidRPr="00E222E9" w:rsidRDefault="00C97AB6" w:rsidP="00492BA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C97AB6" w:rsidRPr="00E222E9" w:rsidRDefault="00C97AB6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222E9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C97AB6" w:rsidRPr="00E222E9" w:rsidRDefault="00C97AB6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222E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C97AB6" w:rsidRPr="00E222E9" w:rsidRDefault="00C97AB6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222E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C97AB6" w:rsidRPr="00E222E9" w:rsidRDefault="00C97AB6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222E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C97AB6" w:rsidRPr="00E222E9" w:rsidRDefault="00C97AB6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222E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C97AB6" w:rsidRPr="00E222E9" w:rsidRDefault="00C97AB6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222E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C97AB6" w:rsidRPr="00C47D73" w:rsidRDefault="00C97AB6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222E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C97AB6" w:rsidRPr="00FB50E2" w:rsidRDefault="00C97AB6" w:rsidP="00492BA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C97AB6" w:rsidRPr="00FB50E2" w:rsidRDefault="00C97AB6" w:rsidP="00492BA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E35A96" w:rsidRPr="00E35A96" w:rsidTr="00492BA3">
        <w:trPr>
          <w:trHeight w:val="444"/>
        </w:trPr>
        <w:tc>
          <w:tcPr>
            <w:tcW w:w="817" w:type="dxa"/>
            <w:vMerge w:val="restart"/>
          </w:tcPr>
          <w:p w:rsidR="00E35A96" w:rsidRPr="00E35A96" w:rsidRDefault="00E35A96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35A96">
              <w:rPr>
                <w:rFonts w:ascii="Times New Roman" w:hAnsi="Times New Roman"/>
                <w:lang w:eastAsia="en-US"/>
              </w:rPr>
              <w:t>2.1.8</w:t>
            </w:r>
            <w:r w:rsidR="00EA495A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2268" w:type="dxa"/>
            <w:vMerge w:val="restart"/>
          </w:tcPr>
          <w:p w:rsidR="00E35A96" w:rsidRPr="00E35A96" w:rsidRDefault="00E35A96" w:rsidP="004309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5A96">
              <w:rPr>
                <w:rFonts w:ascii="Times New Roman" w:hAnsi="Times New Roman"/>
                <w:lang w:eastAsia="en-US"/>
              </w:rPr>
              <w:t>Текущий ремонт зд</w:t>
            </w:r>
            <w:r w:rsidRPr="00E35A96">
              <w:rPr>
                <w:rFonts w:ascii="Times New Roman" w:hAnsi="Times New Roman"/>
                <w:lang w:eastAsia="en-US"/>
              </w:rPr>
              <w:t>а</w:t>
            </w:r>
            <w:r>
              <w:rPr>
                <w:rFonts w:ascii="Times New Roman" w:hAnsi="Times New Roman"/>
                <w:lang w:eastAsia="en-US"/>
              </w:rPr>
              <w:t>ний</w:t>
            </w:r>
            <w:r w:rsidRPr="00E35A96">
              <w:rPr>
                <w:rFonts w:ascii="Times New Roman" w:hAnsi="Times New Roman"/>
                <w:lang w:eastAsia="en-US"/>
              </w:rPr>
              <w:t xml:space="preserve"> и работы по бл</w:t>
            </w:r>
            <w:r w:rsidRPr="00E35A96">
              <w:rPr>
                <w:rFonts w:ascii="Times New Roman" w:hAnsi="Times New Roman"/>
                <w:lang w:eastAsia="en-US"/>
              </w:rPr>
              <w:t>а</w:t>
            </w:r>
            <w:r w:rsidRPr="00E35A96">
              <w:rPr>
                <w:rFonts w:ascii="Times New Roman" w:hAnsi="Times New Roman"/>
                <w:lang w:eastAsia="en-US"/>
              </w:rPr>
              <w:t>гоустройству терр</w:t>
            </w:r>
            <w:r w:rsidRPr="00E35A96">
              <w:rPr>
                <w:rFonts w:ascii="Times New Roman" w:hAnsi="Times New Roman"/>
                <w:lang w:eastAsia="en-US"/>
              </w:rPr>
              <w:t>и</w:t>
            </w:r>
            <w:r w:rsidRPr="00E35A96">
              <w:rPr>
                <w:rFonts w:ascii="Times New Roman" w:hAnsi="Times New Roman"/>
                <w:lang w:eastAsia="en-US"/>
              </w:rPr>
              <w:t>тории в общеобраз</w:t>
            </w:r>
            <w:r w:rsidRPr="00E35A96">
              <w:rPr>
                <w:rFonts w:ascii="Times New Roman" w:hAnsi="Times New Roman"/>
                <w:lang w:eastAsia="en-US"/>
              </w:rPr>
              <w:t>о</w:t>
            </w:r>
            <w:r w:rsidRPr="00E35A96">
              <w:rPr>
                <w:rFonts w:ascii="Times New Roman" w:hAnsi="Times New Roman"/>
                <w:lang w:eastAsia="en-US"/>
              </w:rPr>
              <w:t>вательных организ</w:t>
            </w:r>
            <w:r w:rsidRPr="00E35A96">
              <w:rPr>
                <w:rFonts w:ascii="Times New Roman" w:hAnsi="Times New Roman"/>
                <w:lang w:eastAsia="en-US"/>
              </w:rPr>
              <w:t>а</w:t>
            </w:r>
            <w:r w:rsidRPr="00E35A96">
              <w:rPr>
                <w:rFonts w:ascii="Times New Roman" w:hAnsi="Times New Roman"/>
                <w:lang w:eastAsia="en-US"/>
              </w:rPr>
              <w:t>циях</w:t>
            </w:r>
            <w:r w:rsidR="0080235C"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E35A96" w:rsidRPr="00E35A96" w:rsidRDefault="00E35A96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35A96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vAlign w:val="center"/>
          </w:tcPr>
          <w:p w:rsidR="00E35A96" w:rsidRPr="00E35A96" w:rsidRDefault="003D49AB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1352,0</w:t>
            </w:r>
          </w:p>
        </w:tc>
        <w:tc>
          <w:tcPr>
            <w:tcW w:w="1276" w:type="dxa"/>
            <w:vAlign w:val="center"/>
          </w:tcPr>
          <w:p w:rsidR="00E35A96" w:rsidRPr="00E35A96" w:rsidRDefault="00E35A96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35A9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E35A96" w:rsidRPr="00E35A96" w:rsidRDefault="00E35A96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35A9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E35A96" w:rsidRPr="00E35A96" w:rsidRDefault="00E35A96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35A9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E35A96" w:rsidRPr="00E35A96" w:rsidRDefault="00E35A96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35A9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E35A96" w:rsidRPr="00E35A96" w:rsidRDefault="003D49AB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1352,0</w:t>
            </w:r>
          </w:p>
        </w:tc>
        <w:tc>
          <w:tcPr>
            <w:tcW w:w="1559" w:type="dxa"/>
            <w:vMerge w:val="restart"/>
          </w:tcPr>
          <w:p w:rsidR="00E35A96" w:rsidRPr="00E35A96" w:rsidRDefault="00E35A96" w:rsidP="00492BA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35A96">
              <w:rPr>
                <w:rFonts w:ascii="Times New Roman" w:hAnsi="Times New Roman"/>
                <w:lang w:eastAsia="en-US"/>
              </w:rPr>
              <w:t>Качественное предоставл</w:t>
            </w:r>
            <w:r w:rsidRPr="00E35A96">
              <w:rPr>
                <w:rFonts w:ascii="Times New Roman" w:hAnsi="Times New Roman"/>
                <w:lang w:eastAsia="en-US"/>
              </w:rPr>
              <w:t>е</w:t>
            </w:r>
            <w:r w:rsidRPr="00E35A96">
              <w:rPr>
                <w:rFonts w:ascii="Times New Roman" w:hAnsi="Times New Roman"/>
                <w:lang w:eastAsia="en-US"/>
              </w:rPr>
              <w:t>ние общед</w:t>
            </w:r>
            <w:r w:rsidRPr="00E35A96">
              <w:rPr>
                <w:rFonts w:ascii="Times New Roman" w:hAnsi="Times New Roman"/>
                <w:lang w:eastAsia="en-US"/>
              </w:rPr>
              <w:t>о</w:t>
            </w:r>
            <w:r w:rsidRPr="00E35A96">
              <w:rPr>
                <w:rFonts w:ascii="Times New Roman" w:hAnsi="Times New Roman"/>
                <w:lang w:eastAsia="en-US"/>
              </w:rPr>
              <w:t>ступного о</w:t>
            </w:r>
            <w:r w:rsidRPr="00E35A96">
              <w:rPr>
                <w:rFonts w:ascii="Times New Roman" w:hAnsi="Times New Roman"/>
                <w:lang w:eastAsia="en-US"/>
              </w:rPr>
              <w:t>б</w:t>
            </w:r>
            <w:r w:rsidRPr="00E35A96">
              <w:rPr>
                <w:rFonts w:ascii="Times New Roman" w:hAnsi="Times New Roman"/>
                <w:lang w:eastAsia="en-US"/>
              </w:rPr>
              <w:t>щего образ</w:t>
            </w:r>
            <w:r w:rsidRPr="00E35A96">
              <w:rPr>
                <w:rFonts w:ascii="Times New Roman" w:hAnsi="Times New Roman"/>
                <w:lang w:eastAsia="en-US"/>
              </w:rPr>
              <w:t>о</w:t>
            </w:r>
            <w:r w:rsidRPr="00E35A96">
              <w:rPr>
                <w:rFonts w:ascii="Times New Roman" w:hAnsi="Times New Roman"/>
                <w:lang w:eastAsia="en-US"/>
              </w:rPr>
              <w:t xml:space="preserve">вания </w:t>
            </w:r>
          </w:p>
        </w:tc>
        <w:tc>
          <w:tcPr>
            <w:tcW w:w="1388" w:type="dxa"/>
            <w:vMerge w:val="restart"/>
          </w:tcPr>
          <w:p w:rsidR="00E35A96" w:rsidRPr="004309CB" w:rsidRDefault="00E35A96" w:rsidP="00430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9CB">
              <w:rPr>
                <w:rFonts w:ascii="Times New Roman" w:hAnsi="Times New Roman"/>
                <w:sz w:val="24"/>
                <w:szCs w:val="24"/>
                <w:lang w:eastAsia="en-US"/>
              </w:rPr>
              <w:t>Управл</w:t>
            </w:r>
            <w:r w:rsidRPr="004309CB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4309CB">
              <w:rPr>
                <w:rFonts w:ascii="Times New Roman" w:hAnsi="Times New Roman"/>
                <w:sz w:val="24"/>
                <w:szCs w:val="24"/>
                <w:lang w:eastAsia="en-US"/>
              </w:rPr>
              <w:t>ние обр</w:t>
            </w:r>
            <w:r w:rsidRPr="004309CB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4309CB">
              <w:rPr>
                <w:rFonts w:ascii="Times New Roman" w:hAnsi="Times New Roman"/>
                <w:sz w:val="24"/>
                <w:szCs w:val="24"/>
                <w:lang w:eastAsia="en-US"/>
              </w:rPr>
              <w:t>зования, главный распоряд</w:t>
            </w:r>
            <w:r w:rsidRPr="004309CB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4309C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тель средств; </w:t>
            </w:r>
          </w:p>
          <w:p w:rsidR="004309CB" w:rsidRPr="004309CB" w:rsidRDefault="00E35A96" w:rsidP="00430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9CB">
              <w:rPr>
                <w:rFonts w:ascii="Times New Roman" w:hAnsi="Times New Roman"/>
                <w:sz w:val="24"/>
                <w:szCs w:val="24"/>
                <w:lang w:eastAsia="en-US"/>
              </w:rPr>
              <w:t>образов</w:t>
            </w:r>
            <w:r w:rsidRPr="004309CB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4309CB">
              <w:rPr>
                <w:rFonts w:ascii="Times New Roman" w:hAnsi="Times New Roman"/>
                <w:sz w:val="24"/>
                <w:szCs w:val="24"/>
                <w:lang w:eastAsia="en-US"/>
              </w:rPr>
              <w:t>тельные учрежд</w:t>
            </w:r>
            <w:r w:rsidRPr="004309CB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4309C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ния</w:t>
            </w:r>
          </w:p>
          <w:p w:rsidR="004309CB" w:rsidRPr="004309CB" w:rsidRDefault="004309CB" w:rsidP="004309CB">
            <w:pPr>
              <w:spacing w:after="0" w:line="240" w:lineRule="auto"/>
              <w:rPr>
                <w:sz w:val="24"/>
                <w:szCs w:val="24"/>
              </w:rPr>
            </w:pPr>
            <w:r w:rsidRPr="004309CB">
              <w:rPr>
                <w:rFonts w:ascii="Times New Roman" w:hAnsi="Times New Roman"/>
                <w:sz w:val="24"/>
                <w:szCs w:val="24"/>
              </w:rPr>
              <w:t>МАОУ СОШ № 3 им. Пу</w:t>
            </w:r>
            <w:r w:rsidRPr="004309CB">
              <w:rPr>
                <w:rFonts w:ascii="Times New Roman" w:hAnsi="Times New Roman"/>
                <w:sz w:val="24"/>
                <w:szCs w:val="24"/>
              </w:rPr>
              <w:t>ш</w:t>
            </w:r>
            <w:r w:rsidRPr="004309CB">
              <w:rPr>
                <w:rFonts w:ascii="Times New Roman" w:hAnsi="Times New Roman"/>
                <w:sz w:val="24"/>
                <w:szCs w:val="24"/>
              </w:rPr>
              <w:t>кина</w:t>
            </w:r>
          </w:p>
          <w:p w:rsidR="004309CB" w:rsidRPr="004309CB" w:rsidRDefault="004309CB" w:rsidP="004309CB">
            <w:pPr>
              <w:spacing w:after="0" w:line="240" w:lineRule="auto"/>
              <w:rPr>
                <w:sz w:val="24"/>
                <w:szCs w:val="24"/>
              </w:rPr>
            </w:pPr>
            <w:r w:rsidRPr="004309CB">
              <w:rPr>
                <w:rFonts w:ascii="Times New Roman" w:hAnsi="Times New Roman"/>
                <w:sz w:val="24"/>
                <w:szCs w:val="24"/>
              </w:rPr>
              <w:t>МБОУ СОШ № 10 им. Б.А. Плетиня</w:t>
            </w:r>
          </w:p>
          <w:p w:rsidR="004309CB" w:rsidRPr="004309CB" w:rsidRDefault="004309CB" w:rsidP="004309CB">
            <w:pPr>
              <w:spacing w:after="0" w:line="240" w:lineRule="auto"/>
              <w:rPr>
                <w:sz w:val="24"/>
                <w:szCs w:val="24"/>
              </w:rPr>
            </w:pPr>
            <w:r w:rsidRPr="004309CB">
              <w:rPr>
                <w:rFonts w:ascii="Times New Roman" w:hAnsi="Times New Roman"/>
                <w:sz w:val="24"/>
                <w:szCs w:val="24"/>
              </w:rPr>
              <w:t>МБОУ ООШ № 16 им. В.В. Сальник</w:t>
            </w:r>
            <w:r w:rsidRPr="004309CB">
              <w:rPr>
                <w:rFonts w:ascii="Times New Roman" w:hAnsi="Times New Roman"/>
                <w:sz w:val="24"/>
                <w:szCs w:val="24"/>
              </w:rPr>
              <w:t>о</w:t>
            </w:r>
            <w:r w:rsidRPr="004309CB">
              <w:rPr>
                <w:rFonts w:ascii="Times New Roman" w:hAnsi="Times New Roman"/>
                <w:sz w:val="24"/>
                <w:szCs w:val="24"/>
              </w:rPr>
              <w:t>ва</w:t>
            </w:r>
          </w:p>
          <w:p w:rsidR="004309CB" w:rsidRPr="004309CB" w:rsidRDefault="004309CB" w:rsidP="004309CB">
            <w:pPr>
              <w:spacing w:after="0" w:line="240" w:lineRule="auto"/>
              <w:rPr>
                <w:sz w:val="24"/>
                <w:szCs w:val="24"/>
              </w:rPr>
            </w:pPr>
            <w:r w:rsidRPr="004309CB">
              <w:rPr>
                <w:rFonts w:ascii="Times New Roman" w:hAnsi="Times New Roman"/>
                <w:sz w:val="24"/>
                <w:szCs w:val="24"/>
              </w:rPr>
              <w:t xml:space="preserve">МБОУ СОШ № 15 </w:t>
            </w:r>
          </w:p>
          <w:p w:rsidR="00E35A96" w:rsidRPr="004309CB" w:rsidRDefault="004309CB" w:rsidP="004309CB">
            <w:pPr>
              <w:spacing w:after="0" w:line="240" w:lineRule="auto"/>
              <w:rPr>
                <w:sz w:val="24"/>
                <w:szCs w:val="24"/>
              </w:rPr>
            </w:pPr>
            <w:r w:rsidRPr="004309CB">
              <w:rPr>
                <w:rFonts w:ascii="Times New Roman" w:hAnsi="Times New Roman"/>
                <w:sz w:val="24"/>
                <w:szCs w:val="24"/>
              </w:rPr>
              <w:t>МБОУ СОШ № 1 им. В.С. Устинова</w:t>
            </w:r>
          </w:p>
        </w:tc>
      </w:tr>
      <w:tr w:rsidR="00E35A96" w:rsidRPr="00FB50E2" w:rsidTr="00492BA3">
        <w:trPr>
          <w:trHeight w:val="283"/>
        </w:trPr>
        <w:tc>
          <w:tcPr>
            <w:tcW w:w="817" w:type="dxa"/>
            <w:vMerge/>
          </w:tcPr>
          <w:p w:rsidR="00E35A96" w:rsidRPr="00FB50E2" w:rsidRDefault="00E35A96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E35A96" w:rsidRPr="00FB50E2" w:rsidRDefault="00E35A96" w:rsidP="00492BA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35A96" w:rsidRPr="00FB50E2" w:rsidRDefault="00E35A96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E35A96" w:rsidRPr="00C47D73" w:rsidRDefault="00E35A96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E35A96" w:rsidRPr="00C47D73" w:rsidRDefault="00E35A96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E35A96" w:rsidRPr="00C47D73" w:rsidRDefault="00E35A96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E35A96" w:rsidRPr="00C47D73" w:rsidRDefault="00E35A96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E35A96" w:rsidRPr="00C47D73" w:rsidRDefault="00E35A96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E35A96" w:rsidRPr="00C47D73" w:rsidRDefault="00E35A96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E35A96" w:rsidRPr="00FB50E2" w:rsidRDefault="00E35A96" w:rsidP="00492BA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E35A96" w:rsidRPr="00FB50E2" w:rsidRDefault="00E35A96" w:rsidP="00492BA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E35A96" w:rsidRPr="00FB50E2" w:rsidTr="00492BA3">
        <w:trPr>
          <w:trHeight w:val="283"/>
        </w:trPr>
        <w:tc>
          <w:tcPr>
            <w:tcW w:w="817" w:type="dxa"/>
            <w:vMerge/>
          </w:tcPr>
          <w:p w:rsidR="00E35A96" w:rsidRPr="00FB50E2" w:rsidRDefault="00E35A96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E35A96" w:rsidRPr="00FB50E2" w:rsidRDefault="00E35A96" w:rsidP="00492BA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35A96" w:rsidRPr="00FB50E2" w:rsidRDefault="00E35A96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E35A96" w:rsidRPr="00C47D73" w:rsidRDefault="00E35A96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E35A96" w:rsidRPr="00C47D73" w:rsidRDefault="00E35A96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E35A96" w:rsidRPr="00C47D73" w:rsidRDefault="00E35A96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E35A96" w:rsidRPr="00C47D73" w:rsidRDefault="00E35A96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E35A96" w:rsidRPr="00C47D73" w:rsidRDefault="00E35A96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E35A96" w:rsidRPr="00C47D73" w:rsidRDefault="00E35A96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E35A96" w:rsidRPr="00FB50E2" w:rsidRDefault="00E35A96" w:rsidP="00492BA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E35A96" w:rsidRPr="00FB50E2" w:rsidRDefault="00E35A96" w:rsidP="00492BA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E35A96" w:rsidRPr="00FB50E2" w:rsidTr="00492BA3">
        <w:trPr>
          <w:trHeight w:val="283"/>
        </w:trPr>
        <w:tc>
          <w:tcPr>
            <w:tcW w:w="817" w:type="dxa"/>
            <w:vMerge/>
          </w:tcPr>
          <w:p w:rsidR="00E35A96" w:rsidRPr="00FB50E2" w:rsidRDefault="00E35A96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E35A96" w:rsidRPr="00FB50E2" w:rsidRDefault="00E35A96" w:rsidP="00492BA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35A96" w:rsidRPr="00FB50E2" w:rsidRDefault="00E35A96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E35A96" w:rsidRPr="00FB50E2" w:rsidRDefault="003D49AB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1352,0</w:t>
            </w:r>
          </w:p>
        </w:tc>
        <w:tc>
          <w:tcPr>
            <w:tcW w:w="1276" w:type="dxa"/>
            <w:vAlign w:val="center"/>
          </w:tcPr>
          <w:p w:rsidR="00E35A96" w:rsidRPr="00FB50E2" w:rsidRDefault="00E35A96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E35A96" w:rsidRPr="00C47D73" w:rsidRDefault="00E35A96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E35A96" w:rsidRPr="00C47D73" w:rsidRDefault="00E35A96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E35A96" w:rsidRPr="00C47D73" w:rsidRDefault="00E35A96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E35A96" w:rsidRPr="00C93362" w:rsidRDefault="003D49AB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1352,0</w:t>
            </w:r>
          </w:p>
        </w:tc>
        <w:tc>
          <w:tcPr>
            <w:tcW w:w="1559" w:type="dxa"/>
            <w:vMerge/>
          </w:tcPr>
          <w:p w:rsidR="00E35A96" w:rsidRPr="00FB50E2" w:rsidRDefault="00E35A96" w:rsidP="00492BA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E35A96" w:rsidRPr="00FB50E2" w:rsidRDefault="00E35A96" w:rsidP="00492BA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E35A96" w:rsidRPr="00FB50E2" w:rsidTr="00492BA3">
        <w:trPr>
          <w:trHeight w:val="283"/>
        </w:trPr>
        <w:tc>
          <w:tcPr>
            <w:tcW w:w="817" w:type="dxa"/>
            <w:vMerge/>
          </w:tcPr>
          <w:p w:rsidR="00E35A96" w:rsidRPr="00FB50E2" w:rsidRDefault="00E35A96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E35A96" w:rsidRPr="00FB50E2" w:rsidRDefault="00E35A96" w:rsidP="00492BA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35A96" w:rsidRPr="00FB50E2" w:rsidRDefault="00E35A96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E35A96" w:rsidRPr="00C47D73" w:rsidRDefault="00E35A96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E35A96" w:rsidRPr="00C47D73" w:rsidRDefault="00E35A96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E35A96" w:rsidRPr="00C47D73" w:rsidRDefault="00E35A96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E35A96" w:rsidRPr="00C47D73" w:rsidRDefault="00E35A96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E35A96" w:rsidRPr="00C47D73" w:rsidRDefault="00E35A96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E35A96" w:rsidRPr="00C47D73" w:rsidRDefault="00E35A96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E35A96" w:rsidRPr="00FB50E2" w:rsidRDefault="00E35A96" w:rsidP="00492BA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E35A96" w:rsidRPr="00FB50E2" w:rsidRDefault="00E35A96" w:rsidP="00492BA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A34CCE" w:rsidRPr="00E35A96" w:rsidTr="00492BA3">
        <w:trPr>
          <w:trHeight w:val="444"/>
        </w:trPr>
        <w:tc>
          <w:tcPr>
            <w:tcW w:w="817" w:type="dxa"/>
            <w:vMerge w:val="restart"/>
          </w:tcPr>
          <w:p w:rsidR="00A34CCE" w:rsidRPr="00E35A96" w:rsidRDefault="00A34CC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35A96">
              <w:rPr>
                <w:rFonts w:ascii="Times New Roman" w:hAnsi="Times New Roman"/>
                <w:lang w:eastAsia="en-US"/>
              </w:rPr>
              <w:lastRenderedPageBreak/>
              <w:t>2.1.8</w:t>
            </w:r>
            <w:r w:rsidR="00EA495A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2268" w:type="dxa"/>
            <w:vMerge w:val="restart"/>
          </w:tcPr>
          <w:p w:rsidR="00A34CCE" w:rsidRPr="00E35A96" w:rsidRDefault="00A34CCE" w:rsidP="004309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4CCE">
              <w:rPr>
                <w:rFonts w:ascii="Times New Roman" w:hAnsi="Times New Roman"/>
              </w:rPr>
              <w:t>Обеспечение пунктов проведения экзам</w:t>
            </w:r>
            <w:r w:rsidRPr="00A34CCE">
              <w:rPr>
                <w:rFonts w:ascii="Times New Roman" w:hAnsi="Times New Roman"/>
              </w:rPr>
              <w:t>е</w:t>
            </w:r>
            <w:r w:rsidRPr="00A34CCE">
              <w:rPr>
                <w:rFonts w:ascii="Times New Roman" w:hAnsi="Times New Roman"/>
              </w:rPr>
              <w:t>нов для госуда</w:t>
            </w:r>
            <w:r w:rsidRPr="00A34CCE">
              <w:rPr>
                <w:rFonts w:ascii="Times New Roman" w:hAnsi="Times New Roman"/>
              </w:rPr>
              <w:t>р</w:t>
            </w:r>
            <w:r w:rsidRPr="00A34CCE">
              <w:rPr>
                <w:rFonts w:ascii="Times New Roman" w:hAnsi="Times New Roman"/>
              </w:rPr>
              <w:t>ственной итоговой аттестации по обр</w:t>
            </w:r>
            <w:r w:rsidRPr="00A34CCE">
              <w:rPr>
                <w:rFonts w:ascii="Times New Roman" w:hAnsi="Times New Roman"/>
              </w:rPr>
              <w:t>а</w:t>
            </w:r>
            <w:r w:rsidRPr="00A34CCE">
              <w:rPr>
                <w:rFonts w:ascii="Times New Roman" w:hAnsi="Times New Roman"/>
              </w:rPr>
              <w:t>зовательным пр</w:t>
            </w:r>
            <w:r w:rsidRPr="00A34CCE">
              <w:rPr>
                <w:rFonts w:ascii="Times New Roman" w:hAnsi="Times New Roman"/>
              </w:rPr>
              <w:t>о</w:t>
            </w:r>
            <w:r w:rsidRPr="00A34CCE">
              <w:rPr>
                <w:rFonts w:ascii="Times New Roman" w:hAnsi="Times New Roman"/>
              </w:rPr>
              <w:t>граммам основного общего и среднего общего образования канцелярскими пр</w:t>
            </w:r>
            <w:r w:rsidRPr="00A34CCE">
              <w:rPr>
                <w:rFonts w:ascii="Times New Roman" w:hAnsi="Times New Roman"/>
              </w:rPr>
              <w:t>и</w:t>
            </w:r>
            <w:r w:rsidRPr="00A34CCE">
              <w:rPr>
                <w:rFonts w:ascii="Times New Roman" w:hAnsi="Times New Roman"/>
              </w:rPr>
              <w:t>надлежностями, за</w:t>
            </w:r>
            <w:r w:rsidRPr="00A34CCE">
              <w:rPr>
                <w:rFonts w:ascii="Times New Roman" w:hAnsi="Times New Roman"/>
              </w:rPr>
              <w:t>п</w:t>
            </w:r>
            <w:r w:rsidRPr="00A34CCE">
              <w:rPr>
                <w:rFonts w:ascii="Times New Roman" w:hAnsi="Times New Roman"/>
              </w:rPr>
              <w:t>частями для  ремонта оргтехники и т.д.</w:t>
            </w:r>
            <w:r w:rsidR="0080235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A34CCE" w:rsidRPr="00E35A96" w:rsidRDefault="00A34CC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35A96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vAlign w:val="center"/>
          </w:tcPr>
          <w:p w:rsidR="00A34CCE" w:rsidRPr="00E35A96" w:rsidRDefault="000C09C6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62,69</w:t>
            </w:r>
          </w:p>
        </w:tc>
        <w:tc>
          <w:tcPr>
            <w:tcW w:w="1276" w:type="dxa"/>
            <w:vAlign w:val="center"/>
          </w:tcPr>
          <w:p w:rsidR="00A34CCE" w:rsidRPr="00E35A96" w:rsidRDefault="00A34CC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35A9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A34CCE" w:rsidRPr="00E35A96" w:rsidRDefault="00A34CC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35A9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A34CCE" w:rsidRPr="00E35A96" w:rsidRDefault="00A34CC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35A9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A34CCE" w:rsidRPr="00E35A96" w:rsidRDefault="00A34CC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35A9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A34CCE" w:rsidRPr="00E35A96" w:rsidRDefault="000C09C6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62,69</w:t>
            </w:r>
          </w:p>
        </w:tc>
        <w:tc>
          <w:tcPr>
            <w:tcW w:w="1559" w:type="dxa"/>
            <w:vMerge w:val="restart"/>
          </w:tcPr>
          <w:p w:rsidR="00A34CCE" w:rsidRPr="00E35A96" w:rsidRDefault="00A34CCE" w:rsidP="00492BA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35A96">
              <w:rPr>
                <w:rFonts w:ascii="Times New Roman" w:hAnsi="Times New Roman"/>
                <w:lang w:eastAsia="en-US"/>
              </w:rPr>
              <w:t>Качественное предоставл</w:t>
            </w:r>
            <w:r w:rsidRPr="00E35A96">
              <w:rPr>
                <w:rFonts w:ascii="Times New Roman" w:hAnsi="Times New Roman"/>
                <w:lang w:eastAsia="en-US"/>
              </w:rPr>
              <w:t>е</w:t>
            </w:r>
            <w:r w:rsidRPr="00E35A96">
              <w:rPr>
                <w:rFonts w:ascii="Times New Roman" w:hAnsi="Times New Roman"/>
                <w:lang w:eastAsia="en-US"/>
              </w:rPr>
              <w:t>ние общед</w:t>
            </w:r>
            <w:r w:rsidRPr="00E35A96">
              <w:rPr>
                <w:rFonts w:ascii="Times New Roman" w:hAnsi="Times New Roman"/>
                <w:lang w:eastAsia="en-US"/>
              </w:rPr>
              <w:t>о</w:t>
            </w:r>
            <w:r w:rsidRPr="00E35A96">
              <w:rPr>
                <w:rFonts w:ascii="Times New Roman" w:hAnsi="Times New Roman"/>
                <w:lang w:eastAsia="en-US"/>
              </w:rPr>
              <w:t>ступного о</w:t>
            </w:r>
            <w:r w:rsidRPr="00E35A96">
              <w:rPr>
                <w:rFonts w:ascii="Times New Roman" w:hAnsi="Times New Roman"/>
                <w:lang w:eastAsia="en-US"/>
              </w:rPr>
              <w:t>б</w:t>
            </w:r>
            <w:r w:rsidRPr="00E35A96">
              <w:rPr>
                <w:rFonts w:ascii="Times New Roman" w:hAnsi="Times New Roman"/>
                <w:lang w:eastAsia="en-US"/>
              </w:rPr>
              <w:t>щего образ</w:t>
            </w:r>
            <w:r w:rsidRPr="00E35A96">
              <w:rPr>
                <w:rFonts w:ascii="Times New Roman" w:hAnsi="Times New Roman"/>
                <w:lang w:eastAsia="en-US"/>
              </w:rPr>
              <w:t>о</w:t>
            </w:r>
            <w:r w:rsidRPr="00E35A96">
              <w:rPr>
                <w:rFonts w:ascii="Times New Roman" w:hAnsi="Times New Roman"/>
                <w:lang w:eastAsia="en-US"/>
              </w:rPr>
              <w:t xml:space="preserve">вания </w:t>
            </w:r>
          </w:p>
        </w:tc>
        <w:tc>
          <w:tcPr>
            <w:tcW w:w="1388" w:type="dxa"/>
            <w:vMerge w:val="restart"/>
          </w:tcPr>
          <w:p w:rsidR="00A34CCE" w:rsidRPr="004309CB" w:rsidRDefault="00A34CCE" w:rsidP="00430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09CB">
              <w:rPr>
                <w:rFonts w:ascii="Times New Roman" w:hAnsi="Times New Roman"/>
                <w:sz w:val="24"/>
                <w:szCs w:val="24"/>
                <w:lang w:eastAsia="en-US"/>
              </w:rPr>
              <w:t>Управл</w:t>
            </w:r>
            <w:r w:rsidRPr="004309CB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4309CB">
              <w:rPr>
                <w:rFonts w:ascii="Times New Roman" w:hAnsi="Times New Roman"/>
                <w:sz w:val="24"/>
                <w:szCs w:val="24"/>
                <w:lang w:eastAsia="en-US"/>
              </w:rPr>
              <w:t>ние обр</w:t>
            </w:r>
            <w:r w:rsidRPr="004309CB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4309CB">
              <w:rPr>
                <w:rFonts w:ascii="Times New Roman" w:hAnsi="Times New Roman"/>
                <w:sz w:val="24"/>
                <w:szCs w:val="24"/>
                <w:lang w:eastAsia="en-US"/>
              </w:rPr>
              <w:t>зования, главный распоряд</w:t>
            </w:r>
            <w:r w:rsidRPr="004309CB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4309C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тель средств; </w:t>
            </w:r>
          </w:p>
          <w:p w:rsidR="004309CB" w:rsidRPr="004309CB" w:rsidRDefault="00A34CCE" w:rsidP="004309CB">
            <w:pPr>
              <w:spacing w:after="0" w:line="240" w:lineRule="auto"/>
              <w:rPr>
                <w:sz w:val="24"/>
                <w:szCs w:val="24"/>
              </w:rPr>
            </w:pPr>
            <w:r w:rsidRPr="004309CB">
              <w:rPr>
                <w:rFonts w:ascii="Times New Roman" w:hAnsi="Times New Roman"/>
                <w:sz w:val="24"/>
                <w:szCs w:val="24"/>
                <w:lang w:eastAsia="en-US"/>
              </w:rPr>
              <w:t>образов</w:t>
            </w:r>
            <w:r w:rsidRPr="004309CB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4309CB">
              <w:rPr>
                <w:rFonts w:ascii="Times New Roman" w:hAnsi="Times New Roman"/>
                <w:sz w:val="24"/>
                <w:szCs w:val="24"/>
                <w:lang w:eastAsia="en-US"/>
              </w:rPr>
              <w:t>тельные учрежд</w:t>
            </w:r>
            <w:r w:rsidRPr="004309CB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4309C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ния </w:t>
            </w:r>
            <w:r w:rsidR="004309CB" w:rsidRPr="004309CB">
              <w:rPr>
                <w:rFonts w:ascii="Times New Roman" w:hAnsi="Times New Roman"/>
                <w:sz w:val="24"/>
                <w:szCs w:val="24"/>
              </w:rPr>
              <w:t>МБОУ СОШ № 11 им. А.В. Кривоноса</w:t>
            </w:r>
          </w:p>
          <w:p w:rsidR="004309CB" w:rsidRPr="004309CB" w:rsidRDefault="004309CB" w:rsidP="004309CB">
            <w:pPr>
              <w:spacing w:after="0" w:line="240" w:lineRule="auto"/>
              <w:rPr>
                <w:sz w:val="24"/>
                <w:szCs w:val="24"/>
              </w:rPr>
            </w:pPr>
            <w:r w:rsidRPr="004309CB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4309CB">
              <w:rPr>
                <w:rFonts w:ascii="Times New Roman" w:hAnsi="Times New Roman"/>
                <w:sz w:val="24"/>
                <w:szCs w:val="24"/>
              </w:rPr>
              <w:lastRenderedPageBreak/>
              <w:t>СОШ № 1 им. В.С. Устинова</w:t>
            </w:r>
          </w:p>
          <w:p w:rsidR="004309CB" w:rsidRPr="004309CB" w:rsidRDefault="004309CB" w:rsidP="004309CB">
            <w:pPr>
              <w:spacing w:after="0" w:line="240" w:lineRule="auto"/>
              <w:rPr>
                <w:sz w:val="24"/>
                <w:szCs w:val="24"/>
              </w:rPr>
            </w:pPr>
            <w:r w:rsidRPr="004309CB">
              <w:rPr>
                <w:rFonts w:ascii="Times New Roman" w:hAnsi="Times New Roman"/>
                <w:sz w:val="24"/>
                <w:szCs w:val="24"/>
              </w:rPr>
              <w:t xml:space="preserve">МБОУ СОШ № 15 </w:t>
            </w:r>
          </w:p>
          <w:p w:rsidR="00A34CCE" w:rsidRPr="004309CB" w:rsidRDefault="004309CB" w:rsidP="004309CB">
            <w:pPr>
              <w:spacing w:after="0" w:line="240" w:lineRule="auto"/>
              <w:rPr>
                <w:sz w:val="24"/>
                <w:szCs w:val="24"/>
              </w:rPr>
            </w:pPr>
            <w:r w:rsidRPr="004309CB">
              <w:rPr>
                <w:rFonts w:ascii="Times New Roman" w:hAnsi="Times New Roman"/>
                <w:sz w:val="24"/>
                <w:szCs w:val="24"/>
              </w:rPr>
              <w:t>МБОУ СОШ № 20 имени Г.К. Жукова</w:t>
            </w:r>
          </w:p>
        </w:tc>
      </w:tr>
      <w:tr w:rsidR="00A34CCE" w:rsidRPr="00FB50E2" w:rsidTr="00492BA3">
        <w:trPr>
          <w:trHeight w:val="283"/>
        </w:trPr>
        <w:tc>
          <w:tcPr>
            <w:tcW w:w="817" w:type="dxa"/>
            <w:vMerge/>
          </w:tcPr>
          <w:p w:rsidR="00A34CCE" w:rsidRPr="00FB50E2" w:rsidRDefault="00A34CC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A34CCE" w:rsidRPr="00FB50E2" w:rsidRDefault="00A34CCE" w:rsidP="00492BA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A34CCE" w:rsidRPr="00FB50E2" w:rsidRDefault="00A34CC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A34CCE" w:rsidRPr="00C47D73" w:rsidRDefault="00A34CC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A34CCE" w:rsidRPr="00C47D73" w:rsidRDefault="00A34CC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A34CCE" w:rsidRPr="00C47D73" w:rsidRDefault="00A34CC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A34CCE" w:rsidRPr="00C47D73" w:rsidRDefault="00A34CC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A34CCE" w:rsidRPr="00C47D73" w:rsidRDefault="00A34CC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A34CCE" w:rsidRPr="00C47D73" w:rsidRDefault="00A34CC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A34CCE" w:rsidRPr="00FB50E2" w:rsidRDefault="00A34CCE" w:rsidP="00492BA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A34CCE" w:rsidRPr="00FB50E2" w:rsidRDefault="00A34CCE" w:rsidP="00492BA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A34CCE" w:rsidRPr="00FB50E2" w:rsidTr="00492BA3">
        <w:trPr>
          <w:trHeight w:val="283"/>
        </w:trPr>
        <w:tc>
          <w:tcPr>
            <w:tcW w:w="817" w:type="dxa"/>
            <w:vMerge/>
          </w:tcPr>
          <w:p w:rsidR="00A34CCE" w:rsidRPr="00FB50E2" w:rsidRDefault="00A34CC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A34CCE" w:rsidRPr="00FB50E2" w:rsidRDefault="00A34CCE" w:rsidP="00492BA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A34CCE" w:rsidRPr="00FB50E2" w:rsidRDefault="00A34CC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A34CCE" w:rsidRPr="00C47D73" w:rsidRDefault="00A34CC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A34CCE" w:rsidRPr="00C47D73" w:rsidRDefault="00A34CC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A34CCE" w:rsidRPr="00C47D73" w:rsidRDefault="00A34CC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A34CCE" w:rsidRPr="00C47D73" w:rsidRDefault="00A34CC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A34CCE" w:rsidRPr="00C47D73" w:rsidRDefault="00A34CC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A34CCE" w:rsidRPr="00C47D73" w:rsidRDefault="00A34CC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A34CCE" w:rsidRPr="00FB50E2" w:rsidRDefault="00A34CCE" w:rsidP="00492BA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A34CCE" w:rsidRPr="00FB50E2" w:rsidRDefault="00A34CCE" w:rsidP="00492BA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A34CCE" w:rsidRPr="00FB50E2" w:rsidTr="00492BA3">
        <w:trPr>
          <w:trHeight w:val="283"/>
        </w:trPr>
        <w:tc>
          <w:tcPr>
            <w:tcW w:w="817" w:type="dxa"/>
            <w:vMerge/>
          </w:tcPr>
          <w:p w:rsidR="00A34CCE" w:rsidRPr="00FB50E2" w:rsidRDefault="00A34CC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A34CCE" w:rsidRPr="00FB50E2" w:rsidRDefault="00A34CCE" w:rsidP="00492BA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A34CCE" w:rsidRPr="00FB50E2" w:rsidRDefault="00A34CC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A34CCE" w:rsidRPr="00FB50E2" w:rsidRDefault="000C09C6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62,69</w:t>
            </w:r>
          </w:p>
        </w:tc>
        <w:tc>
          <w:tcPr>
            <w:tcW w:w="1276" w:type="dxa"/>
            <w:vAlign w:val="center"/>
          </w:tcPr>
          <w:p w:rsidR="00A34CCE" w:rsidRPr="00FB50E2" w:rsidRDefault="00A34CC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A34CCE" w:rsidRPr="00C47D73" w:rsidRDefault="00A34CC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A34CCE" w:rsidRPr="00C47D73" w:rsidRDefault="00A34CC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A34CCE" w:rsidRPr="00C47D73" w:rsidRDefault="00A34CC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A34CCE" w:rsidRPr="00C47D73" w:rsidRDefault="000C09C6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62,69</w:t>
            </w:r>
          </w:p>
        </w:tc>
        <w:tc>
          <w:tcPr>
            <w:tcW w:w="1559" w:type="dxa"/>
            <w:vMerge/>
          </w:tcPr>
          <w:p w:rsidR="00A34CCE" w:rsidRPr="00FB50E2" w:rsidRDefault="00A34CCE" w:rsidP="00492BA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A34CCE" w:rsidRPr="00FB50E2" w:rsidRDefault="00A34CCE" w:rsidP="00492BA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A34CCE" w:rsidRPr="00FB50E2" w:rsidTr="00492BA3">
        <w:trPr>
          <w:trHeight w:val="283"/>
        </w:trPr>
        <w:tc>
          <w:tcPr>
            <w:tcW w:w="817" w:type="dxa"/>
            <w:vMerge/>
          </w:tcPr>
          <w:p w:rsidR="00A34CCE" w:rsidRPr="00FB50E2" w:rsidRDefault="00A34CC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A34CCE" w:rsidRPr="00FB50E2" w:rsidRDefault="00A34CCE" w:rsidP="00492BA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A34CCE" w:rsidRPr="00FB50E2" w:rsidRDefault="00A34CC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A34CCE" w:rsidRPr="00C47D73" w:rsidRDefault="00A34CC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A34CCE" w:rsidRPr="00C47D73" w:rsidRDefault="00A34CC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A34CCE" w:rsidRPr="00C47D73" w:rsidRDefault="00A34CC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A34CCE" w:rsidRPr="00C47D73" w:rsidRDefault="00A34CC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A34CCE" w:rsidRPr="00C47D73" w:rsidRDefault="00A34CC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A34CCE" w:rsidRPr="00C47D73" w:rsidRDefault="00A34CC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A34CCE" w:rsidRPr="00FB50E2" w:rsidRDefault="00A34CCE" w:rsidP="00492BA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A34CCE" w:rsidRPr="00FB50E2" w:rsidRDefault="00A34CCE" w:rsidP="00492BA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933FE" w:rsidRPr="00E35A96" w:rsidTr="00492BA3">
        <w:trPr>
          <w:trHeight w:val="444"/>
        </w:trPr>
        <w:tc>
          <w:tcPr>
            <w:tcW w:w="817" w:type="dxa"/>
            <w:vMerge w:val="restart"/>
          </w:tcPr>
          <w:p w:rsidR="009933FE" w:rsidRPr="00E35A96" w:rsidRDefault="009933F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35A96">
              <w:rPr>
                <w:rFonts w:ascii="Times New Roman" w:hAnsi="Times New Roman"/>
                <w:lang w:eastAsia="en-US"/>
              </w:rPr>
              <w:lastRenderedPageBreak/>
              <w:t>2.1.</w:t>
            </w:r>
            <w:r w:rsidR="00EA495A">
              <w:rPr>
                <w:rFonts w:ascii="Times New Roman" w:hAnsi="Times New Roman"/>
                <w:lang w:eastAsia="en-US"/>
              </w:rPr>
              <w:t>89</w:t>
            </w:r>
          </w:p>
        </w:tc>
        <w:tc>
          <w:tcPr>
            <w:tcW w:w="2268" w:type="dxa"/>
            <w:vMerge w:val="restart"/>
          </w:tcPr>
          <w:p w:rsidR="009933FE" w:rsidRPr="00E35A96" w:rsidRDefault="009933FE" w:rsidP="00492B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33FE">
              <w:rPr>
                <w:rFonts w:ascii="Times New Roman" w:hAnsi="Times New Roman"/>
              </w:rPr>
              <w:t>Оборудование и д</w:t>
            </w:r>
            <w:r w:rsidRPr="009933FE">
              <w:rPr>
                <w:rFonts w:ascii="Times New Roman" w:hAnsi="Times New Roman"/>
              </w:rPr>
              <w:t>о</w:t>
            </w:r>
            <w:r w:rsidRPr="009933FE">
              <w:rPr>
                <w:rFonts w:ascii="Times New Roman" w:hAnsi="Times New Roman"/>
              </w:rPr>
              <w:t>укомплектация м</w:t>
            </w:r>
            <w:r w:rsidRPr="009933FE">
              <w:rPr>
                <w:rFonts w:ascii="Times New Roman" w:hAnsi="Times New Roman"/>
              </w:rPr>
              <w:t>е</w:t>
            </w:r>
            <w:r w:rsidRPr="009933FE">
              <w:rPr>
                <w:rFonts w:ascii="Times New Roman" w:hAnsi="Times New Roman"/>
              </w:rPr>
              <w:t>дицинского кабинета</w:t>
            </w:r>
          </w:p>
        </w:tc>
        <w:tc>
          <w:tcPr>
            <w:tcW w:w="1842" w:type="dxa"/>
            <w:vAlign w:val="center"/>
          </w:tcPr>
          <w:p w:rsidR="009933FE" w:rsidRPr="00E35A96" w:rsidRDefault="009933F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35A96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vAlign w:val="center"/>
          </w:tcPr>
          <w:p w:rsidR="009933FE" w:rsidRPr="00E35A96" w:rsidRDefault="009933F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86,7</w:t>
            </w:r>
          </w:p>
        </w:tc>
        <w:tc>
          <w:tcPr>
            <w:tcW w:w="1276" w:type="dxa"/>
            <w:vAlign w:val="center"/>
          </w:tcPr>
          <w:p w:rsidR="009933FE" w:rsidRPr="00E35A96" w:rsidRDefault="009933F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35A9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9933FE" w:rsidRPr="00E35A96" w:rsidRDefault="009933F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35A9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9933FE" w:rsidRPr="00E35A96" w:rsidRDefault="009933F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35A9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9933FE" w:rsidRPr="00E35A96" w:rsidRDefault="009933F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35A9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9933FE" w:rsidRPr="00E35A96" w:rsidRDefault="009933F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86,7</w:t>
            </w:r>
          </w:p>
        </w:tc>
        <w:tc>
          <w:tcPr>
            <w:tcW w:w="1559" w:type="dxa"/>
            <w:vMerge w:val="restart"/>
          </w:tcPr>
          <w:p w:rsidR="009933FE" w:rsidRPr="00E35A96" w:rsidRDefault="009933FE" w:rsidP="00492BA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35A96">
              <w:rPr>
                <w:rFonts w:ascii="Times New Roman" w:hAnsi="Times New Roman"/>
                <w:lang w:eastAsia="en-US"/>
              </w:rPr>
              <w:t>Качественное предоставл</w:t>
            </w:r>
            <w:r w:rsidRPr="00E35A96">
              <w:rPr>
                <w:rFonts w:ascii="Times New Roman" w:hAnsi="Times New Roman"/>
                <w:lang w:eastAsia="en-US"/>
              </w:rPr>
              <w:t>е</w:t>
            </w:r>
            <w:r w:rsidRPr="00E35A96">
              <w:rPr>
                <w:rFonts w:ascii="Times New Roman" w:hAnsi="Times New Roman"/>
                <w:lang w:eastAsia="en-US"/>
              </w:rPr>
              <w:t>ние общед</w:t>
            </w:r>
            <w:r w:rsidRPr="00E35A96">
              <w:rPr>
                <w:rFonts w:ascii="Times New Roman" w:hAnsi="Times New Roman"/>
                <w:lang w:eastAsia="en-US"/>
              </w:rPr>
              <w:t>о</w:t>
            </w:r>
            <w:r w:rsidRPr="00E35A96">
              <w:rPr>
                <w:rFonts w:ascii="Times New Roman" w:hAnsi="Times New Roman"/>
                <w:lang w:eastAsia="en-US"/>
              </w:rPr>
              <w:t>ступного о</w:t>
            </w:r>
            <w:r w:rsidRPr="00E35A96">
              <w:rPr>
                <w:rFonts w:ascii="Times New Roman" w:hAnsi="Times New Roman"/>
                <w:lang w:eastAsia="en-US"/>
              </w:rPr>
              <w:t>б</w:t>
            </w:r>
            <w:r w:rsidRPr="00E35A96">
              <w:rPr>
                <w:rFonts w:ascii="Times New Roman" w:hAnsi="Times New Roman"/>
                <w:lang w:eastAsia="en-US"/>
              </w:rPr>
              <w:t>щего образ</w:t>
            </w:r>
            <w:r w:rsidRPr="00E35A96">
              <w:rPr>
                <w:rFonts w:ascii="Times New Roman" w:hAnsi="Times New Roman"/>
                <w:lang w:eastAsia="en-US"/>
              </w:rPr>
              <w:t>о</w:t>
            </w:r>
            <w:r w:rsidRPr="00E35A96">
              <w:rPr>
                <w:rFonts w:ascii="Times New Roman" w:hAnsi="Times New Roman"/>
                <w:lang w:eastAsia="en-US"/>
              </w:rPr>
              <w:t xml:space="preserve">вания </w:t>
            </w:r>
          </w:p>
        </w:tc>
        <w:tc>
          <w:tcPr>
            <w:tcW w:w="1388" w:type="dxa"/>
            <w:vMerge w:val="restart"/>
          </w:tcPr>
          <w:p w:rsidR="009933FE" w:rsidRPr="0080235C" w:rsidRDefault="009933FE" w:rsidP="00492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235C">
              <w:rPr>
                <w:rFonts w:ascii="Times New Roman" w:hAnsi="Times New Roman"/>
                <w:sz w:val="24"/>
                <w:szCs w:val="24"/>
                <w:lang w:eastAsia="en-US"/>
              </w:rPr>
              <w:t>Управл</w:t>
            </w:r>
            <w:r w:rsidRPr="0080235C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0235C">
              <w:rPr>
                <w:rFonts w:ascii="Times New Roman" w:hAnsi="Times New Roman"/>
                <w:sz w:val="24"/>
                <w:szCs w:val="24"/>
                <w:lang w:eastAsia="en-US"/>
              </w:rPr>
              <w:t>ние обр</w:t>
            </w:r>
            <w:r w:rsidRPr="0080235C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80235C">
              <w:rPr>
                <w:rFonts w:ascii="Times New Roman" w:hAnsi="Times New Roman"/>
                <w:sz w:val="24"/>
                <w:szCs w:val="24"/>
                <w:lang w:eastAsia="en-US"/>
              </w:rPr>
              <w:t>зования, главный распоряд</w:t>
            </w:r>
            <w:r w:rsidRPr="0080235C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8023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тель средств; </w:t>
            </w:r>
          </w:p>
          <w:p w:rsidR="009933FE" w:rsidRPr="0080235C" w:rsidRDefault="009933FE" w:rsidP="00492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235C">
              <w:rPr>
                <w:rFonts w:ascii="Times New Roman" w:hAnsi="Times New Roman"/>
                <w:sz w:val="24"/>
                <w:szCs w:val="24"/>
                <w:lang w:eastAsia="en-US"/>
              </w:rPr>
              <w:t>образов</w:t>
            </w:r>
            <w:r w:rsidRPr="0080235C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80235C">
              <w:rPr>
                <w:rFonts w:ascii="Times New Roman" w:hAnsi="Times New Roman"/>
                <w:sz w:val="24"/>
                <w:szCs w:val="24"/>
                <w:lang w:eastAsia="en-US"/>
              </w:rPr>
              <w:t>тельные учрежд</w:t>
            </w:r>
            <w:r w:rsidRPr="0080235C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023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ния </w:t>
            </w:r>
            <w:r w:rsidR="0080235C" w:rsidRPr="0080235C">
              <w:rPr>
                <w:rFonts w:ascii="Times New Roman" w:hAnsi="Times New Roman"/>
                <w:sz w:val="24"/>
                <w:szCs w:val="24"/>
              </w:rPr>
              <w:t>МБОУ СОШ № 13 им. А.М. Гарбуза</w:t>
            </w:r>
          </w:p>
        </w:tc>
      </w:tr>
      <w:tr w:rsidR="009933FE" w:rsidRPr="00FB50E2" w:rsidTr="00492BA3">
        <w:trPr>
          <w:trHeight w:val="283"/>
        </w:trPr>
        <w:tc>
          <w:tcPr>
            <w:tcW w:w="817" w:type="dxa"/>
            <w:vMerge/>
          </w:tcPr>
          <w:p w:rsidR="009933FE" w:rsidRPr="00FB50E2" w:rsidRDefault="009933F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9933FE" w:rsidRPr="00FB50E2" w:rsidRDefault="009933FE" w:rsidP="00492BA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9933FE" w:rsidRPr="00FB50E2" w:rsidRDefault="009933F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9933FE" w:rsidRPr="00C47D73" w:rsidRDefault="009933F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9933FE" w:rsidRPr="00C47D73" w:rsidRDefault="009933F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9933FE" w:rsidRPr="00C47D73" w:rsidRDefault="009933F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9933FE" w:rsidRPr="00C47D73" w:rsidRDefault="009933F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9933FE" w:rsidRPr="00C47D73" w:rsidRDefault="009933F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9933FE" w:rsidRPr="00C47D73" w:rsidRDefault="009933F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9933FE" w:rsidRPr="00FB50E2" w:rsidRDefault="009933FE" w:rsidP="00492BA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9933FE" w:rsidRPr="00FB50E2" w:rsidRDefault="009933FE" w:rsidP="00492BA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933FE" w:rsidRPr="00FB50E2" w:rsidTr="00492BA3">
        <w:trPr>
          <w:trHeight w:val="283"/>
        </w:trPr>
        <w:tc>
          <w:tcPr>
            <w:tcW w:w="817" w:type="dxa"/>
            <w:vMerge/>
          </w:tcPr>
          <w:p w:rsidR="009933FE" w:rsidRPr="00FB50E2" w:rsidRDefault="009933F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9933FE" w:rsidRPr="00FB50E2" w:rsidRDefault="009933FE" w:rsidP="00492BA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9933FE" w:rsidRPr="00FB50E2" w:rsidRDefault="009933F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9933FE" w:rsidRPr="00C47D73" w:rsidRDefault="009933F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9933FE" w:rsidRPr="00C47D73" w:rsidRDefault="009933F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9933FE" w:rsidRPr="00C47D73" w:rsidRDefault="009933F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9933FE" w:rsidRPr="00C47D73" w:rsidRDefault="009933F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9933FE" w:rsidRPr="00C47D73" w:rsidRDefault="009933F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9933FE" w:rsidRPr="00C47D73" w:rsidRDefault="009933F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9933FE" w:rsidRPr="00FB50E2" w:rsidRDefault="009933FE" w:rsidP="00492BA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9933FE" w:rsidRPr="00FB50E2" w:rsidRDefault="009933FE" w:rsidP="00492BA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933FE" w:rsidRPr="00FB50E2" w:rsidTr="00492BA3">
        <w:trPr>
          <w:trHeight w:val="283"/>
        </w:trPr>
        <w:tc>
          <w:tcPr>
            <w:tcW w:w="817" w:type="dxa"/>
            <w:vMerge/>
          </w:tcPr>
          <w:p w:rsidR="009933FE" w:rsidRPr="00FB50E2" w:rsidRDefault="009933F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9933FE" w:rsidRPr="00FB50E2" w:rsidRDefault="009933FE" w:rsidP="00492BA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9933FE" w:rsidRPr="00FB50E2" w:rsidRDefault="009933F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9933FE" w:rsidRPr="00FB50E2" w:rsidRDefault="009933F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86,7</w:t>
            </w:r>
          </w:p>
        </w:tc>
        <w:tc>
          <w:tcPr>
            <w:tcW w:w="1276" w:type="dxa"/>
            <w:vAlign w:val="center"/>
          </w:tcPr>
          <w:p w:rsidR="009933FE" w:rsidRPr="00FB50E2" w:rsidRDefault="009933F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9933FE" w:rsidRPr="00C47D73" w:rsidRDefault="009933F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9933FE" w:rsidRPr="00C47D73" w:rsidRDefault="009933F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9933FE" w:rsidRPr="00C47D73" w:rsidRDefault="009933F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9933FE" w:rsidRPr="00C47D73" w:rsidRDefault="009933F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86,7</w:t>
            </w:r>
          </w:p>
        </w:tc>
        <w:tc>
          <w:tcPr>
            <w:tcW w:w="1559" w:type="dxa"/>
            <w:vMerge/>
          </w:tcPr>
          <w:p w:rsidR="009933FE" w:rsidRPr="00FB50E2" w:rsidRDefault="009933FE" w:rsidP="00492BA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9933FE" w:rsidRPr="00FB50E2" w:rsidRDefault="009933FE" w:rsidP="00492BA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933FE" w:rsidRPr="00FB50E2" w:rsidTr="00492BA3">
        <w:trPr>
          <w:trHeight w:val="283"/>
        </w:trPr>
        <w:tc>
          <w:tcPr>
            <w:tcW w:w="817" w:type="dxa"/>
            <w:vMerge/>
          </w:tcPr>
          <w:p w:rsidR="009933FE" w:rsidRPr="00FB50E2" w:rsidRDefault="009933F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9933FE" w:rsidRPr="00FB50E2" w:rsidRDefault="009933FE" w:rsidP="00492BA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9933FE" w:rsidRPr="00FB50E2" w:rsidRDefault="009933F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9933FE" w:rsidRPr="00C47D73" w:rsidRDefault="009933F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9933FE" w:rsidRPr="00C47D73" w:rsidRDefault="009933F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9933FE" w:rsidRPr="00C47D73" w:rsidRDefault="009933F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9933FE" w:rsidRPr="00C47D73" w:rsidRDefault="009933F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9933FE" w:rsidRPr="00C47D73" w:rsidRDefault="009933F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9933FE" w:rsidRPr="00C47D73" w:rsidRDefault="009933F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9933FE" w:rsidRPr="00FB50E2" w:rsidRDefault="009933FE" w:rsidP="00492BA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9933FE" w:rsidRPr="00FB50E2" w:rsidRDefault="009933FE" w:rsidP="00492BA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933FE" w:rsidRPr="00E35A96" w:rsidTr="00492BA3">
        <w:trPr>
          <w:trHeight w:val="444"/>
        </w:trPr>
        <w:tc>
          <w:tcPr>
            <w:tcW w:w="817" w:type="dxa"/>
            <w:vMerge w:val="restart"/>
          </w:tcPr>
          <w:p w:rsidR="009933FE" w:rsidRPr="00E35A96" w:rsidRDefault="009933F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35A96">
              <w:rPr>
                <w:rFonts w:ascii="Times New Roman" w:hAnsi="Times New Roman"/>
                <w:lang w:eastAsia="en-US"/>
              </w:rPr>
              <w:t>2.1.</w:t>
            </w:r>
            <w:r>
              <w:rPr>
                <w:rFonts w:ascii="Times New Roman" w:hAnsi="Times New Roman"/>
                <w:lang w:eastAsia="en-US"/>
              </w:rPr>
              <w:t>9</w:t>
            </w:r>
            <w:r w:rsidR="00EA495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268" w:type="dxa"/>
            <w:vMerge w:val="restart"/>
          </w:tcPr>
          <w:p w:rsidR="009933FE" w:rsidRPr="00E35A96" w:rsidRDefault="009933FE" w:rsidP="00492B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33FE">
              <w:rPr>
                <w:rFonts w:ascii="Times New Roman" w:hAnsi="Times New Roman"/>
              </w:rPr>
              <w:t>Получение заключ</w:t>
            </w:r>
            <w:r w:rsidRPr="009933FE">
              <w:rPr>
                <w:rFonts w:ascii="Times New Roman" w:hAnsi="Times New Roman"/>
              </w:rPr>
              <w:t>е</w:t>
            </w:r>
            <w:r w:rsidRPr="009933FE">
              <w:rPr>
                <w:rFonts w:ascii="Times New Roman" w:hAnsi="Times New Roman"/>
              </w:rPr>
              <w:t>ния о промышленной безопасности здания котельной</w:t>
            </w:r>
          </w:p>
        </w:tc>
        <w:tc>
          <w:tcPr>
            <w:tcW w:w="1842" w:type="dxa"/>
            <w:vAlign w:val="center"/>
          </w:tcPr>
          <w:p w:rsidR="009933FE" w:rsidRPr="00E35A96" w:rsidRDefault="009933F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35A96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vAlign w:val="center"/>
          </w:tcPr>
          <w:p w:rsidR="009933FE" w:rsidRPr="00E35A96" w:rsidRDefault="00017677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45,6</w:t>
            </w:r>
          </w:p>
        </w:tc>
        <w:tc>
          <w:tcPr>
            <w:tcW w:w="1276" w:type="dxa"/>
            <w:vAlign w:val="center"/>
          </w:tcPr>
          <w:p w:rsidR="009933FE" w:rsidRPr="00E35A96" w:rsidRDefault="009933F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35A9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9933FE" w:rsidRPr="00E35A96" w:rsidRDefault="009933F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35A9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9933FE" w:rsidRPr="00E35A96" w:rsidRDefault="009933F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35A9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9933FE" w:rsidRPr="00E35A96" w:rsidRDefault="009933F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35A9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9933FE" w:rsidRPr="00E35A96" w:rsidRDefault="00017677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45,6</w:t>
            </w:r>
          </w:p>
        </w:tc>
        <w:tc>
          <w:tcPr>
            <w:tcW w:w="1559" w:type="dxa"/>
            <w:vMerge w:val="restart"/>
          </w:tcPr>
          <w:p w:rsidR="009933FE" w:rsidRPr="00E35A96" w:rsidRDefault="009933FE" w:rsidP="00492BA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35A96">
              <w:rPr>
                <w:rFonts w:ascii="Times New Roman" w:hAnsi="Times New Roman"/>
                <w:lang w:eastAsia="en-US"/>
              </w:rPr>
              <w:t>Качественное предоставл</w:t>
            </w:r>
            <w:r w:rsidRPr="00E35A96">
              <w:rPr>
                <w:rFonts w:ascii="Times New Roman" w:hAnsi="Times New Roman"/>
                <w:lang w:eastAsia="en-US"/>
              </w:rPr>
              <w:t>е</w:t>
            </w:r>
            <w:r w:rsidRPr="00E35A96">
              <w:rPr>
                <w:rFonts w:ascii="Times New Roman" w:hAnsi="Times New Roman"/>
                <w:lang w:eastAsia="en-US"/>
              </w:rPr>
              <w:t>ние общед</w:t>
            </w:r>
            <w:r w:rsidRPr="00E35A96">
              <w:rPr>
                <w:rFonts w:ascii="Times New Roman" w:hAnsi="Times New Roman"/>
                <w:lang w:eastAsia="en-US"/>
              </w:rPr>
              <w:t>о</w:t>
            </w:r>
            <w:r w:rsidRPr="00E35A96">
              <w:rPr>
                <w:rFonts w:ascii="Times New Roman" w:hAnsi="Times New Roman"/>
                <w:lang w:eastAsia="en-US"/>
              </w:rPr>
              <w:t>ступного о</w:t>
            </w:r>
            <w:r w:rsidRPr="00E35A96">
              <w:rPr>
                <w:rFonts w:ascii="Times New Roman" w:hAnsi="Times New Roman"/>
                <w:lang w:eastAsia="en-US"/>
              </w:rPr>
              <w:t>б</w:t>
            </w:r>
            <w:r w:rsidRPr="00E35A96">
              <w:rPr>
                <w:rFonts w:ascii="Times New Roman" w:hAnsi="Times New Roman"/>
                <w:lang w:eastAsia="en-US"/>
              </w:rPr>
              <w:t>щего образ</w:t>
            </w:r>
            <w:r w:rsidRPr="00E35A96">
              <w:rPr>
                <w:rFonts w:ascii="Times New Roman" w:hAnsi="Times New Roman"/>
                <w:lang w:eastAsia="en-US"/>
              </w:rPr>
              <w:t>о</w:t>
            </w:r>
            <w:r w:rsidRPr="00E35A96">
              <w:rPr>
                <w:rFonts w:ascii="Times New Roman" w:hAnsi="Times New Roman"/>
                <w:lang w:eastAsia="en-US"/>
              </w:rPr>
              <w:t xml:space="preserve">вания </w:t>
            </w:r>
          </w:p>
        </w:tc>
        <w:tc>
          <w:tcPr>
            <w:tcW w:w="1388" w:type="dxa"/>
            <w:vMerge w:val="restart"/>
          </w:tcPr>
          <w:p w:rsidR="009933FE" w:rsidRPr="0080235C" w:rsidRDefault="009933FE" w:rsidP="00492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235C">
              <w:rPr>
                <w:rFonts w:ascii="Times New Roman" w:hAnsi="Times New Roman"/>
                <w:sz w:val="24"/>
                <w:szCs w:val="24"/>
                <w:lang w:eastAsia="en-US"/>
              </w:rPr>
              <w:t>Управл</w:t>
            </w:r>
            <w:r w:rsidRPr="0080235C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0235C">
              <w:rPr>
                <w:rFonts w:ascii="Times New Roman" w:hAnsi="Times New Roman"/>
                <w:sz w:val="24"/>
                <w:szCs w:val="24"/>
                <w:lang w:eastAsia="en-US"/>
              </w:rPr>
              <w:t>ние обр</w:t>
            </w:r>
            <w:r w:rsidRPr="0080235C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80235C">
              <w:rPr>
                <w:rFonts w:ascii="Times New Roman" w:hAnsi="Times New Roman"/>
                <w:sz w:val="24"/>
                <w:szCs w:val="24"/>
                <w:lang w:eastAsia="en-US"/>
              </w:rPr>
              <w:t>зования, главный распоряд</w:t>
            </w:r>
            <w:r w:rsidRPr="0080235C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8023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тель средств; </w:t>
            </w:r>
          </w:p>
          <w:p w:rsidR="009933FE" w:rsidRPr="0080235C" w:rsidRDefault="009933FE" w:rsidP="00492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235C">
              <w:rPr>
                <w:rFonts w:ascii="Times New Roman" w:hAnsi="Times New Roman"/>
                <w:sz w:val="24"/>
                <w:szCs w:val="24"/>
                <w:lang w:eastAsia="en-US"/>
              </w:rPr>
              <w:t>образов</w:t>
            </w:r>
            <w:r w:rsidRPr="0080235C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80235C">
              <w:rPr>
                <w:rFonts w:ascii="Times New Roman" w:hAnsi="Times New Roman"/>
                <w:sz w:val="24"/>
                <w:szCs w:val="24"/>
                <w:lang w:eastAsia="en-US"/>
              </w:rPr>
              <w:t>тельные учрежд</w:t>
            </w:r>
            <w:r w:rsidRPr="0080235C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0235C">
              <w:rPr>
                <w:rFonts w:ascii="Times New Roman" w:hAnsi="Times New Roman"/>
                <w:sz w:val="24"/>
                <w:szCs w:val="24"/>
                <w:lang w:eastAsia="en-US"/>
              </w:rPr>
              <w:t>ния</w:t>
            </w:r>
            <w:r w:rsidR="0080235C" w:rsidRPr="0080235C">
              <w:rPr>
                <w:rFonts w:ascii="Times New Roman" w:hAnsi="Times New Roman"/>
                <w:sz w:val="24"/>
                <w:szCs w:val="24"/>
              </w:rPr>
              <w:t xml:space="preserve"> МБОУ ООШ № </w:t>
            </w:r>
            <w:r w:rsidR="0080235C" w:rsidRPr="0080235C">
              <w:rPr>
                <w:rFonts w:ascii="Times New Roman" w:hAnsi="Times New Roman"/>
                <w:sz w:val="24"/>
                <w:szCs w:val="24"/>
              </w:rPr>
              <w:lastRenderedPageBreak/>
              <w:t>16 им. В.В. Сальник</w:t>
            </w:r>
            <w:r w:rsidR="0080235C" w:rsidRPr="0080235C">
              <w:rPr>
                <w:rFonts w:ascii="Times New Roman" w:hAnsi="Times New Roman"/>
                <w:sz w:val="24"/>
                <w:szCs w:val="24"/>
              </w:rPr>
              <w:t>о</w:t>
            </w:r>
            <w:r w:rsidR="0080235C" w:rsidRPr="0080235C">
              <w:rPr>
                <w:rFonts w:ascii="Times New Roman" w:hAnsi="Times New Roman"/>
                <w:sz w:val="24"/>
                <w:szCs w:val="24"/>
              </w:rPr>
              <w:t>ва</w:t>
            </w:r>
            <w:r w:rsidRPr="008023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933FE" w:rsidRPr="00FB50E2" w:rsidTr="00492BA3">
        <w:trPr>
          <w:trHeight w:val="283"/>
        </w:trPr>
        <w:tc>
          <w:tcPr>
            <w:tcW w:w="817" w:type="dxa"/>
            <w:vMerge/>
          </w:tcPr>
          <w:p w:rsidR="009933FE" w:rsidRPr="00FB50E2" w:rsidRDefault="009933F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9933FE" w:rsidRPr="00FB50E2" w:rsidRDefault="009933FE" w:rsidP="00492BA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9933FE" w:rsidRPr="00FB50E2" w:rsidRDefault="009933F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9933FE" w:rsidRPr="00C47D73" w:rsidRDefault="009933F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9933FE" w:rsidRPr="00C47D73" w:rsidRDefault="009933F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9933FE" w:rsidRPr="00C47D73" w:rsidRDefault="009933F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9933FE" w:rsidRPr="00C47D73" w:rsidRDefault="009933F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9933FE" w:rsidRPr="00C47D73" w:rsidRDefault="009933F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9933FE" w:rsidRPr="00C47D73" w:rsidRDefault="009933F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9933FE" w:rsidRPr="00FB50E2" w:rsidRDefault="009933FE" w:rsidP="00492BA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9933FE" w:rsidRPr="00FB50E2" w:rsidRDefault="009933FE" w:rsidP="00492BA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933FE" w:rsidRPr="00FB50E2" w:rsidTr="00492BA3">
        <w:trPr>
          <w:trHeight w:val="283"/>
        </w:trPr>
        <w:tc>
          <w:tcPr>
            <w:tcW w:w="817" w:type="dxa"/>
            <w:vMerge/>
          </w:tcPr>
          <w:p w:rsidR="009933FE" w:rsidRPr="00FB50E2" w:rsidRDefault="009933F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9933FE" w:rsidRPr="00FB50E2" w:rsidRDefault="009933FE" w:rsidP="00492BA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9933FE" w:rsidRPr="00FB50E2" w:rsidRDefault="009933F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9933FE" w:rsidRPr="00C47D73" w:rsidRDefault="009933F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9933FE" w:rsidRPr="00C47D73" w:rsidRDefault="009933F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9933FE" w:rsidRPr="00C47D73" w:rsidRDefault="009933F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9933FE" w:rsidRPr="00C47D73" w:rsidRDefault="009933F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9933FE" w:rsidRPr="00C47D73" w:rsidRDefault="009933F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9933FE" w:rsidRPr="00C47D73" w:rsidRDefault="009933F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9933FE" w:rsidRPr="00FB50E2" w:rsidRDefault="009933FE" w:rsidP="00492BA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9933FE" w:rsidRPr="00FB50E2" w:rsidRDefault="009933FE" w:rsidP="00492BA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933FE" w:rsidRPr="00FB50E2" w:rsidTr="00492BA3">
        <w:trPr>
          <w:trHeight w:val="283"/>
        </w:trPr>
        <w:tc>
          <w:tcPr>
            <w:tcW w:w="817" w:type="dxa"/>
            <w:vMerge/>
          </w:tcPr>
          <w:p w:rsidR="009933FE" w:rsidRPr="00FB50E2" w:rsidRDefault="009933F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9933FE" w:rsidRPr="00FB50E2" w:rsidRDefault="009933FE" w:rsidP="00492BA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9933FE" w:rsidRPr="00FB50E2" w:rsidRDefault="009933F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9933FE" w:rsidRPr="00FB50E2" w:rsidRDefault="00017677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45,6</w:t>
            </w:r>
          </w:p>
        </w:tc>
        <w:tc>
          <w:tcPr>
            <w:tcW w:w="1276" w:type="dxa"/>
            <w:vAlign w:val="center"/>
          </w:tcPr>
          <w:p w:rsidR="009933FE" w:rsidRPr="00FB50E2" w:rsidRDefault="009933F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9933FE" w:rsidRPr="00C47D73" w:rsidRDefault="009933F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9933FE" w:rsidRPr="00C47D73" w:rsidRDefault="009933F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9933FE" w:rsidRPr="00C47D73" w:rsidRDefault="009933F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9933FE" w:rsidRPr="00C47D73" w:rsidRDefault="00017677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45,6</w:t>
            </w:r>
          </w:p>
        </w:tc>
        <w:tc>
          <w:tcPr>
            <w:tcW w:w="1559" w:type="dxa"/>
            <w:vMerge/>
          </w:tcPr>
          <w:p w:rsidR="009933FE" w:rsidRPr="00FB50E2" w:rsidRDefault="009933FE" w:rsidP="00492BA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9933FE" w:rsidRPr="00FB50E2" w:rsidRDefault="009933FE" w:rsidP="00492BA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933FE" w:rsidRPr="00FB50E2" w:rsidTr="00492BA3">
        <w:trPr>
          <w:trHeight w:val="283"/>
        </w:trPr>
        <w:tc>
          <w:tcPr>
            <w:tcW w:w="817" w:type="dxa"/>
            <w:vMerge/>
          </w:tcPr>
          <w:p w:rsidR="009933FE" w:rsidRPr="00FB50E2" w:rsidRDefault="009933F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9933FE" w:rsidRPr="00FB50E2" w:rsidRDefault="009933FE" w:rsidP="00492BA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9933FE" w:rsidRPr="00FB50E2" w:rsidRDefault="009933F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9933FE" w:rsidRPr="00C47D73" w:rsidRDefault="009933F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9933FE" w:rsidRPr="00C47D73" w:rsidRDefault="009933F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9933FE" w:rsidRPr="00C47D73" w:rsidRDefault="009933F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9933FE" w:rsidRPr="00C47D73" w:rsidRDefault="009933F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9933FE" w:rsidRPr="00C47D73" w:rsidRDefault="009933F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9933FE" w:rsidRPr="00C47D73" w:rsidRDefault="009933F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9933FE" w:rsidRPr="00FB50E2" w:rsidRDefault="009933FE" w:rsidP="00492BA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9933FE" w:rsidRPr="00FB50E2" w:rsidRDefault="009933FE" w:rsidP="00492BA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933FE" w:rsidRPr="00E35A96" w:rsidTr="00492BA3">
        <w:trPr>
          <w:trHeight w:val="444"/>
        </w:trPr>
        <w:tc>
          <w:tcPr>
            <w:tcW w:w="817" w:type="dxa"/>
            <w:vMerge w:val="restart"/>
          </w:tcPr>
          <w:p w:rsidR="009933FE" w:rsidRPr="00E35A96" w:rsidRDefault="009933F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35A96">
              <w:rPr>
                <w:rFonts w:ascii="Times New Roman" w:hAnsi="Times New Roman"/>
                <w:lang w:eastAsia="en-US"/>
              </w:rPr>
              <w:lastRenderedPageBreak/>
              <w:t>2.1.</w:t>
            </w:r>
            <w:r>
              <w:rPr>
                <w:rFonts w:ascii="Times New Roman" w:hAnsi="Times New Roman"/>
                <w:lang w:eastAsia="en-US"/>
              </w:rPr>
              <w:t>9</w:t>
            </w:r>
            <w:r w:rsidR="00EA495A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268" w:type="dxa"/>
            <w:vMerge w:val="restart"/>
          </w:tcPr>
          <w:p w:rsidR="009933FE" w:rsidRPr="00E35A96" w:rsidRDefault="009933FE" w:rsidP="00492B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33FE">
              <w:rPr>
                <w:rFonts w:ascii="Times New Roman" w:hAnsi="Times New Roman"/>
              </w:rPr>
              <w:t>Устройство узла уч</w:t>
            </w:r>
            <w:r w:rsidRPr="009933FE">
              <w:rPr>
                <w:rFonts w:ascii="Times New Roman" w:hAnsi="Times New Roman"/>
              </w:rPr>
              <w:t>е</w:t>
            </w:r>
            <w:r w:rsidRPr="009933FE">
              <w:rPr>
                <w:rFonts w:ascii="Times New Roman" w:hAnsi="Times New Roman"/>
              </w:rPr>
              <w:t>та холодной воды хозяйственно-бытового назначения</w:t>
            </w:r>
          </w:p>
        </w:tc>
        <w:tc>
          <w:tcPr>
            <w:tcW w:w="1842" w:type="dxa"/>
            <w:vAlign w:val="center"/>
          </w:tcPr>
          <w:p w:rsidR="009933FE" w:rsidRPr="00E35A96" w:rsidRDefault="009933F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35A96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vAlign w:val="center"/>
          </w:tcPr>
          <w:p w:rsidR="009933FE" w:rsidRPr="00E35A96" w:rsidRDefault="009933F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325,</w:t>
            </w:r>
            <w:r w:rsidR="003666BA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9933FE" w:rsidRPr="00E35A96" w:rsidRDefault="009933F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35A9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9933FE" w:rsidRPr="00E35A96" w:rsidRDefault="009933F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35A9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9933FE" w:rsidRPr="00E35A96" w:rsidRDefault="009933F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35A9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9933FE" w:rsidRPr="00E35A96" w:rsidRDefault="009933F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35A9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9933FE" w:rsidRPr="00E35A96" w:rsidRDefault="009933F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325,</w:t>
            </w:r>
            <w:r w:rsidR="003666BA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559" w:type="dxa"/>
            <w:vMerge w:val="restart"/>
          </w:tcPr>
          <w:p w:rsidR="009933FE" w:rsidRPr="00E35A96" w:rsidRDefault="009933FE" w:rsidP="00492BA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35A96">
              <w:rPr>
                <w:rFonts w:ascii="Times New Roman" w:hAnsi="Times New Roman"/>
                <w:lang w:eastAsia="en-US"/>
              </w:rPr>
              <w:t>Качественное предоставл</w:t>
            </w:r>
            <w:r w:rsidRPr="00E35A96">
              <w:rPr>
                <w:rFonts w:ascii="Times New Roman" w:hAnsi="Times New Roman"/>
                <w:lang w:eastAsia="en-US"/>
              </w:rPr>
              <w:t>е</w:t>
            </w:r>
            <w:r w:rsidRPr="00E35A96">
              <w:rPr>
                <w:rFonts w:ascii="Times New Roman" w:hAnsi="Times New Roman"/>
                <w:lang w:eastAsia="en-US"/>
              </w:rPr>
              <w:t>ние общед</w:t>
            </w:r>
            <w:r w:rsidRPr="00E35A96">
              <w:rPr>
                <w:rFonts w:ascii="Times New Roman" w:hAnsi="Times New Roman"/>
                <w:lang w:eastAsia="en-US"/>
              </w:rPr>
              <w:t>о</w:t>
            </w:r>
            <w:r w:rsidRPr="00E35A96">
              <w:rPr>
                <w:rFonts w:ascii="Times New Roman" w:hAnsi="Times New Roman"/>
                <w:lang w:eastAsia="en-US"/>
              </w:rPr>
              <w:t>ступного о</w:t>
            </w:r>
            <w:r w:rsidRPr="00E35A96">
              <w:rPr>
                <w:rFonts w:ascii="Times New Roman" w:hAnsi="Times New Roman"/>
                <w:lang w:eastAsia="en-US"/>
              </w:rPr>
              <w:t>б</w:t>
            </w:r>
            <w:r w:rsidRPr="00E35A96">
              <w:rPr>
                <w:rFonts w:ascii="Times New Roman" w:hAnsi="Times New Roman"/>
                <w:lang w:eastAsia="en-US"/>
              </w:rPr>
              <w:t>щего образ</w:t>
            </w:r>
            <w:r w:rsidRPr="00E35A96">
              <w:rPr>
                <w:rFonts w:ascii="Times New Roman" w:hAnsi="Times New Roman"/>
                <w:lang w:eastAsia="en-US"/>
              </w:rPr>
              <w:t>о</w:t>
            </w:r>
            <w:r w:rsidRPr="00E35A96">
              <w:rPr>
                <w:rFonts w:ascii="Times New Roman" w:hAnsi="Times New Roman"/>
                <w:lang w:eastAsia="en-US"/>
              </w:rPr>
              <w:t xml:space="preserve">вания </w:t>
            </w:r>
          </w:p>
        </w:tc>
        <w:tc>
          <w:tcPr>
            <w:tcW w:w="1388" w:type="dxa"/>
            <w:vMerge w:val="restart"/>
          </w:tcPr>
          <w:p w:rsidR="009933FE" w:rsidRPr="0080235C" w:rsidRDefault="009933FE" w:rsidP="00492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235C">
              <w:rPr>
                <w:rFonts w:ascii="Times New Roman" w:hAnsi="Times New Roman"/>
                <w:sz w:val="24"/>
                <w:szCs w:val="24"/>
                <w:lang w:eastAsia="en-US"/>
              </w:rPr>
              <w:t>Управл</w:t>
            </w:r>
            <w:r w:rsidRPr="0080235C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0235C">
              <w:rPr>
                <w:rFonts w:ascii="Times New Roman" w:hAnsi="Times New Roman"/>
                <w:sz w:val="24"/>
                <w:szCs w:val="24"/>
                <w:lang w:eastAsia="en-US"/>
              </w:rPr>
              <w:t>ние обр</w:t>
            </w:r>
            <w:r w:rsidRPr="0080235C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80235C">
              <w:rPr>
                <w:rFonts w:ascii="Times New Roman" w:hAnsi="Times New Roman"/>
                <w:sz w:val="24"/>
                <w:szCs w:val="24"/>
                <w:lang w:eastAsia="en-US"/>
              </w:rPr>
              <w:t>зования, главный распоряд</w:t>
            </w:r>
            <w:r w:rsidRPr="0080235C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8023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тель средств; </w:t>
            </w:r>
          </w:p>
          <w:p w:rsidR="009933FE" w:rsidRPr="0080235C" w:rsidRDefault="009933FE" w:rsidP="00492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235C">
              <w:rPr>
                <w:rFonts w:ascii="Times New Roman" w:hAnsi="Times New Roman"/>
                <w:sz w:val="24"/>
                <w:szCs w:val="24"/>
                <w:lang w:eastAsia="en-US"/>
              </w:rPr>
              <w:t>образов</w:t>
            </w:r>
            <w:r w:rsidRPr="0080235C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80235C">
              <w:rPr>
                <w:rFonts w:ascii="Times New Roman" w:hAnsi="Times New Roman"/>
                <w:sz w:val="24"/>
                <w:szCs w:val="24"/>
                <w:lang w:eastAsia="en-US"/>
              </w:rPr>
              <w:t>тельные учрежд</w:t>
            </w:r>
            <w:r w:rsidRPr="0080235C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0235C">
              <w:rPr>
                <w:rFonts w:ascii="Times New Roman" w:hAnsi="Times New Roman"/>
                <w:sz w:val="24"/>
                <w:szCs w:val="24"/>
                <w:lang w:eastAsia="en-US"/>
              </w:rPr>
              <w:t>ния</w:t>
            </w:r>
            <w:r w:rsidR="0080235C" w:rsidRPr="0080235C">
              <w:rPr>
                <w:rFonts w:ascii="Times New Roman" w:hAnsi="Times New Roman"/>
                <w:sz w:val="24"/>
                <w:szCs w:val="24"/>
              </w:rPr>
              <w:t xml:space="preserve"> МАОУ СОШ № 2 им. А.П. Маресьева</w:t>
            </w:r>
            <w:r w:rsidRPr="008023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933FE" w:rsidRPr="00FB50E2" w:rsidTr="00492BA3">
        <w:trPr>
          <w:trHeight w:val="283"/>
        </w:trPr>
        <w:tc>
          <w:tcPr>
            <w:tcW w:w="817" w:type="dxa"/>
            <w:vMerge/>
          </w:tcPr>
          <w:p w:rsidR="009933FE" w:rsidRPr="00FB50E2" w:rsidRDefault="009933F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9933FE" w:rsidRPr="00FB50E2" w:rsidRDefault="009933FE" w:rsidP="00492BA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9933FE" w:rsidRPr="00FB50E2" w:rsidRDefault="009933F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9933FE" w:rsidRPr="00C47D73" w:rsidRDefault="009933F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9933FE" w:rsidRPr="00C47D73" w:rsidRDefault="009933F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9933FE" w:rsidRPr="00C47D73" w:rsidRDefault="009933F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9933FE" w:rsidRPr="00C47D73" w:rsidRDefault="009933F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9933FE" w:rsidRPr="00C47D73" w:rsidRDefault="009933F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9933FE" w:rsidRPr="00C47D73" w:rsidRDefault="009933F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9933FE" w:rsidRPr="00FB50E2" w:rsidRDefault="009933FE" w:rsidP="00492BA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9933FE" w:rsidRPr="00FB50E2" w:rsidRDefault="009933FE" w:rsidP="00492BA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933FE" w:rsidRPr="00FB50E2" w:rsidTr="00492BA3">
        <w:trPr>
          <w:trHeight w:val="283"/>
        </w:trPr>
        <w:tc>
          <w:tcPr>
            <w:tcW w:w="817" w:type="dxa"/>
            <w:vMerge/>
          </w:tcPr>
          <w:p w:rsidR="009933FE" w:rsidRPr="00FB50E2" w:rsidRDefault="009933F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9933FE" w:rsidRPr="00FB50E2" w:rsidRDefault="009933FE" w:rsidP="00492BA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9933FE" w:rsidRPr="00FB50E2" w:rsidRDefault="009933F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9933FE" w:rsidRPr="00C47D73" w:rsidRDefault="009933F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9933FE" w:rsidRPr="00C47D73" w:rsidRDefault="009933F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9933FE" w:rsidRPr="00C47D73" w:rsidRDefault="009933F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9933FE" w:rsidRPr="00C47D73" w:rsidRDefault="009933F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9933FE" w:rsidRPr="00C47D73" w:rsidRDefault="009933F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9933FE" w:rsidRPr="00C47D73" w:rsidRDefault="009933F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9933FE" w:rsidRPr="00FB50E2" w:rsidRDefault="009933FE" w:rsidP="00492BA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9933FE" w:rsidRPr="00FB50E2" w:rsidRDefault="009933FE" w:rsidP="00492BA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933FE" w:rsidRPr="00FB50E2" w:rsidTr="00492BA3">
        <w:trPr>
          <w:trHeight w:val="283"/>
        </w:trPr>
        <w:tc>
          <w:tcPr>
            <w:tcW w:w="817" w:type="dxa"/>
            <w:vMerge/>
          </w:tcPr>
          <w:p w:rsidR="009933FE" w:rsidRPr="00FB50E2" w:rsidRDefault="009933F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9933FE" w:rsidRPr="00FB50E2" w:rsidRDefault="009933FE" w:rsidP="00492BA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9933FE" w:rsidRPr="00FB50E2" w:rsidRDefault="009933F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9933FE" w:rsidRPr="00FB50E2" w:rsidRDefault="009933F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325,</w:t>
            </w:r>
            <w:r w:rsidR="003666BA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9933FE" w:rsidRPr="00FB50E2" w:rsidRDefault="009933F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9933FE" w:rsidRPr="00C47D73" w:rsidRDefault="009933F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9933FE" w:rsidRPr="00C47D73" w:rsidRDefault="009933F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9933FE" w:rsidRPr="00C47D73" w:rsidRDefault="009933F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9933FE" w:rsidRPr="00C47D73" w:rsidRDefault="009933F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325,</w:t>
            </w:r>
            <w:r w:rsidR="003666BA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559" w:type="dxa"/>
            <w:vMerge/>
          </w:tcPr>
          <w:p w:rsidR="009933FE" w:rsidRPr="00FB50E2" w:rsidRDefault="009933FE" w:rsidP="00492BA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9933FE" w:rsidRPr="00FB50E2" w:rsidRDefault="009933FE" w:rsidP="00492BA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933FE" w:rsidRPr="00FB50E2" w:rsidTr="00492BA3">
        <w:trPr>
          <w:trHeight w:val="283"/>
        </w:trPr>
        <w:tc>
          <w:tcPr>
            <w:tcW w:w="817" w:type="dxa"/>
            <w:vMerge/>
          </w:tcPr>
          <w:p w:rsidR="009933FE" w:rsidRPr="00FB50E2" w:rsidRDefault="009933F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9933FE" w:rsidRPr="00FB50E2" w:rsidRDefault="009933FE" w:rsidP="00492BA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9933FE" w:rsidRPr="00FB50E2" w:rsidRDefault="009933F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9933FE" w:rsidRPr="00C47D73" w:rsidRDefault="009933F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9933FE" w:rsidRPr="00C47D73" w:rsidRDefault="009933F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9933FE" w:rsidRPr="00C47D73" w:rsidRDefault="009933F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9933FE" w:rsidRPr="00C47D73" w:rsidRDefault="009933F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9933FE" w:rsidRPr="00C47D73" w:rsidRDefault="009933F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9933FE" w:rsidRPr="00C47D73" w:rsidRDefault="009933FE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9933FE" w:rsidRPr="00FB50E2" w:rsidRDefault="009933FE" w:rsidP="00492BA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9933FE" w:rsidRPr="00FB50E2" w:rsidRDefault="009933FE" w:rsidP="00492BA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DE7E09" w:rsidRPr="00E35A96" w:rsidTr="00492BA3">
        <w:trPr>
          <w:trHeight w:val="444"/>
        </w:trPr>
        <w:tc>
          <w:tcPr>
            <w:tcW w:w="817" w:type="dxa"/>
            <w:vMerge w:val="restart"/>
          </w:tcPr>
          <w:p w:rsidR="00DE7E09" w:rsidRPr="00E35A96" w:rsidRDefault="00DE7E09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35A96">
              <w:rPr>
                <w:rFonts w:ascii="Times New Roman" w:hAnsi="Times New Roman"/>
                <w:lang w:eastAsia="en-US"/>
              </w:rPr>
              <w:t>2.1.</w:t>
            </w:r>
            <w:r>
              <w:rPr>
                <w:rFonts w:ascii="Times New Roman" w:hAnsi="Times New Roman"/>
                <w:lang w:eastAsia="en-US"/>
              </w:rPr>
              <w:t>9</w:t>
            </w:r>
            <w:r w:rsidR="00EA495A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268" w:type="dxa"/>
            <w:vMerge w:val="restart"/>
          </w:tcPr>
          <w:p w:rsidR="00DE7E09" w:rsidRPr="00E35A96" w:rsidRDefault="00DE7E09" w:rsidP="00492B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7E09">
              <w:rPr>
                <w:rFonts w:ascii="Times New Roman" w:hAnsi="Times New Roman"/>
              </w:rPr>
              <w:t>Приобретение насоса на систему отопл</w:t>
            </w:r>
            <w:r w:rsidRPr="00DE7E09">
              <w:rPr>
                <w:rFonts w:ascii="Times New Roman" w:hAnsi="Times New Roman"/>
              </w:rPr>
              <w:t>е</w:t>
            </w:r>
            <w:r w:rsidRPr="00DE7E09">
              <w:rPr>
                <w:rFonts w:ascii="Times New Roman" w:hAnsi="Times New Roman"/>
              </w:rPr>
              <w:t>ния</w:t>
            </w:r>
          </w:p>
        </w:tc>
        <w:tc>
          <w:tcPr>
            <w:tcW w:w="1842" w:type="dxa"/>
            <w:vAlign w:val="center"/>
          </w:tcPr>
          <w:p w:rsidR="00DE7E09" w:rsidRPr="00E35A96" w:rsidRDefault="00DE7E09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35A96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vAlign w:val="center"/>
          </w:tcPr>
          <w:p w:rsidR="00DE7E09" w:rsidRPr="00E35A96" w:rsidRDefault="003666BA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130,0</w:t>
            </w:r>
          </w:p>
        </w:tc>
        <w:tc>
          <w:tcPr>
            <w:tcW w:w="1276" w:type="dxa"/>
            <w:vAlign w:val="center"/>
          </w:tcPr>
          <w:p w:rsidR="00DE7E09" w:rsidRPr="00E35A96" w:rsidRDefault="00DE7E09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35A9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DE7E09" w:rsidRPr="00E35A96" w:rsidRDefault="00DE7E09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35A9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DE7E09" w:rsidRPr="00E35A96" w:rsidRDefault="00DE7E09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35A9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DE7E09" w:rsidRPr="00E35A96" w:rsidRDefault="00DE7E09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35A9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DE7E09" w:rsidRPr="00E35A96" w:rsidRDefault="003666BA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130,0</w:t>
            </w:r>
          </w:p>
        </w:tc>
        <w:tc>
          <w:tcPr>
            <w:tcW w:w="1559" w:type="dxa"/>
            <w:vMerge w:val="restart"/>
          </w:tcPr>
          <w:p w:rsidR="00DE7E09" w:rsidRPr="00E35A96" w:rsidRDefault="00DE7E09" w:rsidP="00492BA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35A96">
              <w:rPr>
                <w:rFonts w:ascii="Times New Roman" w:hAnsi="Times New Roman"/>
                <w:lang w:eastAsia="en-US"/>
              </w:rPr>
              <w:t>Качественное предоставл</w:t>
            </w:r>
            <w:r w:rsidRPr="00E35A96">
              <w:rPr>
                <w:rFonts w:ascii="Times New Roman" w:hAnsi="Times New Roman"/>
                <w:lang w:eastAsia="en-US"/>
              </w:rPr>
              <w:t>е</w:t>
            </w:r>
            <w:r w:rsidRPr="00E35A96">
              <w:rPr>
                <w:rFonts w:ascii="Times New Roman" w:hAnsi="Times New Roman"/>
                <w:lang w:eastAsia="en-US"/>
              </w:rPr>
              <w:t>ние общед</w:t>
            </w:r>
            <w:r w:rsidRPr="00E35A96">
              <w:rPr>
                <w:rFonts w:ascii="Times New Roman" w:hAnsi="Times New Roman"/>
                <w:lang w:eastAsia="en-US"/>
              </w:rPr>
              <w:t>о</w:t>
            </w:r>
            <w:r w:rsidRPr="00E35A96">
              <w:rPr>
                <w:rFonts w:ascii="Times New Roman" w:hAnsi="Times New Roman"/>
                <w:lang w:eastAsia="en-US"/>
              </w:rPr>
              <w:t>ступного о</w:t>
            </w:r>
            <w:r w:rsidRPr="00E35A96">
              <w:rPr>
                <w:rFonts w:ascii="Times New Roman" w:hAnsi="Times New Roman"/>
                <w:lang w:eastAsia="en-US"/>
              </w:rPr>
              <w:t>б</w:t>
            </w:r>
            <w:r w:rsidRPr="00E35A96">
              <w:rPr>
                <w:rFonts w:ascii="Times New Roman" w:hAnsi="Times New Roman"/>
                <w:lang w:eastAsia="en-US"/>
              </w:rPr>
              <w:t>щего образ</w:t>
            </w:r>
            <w:r w:rsidRPr="00E35A96">
              <w:rPr>
                <w:rFonts w:ascii="Times New Roman" w:hAnsi="Times New Roman"/>
                <w:lang w:eastAsia="en-US"/>
              </w:rPr>
              <w:t>о</w:t>
            </w:r>
            <w:r w:rsidRPr="00E35A96">
              <w:rPr>
                <w:rFonts w:ascii="Times New Roman" w:hAnsi="Times New Roman"/>
                <w:lang w:eastAsia="en-US"/>
              </w:rPr>
              <w:t xml:space="preserve">вания </w:t>
            </w:r>
          </w:p>
        </w:tc>
        <w:tc>
          <w:tcPr>
            <w:tcW w:w="1388" w:type="dxa"/>
            <w:vMerge w:val="restart"/>
          </w:tcPr>
          <w:p w:rsidR="00DE7E09" w:rsidRPr="0080235C" w:rsidRDefault="00DE7E09" w:rsidP="00492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235C">
              <w:rPr>
                <w:rFonts w:ascii="Times New Roman" w:hAnsi="Times New Roman"/>
                <w:sz w:val="24"/>
                <w:szCs w:val="24"/>
                <w:lang w:eastAsia="en-US"/>
              </w:rPr>
              <w:t>Управл</w:t>
            </w:r>
            <w:r w:rsidRPr="0080235C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0235C">
              <w:rPr>
                <w:rFonts w:ascii="Times New Roman" w:hAnsi="Times New Roman"/>
                <w:sz w:val="24"/>
                <w:szCs w:val="24"/>
                <w:lang w:eastAsia="en-US"/>
              </w:rPr>
              <w:t>ние обр</w:t>
            </w:r>
            <w:r w:rsidRPr="0080235C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80235C">
              <w:rPr>
                <w:rFonts w:ascii="Times New Roman" w:hAnsi="Times New Roman"/>
                <w:sz w:val="24"/>
                <w:szCs w:val="24"/>
                <w:lang w:eastAsia="en-US"/>
              </w:rPr>
              <w:t>зования, главный распоряд</w:t>
            </w:r>
            <w:r w:rsidRPr="0080235C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8023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тель средств; </w:t>
            </w:r>
          </w:p>
          <w:p w:rsidR="00DE7E09" w:rsidRPr="0080235C" w:rsidRDefault="00DE7E09" w:rsidP="00492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235C">
              <w:rPr>
                <w:rFonts w:ascii="Times New Roman" w:hAnsi="Times New Roman"/>
                <w:sz w:val="24"/>
                <w:szCs w:val="24"/>
                <w:lang w:eastAsia="en-US"/>
              </w:rPr>
              <w:t>образов</w:t>
            </w:r>
            <w:r w:rsidRPr="0080235C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80235C">
              <w:rPr>
                <w:rFonts w:ascii="Times New Roman" w:hAnsi="Times New Roman"/>
                <w:sz w:val="24"/>
                <w:szCs w:val="24"/>
                <w:lang w:eastAsia="en-US"/>
              </w:rPr>
              <w:t>тельные учрежд</w:t>
            </w:r>
            <w:r w:rsidRPr="0080235C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0235C">
              <w:rPr>
                <w:rFonts w:ascii="Times New Roman" w:hAnsi="Times New Roman"/>
                <w:sz w:val="24"/>
                <w:szCs w:val="24"/>
                <w:lang w:eastAsia="en-US"/>
              </w:rPr>
              <w:t>ния</w:t>
            </w:r>
            <w:r w:rsidR="0080235C" w:rsidRPr="0080235C">
              <w:rPr>
                <w:rFonts w:ascii="Times New Roman" w:hAnsi="Times New Roman"/>
                <w:sz w:val="24"/>
                <w:szCs w:val="24"/>
              </w:rPr>
              <w:t xml:space="preserve"> МАОУ СОШ № 2 им. А.П. Маресьева</w:t>
            </w:r>
            <w:r w:rsidRPr="008023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E7E09" w:rsidRPr="00FB50E2" w:rsidTr="00492BA3">
        <w:trPr>
          <w:trHeight w:val="283"/>
        </w:trPr>
        <w:tc>
          <w:tcPr>
            <w:tcW w:w="817" w:type="dxa"/>
            <w:vMerge/>
          </w:tcPr>
          <w:p w:rsidR="00DE7E09" w:rsidRPr="00FB50E2" w:rsidRDefault="00DE7E09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DE7E09" w:rsidRPr="00FB50E2" w:rsidRDefault="00DE7E09" w:rsidP="00492BA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DE7E09" w:rsidRPr="00FB50E2" w:rsidRDefault="00DE7E09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DE7E09" w:rsidRPr="00C47D73" w:rsidRDefault="00DE7E09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DE7E09" w:rsidRPr="00C47D73" w:rsidRDefault="00DE7E09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DE7E09" w:rsidRPr="00C47D73" w:rsidRDefault="00DE7E09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DE7E09" w:rsidRPr="00C47D73" w:rsidRDefault="00DE7E09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DE7E09" w:rsidRPr="00C47D73" w:rsidRDefault="00DE7E09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DE7E09" w:rsidRPr="00C47D73" w:rsidRDefault="00DE7E09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DE7E09" w:rsidRPr="00FB50E2" w:rsidRDefault="00DE7E09" w:rsidP="00492BA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DE7E09" w:rsidRPr="00FB50E2" w:rsidRDefault="00DE7E09" w:rsidP="00492BA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DE7E09" w:rsidRPr="00FB50E2" w:rsidTr="00492BA3">
        <w:trPr>
          <w:trHeight w:val="283"/>
        </w:trPr>
        <w:tc>
          <w:tcPr>
            <w:tcW w:w="817" w:type="dxa"/>
            <w:vMerge/>
          </w:tcPr>
          <w:p w:rsidR="00DE7E09" w:rsidRPr="00FB50E2" w:rsidRDefault="00DE7E09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DE7E09" w:rsidRPr="00FB50E2" w:rsidRDefault="00DE7E09" w:rsidP="00492BA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DE7E09" w:rsidRPr="00FB50E2" w:rsidRDefault="00DE7E09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DE7E09" w:rsidRPr="00C47D73" w:rsidRDefault="00DE7E09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DE7E09" w:rsidRPr="00C47D73" w:rsidRDefault="00DE7E09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DE7E09" w:rsidRPr="00C47D73" w:rsidRDefault="00DE7E09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DE7E09" w:rsidRPr="00C47D73" w:rsidRDefault="00DE7E09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DE7E09" w:rsidRPr="00C47D73" w:rsidRDefault="00DE7E09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DE7E09" w:rsidRPr="00C47D73" w:rsidRDefault="00DE7E09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DE7E09" w:rsidRPr="00FB50E2" w:rsidRDefault="00DE7E09" w:rsidP="00492BA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DE7E09" w:rsidRPr="00FB50E2" w:rsidRDefault="00DE7E09" w:rsidP="00492BA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DE7E09" w:rsidRPr="00FB50E2" w:rsidTr="00492BA3">
        <w:trPr>
          <w:trHeight w:val="283"/>
        </w:trPr>
        <w:tc>
          <w:tcPr>
            <w:tcW w:w="817" w:type="dxa"/>
            <w:vMerge/>
          </w:tcPr>
          <w:p w:rsidR="00DE7E09" w:rsidRPr="00FB50E2" w:rsidRDefault="00DE7E09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DE7E09" w:rsidRPr="00FB50E2" w:rsidRDefault="00DE7E09" w:rsidP="00492BA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DE7E09" w:rsidRPr="00FB50E2" w:rsidRDefault="00DE7E09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DE7E09" w:rsidRPr="00FB50E2" w:rsidRDefault="003666BA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130,0</w:t>
            </w:r>
          </w:p>
        </w:tc>
        <w:tc>
          <w:tcPr>
            <w:tcW w:w="1276" w:type="dxa"/>
            <w:vAlign w:val="center"/>
          </w:tcPr>
          <w:p w:rsidR="00DE7E09" w:rsidRPr="00FB50E2" w:rsidRDefault="00DE7E09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DE7E09" w:rsidRPr="00C47D73" w:rsidRDefault="00DE7E09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DE7E09" w:rsidRPr="00C47D73" w:rsidRDefault="00DE7E09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DE7E09" w:rsidRPr="00C47D73" w:rsidRDefault="00DE7E09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DE7E09" w:rsidRPr="00C47D73" w:rsidRDefault="003666BA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130,0</w:t>
            </w:r>
          </w:p>
        </w:tc>
        <w:tc>
          <w:tcPr>
            <w:tcW w:w="1559" w:type="dxa"/>
            <w:vMerge/>
          </w:tcPr>
          <w:p w:rsidR="00DE7E09" w:rsidRPr="00FB50E2" w:rsidRDefault="00DE7E09" w:rsidP="00492BA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DE7E09" w:rsidRPr="00FB50E2" w:rsidRDefault="00DE7E09" w:rsidP="00492BA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DE7E09" w:rsidRPr="00FB50E2" w:rsidTr="00492BA3">
        <w:trPr>
          <w:trHeight w:val="283"/>
        </w:trPr>
        <w:tc>
          <w:tcPr>
            <w:tcW w:w="817" w:type="dxa"/>
            <w:vMerge/>
          </w:tcPr>
          <w:p w:rsidR="00DE7E09" w:rsidRPr="00FB50E2" w:rsidRDefault="00DE7E09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DE7E09" w:rsidRPr="00FB50E2" w:rsidRDefault="00DE7E09" w:rsidP="00492BA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DE7E09" w:rsidRPr="00FB50E2" w:rsidRDefault="00DE7E09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DE7E09" w:rsidRPr="00C47D73" w:rsidRDefault="00DE7E09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DE7E09" w:rsidRPr="00C47D73" w:rsidRDefault="00DE7E09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DE7E09" w:rsidRPr="00C47D73" w:rsidRDefault="00DE7E09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DE7E09" w:rsidRPr="00C47D73" w:rsidRDefault="00DE7E09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DE7E09" w:rsidRPr="00C47D73" w:rsidRDefault="00DE7E09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DE7E09" w:rsidRPr="00C47D73" w:rsidRDefault="00DE7E09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DE7E09" w:rsidRPr="00FB50E2" w:rsidRDefault="00DE7E09" w:rsidP="00492BA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DE7E09" w:rsidRPr="00FB50E2" w:rsidRDefault="00DE7E09" w:rsidP="00492BA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201618" w:rsidRPr="00E35A96" w:rsidTr="00492BA3">
        <w:trPr>
          <w:trHeight w:val="444"/>
        </w:trPr>
        <w:tc>
          <w:tcPr>
            <w:tcW w:w="817" w:type="dxa"/>
            <w:vMerge w:val="restart"/>
          </w:tcPr>
          <w:p w:rsidR="00201618" w:rsidRPr="00E35A96" w:rsidRDefault="00201618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35A96">
              <w:rPr>
                <w:rFonts w:ascii="Times New Roman" w:hAnsi="Times New Roman"/>
                <w:lang w:eastAsia="en-US"/>
              </w:rPr>
              <w:t>2.1.</w:t>
            </w:r>
            <w:r>
              <w:rPr>
                <w:rFonts w:ascii="Times New Roman" w:hAnsi="Times New Roman"/>
                <w:lang w:eastAsia="en-US"/>
              </w:rPr>
              <w:t>9</w:t>
            </w:r>
            <w:r w:rsidR="00EA495A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2268" w:type="dxa"/>
            <w:vMerge w:val="restart"/>
          </w:tcPr>
          <w:p w:rsidR="00201618" w:rsidRPr="00E35A96" w:rsidRDefault="00201618" w:rsidP="00492B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1618">
              <w:rPr>
                <w:rFonts w:ascii="Times New Roman" w:hAnsi="Times New Roman"/>
              </w:rPr>
              <w:t>Дополнительное ф</w:t>
            </w:r>
            <w:r w:rsidRPr="00201618">
              <w:rPr>
                <w:rFonts w:ascii="Times New Roman" w:hAnsi="Times New Roman"/>
              </w:rPr>
              <w:t>и</w:t>
            </w:r>
            <w:r w:rsidRPr="00201618">
              <w:rPr>
                <w:rFonts w:ascii="Times New Roman" w:hAnsi="Times New Roman"/>
              </w:rPr>
              <w:t>нансирование на к</w:t>
            </w:r>
            <w:r w:rsidRPr="00201618">
              <w:rPr>
                <w:rFonts w:ascii="Times New Roman" w:hAnsi="Times New Roman"/>
              </w:rPr>
              <w:t>а</w:t>
            </w:r>
            <w:r w:rsidRPr="00201618">
              <w:rPr>
                <w:rFonts w:ascii="Times New Roman" w:hAnsi="Times New Roman"/>
              </w:rPr>
              <w:t>питальный ремонт и переоснащение п</w:t>
            </w:r>
            <w:r w:rsidRPr="00201618">
              <w:rPr>
                <w:rFonts w:ascii="Times New Roman" w:hAnsi="Times New Roman"/>
              </w:rPr>
              <w:t>и</w:t>
            </w:r>
            <w:r w:rsidRPr="00201618">
              <w:rPr>
                <w:rFonts w:ascii="Times New Roman" w:hAnsi="Times New Roman"/>
              </w:rPr>
              <w:lastRenderedPageBreak/>
              <w:t>щевых блоков мун</w:t>
            </w:r>
            <w:r w:rsidRPr="00201618">
              <w:rPr>
                <w:rFonts w:ascii="Times New Roman" w:hAnsi="Times New Roman"/>
              </w:rPr>
              <w:t>и</w:t>
            </w:r>
            <w:r w:rsidRPr="00201618">
              <w:rPr>
                <w:rFonts w:ascii="Times New Roman" w:hAnsi="Times New Roman"/>
              </w:rPr>
              <w:t>ципальных общео</w:t>
            </w:r>
            <w:r w:rsidRPr="00201618">
              <w:rPr>
                <w:rFonts w:ascii="Times New Roman" w:hAnsi="Times New Roman"/>
              </w:rPr>
              <w:t>б</w:t>
            </w:r>
            <w:r w:rsidRPr="00201618">
              <w:rPr>
                <w:rFonts w:ascii="Times New Roman" w:hAnsi="Times New Roman"/>
              </w:rPr>
              <w:t>разовательных орг</w:t>
            </w:r>
            <w:r w:rsidRPr="00201618">
              <w:rPr>
                <w:rFonts w:ascii="Times New Roman" w:hAnsi="Times New Roman"/>
              </w:rPr>
              <w:t>а</w:t>
            </w:r>
            <w:r w:rsidRPr="00201618">
              <w:rPr>
                <w:rFonts w:ascii="Times New Roman" w:hAnsi="Times New Roman"/>
              </w:rPr>
              <w:t>низаций</w:t>
            </w:r>
          </w:p>
        </w:tc>
        <w:tc>
          <w:tcPr>
            <w:tcW w:w="1842" w:type="dxa"/>
            <w:vAlign w:val="center"/>
          </w:tcPr>
          <w:p w:rsidR="00201618" w:rsidRPr="00E35A96" w:rsidRDefault="00201618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35A96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1418" w:type="dxa"/>
            <w:vAlign w:val="center"/>
          </w:tcPr>
          <w:p w:rsidR="00201618" w:rsidRPr="00E35A96" w:rsidRDefault="002F16DA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5301,</w:t>
            </w:r>
            <w:r w:rsidR="00FD2483">
              <w:rPr>
                <w:rFonts w:ascii="Times New Roman" w:hAnsi="Times New Roman"/>
                <w:lang w:eastAsia="en-US"/>
              </w:rPr>
              <w:t>84</w:t>
            </w:r>
          </w:p>
        </w:tc>
        <w:tc>
          <w:tcPr>
            <w:tcW w:w="1276" w:type="dxa"/>
            <w:vAlign w:val="center"/>
          </w:tcPr>
          <w:p w:rsidR="00201618" w:rsidRPr="00E35A96" w:rsidRDefault="00201618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35A9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201618" w:rsidRPr="00E35A96" w:rsidRDefault="00201618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35A9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201618" w:rsidRPr="00E35A96" w:rsidRDefault="00201618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35A9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201618" w:rsidRPr="00E35A96" w:rsidRDefault="00201618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35A9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201618" w:rsidRPr="00E35A96" w:rsidRDefault="002F16DA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5301,</w:t>
            </w:r>
            <w:r w:rsidR="00FD2483">
              <w:rPr>
                <w:rFonts w:ascii="Times New Roman" w:hAnsi="Times New Roman"/>
                <w:lang w:eastAsia="en-US"/>
              </w:rPr>
              <w:t>84</w:t>
            </w:r>
          </w:p>
        </w:tc>
        <w:tc>
          <w:tcPr>
            <w:tcW w:w="1559" w:type="dxa"/>
            <w:vMerge w:val="restart"/>
          </w:tcPr>
          <w:p w:rsidR="00201618" w:rsidRPr="00E35A96" w:rsidRDefault="00201618" w:rsidP="00492BA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35A96">
              <w:rPr>
                <w:rFonts w:ascii="Times New Roman" w:hAnsi="Times New Roman"/>
                <w:lang w:eastAsia="en-US"/>
              </w:rPr>
              <w:t>Качественное предоставл</w:t>
            </w:r>
            <w:r w:rsidRPr="00E35A96">
              <w:rPr>
                <w:rFonts w:ascii="Times New Roman" w:hAnsi="Times New Roman"/>
                <w:lang w:eastAsia="en-US"/>
              </w:rPr>
              <w:t>е</w:t>
            </w:r>
            <w:r w:rsidRPr="00E35A96">
              <w:rPr>
                <w:rFonts w:ascii="Times New Roman" w:hAnsi="Times New Roman"/>
                <w:lang w:eastAsia="en-US"/>
              </w:rPr>
              <w:t>ние общед</w:t>
            </w:r>
            <w:r w:rsidRPr="00E35A96">
              <w:rPr>
                <w:rFonts w:ascii="Times New Roman" w:hAnsi="Times New Roman"/>
                <w:lang w:eastAsia="en-US"/>
              </w:rPr>
              <w:t>о</w:t>
            </w:r>
            <w:r w:rsidRPr="00E35A96">
              <w:rPr>
                <w:rFonts w:ascii="Times New Roman" w:hAnsi="Times New Roman"/>
                <w:lang w:eastAsia="en-US"/>
              </w:rPr>
              <w:t>ступного о</w:t>
            </w:r>
            <w:r w:rsidRPr="00E35A96">
              <w:rPr>
                <w:rFonts w:ascii="Times New Roman" w:hAnsi="Times New Roman"/>
                <w:lang w:eastAsia="en-US"/>
              </w:rPr>
              <w:t>б</w:t>
            </w:r>
            <w:r w:rsidRPr="00E35A96">
              <w:rPr>
                <w:rFonts w:ascii="Times New Roman" w:hAnsi="Times New Roman"/>
                <w:lang w:eastAsia="en-US"/>
              </w:rPr>
              <w:lastRenderedPageBreak/>
              <w:t>щего образ</w:t>
            </w:r>
            <w:r w:rsidRPr="00E35A96">
              <w:rPr>
                <w:rFonts w:ascii="Times New Roman" w:hAnsi="Times New Roman"/>
                <w:lang w:eastAsia="en-US"/>
              </w:rPr>
              <w:t>о</w:t>
            </w:r>
            <w:r w:rsidRPr="00E35A96">
              <w:rPr>
                <w:rFonts w:ascii="Times New Roman" w:hAnsi="Times New Roman"/>
                <w:lang w:eastAsia="en-US"/>
              </w:rPr>
              <w:t xml:space="preserve">вания </w:t>
            </w:r>
          </w:p>
        </w:tc>
        <w:tc>
          <w:tcPr>
            <w:tcW w:w="1388" w:type="dxa"/>
            <w:vMerge w:val="restart"/>
          </w:tcPr>
          <w:p w:rsidR="00201618" w:rsidRPr="00AF4629" w:rsidRDefault="00201618" w:rsidP="00AF4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462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Управл</w:t>
            </w:r>
            <w:r w:rsidRPr="00AF462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F4629">
              <w:rPr>
                <w:rFonts w:ascii="Times New Roman" w:hAnsi="Times New Roman"/>
                <w:sz w:val="24"/>
                <w:szCs w:val="24"/>
                <w:lang w:eastAsia="en-US"/>
              </w:rPr>
              <w:t>ние обр</w:t>
            </w:r>
            <w:r w:rsidRPr="00AF4629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F462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зования, </w:t>
            </w:r>
            <w:r w:rsidRPr="00AF462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главный распоряд</w:t>
            </w:r>
            <w:r w:rsidRPr="00AF462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F462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тель средств; </w:t>
            </w:r>
          </w:p>
          <w:p w:rsidR="00AF4629" w:rsidRPr="00AF4629" w:rsidRDefault="00201618" w:rsidP="00AF4629">
            <w:pPr>
              <w:spacing w:after="0" w:line="240" w:lineRule="auto"/>
              <w:rPr>
                <w:sz w:val="24"/>
                <w:szCs w:val="24"/>
              </w:rPr>
            </w:pPr>
            <w:r w:rsidRPr="00AF4629">
              <w:rPr>
                <w:rFonts w:ascii="Times New Roman" w:hAnsi="Times New Roman"/>
                <w:sz w:val="24"/>
                <w:szCs w:val="24"/>
                <w:lang w:eastAsia="en-US"/>
              </w:rPr>
              <w:t>образов</w:t>
            </w:r>
            <w:r w:rsidRPr="00AF4629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F4629">
              <w:rPr>
                <w:rFonts w:ascii="Times New Roman" w:hAnsi="Times New Roman"/>
                <w:sz w:val="24"/>
                <w:szCs w:val="24"/>
                <w:lang w:eastAsia="en-US"/>
              </w:rPr>
              <w:t>тельные учрежд</w:t>
            </w:r>
            <w:r w:rsidRPr="00AF462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F462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ния </w:t>
            </w:r>
            <w:r w:rsidR="00AF4629" w:rsidRPr="00AF4629">
              <w:rPr>
                <w:rFonts w:ascii="Times New Roman" w:hAnsi="Times New Roman"/>
                <w:sz w:val="24"/>
                <w:szCs w:val="24"/>
              </w:rPr>
              <w:t>МАОУ СОШ № 2 им. А.П. Маресьева</w:t>
            </w:r>
          </w:p>
          <w:p w:rsidR="00AF4629" w:rsidRPr="00AF4629" w:rsidRDefault="00AF4629" w:rsidP="00AF4629">
            <w:pPr>
              <w:spacing w:after="0" w:line="240" w:lineRule="auto"/>
              <w:rPr>
                <w:sz w:val="24"/>
                <w:szCs w:val="24"/>
              </w:rPr>
            </w:pPr>
            <w:r w:rsidRPr="00AF4629">
              <w:rPr>
                <w:rFonts w:ascii="Times New Roman" w:hAnsi="Times New Roman"/>
                <w:sz w:val="24"/>
                <w:szCs w:val="24"/>
              </w:rPr>
              <w:t>МБОУ СОШ № 1 им. В.С. Устинова</w:t>
            </w:r>
          </w:p>
          <w:p w:rsidR="00AF4629" w:rsidRPr="00AF4629" w:rsidRDefault="00AF4629" w:rsidP="00AF4629">
            <w:pPr>
              <w:spacing w:after="0" w:line="240" w:lineRule="auto"/>
              <w:rPr>
                <w:sz w:val="24"/>
                <w:szCs w:val="24"/>
              </w:rPr>
            </w:pPr>
            <w:r w:rsidRPr="00AF4629">
              <w:rPr>
                <w:rFonts w:ascii="Times New Roman" w:hAnsi="Times New Roman"/>
                <w:sz w:val="24"/>
                <w:szCs w:val="24"/>
              </w:rPr>
              <w:t>МБОУ СОШ № 5 им. Ф.Г. Деркача</w:t>
            </w:r>
          </w:p>
          <w:p w:rsidR="00AF4629" w:rsidRPr="00AF4629" w:rsidRDefault="00AF4629" w:rsidP="00AF4629">
            <w:pPr>
              <w:spacing w:after="0" w:line="240" w:lineRule="auto"/>
              <w:rPr>
                <w:sz w:val="24"/>
                <w:szCs w:val="24"/>
              </w:rPr>
            </w:pPr>
            <w:r w:rsidRPr="00AF4629">
              <w:rPr>
                <w:rFonts w:ascii="Times New Roman" w:hAnsi="Times New Roman"/>
                <w:sz w:val="24"/>
                <w:szCs w:val="24"/>
              </w:rPr>
              <w:t>МАОУ СОШ № 7 им. А.Т. Момот</w:t>
            </w:r>
          </w:p>
          <w:p w:rsidR="00AF4629" w:rsidRPr="00AF4629" w:rsidRDefault="00AF4629" w:rsidP="00AF4629">
            <w:pPr>
              <w:spacing w:after="0" w:line="240" w:lineRule="auto"/>
              <w:rPr>
                <w:sz w:val="24"/>
                <w:szCs w:val="24"/>
              </w:rPr>
            </w:pPr>
            <w:r w:rsidRPr="00AF4629">
              <w:rPr>
                <w:rFonts w:ascii="Times New Roman" w:hAnsi="Times New Roman"/>
                <w:sz w:val="24"/>
                <w:szCs w:val="24"/>
              </w:rPr>
              <w:t>МБОУ СОШ № 11 им. А.В. Кривоноса</w:t>
            </w:r>
          </w:p>
          <w:p w:rsidR="00201618" w:rsidRPr="00AF4629" w:rsidRDefault="00AF4629" w:rsidP="00AF4629">
            <w:pPr>
              <w:spacing w:after="0" w:line="240" w:lineRule="auto"/>
              <w:rPr>
                <w:sz w:val="24"/>
                <w:szCs w:val="24"/>
              </w:rPr>
            </w:pPr>
            <w:r w:rsidRPr="00AF4629">
              <w:rPr>
                <w:rFonts w:ascii="Times New Roman" w:hAnsi="Times New Roman"/>
                <w:sz w:val="24"/>
                <w:szCs w:val="24"/>
              </w:rPr>
              <w:t>МБОУ СОШ № 10 им. Б.А. Плетиня</w:t>
            </w:r>
          </w:p>
        </w:tc>
      </w:tr>
      <w:tr w:rsidR="00201618" w:rsidRPr="00FB50E2" w:rsidTr="00492BA3">
        <w:trPr>
          <w:trHeight w:val="283"/>
        </w:trPr>
        <w:tc>
          <w:tcPr>
            <w:tcW w:w="817" w:type="dxa"/>
            <w:vMerge/>
          </w:tcPr>
          <w:p w:rsidR="00201618" w:rsidRPr="00FB50E2" w:rsidRDefault="00201618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201618" w:rsidRPr="00FB50E2" w:rsidRDefault="00201618" w:rsidP="00492BA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201618" w:rsidRPr="00FB50E2" w:rsidRDefault="00201618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201618" w:rsidRPr="00C47D73" w:rsidRDefault="00201618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201618" w:rsidRPr="00C47D73" w:rsidRDefault="00201618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201618" w:rsidRPr="00C47D73" w:rsidRDefault="00201618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201618" w:rsidRPr="00C47D73" w:rsidRDefault="00201618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201618" w:rsidRPr="00C47D73" w:rsidRDefault="00201618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201618" w:rsidRPr="00C47D73" w:rsidRDefault="00201618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201618" w:rsidRPr="00FB50E2" w:rsidRDefault="00201618" w:rsidP="00492BA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201618" w:rsidRPr="00FB50E2" w:rsidRDefault="00201618" w:rsidP="00492BA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201618" w:rsidRPr="00FB50E2" w:rsidTr="00492BA3">
        <w:trPr>
          <w:trHeight w:val="283"/>
        </w:trPr>
        <w:tc>
          <w:tcPr>
            <w:tcW w:w="817" w:type="dxa"/>
            <w:vMerge/>
          </w:tcPr>
          <w:p w:rsidR="00201618" w:rsidRPr="00FB50E2" w:rsidRDefault="00201618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201618" w:rsidRPr="00FB50E2" w:rsidRDefault="00201618" w:rsidP="00492BA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201618" w:rsidRPr="00FB50E2" w:rsidRDefault="00201618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 xml:space="preserve">федеральный </w:t>
            </w:r>
            <w:r w:rsidRPr="00FB50E2">
              <w:rPr>
                <w:rFonts w:ascii="Times New Roman" w:hAnsi="Times New Roman"/>
                <w:lang w:eastAsia="en-US"/>
              </w:rPr>
              <w:lastRenderedPageBreak/>
              <w:t>бюджет</w:t>
            </w:r>
          </w:p>
        </w:tc>
        <w:tc>
          <w:tcPr>
            <w:tcW w:w="1418" w:type="dxa"/>
            <w:vAlign w:val="center"/>
          </w:tcPr>
          <w:p w:rsidR="00201618" w:rsidRPr="00C47D73" w:rsidRDefault="00201618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0</w:t>
            </w:r>
          </w:p>
        </w:tc>
        <w:tc>
          <w:tcPr>
            <w:tcW w:w="1276" w:type="dxa"/>
            <w:vAlign w:val="center"/>
          </w:tcPr>
          <w:p w:rsidR="00201618" w:rsidRPr="00C47D73" w:rsidRDefault="00201618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201618" w:rsidRPr="00C47D73" w:rsidRDefault="00201618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201618" w:rsidRPr="00C47D73" w:rsidRDefault="00201618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201618" w:rsidRPr="00C47D73" w:rsidRDefault="00201618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201618" w:rsidRPr="00C47D73" w:rsidRDefault="00201618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201618" w:rsidRPr="00FB50E2" w:rsidRDefault="00201618" w:rsidP="00492BA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201618" w:rsidRPr="00FB50E2" w:rsidRDefault="00201618" w:rsidP="00492BA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201618" w:rsidRPr="00FB50E2" w:rsidTr="00492BA3">
        <w:trPr>
          <w:trHeight w:val="283"/>
        </w:trPr>
        <w:tc>
          <w:tcPr>
            <w:tcW w:w="817" w:type="dxa"/>
            <w:vMerge/>
          </w:tcPr>
          <w:p w:rsidR="00201618" w:rsidRPr="00FB50E2" w:rsidRDefault="00201618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201618" w:rsidRPr="00FB50E2" w:rsidRDefault="00201618" w:rsidP="00492BA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201618" w:rsidRPr="00FB50E2" w:rsidRDefault="00201618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201618" w:rsidRPr="00FB50E2" w:rsidRDefault="002F16DA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5301,</w:t>
            </w:r>
            <w:r w:rsidR="00FD2483">
              <w:rPr>
                <w:rFonts w:ascii="Times New Roman" w:hAnsi="Times New Roman"/>
                <w:lang w:eastAsia="en-US"/>
              </w:rPr>
              <w:t>84</w:t>
            </w:r>
          </w:p>
        </w:tc>
        <w:tc>
          <w:tcPr>
            <w:tcW w:w="1276" w:type="dxa"/>
            <w:vAlign w:val="center"/>
          </w:tcPr>
          <w:p w:rsidR="00201618" w:rsidRPr="00FB50E2" w:rsidRDefault="00201618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201618" w:rsidRPr="00C47D73" w:rsidRDefault="00201618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201618" w:rsidRPr="00C47D73" w:rsidRDefault="00201618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201618" w:rsidRPr="00C47D73" w:rsidRDefault="00201618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201618" w:rsidRPr="00C47D73" w:rsidRDefault="002F16DA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5301,</w:t>
            </w:r>
            <w:r w:rsidR="00FD2483">
              <w:rPr>
                <w:rFonts w:ascii="Times New Roman" w:hAnsi="Times New Roman"/>
                <w:lang w:eastAsia="en-US"/>
              </w:rPr>
              <w:t>84</w:t>
            </w:r>
          </w:p>
        </w:tc>
        <w:tc>
          <w:tcPr>
            <w:tcW w:w="1559" w:type="dxa"/>
            <w:vMerge/>
          </w:tcPr>
          <w:p w:rsidR="00201618" w:rsidRPr="00FB50E2" w:rsidRDefault="00201618" w:rsidP="00492BA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201618" w:rsidRPr="00FB50E2" w:rsidRDefault="00201618" w:rsidP="00492BA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201618" w:rsidRPr="00FB50E2" w:rsidTr="00492BA3">
        <w:trPr>
          <w:trHeight w:val="283"/>
        </w:trPr>
        <w:tc>
          <w:tcPr>
            <w:tcW w:w="817" w:type="dxa"/>
            <w:vMerge/>
          </w:tcPr>
          <w:p w:rsidR="00201618" w:rsidRPr="00FB50E2" w:rsidRDefault="00201618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201618" w:rsidRPr="00FB50E2" w:rsidRDefault="00201618" w:rsidP="00492BA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201618" w:rsidRPr="00FB50E2" w:rsidRDefault="00201618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201618" w:rsidRPr="00C47D73" w:rsidRDefault="00201618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201618" w:rsidRPr="00C47D73" w:rsidRDefault="00201618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201618" w:rsidRPr="00C47D73" w:rsidRDefault="00201618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201618" w:rsidRPr="00C47D73" w:rsidRDefault="00201618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201618" w:rsidRPr="00C47D73" w:rsidRDefault="00201618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201618" w:rsidRPr="00C47D73" w:rsidRDefault="00201618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201618" w:rsidRPr="00FB50E2" w:rsidRDefault="00201618" w:rsidP="00492BA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201618" w:rsidRPr="00FB50E2" w:rsidRDefault="00201618" w:rsidP="00492BA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201618" w:rsidRPr="00E35A96" w:rsidTr="00492BA3">
        <w:trPr>
          <w:trHeight w:val="444"/>
        </w:trPr>
        <w:tc>
          <w:tcPr>
            <w:tcW w:w="817" w:type="dxa"/>
            <w:vMerge w:val="restart"/>
          </w:tcPr>
          <w:p w:rsidR="00201618" w:rsidRPr="00E35A96" w:rsidRDefault="00201618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35A96">
              <w:rPr>
                <w:rFonts w:ascii="Times New Roman" w:hAnsi="Times New Roman"/>
                <w:lang w:eastAsia="en-US"/>
              </w:rPr>
              <w:t>2.1.</w:t>
            </w:r>
            <w:r>
              <w:rPr>
                <w:rFonts w:ascii="Times New Roman" w:hAnsi="Times New Roman"/>
                <w:lang w:eastAsia="en-US"/>
              </w:rPr>
              <w:t>9</w:t>
            </w:r>
            <w:r w:rsidR="00EA495A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2268" w:type="dxa"/>
            <w:vMerge w:val="restart"/>
          </w:tcPr>
          <w:p w:rsidR="00201618" w:rsidRPr="00E35A96" w:rsidRDefault="00201618" w:rsidP="00492B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1618">
              <w:rPr>
                <w:rFonts w:ascii="Times New Roman" w:hAnsi="Times New Roman"/>
              </w:rPr>
              <w:t>Организация пред</w:t>
            </w:r>
            <w:r w:rsidRPr="00201618">
              <w:rPr>
                <w:rFonts w:ascii="Times New Roman" w:hAnsi="Times New Roman"/>
              </w:rPr>
              <w:t>о</w:t>
            </w:r>
            <w:r w:rsidRPr="00201618">
              <w:rPr>
                <w:rFonts w:ascii="Times New Roman" w:hAnsi="Times New Roman"/>
              </w:rPr>
              <w:t>ставления общед</w:t>
            </w:r>
            <w:r w:rsidRPr="00201618">
              <w:rPr>
                <w:rFonts w:ascii="Times New Roman" w:hAnsi="Times New Roman"/>
              </w:rPr>
              <w:t>о</w:t>
            </w:r>
            <w:r w:rsidRPr="00201618">
              <w:rPr>
                <w:rFonts w:ascii="Times New Roman" w:hAnsi="Times New Roman"/>
              </w:rPr>
              <w:t>ступного и беспла</w:t>
            </w:r>
            <w:r w:rsidRPr="00201618">
              <w:rPr>
                <w:rFonts w:ascii="Times New Roman" w:hAnsi="Times New Roman"/>
              </w:rPr>
              <w:t>т</w:t>
            </w:r>
            <w:r w:rsidRPr="00201618">
              <w:rPr>
                <w:rFonts w:ascii="Times New Roman" w:hAnsi="Times New Roman"/>
              </w:rPr>
              <w:t xml:space="preserve">ного дошкольного, </w:t>
            </w:r>
            <w:r w:rsidRPr="00201618">
              <w:rPr>
                <w:rFonts w:ascii="Times New Roman" w:hAnsi="Times New Roman"/>
              </w:rPr>
              <w:lastRenderedPageBreak/>
              <w:t>начального общего, основного общего, среднего общего о</w:t>
            </w:r>
            <w:r w:rsidRPr="00201618">
              <w:rPr>
                <w:rFonts w:ascii="Times New Roman" w:hAnsi="Times New Roman"/>
              </w:rPr>
              <w:t>б</w:t>
            </w:r>
            <w:r w:rsidRPr="00201618">
              <w:rPr>
                <w:rFonts w:ascii="Times New Roman" w:hAnsi="Times New Roman"/>
              </w:rPr>
              <w:t>разования по осно</w:t>
            </w:r>
            <w:r w:rsidRPr="00201618">
              <w:rPr>
                <w:rFonts w:ascii="Times New Roman" w:hAnsi="Times New Roman"/>
              </w:rPr>
              <w:t>в</w:t>
            </w:r>
            <w:r w:rsidRPr="00201618">
              <w:rPr>
                <w:rFonts w:ascii="Times New Roman" w:hAnsi="Times New Roman"/>
              </w:rPr>
              <w:t>ным общеобразов</w:t>
            </w:r>
            <w:r w:rsidRPr="00201618">
              <w:rPr>
                <w:rFonts w:ascii="Times New Roman" w:hAnsi="Times New Roman"/>
              </w:rPr>
              <w:t>а</w:t>
            </w:r>
            <w:r w:rsidRPr="00201618">
              <w:rPr>
                <w:rFonts w:ascii="Times New Roman" w:hAnsi="Times New Roman"/>
              </w:rPr>
              <w:t>тельным программам в муниципальных образовательных о</w:t>
            </w:r>
            <w:r w:rsidRPr="00201618">
              <w:rPr>
                <w:rFonts w:ascii="Times New Roman" w:hAnsi="Times New Roman"/>
              </w:rPr>
              <w:t>р</w:t>
            </w:r>
            <w:r w:rsidRPr="00201618">
              <w:rPr>
                <w:rFonts w:ascii="Times New Roman" w:hAnsi="Times New Roman"/>
              </w:rPr>
              <w:t>ганизациях (кап</w:t>
            </w:r>
            <w:r w:rsidRPr="00201618">
              <w:rPr>
                <w:rFonts w:ascii="Times New Roman" w:hAnsi="Times New Roman"/>
              </w:rPr>
              <w:t>и</w:t>
            </w:r>
            <w:r w:rsidRPr="00201618">
              <w:rPr>
                <w:rFonts w:ascii="Times New Roman" w:hAnsi="Times New Roman"/>
              </w:rPr>
              <w:t>тальный ремонт и переоснащение п</w:t>
            </w:r>
            <w:r w:rsidRPr="00201618">
              <w:rPr>
                <w:rFonts w:ascii="Times New Roman" w:hAnsi="Times New Roman"/>
              </w:rPr>
              <w:t>и</w:t>
            </w:r>
            <w:r w:rsidRPr="00201618">
              <w:rPr>
                <w:rFonts w:ascii="Times New Roman" w:hAnsi="Times New Roman"/>
              </w:rPr>
              <w:t>щевых блоков мун</w:t>
            </w:r>
            <w:r w:rsidRPr="00201618">
              <w:rPr>
                <w:rFonts w:ascii="Times New Roman" w:hAnsi="Times New Roman"/>
              </w:rPr>
              <w:t>и</w:t>
            </w:r>
            <w:r w:rsidRPr="00201618">
              <w:rPr>
                <w:rFonts w:ascii="Times New Roman" w:hAnsi="Times New Roman"/>
              </w:rPr>
              <w:t>ципальных образов</w:t>
            </w:r>
            <w:r w:rsidRPr="00201618">
              <w:rPr>
                <w:rFonts w:ascii="Times New Roman" w:hAnsi="Times New Roman"/>
              </w:rPr>
              <w:t>а</w:t>
            </w:r>
            <w:r w:rsidRPr="00201618">
              <w:rPr>
                <w:rFonts w:ascii="Times New Roman" w:hAnsi="Times New Roman"/>
              </w:rPr>
              <w:t>тельных организ</w:t>
            </w:r>
            <w:r w:rsidRPr="00201618">
              <w:rPr>
                <w:rFonts w:ascii="Times New Roman" w:hAnsi="Times New Roman"/>
              </w:rPr>
              <w:t>а</w:t>
            </w:r>
            <w:r w:rsidRPr="00201618">
              <w:rPr>
                <w:rFonts w:ascii="Times New Roman" w:hAnsi="Times New Roman"/>
              </w:rPr>
              <w:t>ций)</w:t>
            </w:r>
          </w:p>
        </w:tc>
        <w:tc>
          <w:tcPr>
            <w:tcW w:w="1842" w:type="dxa"/>
            <w:vAlign w:val="center"/>
          </w:tcPr>
          <w:p w:rsidR="00201618" w:rsidRPr="00E35A96" w:rsidRDefault="00201618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35A96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1418" w:type="dxa"/>
            <w:vAlign w:val="center"/>
          </w:tcPr>
          <w:p w:rsidR="00201618" w:rsidRPr="00E35A96" w:rsidRDefault="00201618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27545,3</w:t>
            </w:r>
          </w:p>
        </w:tc>
        <w:tc>
          <w:tcPr>
            <w:tcW w:w="1276" w:type="dxa"/>
            <w:vAlign w:val="center"/>
          </w:tcPr>
          <w:p w:rsidR="00201618" w:rsidRPr="00E35A96" w:rsidRDefault="00201618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35A9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201618" w:rsidRPr="00E35A96" w:rsidRDefault="00201618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35A9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201618" w:rsidRPr="00E35A96" w:rsidRDefault="00201618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35A9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201618" w:rsidRPr="00E35A96" w:rsidRDefault="00201618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35A9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201618" w:rsidRPr="00E35A96" w:rsidRDefault="00201618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27545,3</w:t>
            </w:r>
          </w:p>
        </w:tc>
        <w:tc>
          <w:tcPr>
            <w:tcW w:w="1559" w:type="dxa"/>
            <w:vMerge w:val="restart"/>
          </w:tcPr>
          <w:p w:rsidR="00201618" w:rsidRPr="00E35A96" w:rsidRDefault="00201618" w:rsidP="00492BA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35A96">
              <w:rPr>
                <w:rFonts w:ascii="Times New Roman" w:hAnsi="Times New Roman"/>
                <w:lang w:eastAsia="en-US"/>
              </w:rPr>
              <w:t>Качественное предоставл</w:t>
            </w:r>
            <w:r w:rsidRPr="00E35A96">
              <w:rPr>
                <w:rFonts w:ascii="Times New Roman" w:hAnsi="Times New Roman"/>
                <w:lang w:eastAsia="en-US"/>
              </w:rPr>
              <w:t>е</w:t>
            </w:r>
            <w:r w:rsidRPr="00E35A96">
              <w:rPr>
                <w:rFonts w:ascii="Times New Roman" w:hAnsi="Times New Roman"/>
                <w:lang w:eastAsia="en-US"/>
              </w:rPr>
              <w:t>ние общед</w:t>
            </w:r>
            <w:r w:rsidRPr="00E35A96">
              <w:rPr>
                <w:rFonts w:ascii="Times New Roman" w:hAnsi="Times New Roman"/>
                <w:lang w:eastAsia="en-US"/>
              </w:rPr>
              <w:t>о</w:t>
            </w:r>
            <w:r w:rsidRPr="00E35A96">
              <w:rPr>
                <w:rFonts w:ascii="Times New Roman" w:hAnsi="Times New Roman"/>
                <w:lang w:eastAsia="en-US"/>
              </w:rPr>
              <w:t>ступного о</w:t>
            </w:r>
            <w:r w:rsidRPr="00E35A96">
              <w:rPr>
                <w:rFonts w:ascii="Times New Roman" w:hAnsi="Times New Roman"/>
                <w:lang w:eastAsia="en-US"/>
              </w:rPr>
              <w:t>б</w:t>
            </w:r>
            <w:r w:rsidRPr="00E35A96">
              <w:rPr>
                <w:rFonts w:ascii="Times New Roman" w:hAnsi="Times New Roman"/>
                <w:lang w:eastAsia="en-US"/>
              </w:rPr>
              <w:lastRenderedPageBreak/>
              <w:t>щего образ</w:t>
            </w:r>
            <w:r w:rsidRPr="00E35A96">
              <w:rPr>
                <w:rFonts w:ascii="Times New Roman" w:hAnsi="Times New Roman"/>
                <w:lang w:eastAsia="en-US"/>
              </w:rPr>
              <w:t>о</w:t>
            </w:r>
            <w:r w:rsidRPr="00E35A96">
              <w:rPr>
                <w:rFonts w:ascii="Times New Roman" w:hAnsi="Times New Roman"/>
                <w:lang w:eastAsia="en-US"/>
              </w:rPr>
              <w:t xml:space="preserve">вания </w:t>
            </w:r>
          </w:p>
        </w:tc>
        <w:tc>
          <w:tcPr>
            <w:tcW w:w="1388" w:type="dxa"/>
            <w:vMerge w:val="restart"/>
          </w:tcPr>
          <w:p w:rsidR="00201618" w:rsidRPr="00E35A96" w:rsidRDefault="00201618" w:rsidP="00492BA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35A96">
              <w:rPr>
                <w:rFonts w:ascii="Times New Roman" w:hAnsi="Times New Roman"/>
                <w:lang w:eastAsia="en-US"/>
              </w:rPr>
              <w:lastRenderedPageBreak/>
              <w:t>Управление образов</w:t>
            </w:r>
            <w:r w:rsidRPr="00E35A96">
              <w:rPr>
                <w:rFonts w:ascii="Times New Roman" w:hAnsi="Times New Roman"/>
                <w:lang w:eastAsia="en-US"/>
              </w:rPr>
              <w:t>а</w:t>
            </w:r>
            <w:r w:rsidRPr="00E35A96">
              <w:rPr>
                <w:rFonts w:ascii="Times New Roman" w:hAnsi="Times New Roman"/>
                <w:lang w:eastAsia="en-US"/>
              </w:rPr>
              <w:t>ния, гла</w:t>
            </w:r>
            <w:r w:rsidRPr="00E35A96">
              <w:rPr>
                <w:rFonts w:ascii="Times New Roman" w:hAnsi="Times New Roman"/>
                <w:lang w:eastAsia="en-US"/>
              </w:rPr>
              <w:t>в</w:t>
            </w:r>
            <w:r w:rsidRPr="00E35A96">
              <w:rPr>
                <w:rFonts w:ascii="Times New Roman" w:hAnsi="Times New Roman"/>
                <w:lang w:eastAsia="en-US"/>
              </w:rPr>
              <w:t>ный расп</w:t>
            </w:r>
            <w:r w:rsidRPr="00E35A96">
              <w:rPr>
                <w:rFonts w:ascii="Times New Roman" w:hAnsi="Times New Roman"/>
                <w:lang w:eastAsia="en-US"/>
              </w:rPr>
              <w:t>о</w:t>
            </w:r>
            <w:r w:rsidRPr="00E35A96">
              <w:rPr>
                <w:rFonts w:ascii="Times New Roman" w:hAnsi="Times New Roman"/>
                <w:lang w:eastAsia="en-US"/>
              </w:rPr>
              <w:lastRenderedPageBreak/>
              <w:t xml:space="preserve">рядитель средств; </w:t>
            </w:r>
          </w:p>
          <w:p w:rsidR="00AF4629" w:rsidRPr="00AF4629" w:rsidRDefault="00201618" w:rsidP="00AF4629">
            <w:pPr>
              <w:spacing w:after="0" w:line="240" w:lineRule="auto"/>
              <w:rPr>
                <w:sz w:val="24"/>
                <w:szCs w:val="24"/>
              </w:rPr>
            </w:pPr>
            <w:r w:rsidRPr="00E35A96">
              <w:rPr>
                <w:rFonts w:ascii="Times New Roman" w:hAnsi="Times New Roman"/>
                <w:lang w:eastAsia="en-US"/>
              </w:rPr>
              <w:t>образов</w:t>
            </w:r>
            <w:r w:rsidRPr="00E35A96">
              <w:rPr>
                <w:rFonts w:ascii="Times New Roman" w:hAnsi="Times New Roman"/>
                <w:lang w:eastAsia="en-US"/>
              </w:rPr>
              <w:t>а</w:t>
            </w:r>
            <w:r w:rsidRPr="00E35A96">
              <w:rPr>
                <w:rFonts w:ascii="Times New Roman" w:hAnsi="Times New Roman"/>
                <w:lang w:eastAsia="en-US"/>
              </w:rPr>
              <w:t>тельные учреждения</w:t>
            </w:r>
            <w:r w:rsidR="00AF4629" w:rsidRPr="00AF4629">
              <w:rPr>
                <w:rFonts w:ascii="Times New Roman" w:hAnsi="Times New Roman"/>
                <w:sz w:val="24"/>
                <w:szCs w:val="24"/>
              </w:rPr>
              <w:t xml:space="preserve"> МАОУ СОШ № 2 им. А.П. Маресьева</w:t>
            </w:r>
          </w:p>
          <w:p w:rsidR="00AF4629" w:rsidRPr="00AF4629" w:rsidRDefault="00AF4629" w:rsidP="00AF4629">
            <w:pPr>
              <w:spacing w:after="0" w:line="240" w:lineRule="auto"/>
              <w:rPr>
                <w:sz w:val="24"/>
                <w:szCs w:val="24"/>
              </w:rPr>
            </w:pPr>
            <w:r w:rsidRPr="00AF4629">
              <w:rPr>
                <w:rFonts w:ascii="Times New Roman" w:hAnsi="Times New Roman"/>
                <w:sz w:val="24"/>
                <w:szCs w:val="24"/>
              </w:rPr>
              <w:t>МБОУ СОШ № 1 им. В.С. Устинова</w:t>
            </w:r>
          </w:p>
          <w:p w:rsidR="00AF4629" w:rsidRPr="00AF4629" w:rsidRDefault="00AF4629" w:rsidP="00AF4629">
            <w:pPr>
              <w:spacing w:after="0" w:line="240" w:lineRule="auto"/>
              <w:rPr>
                <w:sz w:val="24"/>
                <w:szCs w:val="24"/>
              </w:rPr>
            </w:pPr>
            <w:r w:rsidRPr="00AF4629">
              <w:rPr>
                <w:rFonts w:ascii="Times New Roman" w:hAnsi="Times New Roman"/>
                <w:sz w:val="24"/>
                <w:szCs w:val="24"/>
              </w:rPr>
              <w:t>МБОУ СОШ № 5 им. Ф.Г. Деркача</w:t>
            </w:r>
          </w:p>
          <w:p w:rsidR="00AF4629" w:rsidRPr="00AF4629" w:rsidRDefault="00AF4629" w:rsidP="00AF4629">
            <w:pPr>
              <w:spacing w:after="0" w:line="240" w:lineRule="auto"/>
              <w:rPr>
                <w:sz w:val="24"/>
                <w:szCs w:val="24"/>
              </w:rPr>
            </w:pPr>
            <w:r w:rsidRPr="00AF4629">
              <w:rPr>
                <w:rFonts w:ascii="Times New Roman" w:hAnsi="Times New Roman"/>
                <w:sz w:val="24"/>
                <w:szCs w:val="24"/>
              </w:rPr>
              <w:t>МАОУ СОШ № 7 им. А.Т. Момот</w:t>
            </w:r>
          </w:p>
          <w:p w:rsidR="00AF4629" w:rsidRPr="00AF4629" w:rsidRDefault="00AF4629" w:rsidP="00AF4629">
            <w:pPr>
              <w:spacing w:after="0" w:line="240" w:lineRule="auto"/>
              <w:rPr>
                <w:sz w:val="24"/>
                <w:szCs w:val="24"/>
              </w:rPr>
            </w:pPr>
            <w:r w:rsidRPr="00AF4629">
              <w:rPr>
                <w:rFonts w:ascii="Times New Roman" w:hAnsi="Times New Roman"/>
                <w:sz w:val="24"/>
                <w:szCs w:val="24"/>
              </w:rPr>
              <w:t>МБОУ СОШ № 11 им. А.В. Кривоноса</w:t>
            </w:r>
          </w:p>
          <w:p w:rsidR="00201618" w:rsidRPr="00E35A96" w:rsidRDefault="00AF4629" w:rsidP="00AF462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F4629">
              <w:rPr>
                <w:rFonts w:ascii="Times New Roman" w:hAnsi="Times New Roman"/>
                <w:sz w:val="24"/>
                <w:szCs w:val="24"/>
              </w:rPr>
              <w:t>МБОУ СОШ № 10 им. Б.А. Плетиня</w:t>
            </w:r>
            <w:r w:rsidR="00201618" w:rsidRPr="00E35A96">
              <w:rPr>
                <w:rFonts w:ascii="Times New Roman" w:hAnsi="Times New Roman"/>
                <w:lang w:eastAsia="en-US"/>
              </w:rPr>
              <w:t xml:space="preserve"> </w:t>
            </w:r>
          </w:p>
        </w:tc>
      </w:tr>
      <w:tr w:rsidR="00201618" w:rsidRPr="00FB50E2" w:rsidTr="00492BA3">
        <w:trPr>
          <w:trHeight w:val="283"/>
        </w:trPr>
        <w:tc>
          <w:tcPr>
            <w:tcW w:w="817" w:type="dxa"/>
            <w:vMerge/>
          </w:tcPr>
          <w:p w:rsidR="00201618" w:rsidRPr="00FB50E2" w:rsidRDefault="00201618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201618" w:rsidRPr="00FB50E2" w:rsidRDefault="00201618" w:rsidP="00492BA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201618" w:rsidRPr="00FB50E2" w:rsidRDefault="00201618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201618" w:rsidRPr="00C47D73" w:rsidRDefault="00201618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24515,3</w:t>
            </w:r>
          </w:p>
        </w:tc>
        <w:tc>
          <w:tcPr>
            <w:tcW w:w="1276" w:type="dxa"/>
            <w:vAlign w:val="center"/>
          </w:tcPr>
          <w:p w:rsidR="00201618" w:rsidRPr="00C47D73" w:rsidRDefault="00201618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201618" w:rsidRPr="00C47D73" w:rsidRDefault="00201618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201618" w:rsidRPr="00C47D73" w:rsidRDefault="00201618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201618" w:rsidRPr="00C47D73" w:rsidRDefault="00201618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201618" w:rsidRPr="00C47D73" w:rsidRDefault="00201618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24515,3</w:t>
            </w:r>
          </w:p>
        </w:tc>
        <w:tc>
          <w:tcPr>
            <w:tcW w:w="1559" w:type="dxa"/>
            <w:vMerge/>
          </w:tcPr>
          <w:p w:rsidR="00201618" w:rsidRPr="00FB50E2" w:rsidRDefault="00201618" w:rsidP="00492BA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201618" w:rsidRPr="00FB50E2" w:rsidRDefault="00201618" w:rsidP="00492BA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201618" w:rsidRPr="00FB50E2" w:rsidTr="00492BA3">
        <w:trPr>
          <w:trHeight w:val="283"/>
        </w:trPr>
        <w:tc>
          <w:tcPr>
            <w:tcW w:w="817" w:type="dxa"/>
            <w:vMerge/>
          </w:tcPr>
          <w:p w:rsidR="00201618" w:rsidRPr="00FB50E2" w:rsidRDefault="00201618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201618" w:rsidRPr="00FB50E2" w:rsidRDefault="00201618" w:rsidP="00492BA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201618" w:rsidRPr="00FB50E2" w:rsidRDefault="00201618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 xml:space="preserve">федеральный </w:t>
            </w:r>
            <w:r w:rsidRPr="00FB50E2">
              <w:rPr>
                <w:rFonts w:ascii="Times New Roman" w:hAnsi="Times New Roman"/>
                <w:lang w:eastAsia="en-US"/>
              </w:rPr>
              <w:lastRenderedPageBreak/>
              <w:t>бюджет</w:t>
            </w:r>
          </w:p>
        </w:tc>
        <w:tc>
          <w:tcPr>
            <w:tcW w:w="1418" w:type="dxa"/>
            <w:vAlign w:val="center"/>
          </w:tcPr>
          <w:p w:rsidR="00201618" w:rsidRPr="00C47D73" w:rsidRDefault="00201618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0</w:t>
            </w:r>
          </w:p>
        </w:tc>
        <w:tc>
          <w:tcPr>
            <w:tcW w:w="1276" w:type="dxa"/>
            <w:vAlign w:val="center"/>
          </w:tcPr>
          <w:p w:rsidR="00201618" w:rsidRPr="00C47D73" w:rsidRDefault="00201618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201618" w:rsidRPr="00C47D73" w:rsidRDefault="00201618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201618" w:rsidRPr="00C47D73" w:rsidRDefault="00201618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201618" w:rsidRPr="00C47D73" w:rsidRDefault="00201618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201618" w:rsidRPr="00C47D73" w:rsidRDefault="00201618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201618" w:rsidRPr="00FB50E2" w:rsidRDefault="00201618" w:rsidP="00492BA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201618" w:rsidRPr="00FB50E2" w:rsidRDefault="00201618" w:rsidP="00492BA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201618" w:rsidRPr="00FB50E2" w:rsidTr="00492BA3">
        <w:trPr>
          <w:trHeight w:val="283"/>
        </w:trPr>
        <w:tc>
          <w:tcPr>
            <w:tcW w:w="817" w:type="dxa"/>
            <w:vMerge/>
          </w:tcPr>
          <w:p w:rsidR="00201618" w:rsidRPr="00FB50E2" w:rsidRDefault="00201618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201618" w:rsidRPr="00FB50E2" w:rsidRDefault="00201618" w:rsidP="00492BA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201618" w:rsidRPr="00FB50E2" w:rsidRDefault="00201618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201618" w:rsidRPr="00C47D73" w:rsidRDefault="00201618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3030,0</w:t>
            </w:r>
          </w:p>
        </w:tc>
        <w:tc>
          <w:tcPr>
            <w:tcW w:w="1276" w:type="dxa"/>
            <w:vAlign w:val="center"/>
          </w:tcPr>
          <w:p w:rsidR="00201618" w:rsidRPr="00FB50E2" w:rsidRDefault="00201618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201618" w:rsidRPr="00C47D73" w:rsidRDefault="00201618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201618" w:rsidRPr="00C47D73" w:rsidRDefault="00201618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201618" w:rsidRPr="00C47D73" w:rsidRDefault="00201618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201618" w:rsidRPr="00C47D73" w:rsidRDefault="00201618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3030,0</w:t>
            </w:r>
          </w:p>
        </w:tc>
        <w:tc>
          <w:tcPr>
            <w:tcW w:w="1559" w:type="dxa"/>
            <w:vMerge/>
          </w:tcPr>
          <w:p w:rsidR="00201618" w:rsidRPr="00FB50E2" w:rsidRDefault="00201618" w:rsidP="00492BA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201618" w:rsidRPr="00FB50E2" w:rsidRDefault="00201618" w:rsidP="00492BA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201618" w:rsidRPr="00FB50E2" w:rsidTr="00492BA3">
        <w:trPr>
          <w:trHeight w:val="283"/>
        </w:trPr>
        <w:tc>
          <w:tcPr>
            <w:tcW w:w="817" w:type="dxa"/>
            <w:vMerge/>
          </w:tcPr>
          <w:p w:rsidR="00201618" w:rsidRPr="00FB50E2" w:rsidRDefault="00201618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201618" w:rsidRPr="00FB50E2" w:rsidRDefault="00201618" w:rsidP="00492BA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201618" w:rsidRPr="00FB50E2" w:rsidRDefault="00201618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201618" w:rsidRPr="00C47D73" w:rsidRDefault="00201618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201618" w:rsidRPr="00C47D73" w:rsidRDefault="00201618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201618" w:rsidRPr="00C47D73" w:rsidRDefault="00201618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201618" w:rsidRPr="00C47D73" w:rsidRDefault="00201618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201618" w:rsidRPr="00C47D73" w:rsidRDefault="00201618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201618" w:rsidRPr="00C47D73" w:rsidRDefault="00201618" w:rsidP="00492BA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201618" w:rsidRPr="00FB50E2" w:rsidRDefault="00201618" w:rsidP="00492BA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201618" w:rsidRPr="00FB50E2" w:rsidRDefault="00201618" w:rsidP="00492BA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6861E5" w:rsidRPr="00E35A96" w:rsidTr="004C6193">
        <w:trPr>
          <w:trHeight w:val="444"/>
        </w:trPr>
        <w:tc>
          <w:tcPr>
            <w:tcW w:w="817" w:type="dxa"/>
            <w:vMerge w:val="restart"/>
          </w:tcPr>
          <w:p w:rsidR="006861E5" w:rsidRPr="00E35A96" w:rsidRDefault="006861E5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35A96">
              <w:rPr>
                <w:rFonts w:ascii="Times New Roman" w:hAnsi="Times New Roman"/>
                <w:lang w:eastAsia="en-US"/>
              </w:rPr>
              <w:t>2.1.</w:t>
            </w:r>
            <w:r>
              <w:rPr>
                <w:rFonts w:ascii="Times New Roman" w:hAnsi="Times New Roman"/>
                <w:lang w:eastAsia="en-US"/>
              </w:rPr>
              <w:t>95</w:t>
            </w:r>
          </w:p>
        </w:tc>
        <w:tc>
          <w:tcPr>
            <w:tcW w:w="2268" w:type="dxa"/>
            <w:vMerge w:val="restart"/>
          </w:tcPr>
          <w:p w:rsidR="006861E5" w:rsidRPr="00E35A96" w:rsidRDefault="006861E5" w:rsidP="004C61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61E5">
              <w:rPr>
                <w:rFonts w:ascii="Times New Roman" w:hAnsi="Times New Roman"/>
              </w:rPr>
              <w:t>Приобретение и мо</w:t>
            </w:r>
            <w:r w:rsidRPr="006861E5">
              <w:rPr>
                <w:rFonts w:ascii="Times New Roman" w:hAnsi="Times New Roman"/>
              </w:rPr>
              <w:t>н</w:t>
            </w:r>
            <w:r w:rsidRPr="006861E5">
              <w:rPr>
                <w:rFonts w:ascii="Times New Roman" w:hAnsi="Times New Roman"/>
              </w:rPr>
              <w:t>таж жалюзи</w:t>
            </w:r>
          </w:p>
        </w:tc>
        <w:tc>
          <w:tcPr>
            <w:tcW w:w="1842" w:type="dxa"/>
            <w:vAlign w:val="center"/>
          </w:tcPr>
          <w:p w:rsidR="006861E5" w:rsidRPr="00E35A96" w:rsidRDefault="006861E5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35A96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vAlign w:val="center"/>
          </w:tcPr>
          <w:p w:rsidR="006861E5" w:rsidRPr="00E35A96" w:rsidRDefault="006861E5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61,1</w:t>
            </w:r>
          </w:p>
        </w:tc>
        <w:tc>
          <w:tcPr>
            <w:tcW w:w="1276" w:type="dxa"/>
            <w:vAlign w:val="center"/>
          </w:tcPr>
          <w:p w:rsidR="006861E5" w:rsidRPr="00E35A96" w:rsidRDefault="006861E5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35A9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6861E5" w:rsidRPr="00E35A96" w:rsidRDefault="006861E5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35A9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6861E5" w:rsidRPr="00E35A96" w:rsidRDefault="006861E5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35A9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6861E5" w:rsidRPr="00E35A96" w:rsidRDefault="006861E5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35A9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6861E5" w:rsidRPr="00E35A96" w:rsidRDefault="006861E5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61,1</w:t>
            </w:r>
          </w:p>
        </w:tc>
        <w:tc>
          <w:tcPr>
            <w:tcW w:w="1559" w:type="dxa"/>
            <w:vMerge w:val="restart"/>
          </w:tcPr>
          <w:p w:rsidR="006861E5" w:rsidRPr="00E35A96" w:rsidRDefault="006861E5" w:rsidP="004C619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35A96">
              <w:rPr>
                <w:rFonts w:ascii="Times New Roman" w:hAnsi="Times New Roman"/>
                <w:lang w:eastAsia="en-US"/>
              </w:rPr>
              <w:t>Качественное предоставл</w:t>
            </w:r>
            <w:r w:rsidRPr="00E35A96">
              <w:rPr>
                <w:rFonts w:ascii="Times New Roman" w:hAnsi="Times New Roman"/>
                <w:lang w:eastAsia="en-US"/>
              </w:rPr>
              <w:t>е</w:t>
            </w:r>
            <w:r w:rsidRPr="00E35A96">
              <w:rPr>
                <w:rFonts w:ascii="Times New Roman" w:hAnsi="Times New Roman"/>
                <w:lang w:eastAsia="en-US"/>
              </w:rPr>
              <w:t>ние общед</w:t>
            </w:r>
            <w:r w:rsidRPr="00E35A96">
              <w:rPr>
                <w:rFonts w:ascii="Times New Roman" w:hAnsi="Times New Roman"/>
                <w:lang w:eastAsia="en-US"/>
              </w:rPr>
              <w:t>о</w:t>
            </w:r>
            <w:r w:rsidRPr="00E35A96">
              <w:rPr>
                <w:rFonts w:ascii="Times New Roman" w:hAnsi="Times New Roman"/>
                <w:lang w:eastAsia="en-US"/>
              </w:rPr>
              <w:t>ступного о</w:t>
            </w:r>
            <w:r w:rsidRPr="00E35A96">
              <w:rPr>
                <w:rFonts w:ascii="Times New Roman" w:hAnsi="Times New Roman"/>
                <w:lang w:eastAsia="en-US"/>
              </w:rPr>
              <w:t>б</w:t>
            </w:r>
            <w:r w:rsidRPr="00E35A96">
              <w:rPr>
                <w:rFonts w:ascii="Times New Roman" w:hAnsi="Times New Roman"/>
                <w:lang w:eastAsia="en-US"/>
              </w:rPr>
              <w:t>щего образ</w:t>
            </w:r>
            <w:r w:rsidRPr="00E35A96">
              <w:rPr>
                <w:rFonts w:ascii="Times New Roman" w:hAnsi="Times New Roman"/>
                <w:lang w:eastAsia="en-US"/>
              </w:rPr>
              <w:t>о</w:t>
            </w:r>
            <w:r w:rsidRPr="00E35A96">
              <w:rPr>
                <w:rFonts w:ascii="Times New Roman" w:hAnsi="Times New Roman"/>
                <w:lang w:eastAsia="en-US"/>
              </w:rPr>
              <w:t xml:space="preserve">вания </w:t>
            </w:r>
          </w:p>
        </w:tc>
        <w:tc>
          <w:tcPr>
            <w:tcW w:w="1388" w:type="dxa"/>
            <w:vMerge w:val="restart"/>
          </w:tcPr>
          <w:p w:rsidR="006861E5" w:rsidRPr="006861E5" w:rsidRDefault="006861E5" w:rsidP="004C619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61E5">
              <w:rPr>
                <w:rFonts w:ascii="Times New Roman" w:hAnsi="Times New Roman"/>
                <w:lang w:eastAsia="en-US"/>
              </w:rPr>
              <w:t>Управление образов</w:t>
            </w:r>
            <w:r w:rsidRPr="006861E5">
              <w:rPr>
                <w:rFonts w:ascii="Times New Roman" w:hAnsi="Times New Roman"/>
                <w:lang w:eastAsia="en-US"/>
              </w:rPr>
              <w:t>а</w:t>
            </w:r>
            <w:r w:rsidRPr="006861E5">
              <w:rPr>
                <w:rFonts w:ascii="Times New Roman" w:hAnsi="Times New Roman"/>
                <w:lang w:eastAsia="en-US"/>
              </w:rPr>
              <w:t>ния, гла</w:t>
            </w:r>
            <w:r w:rsidRPr="006861E5">
              <w:rPr>
                <w:rFonts w:ascii="Times New Roman" w:hAnsi="Times New Roman"/>
                <w:lang w:eastAsia="en-US"/>
              </w:rPr>
              <w:t>в</w:t>
            </w:r>
            <w:r w:rsidRPr="006861E5">
              <w:rPr>
                <w:rFonts w:ascii="Times New Roman" w:hAnsi="Times New Roman"/>
                <w:lang w:eastAsia="en-US"/>
              </w:rPr>
              <w:t>ный расп</w:t>
            </w:r>
            <w:r w:rsidRPr="006861E5">
              <w:rPr>
                <w:rFonts w:ascii="Times New Roman" w:hAnsi="Times New Roman"/>
                <w:lang w:eastAsia="en-US"/>
              </w:rPr>
              <w:t>о</w:t>
            </w:r>
            <w:r w:rsidRPr="006861E5">
              <w:rPr>
                <w:rFonts w:ascii="Times New Roman" w:hAnsi="Times New Roman"/>
                <w:lang w:eastAsia="en-US"/>
              </w:rPr>
              <w:t xml:space="preserve">рядитель средств; </w:t>
            </w:r>
          </w:p>
          <w:p w:rsidR="006861E5" w:rsidRPr="006861E5" w:rsidRDefault="006861E5" w:rsidP="006861E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61E5">
              <w:rPr>
                <w:rFonts w:ascii="Times New Roman" w:hAnsi="Times New Roman"/>
                <w:lang w:eastAsia="en-US"/>
              </w:rPr>
              <w:lastRenderedPageBreak/>
              <w:t>образов</w:t>
            </w:r>
            <w:r w:rsidRPr="006861E5">
              <w:rPr>
                <w:rFonts w:ascii="Times New Roman" w:hAnsi="Times New Roman"/>
                <w:lang w:eastAsia="en-US"/>
              </w:rPr>
              <w:t>а</w:t>
            </w:r>
            <w:r w:rsidRPr="006861E5">
              <w:rPr>
                <w:rFonts w:ascii="Times New Roman" w:hAnsi="Times New Roman"/>
                <w:lang w:eastAsia="en-US"/>
              </w:rPr>
              <w:t>тельные учреждения</w:t>
            </w:r>
            <w:r w:rsidRPr="006861E5">
              <w:rPr>
                <w:rFonts w:ascii="Times New Roman" w:hAnsi="Times New Roman"/>
              </w:rPr>
              <w:t xml:space="preserve"> МБОУ СОШ № 10 им. Б.А. Плетиня</w:t>
            </w:r>
            <w:r w:rsidRPr="006861E5">
              <w:rPr>
                <w:rFonts w:ascii="Times New Roman" w:hAnsi="Times New Roman"/>
                <w:lang w:eastAsia="en-US"/>
              </w:rPr>
              <w:t xml:space="preserve"> </w:t>
            </w:r>
          </w:p>
        </w:tc>
      </w:tr>
      <w:tr w:rsidR="006861E5" w:rsidRPr="00FB50E2" w:rsidTr="004C6193">
        <w:trPr>
          <w:trHeight w:val="283"/>
        </w:trPr>
        <w:tc>
          <w:tcPr>
            <w:tcW w:w="817" w:type="dxa"/>
            <w:vMerge/>
          </w:tcPr>
          <w:p w:rsidR="006861E5" w:rsidRPr="00FB50E2" w:rsidRDefault="006861E5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6861E5" w:rsidRPr="00FB50E2" w:rsidRDefault="006861E5" w:rsidP="004C619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6861E5" w:rsidRPr="00FB50E2" w:rsidRDefault="006861E5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6861E5" w:rsidRPr="00C47D73" w:rsidRDefault="006861E5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6861E5" w:rsidRPr="00C47D73" w:rsidRDefault="006861E5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6861E5" w:rsidRPr="00C47D73" w:rsidRDefault="006861E5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6861E5" w:rsidRPr="00C47D73" w:rsidRDefault="006861E5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6861E5" w:rsidRPr="00C47D73" w:rsidRDefault="006861E5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6861E5" w:rsidRPr="00C47D73" w:rsidRDefault="006861E5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6861E5" w:rsidRPr="00FB50E2" w:rsidRDefault="006861E5" w:rsidP="004C619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6861E5" w:rsidRPr="00FB50E2" w:rsidRDefault="006861E5" w:rsidP="004C619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6861E5" w:rsidRPr="00FB50E2" w:rsidTr="004C6193">
        <w:trPr>
          <w:trHeight w:val="283"/>
        </w:trPr>
        <w:tc>
          <w:tcPr>
            <w:tcW w:w="817" w:type="dxa"/>
            <w:vMerge/>
          </w:tcPr>
          <w:p w:rsidR="006861E5" w:rsidRPr="00FB50E2" w:rsidRDefault="006861E5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6861E5" w:rsidRPr="00FB50E2" w:rsidRDefault="006861E5" w:rsidP="004C619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6861E5" w:rsidRPr="00FB50E2" w:rsidRDefault="006861E5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6861E5" w:rsidRPr="00C47D73" w:rsidRDefault="006861E5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6861E5" w:rsidRPr="00C47D73" w:rsidRDefault="006861E5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6861E5" w:rsidRPr="00C47D73" w:rsidRDefault="006861E5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6861E5" w:rsidRPr="00C47D73" w:rsidRDefault="006861E5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6861E5" w:rsidRPr="00C47D73" w:rsidRDefault="006861E5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6861E5" w:rsidRPr="00C47D73" w:rsidRDefault="006861E5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6861E5" w:rsidRPr="00FB50E2" w:rsidRDefault="006861E5" w:rsidP="004C619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6861E5" w:rsidRPr="00FB50E2" w:rsidRDefault="006861E5" w:rsidP="004C619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6861E5" w:rsidRPr="00FB50E2" w:rsidTr="004C6193">
        <w:trPr>
          <w:trHeight w:val="283"/>
        </w:trPr>
        <w:tc>
          <w:tcPr>
            <w:tcW w:w="817" w:type="dxa"/>
            <w:vMerge/>
          </w:tcPr>
          <w:p w:rsidR="006861E5" w:rsidRPr="00FB50E2" w:rsidRDefault="006861E5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6861E5" w:rsidRPr="00FB50E2" w:rsidRDefault="006861E5" w:rsidP="004C619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6861E5" w:rsidRPr="00FB50E2" w:rsidRDefault="006861E5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6861E5" w:rsidRPr="00C47D73" w:rsidRDefault="006861E5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61,1</w:t>
            </w:r>
          </w:p>
        </w:tc>
        <w:tc>
          <w:tcPr>
            <w:tcW w:w="1276" w:type="dxa"/>
            <w:vAlign w:val="center"/>
          </w:tcPr>
          <w:p w:rsidR="006861E5" w:rsidRPr="00FB50E2" w:rsidRDefault="006861E5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6861E5" w:rsidRPr="00C47D73" w:rsidRDefault="006861E5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6861E5" w:rsidRPr="00C47D73" w:rsidRDefault="006861E5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6861E5" w:rsidRPr="00C47D73" w:rsidRDefault="006861E5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6861E5" w:rsidRPr="00C47D73" w:rsidRDefault="006861E5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61,1</w:t>
            </w:r>
          </w:p>
        </w:tc>
        <w:tc>
          <w:tcPr>
            <w:tcW w:w="1559" w:type="dxa"/>
            <w:vMerge/>
          </w:tcPr>
          <w:p w:rsidR="006861E5" w:rsidRPr="00FB50E2" w:rsidRDefault="006861E5" w:rsidP="004C619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6861E5" w:rsidRPr="00FB50E2" w:rsidRDefault="006861E5" w:rsidP="004C619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6861E5" w:rsidRPr="00FB50E2" w:rsidTr="004C6193">
        <w:trPr>
          <w:trHeight w:val="283"/>
        </w:trPr>
        <w:tc>
          <w:tcPr>
            <w:tcW w:w="817" w:type="dxa"/>
            <w:vMerge/>
          </w:tcPr>
          <w:p w:rsidR="006861E5" w:rsidRPr="00FB50E2" w:rsidRDefault="006861E5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6861E5" w:rsidRPr="00FB50E2" w:rsidRDefault="006861E5" w:rsidP="004C619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6861E5" w:rsidRPr="00FB50E2" w:rsidRDefault="006861E5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6861E5" w:rsidRPr="00C47D73" w:rsidRDefault="006861E5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6861E5" w:rsidRPr="00C47D73" w:rsidRDefault="006861E5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6861E5" w:rsidRPr="00C47D73" w:rsidRDefault="006861E5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6861E5" w:rsidRPr="00C47D73" w:rsidRDefault="006861E5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6861E5" w:rsidRPr="00C47D73" w:rsidRDefault="006861E5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6861E5" w:rsidRPr="00C47D73" w:rsidRDefault="006861E5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6861E5" w:rsidRPr="00FB50E2" w:rsidRDefault="006861E5" w:rsidP="004C619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6861E5" w:rsidRPr="00FB50E2" w:rsidRDefault="006861E5" w:rsidP="004C619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6861E5" w:rsidRPr="00E35A96" w:rsidTr="004C6193">
        <w:trPr>
          <w:trHeight w:val="444"/>
        </w:trPr>
        <w:tc>
          <w:tcPr>
            <w:tcW w:w="817" w:type="dxa"/>
            <w:vMerge w:val="restart"/>
          </w:tcPr>
          <w:p w:rsidR="006861E5" w:rsidRPr="00E35A96" w:rsidRDefault="006861E5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35A96">
              <w:rPr>
                <w:rFonts w:ascii="Times New Roman" w:hAnsi="Times New Roman"/>
                <w:lang w:eastAsia="en-US"/>
              </w:rPr>
              <w:lastRenderedPageBreak/>
              <w:t>2.1.</w:t>
            </w:r>
            <w:r>
              <w:rPr>
                <w:rFonts w:ascii="Times New Roman" w:hAnsi="Times New Roman"/>
                <w:lang w:eastAsia="en-US"/>
              </w:rPr>
              <w:t>96</w:t>
            </w:r>
          </w:p>
        </w:tc>
        <w:tc>
          <w:tcPr>
            <w:tcW w:w="2268" w:type="dxa"/>
            <w:vMerge w:val="restart"/>
          </w:tcPr>
          <w:p w:rsidR="006861E5" w:rsidRPr="00E35A96" w:rsidRDefault="006861E5" w:rsidP="004C61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61E5">
              <w:rPr>
                <w:rFonts w:ascii="Times New Roman" w:hAnsi="Times New Roman"/>
              </w:rPr>
              <w:t>Приобретение меб</w:t>
            </w:r>
            <w:r w:rsidRPr="006861E5">
              <w:rPr>
                <w:rFonts w:ascii="Times New Roman" w:hAnsi="Times New Roman"/>
              </w:rPr>
              <w:t>е</w:t>
            </w:r>
            <w:r w:rsidRPr="006861E5">
              <w:rPr>
                <w:rFonts w:ascii="Times New Roman" w:hAnsi="Times New Roman"/>
              </w:rPr>
              <w:t>ли для столовой</w:t>
            </w:r>
          </w:p>
        </w:tc>
        <w:tc>
          <w:tcPr>
            <w:tcW w:w="1842" w:type="dxa"/>
            <w:vAlign w:val="center"/>
          </w:tcPr>
          <w:p w:rsidR="006861E5" w:rsidRPr="00E35A96" w:rsidRDefault="006861E5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35A96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vAlign w:val="center"/>
          </w:tcPr>
          <w:p w:rsidR="006861E5" w:rsidRPr="00E35A96" w:rsidRDefault="006861E5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216,0</w:t>
            </w:r>
          </w:p>
        </w:tc>
        <w:tc>
          <w:tcPr>
            <w:tcW w:w="1276" w:type="dxa"/>
            <w:vAlign w:val="center"/>
          </w:tcPr>
          <w:p w:rsidR="006861E5" w:rsidRPr="00E35A96" w:rsidRDefault="006861E5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35A9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6861E5" w:rsidRPr="00E35A96" w:rsidRDefault="006861E5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35A9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6861E5" w:rsidRPr="00E35A96" w:rsidRDefault="006861E5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35A9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6861E5" w:rsidRPr="00E35A96" w:rsidRDefault="006861E5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35A9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6861E5" w:rsidRPr="00E35A96" w:rsidRDefault="006861E5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216,0</w:t>
            </w:r>
          </w:p>
        </w:tc>
        <w:tc>
          <w:tcPr>
            <w:tcW w:w="1559" w:type="dxa"/>
            <w:vMerge w:val="restart"/>
          </w:tcPr>
          <w:p w:rsidR="006861E5" w:rsidRPr="00E35A96" w:rsidRDefault="006861E5" w:rsidP="004C619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35A96">
              <w:rPr>
                <w:rFonts w:ascii="Times New Roman" w:hAnsi="Times New Roman"/>
                <w:lang w:eastAsia="en-US"/>
              </w:rPr>
              <w:t>Качественное предоставл</w:t>
            </w:r>
            <w:r w:rsidRPr="00E35A96">
              <w:rPr>
                <w:rFonts w:ascii="Times New Roman" w:hAnsi="Times New Roman"/>
                <w:lang w:eastAsia="en-US"/>
              </w:rPr>
              <w:t>е</w:t>
            </w:r>
            <w:r w:rsidRPr="00E35A96">
              <w:rPr>
                <w:rFonts w:ascii="Times New Roman" w:hAnsi="Times New Roman"/>
                <w:lang w:eastAsia="en-US"/>
              </w:rPr>
              <w:t>ние общед</w:t>
            </w:r>
            <w:r w:rsidRPr="00E35A96">
              <w:rPr>
                <w:rFonts w:ascii="Times New Roman" w:hAnsi="Times New Roman"/>
                <w:lang w:eastAsia="en-US"/>
              </w:rPr>
              <w:t>о</w:t>
            </w:r>
            <w:r w:rsidRPr="00E35A96">
              <w:rPr>
                <w:rFonts w:ascii="Times New Roman" w:hAnsi="Times New Roman"/>
                <w:lang w:eastAsia="en-US"/>
              </w:rPr>
              <w:t>ступного о</w:t>
            </w:r>
            <w:r w:rsidRPr="00E35A96">
              <w:rPr>
                <w:rFonts w:ascii="Times New Roman" w:hAnsi="Times New Roman"/>
                <w:lang w:eastAsia="en-US"/>
              </w:rPr>
              <w:t>б</w:t>
            </w:r>
            <w:r w:rsidRPr="00E35A96">
              <w:rPr>
                <w:rFonts w:ascii="Times New Roman" w:hAnsi="Times New Roman"/>
                <w:lang w:eastAsia="en-US"/>
              </w:rPr>
              <w:t>щего образ</w:t>
            </w:r>
            <w:r w:rsidRPr="00E35A96">
              <w:rPr>
                <w:rFonts w:ascii="Times New Roman" w:hAnsi="Times New Roman"/>
                <w:lang w:eastAsia="en-US"/>
              </w:rPr>
              <w:t>о</w:t>
            </w:r>
            <w:r w:rsidRPr="00E35A96">
              <w:rPr>
                <w:rFonts w:ascii="Times New Roman" w:hAnsi="Times New Roman"/>
                <w:lang w:eastAsia="en-US"/>
              </w:rPr>
              <w:t xml:space="preserve">вания </w:t>
            </w:r>
          </w:p>
        </w:tc>
        <w:tc>
          <w:tcPr>
            <w:tcW w:w="1388" w:type="dxa"/>
            <w:vMerge w:val="restart"/>
          </w:tcPr>
          <w:p w:rsidR="006861E5" w:rsidRPr="006861E5" w:rsidRDefault="006861E5" w:rsidP="004C619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61E5">
              <w:rPr>
                <w:rFonts w:ascii="Times New Roman" w:hAnsi="Times New Roman"/>
                <w:lang w:eastAsia="en-US"/>
              </w:rPr>
              <w:t>Управление образов</w:t>
            </w:r>
            <w:r w:rsidRPr="006861E5">
              <w:rPr>
                <w:rFonts w:ascii="Times New Roman" w:hAnsi="Times New Roman"/>
                <w:lang w:eastAsia="en-US"/>
              </w:rPr>
              <w:t>а</w:t>
            </w:r>
            <w:r w:rsidRPr="006861E5">
              <w:rPr>
                <w:rFonts w:ascii="Times New Roman" w:hAnsi="Times New Roman"/>
                <w:lang w:eastAsia="en-US"/>
              </w:rPr>
              <w:t>ния, гла</w:t>
            </w:r>
            <w:r w:rsidRPr="006861E5">
              <w:rPr>
                <w:rFonts w:ascii="Times New Roman" w:hAnsi="Times New Roman"/>
                <w:lang w:eastAsia="en-US"/>
              </w:rPr>
              <w:t>в</w:t>
            </w:r>
            <w:r w:rsidRPr="006861E5">
              <w:rPr>
                <w:rFonts w:ascii="Times New Roman" w:hAnsi="Times New Roman"/>
                <w:lang w:eastAsia="en-US"/>
              </w:rPr>
              <w:t>ный расп</w:t>
            </w:r>
            <w:r w:rsidRPr="006861E5">
              <w:rPr>
                <w:rFonts w:ascii="Times New Roman" w:hAnsi="Times New Roman"/>
                <w:lang w:eastAsia="en-US"/>
              </w:rPr>
              <w:t>о</w:t>
            </w:r>
            <w:r w:rsidRPr="006861E5">
              <w:rPr>
                <w:rFonts w:ascii="Times New Roman" w:hAnsi="Times New Roman"/>
                <w:lang w:eastAsia="en-US"/>
              </w:rPr>
              <w:t xml:space="preserve">рядитель средств; </w:t>
            </w:r>
          </w:p>
          <w:p w:rsidR="006861E5" w:rsidRPr="006861E5" w:rsidRDefault="006861E5" w:rsidP="006861E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обще</w:t>
            </w:r>
            <w:r w:rsidRPr="006861E5">
              <w:rPr>
                <w:rFonts w:ascii="Times New Roman" w:hAnsi="Times New Roman"/>
                <w:lang w:eastAsia="en-US"/>
              </w:rPr>
              <w:t>обр</w:t>
            </w:r>
            <w:r w:rsidRPr="006861E5">
              <w:rPr>
                <w:rFonts w:ascii="Times New Roman" w:hAnsi="Times New Roman"/>
                <w:lang w:eastAsia="en-US"/>
              </w:rPr>
              <w:t>а</w:t>
            </w:r>
            <w:r w:rsidRPr="006861E5">
              <w:rPr>
                <w:rFonts w:ascii="Times New Roman" w:hAnsi="Times New Roman"/>
                <w:lang w:eastAsia="en-US"/>
              </w:rPr>
              <w:t>зовательные учреждения</w:t>
            </w:r>
            <w:r w:rsidRPr="006861E5">
              <w:rPr>
                <w:rFonts w:ascii="Times New Roman" w:hAnsi="Times New Roman"/>
              </w:rPr>
              <w:t xml:space="preserve"> </w:t>
            </w:r>
          </w:p>
        </w:tc>
      </w:tr>
      <w:tr w:rsidR="006861E5" w:rsidRPr="00FB50E2" w:rsidTr="004C6193">
        <w:trPr>
          <w:trHeight w:val="283"/>
        </w:trPr>
        <w:tc>
          <w:tcPr>
            <w:tcW w:w="817" w:type="dxa"/>
            <w:vMerge/>
          </w:tcPr>
          <w:p w:rsidR="006861E5" w:rsidRPr="00FB50E2" w:rsidRDefault="006861E5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6861E5" w:rsidRPr="00FB50E2" w:rsidRDefault="006861E5" w:rsidP="004C619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6861E5" w:rsidRPr="00FB50E2" w:rsidRDefault="006861E5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6861E5" w:rsidRPr="00C47D73" w:rsidRDefault="006861E5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6861E5" w:rsidRPr="00C47D73" w:rsidRDefault="006861E5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6861E5" w:rsidRPr="00C47D73" w:rsidRDefault="006861E5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6861E5" w:rsidRPr="00C47D73" w:rsidRDefault="006861E5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6861E5" w:rsidRPr="00C47D73" w:rsidRDefault="006861E5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6861E5" w:rsidRPr="00C47D73" w:rsidRDefault="006861E5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6861E5" w:rsidRPr="00FB50E2" w:rsidRDefault="006861E5" w:rsidP="004C619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6861E5" w:rsidRPr="00FB50E2" w:rsidRDefault="006861E5" w:rsidP="004C619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6861E5" w:rsidRPr="00FB50E2" w:rsidTr="004C6193">
        <w:trPr>
          <w:trHeight w:val="283"/>
        </w:trPr>
        <w:tc>
          <w:tcPr>
            <w:tcW w:w="817" w:type="dxa"/>
            <w:vMerge/>
          </w:tcPr>
          <w:p w:rsidR="006861E5" w:rsidRPr="00FB50E2" w:rsidRDefault="006861E5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6861E5" w:rsidRPr="00FB50E2" w:rsidRDefault="006861E5" w:rsidP="004C619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6861E5" w:rsidRPr="00FB50E2" w:rsidRDefault="006861E5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6861E5" w:rsidRPr="00C47D73" w:rsidRDefault="006861E5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6861E5" w:rsidRPr="00C47D73" w:rsidRDefault="006861E5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6861E5" w:rsidRPr="00C47D73" w:rsidRDefault="006861E5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6861E5" w:rsidRPr="00C47D73" w:rsidRDefault="006861E5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6861E5" w:rsidRPr="00C47D73" w:rsidRDefault="006861E5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6861E5" w:rsidRPr="00C47D73" w:rsidRDefault="006861E5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6861E5" w:rsidRPr="00FB50E2" w:rsidRDefault="006861E5" w:rsidP="004C619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6861E5" w:rsidRPr="00FB50E2" w:rsidRDefault="006861E5" w:rsidP="004C619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6861E5" w:rsidRPr="00FB50E2" w:rsidTr="004C6193">
        <w:trPr>
          <w:trHeight w:val="283"/>
        </w:trPr>
        <w:tc>
          <w:tcPr>
            <w:tcW w:w="817" w:type="dxa"/>
            <w:vMerge/>
          </w:tcPr>
          <w:p w:rsidR="006861E5" w:rsidRPr="00FB50E2" w:rsidRDefault="006861E5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6861E5" w:rsidRPr="00FB50E2" w:rsidRDefault="006861E5" w:rsidP="004C619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6861E5" w:rsidRPr="00FB50E2" w:rsidRDefault="006861E5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6861E5" w:rsidRPr="00C47D73" w:rsidRDefault="006861E5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216,0</w:t>
            </w:r>
          </w:p>
        </w:tc>
        <w:tc>
          <w:tcPr>
            <w:tcW w:w="1276" w:type="dxa"/>
            <w:vAlign w:val="center"/>
          </w:tcPr>
          <w:p w:rsidR="006861E5" w:rsidRPr="00FB50E2" w:rsidRDefault="006861E5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6861E5" w:rsidRPr="00C47D73" w:rsidRDefault="006861E5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6861E5" w:rsidRPr="00C47D73" w:rsidRDefault="006861E5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6861E5" w:rsidRPr="00C47D73" w:rsidRDefault="006861E5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6861E5" w:rsidRPr="00C47D73" w:rsidRDefault="006861E5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216,0</w:t>
            </w:r>
          </w:p>
        </w:tc>
        <w:tc>
          <w:tcPr>
            <w:tcW w:w="1559" w:type="dxa"/>
            <w:vMerge/>
          </w:tcPr>
          <w:p w:rsidR="006861E5" w:rsidRPr="00FB50E2" w:rsidRDefault="006861E5" w:rsidP="004C619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6861E5" w:rsidRPr="00FB50E2" w:rsidRDefault="006861E5" w:rsidP="004C619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6861E5" w:rsidRPr="00FB50E2" w:rsidTr="004C6193">
        <w:trPr>
          <w:trHeight w:val="283"/>
        </w:trPr>
        <w:tc>
          <w:tcPr>
            <w:tcW w:w="817" w:type="dxa"/>
            <w:vMerge/>
          </w:tcPr>
          <w:p w:rsidR="006861E5" w:rsidRPr="00FB50E2" w:rsidRDefault="006861E5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6861E5" w:rsidRPr="00FB50E2" w:rsidRDefault="006861E5" w:rsidP="004C619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6861E5" w:rsidRPr="00FB50E2" w:rsidRDefault="006861E5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6861E5" w:rsidRPr="00C47D73" w:rsidRDefault="006861E5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6861E5" w:rsidRPr="00C47D73" w:rsidRDefault="006861E5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6861E5" w:rsidRPr="00C47D73" w:rsidRDefault="006861E5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6861E5" w:rsidRPr="00C47D73" w:rsidRDefault="006861E5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6861E5" w:rsidRPr="00C47D73" w:rsidRDefault="006861E5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6861E5" w:rsidRPr="00C47D73" w:rsidRDefault="006861E5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6861E5" w:rsidRPr="00FB50E2" w:rsidRDefault="006861E5" w:rsidP="004C619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6861E5" w:rsidRPr="00FB50E2" w:rsidRDefault="006861E5" w:rsidP="004C619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E7751" w:rsidRPr="00E35A96" w:rsidTr="004C6193">
        <w:trPr>
          <w:trHeight w:val="444"/>
        </w:trPr>
        <w:tc>
          <w:tcPr>
            <w:tcW w:w="817" w:type="dxa"/>
            <w:vMerge w:val="restart"/>
          </w:tcPr>
          <w:p w:rsidR="008E7751" w:rsidRPr="00E35A96" w:rsidRDefault="008E7751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35A96">
              <w:rPr>
                <w:rFonts w:ascii="Times New Roman" w:hAnsi="Times New Roman"/>
                <w:lang w:eastAsia="en-US"/>
              </w:rPr>
              <w:t>2.1.</w:t>
            </w:r>
            <w:r>
              <w:rPr>
                <w:rFonts w:ascii="Times New Roman" w:hAnsi="Times New Roman"/>
                <w:lang w:eastAsia="en-US"/>
              </w:rPr>
              <w:t>97</w:t>
            </w:r>
          </w:p>
        </w:tc>
        <w:tc>
          <w:tcPr>
            <w:tcW w:w="2268" w:type="dxa"/>
            <w:vMerge w:val="restart"/>
          </w:tcPr>
          <w:p w:rsidR="008E7751" w:rsidRPr="00E35A96" w:rsidRDefault="008E7751" w:rsidP="004C61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E7751">
              <w:rPr>
                <w:rFonts w:ascii="Times New Roman" w:hAnsi="Times New Roman"/>
              </w:rPr>
              <w:t>Денежные возн</w:t>
            </w:r>
            <w:r w:rsidRPr="008E7751">
              <w:rPr>
                <w:rFonts w:ascii="Times New Roman" w:hAnsi="Times New Roman"/>
              </w:rPr>
              <w:t>а</w:t>
            </w:r>
            <w:r w:rsidRPr="008E7751">
              <w:rPr>
                <w:rFonts w:ascii="Times New Roman" w:hAnsi="Times New Roman"/>
              </w:rPr>
              <w:t>граждения учителям, работающим в обр</w:t>
            </w:r>
            <w:r>
              <w:rPr>
                <w:rFonts w:ascii="Times New Roman" w:hAnsi="Times New Roman"/>
              </w:rPr>
              <w:t>а</w:t>
            </w:r>
            <w:r w:rsidRPr="008E7751">
              <w:rPr>
                <w:rFonts w:ascii="Times New Roman" w:hAnsi="Times New Roman"/>
              </w:rPr>
              <w:t>зовательных орган</w:t>
            </w:r>
            <w:r w:rsidRPr="008E7751">
              <w:rPr>
                <w:rFonts w:ascii="Times New Roman" w:hAnsi="Times New Roman"/>
              </w:rPr>
              <w:t>и</w:t>
            </w:r>
            <w:r w:rsidRPr="008E7751">
              <w:rPr>
                <w:rFonts w:ascii="Times New Roman" w:hAnsi="Times New Roman"/>
              </w:rPr>
              <w:t>зациях муниципал</w:t>
            </w:r>
            <w:r w:rsidRPr="008E7751">
              <w:rPr>
                <w:rFonts w:ascii="Times New Roman" w:hAnsi="Times New Roman"/>
              </w:rPr>
              <w:t>ь</w:t>
            </w:r>
            <w:r w:rsidRPr="008E7751">
              <w:rPr>
                <w:rFonts w:ascii="Times New Roman" w:hAnsi="Times New Roman"/>
              </w:rPr>
              <w:t>ного образования Брюховецкий район подготовивших п</w:t>
            </w:r>
            <w:r w:rsidRPr="008E7751">
              <w:rPr>
                <w:rFonts w:ascii="Times New Roman" w:hAnsi="Times New Roman"/>
              </w:rPr>
              <w:t>о</w:t>
            </w:r>
            <w:r w:rsidRPr="008E7751">
              <w:rPr>
                <w:rFonts w:ascii="Times New Roman" w:hAnsi="Times New Roman"/>
              </w:rPr>
              <w:t>бедителей, призеров регионального, з</w:t>
            </w:r>
            <w:r w:rsidRPr="008E7751">
              <w:rPr>
                <w:rFonts w:ascii="Times New Roman" w:hAnsi="Times New Roman"/>
              </w:rPr>
              <w:t>а</w:t>
            </w:r>
            <w:r w:rsidRPr="008E7751">
              <w:rPr>
                <w:rFonts w:ascii="Times New Roman" w:hAnsi="Times New Roman"/>
              </w:rPr>
              <w:t>ключительного эт</w:t>
            </w:r>
            <w:r w:rsidRPr="008E7751">
              <w:rPr>
                <w:rFonts w:ascii="Times New Roman" w:hAnsi="Times New Roman"/>
              </w:rPr>
              <w:t>а</w:t>
            </w:r>
            <w:r w:rsidRPr="008E7751">
              <w:rPr>
                <w:rFonts w:ascii="Times New Roman" w:hAnsi="Times New Roman"/>
              </w:rPr>
              <w:t>пов Всероссийской олимпиады</w:t>
            </w:r>
            <w:r>
              <w:rPr>
                <w:rFonts w:ascii="Times New Roman" w:hAnsi="Times New Roman"/>
              </w:rPr>
              <w:t xml:space="preserve"> </w:t>
            </w:r>
            <w:r w:rsidRPr="008E7751">
              <w:rPr>
                <w:rFonts w:ascii="Times New Roman" w:hAnsi="Times New Roman"/>
              </w:rPr>
              <w:t>школ</w:t>
            </w:r>
            <w:r w:rsidRPr="008E7751">
              <w:rPr>
                <w:rFonts w:ascii="Times New Roman" w:hAnsi="Times New Roman"/>
              </w:rPr>
              <w:t>ь</w:t>
            </w:r>
            <w:r w:rsidRPr="008E7751">
              <w:rPr>
                <w:rFonts w:ascii="Times New Roman" w:hAnsi="Times New Roman"/>
              </w:rPr>
              <w:t>ников и заключ</w:t>
            </w:r>
            <w:r w:rsidRPr="008E7751">
              <w:rPr>
                <w:rFonts w:ascii="Times New Roman" w:hAnsi="Times New Roman"/>
              </w:rPr>
              <w:t>и</w:t>
            </w:r>
            <w:r w:rsidRPr="008E7751">
              <w:rPr>
                <w:rFonts w:ascii="Times New Roman" w:hAnsi="Times New Roman"/>
              </w:rPr>
              <w:t>тельного этапа рег</w:t>
            </w:r>
            <w:r w:rsidRPr="008E7751">
              <w:rPr>
                <w:rFonts w:ascii="Times New Roman" w:hAnsi="Times New Roman"/>
              </w:rPr>
              <w:t>и</w:t>
            </w:r>
            <w:r w:rsidRPr="008E7751">
              <w:rPr>
                <w:rFonts w:ascii="Times New Roman" w:hAnsi="Times New Roman"/>
              </w:rPr>
              <w:t>ональных олимпиад школьников</w:t>
            </w:r>
          </w:p>
        </w:tc>
        <w:tc>
          <w:tcPr>
            <w:tcW w:w="1842" w:type="dxa"/>
            <w:vAlign w:val="center"/>
          </w:tcPr>
          <w:p w:rsidR="008E7751" w:rsidRPr="00E35A96" w:rsidRDefault="008E7751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35A96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vAlign w:val="center"/>
          </w:tcPr>
          <w:p w:rsidR="008E7751" w:rsidRPr="00E35A96" w:rsidRDefault="008E7751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156,24</w:t>
            </w:r>
          </w:p>
        </w:tc>
        <w:tc>
          <w:tcPr>
            <w:tcW w:w="1276" w:type="dxa"/>
            <w:vAlign w:val="center"/>
          </w:tcPr>
          <w:p w:rsidR="008E7751" w:rsidRPr="00E35A96" w:rsidRDefault="008E7751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35A9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8E7751" w:rsidRPr="00E35A96" w:rsidRDefault="008E7751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35A9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8E7751" w:rsidRPr="00E35A96" w:rsidRDefault="008E7751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35A9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8E7751" w:rsidRPr="00E35A96" w:rsidRDefault="008E7751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35A9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8E7751" w:rsidRPr="00E35A96" w:rsidRDefault="008E7751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156,24</w:t>
            </w:r>
          </w:p>
        </w:tc>
        <w:tc>
          <w:tcPr>
            <w:tcW w:w="1559" w:type="dxa"/>
            <w:vMerge w:val="restart"/>
          </w:tcPr>
          <w:p w:rsidR="008E7751" w:rsidRPr="00E35A96" w:rsidRDefault="008E7751" w:rsidP="004C619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35A96">
              <w:rPr>
                <w:rFonts w:ascii="Times New Roman" w:hAnsi="Times New Roman"/>
                <w:lang w:eastAsia="en-US"/>
              </w:rPr>
              <w:t>Качественное предоставл</w:t>
            </w:r>
            <w:r w:rsidRPr="00E35A96">
              <w:rPr>
                <w:rFonts w:ascii="Times New Roman" w:hAnsi="Times New Roman"/>
                <w:lang w:eastAsia="en-US"/>
              </w:rPr>
              <w:t>е</w:t>
            </w:r>
            <w:r w:rsidRPr="00E35A96">
              <w:rPr>
                <w:rFonts w:ascii="Times New Roman" w:hAnsi="Times New Roman"/>
                <w:lang w:eastAsia="en-US"/>
              </w:rPr>
              <w:t>ние общед</w:t>
            </w:r>
            <w:r w:rsidRPr="00E35A96">
              <w:rPr>
                <w:rFonts w:ascii="Times New Roman" w:hAnsi="Times New Roman"/>
                <w:lang w:eastAsia="en-US"/>
              </w:rPr>
              <w:t>о</w:t>
            </w:r>
            <w:r w:rsidRPr="00E35A96">
              <w:rPr>
                <w:rFonts w:ascii="Times New Roman" w:hAnsi="Times New Roman"/>
                <w:lang w:eastAsia="en-US"/>
              </w:rPr>
              <w:t>ступного о</w:t>
            </w:r>
            <w:r w:rsidRPr="00E35A96">
              <w:rPr>
                <w:rFonts w:ascii="Times New Roman" w:hAnsi="Times New Roman"/>
                <w:lang w:eastAsia="en-US"/>
              </w:rPr>
              <w:t>б</w:t>
            </w:r>
            <w:r w:rsidRPr="00E35A96">
              <w:rPr>
                <w:rFonts w:ascii="Times New Roman" w:hAnsi="Times New Roman"/>
                <w:lang w:eastAsia="en-US"/>
              </w:rPr>
              <w:t>щего образ</w:t>
            </w:r>
            <w:r w:rsidRPr="00E35A96">
              <w:rPr>
                <w:rFonts w:ascii="Times New Roman" w:hAnsi="Times New Roman"/>
                <w:lang w:eastAsia="en-US"/>
              </w:rPr>
              <w:t>о</w:t>
            </w:r>
            <w:r w:rsidRPr="00E35A96">
              <w:rPr>
                <w:rFonts w:ascii="Times New Roman" w:hAnsi="Times New Roman"/>
                <w:lang w:eastAsia="en-US"/>
              </w:rPr>
              <w:t xml:space="preserve">вания </w:t>
            </w:r>
          </w:p>
        </w:tc>
        <w:tc>
          <w:tcPr>
            <w:tcW w:w="1388" w:type="dxa"/>
            <w:vMerge w:val="restart"/>
          </w:tcPr>
          <w:p w:rsidR="008E7751" w:rsidRPr="006861E5" w:rsidRDefault="008E7751" w:rsidP="004C619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61E5">
              <w:rPr>
                <w:rFonts w:ascii="Times New Roman" w:hAnsi="Times New Roman"/>
                <w:lang w:eastAsia="en-US"/>
              </w:rPr>
              <w:t>Управление образов</w:t>
            </w:r>
            <w:r w:rsidRPr="006861E5">
              <w:rPr>
                <w:rFonts w:ascii="Times New Roman" w:hAnsi="Times New Roman"/>
                <w:lang w:eastAsia="en-US"/>
              </w:rPr>
              <w:t>а</w:t>
            </w:r>
            <w:r w:rsidRPr="006861E5">
              <w:rPr>
                <w:rFonts w:ascii="Times New Roman" w:hAnsi="Times New Roman"/>
                <w:lang w:eastAsia="en-US"/>
              </w:rPr>
              <w:t>ния, гла</w:t>
            </w:r>
            <w:r w:rsidRPr="006861E5">
              <w:rPr>
                <w:rFonts w:ascii="Times New Roman" w:hAnsi="Times New Roman"/>
                <w:lang w:eastAsia="en-US"/>
              </w:rPr>
              <w:t>в</w:t>
            </w:r>
            <w:r w:rsidRPr="006861E5">
              <w:rPr>
                <w:rFonts w:ascii="Times New Roman" w:hAnsi="Times New Roman"/>
                <w:lang w:eastAsia="en-US"/>
              </w:rPr>
              <w:t>ный расп</w:t>
            </w:r>
            <w:r w:rsidRPr="006861E5">
              <w:rPr>
                <w:rFonts w:ascii="Times New Roman" w:hAnsi="Times New Roman"/>
                <w:lang w:eastAsia="en-US"/>
              </w:rPr>
              <w:t>о</w:t>
            </w:r>
            <w:r w:rsidRPr="006861E5">
              <w:rPr>
                <w:rFonts w:ascii="Times New Roman" w:hAnsi="Times New Roman"/>
                <w:lang w:eastAsia="en-US"/>
              </w:rPr>
              <w:t xml:space="preserve">рядитель средств; </w:t>
            </w:r>
          </w:p>
          <w:p w:rsidR="008E7751" w:rsidRPr="006861E5" w:rsidRDefault="008E7751" w:rsidP="004C619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обще</w:t>
            </w:r>
            <w:r w:rsidRPr="006861E5">
              <w:rPr>
                <w:rFonts w:ascii="Times New Roman" w:hAnsi="Times New Roman"/>
                <w:lang w:eastAsia="en-US"/>
              </w:rPr>
              <w:t>обр</w:t>
            </w:r>
            <w:r w:rsidRPr="006861E5">
              <w:rPr>
                <w:rFonts w:ascii="Times New Roman" w:hAnsi="Times New Roman"/>
                <w:lang w:eastAsia="en-US"/>
              </w:rPr>
              <w:t>а</w:t>
            </w:r>
            <w:r w:rsidRPr="006861E5">
              <w:rPr>
                <w:rFonts w:ascii="Times New Roman" w:hAnsi="Times New Roman"/>
                <w:lang w:eastAsia="en-US"/>
              </w:rPr>
              <w:t>зовательные учреждения</w:t>
            </w:r>
            <w:r w:rsidRPr="006861E5">
              <w:rPr>
                <w:rFonts w:ascii="Times New Roman" w:hAnsi="Times New Roman"/>
              </w:rPr>
              <w:t xml:space="preserve"> </w:t>
            </w:r>
          </w:p>
        </w:tc>
      </w:tr>
      <w:tr w:rsidR="008E7751" w:rsidRPr="00FB50E2" w:rsidTr="004C6193">
        <w:trPr>
          <w:trHeight w:val="283"/>
        </w:trPr>
        <w:tc>
          <w:tcPr>
            <w:tcW w:w="817" w:type="dxa"/>
            <w:vMerge/>
          </w:tcPr>
          <w:p w:rsidR="008E7751" w:rsidRPr="00FB50E2" w:rsidRDefault="008E7751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8E7751" w:rsidRPr="00FB50E2" w:rsidRDefault="008E7751" w:rsidP="004C619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8E7751" w:rsidRPr="00FB50E2" w:rsidRDefault="008E7751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8E7751" w:rsidRPr="00C47D73" w:rsidRDefault="008E7751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8E7751" w:rsidRPr="00C47D73" w:rsidRDefault="008E7751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8E7751" w:rsidRPr="00C47D73" w:rsidRDefault="008E7751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8E7751" w:rsidRPr="00C47D73" w:rsidRDefault="008E7751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8E7751" w:rsidRPr="00C47D73" w:rsidRDefault="008E7751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8E7751" w:rsidRPr="00C47D73" w:rsidRDefault="008E7751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8E7751" w:rsidRPr="00FB50E2" w:rsidRDefault="008E7751" w:rsidP="004C619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8E7751" w:rsidRPr="00FB50E2" w:rsidRDefault="008E7751" w:rsidP="004C619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E7751" w:rsidRPr="00FB50E2" w:rsidTr="004C6193">
        <w:trPr>
          <w:trHeight w:val="283"/>
        </w:trPr>
        <w:tc>
          <w:tcPr>
            <w:tcW w:w="817" w:type="dxa"/>
            <w:vMerge/>
          </w:tcPr>
          <w:p w:rsidR="008E7751" w:rsidRPr="00FB50E2" w:rsidRDefault="008E7751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8E7751" w:rsidRPr="00FB50E2" w:rsidRDefault="008E7751" w:rsidP="004C619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8E7751" w:rsidRPr="00FB50E2" w:rsidRDefault="008E7751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8E7751" w:rsidRPr="00C47D73" w:rsidRDefault="008E7751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8E7751" w:rsidRPr="00C47D73" w:rsidRDefault="008E7751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8E7751" w:rsidRPr="00C47D73" w:rsidRDefault="008E7751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8E7751" w:rsidRPr="00C47D73" w:rsidRDefault="008E7751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8E7751" w:rsidRPr="00C47D73" w:rsidRDefault="008E7751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8E7751" w:rsidRPr="00C47D73" w:rsidRDefault="008E7751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8E7751" w:rsidRPr="00FB50E2" w:rsidRDefault="008E7751" w:rsidP="004C619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8E7751" w:rsidRPr="00FB50E2" w:rsidRDefault="008E7751" w:rsidP="004C619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E7751" w:rsidRPr="00FB50E2" w:rsidTr="004C6193">
        <w:trPr>
          <w:trHeight w:val="283"/>
        </w:trPr>
        <w:tc>
          <w:tcPr>
            <w:tcW w:w="817" w:type="dxa"/>
            <w:vMerge/>
          </w:tcPr>
          <w:p w:rsidR="008E7751" w:rsidRPr="00FB50E2" w:rsidRDefault="008E7751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8E7751" w:rsidRPr="00FB50E2" w:rsidRDefault="008E7751" w:rsidP="004C619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8E7751" w:rsidRPr="00FB50E2" w:rsidRDefault="008E7751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8E7751" w:rsidRPr="00C47D73" w:rsidRDefault="008E7751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156,24</w:t>
            </w:r>
          </w:p>
        </w:tc>
        <w:tc>
          <w:tcPr>
            <w:tcW w:w="1276" w:type="dxa"/>
            <w:vAlign w:val="center"/>
          </w:tcPr>
          <w:p w:rsidR="008E7751" w:rsidRPr="00FB50E2" w:rsidRDefault="008E7751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8E7751" w:rsidRPr="00C47D73" w:rsidRDefault="008E7751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8E7751" w:rsidRPr="00C47D73" w:rsidRDefault="008E7751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8E7751" w:rsidRPr="00C47D73" w:rsidRDefault="008E7751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8E7751" w:rsidRPr="00C47D73" w:rsidRDefault="008E7751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156,24</w:t>
            </w:r>
          </w:p>
        </w:tc>
        <w:tc>
          <w:tcPr>
            <w:tcW w:w="1559" w:type="dxa"/>
            <w:vMerge/>
          </w:tcPr>
          <w:p w:rsidR="008E7751" w:rsidRPr="00FB50E2" w:rsidRDefault="008E7751" w:rsidP="004C619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8E7751" w:rsidRPr="00FB50E2" w:rsidRDefault="008E7751" w:rsidP="004C619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E7751" w:rsidRPr="00FB50E2" w:rsidTr="004C6193">
        <w:trPr>
          <w:trHeight w:val="283"/>
        </w:trPr>
        <w:tc>
          <w:tcPr>
            <w:tcW w:w="817" w:type="dxa"/>
            <w:vMerge/>
          </w:tcPr>
          <w:p w:rsidR="008E7751" w:rsidRPr="00FB50E2" w:rsidRDefault="008E7751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8E7751" w:rsidRPr="00FB50E2" w:rsidRDefault="008E7751" w:rsidP="004C619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8E7751" w:rsidRPr="00FB50E2" w:rsidRDefault="008E7751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8E7751" w:rsidRPr="00C47D73" w:rsidRDefault="008E7751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8E7751" w:rsidRPr="00C47D73" w:rsidRDefault="008E7751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8E7751" w:rsidRPr="00C47D73" w:rsidRDefault="008E7751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8E7751" w:rsidRPr="00C47D73" w:rsidRDefault="008E7751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8E7751" w:rsidRPr="00C47D73" w:rsidRDefault="008E7751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8E7751" w:rsidRPr="00C47D73" w:rsidRDefault="008E7751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8E7751" w:rsidRPr="00FB50E2" w:rsidRDefault="008E7751" w:rsidP="004C619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8E7751" w:rsidRPr="00FB50E2" w:rsidRDefault="008E7751" w:rsidP="004C619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6932D8" w:rsidRPr="00E35A96" w:rsidTr="004C6193">
        <w:trPr>
          <w:trHeight w:val="444"/>
        </w:trPr>
        <w:tc>
          <w:tcPr>
            <w:tcW w:w="817" w:type="dxa"/>
            <w:vMerge w:val="restart"/>
          </w:tcPr>
          <w:p w:rsidR="006932D8" w:rsidRPr="00E35A96" w:rsidRDefault="006932D8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35A96">
              <w:rPr>
                <w:rFonts w:ascii="Times New Roman" w:hAnsi="Times New Roman"/>
                <w:lang w:eastAsia="en-US"/>
              </w:rPr>
              <w:t>2.1.</w:t>
            </w:r>
            <w:r>
              <w:rPr>
                <w:rFonts w:ascii="Times New Roman" w:hAnsi="Times New Roman"/>
                <w:lang w:eastAsia="en-US"/>
              </w:rPr>
              <w:t>98</w:t>
            </w:r>
          </w:p>
        </w:tc>
        <w:tc>
          <w:tcPr>
            <w:tcW w:w="2268" w:type="dxa"/>
            <w:vMerge w:val="restart"/>
          </w:tcPr>
          <w:p w:rsidR="006932D8" w:rsidRPr="00E35A96" w:rsidRDefault="006932D8" w:rsidP="004C61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котла и комплектую</w:t>
            </w:r>
            <w:r w:rsidRPr="006932D8">
              <w:rPr>
                <w:rFonts w:ascii="Times New Roman" w:hAnsi="Times New Roman"/>
              </w:rPr>
              <w:t>щих к нему</w:t>
            </w:r>
          </w:p>
        </w:tc>
        <w:tc>
          <w:tcPr>
            <w:tcW w:w="1842" w:type="dxa"/>
            <w:vAlign w:val="center"/>
          </w:tcPr>
          <w:p w:rsidR="006932D8" w:rsidRPr="00E35A96" w:rsidRDefault="006932D8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35A96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vAlign w:val="center"/>
          </w:tcPr>
          <w:p w:rsidR="006932D8" w:rsidRPr="00E35A96" w:rsidRDefault="006932D8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77,0</w:t>
            </w:r>
          </w:p>
        </w:tc>
        <w:tc>
          <w:tcPr>
            <w:tcW w:w="1276" w:type="dxa"/>
            <w:vAlign w:val="center"/>
          </w:tcPr>
          <w:p w:rsidR="006932D8" w:rsidRPr="00E35A96" w:rsidRDefault="006932D8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35A9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6932D8" w:rsidRPr="00E35A96" w:rsidRDefault="006932D8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35A9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6932D8" w:rsidRPr="00E35A96" w:rsidRDefault="006932D8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35A9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6932D8" w:rsidRPr="00E35A96" w:rsidRDefault="006932D8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35A9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6932D8" w:rsidRPr="00E35A96" w:rsidRDefault="006932D8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77,0</w:t>
            </w:r>
          </w:p>
        </w:tc>
        <w:tc>
          <w:tcPr>
            <w:tcW w:w="1559" w:type="dxa"/>
            <w:vMerge w:val="restart"/>
          </w:tcPr>
          <w:p w:rsidR="006932D8" w:rsidRPr="00E35A96" w:rsidRDefault="006932D8" w:rsidP="004C619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35A96">
              <w:rPr>
                <w:rFonts w:ascii="Times New Roman" w:hAnsi="Times New Roman"/>
                <w:lang w:eastAsia="en-US"/>
              </w:rPr>
              <w:t>Качественное предоставл</w:t>
            </w:r>
            <w:r w:rsidRPr="00E35A96">
              <w:rPr>
                <w:rFonts w:ascii="Times New Roman" w:hAnsi="Times New Roman"/>
                <w:lang w:eastAsia="en-US"/>
              </w:rPr>
              <w:t>е</w:t>
            </w:r>
            <w:r w:rsidRPr="00E35A96">
              <w:rPr>
                <w:rFonts w:ascii="Times New Roman" w:hAnsi="Times New Roman"/>
                <w:lang w:eastAsia="en-US"/>
              </w:rPr>
              <w:t>ние общед</w:t>
            </w:r>
            <w:r w:rsidRPr="00E35A96">
              <w:rPr>
                <w:rFonts w:ascii="Times New Roman" w:hAnsi="Times New Roman"/>
                <w:lang w:eastAsia="en-US"/>
              </w:rPr>
              <w:t>о</w:t>
            </w:r>
            <w:r w:rsidRPr="00E35A96">
              <w:rPr>
                <w:rFonts w:ascii="Times New Roman" w:hAnsi="Times New Roman"/>
                <w:lang w:eastAsia="en-US"/>
              </w:rPr>
              <w:t>ступного о</w:t>
            </w:r>
            <w:r w:rsidRPr="00E35A96">
              <w:rPr>
                <w:rFonts w:ascii="Times New Roman" w:hAnsi="Times New Roman"/>
                <w:lang w:eastAsia="en-US"/>
              </w:rPr>
              <w:t>б</w:t>
            </w:r>
            <w:r w:rsidRPr="00E35A96">
              <w:rPr>
                <w:rFonts w:ascii="Times New Roman" w:hAnsi="Times New Roman"/>
                <w:lang w:eastAsia="en-US"/>
              </w:rPr>
              <w:lastRenderedPageBreak/>
              <w:t>щего образ</w:t>
            </w:r>
            <w:r w:rsidRPr="00E35A96">
              <w:rPr>
                <w:rFonts w:ascii="Times New Roman" w:hAnsi="Times New Roman"/>
                <w:lang w:eastAsia="en-US"/>
              </w:rPr>
              <w:t>о</w:t>
            </w:r>
            <w:r w:rsidRPr="00E35A96">
              <w:rPr>
                <w:rFonts w:ascii="Times New Roman" w:hAnsi="Times New Roman"/>
                <w:lang w:eastAsia="en-US"/>
              </w:rPr>
              <w:t xml:space="preserve">вания </w:t>
            </w:r>
          </w:p>
        </w:tc>
        <w:tc>
          <w:tcPr>
            <w:tcW w:w="1388" w:type="dxa"/>
            <w:vMerge w:val="restart"/>
          </w:tcPr>
          <w:p w:rsidR="006932D8" w:rsidRPr="00190409" w:rsidRDefault="006932D8" w:rsidP="004C619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90409">
              <w:rPr>
                <w:rFonts w:ascii="Times New Roman" w:hAnsi="Times New Roman"/>
                <w:lang w:eastAsia="en-US"/>
              </w:rPr>
              <w:lastRenderedPageBreak/>
              <w:t>Управление образов</w:t>
            </w:r>
            <w:r w:rsidRPr="00190409">
              <w:rPr>
                <w:rFonts w:ascii="Times New Roman" w:hAnsi="Times New Roman"/>
                <w:lang w:eastAsia="en-US"/>
              </w:rPr>
              <w:t>а</w:t>
            </w:r>
            <w:r w:rsidRPr="00190409">
              <w:rPr>
                <w:rFonts w:ascii="Times New Roman" w:hAnsi="Times New Roman"/>
                <w:lang w:eastAsia="en-US"/>
              </w:rPr>
              <w:t>ния, гла</w:t>
            </w:r>
            <w:r w:rsidRPr="00190409">
              <w:rPr>
                <w:rFonts w:ascii="Times New Roman" w:hAnsi="Times New Roman"/>
                <w:lang w:eastAsia="en-US"/>
              </w:rPr>
              <w:t>в</w:t>
            </w:r>
            <w:r w:rsidRPr="00190409">
              <w:rPr>
                <w:rFonts w:ascii="Times New Roman" w:hAnsi="Times New Roman"/>
                <w:lang w:eastAsia="en-US"/>
              </w:rPr>
              <w:t>ный расп</w:t>
            </w:r>
            <w:r w:rsidRPr="00190409">
              <w:rPr>
                <w:rFonts w:ascii="Times New Roman" w:hAnsi="Times New Roman"/>
                <w:lang w:eastAsia="en-US"/>
              </w:rPr>
              <w:t>о</w:t>
            </w:r>
            <w:r w:rsidRPr="00190409">
              <w:rPr>
                <w:rFonts w:ascii="Times New Roman" w:hAnsi="Times New Roman"/>
                <w:lang w:eastAsia="en-US"/>
              </w:rPr>
              <w:lastRenderedPageBreak/>
              <w:t xml:space="preserve">рядитель средств; </w:t>
            </w:r>
          </w:p>
          <w:p w:rsidR="006932D8" w:rsidRPr="00190409" w:rsidRDefault="006932D8" w:rsidP="004C619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90409">
              <w:rPr>
                <w:rFonts w:ascii="Times New Roman" w:hAnsi="Times New Roman"/>
                <w:lang w:eastAsia="en-US"/>
              </w:rPr>
              <w:t>общеобр</w:t>
            </w:r>
            <w:r w:rsidRPr="00190409">
              <w:rPr>
                <w:rFonts w:ascii="Times New Roman" w:hAnsi="Times New Roman"/>
                <w:lang w:eastAsia="en-US"/>
              </w:rPr>
              <w:t>а</w:t>
            </w:r>
            <w:r w:rsidRPr="00190409">
              <w:rPr>
                <w:rFonts w:ascii="Times New Roman" w:hAnsi="Times New Roman"/>
                <w:lang w:eastAsia="en-US"/>
              </w:rPr>
              <w:t>зовательные учреждения</w:t>
            </w:r>
            <w:r w:rsidRPr="00190409">
              <w:rPr>
                <w:rFonts w:ascii="Times New Roman" w:hAnsi="Times New Roman"/>
              </w:rPr>
              <w:t xml:space="preserve"> </w:t>
            </w:r>
            <w:r w:rsidR="00E2342C" w:rsidRPr="00190409">
              <w:rPr>
                <w:rFonts w:ascii="Times New Roman" w:hAnsi="Times New Roman"/>
              </w:rPr>
              <w:t xml:space="preserve"> </w:t>
            </w:r>
            <w:bookmarkStart w:id="0" w:name="OLE_LINK2"/>
            <w:r w:rsidR="00190409" w:rsidRPr="00190409">
              <w:rPr>
                <w:rFonts w:ascii="Times New Roman" w:hAnsi="Times New Roman"/>
              </w:rPr>
              <w:t>МБОУ ООШ № 16 им. В.В. Сальникова</w:t>
            </w:r>
            <w:bookmarkEnd w:id="0"/>
          </w:p>
        </w:tc>
      </w:tr>
      <w:tr w:rsidR="006932D8" w:rsidRPr="00FB50E2" w:rsidTr="004C6193">
        <w:trPr>
          <w:trHeight w:val="283"/>
        </w:trPr>
        <w:tc>
          <w:tcPr>
            <w:tcW w:w="817" w:type="dxa"/>
            <w:vMerge/>
          </w:tcPr>
          <w:p w:rsidR="006932D8" w:rsidRPr="00FB50E2" w:rsidRDefault="006932D8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6932D8" w:rsidRPr="00FB50E2" w:rsidRDefault="006932D8" w:rsidP="004C619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6932D8" w:rsidRPr="00FB50E2" w:rsidRDefault="006932D8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6932D8" w:rsidRPr="00C47D73" w:rsidRDefault="006932D8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6932D8" w:rsidRPr="00C47D73" w:rsidRDefault="006932D8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6932D8" w:rsidRPr="00C47D73" w:rsidRDefault="006932D8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6932D8" w:rsidRPr="00C47D73" w:rsidRDefault="006932D8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6932D8" w:rsidRPr="00C47D73" w:rsidRDefault="006932D8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6932D8" w:rsidRPr="00C47D73" w:rsidRDefault="006932D8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6932D8" w:rsidRPr="00FB50E2" w:rsidRDefault="006932D8" w:rsidP="004C619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6932D8" w:rsidRPr="00FB50E2" w:rsidRDefault="006932D8" w:rsidP="004C619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6932D8" w:rsidRPr="00FB50E2" w:rsidTr="004C6193">
        <w:trPr>
          <w:trHeight w:val="283"/>
        </w:trPr>
        <w:tc>
          <w:tcPr>
            <w:tcW w:w="817" w:type="dxa"/>
            <w:vMerge/>
          </w:tcPr>
          <w:p w:rsidR="006932D8" w:rsidRPr="00FB50E2" w:rsidRDefault="006932D8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6932D8" w:rsidRPr="00FB50E2" w:rsidRDefault="006932D8" w:rsidP="004C619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6932D8" w:rsidRPr="00FB50E2" w:rsidRDefault="006932D8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6932D8" w:rsidRPr="00C47D73" w:rsidRDefault="006932D8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6932D8" w:rsidRPr="00C47D73" w:rsidRDefault="006932D8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6932D8" w:rsidRPr="00C47D73" w:rsidRDefault="006932D8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6932D8" w:rsidRPr="00C47D73" w:rsidRDefault="006932D8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6932D8" w:rsidRPr="00C47D73" w:rsidRDefault="006932D8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6932D8" w:rsidRPr="00C47D73" w:rsidRDefault="006932D8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6932D8" w:rsidRPr="00FB50E2" w:rsidRDefault="006932D8" w:rsidP="004C619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6932D8" w:rsidRPr="00FB50E2" w:rsidRDefault="006932D8" w:rsidP="004C619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6932D8" w:rsidRPr="00FB50E2" w:rsidTr="004C6193">
        <w:trPr>
          <w:trHeight w:val="283"/>
        </w:trPr>
        <w:tc>
          <w:tcPr>
            <w:tcW w:w="817" w:type="dxa"/>
            <w:vMerge/>
          </w:tcPr>
          <w:p w:rsidR="006932D8" w:rsidRPr="00FB50E2" w:rsidRDefault="006932D8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6932D8" w:rsidRPr="00FB50E2" w:rsidRDefault="006932D8" w:rsidP="004C619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6932D8" w:rsidRPr="00FB50E2" w:rsidRDefault="006932D8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6932D8" w:rsidRPr="00C47D73" w:rsidRDefault="006932D8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77,0</w:t>
            </w:r>
          </w:p>
        </w:tc>
        <w:tc>
          <w:tcPr>
            <w:tcW w:w="1276" w:type="dxa"/>
            <w:vAlign w:val="center"/>
          </w:tcPr>
          <w:p w:rsidR="006932D8" w:rsidRPr="00FB50E2" w:rsidRDefault="006932D8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6932D8" w:rsidRPr="00C47D73" w:rsidRDefault="006932D8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6932D8" w:rsidRPr="00C47D73" w:rsidRDefault="006932D8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6932D8" w:rsidRPr="00C47D73" w:rsidRDefault="006932D8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6932D8" w:rsidRPr="00C47D73" w:rsidRDefault="006932D8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77,0</w:t>
            </w:r>
          </w:p>
        </w:tc>
        <w:tc>
          <w:tcPr>
            <w:tcW w:w="1559" w:type="dxa"/>
            <w:vMerge/>
          </w:tcPr>
          <w:p w:rsidR="006932D8" w:rsidRPr="00FB50E2" w:rsidRDefault="006932D8" w:rsidP="004C619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6932D8" w:rsidRPr="00FB50E2" w:rsidRDefault="006932D8" w:rsidP="004C619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6932D8" w:rsidRPr="00FB50E2" w:rsidTr="004C6193">
        <w:trPr>
          <w:trHeight w:val="283"/>
        </w:trPr>
        <w:tc>
          <w:tcPr>
            <w:tcW w:w="817" w:type="dxa"/>
            <w:vMerge/>
          </w:tcPr>
          <w:p w:rsidR="006932D8" w:rsidRPr="00FB50E2" w:rsidRDefault="006932D8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6932D8" w:rsidRPr="00FB50E2" w:rsidRDefault="006932D8" w:rsidP="004C619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6932D8" w:rsidRPr="00FB50E2" w:rsidRDefault="006932D8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6932D8" w:rsidRPr="00C47D73" w:rsidRDefault="006932D8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6932D8" w:rsidRPr="00C47D73" w:rsidRDefault="006932D8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6932D8" w:rsidRPr="00C47D73" w:rsidRDefault="006932D8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6932D8" w:rsidRPr="00C47D73" w:rsidRDefault="006932D8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6932D8" w:rsidRPr="00C47D73" w:rsidRDefault="006932D8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6932D8" w:rsidRPr="00C47D73" w:rsidRDefault="006932D8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6932D8" w:rsidRPr="00FB50E2" w:rsidRDefault="006932D8" w:rsidP="004C619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6932D8" w:rsidRPr="00FB50E2" w:rsidRDefault="006932D8" w:rsidP="004C619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E15B20" w:rsidRPr="00E35A96" w:rsidTr="004C6193">
        <w:trPr>
          <w:trHeight w:val="444"/>
        </w:trPr>
        <w:tc>
          <w:tcPr>
            <w:tcW w:w="817" w:type="dxa"/>
            <w:vMerge w:val="restart"/>
          </w:tcPr>
          <w:p w:rsidR="00E15B20" w:rsidRPr="00E35A96" w:rsidRDefault="00E15B20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35A96">
              <w:rPr>
                <w:rFonts w:ascii="Times New Roman" w:hAnsi="Times New Roman"/>
                <w:lang w:eastAsia="en-US"/>
              </w:rPr>
              <w:t>2.1.</w:t>
            </w:r>
            <w:r>
              <w:rPr>
                <w:rFonts w:ascii="Times New Roman" w:hAnsi="Times New Roman"/>
                <w:lang w:eastAsia="en-US"/>
              </w:rPr>
              <w:t>99</w:t>
            </w:r>
          </w:p>
        </w:tc>
        <w:tc>
          <w:tcPr>
            <w:tcW w:w="2268" w:type="dxa"/>
            <w:vMerge w:val="restart"/>
          </w:tcPr>
          <w:p w:rsidR="00E15B20" w:rsidRPr="00E35A96" w:rsidRDefault="00E15B20" w:rsidP="004C61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5B20">
              <w:rPr>
                <w:rFonts w:ascii="Times New Roman" w:hAnsi="Times New Roman"/>
              </w:rPr>
              <w:t>Приобретение и установка СИКЗ в топочной</w:t>
            </w:r>
          </w:p>
        </w:tc>
        <w:tc>
          <w:tcPr>
            <w:tcW w:w="1842" w:type="dxa"/>
            <w:vAlign w:val="center"/>
          </w:tcPr>
          <w:p w:rsidR="00E15B20" w:rsidRPr="00E35A96" w:rsidRDefault="00E15B20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35A96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vAlign w:val="center"/>
          </w:tcPr>
          <w:p w:rsidR="00E15B20" w:rsidRPr="00E35A96" w:rsidRDefault="00DF673C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43,0</w:t>
            </w:r>
          </w:p>
        </w:tc>
        <w:tc>
          <w:tcPr>
            <w:tcW w:w="1276" w:type="dxa"/>
            <w:vAlign w:val="center"/>
          </w:tcPr>
          <w:p w:rsidR="00E15B20" w:rsidRPr="00E35A96" w:rsidRDefault="00E15B20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35A9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E15B20" w:rsidRPr="00E35A96" w:rsidRDefault="00E15B20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35A9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E15B20" w:rsidRPr="00E35A96" w:rsidRDefault="00E15B20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35A9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E15B20" w:rsidRPr="00E35A96" w:rsidRDefault="00E15B20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35A9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E15B20" w:rsidRPr="00E35A96" w:rsidRDefault="00DF673C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43,0</w:t>
            </w:r>
          </w:p>
        </w:tc>
        <w:tc>
          <w:tcPr>
            <w:tcW w:w="1559" w:type="dxa"/>
            <w:vMerge w:val="restart"/>
          </w:tcPr>
          <w:p w:rsidR="00E15B20" w:rsidRPr="00E35A96" w:rsidRDefault="00E15B20" w:rsidP="004C619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35A96">
              <w:rPr>
                <w:rFonts w:ascii="Times New Roman" w:hAnsi="Times New Roman"/>
                <w:lang w:eastAsia="en-US"/>
              </w:rPr>
              <w:t>Качественное предоставл</w:t>
            </w:r>
            <w:r w:rsidRPr="00E35A96">
              <w:rPr>
                <w:rFonts w:ascii="Times New Roman" w:hAnsi="Times New Roman"/>
                <w:lang w:eastAsia="en-US"/>
              </w:rPr>
              <w:t>е</w:t>
            </w:r>
            <w:r w:rsidRPr="00E35A96">
              <w:rPr>
                <w:rFonts w:ascii="Times New Roman" w:hAnsi="Times New Roman"/>
                <w:lang w:eastAsia="en-US"/>
              </w:rPr>
              <w:t>ние общед</w:t>
            </w:r>
            <w:r w:rsidRPr="00E35A96">
              <w:rPr>
                <w:rFonts w:ascii="Times New Roman" w:hAnsi="Times New Roman"/>
                <w:lang w:eastAsia="en-US"/>
              </w:rPr>
              <w:t>о</w:t>
            </w:r>
            <w:r w:rsidRPr="00E35A96">
              <w:rPr>
                <w:rFonts w:ascii="Times New Roman" w:hAnsi="Times New Roman"/>
                <w:lang w:eastAsia="en-US"/>
              </w:rPr>
              <w:t>ступного о</w:t>
            </w:r>
            <w:r w:rsidRPr="00E35A96">
              <w:rPr>
                <w:rFonts w:ascii="Times New Roman" w:hAnsi="Times New Roman"/>
                <w:lang w:eastAsia="en-US"/>
              </w:rPr>
              <w:t>б</w:t>
            </w:r>
            <w:r w:rsidRPr="00E35A96">
              <w:rPr>
                <w:rFonts w:ascii="Times New Roman" w:hAnsi="Times New Roman"/>
                <w:lang w:eastAsia="en-US"/>
              </w:rPr>
              <w:t>щего образ</w:t>
            </w:r>
            <w:r w:rsidRPr="00E35A96">
              <w:rPr>
                <w:rFonts w:ascii="Times New Roman" w:hAnsi="Times New Roman"/>
                <w:lang w:eastAsia="en-US"/>
              </w:rPr>
              <w:t>о</w:t>
            </w:r>
            <w:r w:rsidRPr="00E35A96">
              <w:rPr>
                <w:rFonts w:ascii="Times New Roman" w:hAnsi="Times New Roman"/>
                <w:lang w:eastAsia="en-US"/>
              </w:rPr>
              <w:t xml:space="preserve">вания </w:t>
            </w:r>
          </w:p>
        </w:tc>
        <w:tc>
          <w:tcPr>
            <w:tcW w:w="1388" w:type="dxa"/>
            <w:vMerge w:val="restart"/>
          </w:tcPr>
          <w:p w:rsidR="00E15B20" w:rsidRPr="00190409" w:rsidRDefault="00E15B20" w:rsidP="0019040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90409">
              <w:rPr>
                <w:rFonts w:ascii="Times New Roman" w:hAnsi="Times New Roman"/>
                <w:lang w:eastAsia="en-US"/>
              </w:rPr>
              <w:t>Управление образов</w:t>
            </w:r>
            <w:r w:rsidRPr="00190409">
              <w:rPr>
                <w:rFonts w:ascii="Times New Roman" w:hAnsi="Times New Roman"/>
                <w:lang w:eastAsia="en-US"/>
              </w:rPr>
              <w:t>а</w:t>
            </w:r>
            <w:r w:rsidRPr="00190409">
              <w:rPr>
                <w:rFonts w:ascii="Times New Roman" w:hAnsi="Times New Roman"/>
                <w:lang w:eastAsia="en-US"/>
              </w:rPr>
              <w:t>ния, гла</w:t>
            </w:r>
            <w:r w:rsidRPr="00190409">
              <w:rPr>
                <w:rFonts w:ascii="Times New Roman" w:hAnsi="Times New Roman"/>
                <w:lang w:eastAsia="en-US"/>
              </w:rPr>
              <w:t>в</w:t>
            </w:r>
            <w:r w:rsidRPr="00190409">
              <w:rPr>
                <w:rFonts w:ascii="Times New Roman" w:hAnsi="Times New Roman"/>
                <w:lang w:eastAsia="en-US"/>
              </w:rPr>
              <w:t>ный расп</w:t>
            </w:r>
            <w:r w:rsidRPr="00190409">
              <w:rPr>
                <w:rFonts w:ascii="Times New Roman" w:hAnsi="Times New Roman"/>
                <w:lang w:eastAsia="en-US"/>
              </w:rPr>
              <w:t>о</w:t>
            </w:r>
            <w:r w:rsidRPr="00190409">
              <w:rPr>
                <w:rFonts w:ascii="Times New Roman" w:hAnsi="Times New Roman"/>
                <w:lang w:eastAsia="en-US"/>
              </w:rPr>
              <w:t xml:space="preserve">рядитель средств; </w:t>
            </w:r>
          </w:p>
          <w:p w:rsidR="00E15B20" w:rsidRPr="00190409" w:rsidRDefault="00E15B20" w:rsidP="00190409">
            <w:pPr>
              <w:rPr>
                <w:rFonts w:ascii="Times New Roman" w:hAnsi="Times New Roman"/>
              </w:rPr>
            </w:pPr>
            <w:r w:rsidRPr="00190409">
              <w:rPr>
                <w:rFonts w:ascii="Times New Roman" w:hAnsi="Times New Roman"/>
                <w:lang w:eastAsia="en-US"/>
              </w:rPr>
              <w:t>общеобр</w:t>
            </w:r>
            <w:r w:rsidRPr="00190409">
              <w:rPr>
                <w:rFonts w:ascii="Times New Roman" w:hAnsi="Times New Roman"/>
                <w:lang w:eastAsia="en-US"/>
              </w:rPr>
              <w:t>а</w:t>
            </w:r>
            <w:r w:rsidRPr="00190409">
              <w:rPr>
                <w:rFonts w:ascii="Times New Roman" w:hAnsi="Times New Roman"/>
                <w:lang w:eastAsia="en-US"/>
              </w:rPr>
              <w:t>зовательные учреждения</w:t>
            </w:r>
            <w:r w:rsidRPr="00190409">
              <w:rPr>
                <w:rFonts w:ascii="Times New Roman" w:hAnsi="Times New Roman"/>
              </w:rPr>
              <w:t xml:space="preserve"> </w:t>
            </w:r>
            <w:r w:rsidR="00190409" w:rsidRPr="00190409">
              <w:rPr>
                <w:rFonts w:ascii="Times New Roman" w:hAnsi="Times New Roman"/>
              </w:rPr>
              <w:t>МБОУ СОШ №13 им. А.М. Гарбуза</w:t>
            </w:r>
          </w:p>
        </w:tc>
      </w:tr>
      <w:tr w:rsidR="00E15B20" w:rsidRPr="00FB50E2" w:rsidTr="004C6193">
        <w:trPr>
          <w:trHeight w:val="283"/>
        </w:trPr>
        <w:tc>
          <w:tcPr>
            <w:tcW w:w="817" w:type="dxa"/>
            <w:vMerge/>
          </w:tcPr>
          <w:p w:rsidR="00E15B20" w:rsidRPr="00FB50E2" w:rsidRDefault="00E15B20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E15B20" w:rsidRPr="00FB50E2" w:rsidRDefault="00E15B20" w:rsidP="004C619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15B20" w:rsidRPr="00FB50E2" w:rsidRDefault="00E15B20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E15B20" w:rsidRPr="00C47D73" w:rsidRDefault="00E15B20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E15B20" w:rsidRPr="00C47D73" w:rsidRDefault="00E15B20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E15B20" w:rsidRPr="00C47D73" w:rsidRDefault="00E15B20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E15B20" w:rsidRPr="00C47D73" w:rsidRDefault="00E15B20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E15B20" w:rsidRPr="00C47D73" w:rsidRDefault="00E15B20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E15B20" w:rsidRPr="00C47D73" w:rsidRDefault="00E15B20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E15B20" w:rsidRPr="00FB50E2" w:rsidRDefault="00E15B20" w:rsidP="004C619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E15B20" w:rsidRPr="00FB50E2" w:rsidRDefault="00E15B20" w:rsidP="004C619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E15B20" w:rsidRPr="00FB50E2" w:rsidTr="004C6193">
        <w:trPr>
          <w:trHeight w:val="283"/>
        </w:trPr>
        <w:tc>
          <w:tcPr>
            <w:tcW w:w="817" w:type="dxa"/>
            <w:vMerge/>
          </w:tcPr>
          <w:p w:rsidR="00E15B20" w:rsidRPr="00FB50E2" w:rsidRDefault="00E15B20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E15B20" w:rsidRPr="00FB50E2" w:rsidRDefault="00E15B20" w:rsidP="004C619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15B20" w:rsidRPr="00FB50E2" w:rsidRDefault="00E15B20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E15B20" w:rsidRPr="00C47D73" w:rsidRDefault="00E15B20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E15B20" w:rsidRPr="00C47D73" w:rsidRDefault="00E15B20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E15B20" w:rsidRPr="00C47D73" w:rsidRDefault="00E15B20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E15B20" w:rsidRPr="00C47D73" w:rsidRDefault="00E15B20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E15B20" w:rsidRPr="00C47D73" w:rsidRDefault="00E15B20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E15B20" w:rsidRPr="00C47D73" w:rsidRDefault="00E15B20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E15B20" w:rsidRPr="00FB50E2" w:rsidRDefault="00E15B20" w:rsidP="004C619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E15B20" w:rsidRPr="00FB50E2" w:rsidRDefault="00E15B20" w:rsidP="004C619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E15B20" w:rsidRPr="00FB50E2" w:rsidTr="004C6193">
        <w:trPr>
          <w:trHeight w:val="283"/>
        </w:trPr>
        <w:tc>
          <w:tcPr>
            <w:tcW w:w="817" w:type="dxa"/>
            <w:vMerge/>
          </w:tcPr>
          <w:p w:rsidR="00E15B20" w:rsidRPr="00FB50E2" w:rsidRDefault="00E15B20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E15B20" w:rsidRPr="00FB50E2" w:rsidRDefault="00E15B20" w:rsidP="004C619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15B20" w:rsidRPr="00FB50E2" w:rsidRDefault="00E15B20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E15B20" w:rsidRPr="00C47D73" w:rsidRDefault="00DF673C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43,0</w:t>
            </w:r>
          </w:p>
        </w:tc>
        <w:tc>
          <w:tcPr>
            <w:tcW w:w="1276" w:type="dxa"/>
            <w:vAlign w:val="center"/>
          </w:tcPr>
          <w:p w:rsidR="00E15B20" w:rsidRPr="00FB50E2" w:rsidRDefault="00E15B20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E15B20" w:rsidRPr="00C47D73" w:rsidRDefault="00E15B20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E15B20" w:rsidRPr="00C47D73" w:rsidRDefault="00E15B20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E15B20" w:rsidRPr="00C47D73" w:rsidRDefault="00E15B20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E15B20" w:rsidRPr="00C47D73" w:rsidRDefault="00DF673C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43,</w:t>
            </w:r>
            <w:r w:rsidR="008510CF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E15B20" w:rsidRPr="00FB50E2" w:rsidRDefault="00E15B20" w:rsidP="004C619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E15B20" w:rsidRPr="00FB50E2" w:rsidRDefault="00E15B20" w:rsidP="004C619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E15B20" w:rsidRPr="00FB50E2" w:rsidTr="004C6193">
        <w:trPr>
          <w:trHeight w:val="283"/>
        </w:trPr>
        <w:tc>
          <w:tcPr>
            <w:tcW w:w="817" w:type="dxa"/>
            <w:vMerge/>
          </w:tcPr>
          <w:p w:rsidR="00E15B20" w:rsidRPr="00FB50E2" w:rsidRDefault="00E15B20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E15B20" w:rsidRPr="00FB50E2" w:rsidRDefault="00E15B20" w:rsidP="004C619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15B20" w:rsidRPr="00FB50E2" w:rsidRDefault="00E15B20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E15B20" w:rsidRPr="00C47D73" w:rsidRDefault="00E15B20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E15B20" w:rsidRPr="00C47D73" w:rsidRDefault="00E15B20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E15B20" w:rsidRPr="00C47D73" w:rsidRDefault="00E15B20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E15B20" w:rsidRPr="00C47D73" w:rsidRDefault="00E15B20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E15B20" w:rsidRPr="00C47D73" w:rsidRDefault="00E15B20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E15B20" w:rsidRPr="00C47D73" w:rsidRDefault="00E15B20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E15B20" w:rsidRPr="00FB50E2" w:rsidRDefault="00E15B20" w:rsidP="004C619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E15B20" w:rsidRPr="00FB50E2" w:rsidRDefault="00E15B20" w:rsidP="004C619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6193" w:rsidRPr="00E35A96" w:rsidTr="004C6193">
        <w:trPr>
          <w:trHeight w:val="444"/>
        </w:trPr>
        <w:tc>
          <w:tcPr>
            <w:tcW w:w="817" w:type="dxa"/>
            <w:vMerge w:val="restart"/>
          </w:tcPr>
          <w:p w:rsidR="004C6193" w:rsidRPr="00E35A96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35A96">
              <w:rPr>
                <w:rFonts w:ascii="Times New Roman" w:hAnsi="Times New Roman"/>
                <w:lang w:eastAsia="en-US"/>
              </w:rPr>
              <w:t>2.1.</w:t>
            </w:r>
            <w:r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2268" w:type="dxa"/>
            <w:vMerge w:val="restart"/>
          </w:tcPr>
          <w:p w:rsidR="004C6193" w:rsidRPr="00E35A96" w:rsidRDefault="004C6193" w:rsidP="004C61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6193">
              <w:rPr>
                <w:rFonts w:ascii="Times New Roman" w:hAnsi="Times New Roman"/>
              </w:rPr>
              <w:t>Материально-техническое оснащ</w:t>
            </w:r>
            <w:r w:rsidRPr="004C6193">
              <w:rPr>
                <w:rFonts w:ascii="Times New Roman" w:hAnsi="Times New Roman"/>
              </w:rPr>
              <w:t>е</w:t>
            </w:r>
            <w:r w:rsidRPr="004C6193">
              <w:rPr>
                <w:rFonts w:ascii="Times New Roman" w:hAnsi="Times New Roman"/>
              </w:rPr>
              <w:t>ние образовательных организаций, для обучения граждан начальным знаниям в области обороны и их подготовки по основам военной службы</w:t>
            </w:r>
          </w:p>
        </w:tc>
        <w:tc>
          <w:tcPr>
            <w:tcW w:w="1842" w:type="dxa"/>
            <w:vAlign w:val="center"/>
          </w:tcPr>
          <w:p w:rsidR="004C6193" w:rsidRPr="00E35A96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35A96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vAlign w:val="center"/>
          </w:tcPr>
          <w:p w:rsidR="004C6193" w:rsidRPr="00E35A96" w:rsidRDefault="00FD248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  <w:r w:rsidR="00250E7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4C6193" w:rsidRPr="00E35A96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35A9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4C6193" w:rsidRPr="00E35A96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35A9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4C6193" w:rsidRPr="00E35A96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35A9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4C6193" w:rsidRPr="00E35A96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35A9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4C6193" w:rsidRPr="00E35A96" w:rsidRDefault="00FD248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  <w:r w:rsidR="00250E7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</w:tcPr>
          <w:p w:rsidR="004C6193" w:rsidRPr="00E35A96" w:rsidRDefault="004C6193" w:rsidP="004C619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35A96">
              <w:rPr>
                <w:rFonts w:ascii="Times New Roman" w:hAnsi="Times New Roman"/>
                <w:lang w:eastAsia="en-US"/>
              </w:rPr>
              <w:t>Качественное предоставл</w:t>
            </w:r>
            <w:r w:rsidRPr="00E35A96">
              <w:rPr>
                <w:rFonts w:ascii="Times New Roman" w:hAnsi="Times New Roman"/>
                <w:lang w:eastAsia="en-US"/>
              </w:rPr>
              <w:t>е</w:t>
            </w:r>
            <w:r w:rsidRPr="00E35A96">
              <w:rPr>
                <w:rFonts w:ascii="Times New Roman" w:hAnsi="Times New Roman"/>
                <w:lang w:eastAsia="en-US"/>
              </w:rPr>
              <w:t>ние общед</w:t>
            </w:r>
            <w:r w:rsidRPr="00E35A96">
              <w:rPr>
                <w:rFonts w:ascii="Times New Roman" w:hAnsi="Times New Roman"/>
                <w:lang w:eastAsia="en-US"/>
              </w:rPr>
              <w:t>о</w:t>
            </w:r>
            <w:r w:rsidRPr="00E35A96">
              <w:rPr>
                <w:rFonts w:ascii="Times New Roman" w:hAnsi="Times New Roman"/>
                <w:lang w:eastAsia="en-US"/>
              </w:rPr>
              <w:t>ступного о</w:t>
            </w:r>
            <w:r w:rsidRPr="00E35A96">
              <w:rPr>
                <w:rFonts w:ascii="Times New Roman" w:hAnsi="Times New Roman"/>
                <w:lang w:eastAsia="en-US"/>
              </w:rPr>
              <w:t>б</w:t>
            </w:r>
            <w:r w:rsidRPr="00E35A96">
              <w:rPr>
                <w:rFonts w:ascii="Times New Roman" w:hAnsi="Times New Roman"/>
                <w:lang w:eastAsia="en-US"/>
              </w:rPr>
              <w:t>щего образ</w:t>
            </w:r>
            <w:r w:rsidRPr="00E35A96">
              <w:rPr>
                <w:rFonts w:ascii="Times New Roman" w:hAnsi="Times New Roman"/>
                <w:lang w:eastAsia="en-US"/>
              </w:rPr>
              <w:t>о</w:t>
            </w:r>
            <w:r w:rsidRPr="00E35A96">
              <w:rPr>
                <w:rFonts w:ascii="Times New Roman" w:hAnsi="Times New Roman"/>
                <w:lang w:eastAsia="en-US"/>
              </w:rPr>
              <w:t xml:space="preserve">вания </w:t>
            </w:r>
          </w:p>
        </w:tc>
        <w:tc>
          <w:tcPr>
            <w:tcW w:w="1388" w:type="dxa"/>
            <w:vMerge w:val="restart"/>
          </w:tcPr>
          <w:p w:rsidR="004C6193" w:rsidRPr="004C6193" w:rsidRDefault="004C6193" w:rsidP="004C619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C6193">
              <w:rPr>
                <w:rFonts w:ascii="Times New Roman" w:hAnsi="Times New Roman"/>
                <w:lang w:eastAsia="en-US"/>
              </w:rPr>
              <w:t>Управление образов</w:t>
            </w:r>
            <w:r w:rsidRPr="004C6193">
              <w:rPr>
                <w:rFonts w:ascii="Times New Roman" w:hAnsi="Times New Roman"/>
                <w:lang w:eastAsia="en-US"/>
              </w:rPr>
              <w:t>а</w:t>
            </w:r>
            <w:r w:rsidRPr="004C6193">
              <w:rPr>
                <w:rFonts w:ascii="Times New Roman" w:hAnsi="Times New Roman"/>
                <w:lang w:eastAsia="en-US"/>
              </w:rPr>
              <w:t>ния, гла</w:t>
            </w:r>
            <w:r w:rsidRPr="004C6193">
              <w:rPr>
                <w:rFonts w:ascii="Times New Roman" w:hAnsi="Times New Roman"/>
                <w:lang w:eastAsia="en-US"/>
              </w:rPr>
              <w:t>в</w:t>
            </w:r>
            <w:r w:rsidRPr="004C6193">
              <w:rPr>
                <w:rFonts w:ascii="Times New Roman" w:hAnsi="Times New Roman"/>
                <w:lang w:eastAsia="en-US"/>
              </w:rPr>
              <w:t>ный расп</w:t>
            </w:r>
            <w:r w:rsidRPr="004C6193">
              <w:rPr>
                <w:rFonts w:ascii="Times New Roman" w:hAnsi="Times New Roman"/>
                <w:lang w:eastAsia="en-US"/>
              </w:rPr>
              <w:t>о</w:t>
            </w:r>
            <w:r w:rsidRPr="004C6193">
              <w:rPr>
                <w:rFonts w:ascii="Times New Roman" w:hAnsi="Times New Roman"/>
                <w:lang w:eastAsia="en-US"/>
              </w:rPr>
              <w:t xml:space="preserve">рядитель средств; </w:t>
            </w:r>
            <w:r>
              <w:rPr>
                <w:rFonts w:ascii="Times New Roman" w:hAnsi="Times New Roman"/>
                <w:lang w:eastAsia="en-US"/>
              </w:rPr>
              <w:t>исполн</w:t>
            </w:r>
            <w:r>
              <w:rPr>
                <w:rFonts w:ascii="Times New Roman" w:hAnsi="Times New Roman"/>
                <w:lang w:eastAsia="en-US"/>
              </w:rPr>
              <w:t>и</w:t>
            </w:r>
            <w:r>
              <w:rPr>
                <w:rFonts w:ascii="Times New Roman" w:hAnsi="Times New Roman"/>
                <w:lang w:eastAsia="en-US"/>
              </w:rPr>
              <w:t>тель -</w:t>
            </w:r>
          </w:p>
          <w:p w:rsidR="004C6193" w:rsidRPr="004C6193" w:rsidRDefault="004C6193" w:rsidP="004C619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C6193">
              <w:rPr>
                <w:rFonts w:ascii="Times New Roman" w:hAnsi="Times New Roman"/>
              </w:rPr>
              <w:t>МБОУ СОШ № 13 им. А.М. Гарбуза</w:t>
            </w:r>
          </w:p>
        </w:tc>
      </w:tr>
      <w:tr w:rsidR="004C6193" w:rsidRPr="00FB50E2" w:rsidTr="004C6193">
        <w:trPr>
          <w:trHeight w:val="283"/>
        </w:trPr>
        <w:tc>
          <w:tcPr>
            <w:tcW w:w="817" w:type="dxa"/>
            <w:vMerge/>
          </w:tcPr>
          <w:p w:rsidR="004C6193" w:rsidRPr="00FB50E2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4C6193" w:rsidRPr="00FB50E2" w:rsidRDefault="004C6193" w:rsidP="004C619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4C6193" w:rsidRPr="00FB50E2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4C6193" w:rsidRPr="00C47D73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4C6193" w:rsidRPr="00C47D73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4C6193" w:rsidRPr="00C47D73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4C6193" w:rsidRPr="00C47D73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4C6193" w:rsidRPr="00C47D73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4C6193" w:rsidRPr="00C47D73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4C6193" w:rsidRPr="00FB50E2" w:rsidRDefault="004C6193" w:rsidP="004C619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4C6193" w:rsidRPr="00FB50E2" w:rsidRDefault="004C6193" w:rsidP="004C619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6193" w:rsidRPr="00FB50E2" w:rsidTr="004C6193">
        <w:trPr>
          <w:trHeight w:val="283"/>
        </w:trPr>
        <w:tc>
          <w:tcPr>
            <w:tcW w:w="817" w:type="dxa"/>
            <w:vMerge/>
          </w:tcPr>
          <w:p w:rsidR="004C6193" w:rsidRPr="00FB50E2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4C6193" w:rsidRPr="00FB50E2" w:rsidRDefault="004C6193" w:rsidP="004C619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4C6193" w:rsidRPr="00FB50E2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4C6193" w:rsidRPr="00C47D73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4C6193" w:rsidRPr="00C47D73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4C6193" w:rsidRPr="00C47D73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4C6193" w:rsidRPr="00C47D73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4C6193" w:rsidRPr="00C47D73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4C6193" w:rsidRPr="00C47D73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4C6193" w:rsidRPr="00FB50E2" w:rsidRDefault="004C6193" w:rsidP="004C619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4C6193" w:rsidRPr="00FB50E2" w:rsidRDefault="004C6193" w:rsidP="004C619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6193" w:rsidRPr="00FB50E2" w:rsidTr="004C6193">
        <w:trPr>
          <w:trHeight w:val="283"/>
        </w:trPr>
        <w:tc>
          <w:tcPr>
            <w:tcW w:w="817" w:type="dxa"/>
            <w:vMerge/>
          </w:tcPr>
          <w:p w:rsidR="004C6193" w:rsidRPr="00FB50E2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4C6193" w:rsidRPr="00FB50E2" w:rsidRDefault="004C6193" w:rsidP="004C619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4C6193" w:rsidRPr="00FB50E2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4C6193" w:rsidRPr="00C47D73" w:rsidRDefault="00FD248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  <w:r w:rsidR="00250E7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4C6193" w:rsidRPr="00FB50E2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4C6193" w:rsidRPr="00C47D73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4C6193" w:rsidRPr="00C47D73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4C6193" w:rsidRPr="00C47D73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4C6193" w:rsidRPr="00C47D73" w:rsidRDefault="00FD248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  <w:r w:rsidR="00250E7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4C6193" w:rsidRPr="00FB50E2" w:rsidRDefault="004C6193" w:rsidP="004C619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4C6193" w:rsidRPr="00FB50E2" w:rsidRDefault="004C6193" w:rsidP="004C619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6193" w:rsidRPr="00FB50E2" w:rsidTr="004C6193">
        <w:trPr>
          <w:trHeight w:val="283"/>
        </w:trPr>
        <w:tc>
          <w:tcPr>
            <w:tcW w:w="817" w:type="dxa"/>
            <w:vMerge/>
          </w:tcPr>
          <w:p w:rsidR="004C6193" w:rsidRPr="00FB50E2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4C6193" w:rsidRPr="00FB50E2" w:rsidRDefault="004C6193" w:rsidP="004C619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4C6193" w:rsidRPr="00FB50E2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4C6193" w:rsidRPr="00C47D73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4C6193" w:rsidRPr="00C47D73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4C6193" w:rsidRPr="00C47D73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4C6193" w:rsidRPr="00C47D73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4C6193" w:rsidRPr="00C47D73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4C6193" w:rsidRPr="00C47D73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4C6193" w:rsidRPr="00FB50E2" w:rsidRDefault="004C6193" w:rsidP="004C619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4C6193" w:rsidRPr="00FB50E2" w:rsidRDefault="004C6193" w:rsidP="004C619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6193" w:rsidRPr="00E35A96" w:rsidTr="004C6193">
        <w:trPr>
          <w:trHeight w:val="444"/>
        </w:trPr>
        <w:tc>
          <w:tcPr>
            <w:tcW w:w="817" w:type="dxa"/>
            <w:vMerge w:val="restart"/>
          </w:tcPr>
          <w:p w:rsidR="004C6193" w:rsidRPr="00E35A96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35A96">
              <w:rPr>
                <w:rFonts w:ascii="Times New Roman" w:hAnsi="Times New Roman"/>
                <w:lang w:eastAsia="en-US"/>
              </w:rPr>
              <w:t>2.1.</w:t>
            </w:r>
            <w:r>
              <w:rPr>
                <w:rFonts w:ascii="Times New Roman" w:hAnsi="Times New Roman"/>
                <w:lang w:eastAsia="en-US"/>
              </w:rPr>
              <w:t>10</w:t>
            </w:r>
            <w:r>
              <w:rPr>
                <w:rFonts w:ascii="Times New Roman" w:hAnsi="Times New Roman"/>
                <w:lang w:eastAsia="en-US"/>
              </w:rPr>
              <w:lastRenderedPageBreak/>
              <w:t>1</w:t>
            </w:r>
          </w:p>
        </w:tc>
        <w:tc>
          <w:tcPr>
            <w:tcW w:w="2268" w:type="dxa"/>
            <w:vMerge w:val="restart"/>
          </w:tcPr>
          <w:p w:rsidR="004C6193" w:rsidRPr="00E35A96" w:rsidRDefault="004C6193" w:rsidP="00A036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6193">
              <w:rPr>
                <w:rFonts w:ascii="Times New Roman" w:hAnsi="Times New Roman"/>
              </w:rPr>
              <w:lastRenderedPageBreak/>
              <w:t xml:space="preserve">Приобретение </w:t>
            </w:r>
            <w:r w:rsidR="00A03615">
              <w:rPr>
                <w:rFonts w:ascii="Times New Roman" w:hAnsi="Times New Roman"/>
              </w:rPr>
              <w:t>раз</w:t>
            </w:r>
            <w:r w:rsidR="00A03615">
              <w:rPr>
                <w:rFonts w:ascii="Times New Roman" w:hAnsi="Times New Roman"/>
              </w:rPr>
              <w:t>о</w:t>
            </w:r>
            <w:r w:rsidR="00A03615">
              <w:rPr>
                <w:rFonts w:ascii="Times New Roman" w:hAnsi="Times New Roman"/>
              </w:rPr>
              <w:lastRenderedPageBreak/>
              <w:t>вой</w:t>
            </w:r>
            <w:r w:rsidRPr="004C6193">
              <w:rPr>
                <w:rFonts w:ascii="Times New Roman" w:hAnsi="Times New Roman"/>
              </w:rPr>
              <w:t xml:space="preserve"> посуды для </w:t>
            </w:r>
            <w:r w:rsidR="00A03615">
              <w:rPr>
                <w:rFonts w:ascii="Times New Roman" w:hAnsi="Times New Roman"/>
              </w:rPr>
              <w:t>орг</w:t>
            </w:r>
            <w:r w:rsidR="00A03615">
              <w:rPr>
                <w:rFonts w:ascii="Times New Roman" w:hAnsi="Times New Roman"/>
              </w:rPr>
              <w:t>а</w:t>
            </w:r>
            <w:r w:rsidR="00A03615">
              <w:rPr>
                <w:rFonts w:ascii="Times New Roman" w:hAnsi="Times New Roman"/>
              </w:rPr>
              <w:t>низации горячего питания обучающи</w:t>
            </w:r>
            <w:r w:rsidR="00A03615">
              <w:rPr>
                <w:rFonts w:ascii="Times New Roman" w:hAnsi="Times New Roman"/>
              </w:rPr>
              <w:t>х</w:t>
            </w:r>
            <w:r w:rsidR="00A03615">
              <w:rPr>
                <w:rFonts w:ascii="Times New Roman" w:hAnsi="Times New Roman"/>
              </w:rPr>
              <w:t>ся</w:t>
            </w:r>
          </w:p>
        </w:tc>
        <w:tc>
          <w:tcPr>
            <w:tcW w:w="1842" w:type="dxa"/>
            <w:vAlign w:val="center"/>
          </w:tcPr>
          <w:p w:rsidR="004C6193" w:rsidRPr="00E35A96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35A96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1418" w:type="dxa"/>
            <w:vAlign w:val="center"/>
          </w:tcPr>
          <w:p w:rsidR="004C6193" w:rsidRPr="00E35A96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26,9</w:t>
            </w:r>
          </w:p>
        </w:tc>
        <w:tc>
          <w:tcPr>
            <w:tcW w:w="1276" w:type="dxa"/>
            <w:vAlign w:val="center"/>
          </w:tcPr>
          <w:p w:rsidR="004C6193" w:rsidRPr="00E35A96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35A9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4C6193" w:rsidRPr="00E35A96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35A9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4C6193" w:rsidRPr="00E35A96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35A9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4C6193" w:rsidRPr="00E35A96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35A9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4C6193" w:rsidRPr="00E35A96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26,9</w:t>
            </w:r>
          </w:p>
        </w:tc>
        <w:tc>
          <w:tcPr>
            <w:tcW w:w="1559" w:type="dxa"/>
            <w:vMerge w:val="restart"/>
          </w:tcPr>
          <w:p w:rsidR="004C6193" w:rsidRPr="00E35A96" w:rsidRDefault="004C6193" w:rsidP="004C619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35A96">
              <w:rPr>
                <w:rFonts w:ascii="Times New Roman" w:hAnsi="Times New Roman"/>
                <w:lang w:eastAsia="en-US"/>
              </w:rPr>
              <w:t xml:space="preserve">Качественное </w:t>
            </w:r>
            <w:r w:rsidRPr="00E35A96">
              <w:rPr>
                <w:rFonts w:ascii="Times New Roman" w:hAnsi="Times New Roman"/>
                <w:lang w:eastAsia="en-US"/>
              </w:rPr>
              <w:lastRenderedPageBreak/>
              <w:t>предоставл</w:t>
            </w:r>
            <w:r w:rsidRPr="00E35A96">
              <w:rPr>
                <w:rFonts w:ascii="Times New Roman" w:hAnsi="Times New Roman"/>
                <w:lang w:eastAsia="en-US"/>
              </w:rPr>
              <w:t>е</w:t>
            </w:r>
            <w:r w:rsidRPr="00E35A96">
              <w:rPr>
                <w:rFonts w:ascii="Times New Roman" w:hAnsi="Times New Roman"/>
                <w:lang w:eastAsia="en-US"/>
              </w:rPr>
              <w:t>ние общед</w:t>
            </w:r>
            <w:r w:rsidRPr="00E35A96">
              <w:rPr>
                <w:rFonts w:ascii="Times New Roman" w:hAnsi="Times New Roman"/>
                <w:lang w:eastAsia="en-US"/>
              </w:rPr>
              <w:t>о</w:t>
            </w:r>
            <w:r w:rsidRPr="00E35A96">
              <w:rPr>
                <w:rFonts w:ascii="Times New Roman" w:hAnsi="Times New Roman"/>
                <w:lang w:eastAsia="en-US"/>
              </w:rPr>
              <w:t>ступного о</w:t>
            </w:r>
            <w:r w:rsidRPr="00E35A96">
              <w:rPr>
                <w:rFonts w:ascii="Times New Roman" w:hAnsi="Times New Roman"/>
                <w:lang w:eastAsia="en-US"/>
              </w:rPr>
              <w:t>б</w:t>
            </w:r>
            <w:r w:rsidRPr="00E35A96">
              <w:rPr>
                <w:rFonts w:ascii="Times New Roman" w:hAnsi="Times New Roman"/>
                <w:lang w:eastAsia="en-US"/>
              </w:rPr>
              <w:t>щего образ</w:t>
            </w:r>
            <w:r w:rsidRPr="00E35A96">
              <w:rPr>
                <w:rFonts w:ascii="Times New Roman" w:hAnsi="Times New Roman"/>
                <w:lang w:eastAsia="en-US"/>
              </w:rPr>
              <w:t>о</w:t>
            </w:r>
            <w:r w:rsidRPr="00E35A96">
              <w:rPr>
                <w:rFonts w:ascii="Times New Roman" w:hAnsi="Times New Roman"/>
                <w:lang w:eastAsia="en-US"/>
              </w:rPr>
              <w:t xml:space="preserve">вания </w:t>
            </w:r>
          </w:p>
        </w:tc>
        <w:tc>
          <w:tcPr>
            <w:tcW w:w="1388" w:type="dxa"/>
            <w:vMerge w:val="restart"/>
          </w:tcPr>
          <w:p w:rsidR="004C6193" w:rsidRPr="004C6193" w:rsidRDefault="004C6193" w:rsidP="004C619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C6193">
              <w:rPr>
                <w:rFonts w:ascii="Times New Roman" w:hAnsi="Times New Roman"/>
                <w:lang w:eastAsia="en-US"/>
              </w:rPr>
              <w:lastRenderedPageBreak/>
              <w:t xml:space="preserve">Управление </w:t>
            </w:r>
            <w:r w:rsidRPr="004C6193">
              <w:rPr>
                <w:rFonts w:ascii="Times New Roman" w:hAnsi="Times New Roman"/>
                <w:lang w:eastAsia="en-US"/>
              </w:rPr>
              <w:lastRenderedPageBreak/>
              <w:t>образов</w:t>
            </w:r>
            <w:r w:rsidRPr="004C6193">
              <w:rPr>
                <w:rFonts w:ascii="Times New Roman" w:hAnsi="Times New Roman"/>
                <w:lang w:eastAsia="en-US"/>
              </w:rPr>
              <w:t>а</w:t>
            </w:r>
            <w:r w:rsidRPr="004C6193">
              <w:rPr>
                <w:rFonts w:ascii="Times New Roman" w:hAnsi="Times New Roman"/>
                <w:lang w:eastAsia="en-US"/>
              </w:rPr>
              <w:t>ния, гла</w:t>
            </w:r>
            <w:r w:rsidRPr="004C6193">
              <w:rPr>
                <w:rFonts w:ascii="Times New Roman" w:hAnsi="Times New Roman"/>
                <w:lang w:eastAsia="en-US"/>
              </w:rPr>
              <w:t>в</w:t>
            </w:r>
            <w:r w:rsidRPr="004C6193">
              <w:rPr>
                <w:rFonts w:ascii="Times New Roman" w:hAnsi="Times New Roman"/>
                <w:lang w:eastAsia="en-US"/>
              </w:rPr>
              <w:t>ный расп</w:t>
            </w:r>
            <w:r w:rsidRPr="004C6193">
              <w:rPr>
                <w:rFonts w:ascii="Times New Roman" w:hAnsi="Times New Roman"/>
                <w:lang w:eastAsia="en-US"/>
              </w:rPr>
              <w:t>о</w:t>
            </w:r>
            <w:r w:rsidRPr="004C6193">
              <w:rPr>
                <w:rFonts w:ascii="Times New Roman" w:hAnsi="Times New Roman"/>
                <w:lang w:eastAsia="en-US"/>
              </w:rPr>
              <w:t>рядитель средств; исполн</w:t>
            </w:r>
            <w:r w:rsidRPr="004C6193">
              <w:rPr>
                <w:rFonts w:ascii="Times New Roman" w:hAnsi="Times New Roman"/>
                <w:lang w:eastAsia="en-US"/>
              </w:rPr>
              <w:t>и</w:t>
            </w:r>
            <w:r w:rsidRPr="004C6193">
              <w:rPr>
                <w:rFonts w:ascii="Times New Roman" w:hAnsi="Times New Roman"/>
                <w:lang w:eastAsia="en-US"/>
              </w:rPr>
              <w:t>тель -</w:t>
            </w:r>
          </w:p>
          <w:p w:rsidR="004C6193" w:rsidRPr="004C6193" w:rsidRDefault="004C6193" w:rsidP="004C619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C6193">
              <w:rPr>
                <w:rFonts w:ascii="Times New Roman" w:hAnsi="Times New Roman"/>
              </w:rPr>
              <w:t>МБОУ СОШ № 1 им. В.С. Устинова</w:t>
            </w:r>
          </w:p>
        </w:tc>
      </w:tr>
      <w:tr w:rsidR="004C6193" w:rsidRPr="00FB50E2" w:rsidTr="004C6193">
        <w:trPr>
          <w:trHeight w:val="283"/>
        </w:trPr>
        <w:tc>
          <w:tcPr>
            <w:tcW w:w="817" w:type="dxa"/>
            <w:vMerge/>
          </w:tcPr>
          <w:p w:rsidR="004C6193" w:rsidRPr="00FB50E2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4C6193" w:rsidRPr="00FB50E2" w:rsidRDefault="004C6193" w:rsidP="004C619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4C6193" w:rsidRPr="00FB50E2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4C6193" w:rsidRPr="00C47D73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4C6193" w:rsidRPr="00C47D73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4C6193" w:rsidRPr="00C47D73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4C6193" w:rsidRPr="00C47D73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4C6193" w:rsidRPr="00C47D73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4C6193" w:rsidRPr="00C47D73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4C6193" w:rsidRPr="00FB50E2" w:rsidRDefault="004C6193" w:rsidP="004C619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4C6193" w:rsidRPr="00FB50E2" w:rsidRDefault="004C6193" w:rsidP="004C619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6193" w:rsidRPr="00FB50E2" w:rsidTr="004C6193">
        <w:trPr>
          <w:trHeight w:val="283"/>
        </w:trPr>
        <w:tc>
          <w:tcPr>
            <w:tcW w:w="817" w:type="dxa"/>
            <w:vMerge/>
          </w:tcPr>
          <w:p w:rsidR="004C6193" w:rsidRPr="00FB50E2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4C6193" w:rsidRPr="00FB50E2" w:rsidRDefault="004C6193" w:rsidP="004C619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4C6193" w:rsidRPr="00FB50E2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4C6193" w:rsidRPr="00C47D73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4C6193" w:rsidRPr="00C47D73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4C6193" w:rsidRPr="00C47D73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4C6193" w:rsidRPr="00C47D73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4C6193" w:rsidRPr="00C47D73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4C6193" w:rsidRPr="00C47D73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4C6193" w:rsidRPr="00FB50E2" w:rsidRDefault="004C6193" w:rsidP="004C619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4C6193" w:rsidRPr="00FB50E2" w:rsidRDefault="004C6193" w:rsidP="004C619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6193" w:rsidRPr="00FB50E2" w:rsidTr="004C6193">
        <w:trPr>
          <w:trHeight w:val="283"/>
        </w:trPr>
        <w:tc>
          <w:tcPr>
            <w:tcW w:w="817" w:type="dxa"/>
            <w:vMerge/>
          </w:tcPr>
          <w:p w:rsidR="004C6193" w:rsidRPr="00FB50E2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4C6193" w:rsidRPr="00FB50E2" w:rsidRDefault="004C6193" w:rsidP="004C619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4C6193" w:rsidRPr="00FB50E2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4C6193" w:rsidRPr="00C47D73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26,9</w:t>
            </w:r>
          </w:p>
        </w:tc>
        <w:tc>
          <w:tcPr>
            <w:tcW w:w="1276" w:type="dxa"/>
            <w:vAlign w:val="center"/>
          </w:tcPr>
          <w:p w:rsidR="004C6193" w:rsidRPr="00FB50E2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4C6193" w:rsidRPr="00C47D73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4C6193" w:rsidRPr="00C47D73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4C6193" w:rsidRPr="00C47D73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4C6193" w:rsidRPr="00C47D73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26,9</w:t>
            </w:r>
          </w:p>
        </w:tc>
        <w:tc>
          <w:tcPr>
            <w:tcW w:w="1559" w:type="dxa"/>
            <w:vMerge/>
          </w:tcPr>
          <w:p w:rsidR="004C6193" w:rsidRPr="00FB50E2" w:rsidRDefault="004C6193" w:rsidP="004C619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4C6193" w:rsidRPr="00FB50E2" w:rsidRDefault="004C6193" w:rsidP="004C619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6193" w:rsidRPr="00FB50E2" w:rsidTr="004C6193">
        <w:trPr>
          <w:trHeight w:val="283"/>
        </w:trPr>
        <w:tc>
          <w:tcPr>
            <w:tcW w:w="817" w:type="dxa"/>
            <w:vMerge/>
          </w:tcPr>
          <w:p w:rsidR="004C6193" w:rsidRPr="00FB50E2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4C6193" w:rsidRPr="00FB50E2" w:rsidRDefault="004C6193" w:rsidP="004C619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4C6193" w:rsidRPr="00FB50E2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4C6193" w:rsidRPr="00C47D73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4C6193" w:rsidRPr="00C47D73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4C6193" w:rsidRPr="00C47D73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4C6193" w:rsidRPr="00C47D73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4C6193" w:rsidRPr="00C47D73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4C6193" w:rsidRPr="00C47D73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4C6193" w:rsidRPr="00FB50E2" w:rsidRDefault="004C6193" w:rsidP="004C619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4C6193" w:rsidRPr="00FB50E2" w:rsidRDefault="004C6193" w:rsidP="004C619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6193" w:rsidRPr="00E35A96" w:rsidTr="004C6193">
        <w:trPr>
          <w:trHeight w:val="444"/>
        </w:trPr>
        <w:tc>
          <w:tcPr>
            <w:tcW w:w="817" w:type="dxa"/>
            <w:vMerge w:val="restart"/>
          </w:tcPr>
          <w:p w:rsidR="004C6193" w:rsidRPr="00E35A96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35A96">
              <w:rPr>
                <w:rFonts w:ascii="Times New Roman" w:hAnsi="Times New Roman"/>
                <w:lang w:eastAsia="en-US"/>
              </w:rPr>
              <w:t>2.1.</w:t>
            </w:r>
            <w:r>
              <w:rPr>
                <w:rFonts w:ascii="Times New Roman" w:hAnsi="Times New Roman"/>
                <w:lang w:eastAsia="en-US"/>
              </w:rPr>
              <w:t>102</w:t>
            </w:r>
          </w:p>
        </w:tc>
        <w:tc>
          <w:tcPr>
            <w:tcW w:w="2268" w:type="dxa"/>
            <w:vMerge w:val="restart"/>
          </w:tcPr>
          <w:p w:rsidR="004C6193" w:rsidRPr="00E35A96" w:rsidRDefault="004C6193" w:rsidP="004C61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6193">
              <w:rPr>
                <w:rFonts w:ascii="Times New Roman" w:hAnsi="Times New Roman"/>
              </w:rPr>
              <w:t>Изготовление эл</w:t>
            </w:r>
            <w:r w:rsidRPr="004C6193">
              <w:rPr>
                <w:rFonts w:ascii="Times New Roman" w:hAnsi="Times New Roman"/>
              </w:rPr>
              <w:t>е</w:t>
            </w:r>
            <w:r w:rsidRPr="004C6193">
              <w:rPr>
                <w:rFonts w:ascii="Times New Roman" w:hAnsi="Times New Roman"/>
              </w:rPr>
              <w:t>ментов брендиров</w:t>
            </w:r>
            <w:r w:rsidRPr="004C6193">
              <w:rPr>
                <w:rFonts w:ascii="Times New Roman" w:hAnsi="Times New Roman"/>
              </w:rPr>
              <w:t>а</w:t>
            </w:r>
            <w:r w:rsidRPr="004C6193">
              <w:rPr>
                <w:rFonts w:ascii="Times New Roman" w:hAnsi="Times New Roman"/>
              </w:rPr>
              <w:t>ния "Точка роста" в кабинеты общеобр</w:t>
            </w:r>
            <w:r w:rsidRPr="004C6193">
              <w:rPr>
                <w:rFonts w:ascii="Times New Roman" w:hAnsi="Times New Roman"/>
              </w:rPr>
              <w:t>а</w:t>
            </w:r>
            <w:r w:rsidRPr="004C6193">
              <w:rPr>
                <w:rFonts w:ascii="Times New Roman" w:hAnsi="Times New Roman"/>
              </w:rPr>
              <w:t>зовательных орган</w:t>
            </w:r>
            <w:r w:rsidRPr="004C6193">
              <w:rPr>
                <w:rFonts w:ascii="Times New Roman" w:hAnsi="Times New Roman"/>
              </w:rPr>
              <w:t>и</w:t>
            </w:r>
            <w:r w:rsidRPr="004C6193">
              <w:rPr>
                <w:rFonts w:ascii="Times New Roman" w:hAnsi="Times New Roman"/>
              </w:rPr>
              <w:t>заций</w:t>
            </w:r>
          </w:p>
        </w:tc>
        <w:tc>
          <w:tcPr>
            <w:tcW w:w="1842" w:type="dxa"/>
            <w:vAlign w:val="center"/>
          </w:tcPr>
          <w:p w:rsidR="004C6193" w:rsidRPr="00E35A96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35A96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vAlign w:val="center"/>
          </w:tcPr>
          <w:p w:rsidR="004C6193" w:rsidRPr="00E35A96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49,8</w:t>
            </w:r>
          </w:p>
        </w:tc>
        <w:tc>
          <w:tcPr>
            <w:tcW w:w="1276" w:type="dxa"/>
            <w:vAlign w:val="center"/>
          </w:tcPr>
          <w:p w:rsidR="004C6193" w:rsidRPr="00E35A96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35A9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4C6193" w:rsidRPr="00E35A96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35A9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4C6193" w:rsidRPr="00E35A96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35A9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4C6193" w:rsidRPr="00E35A96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35A9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4C6193" w:rsidRPr="00E35A96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49,8</w:t>
            </w:r>
          </w:p>
        </w:tc>
        <w:tc>
          <w:tcPr>
            <w:tcW w:w="1559" w:type="dxa"/>
            <w:vMerge w:val="restart"/>
          </w:tcPr>
          <w:p w:rsidR="004C6193" w:rsidRPr="00E35A96" w:rsidRDefault="004C6193" w:rsidP="004C619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35A96">
              <w:rPr>
                <w:rFonts w:ascii="Times New Roman" w:hAnsi="Times New Roman"/>
                <w:lang w:eastAsia="en-US"/>
              </w:rPr>
              <w:t>Качественное предоставл</w:t>
            </w:r>
            <w:r w:rsidRPr="00E35A96">
              <w:rPr>
                <w:rFonts w:ascii="Times New Roman" w:hAnsi="Times New Roman"/>
                <w:lang w:eastAsia="en-US"/>
              </w:rPr>
              <w:t>е</w:t>
            </w:r>
            <w:r w:rsidRPr="00E35A96">
              <w:rPr>
                <w:rFonts w:ascii="Times New Roman" w:hAnsi="Times New Roman"/>
                <w:lang w:eastAsia="en-US"/>
              </w:rPr>
              <w:t>ние общед</w:t>
            </w:r>
            <w:r w:rsidRPr="00E35A96">
              <w:rPr>
                <w:rFonts w:ascii="Times New Roman" w:hAnsi="Times New Roman"/>
                <w:lang w:eastAsia="en-US"/>
              </w:rPr>
              <w:t>о</w:t>
            </w:r>
            <w:r w:rsidRPr="00E35A96">
              <w:rPr>
                <w:rFonts w:ascii="Times New Roman" w:hAnsi="Times New Roman"/>
                <w:lang w:eastAsia="en-US"/>
              </w:rPr>
              <w:t>ступного о</w:t>
            </w:r>
            <w:r w:rsidRPr="00E35A96">
              <w:rPr>
                <w:rFonts w:ascii="Times New Roman" w:hAnsi="Times New Roman"/>
                <w:lang w:eastAsia="en-US"/>
              </w:rPr>
              <w:t>б</w:t>
            </w:r>
            <w:r w:rsidRPr="00E35A96">
              <w:rPr>
                <w:rFonts w:ascii="Times New Roman" w:hAnsi="Times New Roman"/>
                <w:lang w:eastAsia="en-US"/>
              </w:rPr>
              <w:t>щего образ</w:t>
            </w:r>
            <w:r w:rsidRPr="00E35A96">
              <w:rPr>
                <w:rFonts w:ascii="Times New Roman" w:hAnsi="Times New Roman"/>
                <w:lang w:eastAsia="en-US"/>
              </w:rPr>
              <w:t>о</w:t>
            </w:r>
            <w:r w:rsidRPr="00E35A96">
              <w:rPr>
                <w:rFonts w:ascii="Times New Roman" w:hAnsi="Times New Roman"/>
                <w:lang w:eastAsia="en-US"/>
              </w:rPr>
              <w:t xml:space="preserve">вания </w:t>
            </w:r>
          </w:p>
        </w:tc>
        <w:tc>
          <w:tcPr>
            <w:tcW w:w="1388" w:type="dxa"/>
            <w:vMerge w:val="restart"/>
          </w:tcPr>
          <w:p w:rsidR="004C6193" w:rsidRPr="00190409" w:rsidRDefault="004C6193" w:rsidP="004C619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90409">
              <w:rPr>
                <w:rFonts w:ascii="Times New Roman" w:hAnsi="Times New Roman"/>
                <w:lang w:eastAsia="en-US"/>
              </w:rPr>
              <w:t>Управление образов</w:t>
            </w:r>
            <w:r w:rsidRPr="00190409">
              <w:rPr>
                <w:rFonts w:ascii="Times New Roman" w:hAnsi="Times New Roman"/>
                <w:lang w:eastAsia="en-US"/>
              </w:rPr>
              <w:t>а</w:t>
            </w:r>
            <w:r w:rsidRPr="00190409">
              <w:rPr>
                <w:rFonts w:ascii="Times New Roman" w:hAnsi="Times New Roman"/>
                <w:lang w:eastAsia="en-US"/>
              </w:rPr>
              <w:t>ния, гла</w:t>
            </w:r>
            <w:r w:rsidRPr="00190409">
              <w:rPr>
                <w:rFonts w:ascii="Times New Roman" w:hAnsi="Times New Roman"/>
                <w:lang w:eastAsia="en-US"/>
              </w:rPr>
              <w:t>в</w:t>
            </w:r>
            <w:r w:rsidRPr="00190409">
              <w:rPr>
                <w:rFonts w:ascii="Times New Roman" w:hAnsi="Times New Roman"/>
                <w:lang w:eastAsia="en-US"/>
              </w:rPr>
              <w:t>ный расп</w:t>
            </w:r>
            <w:r w:rsidRPr="00190409">
              <w:rPr>
                <w:rFonts w:ascii="Times New Roman" w:hAnsi="Times New Roman"/>
                <w:lang w:eastAsia="en-US"/>
              </w:rPr>
              <w:t>о</w:t>
            </w:r>
            <w:r w:rsidRPr="00190409">
              <w:rPr>
                <w:rFonts w:ascii="Times New Roman" w:hAnsi="Times New Roman"/>
                <w:lang w:eastAsia="en-US"/>
              </w:rPr>
              <w:t>рядитель средств; исполн</w:t>
            </w:r>
            <w:r w:rsidRPr="00190409">
              <w:rPr>
                <w:rFonts w:ascii="Times New Roman" w:hAnsi="Times New Roman"/>
                <w:lang w:eastAsia="en-US"/>
              </w:rPr>
              <w:t>и</w:t>
            </w:r>
            <w:r w:rsidRPr="00190409">
              <w:rPr>
                <w:rFonts w:ascii="Times New Roman" w:hAnsi="Times New Roman"/>
                <w:lang w:eastAsia="en-US"/>
              </w:rPr>
              <w:t>тель -</w:t>
            </w:r>
          </w:p>
          <w:p w:rsidR="004C6193" w:rsidRPr="00190409" w:rsidRDefault="00190409" w:rsidP="004C619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90409">
              <w:rPr>
                <w:rFonts w:ascii="Times New Roman" w:hAnsi="Times New Roman"/>
              </w:rPr>
              <w:t>МБОУ СОШ № 10 им. Б.А. Плетиня</w:t>
            </w:r>
          </w:p>
        </w:tc>
      </w:tr>
      <w:tr w:rsidR="004C6193" w:rsidRPr="00FB50E2" w:rsidTr="004C6193">
        <w:trPr>
          <w:trHeight w:val="283"/>
        </w:trPr>
        <w:tc>
          <w:tcPr>
            <w:tcW w:w="817" w:type="dxa"/>
            <w:vMerge/>
          </w:tcPr>
          <w:p w:rsidR="004C6193" w:rsidRPr="00FB50E2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4C6193" w:rsidRPr="00FB50E2" w:rsidRDefault="004C6193" w:rsidP="004C619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4C6193" w:rsidRPr="00FB50E2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4C6193" w:rsidRPr="00C47D73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4C6193" w:rsidRPr="00C47D73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4C6193" w:rsidRPr="00C47D73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4C6193" w:rsidRPr="00C47D73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4C6193" w:rsidRPr="00C47D73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4C6193" w:rsidRPr="00C47D73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4C6193" w:rsidRPr="00FB50E2" w:rsidRDefault="004C6193" w:rsidP="004C619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4C6193" w:rsidRPr="00FB50E2" w:rsidRDefault="004C6193" w:rsidP="004C619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6193" w:rsidRPr="00FB50E2" w:rsidTr="004C6193">
        <w:trPr>
          <w:trHeight w:val="283"/>
        </w:trPr>
        <w:tc>
          <w:tcPr>
            <w:tcW w:w="817" w:type="dxa"/>
            <w:vMerge/>
          </w:tcPr>
          <w:p w:rsidR="004C6193" w:rsidRPr="00FB50E2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4C6193" w:rsidRPr="00FB50E2" w:rsidRDefault="004C6193" w:rsidP="004C619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4C6193" w:rsidRPr="00FB50E2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4C6193" w:rsidRPr="00C47D73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4C6193" w:rsidRPr="00C47D73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4C6193" w:rsidRPr="00C47D73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4C6193" w:rsidRPr="00C47D73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4C6193" w:rsidRPr="00C47D73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4C6193" w:rsidRPr="00C47D73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4C6193" w:rsidRPr="00FB50E2" w:rsidRDefault="004C6193" w:rsidP="004C619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4C6193" w:rsidRPr="00FB50E2" w:rsidRDefault="004C6193" w:rsidP="004C619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6193" w:rsidRPr="00FB50E2" w:rsidTr="004C6193">
        <w:trPr>
          <w:trHeight w:val="283"/>
        </w:trPr>
        <w:tc>
          <w:tcPr>
            <w:tcW w:w="817" w:type="dxa"/>
            <w:vMerge/>
          </w:tcPr>
          <w:p w:rsidR="004C6193" w:rsidRPr="00FB50E2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4C6193" w:rsidRPr="00FB50E2" w:rsidRDefault="004C6193" w:rsidP="004C619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4C6193" w:rsidRPr="00FB50E2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4C6193" w:rsidRPr="00C47D73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49,8</w:t>
            </w:r>
          </w:p>
        </w:tc>
        <w:tc>
          <w:tcPr>
            <w:tcW w:w="1276" w:type="dxa"/>
            <w:vAlign w:val="center"/>
          </w:tcPr>
          <w:p w:rsidR="004C6193" w:rsidRPr="00FB50E2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4C6193" w:rsidRPr="00C47D73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4C6193" w:rsidRPr="00C47D73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4C6193" w:rsidRPr="00C47D73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4C6193" w:rsidRPr="00C47D73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49,8</w:t>
            </w:r>
          </w:p>
        </w:tc>
        <w:tc>
          <w:tcPr>
            <w:tcW w:w="1559" w:type="dxa"/>
            <w:vMerge/>
          </w:tcPr>
          <w:p w:rsidR="004C6193" w:rsidRPr="00FB50E2" w:rsidRDefault="004C6193" w:rsidP="004C619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4C6193" w:rsidRPr="00FB50E2" w:rsidRDefault="004C6193" w:rsidP="004C619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6193" w:rsidRPr="00FB50E2" w:rsidTr="004C6193">
        <w:trPr>
          <w:trHeight w:val="283"/>
        </w:trPr>
        <w:tc>
          <w:tcPr>
            <w:tcW w:w="817" w:type="dxa"/>
            <w:vMerge/>
          </w:tcPr>
          <w:p w:rsidR="004C6193" w:rsidRPr="00FB50E2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4C6193" w:rsidRPr="00FB50E2" w:rsidRDefault="004C6193" w:rsidP="004C619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4C6193" w:rsidRPr="00FB50E2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4C6193" w:rsidRPr="00C47D73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4C6193" w:rsidRPr="00C47D73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4C6193" w:rsidRPr="00C47D73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4C6193" w:rsidRPr="00C47D73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4C6193" w:rsidRPr="00C47D73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4C6193" w:rsidRPr="00C47D73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4C6193" w:rsidRPr="00FB50E2" w:rsidRDefault="004C6193" w:rsidP="004C619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4C6193" w:rsidRPr="00FB50E2" w:rsidRDefault="004C6193" w:rsidP="004C619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6193" w:rsidRPr="00E35A96" w:rsidTr="004C6193">
        <w:trPr>
          <w:trHeight w:val="444"/>
        </w:trPr>
        <w:tc>
          <w:tcPr>
            <w:tcW w:w="817" w:type="dxa"/>
            <w:vMerge w:val="restart"/>
          </w:tcPr>
          <w:p w:rsidR="004C6193" w:rsidRPr="00E35A96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35A96">
              <w:rPr>
                <w:rFonts w:ascii="Times New Roman" w:hAnsi="Times New Roman"/>
                <w:lang w:eastAsia="en-US"/>
              </w:rPr>
              <w:t>2.1.</w:t>
            </w:r>
            <w:r>
              <w:rPr>
                <w:rFonts w:ascii="Times New Roman" w:hAnsi="Times New Roman"/>
                <w:lang w:eastAsia="en-US"/>
              </w:rPr>
              <w:t>103</w:t>
            </w:r>
          </w:p>
        </w:tc>
        <w:tc>
          <w:tcPr>
            <w:tcW w:w="2268" w:type="dxa"/>
            <w:vMerge w:val="restart"/>
          </w:tcPr>
          <w:p w:rsidR="004C6193" w:rsidRPr="00E35A96" w:rsidRDefault="004C6193" w:rsidP="004C61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6193">
              <w:rPr>
                <w:rFonts w:ascii="Times New Roman" w:hAnsi="Times New Roman"/>
              </w:rPr>
              <w:t>Устройство автом</w:t>
            </w:r>
            <w:r w:rsidRPr="004C6193">
              <w:rPr>
                <w:rFonts w:ascii="Times New Roman" w:hAnsi="Times New Roman"/>
              </w:rPr>
              <w:t>а</w:t>
            </w:r>
            <w:r w:rsidRPr="004C6193">
              <w:rPr>
                <w:rFonts w:ascii="Times New Roman" w:hAnsi="Times New Roman"/>
              </w:rPr>
              <w:t>тической пожарной сигнализации и с</w:t>
            </w:r>
            <w:r w:rsidRPr="004C6193">
              <w:rPr>
                <w:rFonts w:ascii="Times New Roman" w:hAnsi="Times New Roman"/>
              </w:rPr>
              <w:t>и</w:t>
            </w:r>
            <w:r w:rsidRPr="004C6193">
              <w:rPr>
                <w:rFonts w:ascii="Times New Roman" w:hAnsi="Times New Roman"/>
              </w:rPr>
              <w:t>стемы оповещения и управления эваку</w:t>
            </w:r>
            <w:r w:rsidRPr="004C6193">
              <w:rPr>
                <w:rFonts w:ascii="Times New Roman" w:hAnsi="Times New Roman"/>
              </w:rPr>
              <w:t>а</w:t>
            </w:r>
            <w:r w:rsidRPr="004C6193">
              <w:rPr>
                <w:rFonts w:ascii="Times New Roman" w:hAnsi="Times New Roman"/>
              </w:rPr>
              <w:t>цией на пищеблоке</w:t>
            </w:r>
          </w:p>
        </w:tc>
        <w:tc>
          <w:tcPr>
            <w:tcW w:w="1842" w:type="dxa"/>
            <w:vAlign w:val="center"/>
          </w:tcPr>
          <w:p w:rsidR="004C6193" w:rsidRPr="00E35A96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35A96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vAlign w:val="center"/>
          </w:tcPr>
          <w:p w:rsidR="004C6193" w:rsidRPr="00E35A96" w:rsidRDefault="00EF716B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118,97</w:t>
            </w:r>
          </w:p>
        </w:tc>
        <w:tc>
          <w:tcPr>
            <w:tcW w:w="1276" w:type="dxa"/>
            <w:vAlign w:val="center"/>
          </w:tcPr>
          <w:p w:rsidR="004C6193" w:rsidRPr="00E35A96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35A9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4C6193" w:rsidRPr="00E35A96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35A9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4C6193" w:rsidRPr="00E35A96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35A9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4C6193" w:rsidRPr="00E35A96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35A96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4C6193" w:rsidRPr="00E35A96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118,</w:t>
            </w:r>
            <w:r w:rsidR="00EF716B">
              <w:rPr>
                <w:rFonts w:ascii="Times New Roman" w:hAnsi="Times New Roman"/>
                <w:lang w:eastAsia="en-US"/>
              </w:rPr>
              <w:t>97</w:t>
            </w:r>
          </w:p>
        </w:tc>
        <w:tc>
          <w:tcPr>
            <w:tcW w:w="1559" w:type="dxa"/>
            <w:vMerge w:val="restart"/>
          </w:tcPr>
          <w:p w:rsidR="004C6193" w:rsidRPr="00E35A96" w:rsidRDefault="004C6193" w:rsidP="004C619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35A96">
              <w:rPr>
                <w:rFonts w:ascii="Times New Roman" w:hAnsi="Times New Roman"/>
                <w:lang w:eastAsia="en-US"/>
              </w:rPr>
              <w:t>Качественное предоставл</w:t>
            </w:r>
            <w:r w:rsidRPr="00E35A96">
              <w:rPr>
                <w:rFonts w:ascii="Times New Roman" w:hAnsi="Times New Roman"/>
                <w:lang w:eastAsia="en-US"/>
              </w:rPr>
              <w:t>е</w:t>
            </w:r>
            <w:r w:rsidRPr="00E35A96">
              <w:rPr>
                <w:rFonts w:ascii="Times New Roman" w:hAnsi="Times New Roman"/>
                <w:lang w:eastAsia="en-US"/>
              </w:rPr>
              <w:t>ние общед</w:t>
            </w:r>
            <w:r w:rsidRPr="00E35A96">
              <w:rPr>
                <w:rFonts w:ascii="Times New Roman" w:hAnsi="Times New Roman"/>
                <w:lang w:eastAsia="en-US"/>
              </w:rPr>
              <w:t>о</w:t>
            </w:r>
            <w:r w:rsidRPr="00E35A96">
              <w:rPr>
                <w:rFonts w:ascii="Times New Roman" w:hAnsi="Times New Roman"/>
                <w:lang w:eastAsia="en-US"/>
              </w:rPr>
              <w:t>ступного о</w:t>
            </w:r>
            <w:r w:rsidRPr="00E35A96">
              <w:rPr>
                <w:rFonts w:ascii="Times New Roman" w:hAnsi="Times New Roman"/>
                <w:lang w:eastAsia="en-US"/>
              </w:rPr>
              <w:t>б</w:t>
            </w:r>
            <w:r w:rsidRPr="00E35A96">
              <w:rPr>
                <w:rFonts w:ascii="Times New Roman" w:hAnsi="Times New Roman"/>
                <w:lang w:eastAsia="en-US"/>
              </w:rPr>
              <w:t>щего образ</w:t>
            </w:r>
            <w:r w:rsidRPr="00E35A96">
              <w:rPr>
                <w:rFonts w:ascii="Times New Roman" w:hAnsi="Times New Roman"/>
                <w:lang w:eastAsia="en-US"/>
              </w:rPr>
              <w:t>о</w:t>
            </w:r>
            <w:r w:rsidRPr="00E35A96">
              <w:rPr>
                <w:rFonts w:ascii="Times New Roman" w:hAnsi="Times New Roman"/>
                <w:lang w:eastAsia="en-US"/>
              </w:rPr>
              <w:t xml:space="preserve">вания </w:t>
            </w:r>
          </w:p>
        </w:tc>
        <w:tc>
          <w:tcPr>
            <w:tcW w:w="1388" w:type="dxa"/>
            <w:vMerge w:val="restart"/>
          </w:tcPr>
          <w:p w:rsidR="004C6193" w:rsidRPr="00EF716B" w:rsidRDefault="004C6193" w:rsidP="004C619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F716B">
              <w:rPr>
                <w:rFonts w:ascii="Times New Roman" w:hAnsi="Times New Roman"/>
                <w:lang w:eastAsia="en-US"/>
              </w:rPr>
              <w:t>Управление образов</w:t>
            </w:r>
            <w:r w:rsidRPr="00EF716B">
              <w:rPr>
                <w:rFonts w:ascii="Times New Roman" w:hAnsi="Times New Roman"/>
                <w:lang w:eastAsia="en-US"/>
              </w:rPr>
              <w:t>а</w:t>
            </w:r>
            <w:r w:rsidRPr="00EF716B">
              <w:rPr>
                <w:rFonts w:ascii="Times New Roman" w:hAnsi="Times New Roman"/>
                <w:lang w:eastAsia="en-US"/>
              </w:rPr>
              <w:t>ния, гла</w:t>
            </w:r>
            <w:r w:rsidRPr="00EF716B">
              <w:rPr>
                <w:rFonts w:ascii="Times New Roman" w:hAnsi="Times New Roman"/>
                <w:lang w:eastAsia="en-US"/>
              </w:rPr>
              <w:t>в</w:t>
            </w:r>
            <w:r w:rsidRPr="00EF716B">
              <w:rPr>
                <w:rFonts w:ascii="Times New Roman" w:hAnsi="Times New Roman"/>
                <w:lang w:eastAsia="en-US"/>
              </w:rPr>
              <w:t>ный расп</w:t>
            </w:r>
            <w:r w:rsidRPr="00EF716B">
              <w:rPr>
                <w:rFonts w:ascii="Times New Roman" w:hAnsi="Times New Roman"/>
                <w:lang w:eastAsia="en-US"/>
              </w:rPr>
              <w:t>о</w:t>
            </w:r>
            <w:r w:rsidRPr="00EF716B">
              <w:rPr>
                <w:rFonts w:ascii="Times New Roman" w:hAnsi="Times New Roman"/>
                <w:lang w:eastAsia="en-US"/>
              </w:rPr>
              <w:t>рядитель средств; исполн</w:t>
            </w:r>
            <w:r w:rsidRPr="00EF716B">
              <w:rPr>
                <w:rFonts w:ascii="Times New Roman" w:hAnsi="Times New Roman"/>
                <w:lang w:eastAsia="en-US"/>
              </w:rPr>
              <w:t>и</w:t>
            </w:r>
            <w:r w:rsidRPr="00EF716B">
              <w:rPr>
                <w:rFonts w:ascii="Times New Roman" w:hAnsi="Times New Roman"/>
                <w:lang w:eastAsia="en-US"/>
              </w:rPr>
              <w:t>тель -</w:t>
            </w:r>
          </w:p>
          <w:p w:rsidR="004C6193" w:rsidRPr="00EF716B" w:rsidRDefault="004C6193" w:rsidP="004C619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F716B">
              <w:rPr>
                <w:rFonts w:ascii="Times New Roman" w:hAnsi="Times New Roman"/>
              </w:rPr>
              <w:t>МАОУ СОШ № 2 им. А.П. Маресьева</w:t>
            </w:r>
          </w:p>
        </w:tc>
      </w:tr>
      <w:tr w:rsidR="004C6193" w:rsidRPr="00FB50E2" w:rsidTr="004C6193">
        <w:trPr>
          <w:trHeight w:val="283"/>
        </w:trPr>
        <w:tc>
          <w:tcPr>
            <w:tcW w:w="817" w:type="dxa"/>
            <w:vMerge/>
          </w:tcPr>
          <w:p w:rsidR="004C6193" w:rsidRPr="00FB50E2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4C6193" w:rsidRPr="00FB50E2" w:rsidRDefault="004C6193" w:rsidP="004C619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4C6193" w:rsidRPr="00FB50E2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4C6193" w:rsidRPr="00C47D73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4C6193" w:rsidRPr="00C47D73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4C6193" w:rsidRPr="00C47D73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4C6193" w:rsidRPr="00C47D73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4C6193" w:rsidRPr="00C47D73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4C6193" w:rsidRPr="00C47D73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4C6193" w:rsidRPr="00FB50E2" w:rsidRDefault="004C6193" w:rsidP="004C619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4C6193" w:rsidRPr="00EF716B" w:rsidRDefault="004C6193" w:rsidP="004C619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6193" w:rsidRPr="00FB50E2" w:rsidTr="004C6193">
        <w:trPr>
          <w:trHeight w:val="283"/>
        </w:trPr>
        <w:tc>
          <w:tcPr>
            <w:tcW w:w="817" w:type="dxa"/>
            <w:vMerge/>
          </w:tcPr>
          <w:p w:rsidR="004C6193" w:rsidRPr="00FB50E2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4C6193" w:rsidRPr="00FB50E2" w:rsidRDefault="004C6193" w:rsidP="004C619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4C6193" w:rsidRPr="00FB50E2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4C6193" w:rsidRPr="00C47D73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4C6193" w:rsidRPr="00C47D73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4C6193" w:rsidRPr="00C47D73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4C6193" w:rsidRPr="00C47D73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4C6193" w:rsidRPr="00C47D73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4C6193" w:rsidRPr="00C47D73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4C6193" w:rsidRPr="00FB50E2" w:rsidRDefault="004C6193" w:rsidP="004C619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4C6193" w:rsidRPr="00EF716B" w:rsidRDefault="004C6193" w:rsidP="004C619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6193" w:rsidRPr="00FB50E2" w:rsidTr="004C6193">
        <w:trPr>
          <w:trHeight w:val="283"/>
        </w:trPr>
        <w:tc>
          <w:tcPr>
            <w:tcW w:w="817" w:type="dxa"/>
            <w:vMerge/>
          </w:tcPr>
          <w:p w:rsidR="004C6193" w:rsidRPr="00FB50E2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4C6193" w:rsidRPr="00FB50E2" w:rsidRDefault="004C6193" w:rsidP="004C619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4C6193" w:rsidRPr="00FB50E2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4C6193" w:rsidRPr="00C47D73" w:rsidRDefault="00EF716B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118,97</w:t>
            </w:r>
          </w:p>
        </w:tc>
        <w:tc>
          <w:tcPr>
            <w:tcW w:w="1276" w:type="dxa"/>
            <w:vAlign w:val="center"/>
          </w:tcPr>
          <w:p w:rsidR="004C6193" w:rsidRPr="00FB50E2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4C6193" w:rsidRPr="00C47D73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4C6193" w:rsidRPr="00C47D73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4C6193" w:rsidRPr="00C47D73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4C6193" w:rsidRPr="00C47D73" w:rsidRDefault="00EF716B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118,97</w:t>
            </w:r>
          </w:p>
        </w:tc>
        <w:tc>
          <w:tcPr>
            <w:tcW w:w="1559" w:type="dxa"/>
            <w:vMerge/>
          </w:tcPr>
          <w:p w:rsidR="004C6193" w:rsidRPr="00FB50E2" w:rsidRDefault="004C6193" w:rsidP="004C619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4C6193" w:rsidRPr="00EF716B" w:rsidRDefault="004C6193" w:rsidP="004C619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C6193" w:rsidRPr="00FB50E2" w:rsidTr="004C6193">
        <w:trPr>
          <w:trHeight w:val="283"/>
        </w:trPr>
        <w:tc>
          <w:tcPr>
            <w:tcW w:w="817" w:type="dxa"/>
            <w:vMerge/>
          </w:tcPr>
          <w:p w:rsidR="004C6193" w:rsidRPr="00FB50E2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4C6193" w:rsidRPr="00FB50E2" w:rsidRDefault="004C6193" w:rsidP="004C619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4C6193" w:rsidRPr="00FB50E2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4C6193" w:rsidRPr="00C47D73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4C6193" w:rsidRPr="00C47D73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4C6193" w:rsidRPr="00C47D73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4C6193" w:rsidRPr="00C47D73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4C6193" w:rsidRPr="00C47D73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4C6193" w:rsidRPr="00C47D73" w:rsidRDefault="004C6193" w:rsidP="004C61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4C6193" w:rsidRPr="00FB50E2" w:rsidRDefault="004C6193" w:rsidP="004C619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4C6193" w:rsidRPr="00EF716B" w:rsidRDefault="004C6193" w:rsidP="004C619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EF716B" w:rsidRPr="00E35A96" w:rsidTr="004A6A3E">
        <w:trPr>
          <w:trHeight w:val="444"/>
        </w:trPr>
        <w:tc>
          <w:tcPr>
            <w:tcW w:w="817" w:type="dxa"/>
            <w:vMerge w:val="restart"/>
          </w:tcPr>
          <w:p w:rsidR="00EF716B" w:rsidRPr="00E670E5" w:rsidRDefault="00EF716B" w:rsidP="004A6A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670E5">
              <w:rPr>
                <w:rFonts w:ascii="Times New Roman" w:hAnsi="Times New Roman"/>
                <w:lang w:eastAsia="en-US"/>
              </w:rPr>
              <w:t>2.1.104</w:t>
            </w:r>
          </w:p>
        </w:tc>
        <w:tc>
          <w:tcPr>
            <w:tcW w:w="2268" w:type="dxa"/>
            <w:vMerge w:val="restart"/>
          </w:tcPr>
          <w:p w:rsidR="00EF716B" w:rsidRPr="00E670E5" w:rsidRDefault="00EF716B" w:rsidP="004A6A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70E5">
              <w:rPr>
                <w:rFonts w:ascii="Times New Roman" w:hAnsi="Times New Roman"/>
              </w:rPr>
              <w:t>Оборудование терр</w:t>
            </w:r>
            <w:r w:rsidRPr="00E670E5">
              <w:rPr>
                <w:rFonts w:ascii="Times New Roman" w:hAnsi="Times New Roman"/>
              </w:rPr>
              <w:t>и</w:t>
            </w:r>
            <w:r w:rsidRPr="00E670E5">
              <w:rPr>
                <w:rFonts w:ascii="Times New Roman" w:hAnsi="Times New Roman"/>
              </w:rPr>
              <w:t xml:space="preserve">тории дренажной </w:t>
            </w:r>
            <w:r w:rsidRPr="00E670E5">
              <w:rPr>
                <w:rFonts w:ascii="Times New Roman" w:hAnsi="Times New Roman"/>
              </w:rPr>
              <w:lastRenderedPageBreak/>
              <w:t>системой отведения паводковых и ливн</w:t>
            </w:r>
            <w:r w:rsidRPr="00E670E5">
              <w:rPr>
                <w:rFonts w:ascii="Times New Roman" w:hAnsi="Times New Roman"/>
              </w:rPr>
              <w:t>е</w:t>
            </w:r>
            <w:r w:rsidRPr="00E670E5">
              <w:rPr>
                <w:rFonts w:ascii="Times New Roman" w:hAnsi="Times New Roman"/>
              </w:rPr>
              <w:t>вых вод</w:t>
            </w:r>
          </w:p>
        </w:tc>
        <w:tc>
          <w:tcPr>
            <w:tcW w:w="1842" w:type="dxa"/>
            <w:vAlign w:val="center"/>
          </w:tcPr>
          <w:p w:rsidR="00EF716B" w:rsidRPr="00E670E5" w:rsidRDefault="00EF716B" w:rsidP="004A6A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670E5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1418" w:type="dxa"/>
            <w:vAlign w:val="center"/>
          </w:tcPr>
          <w:p w:rsidR="00EF716B" w:rsidRPr="00E670E5" w:rsidRDefault="00EF716B" w:rsidP="004A6A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670E5">
              <w:rPr>
                <w:rFonts w:ascii="Times New Roman" w:hAnsi="Times New Roman"/>
                <w:lang w:eastAsia="en-US"/>
              </w:rPr>
              <w:t>21,99</w:t>
            </w:r>
          </w:p>
        </w:tc>
        <w:tc>
          <w:tcPr>
            <w:tcW w:w="1276" w:type="dxa"/>
            <w:vAlign w:val="center"/>
          </w:tcPr>
          <w:p w:rsidR="00EF716B" w:rsidRPr="00E670E5" w:rsidRDefault="00EF716B" w:rsidP="004A6A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670E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EF716B" w:rsidRPr="00E670E5" w:rsidRDefault="00EF716B" w:rsidP="004A6A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670E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EF716B" w:rsidRPr="00E670E5" w:rsidRDefault="00EF716B" w:rsidP="004A6A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670E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EF716B" w:rsidRPr="00E670E5" w:rsidRDefault="00EF716B" w:rsidP="004A6A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670E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EF716B" w:rsidRPr="00E670E5" w:rsidRDefault="00EF716B" w:rsidP="004A6A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670E5">
              <w:rPr>
                <w:rFonts w:ascii="Times New Roman" w:hAnsi="Times New Roman"/>
                <w:lang w:eastAsia="en-US"/>
              </w:rPr>
              <w:t>21,99</w:t>
            </w:r>
          </w:p>
        </w:tc>
        <w:tc>
          <w:tcPr>
            <w:tcW w:w="1559" w:type="dxa"/>
            <w:vMerge w:val="restart"/>
          </w:tcPr>
          <w:p w:rsidR="00EF716B" w:rsidRPr="00E670E5" w:rsidRDefault="00EF716B" w:rsidP="004A6A3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670E5">
              <w:rPr>
                <w:rFonts w:ascii="Times New Roman" w:hAnsi="Times New Roman"/>
                <w:lang w:eastAsia="en-US"/>
              </w:rPr>
              <w:t>Качественное предоставл</w:t>
            </w:r>
            <w:r w:rsidRPr="00E670E5">
              <w:rPr>
                <w:rFonts w:ascii="Times New Roman" w:hAnsi="Times New Roman"/>
                <w:lang w:eastAsia="en-US"/>
              </w:rPr>
              <w:t>е</w:t>
            </w:r>
            <w:r w:rsidRPr="00E670E5">
              <w:rPr>
                <w:rFonts w:ascii="Times New Roman" w:hAnsi="Times New Roman"/>
                <w:lang w:eastAsia="en-US"/>
              </w:rPr>
              <w:lastRenderedPageBreak/>
              <w:t>ние общед</w:t>
            </w:r>
            <w:r w:rsidRPr="00E670E5">
              <w:rPr>
                <w:rFonts w:ascii="Times New Roman" w:hAnsi="Times New Roman"/>
                <w:lang w:eastAsia="en-US"/>
              </w:rPr>
              <w:t>о</w:t>
            </w:r>
            <w:r w:rsidRPr="00E670E5">
              <w:rPr>
                <w:rFonts w:ascii="Times New Roman" w:hAnsi="Times New Roman"/>
                <w:lang w:eastAsia="en-US"/>
              </w:rPr>
              <w:t>ступного о</w:t>
            </w:r>
            <w:r w:rsidRPr="00E670E5">
              <w:rPr>
                <w:rFonts w:ascii="Times New Roman" w:hAnsi="Times New Roman"/>
                <w:lang w:eastAsia="en-US"/>
              </w:rPr>
              <w:t>б</w:t>
            </w:r>
            <w:r w:rsidRPr="00E670E5">
              <w:rPr>
                <w:rFonts w:ascii="Times New Roman" w:hAnsi="Times New Roman"/>
                <w:lang w:eastAsia="en-US"/>
              </w:rPr>
              <w:t>щего образ</w:t>
            </w:r>
            <w:r w:rsidRPr="00E670E5">
              <w:rPr>
                <w:rFonts w:ascii="Times New Roman" w:hAnsi="Times New Roman"/>
                <w:lang w:eastAsia="en-US"/>
              </w:rPr>
              <w:t>о</w:t>
            </w:r>
            <w:r w:rsidRPr="00E670E5">
              <w:rPr>
                <w:rFonts w:ascii="Times New Roman" w:hAnsi="Times New Roman"/>
                <w:lang w:eastAsia="en-US"/>
              </w:rPr>
              <w:t xml:space="preserve">вания </w:t>
            </w:r>
          </w:p>
        </w:tc>
        <w:tc>
          <w:tcPr>
            <w:tcW w:w="1388" w:type="dxa"/>
            <w:vMerge w:val="restart"/>
          </w:tcPr>
          <w:p w:rsidR="00EF716B" w:rsidRPr="00E670E5" w:rsidRDefault="00EF716B" w:rsidP="004A6A3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670E5">
              <w:rPr>
                <w:rFonts w:ascii="Times New Roman" w:hAnsi="Times New Roman"/>
                <w:lang w:eastAsia="en-US"/>
              </w:rPr>
              <w:lastRenderedPageBreak/>
              <w:t>Управление образов</w:t>
            </w:r>
            <w:r w:rsidRPr="00E670E5">
              <w:rPr>
                <w:rFonts w:ascii="Times New Roman" w:hAnsi="Times New Roman"/>
                <w:lang w:eastAsia="en-US"/>
              </w:rPr>
              <w:t>а</w:t>
            </w:r>
            <w:r w:rsidRPr="00E670E5">
              <w:rPr>
                <w:rFonts w:ascii="Times New Roman" w:hAnsi="Times New Roman"/>
                <w:lang w:eastAsia="en-US"/>
              </w:rPr>
              <w:lastRenderedPageBreak/>
              <w:t>ния, гла</w:t>
            </w:r>
            <w:r w:rsidRPr="00E670E5">
              <w:rPr>
                <w:rFonts w:ascii="Times New Roman" w:hAnsi="Times New Roman"/>
                <w:lang w:eastAsia="en-US"/>
              </w:rPr>
              <w:t>в</w:t>
            </w:r>
            <w:r w:rsidRPr="00E670E5">
              <w:rPr>
                <w:rFonts w:ascii="Times New Roman" w:hAnsi="Times New Roman"/>
                <w:lang w:eastAsia="en-US"/>
              </w:rPr>
              <w:t>ный расп</w:t>
            </w:r>
            <w:r w:rsidRPr="00E670E5">
              <w:rPr>
                <w:rFonts w:ascii="Times New Roman" w:hAnsi="Times New Roman"/>
                <w:lang w:eastAsia="en-US"/>
              </w:rPr>
              <w:t>о</w:t>
            </w:r>
            <w:r w:rsidRPr="00E670E5">
              <w:rPr>
                <w:rFonts w:ascii="Times New Roman" w:hAnsi="Times New Roman"/>
                <w:lang w:eastAsia="en-US"/>
              </w:rPr>
              <w:t>рядитель средств; исполн</w:t>
            </w:r>
            <w:r w:rsidRPr="00E670E5">
              <w:rPr>
                <w:rFonts w:ascii="Times New Roman" w:hAnsi="Times New Roman"/>
                <w:lang w:eastAsia="en-US"/>
              </w:rPr>
              <w:t>и</w:t>
            </w:r>
            <w:r w:rsidRPr="00E670E5">
              <w:rPr>
                <w:rFonts w:ascii="Times New Roman" w:hAnsi="Times New Roman"/>
                <w:lang w:eastAsia="en-US"/>
              </w:rPr>
              <w:t>тель -</w:t>
            </w:r>
          </w:p>
          <w:p w:rsidR="00EF716B" w:rsidRPr="00EF716B" w:rsidRDefault="00EF716B" w:rsidP="004A6A3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670E5">
              <w:rPr>
                <w:rFonts w:ascii="Times New Roman" w:hAnsi="Times New Roman"/>
              </w:rPr>
              <w:t>МАОУ СОШ № 2 им. А.П. Маресьева</w:t>
            </w:r>
          </w:p>
        </w:tc>
      </w:tr>
      <w:tr w:rsidR="00EF716B" w:rsidRPr="00FB50E2" w:rsidTr="004A6A3E">
        <w:trPr>
          <w:trHeight w:val="283"/>
        </w:trPr>
        <w:tc>
          <w:tcPr>
            <w:tcW w:w="817" w:type="dxa"/>
            <w:vMerge/>
          </w:tcPr>
          <w:p w:rsidR="00EF716B" w:rsidRPr="00FB50E2" w:rsidRDefault="00EF716B" w:rsidP="004A6A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EF716B" w:rsidRPr="00FB50E2" w:rsidRDefault="00EF716B" w:rsidP="004A6A3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F716B" w:rsidRPr="00FB50E2" w:rsidRDefault="00EF716B" w:rsidP="004A6A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EF716B" w:rsidRPr="00C47D73" w:rsidRDefault="00EF716B" w:rsidP="004A6A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EF716B" w:rsidRPr="00C47D73" w:rsidRDefault="00EF716B" w:rsidP="004A6A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EF716B" w:rsidRPr="00C47D73" w:rsidRDefault="00EF716B" w:rsidP="004A6A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EF716B" w:rsidRPr="00C47D73" w:rsidRDefault="00EF716B" w:rsidP="004A6A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EF716B" w:rsidRPr="00C47D73" w:rsidRDefault="00EF716B" w:rsidP="004A6A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EF716B" w:rsidRPr="00C47D73" w:rsidRDefault="00EF716B" w:rsidP="004A6A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EF716B" w:rsidRPr="00FB50E2" w:rsidRDefault="00EF716B" w:rsidP="004A6A3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EF716B" w:rsidRPr="00FB50E2" w:rsidRDefault="00EF716B" w:rsidP="004A6A3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EF716B" w:rsidRPr="00FB50E2" w:rsidTr="004A6A3E">
        <w:trPr>
          <w:trHeight w:val="283"/>
        </w:trPr>
        <w:tc>
          <w:tcPr>
            <w:tcW w:w="817" w:type="dxa"/>
            <w:vMerge/>
          </w:tcPr>
          <w:p w:rsidR="00EF716B" w:rsidRPr="00FB50E2" w:rsidRDefault="00EF716B" w:rsidP="004A6A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EF716B" w:rsidRPr="00FB50E2" w:rsidRDefault="00EF716B" w:rsidP="004A6A3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F716B" w:rsidRPr="00FB50E2" w:rsidRDefault="00EF716B" w:rsidP="004A6A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EF716B" w:rsidRPr="00C47D73" w:rsidRDefault="00EF716B" w:rsidP="004A6A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EF716B" w:rsidRPr="00C47D73" w:rsidRDefault="00EF716B" w:rsidP="004A6A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EF716B" w:rsidRPr="00C47D73" w:rsidRDefault="00EF716B" w:rsidP="004A6A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EF716B" w:rsidRPr="00C47D73" w:rsidRDefault="00EF716B" w:rsidP="004A6A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EF716B" w:rsidRPr="00C47D73" w:rsidRDefault="00EF716B" w:rsidP="004A6A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EF716B" w:rsidRPr="00C47D73" w:rsidRDefault="00EF716B" w:rsidP="004A6A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EF716B" w:rsidRPr="00FB50E2" w:rsidRDefault="00EF716B" w:rsidP="004A6A3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EF716B" w:rsidRPr="00FB50E2" w:rsidRDefault="00EF716B" w:rsidP="004A6A3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EF716B" w:rsidRPr="00FB50E2" w:rsidTr="004A6A3E">
        <w:trPr>
          <w:trHeight w:val="283"/>
        </w:trPr>
        <w:tc>
          <w:tcPr>
            <w:tcW w:w="817" w:type="dxa"/>
            <w:vMerge/>
          </w:tcPr>
          <w:p w:rsidR="00EF716B" w:rsidRPr="00FB50E2" w:rsidRDefault="00EF716B" w:rsidP="004A6A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EF716B" w:rsidRPr="00FB50E2" w:rsidRDefault="00EF716B" w:rsidP="004A6A3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F716B" w:rsidRPr="00FB50E2" w:rsidRDefault="00EF716B" w:rsidP="004A6A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EF716B" w:rsidRPr="00C47D73" w:rsidRDefault="00EF716B" w:rsidP="004A6A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21,99</w:t>
            </w:r>
          </w:p>
        </w:tc>
        <w:tc>
          <w:tcPr>
            <w:tcW w:w="1276" w:type="dxa"/>
            <w:vAlign w:val="center"/>
          </w:tcPr>
          <w:p w:rsidR="00EF716B" w:rsidRPr="00FB50E2" w:rsidRDefault="00EF716B" w:rsidP="004A6A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EF716B" w:rsidRPr="00C47D73" w:rsidRDefault="00EF716B" w:rsidP="004A6A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EF716B" w:rsidRPr="00C47D73" w:rsidRDefault="00EF716B" w:rsidP="004A6A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EF716B" w:rsidRPr="00C47D73" w:rsidRDefault="00EF716B" w:rsidP="004A6A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EF716B" w:rsidRPr="00C47D73" w:rsidRDefault="00EF716B" w:rsidP="004A6A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21,99</w:t>
            </w:r>
          </w:p>
        </w:tc>
        <w:tc>
          <w:tcPr>
            <w:tcW w:w="1559" w:type="dxa"/>
            <w:vMerge/>
          </w:tcPr>
          <w:p w:rsidR="00EF716B" w:rsidRPr="00FB50E2" w:rsidRDefault="00EF716B" w:rsidP="004A6A3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EF716B" w:rsidRPr="00FB50E2" w:rsidRDefault="00EF716B" w:rsidP="004A6A3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EF716B" w:rsidRPr="00FB50E2" w:rsidTr="004A6A3E">
        <w:trPr>
          <w:trHeight w:val="283"/>
        </w:trPr>
        <w:tc>
          <w:tcPr>
            <w:tcW w:w="817" w:type="dxa"/>
            <w:vMerge/>
          </w:tcPr>
          <w:p w:rsidR="00EF716B" w:rsidRPr="00FB50E2" w:rsidRDefault="00EF716B" w:rsidP="004A6A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EF716B" w:rsidRPr="00FB50E2" w:rsidRDefault="00EF716B" w:rsidP="004A6A3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F716B" w:rsidRPr="00FB50E2" w:rsidRDefault="00EF716B" w:rsidP="004A6A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EF716B" w:rsidRPr="00C47D73" w:rsidRDefault="00EF716B" w:rsidP="004A6A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EF716B" w:rsidRPr="00C47D73" w:rsidRDefault="00EF716B" w:rsidP="004A6A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EF716B" w:rsidRPr="00C47D73" w:rsidRDefault="00EF716B" w:rsidP="004A6A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EF716B" w:rsidRPr="00C47D73" w:rsidRDefault="00EF716B" w:rsidP="004A6A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EF716B" w:rsidRPr="00C47D73" w:rsidRDefault="00EF716B" w:rsidP="004A6A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EF716B" w:rsidRPr="00C47D73" w:rsidRDefault="00EF716B" w:rsidP="004A6A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EF716B" w:rsidRPr="00FB50E2" w:rsidRDefault="00EF716B" w:rsidP="004A6A3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EF716B" w:rsidRPr="00FB50E2" w:rsidRDefault="00EF716B" w:rsidP="004A6A3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E670E5" w:rsidRPr="00E35A96" w:rsidTr="004A6A3E">
        <w:trPr>
          <w:trHeight w:val="444"/>
        </w:trPr>
        <w:tc>
          <w:tcPr>
            <w:tcW w:w="817" w:type="dxa"/>
            <w:vMerge w:val="restart"/>
          </w:tcPr>
          <w:p w:rsidR="00E670E5" w:rsidRPr="00E670E5" w:rsidRDefault="00E670E5" w:rsidP="004A6A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670E5">
              <w:rPr>
                <w:rFonts w:ascii="Times New Roman" w:hAnsi="Times New Roman"/>
                <w:lang w:eastAsia="en-US"/>
              </w:rPr>
              <w:t>2.1.105</w:t>
            </w:r>
          </w:p>
        </w:tc>
        <w:tc>
          <w:tcPr>
            <w:tcW w:w="2268" w:type="dxa"/>
            <w:vMerge w:val="restart"/>
          </w:tcPr>
          <w:p w:rsidR="00E670E5" w:rsidRPr="00E670E5" w:rsidRDefault="00E670E5" w:rsidP="004A6A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70E5">
              <w:rPr>
                <w:rFonts w:ascii="Times New Roman" w:hAnsi="Times New Roman"/>
              </w:rPr>
              <w:t>Авторский надзор за объектом «Стро</w:t>
            </w:r>
            <w:r w:rsidRPr="00E670E5">
              <w:rPr>
                <w:rFonts w:ascii="Times New Roman" w:hAnsi="Times New Roman"/>
              </w:rPr>
              <w:t>и</w:t>
            </w:r>
            <w:r w:rsidRPr="00E670E5">
              <w:rPr>
                <w:rFonts w:ascii="Times New Roman" w:hAnsi="Times New Roman"/>
              </w:rPr>
              <w:t>тельство универсал</w:t>
            </w:r>
            <w:r w:rsidRPr="00E670E5">
              <w:rPr>
                <w:rFonts w:ascii="Times New Roman" w:hAnsi="Times New Roman"/>
              </w:rPr>
              <w:t>ь</w:t>
            </w:r>
            <w:r w:rsidRPr="00E670E5">
              <w:rPr>
                <w:rFonts w:ascii="Times New Roman" w:hAnsi="Times New Roman"/>
              </w:rPr>
              <w:t>ного спортивного зала со встроенной столовой на 140 п</w:t>
            </w:r>
            <w:r w:rsidRPr="00E670E5">
              <w:rPr>
                <w:rFonts w:ascii="Times New Roman" w:hAnsi="Times New Roman"/>
              </w:rPr>
              <w:t>о</w:t>
            </w:r>
            <w:r w:rsidRPr="00E670E5">
              <w:rPr>
                <w:rFonts w:ascii="Times New Roman" w:hAnsi="Times New Roman"/>
              </w:rPr>
              <w:t>садочных мест, на территории МБОУ ООШ № 6 им. М. В. Масливец в х. Кра</w:t>
            </w:r>
            <w:r w:rsidRPr="00E670E5">
              <w:rPr>
                <w:rFonts w:ascii="Times New Roman" w:hAnsi="Times New Roman"/>
              </w:rPr>
              <w:t>с</w:t>
            </w:r>
            <w:r w:rsidRPr="00E670E5">
              <w:rPr>
                <w:rFonts w:ascii="Times New Roman" w:hAnsi="Times New Roman"/>
              </w:rPr>
              <w:t>ная Нива, ул. Дли</w:t>
            </w:r>
            <w:r w:rsidRPr="00E670E5">
              <w:rPr>
                <w:rFonts w:ascii="Times New Roman" w:hAnsi="Times New Roman"/>
              </w:rPr>
              <w:t>н</w:t>
            </w:r>
            <w:r w:rsidRPr="00E670E5">
              <w:rPr>
                <w:rFonts w:ascii="Times New Roman" w:hAnsi="Times New Roman"/>
              </w:rPr>
              <w:t>ная, 117 Брюхове</w:t>
            </w:r>
            <w:r w:rsidRPr="00E670E5">
              <w:rPr>
                <w:rFonts w:ascii="Times New Roman" w:hAnsi="Times New Roman"/>
              </w:rPr>
              <w:t>ц</w:t>
            </w:r>
            <w:r w:rsidRPr="00E670E5">
              <w:rPr>
                <w:rFonts w:ascii="Times New Roman" w:hAnsi="Times New Roman"/>
              </w:rPr>
              <w:t>кого района, Красн</w:t>
            </w:r>
            <w:r w:rsidRPr="00E670E5">
              <w:rPr>
                <w:rFonts w:ascii="Times New Roman" w:hAnsi="Times New Roman"/>
              </w:rPr>
              <w:t>о</w:t>
            </w:r>
            <w:r w:rsidRPr="00E670E5">
              <w:rPr>
                <w:rFonts w:ascii="Times New Roman" w:hAnsi="Times New Roman"/>
              </w:rPr>
              <w:t>дарского края»</w:t>
            </w:r>
          </w:p>
        </w:tc>
        <w:tc>
          <w:tcPr>
            <w:tcW w:w="1842" w:type="dxa"/>
            <w:vAlign w:val="center"/>
          </w:tcPr>
          <w:p w:rsidR="00E670E5" w:rsidRPr="00E670E5" w:rsidRDefault="00E670E5" w:rsidP="004A6A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670E5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vAlign w:val="center"/>
          </w:tcPr>
          <w:p w:rsidR="00E670E5" w:rsidRPr="00E670E5" w:rsidRDefault="00E670E5" w:rsidP="004A6A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250,0</w:t>
            </w:r>
          </w:p>
        </w:tc>
        <w:tc>
          <w:tcPr>
            <w:tcW w:w="1276" w:type="dxa"/>
            <w:vAlign w:val="center"/>
          </w:tcPr>
          <w:p w:rsidR="00E670E5" w:rsidRPr="00E670E5" w:rsidRDefault="00E670E5" w:rsidP="004A6A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670E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E670E5" w:rsidRPr="00E670E5" w:rsidRDefault="00E670E5" w:rsidP="004A6A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670E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E670E5" w:rsidRPr="00E670E5" w:rsidRDefault="00E670E5" w:rsidP="004A6A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670E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E670E5" w:rsidRPr="00E670E5" w:rsidRDefault="00E670E5" w:rsidP="004A6A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670E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E670E5" w:rsidRPr="00E670E5" w:rsidRDefault="00E670E5" w:rsidP="004A6A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250,0</w:t>
            </w:r>
          </w:p>
        </w:tc>
        <w:tc>
          <w:tcPr>
            <w:tcW w:w="1559" w:type="dxa"/>
            <w:vMerge w:val="restart"/>
          </w:tcPr>
          <w:p w:rsidR="00E670E5" w:rsidRPr="00E670E5" w:rsidRDefault="00E670E5" w:rsidP="004A6A3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670E5">
              <w:rPr>
                <w:rFonts w:ascii="Times New Roman" w:hAnsi="Times New Roman"/>
                <w:lang w:eastAsia="en-US"/>
              </w:rPr>
              <w:t>Качественное предоставл</w:t>
            </w:r>
            <w:r w:rsidRPr="00E670E5">
              <w:rPr>
                <w:rFonts w:ascii="Times New Roman" w:hAnsi="Times New Roman"/>
                <w:lang w:eastAsia="en-US"/>
              </w:rPr>
              <w:t>е</w:t>
            </w:r>
            <w:r w:rsidRPr="00E670E5">
              <w:rPr>
                <w:rFonts w:ascii="Times New Roman" w:hAnsi="Times New Roman"/>
                <w:lang w:eastAsia="en-US"/>
              </w:rPr>
              <w:t>ние общед</w:t>
            </w:r>
            <w:r w:rsidRPr="00E670E5">
              <w:rPr>
                <w:rFonts w:ascii="Times New Roman" w:hAnsi="Times New Roman"/>
                <w:lang w:eastAsia="en-US"/>
              </w:rPr>
              <w:t>о</w:t>
            </w:r>
            <w:r w:rsidRPr="00E670E5">
              <w:rPr>
                <w:rFonts w:ascii="Times New Roman" w:hAnsi="Times New Roman"/>
                <w:lang w:eastAsia="en-US"/>
              </w:rPr>
              <w:t>ступного о</w:t>
            </w:r>
            <w:r w:rsidRPr="00E670E5">
              <w:rPr>
                <w:rFonts w:ascii="Times New Roman" w:hAnsi="Times New Roman"/>
                <w:lang w:eastAsia="en-US"/>
              </w:rPr>
              <w:t>б</w:t>
            </w:r>
            <w:r w:rsidRPr="00E670E5">
              <w:rPr>
                <w:rFonts w:ascii="Times New Roman" w:hAnsi="Times New Roman"/>
                <w:lang w:eastAsia="en-US"/>
              </w:rPr>
              <w:t>щего образ</w:t>
            </w:r>
            <w:r w:rsidRPr="00E670E5">
              <w:rPr>
                <w:rFonts w:ascii="Times New Roman" w:hAnsi="Times New Roman"/>
                <w:lang w:eastAsia="en-US"/>
              </w:rPr>
              <w:t>о</w:t>
            </w:r>
            <w:r w:rsidRPr="00E670E5">
              <w:rPr>
                <w:rFonts w:ascii="Times New Roman" w:hAnsi="Times New Roman"/>
                <w:lang w:eastAsia="en-US"/>
              </w:rPr>
              <w:t xml:space="preserve">вания </w:t>
            </w:r>
          </w:p>
        </w:tc>
        <w:tc>
          <w:tcPr>
            <w:tcW w:w="1388" w:type="dxa"/>
            <w:vMerge w:val="restart"/>
          </w:tcPr>
          <w:p w:rsidR="00E670E5" w:rsidRPr="00E670E5" w:rsidRDefault="00E670E5" w:rsidP="004A6A3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670E5">
              <w:rPr>
                <w:rFonts w:ascii="Times New Roman" w:hAnsi="Times New Roman"/>
                <w:lang w:eastAsia="en-US"/>
              </w:rPr>
              <w:t>Управление образов</w:t>
            </w:r>
            <w:r w:rsidRPr="00E670E5">
              <w:rPr>
                <w:rFonts w:ascii="Times New Roman" w:hAnsi="Times New Roman"/>
                <w:lang w:eastAsia="en-US"/>
              </w:rPr>
              <w:t>а</w:t>
            </w:r>
            <w:r w:rsidRPr="00E670E5">
              <w:rPr>
                <w:rFonts w:ascii="Times New Roman" w:hAnsi="Times New Roman"/>
                <w:lang w:eastAsia="en-US"/>
              </w:rPr>
              <w:t>ния, гла</w:t>
            </w:r>
            <w:r w:rsidRPr="00E670E5">
              <w:rPr>
                <w:rFonts w:ascii="Times New Roman" w:hAnsi="Times New Roman"/>
                <w:lang w:eastAsia="en-US"/>
              </w:rPr>
              <w:t>в</w:t>
            </w:r>
            <w:r w:rsidRPr="00E670E5">
              <w:rPr>
                <w:rFonts w:ascii="Times New Roman" w:hAnsi="Times New Roman"/>
                <w:lang w:eastAsia="en-US"/>
              </w:rPr>
              <w:t>ный расп</w:t>
            </w:r>
            <w:r w:rsidRPr="00E670E5">
              <w:rPr>
                <w:rFonts w:ascii="Times New Roman" w:hAnsi="Times New Roman"/>
                <w:lang w:eastAsia="en-US"/>
              </w:rPr>
              <w:t>о</w:t>
            </w:r>
            <w:r w:rsidRPr="00E670E5">
              <w:rPr>
                <w:rFonts w:ascii="Times New Roman" w:hAnsi="Times New Roman"/>
                <w:lang w:eastAsia="en-US"/>
              </w:rPr>
              <w:t>рядитель средств; исполн</w:t>
            </w:r>
            <w:r w:rsidRPr="00E670E5">
              <w:rPr>
                <w:rFonts w:ascii="Times New Roman" w:hAnsi="Times New Roman"/>
                <w:lang w:eastAsia="en-US"/>
              </w:rPr>
              <w:t>и</w:t>
            </w:r>
            <w:r w:rsidRPr="00E670E5">
              <w:rPr>
                <w:rFonts w:ascii="Times New Roman" w:hAnsi="Times New Roman"/>
                <w:lang w:eastAsia="en-US"/>
              </w:rPr>
              <w:t>тель -</w:t>
            </w:r>
            <w:r w:rsidRPr="00E670E5">
              <w:rPr>
                <w:rFonts w:ascii="Times New Roman" w:hAnsi="Times New Roman"/>
              </w:rPr>
              <w:t xml:space="preserve"> МБОУ ООШ № 6 им. М. В. Масливец</w:t>
            </w:r>
          </w:p>
          <w:p w:rsidR="00E670E5" w:rsidRPr="00EF716B" w:rsidRDefault="00E670E5" w:rsidP="004A6A3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E670E5" w:rsidRPr="00FB50E2" w:rsidTr="004A6A3E">
        <w:trPr>
          <w:trHeight w:val="283"/>
        </w:trPr>
        <w:tc>
          <w:tcPr>
            <w:tcW w:w="817" w:type="dxa"/>
            <w:vMerge/>
          </w:tcPr>
          <w:p w:rsidR="00E670E5" w:rsidRPr="00FB50E2" w:rsidRDefault="00E670E5" w:rsidP="004A6A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E670E5" w:rsidRPr="00FB50E2" w:rsidRDefault="00E670E5" w:rsidP="004A6A3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670E5" w:rsidRPr="00FB50E2" w:rsidRDefault="00E670E5" w:rsidP="004A6A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E670E5" w:rsidRPr="00C47D73" w:rsidRDefault="00E670E5" w:rsidP="004A6A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E670E5" w:rsidRPr="00C47D73" w:rsidRDefault="00E670E5" w:rsidP="004A6A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E670E5" w:rsidRPr="00C47D73" w:rsidRDefault="00E670E5" w:rsidP="004A6A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E670E5" w:rsidRPr="00C47D73" w:rsidRDefault="00E670E5" w:rsidP="004A6A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E670E5" w:rsidRPr="00C47D73" w:rsidRDefault="00E670E5" w:rsidP="004A6A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E670E5" w:rsidRPr="00C47D73" w:rsidRDefault="00E670E5" w:rsidP="004A6A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E670E5" w:rsidRPr="00FB50E2" w:rsidRDefault="00E670E5" w:rsidP="004A6A3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E670E5" w:rsidRPr="00FB50E2" w:rsidRDefault="00E670E5" w:rsidP="004A6A3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E670E5" w:rsidRPr="00FB50E2" w:rsidTr="004A6A3E">
        <w:trPr>
          <w:trHeight w:val="283"/>
        </w:trPr>
        <w:tc>
          <w:tcPr>
            <w:tcW w:w="817" w:type="dxa"/>
            <w:vMerge/>
          </w:tcPr>
          <w:p w:rsidR="00E670E5" w:rsidRPr="00FB50E2" w:rsidRDefault="00E670E5" w:rsidP="004A6A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E670E5" w:rsidRPr="00FB50E2" w:rsidRDefault="00E670E5" w:rsidP="004A6A3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670E5" w:rsidRPr="00FB50E2" w:rsidRDefault="00E670E5" w:rsidP="004A6A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E670E5" w:rsidRPr="00C47D73" w:rsidRDefault="00E670E5" w:rsidP="004A6A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E670E5" w:rsidRPr="00C47D73" w:rsidRDefault="00E670E5" w:rsidP="004A6A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E670E5" w:rsidRPr="00C47D73" w:rsidRDefault="00E670E5" w:rsidP="004A6A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E670E5" w:rsidRPr="00C47D73" w:rsidRDefault="00E670E5" w:rsidP="004A6A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E670E5" w:rsidRPr="00C47D73" w:rsidRDefault="00E670E5" w:rsidP="004A6A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E670E5" w:rsidRPr="00C47D73" w:rsidRDefault="00E670E5" w:rsidP="004A6A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E670E5" w:rsidRPr="00FB50E2" w:rsidRDefault="00E670E5" w:rsidP="004A6A3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E670E5" w:rsidRPr="00FB50E2" w:rsidRDefault="00E670E5" w:rsidP="004A6A3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E670E5" w:rsidRPr="00FB50E2" w:rsidTr="004A6A3E">
        <w:trPr>
          <w:trHeight w:val="283"/>
        </w:trPr>
        <w:tc>
          <w:tcPr>
            <w:tcW w:w="817" w:type="dxa"/>
            <w:vMerge/>
          </w:tcPr>
          <w:p w:rsidR="00E670E5" w:rsidRPr="00FB50E2" w:rsidRDefault="00E670E5" w:rsidP="004A6A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E670E5" w:rsidRPr="00FB50E2" w:rsidRDefault="00E670E5" w:rsidP="004A6A3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670E5" w:rsidRPr="00FB50E2" w:rsidRDefault="00E670E5" w:rsidP="004A6A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E670E5" w:rsidRPr="00C47D73" w:rsidRDefault="00E670E5" w:rsidP="004A6A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250,0</w:t>
            </w:r>
          </w:p>
        </w:tc>
        <w:tc>
          <w:tcPr>
            <w:tcW w:w="1276" w:type="dxa"/>
            <w:vAlign w:val="center"/>
          </w:tcPr>
          <w:p w:rsidR="00E670E5" w:rsidRPr="00FB50E2" w:rsidRDefault="00E670E5" w:rsidP="004A6A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E670E5" w:rsidRPr="00C47D73" w:rsidRDefault="00E670E5" w:rsidP="004A6A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E670E5" w:rsidRPr="00C47D73" w:rsidRDefault="00E670E5" w:rsidP="004A6A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E670E5" w:rsidRPr="00C47D73" w:rsidRDefault="00E670E5" w:rsidP="004A6A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E670E5" w:rsidRPr="00C47D73" w:rsidRDefault="00E670E5" w:rsidP="004A6A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250,0</w:t>
            </w:r>
          </w:p>
        </w:tc>
        <w:tc>
          <w:tcPr>
            <w:tcW w:w="1559" w:type="dxa"/>
            <w:vMerge/>
          </w:tcPr>
          <w:p w:rsidR="00E670E5" w:rsidRPr="00FB50E2" w:rsidRDefault="00E670E5" w:rsidP="004A6A3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E670E5" w:rsidRPr="00FB50E2" w:rsidRDefault="00E670E5" w:rsidP="004A6A3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E670E5" w:rsidRPr="00FB50E2" w:rsidTr="004A6A3E">
        <w:trPr>
          <w:trHeight w:val="283"/>
        </w:trPr>
        <w:tc>
          <w:tcPr>
            <w:tcW w:w="817" w:type="dxa"/>
            <w:vMerge/>
          </w:tcPr>
          <w:p w:rsidR="00E670E5" w:rsidRPr="00FB50E2" w:rsidRDefault="00E670E5" w:rsidP="004A6A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E670E5" w:rsidRPr="00FB50E2" w:rsidRDefault="00E670E5" w:rsidP="004A6A3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670E5" w:rsidRPr="00FB50E2" w:rsidRDefault="00E670E5" w:rsidP="004A6A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E670E5" w:rsidRPr="00C47D73" w:rsidRDefault="00E670E5" w:rsidP="004A6A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E670E5" w:rsidRPr="00C47D73" w:rsidRDefault="00E670E5" w:rsidP="004A6A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E670E5" w:rsidRPr="00C47D73" w:rsidRDefault="00E670E5" w:rsidP="004A6A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E670E5" w:rsidRPr="00C47D73" w:rsidRDefault="00E670E5" w:rsidP="004A6A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E670E5" w:rsidRPr="00C47D73" w:rsidRDefault="00E670E5" w:rsidP="004A6A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E670E5" w:rsidRPr="00C47D73" w:rsidRDefault="00E670E5" w:rsidP="004A6A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E670E5" w:rsidRPr="00FB50E2" w:rsidRDefault="00E670E5" w:rsidP="004A6A3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E670E5" w:rsidRPr="00FB50E2" w:rsidRDefault="00E670E5" w:rsidP="004A6A3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E7272" w:rsidRPr="00E35A96" w:rsidTr="00EB0380">
        <w:trPr>
          <w:trHeight w:val="444"/>
        </w:trPr>
        <w:tc>
          <w:tcPr>
            <w:tcW w:w="817" w:type="dxa"/>
            <w:vMerge w:val="restart"/>
          </w:tcPr>
          <w:p w:rsidR="005E7272" w:rsidRPr="00FD2483" w:rsidRDefault="005E7272" w:rsidP="00EB038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D2483">
              <w:rPr>
                <w:rFonts w:ascii="Times New Roman" w:hAnsi="Times New Roman"/>
                <w:lang w:eastAsia="en-US"/>
              </w:rPr>
              <w:t>2.1.106</w:t>
            </w:r>
          </w:p>
        </w:tc>
        <w:tc>
          <w:tcPr>
            <w:tcW w:w="2268" w:type="dxa"/>
            <w:vMerge w:val="restart"/>
          </w:tcPr>
          <w:p w:rsidR="005E7272" w:rsidRPr="00FD2483" w:rsidRDefault="005E7272" w:rsidP="00EB03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2483">
              <w:rPr>
                <w:rFonts w:ascii="Times New Roman" w:hAnsi="Times New Roman"/>
              </w:rPr>
              <w:t>Организация питания учащихся 5-11 кла</w:t>
            </w:r>
            <w:r w:rsidRPr="00FD2483">
              <w:rPr>
                <w:rFonts w:ascii="Times New Roman" w:hAnsi="Times New Roman"/>
              </w:rPr>
              <w:t>с</w:t>
            </w:r>
            <w:r w:rsidRPr="00FD2483">
              <w:rPr>
                <w:rFonts w:ascii="Times New Roman" w:hAnsi="Times New Roman"/>
              </w:rPr>
              <w:t>сов, один из родит</w:t>
            </w:r>
            <w:r w:rsidRPr="00FD2483">
              <w:rPr>
                <w:rFonts w:ascii="Times New Roman" w:hAnsi="Times New Roman"/>
              </w:rPr>
              <w:t>е</w:t>
            </w:r>
            <w:r w:rsidRPr="00FD2483">
              <w:rPr>
                <w:rFonts w:ascii="Times New Roman" w:hAnsi="Times New Roman"/>
              </w:rPr>
              <w:t>лей которых призван на военную службу по мобилизации в Вооруженные Силы РФ</w:t>
            </w:r>
          </w:p>
        </w:tc>
        <w:tc>
          <w:tcPr>
            <w:tcW w:w="1842" w:type="dxa"/>
            <w:vAlign w:val="center"/>
          </w:tcPr>
          <w:p w:rsidR="005E7272" w:rsidRPr="00FD2483" w:rsidRDefault="005E7272" w:rsidP="00EB038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D2483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vAlign w:val="center"/>
          </w:tcPr>
          <w:p w:rsidR="005E7272" w:rsidRPr="00FD2483" w:rsidRDefault="00EB0380" w:rsidP="00EB038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D2483">
              <w:rPr>
                <w:rFonts w:ascii="Times New Roman" w:hAnsi="Times New Roman"/>
                <w:lang w:eastAsia="en-US"/>
              </w:rPr>
              <w:t>75,</w:t>
            </w:r>
            <w:r w:rsidR="00FD2483" w:rsidRPr="00FD2483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276" w:type="dxa"/>
            <w:vAlign w:val="center"/>
          </w:tcPr>
          <w:p w:rsidR="005E7272" w:rsidRPr="00FD2483" w:rsidRDefault="005E7272" w:rsidP="00EB038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D248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5E7272" w:rsidRPr="00FD2483" w:rsidRDefault="005E7272" w:rsidP="00EB038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D248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5E7272" w:rsidRPr="00FD2483" w:rsidRDefault="005E7272" w:rsidP="00EB038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D248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5E7272" w:rsidRPr="00FD2483" w:rsidRDefault="005E7272" w:rsidP="00EB038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D248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5E7272" w:rsidRPr="00FD2483" w:rsidRDefault="00EB0380" w:rsidP="00EB038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D2483">
              <w:rPr>
                <w:rFonts w:ascii="Times New Roman" w:hAnsi="Times New Roman"/>
                <w:lang w:eastAsia="en-US"/>
              </w:rPr>
              <w:t>75,</w:t>
            </w:r>
            <w:r w:rsidR="00FD2483" w:rsidRPr="00FD2483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559" w:type="dxa"/>
            <w:vMerge w:val="restart"/>
          </w:tcPr>
          <w:p w:rsidR="005E7272" w:rsidRPr="00FD2483" w:rsidRDefault="005E7272" w:rsidP="00EB038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D2483">
              <w:rPr>
                <w:rFonts w:ascii="Times New Roman" w:hAnsi="Times New Roman"/>
                <w:lang w:eastAsia="en-US"/>
              </w:rPr>
              <w:t>Качественное предоставл</w:t>
            </w:r>
            <w:r w:rsidRPr="00FD2483">
              <w:rPr>
                <w:rFonts w:ascii="Times New Roman" w:hAnsi="Times New Roman"/>
                <w:lang w:eastAsia="en-US"/>
              </w:rPr>
              <w:t>е</w:t>
            </w:r>
            <w:r w:rsidRPr="00FD2483">
              <w:rPr>
                <w:rFonts w:ascii="Times New Roman" w:hAnsi="Times New Roman"/>
                <w:lang w:eastAsia="en-US"/>
              </w:rPr>
              <w:t>ние общед</w:t>
            </w:r>
            <w:r w:rsidRPr="00FD2483">
              <w:rPr>
                <w:rFonts w:ascii="Times New Roman" w:hAnsi="Times New Roman"/>
                <w:lang w:eastAsia="en-US"/>
              </w:rPr>
              <w:t>о</w:t>
            </w:r>
            <w:r w:rsidRPr="00FD2483">
              <w:rPr>
                <w:rFonts w:ascii="Times New Roman" w:hAnsi="Times New Roman"/>
                <w:lang w:eastAsia="en-US"/>
              </w:rPr>
              <w:t>ступного о</w:t>
            </w:r>
            <w:r w:rsidRPr="00FD2483">
              <w:rPr>
                <w:rFonts w:ascii="Times New Roman" w:hAnsi="Times New Roman"/>
                <w:lang w:eastAsia="en-US"/>
              </w:rPr>
              <w:t>б</w:t>
            </w:r>
            <w:r w:rsidRPr="00FD2483">
              <w:rPr>
                <w:rFonts w:ascii="Times New Roman" w:hAnsi="Times New Roman"/>
                <w:lang w:eastAsia="en-US"/>
              </w:rPr>
              <w:t>щего образ</w:t>
            </w:r>
            <w:r w:rsidRPr="00FD2483">
              <w:rPr>
                <w:rFonts w:ascii="Times New Roman" w:hAnsi="Times New Roman"/>
                <w:lang w:eastAsia="en-US"/>
              </w:rPr>
              <w:t>о</w:t>
            </w:r>
            <w:r w:rsidRPr="00FD2483">
              <w:rPr>
                <w:rFonts w:ascii="Times New Roman" w:hAnsi="Times New Roman"/>
                <w:lang w:eastAsia="en-US"/>
              </w:rPr>
              <w:t xml:space="preserve">вания </w:t>
            </w:r>
          </w:p>
        </w:tc>
        <w:tc>
          <w:tcPr>
            <w:tcW w:w="1388" w:type="dxa"/>
            <w:vMerge w:val="restart"/>
          </w:tcPr>
          <w:p w:rsidR="005E7272" w:rsidRPr="00EF716B" w:rsidRDefault="005E7272" w:rsidP="00EB038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D2483">
              <w:rPr>
                <w:rFonts w:ascii="Times New Roman" w:hAnsi="Times New Roman"/>
                <w:lang w:eastAsia="en-US"/>
              </w:rPr>
              <w:t>Управление образов</w:t>
            </w:r>
            <w:r w:rsidRPr="00FD2483">
              <w:rPr>
                <w:rFonts w:ascii="Times New Roman" w:hAnsi="Times New Roman"/>
                <w:lang w:eastAsia="en-US"/>
              </w:rPr>
              <w:t>а</w:t>
            </w:r>
            <w:r w:rsidRPr="00FD2483">
              <w:rPr>
                <w:rFonts w:ascii="Times New Roman" w:hAnsi="Times New Roman"/>
                <w:lang w:eastAsia="en-US"/>
              </w:rPr>
              <w:t>ния, гла</w:t>
            </w:r>
            <w:r w:rsidRPr="00FD2483">
              <w:rPr>
                <w:rFonts w:ascii="Times New Roman" w:hAnsi="Times New Roman"/>
                <w:lang w:eastAsia="en-US"/>
              </w:rPr>
              <w:t>в</w:t>
            </w:r>
            <w:r w:rsidRPr="00FD2483">
              <w:rPr>
                <w:rFonts w:ascii="Times New Roman" w:hAnsi="Times New Roman"/>
                <w:lang w:eastAsia="en-US"/>
              </w:rPr>
              <w:t>ный расп</w:t>
            </w:r>
            <w:r w:rsidRPr="00FD2483">
              <w:rPr>
                <w:rFonts w:ascii="Times New Roman" w:hAnsi="Times New Roman"/>
                <w:lang w:eastAsia="en-US"/>
              </w:rPr>
              <w:t>о</w:t>
            </w:r>
            <w:r w:rsidRPr="00FD2483">
              <w:rPr>
                <w:rFonts w:ascii="Times New Roman" w:hAnsi="Times New Roman"/>
                <w:lang w:eastAsia="en-US"/>
              </w:rPr>
              <w:t>рядитель средств; исполн</w:t>
            </w:r>
            <w:r w:rsidRPr="00FD2483">
              <w:rPr>
                <w:rFonts w:ascii="Times New Roman" w:hAnsi="Times New Roman"/>
                <w:lang w:eastAsia="en-US"/>
              </w:rPr>
              <w:t>и</w:t>
            </w:r>
            <w:r w:rsidRPr="00FD2483">
              <w:rPr>
                <w:rFonts w:ascii="Times New Roman" w:hAnsi="Times New Roman"/>
                <w:lang w:eastAsia="en-US"/>
              </w:rPr>
              <w:t>тель -</w:t>
            </w:r>
            <w:r w:rsidRPr="00FD2483">
              <w:rPr>
                <w:rFonts w:ascii="Times New Roman" w:hAnsi="Times New Roman"/>
              </w:rPr>
              <w:t xml:space="preserve"> </w:t>
            </w:r>
            <w:r w:rsidR="005D42E5">
              <w:rPr>
                <w:rFonts w:ascii="Times New Roman" w:hAnsi="Times New Roman"/>
              </w:rPr>
              <w:t>о</w:t>
            </w:r>
            <w:r w:rsidR="005D42E5">
              <w:rPr>
                <w:rFonts w:ascii="Times New Roman" w:hAnsi="Times New Roman"/>
              </w:rPr>
              <w:t>б</w:t>
            </w:r>
            <w:r w:rsidR="005D42E5">
              <w:rPr>
                <w:rFonts w:ascii="Times New Roman" w:hAnsi="Times New Roman"/>
              </w:rPr>
              <w:t>щеобраз</w:t>
            </w:r>
            <w:r w:rsidR="005D42E5">
              <w:rPr>
                <w:rFonts w:ascii="Times New Roman" w:hAnsi="Times New Roman"/>
              </w:rPr>
              <w:t>о</w:t>
            </w:r>
            <w:r w:rsidR="005D42E5">
              <w:rPr>
                <w:rFonts w:ascii="Times New Roman" w:hAnsi="Times New Roman"/>
              </w:rPr>
              <w:t>вательные организ</w:t>
            </w:r>
            <w:r w:rsidR="005D42E5">
              <w:rPr>
                <w:rFonts w:ascii="Times New Roman" w:hAnsi="Times New Roman"/>
              </w:rPr>
              <w:t>а</w:t>
            </w:r>
            <w:r w:rsidR="005D42E5">
              <w:rPr>
                <w:rFonts w:ascii="Times New Roman" w:hAnsi="Times New Roman"/>
              </w:rPr>
              <w:t>ции</w:t>
            </w:r>
            <w:r w:rsidR="005D42E5" w:rsidRPr="00EF716B">
              <w:rPr>
                <w:rFonts w:ascii="Times New Roman" w:hAnsi="Times New Roman"/>
                <w:lang w:eastAsia="en-US"/>
              </w:rPr>
              <w:t xml:space="preserve"> </w:t>
            </w:r>
          </w:p>
        </w:tc>
      </w:tr>
      <w:tr w:rsidR="005E7272" w:rsidRPr="00FB50E2" w:rsidTr="00EB0380">
        <w:trPr>
          <w:trHeight w:val="283"/>
        </w:trPr>
        <w:tc>
          <w:tcPr>
            <w:tcW w:w="817" w:type="dxa"/>
            <w:vMerge/>
          </w:tcPr>
          <w:p w:rsidR="005E7272" w:rsidRPr="00FB50E2" w:rsidRDefault="005E7272" w:rsidP="00EB038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5E7272" w:rsidRPr="00FB50E2" w:rsidRDefault="005E7272" w:rsidP="00EB038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5E7272" w:rsidRPr="00FB50E2" w:rsidRDefault="005E7272" w:rsidP="00EB038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5E7272" w:rsidRPr="00C47D73" w:rsidRDefault="005E7272" w:rsidP="00EB038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5E7272" w:rsidRPr="00C47D73" w:rsidRDefault="005E7272" w:rsidP="00EB038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5E7272" w:rsidRPr="00C47D73" w:rsidRDefault="005E7272" w:rsidP="00EB038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5E7272" w:rsidRPr="00C47D73" w:rsidRDefault="005E7272" w:rsidP="00EB038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5E7272" w:rsidRPr="00C47D73" w:rsidRDefault="005E7272" w:rsidP="00EB038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5E7272" w:rsidRPr="00C47D73" w:rsidRDefault="005E7272" w:rsidP="00EB038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5E7272" w:rsidRPr="00FB50E2" w:rsidRDefault="005E7272" w:rsidP="00EB038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E7272" w:rsidRPr="00FB50E2" w:rsidRDefault="005E7272" w:rsidP="00EB038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E7272" w:rsidRPr="00FB50E2" w:rsidTr="00EB0380">
        <w:trPr>
          <w:trHeight w:val="283"/>
        </w:trPr>
        <w:tc>
          <w:tcPr>
            <w:tcW w:w="817" w:type="dxa"/>
            <w:vMerge/>
          </w:tcPr>
          <w:p w:rsidR="005E7272" w:rsidRPr="00FB50E2" w:rsidRDefault="005E7272" w:rsidP="00EB038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5E7272" w:rsidRPr="00FB50E2" w:rsidRDefault="005E7272" w:rsidP="00EB038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5E7272" w:rsidRPr="00FB50E2" w:rsidRDefault="005E7272" w:rsidP="00EB038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5E7272" w:rsidRPr="00C47D73" w:rsidRDefault="005E7272" w:rsidP="00EB038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5E7272" w:rsidRPr="00C47D73" w:rsidRDefault="005E7272" w:rsidP="00EB038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5E7272" w:rsidRPr="00C47D73" w:rsidRDefault="005E7272" w:rsidP="00EB038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5E7272" w:rsidRPr="00C47D73" w:rsidRDefault="005E7272" w:rsidP="00EB038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5E7272" w:rsidRPr="00C47D73" w:rsidRDefault="005E7272" w:rsidP="00EB038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5E7272" w:rsidRPr="00C47D73" w:rsidRDefault="005E7272" w:rsidP="00EB038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5E7272" w:rsidRPr="00FB50E2" w:rsidRDefault="005E7272" w:rsidP="00EB038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E7272" w:rsidRPr="00FB50E2" w:rsidRDefault="005E7272" w:rsidP="00EB038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E7272" w:rsidRPr="00FB50E2" w:rsidTr="00EB0380">
        <w:trPr>
          <w:trHeight w:val="283"/>
        </w:trPr>
        <w:tc>
          <w:tcPr>
            <w:tcW w:w="817" w:type="dxa"/>
            <w:vMerge/>
          </w:tcPr>
          <w:p w:rsidR="005E7272" w:rsidRPr="00FB50E2" w:rsidRDefault="005E7272" w:rsidP="00EB038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5E7272" w:rsidRPr="00FB50E2" w:rsidRDefault="005E7272" w:rsidP="00EB038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5E7272" w:rsidRPr="00FB50E2" w:rsidRDefault="005E7272" w:rsidP="00EB038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5E7272" w:rsidRPr="00C47D73" w:rsidRDefault="00EB0380" w:rsidP="00EB038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75,</w:t>
            </w:r>
            <w:r w:rsidR="00FD2483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276" w:type="dxa"/>
            <w:vAlign w:val="center"/>
          </w:tcPr>
          <w:p w:rsidR="005E7272" w:rsidRPr="00FB50E2" w:rsidRDefault="005E7272" w:rsidP="00EB038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5E7272" w:rsidRPr="00C47D73" w:rsidRDefault="005E7272" w:rsidP="00EB038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5E7272" w:rsidRPr="00C47D73" w:rsidRDefault="005E7272" w:rsidP="00EB038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5E7272" w:rsidRPr="00C47D73" w:rsidRDefault="005E7272" w:rsidP="00EB038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5E7272" w:rsidRPr="00C47D73" w:rsidRDefault="00EB0380" w:rsidP="00EB038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75,</w:t>
            </w:r>
            <w:r w:rsidR="00FD2483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559" w:type="dxa"/>
            <w:vMerge/>
          </w:tcPr>
          <w:p w:rsidR="005E7272" w:rsidRPr="00FB50E2" w:rsidRDefault="005E7272" w:rsidP="00EB038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E7272" w:rsidRPr="00FB50E2" w:rsidRDefault="005E7272" w:rsidP="00EB038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E7272" w:rsidRPr="00FB50E2" w:rsidTr="00EB0380">
        <w:trPr>
          <w:trHeight w:val="283"/>
        </w:trPr>
        <w:tc>
          <w:tcPr>
            <w:tcW w:w="817" w:type="dxa"/>
            <w:vMerge/>
          </w:tcPr>
          <w:p w:rsidR="005E7272" w:rsidRPr="00FB50E2" w:rsidRDefault="005E7272" w:rsidP="00EB038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5E7272" w:rsidRPr="00FB50E2" w:rsidRDefault="005E7272" w:rsidP="00EB038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5E7272" w:rsidRPr="00FB50E2" w:rsidRDefault="005E7272" w:rsidP="00EB038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5E7272" w:rsidRPr="00C47D73" w:rsidRDefault="005E7272" w:rsidP="00EB038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5E7272" w:rsidRPr="00C47D73" w:rsidRDefault="005E7272" w:rsidP="00EB038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5E7272" w:rsidRPr="00C47D73" w:rsidRDefault="005E7272" w:rsidP="00EB038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5E7272" w:rsidRPr="00C47D73" w:rsidRDefault="005E7272" w:rsidP="00EB038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5E7272" w:rsidRPr="00C47D73" w:rsidRDefault="005E7272" w:rsidP="00EB038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5E7272" w:rsidRPr="00C47D73" w:rsidRDefault="005E7272" w:rsidP="00EB038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5E7272" w:rsidRPr="00FB50E2" w:rsidRDefault="005E7272" w:rsidP="00EB038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E7272" w:rsidRPr="00FB50E2" w:rsidRDefault="005E7272" w:rsidP="00EB038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20471" w:rsidRPr="00E35A96" w:rsidTr="00A7065E">
        <w:trPr>
          <w:trHeight w:val="444"/>
        </w:trPr>
        <w:tc>
          <w:tcPr>
            <w:tcW w:w="817" w:type="dxa"/>
            <w:vMerge w:val="restart"/>
          </w:tcPr>
          <w:p w:rsidR="00B20471" w:rsidRPr="00FD2483" w:rsidRDefault="00B20471" w:rsidP="00A7065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2.1.10</w:t>
            </w:r>
            <w:r>
              <w:rPr>
                <w:rFonts w:ascii="Times New Roman" w:hAnsi="Times New Roman"/>
                <w:lang w:eastAsia="en-US"/>
              </w:rPr>
              <w:lastRenderedPageBreak/>
              <w:t>7</w:t>
            </w:r>
          </w:p>
        </w:tc>
        <w:tc>
          <w:tcPr>
            <w:tcW w:w="2268" w:type="dxa"/>
            <w:vMerge w:val="restart"/>
          </w:tcPr>
          <w:p w:rsidR="00B20471" w:rsidRPr="00FD2483" w:rsidRDefault="00B20471" w:rsidP="00A706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</w:t>
            </w:r>
            <w:r w:rsidRPr="00B20471">
              <w:rPr>
                <w:rFonts w:ascii="Times New Roman" w:hAnsi="Times New Roman"/>
              </w:rPr>
              <w:t>инансовое  обесп</w:t>
            </w:r>
            <w:r w:rsidRPr="00B20471">
              <w:rPr>
                <w:rFonts w:ascii="Times New Roman" w:hAnsi="Times New Roman"/>
              </w:rPr>
              <w:t>е</w:t>
            </w:r>
            <w:r w:rsidRPr="00B20471">
              <w:rPr>
                <w:rFonts w:ascii="Times New Roman" w:hAnsi="Times New Roman"/>
              </w:rPr>
              <w:lastRenderedPageBreak/>
              <w:t>чение меропри</w:t>
            </w:r>
            <w:r w:rsidRPr="00B20471">
              <w:rPr>
                <w:rFonts w:ascii="Times New Roman" w:hAnsi="Times New Roman"/>
              </w:rPr>
              <w:t>я</w:t>
            </w:r>
            <w:r w:rsidRPr="00B20471">
              <w:rPr>
                <w:rFonts w:ascii="Times New Roman" w:hAnsi="Times New Roman"/>
              </w:rPr>
              <w:t>тий  по  обеспеч</w:t>
            </w:r>
            <w:r w:rsidRPr="00B20471">
              <w:rPr>
                <w:rFonts w:ascii="Times New Roman" w:hAnsi="Times New Roman"/>
              </w:rPr>
              <w:t>е</w:t>
            </w:r>
            <w:r w:rsidRPr="00B20471">
              <w:rPr>
                <w:rFonts w:ascii="Times New Roman" w:hAnsi="Times New Roman"/>
              </w:rPr>
              <w:t>нию  деятельн</w:t>
            </w:r>
            <w:r w:rsidRPr="00B20471">
              <w:rPr>
                <w:rFonts w:ascii="Times New Roman" w:hAnsi="Times New Roman"/>
              </w:rPr>
              <w:t>о</w:t>
            </w:r>
            <w:r w:rsidRPr="00B20471">
              <w:rPr>
                <w:rFonts w:ascii="Times New Roman" w:hAnsi="Times New Roman"/>
              </w:rPr>
              <w:t>сти  советников  д</w:t>
            </w:r>
            <w:r w:rsidRPr="00B20471">
              <w:rPr>
                <w:rFonts w:ascii="Times New Roman" w:hAnsi="Times New Roman"/>
              </w:rPr>
              <w:t>и</w:t>
            </w:r>
            <w:r w:rsidRPr="00B20471">
              <w:rPr>
                <w:rFonts w:ascii="Times New Roman" w:hAnsi="Times New Roman"/>
              </w:rPr>
              <w:t>ректора  по  воспит</w:t>
            </w:r>
            <w:r w:rsidRPr="00B20471">
              <w:rPr>
                <w:rFonts w:ascii="Times New Roman" w:hAnsi="Times New Roman"/>
              </w:rPr>
              <w:t>а</w:t>
            </w:r>
            <w:r w:rsidRPr="00B20471">
              <w:rPr>
                <w:rFonts w:ascii="Times New Roman" w:hAnsi="Times New Roman"/>
              </w:rPr>
              <w:t>нию  и взаимоде</w:t>
            </w:r>
            <w:r w:rsidRPr="00B20471">
              <w:rPr>
                <w:rFonts w:ascii="Times New Roman" w:hAnsi="Times New Roman"/>
              </w:rPr>
              <w:t>й</w:t>
            </w:r>
            <w:r w:rsidRPr="00B20471">
              <w:rPr>
                <w:rFonts w:ascii="Times New Roman" w:hAnsi="Times New Roman"/>
              </w:rPr>
              <w:t>ствию  с  детск</w:t>
            </w:r>
            <w:r w:rsidRPr="00B20471">
              <w:rPr>
                <w:rFonts w:ascii="Times New Roman" w:hAnsi="Times New Roman"/>
              </w:rPr>
              <w:t>и</w:t>
            </w:r>
            <w:r w:rsidRPr="00B20471">
              <w:rPr>
                <w:rFonts w:ascii="Times New Roman" w:hAnsi="Times New Roman"/>
              </w:rPr>
              <w:t>ми  общественн</w:t>
            </w:r>
            <w:r w:rsidRPr="00B20471">
              <w:rPr>
                <w:rFonts w:ascii="Times New Roman" w:hAnsi="Times New Roman"/>
              </w:rPr>
              <w:t>ы</w:t>
            </w:r>
            <w:r w:rsidRPr="00B20471">
              <w:rPr>
                <w:rFonts w:ascii="Times New Roman" w:hAnsi="Times New Roman"/>
              </w:rPr>
              <w:t>ми  объединени</w:t>
            </w:r>
            <w:r w:rsidRPr="00B20471">
              <w:rPr>
                <w:rFonts w:ascii="Times New Roman" w:hAnsi="Times New Roman"/>
              </w:rPr>
              <w:t>я</w:t>
            </w:r>
            <w:r w:rsidRPr="00B20471">
              <w:rPr>
                <w:rFonts w:ascii="Times New Roman" w:hAnsi="Times New Roman"/>
              </w:rPr>
              <w:t>ми  в  общеобразов</w:t>
            </w:r>
            <w:r w:rsidRPr="00B20471">
              <w:rPr>
                <w:rFonts w:ascii="Times New Roman" w:hAnsi="Times New Roman"/>
              </w:rPr>
              <w:t>а</w:t>
            </w:r>
            <w:r w:rsidRPr="00B20471">
              <w:rPr>
                <w:rFonts w:ascii="Times New Roman" w:hAnsi="Times New Roman"/>
              </w:rPr>
              <w:t>тельных организац</w:t>
            </w:r>
            <w:r w:rsidRPr="00B20471">
              <w:rPr>
                <w:rFonts w:ascii="Times New Roman" w:hAnsi="Times New Roman"/>
              </w:rPr>
              <w:t>и</w:t>
            </w:r>
            <w:r w:rsidRPr="00B20471">
              <w:rPr>
                <w:rFonts w:ascii="Times New Roman" w:hAnsi="Times New Roman"/>
              </w:rPr>
              <w:t>ях  в  рамках  реги</w:t>
            </w:r>
            <w:r w:rsidRPr="00B20471">
              <w:rPr>
                <w:rFonts w:ascii="Times New Roman" w:hAnsi="Times New Roman"/>
              </w:rPr>
              <w:t>о</w:t>
            </w:r>
            <w:r w:rsidRPr="00B20471">
              <w:rPr>
                <w:rFonts w:ascii="Times New Roman" w:hAnsi="Times New Roman"/>
              </w:rPr>
              <w:t>нального  прое</w:t>
            </w:r>
            <w:r w:rsidRPr="00B20471">
              <w:rPr>
                <w:rFonts w:ascii="Times New Roman" w:hAnsi="Times New Roman"/>
              </w:rPr>
              <w:t>к</w:t>
            </w:r>
            <w:r w:rsidRPr="00B20471">
              <w:rPr>
                <w:rFonts w:ascii="Times New Roman" w:hAnsi="Times New Roman"/>
              </w:rPr>
              <w:t>та  «Патриотич</w:t>
            </w:r>
            <w:r w:rsidRPr="00B20471">
              <w:rPr>
                <w:rFonts w:ascii="Times New Roman" w:hAnsi="Times New Roman"/>
              </w:rPr>
              <w:t>е</w:t>
            </w:r>
            <w:r w:rsidRPr="00B20471">
              <w:rPr>
                <w:rFonts w:ascii="Times New Roman" w:hAnsi="Times New Roman"/>
              </w:rPr>
              <w:t>ское  воспит</w:t>
            </w:r>
            <w:r w:rsidRPr="00B20471">
              <w:rPr>
                <w:rFonts w:ascii="Times New Roman" w:hAnsi="Times New Roman"/>
              </w:rPr>
              <w:t>а</w:t>
            </w:r>
            <w:r w:rsidRPr="00B20471">
              <w:rPr>
                <w:rFonts w:ascii="Times New Roman" w:hAnsi="Times New Roman"/>
              </w:rPr>
              <w:t>ние  граждан</w:t>
            </w:r>
            <w:r w:rsidR="00B007C4">
              <w:rPr>
                <w:rFonts w:ascii="Times New Roman" w:hAnsi="Times New Roman"/>
              </w:rPr>
              <w:t xml:space="preserve"> </w:t>
            </w:r>
            <w:r w:rsidRPr="00B20471">
              <w:rPr>
                <w:rFonts w:ascii="Times New Roman" w:hAnsi="Times New Roman"/>
              </w:rPr>
              <w:t>Росси</w:t>
            </w:r>
            <w:r w:rsidRPr="00B20471">
              <w:rPr>
                <w:rFonts w:ascii="Times New Roman" w:hAnsi="Times New Roman"/>
              </w:rPr>
              <w:t>й</w:t>
            </w:r>
            <w:r w:rsidRPr="00B20471">
              <w:rPr>
                <w:rFonts w:ascii="Times New Roman" w:hAnsi="Times New Roman"/>
              </w:rPr>
              <w:t>ской  Федерации»</w:t>
            </w:r>
          </w:p>
        </w:tc>
        <w:tc>
          <w:tcPr>
            <w:tcW w:w="1842" w:type="dxa"/>
            <w:vAlign w:val="center"/>
          </w:tcPr>
          <w:p w:rsidR="00B20471" w:rsidRPr="00FD2483" w:rsidRDefault="00B20471" w:rsidP="00A7065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D2483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1418" w:type="dxa"/>
            <w:vAlign w:val="center"/>
          </w:tcPr>
          <w:p w:rsidR="00B20471" w:rsidRPr="00FD2483" w:rsidRDefault="00B20471" w:rsidP="00A7065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988,0</w:t>
            </w:r>
          </w:p>
        </w:tc>
        <w:tc>
          <w:tcPr>
            <w:tcW w:w="1276" w:type="dxa"/>
            <w:vAlign w:val="center"/>
          </w:tcPr>
          <w:p w:rsidR="00B20471" w:rsidRPr="00FD2483" w:rsidRDefault="00B20471" w:rsidP="00A7065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D248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B20471" w:rsidRPr="00FD2483" w:rsidRDefault="00B20471" w:rsidP="00A7065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D248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B20471" w:rsidRPr="00FD2483" w:rsidRDefault="00B20471" w:rsidP="00A7065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D248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B20471" w:rsidRPr="00FD2483" w:rsidRDefault="00B20471" w:rsidP="00A7065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D2483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B20471" w:rsidRPr="00FD2483" w:rsidRDefault="00B20471" w:rsidP="00A7065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988,0</w:t>
            </w:r>
          </w:p>
        </w:tc>
        <w:tc>
          <w:tcPr>
            <w:tcW w:w="1559" w:type="dxa"/>
            <w:vMerge w:val="restart"/>
          </w:tcPr>
          <w:p w:rsidR="00B20471" w:rsidRPr="00FD2483" w:rsidRDefault="00B20471" w:rsidP="00A706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D2483">
              <w:rPr>
                <w:rFonts w:ascii="Times New Roman" w:hAnsi="Times New Roman"/>
                <w:lang w:eastAsia="en-US"/>
              </w:rPr>
              <w:t xml:space="preserve">Качественное </w:t>
            </w:r>
            <w:r w:rsidRPr="00FD2483">
              <w:rPr>
                <w:rFonts w:ascii="Times New Roman" w:hAnsi="Times New Roman"/>
                <w:lang w:eastAsia="en-US"/>
              </w:rPr>
              <w:lastRenderedPageBreak/>
              <w:t>предоставл</w:t>
            </w:r>
            <w:r w:rsidRPr="00FD2483">
              <w:rPr>
                <w:rFonts w:ascii="Times New Roman" w:hAnsi="Times New Roman"/>
                <w:lang w:eastAsia="en-US"/>
              </w:rPr>
              <w:t>е</w:t>
            </w:r>
            <w:r w:rsidRPr="00FD2483">
              <w:rPr>
                <w:rFonts w:ascii="Times New Roman" w:hAnsi="Times New Roman"/>
                <w:lang w:eastAsia="en-US"/>
              </w:rPr>
              <w:t>ние общед</w:t>
            </w:r>
            <w:r w:rsidRPr="00FD2483">
              <w:rPr>
                <w:rFonts w:ascii="Times New Roman" w:hAnsi="Times New Roman"/>
                <w:lang w:eastAsia="en-US"/>
              </w:rPr>
              <w:t>о</w:t>
            </w:r>
            <w:r w:rsidRPr="00FD2483">
              <w:rPr>
                <w:rFonts w:ascii="Times New Roman" w:hAnsi="Times New Roman"/>
                <w:lang w:eastAsia="en-US"/>
              </w:rPr>
              <w:t>ступного о</w:t>
            </w:r>
            <w:r w:rsidRPr="00FD2483">
              <w:rPr>
                <w:rFonts w:ascii="Times New Roman" w:hAnsi="Times New Roman"/>
                <w:lang w:eastAsia="en-US"/>
              </w:rPr>
              <w:t>б</w:t>
            </w:r>
            <w:r w:rsidRPr="00FD2483">
              <w:rPr>
                <w:rFonts w:ascii="Times New Roman" w:hAnsi="Times New Roman"/>
                <w:lang w:eastAsia="en-US"/>
              </w:rPr>
              <w:t>щего образ</w:t>
            </w:r>
            <w:r w:rsidRPr="00FD2483">
              <w:rPr>
                <w:rFonts w:ascii="Times New Roman" w:hAnsi="Times New Roman"/>
                <w:lang w:eastAsia="en-US"/>
              </w:rPr>
              <w:t>о</w:t>
            </w:r>
            <w:r w:rsidRPr="00FD2483">
              <w:rPr>
                <w:rFonts w:ascii="Times New Roman" w:hAnsi="Times New Roman"/>
                <w:lang w:eastAsia="en-US"/>
              </w:rPr>
              <w:t xml:space="preserve">вания </w:t>
            </w:r>
          </w:p>
        </w:tc>
        <w:tc>
          <w:tcPr>
            <w:tcW w:w="1388" w:type="dxa"/>
            <w:vMerge w:val="restart"/>
          </w:tcPr>
          <w:p w:rsidR="00B20471" w:rsidRPr="00EF716B" w:rsidRDefault="00B20471" w:rsidP="00A706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D2483">
              <w:rPr>
                <w:rFonts w:ascii="Times New Roman" w:hAnsi="Times New Roman"/>
                <w:lang w:eastAsia="en-US"/>
              </w:rPr>
              <w:lastRenderedPageBreak/>
              <w:t xml:space="preserve">Управление </w:t>
            </w:r>
            <w:r w:rsidRPr="00FD2483">
              <w:rPr>
                <w:rFonts w:ascii="Times New Roman" w:hAnsi="Times New Roman"/>
                <w:lang w:eastAsia="en-US"/>
              </w:rPr>
              <w:lastRenderedPageBreak/>
              <w:t>образов</w:t>
            </w:r>
            <w:r w:rsidRPr="00FD2483">
              <w:rPr>
                <w:rFonts w:ascii="Times New Roman" w:hAnsi="Times New Roman"/>
                <w:lang w:eastAsia="en-US"/>
              </w:rPr>
              <w:t>а</w:t>
            </w:r>
            <w:r w:rsidRPr="00FD2483">
              <w:rPr>
                <w:rFonts w:ascii="Times New Roman" w:hAnsi="Times New Roman"/>
                <w:lang w:eastAsia="en-US"/>
              </w:rPr>
              <w:t>ния, гла</w:t>
            </w:r>
            <w:r w:rsidRPr="00FD2483">
              <w:rPr>
                <w:rFonts w:ascii="Times New Roman" w:hAnsi="Times New Roman"/>
                <w:lang w:eastAsia="en-US"/>
              </w:rPr>
              <w:t>в</w:t>
            </w:r>
            <w:r w:rsidRPr="00FD2483">
              <w:rPr>
                <w:rFonts w:ascii="Times New Roman" w:hAnsi="Times New Roman"/>
                <w:lang w:eastAsia="en-US"/>
              </w:rPr>
              <w:t>ный расп</w:t>
            </w:r>
            <w:r w:rsidRPr="00FD2483">
              <w:rPr>
                <w:rFonts w:ascii="Times New Roman" w:hAnsi="Times New Roman"/>
                <w:lang w:eastAsia="en-US"/>
              </w:rPr>
              <w:t>о</w:t>
            </w:r>
            <w:r w:rsidRPr="00FD2483">
              <w:rPr>
                <w:rFonts w:ascii="Times New Roman" w:hAnsi="Times New Roman"/>
                <w:lang w:eastAsia="en-US"/>
              </w:rPr>
              <w:t>рядитель средств; исполн</w:t>
            </w:r>
            <w:r w:rsidRPr="00FD2483">
              <w:rPr>
                <w:rFonts w:ascii="Times New Roman" w:hAnsi="Times New Roman"/>
                <w:lang w:eastAsia="en-US"/>
              </w:rPr>
              <w:t>и</w:t>
            </w:r>
            <w:r w:rsidRPr="00FD2483">
              <w:rPr>
                <w:rFonts w:ascii="Times New Roman" w:hAnsi="Times New Roman"/>
                <w:lang w:eastAsia="en-US"/>
              </w:rPr>
              <w:t>тель -</w:t>
            </w:r>
            <w:r w:rsidRPr="00FD248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щеобраз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вательные организ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</w:t>
            </w:r>
          </w:p>
        </w:tc>
      </w:tr>
      <w:tr w:rsidR="00B20471" w:rsidRPr="00FB50E2" w:rsidTr="00A7065E">
        <w:trPr>
          <w:trHeight w:val="283"/>
        </w:trPr>
        <w:tc>
          <w:tcPr>
            <w:tcW w:w="817" w:type="dxa"/>
            <w:vMerge/>
          </w:tcPr>
          <w:p w:rsidR="00B20471" w:rsidRPr="00FB50E2" w:rsidRDefault="00B20471" w:rsidP="00A7065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B20471" w:rsidRPr="00FB50E2" w:rsidRDefault="00B20471" w:rsidP="00A706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B20471" w:rsidRPr="00FB50E2" w:rsidRDefault="00B20471" w:rsidP="00A7065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B20471" w:rsidRPr="00C47D73" w:rsidRDefault="00B20471" w:rsidP="00A7065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988,0</w:t>
            </w:r>
          </w:p>
        </w:tc>
        <w:tc>
          <w:tcPr>
            <w:tcW w:w="1276" w:type="dxa"/>
            <w:vAlign w:val="center"/>
          </w:tcPr>
          <w:p w:rsidR="00B20471" w:rsidRPr="00C47D73" w:rsidRDefault="00B20471" w:rsidP="00A7065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B20471" w:rsidRPr="00C47D73" w:rsidRDefault="00B20471" w:rsidP="00A7065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B20471" w:rsidRPr="00C47D73" w:rsidRDefault="00B20471" w:rsidP="00A7065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B20471" w:rsidRPr="00C47D73" w:rsidRDefault="00B20471" w:rsidP="00A7065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B20471" w:rsidRPr="00C47D73" w:rsidRDefault="00B20471" w:rsidP="00A7065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988,0</w:t>
            </w:r>
          </w:p>
        </w:tc>
        <w:tc>
          <w:tcPr>
            <w:tcW w:w="1559" w:type="dxa"/>
            <w:vMerge/>
          </w:tcPr>
          <w:p w:rsidR="00B20471" w:rsidRPr="00FB50E2" w:rsidRDefault="00B20471" w:rsidP="00A706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B20471" w:rsidRPr="00FB50E2" w:rsidRDefault="00B20471" w:rsidP="00A706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20471" w:rsidRPr="00FB50E2" w:rsidTr="00A7065E">
        <w:trPr>
          <w:trHeight w:val="283"/>
        </w:trPr>
        <w:tc>
          <w:tcPr>
            <w:tcW w:w="817" w:type="dxa"/>
            <w:vMerge/>
          </w:tcPr>
          <w:p w:rsidR="00B20471" w:rsidRPr="00FB50E2" w:rsidRDefault="00B20471" w:rsidP="00A7065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B20471" w:rsidRPr="00FB50E2" w:rsidRDefault="00B20471" w:rsidP="00A706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B20471" w:rsidRPr="00FB50E2" w:rsidRDefault="00B20471" w:rsidP="00A7065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B20471" w:rsidRPr="00C47D73" w:rsidRDefault="00B20471" w:rsidP="00A7065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B20471" w:rsidRPr="00C47D73" w:rsidRDefault="00B20471" w:rsidP="00A7065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B20471" w:rsidRPr="00C47D73" w:rsidRDefault="00B20471" w:rsidP="00A7065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B20471" w:rsidRPr="00C47D73" w:rsidRDefault="00B20471" w:rsidP="00A7065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B20471" w:rsidRPr="00C47D73" w:rsidRDefault="00B20471" w:rsidP="00A7065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B20471" w:rsidRPr="00C47D73" w:rsidRDefault="00B20471" w:rsidP="00A7065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B20471" w:rsidRPr="00FB50E2" w:rsidRDefault="00B20471" w:rsidP="00A706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B20471" w:rsidRPr="00FB50E2" w:rsidRDefault="00B20471" w:rsidP="00A706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20471" w:rsidRPr="00FB50E2" w:rsidTr="00A7065E">
        <w:trPr>
          <w:trHeight w:val="283"/>
        </w:trPr>
        <w:tc>
          <w:tcPr>
            <w:tcW w:w="817" w:type="dxa"/>
            <w:vMerge/>
          </w:tcPr>
          <w:p w:rsidR="00B20471" w:rsidRPr="00FB50E2" w:rsidRDefault="00B20471" w:rsidP="00A7065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B20471" w:rsidRPr="00FB50E2" w:rsidRDefault="00B20471" w:rsidP="00A706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B20471" w:rsidRPr="00FB50E2" w:rsidRDefault="00B20471" w:rsidP="00A7065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B20471" w:rsidRPr="00C47D73" w:rsidRDefault="00B20471" w:rsidP="00A7065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B20471" w:rsidRPr="00FB50E2" w:rsidRDefault="00B20471" w:rsidP="00A7065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B20471" w:rsidRPr="00C47D73" w:rsidRDefault="00B20471" w:rsidP="00A7065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B20471" w:rsidRPr="00C47D73" w:rsidRDefault="00B20471" w:rsidP="00A7065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B20471" w:rsidRPr="00C47D73" w:rsidRDefault="00B20471" w:rsidP="00A7065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B20471" w:rsidRPr="00C47D73" w:rsidRDefault="00B20471" w:rsidP="00A7065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B20471" w:rsidRPr="00FB50E2" w:rsidRDefault="00B20471" w:rsidP="00A706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B20471" w:rsidRPr="00FB50E2" w:rsidRDefault="00B20471" w:rsidP="00A706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20471" w:rsidRPr="00FB50E2" w:rsidTr="00A7065E">
        <w:trPr>
          <w:trHeight w:val="283"/>
        </w:trPr>
        <w:tc>
          <w:tcPr>
            <w:tcW w:w="817" w:type="dxa"/>
            <w:vMerge/>
          </w:tcPr>
          <w:p w:rsidR="00B20471" w:rsidRPr="00FB50E2" w:rsidRDefault="00B20471" w:rsidP="00A7065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B20471" w:rsidRPr="00FB50E2" w:rsidRDefault="00B20471" w:rsidP="00A706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B20471" w:rsidRPr="00FB50E2" w:rsidRDefault="00B20471" w:rsidP="00A7065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B20471" w:rsidRPr="00C47D73" w:rsidRDefault="00B20471" w:rsidP="00A7065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B20471" w:rsidRPr="00C47D73" w:rsidRDefault="00B20471" w:rsidP="00A7065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B20471" w:rsidRPr="00C47D73" w:rsidRDefault="00B20471" w:rsidP="00A7065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65" w:type="dxa"/>
            <w:vAlign w:val="center"/>
          </w:tcPr>
          <w:p w:rsidR="00B20471" w:rsidRPr="00C47D73" w:rsidRDefault="00B20471" w:rsidP="00A7065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gridSpan w:val="3"/>
            <w:vAlign w:val="center"/>
          </w:tcPr>
          <w:p w:rsidR="00B20471" w:rsidRPr="00C47D73" w:rsidRDefault="00B20471" w:rsidP="00A7065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25" w:type="dxa"/>
            <w:vAlign w:val="center"/>
          </w:tcPr>
          <w:p w:rsidR="00B20471" w:rsidRPr="00C47D73" w:rsidRDefault="00B20471" w:rsidP="00A7065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B20471" w:rsidRPr="00FB50E2" w:rsidRDefault="00B20471" w:rsidP="00A706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B20471" w:rsidRPr="00FB50E2" w:rsidRDefault="00B20471" w:rsidP="00A706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201618" w:rsidTr="008510CF">
        <w:trPr>
          <w:trHeight w:val="609"/>
        </w:trPr>
        <w:tc>
          <w:tcPr>
            <w:tcW w:w="817" w:type="dxa"/>
            <w:vAlign w:val="center"/>
          </w:tcPr>
          <w:p w:rsidR="005761E4" w:rsidRPr="00201618" w:rsidRDefault="005761E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01618">
              <w:rPr>
                <w:rFonts w:ascii="Times New Roman" w:hAnsi="Times New Roman"/>
                <w:lang w:eastAsia="en-US"/>
              </w:rPr>
              <w:t>3.1</w:t>
            </w:r>
          </w:p>
        </w:tc>
        <w:tc>
          <w:tcPr>
            <w:tcW w:w="14600" w:type="dxa"/>
            <w:gridSpan w:val="12"/>
          </w:tcPr>
          <w:p w:rsidR="005761E4" w:rsidRPr="00201618" w:rsidRDefault="005761E4" w:rsidP="008E2E8D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201618">
              <w:rPr>
                <w:rFonts w:ascii="Times New Roman" w:hAnsi="Times New Roman"/>
                <w:bCs/>
                <w:lang w:eastAsia="en-US"/>
              </w:rPr>
              <w:t xml:space="preserve">Задачи: </w:t>
            </w:r>
            <w:r w:rsidRPr="00201618">
              <w:rPr>
                <w:rFonts w:ascii="Times New Roman" w:hAnsi="Times New Roman"/>
                <w:lang w:eastAsia="en-US"/>
              </w:rPr>
              <w:t>развитие педагогических кадров, стимулирование деятельности лучших учителей, способствование повышению квалификации педагогов, сп</w:t>
            </w:r>
            <w:r w:rsidRPr="00201618">
              <w:rPr>
                <w:rFonts w:ascii="Times New Roman" w:hAnsi="Times New Roman"/>
                <w:lang w:eastAsia="en-US"/>
              </w:rPr>
              <w:t>о</w:t>
            </w:r>
            <w:r w:rsidRPr="00201618">
              <w:rPr>
                <w:rFonts w:ascii="Times New Roman" w:hAnsi="Times New Roman"/>
                <w:lang w:eastAsia="en-US"/>
              </w:rPr>
              <w:t>собствование привлечению в муниципальные образовательные организации новых кадров, занятых в общем образовании</w:t>
            </w:r>
          </w:p>
        </w:tc>
      </w:tr>
      <w:tr w:rsidR="00FB50E2" w:rsidRPr="00FB50E2" w:rsidTr="00E13608">
        <w:tc>
          <w:tcPr>
            <w:tcW w:w="817" w:type="dxa"/>
            <w:vMerge w:val="restart"/>
            <w:vAlign w:val="center"/>
          </w:tcPr>
          <w:p w:rsidR="005761E4" w:rsidRPr="00FB50E2" w:rsidRDefault="005761E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3.1.1</w:t>
            </w:r>
          </w:p>
        </w:tc>
        <w:tc>
          <w:tcPr>
            <w:tcW w:w="2268" w:type="dxa"/>
            <w:vMerge w:val="restart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Финансовое обесп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чение государстве</w:t>
            </w:r>
            <w:r w:rsidRPr="00FB50E2">
              <w:rPr>
                <w:rFonts w:ascii="Times New Roman" w:hAnsi="Times New Roman"/>
                <w:lang w:eastAsia="en-US"/>
              </w:rPr>
              <w:t>н</w:t>
            </w:r>
            <w:r w:rsidRPr="00FB50E2">
              <w:rPr>
                <w:rFonts w:ascii="Times New Roman" w:hAnsi="Times New Roman"/>
                <w:lang w:eastAsia="en-US"/>
              </w:rPr>
              <w:t>ных гарантий реал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зации прав на пол</w:t>
            </w:r>
            <w:r w:rsidRPr="00FB50E2">
              <w:rPr>
                <w:rFonts w:ascii="Times New Roman" w:hAnsi="Times New Roman"/>
                <w:lang w:eastAsia="en-US"/>
              </w:rPr>
              <w:t>у</w:t>
            </w:r>
            <w:r w:rsidRPr="00FB50E2">
              <w:rPr>
                <w:rFonts w:ascii="Times New Roman" w:hAnsi="Times New Roman"/>
                <w:lang w:eastAsia="en-US"/>
              </w:rPr>
              <w:t>чение общедоступн</w:t>
            </w:r>
            <w:r w:rsidRPr="00FB50E2">
              <w:rPr>
                <w:rFonts w:ascii="Times New Roman" w:hAnsi="Times New Roman"/>
                <w:lang w:eastAsia="en-US"/>
              </w:rPr>
              <w:t>о</w:t>
            </w:r>
            <w:r w:rsidRPr="00FB50E2">
              <w:rPr>
                <w:rFonts w:ascii="Times New Roman" w:hAnsi="Times New Roman"/>
                <w:lang w:eastAsia="en-US"/>
              </w:rPr>
              <w:t>го и бесплатного начального общего, основного общего, среднего общего о</w:t>
            </w:r>
            <w:r w:rsidRPr="00FB50E2">
              <w:rPr>
                <w:rFonts w:ascii="Times New Roman" w:hAnsi="Times New Roman"/>
                <w:lang w:eastAsia="en-US"/>
              </w:rPr>
              <w:t>б</w:t>
            </w:r>
            <w:r w:rsidRPr="00FB50E2">
              <w:rPr>
                <w:rFonts w:ascii="Times New Roman" w:hAnsi="Times New Roman"/>
                <w:lang w:eastAsia="en-US"/>
              </w:rPr>
              <w:t>разования; обеспеч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ние дополнительного образования детей в муниципальных о</w:t>
            </w:r>
            <w:r w:rsidRPr="00FB50E2">
              <w:rPr>
                <w:rFonts w:ascii="Times New Roman" w:hAnsi="Times New Roman"/>
                <w:lang w:eastAsia="en-US"/>
              </w:rPr>
              <w:t>б</w:t>
            </w:r>
            <w:r w:rsidRPr="00FB50E2">
              <w:rPr>
                <w:rFonts w:ascii="Times New Roman" w:hAnsi="Times New Roman"/>
                <w:lang w:eastAsia="en-US"/>
              </w:rPr>
              <w:t>щеобразовательных организациях, в том числе оплата труда, приобретение уче</w:t>
            </w:r>
            <w:r w:rsidRPr="00FB50E2">
              <w:rPr>
                <w:rFonts w:ascii="Times New Roman" w:hAnsi="Times New Roman"/>
                <w:lang w:eastAsia="en-US"/>
              </w:rPr>
              <w:t>б</w:t>
            </w:r>
            <w:r w:rsidRPr="00FB50E2">
              <w:rPr>
                <w:rFonts w:ascii="Times New Roman" w:hAnsi="Times New Roman"/>
                <w:lang w:eastAsia="en-US"/>
              </w:rPr>
              <w:t>ников и учебных п</w:t>
            </w:r>
            <w:r w:rsidRPr="00FB50E2">
              <w:rPr>
                <w:rFonts w:ascii="Times New Roman" w:hAnsi="Times New Roman"/>
                <w:lang w:eastAsia="en-US"/>
              </w:rPr>
              <w:t>о</w:t>
            </w:r>
            <w:r w:rsidRPr="00FB50E2">
              <w:rPr>
                <w:rFonts w:ascii="Times New Roman" w:hAnsi="Times New Roman"/>
                <w:lang w:eastAsia="en-US"/>
              </w:rPr>
              <w:lastRenderedPageBreak/>
              <w:t>собий, средств об</w:t>
            </w:r>
            <w:r w:rsidRPr="00FB50E2">
              <w:rPr>
                <w:rFonts w:ascii="Times New Roman" w:hAnsi="Times New Roman"/>
                <w:lang w:eastAsia="en-US"/>
              </w:rPr>
              <w:t>у</w:t>
            </w:r>
            <w:r w:rsidRPr="00FB50E2">
              <w:rPr>
                <w:rFonts w:ascii="Times New Roman" w:hAnsi="Times New Roman"/>
                <w:lang w:eastAsia="en-US"/>
              </w:rPr>
              <w:t>чения, игр, игрушек и прочего</w:t>
            </w:r>
          </w:p>
        </w:tc>
        <w:tc>
          <w:tcPr>
            <w:tcW w:w="1842" w:type="dxa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1418" w:type="dxa"/>
            <w:vAlign w:val="center"/>
          </w:tcPr>
          <w:p w:rsidR="005761E4" w:rsidRPr="00FB50E2" w:rsidRDefault="008510CF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1470575,5</w:t>
            </w:r>
          </w:p>
        </w:tc>
        <w:tc>
          <w:tcPr>
            <w:tcW w:w="1276" w:type="dxa"/>
            <w:vAlign w:val="center"/>
          </w:tcPr>
          <w:p w:rsidR="005761E4" w:rsidRPr="00FB50E2" w:rsidRDefault="005761E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263196,9</w:t>
            </w:r>
          </w:p>
        </w:tc>
        <w:tc>
          <w:tcPr>
            <w:tcW w:w="1134" w:type="dxa"/>
            <w:vAlign w:val="center"/>
          </w:tcPr>
          <w:p w:rsidR="005761E4" w:rsidRPr="00FB50E2" w:rsidRDefault="005761E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284685,1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FB50E2" w:rsidRDefault="005C7D8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298423,4</w:t>
            </w:r>
          </w:p>
        </w:tc>
        <w:tc>
          <w:tcPr>
            <w:tcW w:w="1190" w:type="dxa"/>
            <w:vAlign w:val="center"/>
          </w:tcPr>
          <w:p w:rsidR="005761E4" w:rsidRPr="00FB50E2" w:rsidRDefault="00AB1889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303084,0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FB50E2" w:rsidRDefault="008510CF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321186,1</w:t>
            </w:r>
          </w:p>
        </w:tc>
        <w:tc>
          <w:tcPr>
            <w:tcW w:w="1559" w:type="dxa"/>
            <w:vMerge w:val="restart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 w:val="restart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FB50E2" w:rsidTr="00E13608">
        <w:tc>
          <w:tcPr>
            <w:tcW w:w="817" w:type="dxa"/>
            <w:vMerge/>
            <w:vAlign w:val="center"/>
          </w:tcPr>
          <w:p w:rsidR="005761E4" w:rsidRPr="00FB50E2" w:rsidRDefault="005761E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5761E4" w:rsidRPr="00FB50E2" w:rsidRDefault="008510CF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1470575,5</w:t>
            </w:r>
          </w:p>
        </w:tc>
        <w:tc>
          <w:tcPr>
            <w:tcW w:w="1276" w:type="dxa"/>
            <w:vAlign w:val="center"/>
          </w:tcPr>
          <w:p w:rsidR="005761E4" w:rsidRPr="00FB50E2" w:rsidRDefault="005761E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263196,9</w:t>
            </w:r>
          </w:p>
        </w:tc>
        <w:tc>
          <w:tcPr>
            <w:tcW w:w="1134" w:type="dxa"/>
            <w:vAlign w:val="center"/>
          </w:tcPr>
          <w:p w:rsidR="005761E4" w:rsidRPr="00FB50E2" w:rsidRDefault="005761E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284685,1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FB50E2" w:rsidRDefault="005C7D82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298423,4</w:t>
            </w:r>
          </w:p>
        </w:tc>
        <w:tc>
          <w:tcPr>
            <w:tcW w:w="1190" w:type="dxa"/>
            <w:vAlign w:val="center"/>
          </w:tcPr>
          <w:p w:rsidR="005761E4" w:rsidRPr="00FB50E2" w:rsidRDefault="00AB1889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303084,0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FB50E2" w:rsidRDefault="008510CF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321186,1</w:t>
            </w:r>
          </w:p>
        </w:tc>
        <w:tc>
          <w:tcPr>
            <w:tcW w:w="1559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FB50E2" w:rsidTr="00E13608">
        <w:tc>
          <w:tcPr>
            <w:tcW w:w="817" w:type="dxa"/>
            <w:vMerge/>
            <w:vAlign w:val="center"/>
          </w:tcPr>
          <w:p w:rsidR="005761E4" w:rsidRPr="00FB50E2" w:rsidRDefault="005761E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5761E4" w:rsidRPr="00FB50E2" w:rsidRDefault="005761E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5761E4" w:rsidRPr="00FB50E2" w:rsidRDefault="005761E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5761E4" w:rsidRPr="00FB50E2" w:rsidRDefault="005761E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FB50E2" w:rsidRDefault="005761E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5761E4" w:rsidRPr="00FB50E2" w:rsidRDefault="005761E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FB50E2" w:rsidRDefault="005761E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FB50E2" w:rsidTr="00E13608">
        <w:tc>
          <w:tcPr>
            <w:tcW w:w="817" w:type="dxa"/>
            <w:vMerge/>
            <w:vAlign w:val="center"/>
          </w:tcPr>
          <w:p w:rsidR="005761E4" w:rsidRPr="00FB50E2" w:rsidRDefault="005761E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5761E4" w:rsidRPr="00FB50E2" w:rsidRDefault="005761E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5761E4" w:rsidRPr="00FB50E2" w:rsidRDefault="005761E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5761E4" w:rsidRPr="00FB50E2" w:rsidRDefault="005761E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FB50E2" w:rsidRDefault="005761E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5761E4" w:rsidRPr="00FB50E2" w:rsidRDefault="005761E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FB50E2" w:rsidRDefault="005761E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FB50E2" w:rsidTr="00E13608">
        <w:trPr>
          <w:trHeight w:val="507"/>
        </w:trPr>
        <w:tc>
          <w:tcPr>
            <w:tcW w:w="817" w:type="dxa"/>
            <w:vMerge/>
            <w:vAlign w:val="center"/>
          </w:tcPr>
          <w:p w:rsidR="005761E4" w:rsidRPr="00FB50E2" w:rsidRDefault="005761E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5761E4" w:rsidRPr="00FB50E2" w:rsidRDefault="005761E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5761E4" w:rsidRPr="00FB50E2" w:rsidRDefault="005761E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5761E4" w:rsidRPr="00FB50E2" w:rsidRDefault="005761E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FB50E2" w:rsidRDefault="005761E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5761E4" w:rsidRPr="00FB50E2" w:rsidRDefault="005761E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FB50E2" w:rsidRDefault="005761E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FB50E2" w:rsidTr="00E13608">
        <w:tc>
          <w:tcPr>
            <w:tcW w:w="817" w:type="dxa"/>
            <w:vMerge w:val="restart"/>
            <w:vAlign w:val="center"/>
          </w:tcPr>
          <w:p w:rsidR="005761E4" w:rsidRPr="00FB50E2" w:rsidRDefault="005761E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lastRenderedPageBreak/>
              <w:t>3.1.2</w:t>
            </w:r>
          </w:p>
        </w:tc>
        <w:tc>
          <w:tcPr>
            <w:tcW w:w="2268" w:type="dxa"/>
            <w:vMerge w:val="restart"/>
          </w:tcPr>
          <w:p w:rsidR="005761E4" w:rsidRPr="00FB50E2" w:rsidRDefault="005761E4" w:rsidP="008E2E8D">
            <w:pPr>
              <w:spacing w:after="0" w:line="240" w:lineRule="auto"/>
              <w:ind w:hanging="108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 xml:space="preserve"> Компенсация расх</w:t>
            </w:r>
            <w:r w:rsidRPr="00FB50E2">
              <w:rPr>
                <w:rFonts w:ascii="Times New Roman" w:hAnsi="Times New Roman"/>
                <w:lang w:eastAsia="en-US"/>
              </w:rPr>
              <w:t>о</w:t>
            </w:r>
            <w:r w:rsidRPr="00FB50E2">
              <w:rPr>
                <w:rFonts w:ascii="Times New Roman" w:hAnsi="Times New Roman"/>
                <w:lang w:eastAsia="en-US"/>
              </w:rPr>
              <w:t>дов на оплату жилых помещений, отопл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ния и освещения п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дагогическим рабо</w:t>
            </w:r>
            <w:r w:rsidRPr="00FB50E2">
              <w:rPr>
                <w:rFonts w:ascii="Times New Roman" w:hAnsi="Times New Roman"/>
                <w:lang w:eastAsia="en-US"/>
              </w:rPr>
              <w:t>т</w:t>
            </w:r>
            <w:r w:rsidRPr="00FB50E2">
              <w:rPr>
                <w:rFonts w:ascii="Times New Roman" w:hAnsi="Times New Roman"/>
                <w:lang w:eastAsia="en-US"/>
              </w:rPr>
              <w:t>никам муниципал</w:t>
            </w:r>
            <w:r w:rsidRPr="00FB50E2">
              <w:rPr>
                <w:rFonts w:ascii="Times New Roman" w:hAnsi="Times New Roman"/>
                <w:lang w:eastAsia="en-US"/>
              </w:rPr>
              <w:t>ь</w:t>
            </w:r>
            <w:r w:rsidRPr="00FB50E2">
              <w:rPr>
                <w:rFonts w:ascii="Times New Roman" w:hAnsi="Times New Roman"/>
                <w:lang w:eastAsia="en-US"/>
              </w:rPr>
              <w:t>ных образовательных учреждений, прож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вающим и работа</w:t>
            </w:r>
            <w:r w:rsidRPr="00FB50E2">
              <w:rPr>
                <w:rFonts w:ascii="Times New Roman" w:hAnsi="Times New Roman"/>
                <w:lang w:eastAsia="en-US"/>
              </w:rPr>
              <w:t>ю</w:t>
            </w:r>
            <w:r w:rsidRPr="00FB50E2">
              <w:rPr>
                <w:rFonts w:ascii="Times New Roman" w:hAnsi="Times New Roman"/>
                <w:lang w:eastAsia="en-US"/>
              </w:rPr>
              <w:t>щим в сельской местности</w:t>
            </w:r>
          </w:p>
        </w:tc>
        <w:tc>
          <w:tcPr>
            <w:tcW w:w="1842" w:type="dxa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vAlign w:val="center"/>
          </w:tcPr>
          <w:p w:rsidR="005761E4" w:rsidRPr="00FB50E2" w:rsidRDefault="00D6797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39145,9</w:t>
            </w:r>
          </w:p>
        </w:tc>
        <w:tc>
          <w:tcPr>
            <w:tcW w:w="1276" w:type="dxa"/>
            <w:vAlign w:val="center"/>
          </w:tcPr>
          <w:p w:rsidR="005761E4" w:rsidRPr="00FB50E2" w:rsidRDefault="005761E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7174,7</w:t>
            </w:r>
          </w:p>
        </w:tc>
        <w:tc>
          <w:tcPr>
            <w:tcW w:w="1134" w:type="dxa"/>
            <w:vAlign w:val="center"/>
          </w:tcPr>
          <w:p w:rsidR="005761E4" w:rsidRPr="00FB50E2" w:rsidRDefault="005761E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7205,3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FB50E2" w:rsidRDefault="001E081C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6669,2</w:t>
            </w:r>
          </w:p>
        </w:tc>
        <w:tc>
          <w:tcPr>
            <w:tcW w:w="1190" w:type="dxa"/>
            <w:vAlign w:val="center"/>
          </w:tcPr>
          <w:p w:rsidR="005761E4" w:rsidRPr="00FB50E2" w:rsidRDefault="00DA4F95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8197,5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FB50E2" w:rsidRDefault="00D6797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9899,2</w:t>
            </w:r>
          </w:p>
        </w:tc>
        <w:tc>
          <w:tcPr>
            <w:tcW w:w="1559" w:type="dxa"/>
            <w:vMerge w:val="restart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Осуществл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ние мер соц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альной по</w:t>
            </w:r>
            <w:r w:rsidRPr="00FB50E2">
              <w:rPr>
                <w:rFonts w:ascii="Times New Roman" w:hAnsi="Times New Roman"/>
                <w:lang w:eastAsia="en-US"/>
              </w:rPr>
              <w:t>д</w:t>
            </w:r>
            <w:r w:rsidRPr="00FB50E2">
              <w:rPr>
                <w:rFonts w:ascii="Times New Roman" w:hAnsi="Times New Roman"/>
                <w:lang w:eastAsia="en-US"/>
              </w:rPr>
              <w:t>держки пед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гогических работников образов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тельных учреждений</w:t>
            </w:r>
          </w:p>
        </w:tc>
        <w:tc>
          <w:tcPr>
            <w:tcW w:w="1388" w:type="dxa"/>
            <w:vMerge w:val="restart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Управление образования - главный распоряд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тель, обр</w:t>
            </w:r>
            <w:r w:rsidRPr="00FB50E2">
              <w:rPr>
                <w:rFonts w:ascii="Times New Roman" w:hAnsi="Times New Roman"/>
                <w:lang w:eastAsia="en-US"/>
              </w:rPr>
              <w:t>а</w:t>
            </w:r>
            <w:r w:rsidRPr="00FB50E2">
              <w:rPr>
                <w:rFonts w:ascii="Times New Roman" w:hAnsi="Times New Roman"/>
                <w:lang w:eastAsia="en-US"/>
              </w:rPr>
              <w:t>зовательные учреждения - получат</w:t>
            </w:r>
            <w:r w:rsidRPr="00FB50E2">
              <w:rPr>
                <w:rFonts w:ascii="Times New Roman" w:hAnsi="Times New Roman"/>
                <w:lang w:eastAsia="en-US"/>
              </w:rPr>
              <w:t>е</w:t>
            </w:r>
            <w:r w:rsidRPr="00FB50E2">
              <w:rPr>
                <w:rFonts w:ascii="Times New Roman" w:hAnsi="Times New Roman"/>
                <w:lang w:eastAsia="en-US"/>
              </w:rPr>
              <w:t>ли субсидии и, исполн</w:t>
            </w:r>
            <w:r w:rsidRPr="00FB50E2">
              <w:rPr>
                <w:rFonts w:ascii="Times New Roman" w:hAnsi="Times New Roman"/>
                <w:lang w:eastAsia="en-US"/>
              </w:rPr>
              <w:t>и</w:t>
            </w:r>
            <w:r w:rsidRPr="00FB50E2">
              <w:rPr>
                <w:rFonts w:ascii="Times New Roman" w:hAnsi="Times New Roman"/>
                <w:lang w:eastAsia="en-US"/>
              </w:rPr>
              <w:t>тели</w:t>
            </w:r>
          </w:p>
        </w:tc>
      </w:tr>
      <w:tr w:rsidR="00FB50E2" w:rsidRPr="00FB50E2" w:rsidTr="00E13608">
        <w:tc>
          <w:tcPr>
            <w:tcW w:w="817" w:type="dxa"/>
            <w:vMerge/>
          </w:tcPr>
          <w:p w:rsidR="005761E4" w:rsidRPr="00FB50E2" w:rsidRDefault="005761E4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5761E4" w:rsidRPr="00FB50E2" w:rsidRDefault="00D6797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39145,9</w:t>
            </w:r>
          </w:p>
        </w:tc>
        <w:tc>
          <w:tcPr>
            <w:tcW w:w="1276" w:type="dxa"/>
            <w:vAlign w:val="center"/>
          </w:tcPr>
          <w:p w:rsidR="005761E4" w:rsidRPr="00FB50E2" w:rsidRDefault="005761E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7174,7</w:t>
            </w:r>
          </w:p>
        </w:tc>
        <w:tc>
          <w:tcPr>
            <w:tcW w:w="1134" w:type="dxa"/>
            <w:vAlign w:val="center"/>
          </w:tcPr>
          <w:p w:rsidR="005761E4" w:rsidRPr="00FB50E2" w:rsidRDefault="005761E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7205,3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FB50E2" w:rsidRDefault="001E081C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6669,2</w:t>
            </w:r>
          </w:p>
        </w:tc>
        <w:tc>
          <w:tcPr>
            <w:tcW w:w="1190" w:type="dxa"/>
            <w:vAlign w:val="center"/>
          </w:tcPr>
          <w:p w:rsidR="005761E4" w:rsidRPr="00FB50E2" w:rsidRDefault="00DA4F95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8197,5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FB50E2" w:rsidRDefault="00D6797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9899,2</w:t>
            </w:r>
          </w:p>
        </w:tc>
        <w:tc>
          <w:tcPr>
            <w:tcW w:w="1559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FB50E2" w:rsidTr="00E13608">
        <w:tc>
          <w:tcPr>
            <w:tcW w:w="817" w:type="dxa"/>
            <w:vMerge/>
          </w:tcPr>
          <w:p w:rsidR="005761E4" w:rsidRPr="00FB50E2" w:rsidRDefault="005761E4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5761E4" w:rsidRPr="00FB50E2" w:rsidRDefault="005761E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5761E4" w:rsidRPr="00FB50E2" w:rsidRDefault="005761E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5761E4" w:rsidRPr="00FB50E2" w:rsidRDefault="005761E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FB50E2" w:rsidRDefault="005761E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5761E4" w:rsidRPr="00FB50E2" w:rsidRDefault="005761E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FB50E2" w:rsidRDefault="005761E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FB50E2" w:rsidTr="00E13608">
        <w:tc>
          <w:tcPr>
            <w:tcW w:w="817" w:type="dxa"/>
            <w:vMerge/>
          </w:tcPr>
          <w:p w:rsidR="005761E4" w:rsidRPr="00FB50E2" w:rsidRDefault="005761E4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5761E4" w:rsidRPr="00FB50E2" w:rsidRDefault="005761E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5761E4" w:rsidRPr="00FB50E2" w:rsidRDefault="005761E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5761E4" w:rsidRPr="00FB50E2" w:rsidRDefault="005761E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FB50E2" w:rsidRDefault="005761E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5761E4" w:rsidRPr="00FB50E2" w:rsidRDefault="005761E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FB50E2" w:rsidRDefault="005761E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FB50E2" w:rsidTr="00E13608">
        <w:tc>
          <w:tcPr>
            <w:tcW w:w="817" w:type="dxa"/>
            <w:vMerge/>
          </w:tcPr>
          <w:p w:rsidR="005761E4" w:rsidRPr="00FB50E2" w:rsidRDefault="005761E4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5761E4" w:rsidRPr="00FB50E2" w:rsidRDefault="005761E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5761E4" w:rsidRPr="00FB50E2" w:rsidRDefault="005761E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5761E4" w:rsidRPr="00FB50E2" w:rsidRDefault="005761E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5761E4" w:rsidRPr="00FB50E2" w:rsidRDefault="005761E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90" w:type="dxa"/>
            <w:vAlign w:val="center"/>
          </w:tcPr>
          <w:p w:rsidR="005761E4" w:rsidRPr="00FB50E2" w:rsidRDefault="005761E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49" w:type="dxa"/>
            <w:gridSpan w:val="2"/>
            <w:vAlign w:val="center"/>
          </w:tcPr>
          <w:p w:rsidR="005761E4" w:rsidRPr="00FB50E2" w:rsidRDefault="005761E4" w:rsidP="00E1360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vMerge/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FB50E2" w:rsidTr="00E13608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1E4" w:rsidRPr="00FB50E2" w:rsidRDefault="005761E4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 xml:space="preserve"> Итого: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E4" w:rsidRPr="00FB50E2" w:rsidRDefault="00E85E97" w:rsidP="00E136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2187017,22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E4" w:rsidRPr="00FB50E2" w:rsidRDefault="000B14F4" w:rsidP="00E136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399907,40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E4" w:rsidRPr="00FB50E2" w:rsidRDefault="00B85329" w:rsidP="00E136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390533,0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E4" w:rsidRPr="00FB50E2" w:rsidRDefault="008D0856" w:rsidP="00E136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399890,830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E4" w:rsidRPr="00FB50E2" w:rsidRDefault="002D37F5" w:rsidP="00E136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469390,72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E4" w:rsidRPr="00AE5854" w:rsidRDefault="00E85E97" w:rsidP="00E136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527295,27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FB50E2" w:rsidTr="00E13608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1E4" w:rsidRPr="00FB50E2" w:rsidRDefault="005761E4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94" w:rsidRPr="00FB50E2" w:rsidRDefault="00E85E97" w:rsidP="00061D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1707198,6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E4" w:rsidRPr="00FB50E2" w:rsidRDefault="002E7C8F" w:rsidP="00E13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330017,02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E4" w:rsidRPr="00FB50E2" w:rsidRDefault="00D44D56" w:rsidP="00E13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</w:rPr>
              <w:t>325418,6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E4" w:rsidRPr="00FB50E2" w:rsidRDefault="008D0856" w:rsidP="00E13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321602,660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E4" w:rsidRPr="00FB50E2" w:rsidRDefault="00F35E12" w:rsidP="00E13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342130,95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E4" w:rsidRPr="00AE5854" w:rsidRDefault="00E85E97" w:rsidP="00E1360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388029,37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FB50E2" w:rsidTr="00E13608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1E4" w:rsidRPr="00FB50E2" w:rsidRDefault="005761E4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E4" w:rsidRPr="00FB50E2" w:rsidRDefault="00E85E97" w:rsidP="00E13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97732,60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E4" w:rsidRPr="00FB50E2" w:rsidRDefault="003406E6" w:rsidP="00E13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E4" w:rsidRPr="00FB50E2" w:rsidRDefault="00D44D56" w:rsidP="00E13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E4" w:rsidRPr="00FB50E2" w:rsidRDefault="008D0856" w:rsidP="00E13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15934,20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E4" w:rsidRPr="00FB50E2" w:rsidRDefault="002D65E5" w:rsidP="00E13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4366</w:t>
            </w:r>
            <w:r w:rsidR="00021E79">
              <w:rPr>
                <w:rFonts w:ascii="Times New Roman" w:hAnsi="Times New Roman"/>
              </w:rPr>
              <w:t>7,00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E4" w:rsidRPr="00AE5854" w:rsidRDefault="00E85E97" w:rsidP="00E1360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38131,40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FB50E2" w:rsidTr="00E13608">
        <w:trPr>
          <w:trHeight w:val="30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1E4" w:rsidRPr="00FB50E2" w:rsidRDefault="005761E4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E4" w:rsidRPr="00FB50E2" w:rsidRDefault="00E85E97" w:rsidP="00E13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382086,02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E4" w:rsidRPr="00FB50E2" w:rsidRDefault="002E7C8F" w:rsidP="00E13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69890,38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E4" w:rsidRPr="00FB50E2" w:rsidRDefault="00B85329" w:rsidP="00E13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65114,4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E4" w:rsidRPr="00FB50E2" w:rsidRDefault="008D0856" w:rsidP="00E13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62353,97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E4" w:rsidRPr="00FB50E2" w:rsidRDefault="002D37F5" w:rsidP="00E13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83592,77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E4" w:rsidRPr="00AE5854" w:rsidRDefault="00E85E97" w:rsidP="00E1360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101134,50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B50E2" w:rsidRPr="00FB50E2" w:rsidTr="00E13608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1E4" w:rsidRPr="00FB50E2" w:rsidRDefault="005761E4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B50E2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E4" w:rsidRPr="00FB50E2" w:rsidRDefault="003406E6" w:rsidP="00E13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E4" w:rsidRPr="00FB50E2" w:rsidRDefault="003406E6" w:rsidP="00E13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E4" w:rsidRPr="00FB50E2" w:rsidRDefault="003406E6" w:rsidP="00E13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E4" w:rsidRPr="00FB50E2" w:rsidRDefault="003406E6" w:rsidP="00E13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E4" w:rsidRPr="00FB50E2" w:rsidRDefault="005761E4" w:rsidP="00E13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</w:rPr>
              <w:t>0,0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E4" w:rsidRPr="00AE5854" w:rsidRDefault="005761E4" w:rsidP="00E1360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E5854">
              <w:rPr>
                <w:rFonts w:ascii="Times New Roman" w:hAnsi="Times New Roman"/>
                <w:sz w:val="21"/>
                <w:szCs w:val="21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E4" w:rsidRPr="00FB50E2" w:rsidRDefault="005761E4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E44B4F" w:rsidRDefault="00E44B4F" w:rsidP="005761E4">
      <w:pPr>
        <w:spacing w:after="0" w:line="240" w:lineRule="auto"/>
        <w:ind w:left="660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976EF6" w:rsidRDefault="00976EF6" w:rsidP="005761E4">
      <w:pPr>
        <w:spacing w:after="0" w:line="240" w:lineRule="auto"/>
        <w:ind w:left="660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976EF6" w:rsidRDefault="00976EF6" w:rsidP="005761E4">
      <w:pPr>
        <w:spacing w:after="0" w:line="240" w:lineRule="auto"/>
        <w:ind w:left="660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5761E4" w:rsidRPr="00507944" w:rsidRDefault="005761E4" w:rsidP="005761E4">
      <w:pPr>
        <w:spacing w:after="0" w:line="240" w:lineRule="auto"/>
        <w:ind w:left="660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07944">
        <w:rPr>
          <w:rFonts w:ascii="Times New Roman" w:hAnsi="Times New Roman"/>
          <w:b/>
          <w:sz w:val="28"/>
          <w:szCs w:val="28"/>
          <w:lang w:eastAsia="en-US"/>
        </w:rPr>
        <w:t xml:space="preserve">3. Обоснование ресурсного обеспечения </w:t>
      </w:r>
      <w:r w:rsidRPr="00507944">
        <w:rPr>
          <w:rFonts w:ascii="Times New Roman" w:hAnsi="Times New Roman"/>
          <w:b/>
          <w:sz w:val="28"/>
          <w:szCs w:val="28"/>
          <w:lang w:eastAsia="en-US"/>
        </w:rPr>
        <w:br/>
        <w:t>подпрограммы «Развитие общего образования детей»</w:t>
      </w:r>
    </w:p>
    <w:p w:rsidR="005761E4" w:rsidRPr="00507944" w:rsidRDefault="005761E4" w:rsidP="005761E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Таблица № 3</w:t>
      </w:r>
    </w:p>
    <w:p w:rsidR="005761E4" w:rsidRPr="00507944" w:rsidRDefault="005761E4" w:rsidP="005761E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(тыс. рублей)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127"/>
        <w:gridCol w:w="2268"/>
        <w:gridCol w:w="1842"/>
        <w:gridCol w:w="1672"/>
        <w:gridCol w:w="1673"/>
        <w:gridCol w:w="1673"/>
        <w:gridCol w:w="1673"/>
        <w:gridCol w:w="1673"/>
      </w:tblGrid>
      <w:tr w:rsidR="005761E4" w:rsidRPr="000857E4" w:rsidTr="008E2E8D">
        <w:tc>
          <w:tcPr>
            <w:tcW w:w="675" w:type="dxa"/>
            <w:vMerge w:val="restart"/>
          </w:tcPr>
          <w:p w:rsidR="005761E4" w:rsidRPr="000857E4" w:rsidRDefault="005761E4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857E4">
              <w:rPr>
                <w:rFonts w:ascii="Times New Roman" w:hAnsi="Times New Roman"/>
                <w:lang w:eastAsia="en-US"/>
              </w:rPr>
              <w:t>№ п/п</w:t>
            </w:r>
          </w:p>
        </w:tc>
        <w:tc>
          <w:tcPr>
            <w:tcW w:w="2127" w:type="dxa"/>
            <w:vMerge w:val="restart"/>
          </w:tcPr>
          <w:p w:rsidR="005761E4" w:rsidRPr="000857E4" w:rsidRDefault="005761E4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857E4">
              <w:rPr>
                <w:rFonts w:ascii="Times New Roman" w:hAnsi="Times New Roman"/>
                <w:lang w:eastAsia="en-US"/>
              </w:rPr>
              <w:t>Наименование по</w:t>
            </w:r>
            <w:r w:rsidRPr="000857E4">
              <w:rPr>
                <w:rFonts w:ascii="Times New Roman" w:hAnsi="Times New Roman"/>
                <w:lang w:eastAsia="en-US"/>
              </w:rPr>
              <w:t>д</w:t>
            </w:r>
            <w:r w:rsidRPr="000857E4">
              <w:rPr>
                <w:rFonts w:ascii="Times New Roman" w:hAnsi="Times New Roman"/>
                <w:lang w:eastAsia="en-US"/>
              </w:rPr>
              <w:t>программы</w:t>
            </w:r>
          </w:p>
        </w:tc>
        <w:tc>
          <w:tcPr>
            <w:tcW w:w="2268" w:type="dxa"/>
            <w:vMerge w:val="restart"/>
          </w:tcPr>
          <w:p w:rsidR="005761E4" w:rsidRPr="000857E4" w:rsidRDefault="005761E4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857E4">
              <w:rPr>
                <w:rFonts w:ascii="Times New Roman" w:hAnsi="Times New Roman"/>
                <w:lang w:eastAsia="en-US"/>
              </w:rPr>
              <w:t>Источник финанс</w:t>
            </w:r>
            <w:r w:rsidRPr="000857E4">
              <w:rPr>
                <w:rFonts w:ascii="Times New Roman" w:hAnsi="Times New Roman"/>
                <w:lang w:eastAsia="en-US"/>
              </w:rPr>
              <w:t>и</w:t>
            </w:r>
            <w:r w:rsidRPr="000857E4">
              <w:rPr>
                <w:rFonts w:ascii="Times New Roman" w:hAnsi="Times New Roman"/>
                <w:lang w:eastAsia="en-US"/>
              </w:rPr>
              <w:t>рования</w:t>
            </w:r>
          </w:p>
        </w:tc>
        <w:tc>
          <w:tcPr>
            <w:tcW w:w="1842" w:type="dxa"/>
            <w:vMerge w:val="restart"/>
          </w:tcPr>
          <w:p w:rsidR="005761E4" w:rsidRPr="000857E4" w:rsidRDefault="005761E4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857E4">
              <w:rPr>
                <w:rFonts w:ascii="Times New Roman" w:hAnsi="Times New Roman"/>
                <w:lang w:eastAsia="en-US"/>
              </w:rPr>
              <w:t>Объем финанс</w:t>
            </w:r>
            <w:r w:rsidRPr="000857E4">
              <w:rPr>
                <w:rFonts w:ascii="Times New Roman" w:hAnsi="Times New Roman"/>
                <w:lang w:eastAsia="en-US"/>
              </w:rPr>
              <w:t>и</w:t>
            </w:r>
            <w:r w:rsidRPr="000857E4">
              <w:rPr>
                <w:rFonts w:ascii="Times New Roman" w:hAnsi="Times New Roman"/>
                <w:lang w:eastAsia="en-US"/>
              </w:rPr>
              <w:t>рования</w:t>
            </w:r>
          </w:p>
          <w:p w:rsidR="005761E4" w:rsidRPr="000857E4" w:rsidRDefault="005761E4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857E4">
              <w:rPr>
                <w:rFonts w:ascii="Times New Roman" w:hAnsi="Times New Roman"/>
                <w:lang w:eastAsia="en-US"/>
              </w:rPr>
              <w:t>(тыс. руб.)</w:t>
            </w:r>
          </w:p>
        </w:tc>
        <w:tc>
          <w:tcPr>
            <w:tcW w:w="8364" w:type="dxa"/>
            <w:gridSpan w:val="5"/>
          </w:tcPr>
          <w:p w:rsidR="005761E4" w:rsidRPr="000857E4" w:rsidRDefault="005761E4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857E4">
              <w:rPr>
                <w:rFonts w:ascii="Times New Roman" w:hAnsi="Times New Roman"/>
                <w:lang w:eastAsia="en-US"/>
              </w:rPr>
              <w:t>В том числе по годам</w:t>
            </w:r>
          </w:p>
        </w:tc>
      </w:tr>
      <w:tr w:rsidR="005761E4" w:rsidRPr="000857E4" w:rsidTr="008E2E8D">
        <w:tc>
          <w:tcPr>
            <w:tcW w:w="675" w:type="dxa"/>
            <w:vMerge/>
          </w:tcPr>
          <w:p w:rsidR="005761E4" w:rsidRPr="000857E4" w:rsidRDefault="005761E4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7" w:type="dxa"/>
            <w:vMerge/>
          </w:tcPr>
          <w:p w:rsidR="005761E4" w:rsidRPr="000857E4" w:rsidRDefault="005761E4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5761E4" w:rsidRPr="000857E4" w:rsidRDefault="005761E4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vMerge/>
          </w:tcPr>
          <w:p w:rsidR="005761E4" w:rsidRPr="000857E4" w:rsidRDefault="005761E4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72" w:type="dxa"/>
            <w:vAlign w:val="center"/>
          </w:tcPr>
          <w:p w:rsidR="005761E4" w:rsidRPr="000857E4" w:rsidRDefault="005761E4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857E4">
              <w:rPr>
                <w:rFonts w:ascii="Times New Roman" w:hAnsi="Times New Roman"/>
                <w:lang w:eastAsia="en-US"/>
              </w:rPr>
              <w:t>2018 г.</w:t>
            </w:r>
          </w:p>
        </w:tc>
        <w:tc>
          <w:tcPr>
            <w:tcW w:w="1673" w:type="dxa"/>
            <w:vAlign w:val="center"/>
          </w:tcPr>
          <w:p w:rsidR="005761E4" w:rsidRPr="000857E4" w:rsidRDefault="005761E4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857E4">
              <w:rPr>
                <w:rFonts w:ascii="Times New Roman" w:hAnsi="Times New Roman"/>
                <w:lang w:eastAsia="en-US"/>
              </w:rPr>
              <w:t>2019 г.</w:t>
            </w:r>
          </w:p>
        </w:tc>
        <w:tc>
          <w:tcPr>
            <w:tcW w:w="1673" w:type="dxa"/>
            <w:vAlign w:val="center"/>
          </w:tcPr>
          <w:p w:rsidR="005761E4" w:rsidRPr="000857E4" w:rsidRDefault="005761E4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857E4">
              <w:rPr>
                <w:rFonts w:ascii="Times New Roman" w:hAnsi="Times New Roman"/>
                <w:lang w:eastAsia="en-US"/>
              </w:rPr>
              <w:t>2020 г.</w:t>
            </w:r>
          </w:p>
        </w:tc>
        <w:tc>
          <w:tcPr>
            <w:tcW w:w="1673" w:type="dxa"/>
            <w:vAlign w:val="center"/>
          </w:tcPr>
          <w:p w:rsidR="005761E4" w:rsidRPr="000857E4" w:rsidRDefault="005761E4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857E4">
              <w:rPr>
                <w:rFonts w:ascii="Times New Roman" w:hAnsi="Times New Roman"/>
                <w:lang w:eastAsia="en-US"/>
              </w:rPr>
              <w:t>2021 г.</w:t>
            </w:r>
          </w:p>
        </w:tc>
        <w:tc>
          <w:tcPr>
            <w:tcW w:w="1673" w:type="dxa"/>
            <w:vAlign w:val="center"/>
          </w:tcPr>
          <w:p w:rsidR="005761E4" w:rsidRPr="000857E4" w:rsidRDefault="005761E4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857E4">
              <w:rPr>
                <w:rFonts w:ascii="Times New Roman" w:hAnsi="Times New Roman"/>
                <w:lang w:eastAsia="en-US"/>
              </w:rPr>
              <w:t>2022 г.</w:t>
            </w:r>
          </w:p>
        </w:tc>
      </w:tr>
      <w:tr w:rsidR="005761E4" w:rsidRPr="000857E4" w:rsidTr="008E2E8D">
        <w:tc>
          <w:tcPr>
            <w:tcW w:w="675" w:type="dxa"/>
          </w:tcPr>
          <w:p w:rsidR="005761E4" w:rsidRPr="000857E4" w:rsidRDefault="005761E4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857E4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127" w:type="dxa"/>
          </w:tcPr>
          <w:p w:rsidR="005761E4" w:rsidRPr="000857E4" w:rsidRDefault="005761E4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857E4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268" w:type="dxa"/>
          </w:tcPr>
          <w:p w:rsidR="005761E4" w:rsidRPr="000857E4" w:rsidRDefault="005761E4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857E4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842" w:type="dxa"/>
          </w:tcPr>
          <w:p w:rsidR="005761E4" w:rsidRPr="000857E4" w:rsidRDefault="005761E4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857E4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672" w:type="dxa"/>
          </w:tcPr>
          <w:p w:rsidR="005761E4" w:rsidRPr="000857E4" w:rsidRDefault="005761E4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857E4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673" w:type="dxa"/>
          </w:tcPr>
          <w:p w:rsidR="005761E4" w:rsidRPr="000857E4" w:rsidRDefault="005761E4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857E4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1673" w:type="dxa"/>
          </w:tcPr>
          <w:p w:rsidR="005761E4" w:rsidRPr="000857E4" w:rsidRDefault="005761E4" w:rsidP="008E2E8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857E4">
              <w:rPr>
                <w:rFonts w:ascii="Times New Roman" w:hAnsi="Times New Roman"/>
                <w:b/>
                <w:lang w:eastAsia="en-US"/>
              </w:rPr>
              <w:t>7</w:t>
            </w:r>
          </w:p>
        </w:tc>
        <w:tc>
          <w:tcPr>
            <w:tcW w:w="1673" w:type="dxa"/>
          </w:tcPr>
          <w:p w:rsidR="005761E4" w:rsidRPr="000857E4" w:rsidRDefault="005761E4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857E4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1673" w:type="dxa"/>
          </w:tcPr>
          <w:p w:rsidR="005761E4" w:rsidRPr="000857E4" w:rsidRDefault="005761E4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857E4">
              <w:rPr>
                <w:rFonts w:ascii="Times New Roman" w:hAnsi="Times New Roman"/>
                <w:lang w:eastAsia="en-US"/>
              </w:rPr>
              <w:t>9</w:t>
            </w:r>
          </w:p>
        </w:tc>
      </w:tr>
      <w:tr w:rsidR="002E7C8F" w:rsidRPr="000857E4" w:rsidTr="00E13608">
        <w:tc>
          <w:tcPr>
            <w:tcW w:w="675" w:type="dxa"/>
            <w:vMerge w:val="restart"/>
          </w:tcPr>
          <w:p w:rsidR="002E7C8F" w:rsidRPr="000857E4" w:rsidRDefault="002E7C8F" w:rsidP="008E2E8D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0857E4">
              <w:rPr>
                <w:rFonts w:ascii="Times New Roman" w:hAnsi="Times New Roman"/>
                <w:lang w:eastAsia="en-US"/>
              </w:rPr>
              <w:t xml:space="preserve">   1</w:t>
            </w:r>
          </w:p>
        </w:tc>
        <w:tc>
          <w:tcPr>
            <w:tcW w:w="2127" w:type="dxa"/>
            <w:vMerge w:val="restart"/>
          </w:tcPr>
          <w:p w:rsidR="002E7C8F" w:rsidRPr="000857E4" w:rsidRDefault="002E7C8F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857E4">
              <w:rPr>
                <w:rFonts w:ascii="Times New Roman" w:hAnsi="Times New Roman"/>
                <w:lang w:eastAsia="en-US"/>
              </w:rPr>
              <w:t>Подпрограмма «Развитие общего образования детей»</w:t>
            </w:r>
          </w:p>
        </w:tc>
        <w:tc>
          <w:tcPr>
            <w:tcW w:w="2268" w:type="dxa"/>
          </w:tcPr>
          <w:p w:rsidR="002E7C8F" w:rsidRPr="000857E4" w:rsidRDefault="002E7C8F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857E4">
              <w:rPr>
                <w:rFonts w:ascii="Times New Roman" w:hAnsi="Times New Roman"/>
                <w:lang w:eastAsia="en-US"/>
              </w:rPr>
              <w:t>всего:</w:t>
            </w:r>
          </w:p>
        </w:tc>
        <w:tc>
          <w:tcPr>
            <w:tcW w:w="1842" w:type="dxa"/>
            <w:vAlign w:val="center"/>
          </w:tcPr>
          <w:p w:rsidR="002E7C8F" w:rsidRPr="008D38A8" w:rsidRDefault="00E85E97" w:rsidP="00E136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2187017,22</w:t>
            </w:r>
          </w:p>
        </w:tc>
        <w:tc>
          <w:tcPr>
            <w:tcW w:w="1672" w:type="dxa"/>
            <w:vAlign w:val="center"/>
          </w:tcPr>
          <w:p w:rsidR="002E7C8F" w:rsidRPr="00FB50E2" w:rsidRDefault="002E7C8F" w:rsidP="00E136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399907,40</w:t>
            </w:r>
          </w:p>
        </w:tc>
        <w:tc>
          <w:tcPr>
            <w:tcW w:w="1673" w:type="dxa"/>
            <w:vAlign w:val="center"/>
          </w:tcPr>
          <w:p w:rsidR="002E7C8F" w:rsidRPr="00FB50E2" w:rsidRDefault="002E7C8F" w:rsidP="00E136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390533,0</w:t>
            </w:r>
          </w:p>
        </w:tc>
        <w:tc>
          <w:tcPr>
            <w:tcW w:w="1673" w:type="dxa"/>
            <w:vAlign w:val="center"/>
          </w:tcPr>
          <w:p w:rsidR="002E7C8F" w:rsidRPr="008D38A8" w:rsidRDefault="008D0856" w:rsidP="00E136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399890,830</w:t>
            </w:r>
          </w:p>
        </w:tc>
        <w:tc>
          <w:tcPr>
            <w:tcW w:w="1673" w:type="dxa"/>
            <w:vAlign w:val="center"/>
          </w:tcPr>
          <w:p w:rsidR="002E7C8F" w:rsidRPr="00FB50E2" w:rsidRDefault="002D37F5" w:rsidP="00E136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469390,72</w:t>
            </w:r>
          </w:p>
        </w:tc>
        <w:tc>
          <w:tcPr>
            <w:tcW w:w="1673" w:type="dxa"/>
            <w:vAlign w:val="center"/>
          </w:tcPr>
          <w:p w:rsidR="002E7C8F" w:rsidRPr="00FB50E2" w:rsidRDefault="00E85E97" w:rsidP="00E136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527295,27</w:t>
            </w:r>
          </w:p>
        </w:tc>
      </w:tr>
      <w:tr w:rsidR="002E7C8F" w:rsidRPr="000857E4" w:rsidTr="00E13608">
        <w:tc>
          <w:tcPr>
            <w:tcW w:w="675" w:type="dxa"/>
            <w:vMerge/>
          </w:tcPr>
          <w:p w:rsidR="002E7C8F" w:rsidRPr="000857E4" w:rsidRDefault="002E7C8F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7" w:type="dxa"/>
            <w:vMerge/>
          </w:tcPr>
          <w:p w:rsidR="002E7C8F" w:rsidRPr="000857E4" w:rsidRDefault="002E7C8F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</w:tcPr>
          <w:p w:rsidR="002E7C8F" w:rsidRPr="000857E4" w:rsidRDefault="002E7C8F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857E4"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842" w:type="dxa"/>
            <w:vAlign w:val="center"/>
          </w:tcPr>
          <w:p w:rsidR="002E7C8F" w:rsidRPr="008D38A8" w:rsidRDefault="00E85E97" w:rsidP="00E13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1707198,60</w:t>
            </w:r>
          </w:p>
        </w:tc>
        <w:tc>
          <w:tcPr>
            <w:tcW w:w="1672" w:type="dxa"/>
            <w:vAlign w:val="center"/>
          </w:tcPr>
          <w:p w:rsidR="002E7C8F" w:rsidRPr="00FB50E2" w:rsidRDefault="002E7C8F" w:rsidP="00E13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330017,02</w:t>
            </w:r>
          </w:p>
        </w:tc>
        <w:tc>
          <w:tcPr>
            <w:tcW w:w="1673" w:type="dxa"/>
            <w:vAlign w:val="center"/>
          </w:tcPr>
          <w:p w:rsidR="002E7C8F" w:rsidRPr="00FB50E2" w:rsidRDefault="002E7C8F" w:rsidP="00E13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</w:rPr>
              <w:t>325418,6</w:t>
            </w:r>
          </w:p>
        </w:tc>
        <w:tc>
          <w:tcPr>
            <w:tcW w:w="1673" w:type="dxa"/>
            <w:vAlign w:val="center"/>
          </w:tcPr>
          <w:p w:rsidR="002E7C8F" w:rsidRPr="008D38A8" w:rsidRDefault="008D0856" w:rsidP="00E13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321602,660</w:t>
            </w:r>
          </w:p>
        </w:tc>
        <w:tc>
          <w:tcPr>
            <w:tcW w:w="1673" w:type="dxa"/>
            <w:vAlign w:val="center"/>
          </w:tcPr>
          <w:p w:rsidR="002E7C8F" w:rsidRPr="00FB50E2" w:rsidRDefault="00F35E12" w:rsidP="00E13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342130,95</w:t>
            </w:r>
          </w:p>
        </w:tc>
        <w:tc>
          <w:tcPr>
            <w:tcW w:w="1673" w:type="dxa"/>
            <w:vAlign w:val="center"/>
          </w:tcPr>
          <w:p w:rsidR="002E7C8F" w:rsidRPr="00FB50E2" w:rsidRDefault="00E85E97" w:rsidP="00E13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388029,37</w:t>
            </w:r>
          </w:p>
        </w:tc>
      </w:tr>
      <w:tr w:rsidR="002E7C8F" w:rsidRPr="000857E4" w:rsidTr="00E13608">
        <w:tc>
          <w:tcPr>
            <w:tcW w:w="675" w:type="dxa"/>
            <w:vMerge/>
          </w:tcPr>
          <w:p w:rsidR="002E7C8F" w:rsidRPr="000857E4" w:rsidRDefault="002E7C8F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7" w:type="dxa"/>
            <w:vMerge/>
          </w:tcPr>
          <w:p w:rsidR="002E7C8F" w:rsidRPr="000857E4" w:rsidRDefault="002E7C8F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</w:tcPr>
          <w:p w:rsidR="002E7C8F" w:rsidRPr="000857E4" w:rsidRDefault="002E7C8F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857E4">
              <w:rPr>
                <w:rFonts w:ascii="Times New Roman" w:hAnsi="Times New Roman"/>
                <w:lang w:eastAsia="en-US"/>
              </w:rPr>
              <w:t xml:space="preserve">федеральный </w:t>
            </w:r>
            <w:r w:rsidRPr="000857E4">
              <w:rPr>
                <w:rFonts w:ascii="Times New Roman" w:hAnsi="Times New Roman"/>
                <w:lang w:eastAsia="en-US"/>
              </w:rPr>
              <w:br/>
            </w:r>
            <w:r w:rsidRPr="000857E4">
              <w:rPr>
                <w:rFonts w:ascii="Times New Roman" w:hAnsi="Times New Roman"/>
                <w:lang w:eastAsia="en-US"/>
              </w:rPr>
              <w:lastRenderedPageBreak/>
              <w:t>бюджет</w:t>
            </w:r>
          </w:p>
        </w:tc>
        <w:tc>
          <w:tcPr>
            <w:tcW w:w="1842" w:type="dxa"/>
            <w:vAlign w:val="center"/>
          </w:tcPr>
          <w:p w:rsidR="002E7C8F" w:rsidRPr="00FB50E2" w:rsidRDefault="00E85E97" w:rsidP="00E13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97732,60</w:t>
            </w:r>
          </w:p>
        </w:tc>
        <w:tc>
          <w:tcPr>
            <w:tcW w:w="1672" w:type="dxa"/>
            <w:vAlign w:val="center"/>
          </w:tcPr>
          <w:p w:rsidR="002E7C8F" w:rsidRPr="00FB50E2" w:rsidRDefault="002E7C8F" w:rsidP="00E13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673" w:type="dxa"/>
            <w:vAlign w:val="center"/>
          </w:tcPr>
          <w:p w:rsidR="002E7C8F" w:rsidRPr="00FB50E2" w:rsidRDefault="002E7C8F" w:rsidP="00E13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</w:rPr>
              <w:t>0,0</w:t>
            </w:r>
          </w:p>
        </w:tc>
        <w:tc>
          <w:tcPr>
            <w:tcW w:w="1673" w:type="dxa"/>
            <w:vAlign w:val="center"/>
          </w:tcPr>
          <w:p w:rsidR="002E7C8F" w:rsidRPr="00FB50E2" w:rsidRDefault="008D0856" w:rsidP="00E13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15934,200</w:t>
            </w:r>
          </w:p>
        </w:tc>
        <w:tc>
          <w:tcPr>
            <w:tcW w:w="1673" w:type="dxa"/>
            <w:vAlign w:val="center"/>
          </w:tcPr>
          <w:p w:rsidR="002E7C8F" w:rsidRPr="00FB50E2" w:rsidRDefault="002F4C3A" w:rsidP="00E13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43667,00</w:t>
            </w:r>
          </w:p>
        </w:tc>
        <w:tc>
          <w:tcPr>
            <w:tcW w:w="1673" w:type="dxa"/>
            <w:vAlign w:val="center"/>
          </w:tcPr>
          <w:p w:rsidR="002E7C8F" w:rsidRPr="00FB50E2" w:rsidRDefault="00E85E97" w:rsidP="00E13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38131,40</w:t>
            </w:r>
          </w:p>
        </w:tc>
      </w:tr>
      <w:tr w:rsidR="002E7C8F" w:rsidRPr="000857E4" w:rsidTr="00E13608">
        <w:tc>
          <w:tcPr>
            <w:tcW w:w="675" w:type="dxa"/>
            <w:vMerge/>
          </w:tcPr>
          <w:p w:rsidR="002E7C8F" w:rsidRPr="000857E4" w:rsidRDefault="002E7C8F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7" w:type="dxa"/>
            <w:vMerge/>
          </w:tcPr>
          <w:p w:rsidR="002E7C8F" w:rsidRPr="000857E4" w:rsidRDefault="002E7C8F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</w:tcPr>
          <w:p w:rsidR="002E7C8F" w:rsidRPr="000857E4" w:rsidRDefault="002E7C8F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857E4"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842" w:type="dxa"/>
            <w:vAlign w:val="center"/>
          </w:tcPr>
          <w:p w:rsidR="002E7C8F" w:rsidRPr="008D38A8" w:rsidRDefault="00E85E97" w:rsidP="00E13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382086,02</w:t>
            </w:r>
          </w:p>
        </w:tc>
        <w:tc>
          <w:tcPr>
            <w:tcW w:w="1672" w:type="dxa"/>
            <w:vAlign w:val="center"/>
          </w:tcPr>
          <w:p w:rsidR="002E7C8F" w:rsidRPr="00FB50E2" w:rsidRDefault="002E7C8F" w:rsidP="00E13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69890,38</w:t>
            </w:r>
          </w:p>
        </w:tc>
        <w:tc>
          <w:tcPr>
            <w:tcW w:w="1673" w:type="dxa"/>
            <w:vAlign w:val="center"/>
          </w:tcPr>
          <w:p w:rsidR="002E7C8F" w:rsidRPr="00FB50E2" w:rsidRDefault="002E7C8F" w:rsidP="00E13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65114,4</w:t>
            </w:r>
          </w:p>
        </w:tc>
        <w:tc>
          <w:tcPr>
            <w:tcW w:w="1673" w:type="dxa"/>
            <w:vAlign w:val="center"/>
          </w:tcPr>
          <w:p w:rsidR="002E7C8F" w:rsidRPr="008D38A8" w:rsidRDefault="008D0856" w:rsidP="00E13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62353,970</w:t>
            </w:r>
          </w:p>
        </w:tc>
        <w:tc>
          <w:tcPr>
            <w:tcW w:w="1673" w:type="dxa"/>
            <w:vAlign w:val="center"/>
          </w:tcPr>
          <w:p w:rsidR="002E7C8F" w:rsidRPr="00FB50E2" w:rsidRDefault="002D37F5" w:rsidP="00E13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83592,77</w:t>
            </w:r>
          </w:p>
        </w:tc>
        <w:tc>
          <w:tcPr>
            <w:tcW w:w="1673" w:type="dxa"/>
            <w:vAlign w:val="center"/>
          </w:tcPr>
          <w:p w:rsidR="002E7C8F" w:rsidRPr="00FB50E2" w:rsidRDefault="00E85E97" w:rsidP="00E13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101134,50</w:t>
            </w:r>
          </w:p>
        </w:tc>
      </w:tr>
      <w:tr w:rsidR="002E7C8F" w:rsidRPr="000857E4" w:rsidTr="00E13608">
        <w:tc>
          <w:tcPr>
            <w:tcW w:w="675" w:type="dxa"/>
            <w:vMerge/>
          </w:tcPr>
          <w:p w:rsidR="002E7C8F" w:rsidRPr="000857E4" w:rsidRDefault="002E7C8F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7" w:type="dxa"/>
            <w:vMerge/>
          </w:tcPr>
          <w:p w:rsidR="002E7C8F" w:rsidRPr="000857E4" w:rsidRDefault="002E7C8F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</w:tcPr>
          <w:p w:rsidR="002E7C8F" w:rsidRPr="000857E4" w:rsidRDefault="002E7C8F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857E4">
              <w:rPr>
                <w:rFonts w:ascii="Times New Roman" w:hAnsi="Times New Roman"/>
                <w:lang w:eastAsia="en-US"/>
              </w:rPr>
              <w:t xml:space="preserve">внебюджетные </w:t>
            </w:r>
            <w:r w:rsidRPr="000857E4">
              <w:rPr>
                <w:rFonts w:ascii="Times New Roman" w:hAnsi="Times New Roman"/>
                <w:lang w:eastAsia="en-US"/>
              </w:rPr>
              <w:br/>
              <w:t>источники</w:t>
            </w:r>
          </w:p>
        </w:tc>
        <w:tc>
          <w:tcPr>
            <w:tcW w:w="1842" w:type="dxa"/>
            <w:vAlign w:val="center"/>
          </w:tcPr>
          <w:p w:rsidR="002E7C8F" w:rsidRPr="00FB50E2" w:rsidRDefault="002E7C8F" w:rsidP="00E13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672" w:type="dxa"/>
            <w:vAlign w:val="center"/>
          </w:tcPr>
          <w:p w:rsidR="002E7C8F" w:rsidRPr="00FB50E2" w:rsidRDefault="002E7C8F" w:rsidP="00E13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673" w:type="dxa"/>
            <w:vAlign w:val="center"/>
          </w:tcPr>
          <w:p w:rsidR="002E7C8F" w:rsidRPr="00FB50E2" w:rsidRDefault="002E7C8F" w:rsidP="00E13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673" w:type="dxa"/>
            <w:vAlign w:val="center"/>
          </w:tcPr>
          <w:p w:rsidR="002E7C8F" w:rsidRPr="00FB50E2" w:rsidRDefault="002E7C8F" w:rsidP="00E13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673" w:type="dxa"/>
            <w:vAlign w:val="center"/>
          </w:tcPr>
          <w:p w:rsidR="002E7C8F" w:rsidRPr="00FB50E2" w:rsidRDefault="002E7C8F" w:rsidP="00E13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</w:rPr>
              <w:t>0,0</w:t>
            </w:r>
          </w:p>
        </w:tc>
        <w:tc>
          <w:tcPr>
            <w:tcW w:w="1673" w:type="dxa"/>
            <w:vAlign w:val="center"/>
          </w:tcPr>
          <w:p w:rsidR="002E7C8F" w:rsidRPr="00FB50E2" w:rsidRDefault="002E7C8F" w:rsidP="00E13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0E2">
              <w:rPr>
                <w:rFonts w:ascii="Times New Roman" w:hAnsi="Times New Roman"/>
              </w:rPr>
              <w:t>0,0</w:t>
            </w:r>
          </w:p>
        </w:tc>
      </w:tr>
      <w:tr w:rsidR="009D39F8" w:rsidRPr="000857E4" w:rsidTr="00E13608">
        <w:trPr>
          <w:trHeight w:val="136"/>
        </w:trPr>
        <w:tc>
          <w:tcPr>
            <w:tcW w:w="2802" w:type="dxa"/>
            <w:gridSpan w:val="2"/>
          </w:tcPr>
          <w:p w:rsidR="009D39F8" w:rsidRPr="000857E4" w:rsidRDefault="009D39F8" w:rsidP="008E2E8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857E4">
              <w:rPr>
                <w:rFonts w:ascii="Times New Roman" w:hAnsi="Times New Roman"/>
                <w:lang w:eastAsia="en-US"/>
              </w:rPr>
              <w:t>Итого</w:t>
            </w:r>
          </w:p>
        </w:tc>
        <w:tc>
          <w:tcPr>
            <w:tcW w:w="2268" w:type="dxa"/>
          </w:tcPr>
          <w:p w:rsidR="009D39F8" w:rsidRPr="000857E4" w:rsidRDefault="009D39F8" w:rsidP="008E2E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857E4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842" w:type="dxa"/>
            <w:vAlign w:val="center"/>
          </w:tcPr>
          <w:p w:rsidR="009D39F8" w:rsidRPr="008D38A8" w:rsidRDefault="00E85E97" w:rsidP="00E136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2187017,22</w:t>
            </w:r>
          </w:p>
        </w:tc>
        <w:tc>
          <w:tcPr>
            <w:tcW w:w="1672" w:type="dxa"/>
            <w:vAlign w:val="center"/>
          </w:tcPr>
          <w:p w:rsidR="009D39F8" w:rsidRPr="00FB50E2" w:rsidRDefault="009D39F8" w:rsidP="00E136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399907,40</w:t>
            </w:r>
          </w:p>
        </w:tc>
        <w:tc>
          <w:tcPr>
            <w:tcW w:w="1673" w:type="dxa"/>
            <w:vAlign w:val="center"/>
          </w:tcPr>
          <w:p w:rsidR="009D39F8" w:rsidRPr="00FB50E2" w:rsidRDefault="009D39F8" w:rsidP="00E136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390533,0</w:t>
            </w:r>
          </w:p>
        </w:tc>
        <w:tc>
          <w:tcPr>
            <w:tcW w:w="1673" w:type="dxa"/>
            <w:vAlign w:val="center"/>
          </w:tcPr>
          <w:p w:rsidR="009D39F8" w:rsidRPr="008D38A8" w:rsidRDefault="009D39F8" w:rsidP="00E136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399890,830</w:t>
            </w:r>
          </w:p>
        </w:tc>
        <w:tc>
          <w:tcPr>
            <w:tcW w:w="1673" w:type="dxa"/>
            <w:vAlign w:val="center"/>
          </w:tcPr>
          <w:p w:rsidR="009D39F8" w:rsidRPr="00FB50E2" w:rsidRDefault="002D37F5" w:rsidP="00E136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469390,72</w:t>
            </w:r>
          </w:p>
        </w:tc>
        <w:tc>
          <w:tcPr>
            <w:tcW w:w="1673" w:type="dxa"/>
            <w:vAlign w:val="center"/>
          </w:tcPr>
          <w:p w:rsidR="009D39F8" w:rsidRPr="0064547E" w:rsidRDefault="00E85E97" w:rsidP="00E136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</w:rPr>
              <w:t>527295,27</w:t>
            </w:r>
          </w:p>
        </w:tc>
      </w:tr>
    </w:tbl>
    <w:p w:rsidR="005761E4" w:rsidRPr="00507944" w:rsidRDefault="005761E4" w:rsidP="005761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5761E4" w:rsidRPr="00507944" w:rsidSect="00481CD0">
          <w:type w:val="nextColumn"/>
          <w:pgSz w:w="16838" w:h="11906" w:orient="landscape"/>
          <w:pgMar w:top="1280" w:right="1134" w:bottom="567" w:left="1134" w:header="709" w:footer="709" w:gutter="0"/>
          <w:cols w:space="708"/>
          <w:docGrid w:linePitch="360"/>
        </w:sectPr>
      </w:pPr>
    </w:p>
    <w:p w:rsidR="000B050E" w:rsidRPr="00507944" w:rsidRDefault="000B050E" w:rsidP="000B0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7944">
        <w:rPr>
          <w:rFonts w:ascii="Times New Roman" w:hAnsi="Times New Roman"/>
          <w:b/>
          <w:sz w:val="28"/>
          <w:szCs w:val="28"/>
        </w:rPr>
        <w:lastRenderedPageBreak/>
        <w:t xml:space="preserve">4. Прогноз сводных показателей муниципальных заданий </w:t>
      </w:r>
      <w:r w:rsidRPr="00507944">
        <w:rPr>
          <w:rFonts w:ascii="Times New Roman" w:hAnsi="Times New Roman"/>
          <w:b/>
          <w:sz w:val="28"/>
          <w:szCs w:val="28"/>
        </w:rPr>
        <w:br/>
        <w:t xml:space="preserve">на оказание муниципальных услуг (выполнение работ) </w:t>
      </w:r>
      <w:r w:rsidRPr="00507944">
        <w:rPr>
          <w:rFonts w:ascii="Times New Roman" w:hAnsi="Times New Roman"/>
          <w:b/>
          <w:sz w:val="28"/>
          <w:szCs w:val="28"/>
        </w:rPr>
        <w:br/>
        <w:t xml:space="preserve">муниципальными учреждениями в сфере реализации </w:t>
      </w:r>
      <w:r w:rsidRPr="00507944">
        <w:rPr>
          <w:rFonts w:ascii="Times New Roman" w:hAnsi="Times New Roman"/>
          <w:b/>
          <w:sz w:val="28"/>
          <w:szCs w:val="28"/>
        </w:rPr>
        <w:br/>
        <w:t xml:space="preserve">подпрограммы «Развитие общего образования детей» </w:t>
      </w:r>
      <w:r w:rsidRPr="00507944">
        <w:rPr>
          <w:rFonts w:ascii="Times New Roman" w:hAnsi="Times New Roman"/>
          <w:b/>
          <w:sz w:val="28"/>
          <w:szCs w:val="28"/>
        </w:rPr>
        <w:br/>
        <w:t>на очередной финансовый год (плановый период)</w:t>
      </w:r>
    </w:p>
    <w:p w:rsidR="000B050E" w:rsidRPr="00507944" w:rsidRDefault="000B050E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050E" w:rsidRPr="00507944" w:rsidRDefault="000B050E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Прогноз сводных показателей муниципальных заданий на оказание м</w:t>
      </w:r>
      <w:r w:rsidRPr="00507944">
        <w:rPr>
          <w:rFonts w:ascii="Times New Roman" w:hAnsi="Times New Roman"/>
          <w:sz w:val="28"/>
          <w:szCs w:val="28"/>
        </w:rPr>
        <w:t>у</w:t>
      </w:r>
      <w:r w:rsidRPr="00507944">
        <w:rPr>
          <w:rFonts w:ascii="Times New Roman" w:hAnsi="Times New Roman"/>
          <w:sz w:val="28"/>
          <w:szCs w:val="28"/>
        </w:rPr>
        <w:t>ниципальных услуг (выполнение работ) муниципальными учреждениями в сфере реализации подпрограммы «Развитие общего образования детей» на оч</w:t>
      </w:r>
      <w:r w:rsidRPr="00507944">
        <w:rPr>
          <w:rFonts w:ascii="Times New Roman" w:hAnsi="Times New Roman"/>
          <w:sz w:val="28"/>
          <w:szCs w:val="28"/>
        </w:rPr>
        <w:t>е</w:t>
      </w:r>
      <w:r w:rsidRPr="00507944">
        <w:rPr>
          <w:rFonts w:ascii="Times New Roman" w:hAnsi="Times New Roman"/>
          <w:sz w:val="28"/>
          <w:szCs w:val="28"/>
        </w:rPr>
        <w:t>редной финансовый год (плановый период) представлен в Приложении № 5 к Программе.</w:t>
      </w:r>
    </w:p>
    <w:p w:rsidR="000B050E" w:rsidRPr="009D49E9" w:rsidRDefault="009D49E9" w:rsidP="009D49E9">
      <w:pPr>
        <w:pStyle w:val="ad"/>
        <w:spacing w:after="0" w:line="240" w:lineRule="auto"/>
        <w:ind w:left="0"/>
        <w:jc w:val="center"/>
        <w:rPr>
          <w:b/>
        </w:rPr>
      </w:pPr>
      <w:r>
        <w:rPr>
          <w:b/>
        </w:rPr>
        <w:t xml:space="preserve">5. </w:t>
      </w:r>
      <w:r w:rsidR="000B050E" w:rsidRPr="009D49E9">
        <w:rPr>
          <w:b/>
        </w:rPr>
        <w:t>Механизм реализации подпрограммы</w:t>
      </w:r>
    </w:p>
    <w:p w:rsidR="009D49E9" w:rsidRPr="009D49E9" w:rsidRDefault="009D49E9" w:rsidP="009D49E9">
      <w:pPr>
        <w:pStyle w:val="ad"/>
        <w:spacing w:after="0" w:line="240" w:lineRule="auto"/>
        <w:ind w:left="1020"/>
        <w:rPr>
          <w:b/>
        </w:rPr>
      </w:pPr>
    </w:p>
    <w:p w:rsidR="000B050E" w:rsidRPr="00507944" w:rsidRDefault="000B050E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Механизм реализации подпрограммы включает получение муниципал</w:t>
      </w:r>
      <w:r w:rsidRPr="00507944">
        <w:rPr>
          <w:rFonts w:ascii="Times New Roman" w:hAnsi="Times New Roman"/>
          <w:sz w:val="28"/>
          <w:szCs w:val="28"/>
        </w:rPr>
        <w:t>ь</w:t>
      </w:r>
      <w:r w:rsidRPr="00507944">
        <w:rPr>
          <w:rFonts w:ascii="Times New Roman" w:hAnsi="Times New Roman"/>
          <w:sz w:val="28"/>
          <w:szCs w:val="28"/>
        </w:rPr>
        <w:t>ным образованием Брюховецкий район субвенции на обеспечение госуда</w:t>
      </w:r>
      <w:r w:rsidRPr="00507944">
        <w:rPr>
          <w:rFonts w:ascii="Times New Roman" w:hAnsi="Times New Roman"/>
          <w:sz w:val="28"/>
          <w:szCs w:val="28"/>
        </w:rPr>
        <w:t>р</w:t>
      </w:r>
      <w:r w:rsidRPr="00507944">
        <w:rPr>
          <w:rFonts w:ascii="Times New Roman" w:hAnsi="Times New Roman"/>
          <w:sz w:val="28"/>
          <w:szCs w:val="28"/>
        </w:rPr>
        <w:t>ственных гарантий реализации прав на получение общедоступного и беспла</w:t>
      </w:r>
      <w:r w:rsidRPr="00507944">
        <w:rPr>
          <w:rFonts w:ascii="Times New Roman" w:hAnsi="Times New Roman"/>
          <w:sz w:val="28"/>
          <w:szCs w:val="28"/>
        </w:rPr>
        <w:t>т</w:t>
      </w:r>
      <w:r w:rsidRPr="00507944">
        <w:rPr>
          <w:rFonts w:ascii="Times New Roman" w:hAnsi="Times New Roman"/>
          <w:sz w:val="28"/>
          <w:szCs w:val="28"/>
        </w:rPr>
        <w:t>ного общего образования, повышение качества общего образования в муниц</w:t>
      </w:r>
      <w:r w:rsidRPr="00507944">
        <w:rPr>
          <w:rFonts w:ascii="Times New Roman" w:hAnsi="Times New Roman"/>
          <w:sz w:val="28"/>
          <w:szCs w:val="28"/>
        </w:rPr>
        <w:t>и</w:t>
      </w:r>
      <w:r w:rsidRPr="00507944">
        <w:rPr>
          <w:rFonts w:ascii="Times New Roman" w:hAnsi="Times New Roman"/>
          <w:sz w:val="28"/>
          <w:szCs w:val="28"/>
        </w:rPr>
        <w:t>пальном образовании Брюховецкий район.</w:t>
      </w:r>
    </w:p>
    <w:p w:rsidR="000B050E" w:rsidRPr="00507944" w:rsidRDefault="000B050E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Предоставление субвенций бюджетам муниципальных образований Краснодарского края осуществляется в соответствии с Законом Краснодарского края от 15 декабря 2004 года № 805-КЗ «О наделении органов местного сам</w:t>
      </w:r>
      <w:r w:rsidRPr="00507944">
        <w:rPr>
          <w:rFonts w:ascii="Times New Roman" w:hAnsi="Times New Roman"/>
          <w:sz w:val="28"/>
          <w:szCs w:val="28"/>
          <w:lang w:eastAsia="en-US"/>
        </w:rPr>
        <w:t>о</w:t>
      </w:r>
      <w:r w:rsidRPr="00507944">
        <w:rPr>
          <w:rFonts w:ascii="Times New Roman" w:hAnsi="Times New Roman"/>
          <w:sz w:val="28"/>
          <w:szCs w:val="28"/>
          <w:lang w:eastAsia="en-US"/>
        </w:rPr>
        <w:t>управления муниципальных образований Краснодарского края отдельными государственными полномочиями в области социальной сферы», а также Зак</w:t>
      </w:r>
      <w:r w:rsidRPr="00507944">
        <w:rPr>
          <w:rFonts w:ascii="Times New Roman" w:hAnsi="Times New Roman"/>
          <w:sz w:val="28"/>
          <w:szCs w:val="28"/>
          <w:lang w:eastAsia="en-US"/>
        </w:rPr>
        <w:t>о</w:t>
      </w:r>
      <w:r w:rsidRPr="00507944">
        <w:rPr>
          <w:rFonts w:ascii="Times New Roman" w:hAnsi="Times New Roman"/>
          <w:sz w:val="28"/>
          <w:szCs w:val="28"/>
          <w:lang w:eastAsia="en-US"/>
        </w:rPr>
        <w:t>ном Краснодарского края от 3 марта 2010 года № 1911-КЗ «О наделении орг</w:t>
      </w:r>
      <w:r w:rsidRPr="00507944">
        <w:rPr>
          <w:rFonts w:ascii="Times New Roman" w:hAnsi="Times New Roman"/>
          <w:sz w:val="28"/>
          <w:szCs w:val="28"/>
          <w:lang w:eastAsia="en-US"/>
        </w:rPr>
        <w:t>а</w:t>
      </w:r>
      <w:r w:rsidRPr="00507944">
        <w:rPr>
          <w:rFonts w:ascii="Times New Roman" w:hAnsi="Times New Roman"/>
          <w:sz w:val="28"/>
          <w:szCs w:val="28"/>
          <w:lang w:eastAsia="en-US"/>
        </w:rPr>
        <w:t>нов местного самоуправления муниципальных образований Краснодарского края государственными полномочиями в области образования».</w:t>
      </w:r>
    </w:p>
    <w:p w:rsidR="000B050E" w:rsidRPr="00507944" w:rsidRDefault="000B050E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Порядок расходования субвенций устанавливается нормативным прав</w:t>
      </w:r>
      <w:r w:rsidRPr="00507944">
        <w:rPr>
          <w:rFonts w:ascii="Times New Roman" w:hAnsi="Times New Roman"/>
          <w:sz w:val="28"/>
          <w:szCs w:val="28"/>
          <w:lang w:eastAsia="en-US"/>
        </w:rPr>
        <w:t>о</w:t>
      </w:r>
      <w:r w:rsidRPr="00507944">
        <w:rPr>
          <w:rFonts w:ascii="Times New Roman" w:hAnsi="Times New Roman"/>
          <w:sz w:val="28"/>
          <w:szCs w:val="28"/>
          <w:lang w:eastAsia="en-US"/>
        </w:rPr>
        <w:t>вым актом высшего исполнительного органа государственной власти Красн</w:t>
      </w:r>
      <w:r w:rsidRPr="00507944">
        <w:rPr>
          <w:rFonts w:ascii="Times New Roman" w:hAnsi="Times New Roman"/>
          <w:sz w:val="28"/>
          <w:szCs w:val="28"/>
          <w:lang w:eastAsia="en-US"/>
        </w:rPr>
        <w:t>о</w:t>
      </w:r>
      <w:r w:rsidRPr="00507944">
        <w:rPr>
          <w:rFonts w:ascii="Times New Roman" w:hAnsi="Times New Roman"/>
          <w:sz w:val="28"/>
          <w:szCs w:val="28"/>
          <w:lang w:eastAsia="en-US"/>
        </w:rPr>
        <w:t>дарского края.</w:t>
      </w:r>
    </w:p>
    <w:p w:rsidR="000B050E" w:rsidRPr="00507944" w:rsidRDefault="000B050E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Координатор подпрограммы и участники подпрограммы, в пределах св</w:t>
      </w:r>
      <w:r w:rsidRPr="00507944">
        <w:rPr>
          <w:rFonts w:ascii="Times New Roman" w:hAnsi="Times New Roman"/>
          <w:sz w:val="28"/>
          <w:szCs w:val="28"/>
        </w:rPr>
        <w:t>о</w:t>
      </w:r>
      <w:r w:rsidRPr="00507944">
        <w:rPr>
          <w:rFonts w:ascii="Times New Roman" w:hAnsi="Times New Roman"/>
          <w:sz w:val="28"/>
          <w:szCs w:val="28"/>
        </w:rPr>
        <w:t>ей компетенции, ежегодно в сроки, установленные координатором муниц</w:t>
      </w:r>
      <w:r w:rsidRPr="00507944">
        <w:rPr>
          <w:rFonts w:ascii="Times New Roman" w:hAnsi="Times New Roman"/>
          <w:sz w:val="28"/>
          <w:szCs w:val="28"/>
        </w:rPr>
        <w:t>и</w:t>
      </w:r>
      <w:r w:rsidRPr="00507944">
        <w:rPr>
          <w:rFonts w:ascii="Times New Roman" w:hAnsi="Times New Roman"/>
          <w:sz w:val="28"/>
          <w:szCs w:val="28"/>
        </w:rPr>
        <w:t>пальной программы, предоставляют в его адрес информацию, необходимую для формирования доклада о ходе реализации муниципальной программы.</w:t>
      </w:r>
    </w:p>
    <w:p w:rsidR="000B050E" w:rsidRPr="00507944" w:rsidRDefault="000B050E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Механизм реализации подпрограммы предусматривает выполнение и</w:t>
      </w:r>
      <w:r w:rsidRPr="00507944">
        <w:rPr>
          <w:rFonts w:ascii="Times New Roman" w:hAnsi="Times New Roman"/>
          <w:sz w:val="28"/>
          <w:szCs w:val="28"/>
        </w:rPr>
        <w:t>с</w:t>
      </w:r>
      <w:r w:rsidRPr="00507944">
        <w:rPr>
          <w:rFonts w:ascii="Times New Roman" w:hAnsi="Times New Roman"/>
          <w:sz w:val="28"/>
          <w:szCs w:val="28"/>
        </w:rPr>
        <w:t>полнителями следующих функций:</w:t>
      </w:r>
    </w:p>
    <w:p w:rsidR="000B050E" w:rsidRPr="00507944" w:rsidRDefault="000B050E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составление бюджетной заявки на выделение средств из краевого бюдж</w:t>
      </w:r>
      <w:r w:rsidRPr="00507944">
        <w:rPr>
          <w:rFonts w:ascii="Times New Roman" w:hAnsi="Times New Roman"/>
          <w:sz w:val="28"/>
          <w:szCs w:val="28"/>
        </w:rPr>
        <w:t>е</w:t>
      </w:r>
      <w:r w:rsidRPr="00507944">
        <w:rPr>
          <w:rFonts w:ascii="Times New Roman" w:hAnsi="Times New Roman"/>
          <w:sz w:val="28"/>
          <w:szCs w:val="28"/>
        </w:rPr>
        <w:t>та для финансирования мероприятий подпрограммы;</w:t>
      </w:r>
    </w:p>
    <w:p w:rsidR="000B050E" w:rsidRPr="00507944" w:rsidRDefault="000B050E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обеспечение контроля подготовки и реализации подпрограммных мер</w:t>
      </w:r>
      <w:r w:rsidRPr="00507944">
        <w:rPr>
          <w:rFonts w:ascii="Times New Roman" w:hAnsi="Times New Roman"/>
          <w:sz w:val="28"/>
          <w:szCs w:val="28"/>
        </w:rPr>
        <w:t>о</w:t>
      </w:r>
      <w:r w:rsidRPr="00507944">
        <w:rPr>
          <w:rFonts w:ascii="Times New Roman" w:hAnsi="Times New Roman"/>
          <w:sz w:val="28"/>
          <w:szCs w:val="28"/>
        </w:rPr>
        <w:t>приятий;</w:t>
      </w:r>
    </w:p>
    <w:p w:rsidR="000B050E" w:rsidRPr="00507944" w:rsidRDefault="000B050E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обеспечение контроля за целевым и эффективным использованием бю</w:t>
      </w:r>
      <w:r w:rsidRPr="00507944">
        <w:rPr>
          <w:rFonts w:ascii="Times New Roman" w:hAnsi="Times New Roman"/>
          <w:sz w:val="28"/>
          <w:szCs w:val="28"/>
        </w:rPr>
        <w:t>д</w:t>
      </w:r>
      <w:r w:rsidRPr="00507944">
        <w:rPr>
          <w:rFonts w:ascii="Times New Roman" w:hAnsi="Times New Roman"/>
          <w:sz w:val="28"/>
          <w:szCs w:val="28"/>
        </w:rPr>
        <w:t>жетных средств;</w:t>
      </w:r>
    </w:p>
    <w:p w:rsidR="000B050E" w:rsidRPr="00507944" w:rsidRDefault="000B050E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внесение обоснованных предложений по совершенствованию реализу</w:t>
      </w:r>
      <w:r w:rsidRPr="00507944">
        <w:rPr>
          <w:rFonts w:ascii="Times New Roman" w:hAnsi="Times New Roman"/>
          <w:sz w:val="28"/>
          <w:szCs w:val="28"/>
        </w:rPr>
        <w:t>е</w:t>
      </w:r>
      <w:r w:rsidRPr="00507944">
        <w:rPr>
          <w:rFonts w:ascii="Times New Roman" w:hAnsi="Times New Roman"/>
          <w:sz w:val="28"/>
          <w:szCs w:val="28"/>
        </w:rPr>
        <w:t>мой подпрограммы.</w:t>
      </w:r>
    </w:p>
    <w:p w:rsidR="00D3122A" w:rsidRDefault="00D3122A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B050E" w:rsidRPr="00507944" w:rsidRDefault="000B050E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lastRenderedPageBreak/>
        <w:t>Контроль за реализацией подпрограммы осуществляет управление обр</w:t>
      </w:r>
      <w:r w:rsidRPr="00507944">
        <w:rPr>
          <w:rFonts w:ascii="Times New Roman" w:hAnsi="Times New Roman"/>
          <w:sz w:val="28"/>
          <w:szCs w:val="28"/>
        </w:rPr>
        <w:t>а</w:t>
      </w:r>
      <w:r w:rsidRPr="00507944">
        <w:rPr>
          <w:rFonts w:ascii="Times New Roman" w:hAnsi="Times New Roman"/>
          <w:sz w:val="28"/>
          <w:szCs w:val="28"/>
        </w:rPr>
        <w:t>зования администрации муниципального образования Брюховецкий район.</w:t>
      </w:r>
    </w:p>
    <w:p w:rsidR="00D3122A" w:rsidRDefault="00D3122A" w:rsidP="000352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122A" w:rsidRDefault="00D3122A" w:rsidP="000352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122A" w:rsidRDefault="00D3122A" w:rsidP="000352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5ED0" w:rsidRPr="001D5ED0" w:rsidRDefault="001D5ED0" w:rsidP="001D5ED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1D5ED0">
        <w:rPr>
          <w:rFonts w:ascii="Times New Roman" w:eastAsia="Calibri" w:hAnsi="Times New Roman"/>
          <w:sz w:val="28"/>
          <w:szCs w:val="28"/>
          <w:lang w:eastAsia="zh-CN"/>
        </w:rPr>
        <w:t xml:space="preserve">Исполняющий обязанности </w:t>
      </w:r>
    </w:p>
    <w:p w:rsidR="001D5ED0" w:rsidRPr="001D5ED0" w:rsidRDefault="001D5ED0" w:rsidP="001D5ED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1D5ED0">
        <w:rPr>
          <w:rFonts w:ascii="Times New Roman" w:eastAsia="Calibri" w:hAnsi="Times New Roman"/>
          <w:sz w:val="28"/>
          <w:szCs w:val="28"/>
          <w:lang w:eastAsia="zh-CN"/>
        </w:rPr>
        <w:t xml:space="preserve">начальника управления образования </w:t>
      </w:r>
    </w:p>
    <w:p w:rsidR="001D5ED0" w:rsidRPr="001D5ED0" w:rsidRDefault="001D5ED0" w:rsidP="001D5ED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1D5ED0">
        <w:rPr>
          <w:rFonts w:ascii="Times New Roman" w:eastAsia="Calibri" w:hAnsi="Times New Roman"/>
          <w:sz w:val="28"/>
          <w:szCs w:val="28"/>
          <w:lang w:eastAsia="zh-CN"/>
        </w:rPr>
        <w:t xml:space="preserve">администрации муниципального </w:t>
      </w:r>
    </w:p>
    <w:p w:rsidR="001D5ED0" w:rsidRPr="001D5ED0" w:rsidRDefault="001D5ED0" w:rsidP="001D5ED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1D5ED0">
        <w:rPr>
          <w:rFonts w:ascii="Times New Roman" w:eastAsia="Calibri" w:hAnsi="Times New Roman"/>
          <w:sz w:val="28"/>
          <w:szCs w:val="28"/>
          <w:lang w:eastAsia="zh-CN"/>
        </w:rPr>
        <w:t xml:space="preserve">образования Брюховецкий район                   </w:t>
      </w:r>
      <w:r w:rsidR="004C03C4">
        <w:rPr>
          <w:rFonts w:ascii="Times New Roman" w:eastAsia="Calibri" w:hAnsi="Times New Roman"/>
          <w:sz w:val="28"/>
          <w:szCs w:val="28"/>
          <w:lang w:eastAsia="zh-CN"/>
        </w:rPr>
        <w:t xml:space="preserve">                           </w:t>
      </w:r>
      <w:r w:rsidR="0025799F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r w:rsidR="004C03C4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r w:rsidR="002C7D54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r w:rsidR="004C03C4">
        <w:rPr>
          <w:rFonts w:ascii="Times New Roman" w:eastAsia="Calibri" w:hAnsi="Times New Roman"/>
          <w:sz w:val="28"/>
          <w:szCs w:val="28"/>
          <w:lang w:eastAsia="zh-CN"/>
        </w:rPr>
        <w:t xml:space="preserve">  </w:t>
      </w:r>
      <w:r w:rsidR="00E31D74">
        <w:rPr>
          <w:rFonts w:ascii="Times New Roman" w:eastAsia="Calibri" w:hAnsi="Times New Roman"/>
          <w:sz w:val="28"/>
          <w:szCs w:val="28"/>
          <w:lang w:eastAsia="zh-CN"/>
        </w:rPr>
        <w:t xml:space="preserve">  </w:t>
      </w:r>
      <w:r w:rsidR="001541C5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r w:rsidRPr="001D5ED0">
        <w:rPr>
          <w:rFonts w:ascii="Times New Roman" w:eastAsia="Calibri" w:hAnsi="Times New Roman"/>
          <w:sz w:val="28"/>
          <w:szCs w:val="28"/>
          <w:lang w:eastAsia="zh-CN"/>
        </w:rPr>
        <w:t xml:space="preserve">  </w:t>
      </w:r>
      <w:r w:rsidR="0025799F">
        <w:rPr>
          <w:rFonts w:ascii="Times New Roman" w:eastAsia="Calibri" w:hAnsi="Times New Roman"/>
          <w:sz w:val="28"/>
          <w:szCs w:val="28"/>
          <w:lang w:eastAsia="zh-CN"/>
        </w:rPr>
        <w:t>Е.И. Кравцова</w:t>
      </w:r>
    </w:p>
    <w:p w:rsidR="00D3122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3122A" w:rsidRDefault="00D3122A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717CAF" w:rsidRDefault="00717CAF" w:rsidP="00717CAF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717CAF" w:rsidRDefault="00717CAF" w:rsidP="00717CAF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717CAF" w:rsidRDefault="00717CAF" w:rsidP="00717C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CAF" w:rsidRDefault="00717CAF" w:rsidP="00717CAF">
      <w:pPr>
        <w:spacing w:after="0" w:line="240" w:lineRule="auto"/>
        <w:rPr>
          <w:rFonts w:ascii="Times New Roman" w:hAnsi="Times New Roman"/>
          <w:sz w:val="28"/>
          <w:szCs w:val="28"/>
        </w:rPr>
        <w:sectPr w:rsidR="00717CAF" w:rsidSect="00481CD0">
          <w:type w:val="nextColumn"/>
          <w:pgSz w:w="11906" w:h="16838"/>
          <w:pgMar w:top="1134" w:right="567" w:bottom="1276" w:left="1701" w:header="426" w:footer="709" w:gutter="0"/>
          <w:cols w:space="708"/>
          <w:docGrid w:linePitch="360"/>
        </w:sectPr>
      </w:pPr>
    </w:p>
    <w:p w:rsidR="000B050E" w:rsidRPr="00507944" w:rsidRDefault="000B050E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lastRenderedPageBreak/>
        <w:t>ПРИЛОЖЕНИЕ № 3</w:t>
      </w:r>
    </w:p>
    <w:p w:rsidR="000B050E" w:rsidRPr="00507944" w:rsidRDefault="000B050E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 xml:space="preserve">к муниципальной программе муниципального образования Брюховецкий район </w:t>
      </w:r>
    </w:p>
    <w:p w:rsidR="000B050E" w:rsidRPr="00507944" w:rsidRDefault="000B050E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 xml:space="preserve">«Развитие образования» </w:t>
      </w:r>
    </w:p>
    <w:p w:rsidR="000B050E" w:rsidRPr="00507944" w:rsidRDefault="000B050E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на 2018 – 2022 годы</w:t>
      </w:r>
    </w:p>
    <w:p w:rsidR="000B050E" w:rsidRPr="00507944" w:rsidRDefault="000B050E" w:rsidP="000B05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050E" w:rsidRPr="00507944" w:rsidRDefault="000B050E" w:rsidP="000B05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050E" w:rsidRPr="00507944" w:rsidRDefault="000B050E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7944">
        <w:rPr>
          <w:rFonts w:ascii="Times New Roman" w:hAnsi="Times New Roman"/>
          <w:b/>
          <w:sz w:val="28"/>
          <w:szCs w:val="28"/>
        </w:rPr>
        <w:t>ПОДПРОГРАММА</w:t>
      </w:r>
    </w:p>
    <w:p w:rsidR="000B050E" w:rsidRPr="00507944" w:rsidRDefault="000B050E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7944">
        <w:rPr>
          <w:rFonts w:ascii="Times New Roman" w:hAnsi="Times New Roman"/>
          <w:b/>
          <w:sz w:val="28"/>
          <w:szCs w:val="28"/>
        </w:rPr>
        <w:t>«Развитие дополнительного образования детей»</w:t>
      </w:r>
    </w:p>
    <w:p w:rsidR="000B050E" w:rsidRPr="00507944" w:rsidRDefault="000B050E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050E" w:rsidRPr="00507944" w:rsidRDefault="000B050E" w:rsidP="000B05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ПАСПОРТ</w:t>
      </w:r>
      <w:r w:rsidRPr="00507944">
        <w:rPr>
          <w:rFonts w:ascii="Times New Roman" w:hAnsi="Times New Roman"/>
          <w:sz w:val="28"/>
          <w:szCs w:val="28"/>
        </w:rPr>
        <w:br/>
        <w:t>подпрограммы «Развитие дополнительного образования детей»</w:t>
      </w:r>
    </w:p>
    <w:p w:rsidR="000B050E" w:rsidRPr="00507944" w:rsidRDefault="000B050E" w:rsidP="000B05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03" w:type="dxa"/>
        <w:jc w:val="center"/>
        <w:tblLook w:val="00A0" w:firstRow="1" w:lastRow="0" w:firstColumn="1" w:lastColumn="0" w:noHBand="0" w:noVBand="0"/>
      </w:tblPr>
      <w:tblGrid>
        <w:gridCol w:w="4002"/>
        <w:gridCol w:w="5701"/>
      </w:tblGrid>
      <w:tr w:rsidR="000B050E" w:rsidRPr="00507944" w:rsidTr="00586B2C">
        <w:trPr>
          <w:trHeight w:val="529"/>
          <w:jc w:val="center"/>
        </w:trPr>
        <w:tc>
          <w:tcPr>
            <w:tcW w:w="4002" w:type="dxa"/>
          </w:tcPr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5701" w:type="dxa"/>
          </w:tcPr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у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ниципального образования Брюховецкий район (далее – управление образования)</w:t>
            </w:r>
          </w:p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050E" w:rsidRPr="00507944" w:rsidTr="00586B2C">
        <w:trPr>
          <w:trHeight w:val="549"/>
          <w:jc w:val="center"/>
        </w:trPr>
        <w:tc>
          <w:tcPr>
            <w:tcW w:w="4002" w:type="dxa"/>
          </w:tcPr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 xml:space="preserve">Участники подпрограммы </w:t>
            </w:r>
          </w:p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1" w:type="dxa"/>
          </w:tcPr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Брюховецкий район;</w:t>
            </w:r>
          </w:p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у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ниципального образования Брюховецкий район;</w:t>
            </w:r>
          </w:p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муниципальные образовательные учрежд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е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ния дополнительного образования детей м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у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ниципального образования Брюховецкий район</w:t>
            </w:r>
          </w:p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050E" w:rsidRPr="00507944" w:rsidTr="00586B2C">
        <w:trPr>
          <w:trHeight w:val="826"/>
          <w:jc w:val="center"/>
        </w:trPr>
        <w:tc>
          <w:tcPr>
            <w:tcW w:w="4002" w:type="dxa"/>
          </w:tcPr>
          <w:p w:rsidR="000B050E" w:rsidRPr="00507944" w:rsidRDefault="000B050E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5701" w:type="dxa"/>
          </w:tcPr>
          <w:p w:rsidR="000B050E" w:rsidRPr="00507944" w:rsidRDefault="000B050E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обеспечение доступности и качества допо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л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нительного образования детей </w:t>
            </w:r>
          </w:p>
          <w:p w:rsidR="000B050E" w:rsidRPr="00507944" w:rsidRDefault="000B050E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050E" w:rsidRPr="00507944" w:rsidTr="00586B2C">
        <w:trPr>
          <w:trHeight w:val="583"/>
          <w:jc w:val="center"/>
        </w:trPr>
        <w:tc>
          <w:tcPr>
            <w:tcW w:w="4002" w:type="dxa"/>
          </w:tcPr>
          <w:p w:rsidR="000B050E" w:rsidRPr="00507944" w:rsidRDefault="000B050E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701" w:type="dxa"/>
            <w:vAlign w:val="center"/>
          </w:tcPr>
          <w:p w:rsidR="00BC5517" w:rsidRDefault="00BC5517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C5517">
              <w:rPr>
                <w:rFonts w:ascii="Times New Roman" w:hAnsi="Times New Roman"/>
                <w:bCs/>
                <w:sz w:val="28"/>
                <w:szCs w:val="28"/>
              </w:rPr>
              <w:t>создание условий в системе дополнительного образования детей, направленных на дост</w:t>
            </w:r>
            <w:r w:rsidRPr="00BC5517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BC5517">
              <w:rPr>
                <w:rFonts w:ascii="Times New Roman" w:hAnsi="Times New Roman"/>
                <w:bCs/>
                <w:sz w:val="28"/>
                <w:szCs w:val="28"/>
              </w:rPr>
              <w:t>жение качества учебных результатов и р</w:t>
            </w:r>
            <w:r w:rsidRPr="00BC5517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BC5517">
              <w:rPr>
                <w:rFonts w:ascii="Times New Roman" w:hAnsi="Times New Roman"/>
                <w:bCs/>
                <w:sz w:val="28"/>
                <w:szCs w:val="28"/>
              </w:rPr>
              <w:t>зультатов социализации, развитие системы поддержки одарённых детей, а также сохр</w:t>
            </w:r>
            <w:r w:rsidRPr="00BC5517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BC5517">
              <w:rPr>
                <w:rFonts w:ascii="Times New Roman" w:hAnsi="Times New Roman"/>
                <w:bCs/>
                <w:sz w:val="28"/>
                <w:szCs w:val="28"/>
              </w:rPr>
              <w:t>нение и укрепление здоровья обучающихся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07944">
              <w:rPr>
                <w:rFonts w:ascii="Times New Roman" w:hAnsi="Times New Roman"/>
                <w:bCs/>
                <w:sz w:val="28"/>
                <w:szCs w:val="28"/>
              </w:rPr>
              <w:t>развитие педагогических кадров, стимулир</w:t>
            </w:r>
            <w:r w:rsidRPr="00507944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507944">
              <w:rPr>
                <w:rFonts w:ascii="Times New Roman" w:hAnsi="Times New Roman"/>
                <w:bCs/>
                <w:sz w:val="28"/>
                <w:szCs w:val="28"/>
              </w:rPr>
              <w:t>вание деятельности лучших учителей, сп</w:t>
            </w:r>
            <w:r w:rsidRPr="00507944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507944">
              <w:rPr>
                <w:rFonts w:ascii="Times New Roman" w:hAnsi="Times New Roman"/>
                <w:bCs/>
                <w:sz w:val="28"/>
                <w:szCs w:val="28"/>
              </w:rPr>
              <w:t>собствование повышению квалификации п</w:t>
            </w:r>
            <w:r w:rsidRPr="00507944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507944">
              <w:rPr>
                <w:rFonts w:ascii="Times New Roman" w:hAnsi="Times New Roman"/>
                <w:bCs/>
                <w:sz w:val="28"/>
                <w:szCs w:val="28"/>
              </w:rPr>
              <w:t>дагогов, способствование привлечению в муниципальные образоват</w:t>
            </w:r>
            <w:r w:rsidR="004F0BD4" w:rsidRPr="00507944">
              <w:rPr>
                <w:rFonts w:ascii="Times New Roman" w:hAnsi="Times New Roman"/>
                <w:bCs/>
                <w:sz w:val="28"/>
                <w:szCs w:val="28"/>
              </w:rPr>
              <w:t>ельные организ</w:t>
            </w:r>
            <w:r w:rsidR="004F0BD4" w:rsidRPr="00507944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="004F0BD4" w:rsidRPr="00507944">
              <w:rPr>
                <w:rFonts w:ascii="Times New Roman" w:hAnsi="Times New Roman"/>
                <w:bCs/>
                <w:sz w:val="28"/>
                <w:szCs w:val="28"/>
              </w:rPr>
              <w:t>ции новых кадров</w:t>
            </w:r>
            <w:r w:rsidRPr="00507944">
              <w:rPr>
                <w:rFonts w:ascii="Times New Roman" w:hAnsi="Times New Roman"/>
                <w:bCs/>
                <w:sz w:val="28"/>
                <w:szCs w:val="28"/>
              </w:rPr>
              <w:t xml:space="preserve"> занятых в дополнительном образовании;</w:t>
            </w:r>
          </w:p>
          <w:p w:rsidR="000B050E" w:rsidRDefault="000B050E" w:rsidP="00BC5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0794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формирование сети учреждений дополн</w:t>
            </w:r>
            <w:r w:rsidRPr="00507944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507944">
              <w:rPr>
                <w:rFonts w:ascii="Times New Roman" w:hAnsi="Times New Roman"/>
                <w:bCs/>
                <w:sz w:val="28"/>
                <w:szCs w:val="28"/>
              </w:rPr>
              <w:t>тельного образования, их инфраструктуры и учебно-материальной базы, обеспечивающих доступность качественных услуг дополн</w:t>
            </w:r>
            <w:r w:rsidRPr="00507944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507944">
              <w:rPr>
                <w:rFonts w:ascii="Times New Roman" w:hAnsi="Times New Roman"/>
                <w:bCs/>
                <w:sz w:val="28"/>
                <w:szCs w:val="28"/>
              </w:rPr>
              <w:t>тельного образования детей</w:t>
            </w:r>
            <w:r w:rsidR="00BC5517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BC5517" w:rsidRPr="00BC5517" w:rsidRDefault="00BC5517" w:rsidP="00BC5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0B050E" w:rsidRPr="00507944" w:rsidTr="00586B2C">
        <w:trPr>
          <w:trHeight w:val="583"/>
          <w:jc w:val="center"/>
        </w:trPr>
        <w:tc>
          <w:tcPr>
            <w:tcW w:w="4002" w:type="dxa"/>
          </w:tcPr>
          <w:p w:rsidR="000B050E" w:rsidRPr="00507944" w:rsidRDefault="000B050E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lastRenderedPageBreak/>
              <w:t>Перечень целевых показателей подпрограммы</w:t>
            </w:r>
          </w:p>
        </w:tc>
        <w:tc>
          <w:tcPr>
            <w:tcW w:w="5701" w:type="dxa"/>
          </w:tcPr>
          <w:p w:rsidR="000B050E" w:rsidRPr="00507944" w:rsidRDefault="000B050E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охват детей в возрасте 5–18 лет программами дополнительного образования (удельный вес численности детей, получающих услуги д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о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полнительного образования) в общей чи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с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ленности детей в возрасте 5 – 18 лет;</w:t>
            </w:r>
          </w:p>
          <w:p w:rsidR="000B050E" w:rsidRPr="00507944" w:rsidRDefault="000B050E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удельный вес численности обучающихся по программам общего образования, участву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ю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щих в олимпиадах и конкурсах различного уровня, в общей численности обучающихся по программам общего образования;</w:t>
            </w:r>
          </w:p>
          <w:p w:rsidR="000B050E" w:rsidRPr="00507944" w:rsidRDefault="000B050E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доля образовательных организаций дополн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и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тельного образования, в которых созданы с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о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временные условия для получения кач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е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ственного образования;</w:t>
            </w:r>
          </w:p>
          <w:p w:rsidR="000B050E" w:rsidRPr="00507944" w:rsidRDefault="000B050E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количество педагогических работников м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у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ниципальных организаций дополнительного образования, получивших компенсацию ра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с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ходов на оплату жилых помещений, отопл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е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ния, освещения;</w:t>
            </w:r>
          </w:p>
          <w:p w:rsidR="000B050E" w:rsidRPr="00507944" w:rsidRDefault="000B050E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количество работников муниципальных фи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з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культурно-спортивных организаций и мун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и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ципальных организаций дополнительного образования детей, получивших социальную поддержку;</w:t>
            </w:r>
          </w:p>
          <w:p w:rsidR="000B050E" w:rsidRPr="00507944" w:rsidRDefault="000B050E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количество подготовленных экологических паспортов для учреждений дополнительного образования;</w:t>
            </w:r>
          </w:p>
          <w:p w:rsidR="000B050E" w:rsidRPr="00507944" w:rsidRDefault="000B050E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количество проведённых медицинских осмотров лиц, занимающихся физической культурой и спортом по углубленной пр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о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грамме медицинского обследования</w:t>
            </w:r>
          </w:p>
          <w:p w:rsidR="000B050E" w:rsidRPr="00507944" w:rsidRDefault="000B050E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050E" w:rsidRPr="00507944" w:rsidTr="00586B2C">
        <w:trPr>
          <w:trHeight w:val="412"/>
          <w:jc w:val="center"/>
        </w:trPr>
        <w:tc>
          <w:tcPr>
            <w:tcW w:w="4002" w:type="dxa"/>
          </w:tcPr>
          <w:p w:rsidR="000B050E" w:rsidRPr="00507944" w:rsidRDefault="000B050E" w:rsidP="009D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5701" w:type="dxa"/>
            <w:vAlign w:val="center"/>
          </w:tcPr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2018 – 2022 годы, подпрограмма реализуется в один этап</w:t>
            </w:r>
          </w:p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050E" w:rsidRPr="00507944" w:rsidTr="00586B2C">
        <w:trPr>
          <w:trHeight w:val="412"/>
          <w:jc w:val="center"/>
        </w:trPr>
        <w:tc>
          <w:tcPr>
            <w:tcW w:w="4002" w:type="dxa"/>
          </w:tcPr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Объемы бюджетных ассигн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о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ваний под программы</w:t>
            </w:r>
          </w:p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1" w:type="dxa"/>
            <w:vAlign w:val="center"/>
          </w:tcPr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мероприятий подпрограммы (в ценах соответствующих лет) из средств бюджета Краснодарского </w:t>
            </w:r>
            <w:r w:rsidRPr="00507944">
              <w:rPr>
                <w:rFonts w:ascii="Times New Roman" w:hAnsi="Times New Roman"/>
                <w:sz w:val="28"/>
                <w:szCs w:val="28"/>
              </w:rPr>
              <w:lastRenderedPageBreak/>
              <w:t>края (далее – КБ) и бюджета муниципальн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о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 xml:space="preserve">го образования Брюховецкий район (далее – МБ) в 2018 – 2022 годах составит </w:t>
            </w:r>
            <w:r w:rsidR="00336551">
              <w:rPr>
                <w:rFonts w:ascii="Times New Roman" w:hAnsi="Times New Roman"/>
                <w:sz w:val="28"/>
                <w:szCs w:val="28"/>
              </w:rPr>
              <w:t>276133,91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 xml:space="preserve"> тысяч рублей, в том числе</w:t>
            </w:r>
            <w:r w:rsidR="00597D55" w:rsidRPr="00507944">
              <w:rPr>
                <w:rFonts w:ascii="Times New Roman" w:hAnsi="Times New Roman"/>
                <w:sz w:val="28"/>
                <w:szCs w:val="28"/>
              </w:rPr>
              <w:t xml:space="preserve"> по годам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97D55" w:rsidRPr="00507944" w:rsidRDefault="00597D55" w:rsidP="00597D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2E7C8F">
              <w:rPr>
                <w:rFonts w:ascii="Times New Roman" w:hAnsi="Times New Roman"/>
                <w:sz w:val="28"/>
                <w:szCs w:val="28"/>
              </w:rPr>
              <w:t>81513,62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597D55" w:rsidRPr="00507944" w:rsidRDefault="00597D55" w:rsidP="00597D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BF2853">
              <w:rPr>
                <w:rFonts w:ascii="Times New Roman" w:hAnsi="Times New Roman"/>
                <w:sz w:val="28"/>
                <w:szCs w:val="28"/>
              </w:rPr>
              <w:t>51337,25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597D55" w:rsidRPr="00507944" w:rsidRDefault="00597D55" w:rsidP="00597D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C74B00">
              <w:rPr>
                <w:rFonts w:ascii="Times New Roman" w:hAnsi="Times New Roman"/>
                <w:sz w:val="28"/>
                <w:szCs w:val="28"/>
              </w:rPr>
              <w:t>48197,95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597D55" w:rsidRPr="00507944" w:rsidRDefault="00597D55" w:rsidP="00597D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267CEE">
              <w:rPr>
                <w:rFonts w:ascii="Times New Roman" w:hAnsi="Times New Roman"/>
                <w:sz w:val="28"/>
                <w:szCs w:val="28"/>
              </w:rPr>
              <w:t>46918,08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597D55" w:rsidRPr="00507944" w:rsidRDefault="00597D55" w:rsidP="00597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336551" w:rsidRPr="00D975A5">
              <w:rPr>
                <w:rFonts w:ascii="Times New Roman" w:hAnsi="Times New Roman"/>
                <w:sz w:val="28"/>
                <w:szCs w:val="28"/>
              </w:rPr>
              <w:t>48167,01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 xml:space="preserve"> тысяч рублей</w:t>
            </w:r>
          </w:p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 xml:space="preserve">КБ – </w:t>
            </w:r>
            <w:r w:rsidR="00336551">
              <w:rPr>
                <w:rFonts w:ascii="Times New Roman" w:hAnsi="Times New Roman"/>
                <w:sz w:val="28"/>
                <w:szCs w:val="28"/>
              </w:rPr>
              <w:t>17657,60</w:t>
            </w:r>
            <w:r w:rsidR="00F216F6" w:rsidRPr="00507944">
              <w:rPr>
                <w:rFonts w:ascii="Times New Roman" w:hAnsi="Times New Roman"/>
                <w:sz w:val="28"/>
                <w:szCs w:val="28"/>
              </w:rPr>
              <w:t xml:space="preserve"> тысяч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 xml:space="preserve"> рублей, в том числе по годам:</w:t>
            </w:r>
          </w:p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2018 год –10 062,0 тысячи рублей,</w:t>
            </w:r>
          </w:p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BF2853">
              <w:rPr>
                <w:rFonts w:ascii="Times New Roman" w:hAnsi="Times New Roman"/>
                <w:sz w:val="28"/>
                <w:szCs w:val="28"/>
              </w:rPr>
              <w:t>3559,55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 xml:space="preserve"> тысяч</w:t>
            </w:r>
            <w:r w:rsidR="00896AC3" w:rsidRPr="00507944">
              <w:rPr>
                <w:rFonts w:ascii="Times New Roman" w:hAnsi="Times New Roman"/>
                <w:sz w:val="28"/>
                <w:szCs w:val="28"/>
              </w:rPr>
              <w:t>а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 xml:space="preserve"> рублей,</w:t>
            </w:r>
          </w:p>
          <w:p w:rsidR="000B050E" w:rsidRPr="00507944" w:rsidRDefault="00896AC3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257DE4">
              <w:rPr>
                <w:rFonts w:ascii="Times New Roman" w:hAnsi="Times New Roman"/>
                <w:sz w:val="28"/>
                <w:szCs w:val="28"/>
              </w:rPr>
              <w:t>1470,96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 xml:space="preserve"> тысяч</w:t>
            </w:r>
            <w:r w:rsidR="000B050E" w:rsidRPr="00507944">
              <w:rPr>
                <w:rFonts w:ascii="Times New Roman" w:hAnsi="Times New Roman"/>
                <w:sz w:val="28"/>
                <w:szCs w:val="28"/>
              </w:rPr>
              <w:t xml:space="preserve"> рублей,</w:t>
            </w:r>
          </w:p>
          <w:p w:rsidR="000B050E" w:rsidRPr="00507944" w:rsidRDefault="00896AC3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D25A0F">
              <w:rPr>
                <w:rFonts w:ascii="Times New Roman" w:hAnsi="Times New Roman"/>
                <w:sz w:val="28"/>
                <w:szCs w:val="28"/>
              </w:rPr>
              <w:t>1205,58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 xml:space="preserve"> тысяч</w:t>
            </w:r>
            <w:r w:rsidR="000B050E" w:rsidRPr="00507944">
              <w:rPr>
                <w:rFonts w:ascii="Times New Roman" w:hAnsi="Times New Roman"/>
                <w:sz w:val="28"/>
                <w:szCs w:val="28"/>
              </w:rPr>
              <w:t xml:space="preserve"> рублей,</w:t>
            </w:r>
          </w:p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336551">
              <w:rPr>
                <w:rFonts w:ascii="Times New Roman" w:hAnsi="Times New Roman"/>
                <w:sz w:val="28"/>
                <w:szCs w:val="28"/>
              </w:rPr>
              <w:t>1359,51</w:t>
            </w:r>
            <w:r w:rsidR="00896AC3" w:rsidRPr="00507944">
              <w:rPr>
                <w:rFonts w:ascii="Times New Roman" w:hAnsi="Times New Roman"/>
                <w:sz w:val="28"/>
                <w:szCs w:val="28"/>
              </w:rPr>
              <w:t xml:space="preserve"> тысяча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 xml:space="preserve">из средств МБ – </w:t>
            </w:r>
            <w:r w:rsidR="00336551">
              <w:rPr>
                <w:rFonts w:ascii="Times New Roman" w:hAnsi="Times New Roman"/>
                <w:sz w:val="28"/>
                <w:szCs w:val="28"/>
              </w:rPr>
              <w:t>258476,31</w:t>
            </w:r>
            <w:r w:rsidR="00407A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тысячи рублей, в том числе по годам:</w:t>
            </w:r>
          </w:p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2018 год – 71 451,6</w:t>
            </w:r>
            <w:r w:rsidR="002E7C8F">
              <w:rPr>
                <w:rFonts w:ascii="Times New Roman" w:hAnsi="Times New Roman"/>
                <w:sz w:val="28"/>
                <w:szCs w:val="28"/>
              </w:rPr>
              <w:t>2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7064D8">
              <w:rPr>
                <w:rFonts w:ascii="Times New Roman" w:hAnsi="Times New Roman"/>
                <w:sz w:val="28"/>
                <w:szCs w:val="28"/>
              </w:rPr>
              <w:t>47777,7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C74B00">
              <w:rPr>
                <w:rFonts w:ascii="Times New Roman" w:hAnsi="Times New Roman"/>
                <w:sz w:val="28"/>
                <w:szCs w:val="28"/>
              </w:rPr>
              <w:t>46726,99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 xml:space="preserve"> тысячи рублей,</w:t>
            </w:r>
          </w:p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267CEE">
              <w:rPr>
                <w:rFonts w:ascii="Times New Roman" w:hAnsi="Times New Roman"/>
                <w:sz w:val="28"/>
                <w:szCs w:val="28"/>
              </w:rPr>
              <w:t>45712,50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 xml:space="preserve"> тысячи рублей,</w:t>
            </w:r>
          </w:p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336551">
              <w:rPr>
                <w:rFonts w:ascii="Times New Roman" w:hAnsi="Times New Roman"/>
                <w:sz w:val="28"/>
                <w:szCs w:val="28"/>
              </w:rPr>
              <w:t>46807,50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 xml:space="preserve"> тысячи рублей.</w:t>
            </w:r>
          </w:p>
          <w:p w:rsidR="000B050E" w:rsidRPr="00507944" w:rsidRDefault="000B050E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050E" w:rsidRPr="00507944" w:rsidTr="00586B2C">
        <w:trPr>
          <w:trHeight w:val="412"/>
          <w:jc w:val="center"/>
        </w:trPr>
        <w:tc>
          <w:tcPr>
            <w:tcW w:w="4002" w:type="dxa"/>
          </w:tcPr>
          <w:p w:rsidR="000B050E" w:rsidRPr="00507944" w:rsidRDefault="000B050E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Контроль за выполнением </w:t>
            </w:r>
          </w:p>
          <w:p w:rsidR="000B050E" w:rsidRPr="00507944" w:rsidRDefault="000B050E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701" w:type="dxa"/>
          </w:tcPr>
          <w:p w:rsidR="000B050E" w:rsidRPr="00507944" w:rsidRDefault="000B050E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у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ниципального образования Брюховецкий район</w:t>
            </w:r>
          </w:p>
          <w:p w:rsidR="000B050E" w:rsidRPr="00507944" w:rsidRDefault="000B050E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3413A" w:rsidRPr="00507944" w:rsidRDefault="00D3413A" w:rsidP="000B050E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D3413A" w:rsidRPr="00507944" w:rsidRDefault="00D3413A" w:rsidP="000B050E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0B050E" w:rsidRPr="00507944" w:rsidRDefault="000B050E" w:rsidP="000B050E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507944">
        <w:rPr>
          <w:rFonts w:ascii="Times New Roman" w:hAnsi="Times New Roman"/>
          <w:b/>
          <w:sz w:val="28"/>
          <w:szCs w:val="28"/>
        </w:rPr>
        <w:t xml:space="preserve">1. Цели, задачи и целевые показатели достижения целей </w:t>
      </w:r>
      <w:r w:rsidRPr="00507944">
        <w:rPr>
          <w:rFonts w:ascii="Times New Roman" w:hAnsi="Times New Roman"/>
          <w:b/>
          <w:sz w:val="28"/>
          <w:szCs w:val="28"/>
        </w:rPr>
        <w:br/>
        <w:t>и решения задач, сроки и этапы реализации подпрограммы</w:t>
      </w:r>
    </w:p>
    <w:p w:rsidR="000B050E" w:rsidRPr="00507944" w:rsidRDefault="000B050E" w:rsidP="000B050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B050E" w:rsidRPr="00507944" w:rsidRDefault="000B050E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 xml:space="preserve">Цели муниципальной подпрограммы увязаны с целями утвержденной </w:t>
      </w:r>
      <w:r w:rsidRPr="00507944">
        <w:rPr>
          <w:rFonts w:ascii="Times New Roman" w:hAnsi="Times New Roman"/>
          <w:sz w:val="28"/>
          <w:szCs w:val="28"/>
        </w:rPr>
        <w:br/>
        <w:t xml:space="preserve">Стратегии социально-экономического развития муниципального образования Брюховецкий район, приоритетами государственной программы Российской Федерации «Развитие образования» на 2013 – 2020 годы и государственной программы Краснодарского края «Развитие образования» на 2016 – 2021 годы. </w:t>
      </w:r>
    </w:p>
    <w:p w:rsidR="000B050E" w:rsidRPr="00507944" w:rsidRDefault="000B050E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Реализация подпрограммы будет осуществляться в рамках плана мер</w:t>
      </w:r>
      <w:r w:rsidRPr="00507944">
        <w:rPr>
          <w:rFonts w:ascii="Times New Roman" w:hAnsi="Times New Roman"/>
          <w:sz w:val="28"/>
          <w:szCs w:val="28"/>
        </w:rPr>
        <w:t>о</w:t>
      </w:r>
      <w:r w:rsidRPr="00507944">
        <w:rPr>
          <w:rFonts w:ascii="Times New Roman" w:hAnsi="Times New Roman"/>
          <w:sz w:val="28"/>
          <w:szCs w:val="28"/>
        </w:rPr>
        <w:t>приятий («дорожной карты») «Изменения в отраслях социальной сферы, направленные на повышение эффективности образования в Брюховецком ра</w:t>
      </w:r>
      <w:r w:rsidRPr="00507944">
        <w:rPr>
          <w:rFonts w:ascii="Times New Roman" w:hAnsi="Times New Roman"/>
          <w:sz w:val="28"/>
          <w:szCs w:val="28"/>
        </w:rPr>
        <w:t>й</w:t>
      </w:r>
      <w:r w:rsidRPr="00507944">
        <w:rPr>
          <w:rFonts w:ascii="Times New Roman" w:hAnsi="Times New Roman"/>
          <w:sz w:val="28"/>
          <w:szCs w:val="28"/>
        </w:rPr>
        <w:t>оне».</w:t>
      </w:r>
    </w:p>
    <w:p w:rsidR="000B050E" w:rsidRPr="00507944" w:rsidRDefault="000B050E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Эффективность реализации подпрограммы определяется на основе с</w:t>
      </w:r>
      <w:r w:rsidRPr="00507944">
        <w:rPr>
          <w:rFonts w:ascii="Times New Roman" w:hAnsi="Times New Roman"/>
          <w:sz w:val="28"/>
          <w:szCs w:val="28"/>
        </w:rPr>
        <w:t>и</w:t>
      </w:r>
      <w:r w:rsidRPr="00507944">
        <w:rPr>
          <w:rFonts w:ascii="Times New Roman" w:hAnsi="Times New Roman"/>
          <w:sz w:val="28"/>
          <w:szCs w:val="28"/>
        </w:rPr>
        <w:t>стемы целевых показателей, позволяющих оценить ход и результативность р</w:t>
      </w:r>
      <w:r w:rsidRPr="00507944">
        <w:rPr>
          <w:rFonts w:ascii="Times New Roman" w:hAnsi="Times New Roman"/>
          <w:sz w:val="28"/>
          <w:szCs w:val="28"/>
        </w:rPr>
        <w:t>е</w:t>
      </w:r>
      <w:r w:rsidRPr="00507944">
        <w:rPr>
          <w:rFonts w:ascii="Times New Roman" w:hAnsi="Times New Roman"/>
          <w:sz w:val="28"/>
          <w:szCs w:val="28"/>
        </w:rPr>
        <w:lastRenderedPageBreak/>
        <w:t>шения поставленных задач по ключевым направлениям развития образования и определить его влияние на социально-экономическое развитие муниципального образования Брюховецкий район.</w:t>
      </w:r>
    </w:p>
    <w:p w:rsidR="000B050E" w:rsidRPr="00507944" w:rsidRDefault="000B050E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Все целевые показатели соответствуют целям и задачам муниципальной программы. Они являются достоверными и доступными для определения, со</w:t>
      </w:r>
      <w:r w:rsidRPr="00507944">
        <w:rPr>
          <w:rFonts w:ascii="Times New Roman" w:hAnsi="Times New Roman"/>
          <w:sz w:val="28"/>
          <w:szCs w:val="28"/>
        </w:rPr>
        <w:t>в</w:t>
      </w:r>
      <w:r w:rsidRPr="00507944">
        <w:rPr>
          <w:rFonts w:ascii="Times New Roman" w:hAnsi="Times New Roman"/>
          <w:sz w:val="28"/>
          <w:szCs w:val="28"/>
        </w:rPr>
        <w:t>местимыми с краевыми показателями развития образования.</w:t>
      </w:r>
    </w:p>
    <w:p w:rsidR="000B050E" w:rsidRPr="00507944" w:rsidRDefault="000B050E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Все целевые показатели, приведенные в подпрограмме, рассчитываются согласно Методике</w:t>
      </w:r>
      <w:r w:rsidRPr="00507944">
        <w:rPr>
          <w:rFonts w:ascii="Times New Roman" w:hAnsi="Times New Roman"/>
          <w:bCs/>
          <w:sz w:val="28"/>
          <w:szCs w:val="28"/>
        </w:rPr>
        <w:t xml:space="preserve"> расчета показателей мониторинга системы образования, утвержденной</w:t>
      </w:r>
      <w:r w:rsidRPr="00507944">
        <w:rPr>
          <w:rFonts w:ascii="Times New Roman" w:hAnsi="Times New Roman"/>
          <w:sz w:val="28"/>
          <w:szCs w:val="28"/>
        </w:rPr>
        <w:t xml:space="preserve"> п</w:t>
      </w:r>
      <w:r w:rsidRPr="00507944">
        <w:rPr>
          <w:rFonts w:ascii="Times New Roman" w:hAnsi="Times New Roman"/>
          <w:bCs/>
          <w:sz w:val="28"/>
          <w:szCs w:val="28"/>
        </w:rPr>
        <w:t>риказом министерства образования и науки Российской Фед</w:t>
      </w:r>
      <w:r w:rsidRPr="00507944">
        <w:rPr>
          <w:rFonts w:ascii="Times New Roman" w:hAnsi="Times New Roman"/>
          <w:bCs/>
          <w:sz w:val="28"/>
          <w:szCs w:val="28"/>
        </w:rPr>
        <w:t>е</w:t>
      </w:r>
      <w:r w:rsidRPr="00507944">
        <w:rPr>
          <w:rFonts w:ascii="Times New Roman" w:hAnsi="Times New Roman"/>
          <w:bCs/>
          <w:sz w:val="28"/>
          <w:szCs w:val="28"/>
        </w:rPr>
        <w:t>рации от 11 июня 2014 года № 657 «Об утверждении методики расчета показ</w:t>
      </w:r>
      <w:r w:rsidRPr="00507944">
        <w:rPr>
          <w:rFonts w:ascii="Times New Roman" w:hAnsi="Times New Roman"/>
          <w:bCs/>
          <w:sz w:val="28"/>
          <w:szCs w:val="28"/>
        </w:rPr>
        <w:t>а</w:t>
      </w:r>
      <w:r w:rsidRPr="00507944">
        <w:rPr>
          <w:rFonts w:ascii="Times New Roman" w:hAnsi="Times New Roman"/>
          <w:bCs/>
          <w:sz w:val="28"/>
          <w:szCs w:val="28"/>
        </w:rPr>
        <w:t>телей мониторинга системы образования».</w:t>
      </w:r>
    </w:p>
    <w:p w:rsidR="000B050E" w:rsidRPr="00507944" w:rsidRDefault="000B050E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Целевые показатели подпрограммы, позволяющие оценивать эффекти</w:t>
      </w:r>
      <w:r w:rsidRPr="00507944">
        <w:rPr>
          <w:rFonts w:ascii="Times New Roman" w:hAnsi="Times New Roman"/>
          <w:sz w:val="28"/>
          <w:szCs w:val="28"/>
        </w:rPr>
        <w:t>в</w:t>
      </w:r>
      <w:r w:rsidRPr="00507944">
        <w:rPr>
          <w:rFonts w:ascii="Times New Roman" w:hAnsi="Times New Roman"/>
          <w:sz w:val="28"/>
          <w:szCs w:val="28"/>
        </w:rPr>
        <w:t xml:space="preserve">ность её реализации по годам, приводятся в таблице № 1. </w:t>
      </w:r>
    </w:p>
    <w:p w:rsidR="000B050E" w:rsidRPr="00507944" w:rsidRDefault="000B050E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0B050E" w:rsidRPr="00507944" w:rsidSect="00481CD0">
          <w:type w:val="nextColumn"/>
          <w:pgSz w:w="11906" w:h="16838"/>
          <w:pgMar w:top="1134" w:right="567" w:bottom="1276" w:left="1701" w:header="426" w:footer="709" w:gutter="0"/>
          <w:pgNumType w:start="1"/>
          <w:cols w:space="708"/>
          <w:titlePg/>
          <w:docGrid w:linePitch="360"/>
        </w:sectPr>
      </w:pPr>
      <w:r w:rsidRPr="00507944">
        <w:rPr>
          <w:rFonts w:ascii="Times New Roman" w:hAnsi="Times New Roman"/>
          <w:sz w:val="28"/>
          <w:szCs w:val="28"/>
        </w:rPr>
        <w:t>Сроки реализации муниципальной программы: 2018 – 2022 годы, подпр</w:t>
      </w:r>
      <w:r w:rsidRPr="00507944">
        <w:rPr>
          <w:rFonts w:ascii="Times New Roman" w:hAnsi="Times New Roman"/>
          <w:sz w:val="28"/>
          <w:szCs w:val="28"/>
        </w:rPr>
        <w:t>о</w:t>
      </w:r>
      <w:r w:rsidRPr="00507944">
        <w:rPr>
          <w:rFonts w:ascii="Times New Roman" w:hAnsi="Times New Roman"/>
          <w:sz w:val="28"/>
          <w:szCs w:val="28"/>
        </w:rPr>
        <w:t>грамма реализуется в один этап.</w:t>
      </w:r>
      <w:r w:rsidRPr="00507944">
        <w:rPr>
          <w:rFonts w:ascii="Times New Roman" w:hAnsi="Times New Roman"/>
          <w:sz w:val="28"/>
          <w:szCs w:val="28"/>
        </w:rPr>
        <w:tab/>
      </w:r>
    </w:p>
    <w:p w:rsidR="000B050E" w:rsidRPr="003F0502" w:rsidRDefault="000B050E" w:rsidP="00355716">
      <w:pPr>
        <w:pStyle w:val="ad"/>
        <w:spacing w:after="0" w:line="240" w:lineRule="auto"/>
        <w:jc w:val="center"/>
        <w:rPr>
          <w:b/>
        </w:rPr>
      </w:pPr>
      <w:r w:rsidRPr="003F0502">
        <w:rPr>
          <w:b/>
        </w:rPr>
        <w:lastRenderedPageBreak/>
        <w:t>Цели, задачи и целевые показатели</w:t>
      </w:r>
      <w:r w:rsidRPr="003F0502">
        <w:rPr>
          <w:b/>
        </w:rPr>
        <w:br/>
        <w:t>подпрограммы «Развитие дополнительного образования детей»</w:t>
      </w:r>
    </w:p>
    <w:p w:rsidR="000B050E" w:rsidRPr="00507944" w:rsidRDefault="000B050E" w:rsidP="000B050E">
      <w:pPr>
        <w:spacing w:after="0" w:line="240" w:lineRule="auto"/>
        <w:ind w:right="-31"/>
        <w:jc w:val="right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Таблица № 1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103"/>
        <w:gridCol w:w="1276"/>
        <w:gridCol w:w="1134"/>
        <w:gridCol w:w="1360"/>
        <w:gridCol w:w="1361"/>
        <w:gridCol w:w="1361"/>
        <w:gridCol w:w="1361"/>
        <w:gridCol w:w="1361"/>
      </w:tblGrid>
      <w:tr w:rsidR="000B050E" w:rsidRPr="00507944" w:rsidTr="00A724FB">
        <w:trPr>
          <w:trHeight w:val="259"/>
          <w:tblHeader/>
        </w:trPr>
        <w:tc>
          <w:tcPr>
            <w:tcW w:w="709" w:type="dxa"/>
            <w:vMerge w:val="restart"/>
          </w:tcPr>
          <w:p w:rsidR="000B050E" w:rsidRPr="00507944" w:rsidRDefault="000B050E" w:rsidP="000B0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№</w:t>
            </w:r>
          </w:p>
          <w:p w:rsidR="000B050E" w:rsidRPr="00507944" w:rsidRDefault="000B050E" w:rsidP="000B0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п/п</w:t>
            </w:r>
          </w:p>
        </w:tc>
        <w:tc>
          <w:tcPr>
            <w:tcW w:w="5103" w:type="dxa"/>
            <w:vMerge w:val="restart"/>
          </w:tcPr>
          <w:p w:rsidR="000B050E" w:rsidRPr="00507944" w:rsidRDefault="000B050E" w:rsidP="000B0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 xml:space="preserve">Наименование целевого </w:t>
            </w:r>
          </w:p>
          <w:p w:rsidR="000B050E" w:rsidRPr="00507944" w:rsidRDefault="000B050E" w:rsidP="000B0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показателя</w:t>
            </w:r>
          </w:p>
        </w:tc>
        <w:tc>
          <w:tcPr>
            <w:tcW w:w="1276" w:type="dxa"/>
            <w:vMerge w:val="restart"/>
            <w:vAlign w:val="center"/>
          </w:tcPr>
          <w:p w:rsidR="000B050E" w:rsidRPr="00507944" w:rsidRDefault="000B050E" w:rsidP="000B0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Единица</w:t>
            </w:r>
          </w:p>
          <w:p w:rsidR="000B050E" w:rsidRPr="00507944" w:rsidRDefault="000B050E" w:rsidP="000B0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1134" w:type="dxa"/>
            <w:vMerge w:val="restart"/>
          </w:tcPr>
          <w:p w:rsidR="000B050E" w:rsidRPr="00507944" w:rsidRDefault="000B050E" w:rsidP="000B0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Статус</w:t>
            </w:r>
          </w:p>
        </w:tc>
        <w:tc>
          <w:tcPr>
            <w:tcW w:w="6804" w:type="dxa"/>
            <w:gridSpan w:val="5"/>
            <w:vAlign w:val="center"/>
          </w:tcPr>
          <w:p w:rsidR="000B050E" w:rsidRPr="00507944" w:rsidRDefault="000B050E" w:rsidP="000B0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Значение показателей</w:t>
            </w:r>
          </w:p>
        </w:tc>
      </w:tr>
      <w:tr w:rsidR="000B050E" w:rsidRPr="00507944" w:rsidTr="00A724FB">
        <w:trPr>
          <w:trHeight w:val="259"/>
          <w:tblHeader/>
        </w:trPr>
        <w:tc>
          <w:tcPr>
            <w:tcW w:w="709" w:type="dxa"/>
            <w:vMerge/>
          </w:tcPr>
          <w:p w:rsidR="000B050E" w:rsidRPr="00507944" w:rsidRDefault="000B050E" w:rsidP="000B0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vMerge/>
          </w:tcPr>
          <w:p w:rsidR="000B050E" w:rsidRPr="00507944" w:rsidRDefault="000B050E" w:rsidP="000B0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0B050E" w:rsidRPr="00507944" w:rsidRDefault="000B050E" w:rsidP="000B0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0B050E" w:rsidRPr="00507944" w:rsidRDefault="000B050E" w:rsidP="000B0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  <w:vAlign w:val="center"/>
          </w:tcPr>
          <w:p w:rsidR="000B050E" w:rsidRPr="00507944" w:rsidRDefault="000B050E" w:rsidP="000B0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 xml:space="preserve">2018 год </w:t>
            </w:r>
          </w:p>
        </w:tc>
        <w:tc>
          <w:tcPr>
            <w:tcW w:w="1361" w:type="dxa"/>
            <w:vAlign w:val="center"/>
          </w:tcPr>
          <w:p w:rsidR="000B050E" w:rsidRPr="00507944" w:rsidRDefault="000B050E" w:rsidP="000B0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 xml:space="preserve">2019 год </w:t>
            </w:r>
          </w:p>
        </w:tc>
        <w:tc>
          <w:tcPr>
            <w:tcW w:w="1361" w:type="dxa"/>
            <w:vAlign w:val="center"/>
          </w:tcPr>
          <w:p w:rsidR="000B050E" w:rsidRPr="00507944" w:rsidRDefault="000B050E" w:rsidP="000B0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2020 год</w:t>
            </w:r>
          </w:p>
        </w:tc>
        <w:tc>
          <w:tcPr>
            <w:tcW w:w="1361" w:type="dxa"/>
            <w:vAlign w:val="center"/>
          </w:tcPr>
          <w:p w:rsidR="000B050E" w:rsidRPr="00507944" w:rsidRDefault="000B050E" w:rsidP="000B0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2021 год</w:t>
            </w:r>
          </w:p>
        </w:tc>
        <w:tc>
          <w:tcPr>
            <w:tcW w:w="1361" w:type="dxa"/>
            <w:vAlign w:val="center"/>
          </w:tcPr>
          <w:p w:rsidR="000B050E" w:rsidRPr="00507944" w:rsidRDefault="000B050E" w:rsidP="000B0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2022 год</w:t>
            </w:r>
          </w:p>
        </w:tc>
      </w:tr>
    </w:tbl>
    <w:p w:rsidR="000B050E" w:rsidRPr="009D49E9" w:rsidRDefault="000B050E" w:rsidP="000B050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103"/>
        <w:gridCol w:w="1276"/>
        <w:gridCol w:w="1134"/>
        <w:gridCol w:w="1360"/>
        <w:gridCol w:w="1361"/>
        <w:gridCol w:w="1361"/>
        <w:gridCol w:w="1361"/>
        <w:gridCol w:w="1390"/>
      </w:tblGrid>
      <w:tr w:rsidR="000B050E" w:rsidRPr="00507944" w:rsidTr="00765F51">
        <w:trPr>
          <w:trHeight w:val="259"/>
          <w:tblHeader/>
        </w:trPr>
        <w:tc>
          <w:tcPr>
            <w:tcW w:w="709" w:type="dxa"/>
            <w:vAlign w:val="center"/>
          </w:tcPr>
          <w:p w:rsidR="000B050E" w:rsidRPr="00507944" w:rsidRDefault="000B050E" w:rsidP="00765F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1</w:t>
            </w:r>
          </w:p>
        </w:tc>
        <w:tc>
          <w:tcPr>
            <w:tcW w:w="5103" w:type="dxa"/>
          </w:tcPr>
          <w:p w:rsidR="000B050E" w:rsidRPr="00507944" w:rsidRDefault="000B050E" w:rsidP="000B0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0B050E" w:rsidRPr="00507944" w:rsidRDefault="000B050E" w:rsidP="000B0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0B050E" w:rsidRPr="00507944" w:rsidRDefault="000B050E" w:rsidP="000B0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4</w:t>
            </w:r>
          </w:p>
        </w:tc>
        <w:tc>
          <w:tcPr>
            <w:tcW w:w="1360" w:type="dxa"/>
            <w:vAlign w:val="center"/>
          </w:tcPr>
          <w:p w:rsidR="000B050E" w:rsidRPr="00507944" w:rsidRDefault="000B050E" w:rsidP="000B0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5</w:t>
            </w:r>
          </w:p>
        </w:tc>
        <w:tc>
          <w:tcPr>
            <w:tcW w:w="1361" w:type="dxa"/>
            <w:vAlign w:val="center"/>
          </w:tcPr>
          <w:p w:rsidR="000B050E" w:rsidRPr="00507944" w:rsidRDefault="000B050E" w:rsidP="000B0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6</w:t>
            </w:r>
          </w:p>
        </w:tc>
        <w:tc>
          <w:tcPr>
            <w:tcW w:w="1361" w:type="dxa"/>
            <w:vAlign w:val="center"/>
          </w:tcPr>
          <w:p w:rsidR="000B050E" w:rsidRPr="00507944" w:rsidRDefault="000B050E" w:rsidP="000B0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7</w:t>
            </w:r>
          </w:p>
        </w:tc>
        <w:tc>
          <w:tcPr>
            <w:tcW w:w="1361" w:type="dxa"/>
          </w:tcPr>
          <w:p w:rsidR="000B050E" w:rsidRPr="00507944" w:rsidRDefault="000B050E" w:rsidP="000B0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8</w:t>
            </w:r>
          </w:p>
        </w:tc>
        <w:tc>
          <w:tcPr>
            <w:tcW w:w="1390" w:type="dxa"/>
          </w:tcPr>
          <w:p w:rsidR="000B050E" w:rsidRPr="00507944" w:rsidRDefault="000B050E" w:rsidP="000B0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9</w:t>
            </w:r>
          </w:p>
        </w:tc>
      </w:tr>
      <w:tr w:rsidR="000B050E" w:rsidRPr="00507944" w:rsidTr="00765F51">
        <w:trPr>
          <w:trHeight w:val="259"/>
        </w:trPr>
        <w:tc>
          <w:tcPr>
            <w:tcW w:w="709" w:type="dxa"/>
            <w:vAlign w:val="center"/>
          </w:tcPr>
          <w:p w:rsidR="000B050E" w:rsidRPr="00507944" w:rsidRDefault="00AA0BAB" w:rsidP="00765F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1</w:t>
            </w:r>
          </w:p>
        </w:tc>
        <w:tc>
          <w:tcPr>
            <w:tcW w:w="14346" w:type="dxa"/>
            <w:gridSpan w:val="8"/>
          </w:tcPr>
          <w:p w:rsidR="000B050E" w:rsidRPr="00507944" w:rsidRDefault="000B050E" w:rsidP="000B0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Подпрограмма № 3 «Развитие дополнительного образования детей»</w:t>
            </w:r>
          </w:p>
        </w:tc>
      </w:tr>
      <w:tr w:rsidR="000B050E" w:rsidRPr="00507944" w:rsidTr="00765F51">
        <w:trPr>
          <w:trHeight w:val="259"/>
        </w:trPr>
        <w:tc>
          <w:tcPr>
            <w:tcW w:w="709" w:type="dxa"/>
            <w:vAlign w:val="center"/>
          </w:tcPr>
          <w:p w:rsidR="000B050E" w:rsidRPr="00507944" w:rsidRDefault="000B050E" w:rsidP="00765F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46" w:type="dxa"/>
            <w:gridSpan w:val="8"/>
            <w:vAlign w:val="center"/>
          </w:tcPr>
          <w:p w:rsidR="000B050E" w:rsidRPr="00507944" w:rsidRDefault="000B050E" w:rsidP="000B050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 xml:space="preserve">Цель: обеспечение доступности и качества дополнительного образования детей </w:t>
            </w:r>
          </w:p>
        </w:tc>
      </w:tr>
      <w:tr w:rsidR="00EF6A9E" w:rsidRPr="00507944" w:rsidTr="00765F51">
        <w:trPr>
          <w:trHeight w:val="259"/>
        </w:trPr>
        <w:tc>
          <w:tcPr>
            <w:tcW w:w="709" w:type="dxa"/>
            <w:shd w:val="clear" w:color="auto" w:fill="FFFFFF"/>
            <w:noWrap/>
            <w:vAlign w:val="center"/>
          </w:tcPr>
          <w:p w:rsidR="00EF6A9E" w:rsidRPr="00507944" w:rsidRDefault="00EF6A9E" w:rsidP="00765F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1.1</w:t>
            </w:r>
          </w:p>
        </w:tc>
        <w:tc>
          <w:tcPr>
            <w:tcW w:w="14346" w:type="dxa"/>
            <w:gridSpan w:val="8"/>
            <w:shd w:val="clear" w:color="auto" w:fill="FFFFFF"/>
            <w:noWrap/>
          </w:tcPr>
          <w:p w:rsidR="00EF6A9E" w:rsidRPr="00507944" w:rsidRDefault="00EF6A9E" w:rsidP="00EF6A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944">
              <w:rPr>
                <w:rFonts w:ascii="Times New Roman" w:hAnsi="Times New Roman"/>
                <w:sz w:val="24"/>
                <w:szCs w:val="24"/>
                <w:lang w:eastAsia="en-US"/>
              </w:rPr>
              <w:t>Задача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: создание условий в системе дополнительного образования детей, направленных на достижение качества</w:t>
            </w:r>
            <w:r w:rsidRPr="005079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учебных результатов и результатов социализации, развитие системы поддержки одарённых детей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, а также сохранение и укрепление здоровья обучающихся.</w:t>
            </w:r>
          </w:p>
        </w:tc>
      </w:tr>
      <w:tr w:rsidR="000B050E" w:rsidRPr="00507944" w:rsidTr="00765F51">
        <w:trPr>
          <w:trHeight w:val="259"/>
        </w:trPr>
        <w:tc>
          <w:tcPr>
            <w:tcW w:w="709" w:type="dxa"/>
            <w:shd w:val="clear" w:color="auto" w:fill="FFFFFF"/>
            <w:noWrap/>
            <w:vAlign w:val="center"/>
          </w:tcPr>
          <w:p w:rsidR="000B050E" w:rsidRPr="00507944" w:rsidRDefault="000B050E" w:rsidP="00765F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1.1.1</w:t>
            </w:r>
          </w:p>
        </w:tc>
        <w:tc>
          <w:tcPr>
            <w:tcW w:w="5103" w:type="dxa"/>
            <w:shd w:val="clear" w:color="auto" w:fill="FFFFFF"/>
            <w:noWrap/>
          </w:tcPr>
          <w:p w:rsidR="000B050E" w:rsidRPr="00507944" w:rsidRDefault="000B050E" w:rsidP="000B05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Охват де</w:t>
            </w:r>
            <w:r w:rsidR="007F41EF" w:rsidRPr="00507944">
              <w:rPr>
                <w:rFonts w:ascii="Times New Roman" w:hAnsi="Times New Roman"/>
              </w:rPr>
              <w:t>тей в возрасте 5–18 лет програм</w:t>
            </w:r>
            <w:r w:rsidRPr="00507944">
              <w:rPr>
                <w:rFonts w:ascii="Times New Roman" w:hAnsi="Times New Roman"/>
              </w:rPr>
              <w:t>мами д</w:t>
            </w:r>
            <w:r w:rsidRPr="00507944">
              <w:rPr>
                <w:rFonts w:ascii="Times New Roman" w:hAnsi="Times New Roman"/>
              </w:rPr>
              <w:t>о</w:t>
            </w:r>
            <w:r w:rsidRPr="00507944">
              <w:rPr>
                <w:rFonts w:ascii="Times New Roman" w:hAnsi="Times New Roman"/>
              </w:rPr>
              <w:t>полнительного обра</w:t>
            </w:r>
            <w:r w:rsidRPr="00507944">
              <w:rPr>
                <w:rFonts w:ascii="Times New Roman" w:hAnsi="Times New Roman"/>
              </w:rPr>
              <w:softHyphen/>
              <w:t>зования (удельны</w:t>
            </w:r>
            <w:r w:rsidR="007F41EF" w:rsidRPr="00507944">
              <w:rPr>
                <w:rFonts w:ascii="Times New Roman" w:hAnsi="Times New Roman"/>
              </w:rPr>
              <w:t>й вес чис</w:t>
            </w:r>
            <w:r w:rsidRPr="00507944">
              <w:rPr>
                <w:rFonts w:ascii="Times New Roman" w:hAnsi="Times New Roman"/>
              </w:rPr>
              <w:t>ле</w:t>
            </w:r>
            <w:r w:rsidRPr="00507944">
              <w:rPr>
                <w:rFonts w:ascii="Times New Roman" w:hAnsi="Times New Roman"/>
              </w:rPr>
              <w:t>н</w:t>
            </w:r>
            <w:r w:rsidRPr="00507944">
              <w:rPr>
                <w:rFonts w:ascii="Times New Roman" w:hAnsi="Times New Roman"/>
              </w:rPr>
              <w:t>ности детей, получаю</w:t>
            </w:r>
            <w:r w:rsidR="007F41EF" w:rsidRPr="00507944">
              <w:rPr>
                <w:rFonts w:ascii="Times New Roman" w:hAnsi="Times New Roman"/>
              </w:rPr>
              <w:t>щих услуги дополнительного обра</w:t>
            </w:r>
            <w:r w:rsidRPr="00507944">
              <w:rPr>
                <w:rFonts w:ascii="Times New Roman" w:hAnsi="Times New Roman"/>
              </w:rPr>
              <w:t>зования) в общей численности детей в во</w:t>
            </w:r>
            <w:r w:rsidRPr="00507944">
              <w:rPr>
                <w:rFonts w:ascii="Times New Roman" w:hAnsi="Times New Roman"/>
              </w:rPr>
              <w:t>з</w:t>
            </w:r>
            <w:r w:rsidRPr="00507944">
              <w:rPr>
                <w:rFonts w:ascii="Times New Roman" w:hAnsi="Times New Roman"/>
              </w:rPr>
              <w:t xml:space="preserve">расте 5 – 18 лет 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0B050E" w:rsidRPr="00507944" w:rsidRDefault="000B050E" w:rsidP="00765F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  <w:lang w:eastAsia="en-US"/>
              </w:rPr>
              <w:t>%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0B050E" w:rsidRPr="00507944" w:rsidRDefault="000B050E" w:rsidP="00765F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2</w:t>
            </w:r>
          </w:p>
        </w:tc>
        <w:tc>
          <w:tcPr>
            <w:tcW w:w="1360" w:type="dxa"/>
            <w:shd w:val="clear" w:color="auto" w:fill="FFFFFF"/>
            <w:noWrap/>
            <w:vAlign w:val="center"/>
          </w:tcPr>
          <w:p w:rsidR="000B050E" w:rsidRPr="00507944" w:rsidRDefault="000B050E" w:rsidP="00765F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67,1</w:t>
            </w:r>
          </w:p>
        </w:tc>
        <w:tc>
          <w:tcPr>
            <w:tcW w:w="1361" w:type="dxa"/>
            <w:shd w:val="clear" w:color="auto" w:fill="FFFFFF"/>
            <w:noWrap/>
            <w:vAlign w:val="center"/>
          </w:tcPr>
          <w:p w:rsidR="000B050E" w:rsidRPr="00507944" w:rsidRDefault="000B050E" w:rsidP="00765F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68,5</w:t>
            </w:r>
          </w:p>
        </w:tc>
        <w:tc>
          <w:tcPr>
            <w:tcW w:w="1361" w:type="dxa"/>
            <w:shd w:val="clear" w:color="auto" w:fill="FFFFFF"/>
            <w:noWrap/>
            <w:vAlign w:val="center"/>
          </w:tcPr>
          <w:p w:rsidR="000B050E" w:rsidRPr="00507944" w:rsidRDefault="000B050E" w:rsidP="00765F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71,0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0B050E" w:rsidRPr="00507944" w:rsidRDefault="000B050E" w:rsidP="00765F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71,5</w:t>
            </w:r>
          </w:p>
        </w:tc>
        <w:tc>
          <w:tcPr>
            <w:tcW w:w="1390" w:type="dxa"/>
            <w:shd w:val="clear" w:color="auto" w:fill="FFFFFF"/>
            <w:vAlign w:val="center"/>
          </w:tcPr>
          <w:p w:rsidR="000B050E" w:rsidRPr="00507944" w:rsidRDefault="000B050E" w:rsidP="00765F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72,0</w:t>
            </w:r>
          </w:p>
        </w:tc>
      </w:tr>
      <w:tr w:rsidR="000B050E" w:rsidRPr="00507944" w:rsidTr="00765F51">
        <w:trPr>
          <w:trHeight w:val="259"/>
        </w:trPr>
        <w:tc>
          <w:tcPr>
            <w:tcW w:w="709" w:type="dxa"/>
            <w:shd w:val="clear" w:color="auto" w:fill="FFFFFF"/>
            <w:noWrap/>
            <w:vAlign w:val="center"/>
          </w:tcPr>
          <w:p w:rsidR="000B050E" w:rsidRPr="00507944" w:rsidRDefault="000322C7" w:rsidP="00765F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1.1.2</w:t>
            </w:r>
          </w:p>
        </w:tc>
        <w:tc>
          <w:tcPr>
            <w:tcW w:w="5103" w:type="dxa"/>
            <w:shd w:val="clear" w:color="auto" w:fill="FFFFFF"/>
            <w:noWrap/>
          </w:tcPr>
          <w:p w:rsidR="000B050E" w:rsidRPr="00507944" w:rsidRDefault="000B050E" w:rsidP="000B050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Доля образовательных организаций дополнител</w:t>
            </w:r>
            <w:r w:rsidRPr="00507944">
              <w:rPr>
                <w:rFonts w:ascii="Times New Roman" w:hAnsi="Times New Roman"/>
              </w:rPr>
              <w:t>ь</w:t>
            </w:r>
            <w:r w:rsidRPr="00507944">
              <w:rPr>
                <w:rFonts w:ascii="Times New Roman" w:hAnsi="Times New Roman"/>
              </w:rPr>
              <w:t xml:space="preserve">ного образования, в которых созданы современные условия для получения качественного образования 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0B050E" w:rsidRPr="00507944" w:rsidRDefault="000B050E" w:rsidP="00765F5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  <w:lang w:eastAsia="en-US"/>
              </w:rPr>
              <w:t>%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0B050E" w:rsidRPr="00507944" w:rsidRDefault="000B050E" w:rsidP="00765F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2</w:t>
            </w:r>
          </w:p>
        </w:tc>
        <w:tc>
          <w:tcPr>
            <w:tcW w:w="1360" w:type="dxa"/>
            <w:shd w:val="clear" w:color="auto" w:fill="FFFFFF"/>
            <w:noWrap/>
            <w:vAlign w:val="center"/>
          </w:tcPr>
          <w:p w:rsidR="000B050E" w:rsidRPr="00507944" w:rsidRDefault="007F41EF" w:rsidP="00765F5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  <w:lang w:val="en-US"/>
              </w:rPr>
              <w:t>35</w:t>
            </w:r>
            <w:r w:rsidR="000B050E" w:rsidRPr="00507944">
              <w:rPr>
                <w:rFonts w:ascii="Times New Roman" w:hAnsi="Times New Roman"/>
              </w:rPr>
              <w:t>,0</w:t>
            </w:r>
          </w:p>
        </w:tc>
        <w:tc>
          <w:tcPr>
            <w:tcW w:w="1361" w:type="dxa"/>
            <w:shd w:val="clear" w:color="auto" w:fill="FFFFFF"/>
            <w:noWrap/>
            <w:vAlign w:val="center"/>
          </w:tcPr>
          <w:p w:rsidR="000B050E" w:rsidRPr="00507944" w:rsidRDefault="000B050E" w:rsidP="00765F5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40,0</w:t>
            </w:r>
          </w:p>
        </w:tc>
        <w:tc>
          <w:tcPr>
            <w:tcW w:w="1361" w:type="dxa"/>
            <w:shd w:val="clear" w:color="auto" w:fill="FFFFFF"/>
            <w:noWrap/>
            <w:vAlign w:val="center"/>
          </w:tcPr>
          <w:p w:rsidR="000B050E" w:rsidRPr="00507944" w:rsidRDefault="000B050E" w:rsidP="00765F5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40,0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0B050E" w:rsidRPr="00507944" w:rsidRDefault="000B050E" w:rsidP="00765F5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40,0</w:t>
            </w:r>
          </w:p>
        </w:tc>
        <w:tc>
          <w:tcPr>
            <w:tcW w:w="1390" w:type="dxa"/>
            <w:shd w:val="clear" w:color="auto" w:fill="FFFFFF"/>
            <w:vAlign w:val="center"/>
          </w:tcPr>
          <w:p w:rsidR="000B050E" w:rsidRPr="00507944" w:rsidRDefault="000B050E" w:rsidP="00765F5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40,0</w:t>
            </w:r>
          </w:p>
        </w:tc>
      </w:tr>
      <w:tr w:rsidR="00985F4A" w:rsidRPr="00507944" w:rsidTr="00765F51">
        <w:trPr>
          <w:trHeight w:val="259"/>
        </w:trPr>
        <w:tc>
          <w:tcPr>
            <w:tcW w:w="709" w:type="dxa"/>
            <w:shd w:val="clear" w:color="auto" w:fill="FFFFFF"/>
            <w:noWrap/>
            <w:vAlign w:val="center"/>
          </w:tcPr>
          <w:p w:rsidR="00985F4A" w:rsidRPr="00507944" w:rsidRDefault="000322C7" w:rsidP="00765F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1.1.3</w:t>
            </w:r>
          </w:p>
        </w:tc>
        <w:tc>
          <w:tcPr>
            <w:tcW w:w="5103" w:type="dxa"/>
            <w:shd w:val="clear" w:color="auto" w:fill="FFFFFF"/>
            <w:noWrap/>
          </w:tcPr>
          <w:p w:rsidR="00985F4A" w:rsidRPr="00507944" w:rsidRDefault="00985F4A" w:rsidP="00985F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количество проведённых медицинских осмо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т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ров лиц, занимающихся физической культурой и спортом по углубленной программе мед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и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цинского обследования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985F4A" w:rsidRPr="00507944" w:rsidRDefault="00985F4A" w:rsidP="00765F5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985F4A" w:rsidRPr="00507944" w:rsidRDefault="00985F4A" w:rsidP="00765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0" w:type="dxa"/>
            <w:shd w:val="clear" w:color="auto" w:fill="FFFFFF"/>
            <w:noWrap/>
            <w:vAlign w:val="center"/>
          </w:tcPr>
          <w:p w:rsidR="00985F4A" w:rsidRPr="00507944" w:rsidRDefault="00985F4A" w:rsidP="00765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  <w:shd w:val="clear" w:color="auto" w:fill="FFFFFF"/>
            <w:noWrap/>
            <w:vAlign w:val="center"/>
          </w:tcPr>
          <w:p w:rsidR="00985F4A" w:rsidRPr="00507944" w:rsidRDefault="000322C7" w:rsidP="00765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</w:t>
            </w:r>
          </w:p>
        </w:tc>
        <w:tc>
          <w:tcPr>
            <w:tcW w:w="1361" w:type="dxa"/>
            <w:shd w:val="clear" w:color="auto" w:fill="FFFFFF"/>
            <w:noWrap/>
            <w:vAlign w:val="center"/>
          </w:tcPr>
          <w:p w:rsidR="00985F4A" w:rsidRPr="00507944" w:rsidRDefault="00462690" w:rsidP="00765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985F4A" w:rsidRPr="00507944" w:rsidRDefault="00462690" w:rsidP="00765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0" w:type="dxa"/>
            <w:shd w:val="clear" w:color="auto" w:fill="FFFFFF"/>
            <w:vAlign w:val="center"/>
          </w:tcPr>
          <w:p w:rsidR="00985F4A" w:rsidRPr="00507944" w:rsidRDefault="00462690" w:rsidP="00765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5F4A" w:rsidRPr="00507944" w:rsidTr="00765F51">
        <w:trPr>
          <w:trHeight w:val="259"/>
        </w:trPr>
        <w:tc>
          <w:tcPr>
            <w:tcW w:w="709" w:type="dxa"/>
            <w:shd w:val="clear" w:color="auto" w:fill="FFFFFF"/>
            <w:noWrap/>
            <w:vAlign w:val="center"/>
          </w:tcPr>
          <w:p w:rsidR="00985F4A" w:rsidRPr="00507944" w:rsidRDefault="00985F4A" w:rsidP="00765F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1.2</w:t>
            </w:r>
          </w:p>
        </w:tc>
        <w:tc>
          <w:tcPr>
            <w:tcW w:w="14346" w:type="dxa"/>
            <w:gridSpan w:val="8"/>
            <w:shd w:val="clear" w:color="auto" w:fill="FFFFFF"/>
            <w:noWrap/>
          </w:tcPr>
          <w:p w:rsidR="00985F4A" w:rsidRPr="00507944" w:rsidRDefault="00985F4A" w:rsidP="00985F4A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bCs/>
              </w:rPr>
            </w:pPr>
            <w:r w:rsidRPr="00507944">
              <w:rPr>
                <w:rFonts w:ascii="Times New Roman" w:hAnsi="Times New Roman"/>
                <w:bCs/>
              </w:rPr>
              <w:t xml:space="preserve">Задача: </w:t>
            </w:r>
            <w:r w:rsidRPr="00507944">
              <w:rPr>
                <w:rFonts w:ascii="Times New Roman" w:hAnsi="Times New Roman"/>
              </w:rPr>
              <w:t>развитие педагогических кадров, стимулирование деятельности лучших учителей, способствование повышению квалификации педагогов, способствование привлечению в муниципальные образовательные организации новых кадров, занятых в дополнительном образовании</w:t>
            </w:r>
          </w:p>
        </w:tc>
      </w:tr>
      <w:tr w:rsidR="00985F4A" w:rsidRPr="00507944" w:rsidTr="00765F51">
        <w:trPr>
          <w:trHeight w:val="259"/>
        </w:trPr>
        <w:tc>
          <w:tcPr>
            <w:tcW w:w="709" w:type="dxa"/>
            <w:shd w:val="clear" w:color="auto" w:fill="FFFFFF"/>
            <w:noWrap/>
            <w:vAlign w:val="center"/>
          </w:tcPr>
          <w:p w:rsidR="00985F4A" w:rsidRPr="00507944" w:rsidRDefault="00985F4A" w:rsidP="00765F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1.2.1</w:t>
            </w:r>
          </w:p>
        </w:tc>
        <w:tc>
          <w:tcPr>
            <w:tcW w:w="5103" w:type="dxa"/>
            <w:shd w:val="clear" w:color="auto" w:fill="FFFFFF"/>
            <w:noWrap/>
          </w:tcPr>
          <w:p w:rsidR="00985F4A" w:rsidRPr="00507944" w:rsidRDefault="00985F4A" w:rsidP="00985F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Количество педагогических работников муниц</w:t>
            </w:r>
            <w:r w:rsidRPr="00507944">
              <w:rPr>
                <w:rFonts w:ascii="Times New Roman" w:hAnsi="Times New Roman"/>
              </w:rPr>
              <w:t>и</w:t>
            </w:r>
            <w:r w:rsidRPr="00507944">
              <w:rPr>
                <w:rFonts w:ascii="Times New Roman" w:hAnsi="Times New Roman"/>
              </w:rPr>
              <w:t>пальных организаций дополнительного образов</w:t>
            </w:r>
            <w:r w:rsidRPr="00507944">
              <w:rPr>
                <w:rFonts w:ascii="Times New Roman" w:hAnsi="Times New Roman"/>
              </w:rPr>
              <w:t>а</w:t>
            </w:r>
            <w:r w:rsidRPr="00507944">
              <w:rPr>
                <w:rFonts w:ascii="Times New Roman" w:hAnsi="Times New Roman"/>
              </w:rPr>
              <w:t>ния, получивших компенсацию расходов на оплату жилых помещений, отопления, освещения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985F4A" w:rsidRPr="00507944" w:rsidRDefault="00985F4A" w:rsidP="00765F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чел.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985F4A" w:rsidRPr="00507944" w:rsidRDefault="00985F4A" w:rsidP="00765F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3</w:t>
            </w:r>
          </w:p>
        </w:tc>
        <w:tc>
          <w:tcPr>
            <w:tcW w:w="1360" w:type="dxa"/>
            <w:shd w:val="clear" w:color="auto" w:fill="FFFFFF"/>
            <w:noWrap/>
            <w:vAlign w:val="center"/>
          </w:tcPr>
          <w:p w:rsidR="00985F4A" w:rsidRPr="00507944" w:rsidRDefault="00985F4A" w:rsidP="00765F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80</w:t>
            </w:r>
          </w:p>
        </w:tc>
        <w:tc>
          <w:tcPr>
            <w:tcW w:w="1361" w:type="dxa"/>
            <w:shd w:val="clear" w:color="auto" w:fill="FFFFFF"/>
            <w:noWrap/>
            <w:vAlign w:val="center"/>
          </w:tcPr>
          <w:p w:rsidR="00985F4A" w:rsidRPr="00507944" w:rsidRDefault="000322C7" w:rsidP="00765F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1361" w:type="dxa"/>
            <w:shd w:val="clear" w:color="auto" w:fill="FFFFFF"/>
            <w:noWrap/>
            <w:vAlign w:val="center"/>
          </w:tcPr>
          <w:p w:rsidR="00985F4A" w:rsidRPr="00507944" w:rsidRDefault="00462690" w:rsidP="00765F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985F4A" w:rsidRPr="00507944" w:rsidRDefault="00C773F7" w:rsidP="00765F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1390" w:type="dxa"/>
            <w:shd w:val="clear" w:color="auto" w:fill="FFFFFF"/>
            <w:vAlign w:val="center"/>
          </w:tcPr>
          <w:p w:rsidR="00985F4A" w:rsidRPr="00507944" w:rsidRDefault="00C773F7" w:rsidP="00765F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</w:tr>
      <w:tr w:rsidR="00985F4A" w:rsidRPr="00507944" w:rsidTr="00765F51">
        <w:trPr>
          <w:trHeight w:val="259"/>
        </w:trPr>
        <w:tc>
          <w:tcPr>
            <w:tcW w:w="709" w:type="dxa"/>
            <w:shd w:val="clear" w:color="auto" w:fill="FFFFFF"/>
            <w:noWrap/>
            <w:vAlign w:val="center"/>
          </w:tcPr>
          <w:p w:rsidR="00985F4A" w:rsidRPr="00507944" w:rsidRDefault="00985F4A" w:rsidP="00765F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1.2.2</w:t>
            </w:r>
          </w:p>
        </w:tc>
        <w:tc>
          <w:tcPr>
            <w:tcW w:w="5103" w:type="dxa"/>
            <w:shd w:val="clear" w:color="auto" w:fill="FFFFFF"/>
            <w:noWrap/>
          </w:tcPr>
          <w:p w:rsidR="00985F4A" w:rsidRPr="00507944" w:rsidRDefault="00985F4A" w:rsidP="00985F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Количество работников муниципальных физкул</w:t>
            </w:r>
            <w:r w:rsidRPr="00507944">
              <w:rPr>
                <w:rFonts w:ascii="Times New Roman" w:hAnsi="Times New Roman"/>
              </w:rPr>
              <w:t>ь</w:t>
            </w:r>
            <w:r w:rsidRPr="00507944">
              <w:rPr>
                <w:rFonts w:ascii="Times New Roman" w:hAnsi="Times New Roman"/>
              </w:rPr>
              <w:t>турно-спортивных организаций и муниципальных организаций дополнительного образования детей, получивших социальную поддержку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985F4A" w:rsidRPr="00507944" w:rsidRDefault="00985F4A" w:rsidP="00765F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чел.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985F4A" w:rsidRPr="00507944" w:rsidRDefault="00985F4A" w:rsidP="00765F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3</w:t>
            </w:r>
          </w:p>
        </w:tc>
        <w:tc>
          <w:tcPr>
            <w:tcW w:w="1360" w:type="dxa"/>
            <w:shd w:val="clear" w:color="auto" w:fill="FFFFFF"/>
            <w:noWrap/>
            <w:vAlign w:val="center"/>
          </w:tcPr>
          <w:p w:rsidR="00985F4A" w:rsidRPr="00507944" w:rsidRDefault="00985F4A" w:rsidP="00765F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1</w:t>
            </w:r>
          </w:p>
        </w:tc>
        <w:tc>
          <w:tcPr>
            <w:tcW w:w="1361" w:type="dxa"/>
            <w:shd w:val="clear" w:color="auto" w:fill="FFFFFF"/>
            <w:noWrap/>
            <w:vAlign w:val="center"/>
          </w:tcPr>
          <w:p w:rsidR="00985F4A" w:rsidRPr="00507944" w:rsidRDefault="00985F4A" w:rsidP="00765F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1</w:t>
            </w:r>
          </w:p>
        </w:tc>
        <w:tc>
          <w:tcPr>
            <w:tcW w:w="1361" w:type="dxa"/>
            <w:shd w:val="clear" w:color="auto" w:fill="FFFFFF"/>
            <w:noWrap/>
            <w:vAlign w:val="center"/>
          </w:tcPr>
          <w:p w:rsidR="00985F4A" w:rsidRPr="00507944" w:rsidRDefault="00985F4A" w:rsidP="00765F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1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985F4A" w:rsidRPr="00507944" w:rsidRDefault="00985F4A" w:rsidP="00765F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1</w:t>
            </w:r>
          </w:p>
        </w:tc>
        <w:tc>
          <w:tcPr>
            <w:tcW w:w="1390" w:type="dxa"/>
            <w:shd w:val="clear" w:color="auto" w:fill="FFFFFF"/>
            <w:vAlign w:val="center"/>
          </w:tcPr>
          <w:p w:rsidR="00985F4A" w:rsidRPr="00507944" w:rsidRDefault="00985F4A" w:rsidP="00765F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1</w:t>
            </w:r>
          </w:p>
        </w:tc>
      </w:tr>
      <w:tr w:rsidR="00985F4A" w:rsidRPr="00507944" w:rsidTr="00765F51">
        <w:trPr>
          <w:trHeight w:val="259"/>
        </w:trPr>
        <w:tc>
          <w:tcPr>
            <w:tcW w:w="709" w:type="dxa"/>
            <w:shd w:val="clear" w:color="auto" w:fill="FFFFFF"/>
            <w:noWrap/>
            <w:vAlign w:val="center"/>
          </w:tcPr>
          <w:p w:rsidR="00985F4A" w:rsidRPr="00507944" w:rsidRDefault="00985F4A" w:rsidP="00765F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lastRenderedPageBreak/>
              <w:t>1.3</w:t>
            </w:r>
          </w:p>
        </w:tc>
        <w:tc>
          <w:tcPr>
            <w:tcW w:w="14346" w:type="dxa"/>
            <w:gridSpan w:val="8"/>
            <w:shd w:val="clear" w:color="auto" w:fill="FFFFFF"/>
            <w:noWrap/>
          </w:tcPr>
          <w:p w:rsidR="00985F4A" w:rsidRPr="00507944" w:rsidRDefault="00985F4A" w:rsidP="00985F4A">
            <w:pPr>
              <w:spacing w:after="0" w:line="240" w:lineRule="auto"/>
              <w:ind w:right="43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  <w:bCs/>
                <w:lang w:eastAsia="en-US"/>
              </w:rPr>
              <w:t>Задача: формирование сети учреждений дополнительного образования, их инфраструктуры и учебно-материальной базы, обеспечивающих досту</w:t>
            </w:r>
            <w:r w:rsidRPr="00507944">
              <w:rPr>
                <w:rFonts w:ascii="Times New Roman" w:hAnsi="Times New Roman"/>
                <w:bCs/>
                <w:lang w:eastAsia="en-US"/>
              </w:rPr>
              <w:t>п</w:t>
            </w:r>
            <w:r w:rsidRPr="00507944">
              <w:rPr>
                <w:rFonts w:ascii="Times New Roman" w:hAnsi="Times New Roman"/>
                <w:bCs/>
                <w:lang w:eastAsia="en-US"/>
              </w:rPr>
              <w:t>ность качественных услуг дополнительного образования детей</w:t>
            </w:r>
          </w:p>
        </w:tc>
      </w:tr>
      <w:tr w:rsidR="00985F4A" w:rsidRPr="00507944" w:rsidTr="00765F51">
        <w:trPr>
          <w:trHeight w:val="259"/>
        </w:trPr>
        <w:tc>
          <w:tcPr>
            <w:tcW w:w="709" w:type="dxa"/>
            <w:shd w:val="clear" w:color="auto" w:fill="FFFFFF"/>
            <w:noWrap/>
            <w:vAlign w:val="center"/>
          </w:tcPr>
          <w:p w:rsidR="00985F4A" w:rsidRPr="00507944" w:rsidRDefault="00985F4A" w:rsidP="00765F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1.3.1</w:t>
            </w:r>
          </w:p>
        </w:tc>
        <w:tc>
          <w:tcPr>
            <w:tcW w:w="5103" w:type="dxa"/>
            <w:shd w:val="clear" w:color="auto" w:fill="FFFFFF"/>
            <w:noWrap/>
          </w:tcPr>
          <w:p w:rsidR="00985F4A" w:rsidRPr="00507944" w:rsidRDefault="00985F4A" w:rsidP="00985F4A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Количество подготовленных экологических па</w:t>
            </w:r>
            <w:r w:rsidRPr="00507944">
              <w:rPr>
                <w:rFonts w:ascii="Times New Roman" w:hAnsi="Times New Roman"/>
              </w:rPr>
              <w:t>с</w:t>
            </w:r>
            <w:r w:rsidRPr="00507944">
              <w:rPr>
                <w:rFonts w:ascii="Times New Roman" w:hAnsi="Times New Roman"/>
              </w:rPr>
              <w:t>портов для учреждений дополнительного образ</w:t>
            </w:r>
            <w:r w:rsidRPr="00507944">
              <w:rPr>
                <w:rFonts w:ascii="Times New Roman" w:hAnsi="Times New Roman"/>
              </w:rPr>
              <w:t>о</w:t>
            </w:r>
            <w:r w:rsidRPr="00507944">
              <w:rPr>
                <w:rFonts w:ascii="Times New Roman" w:hAnsi="Times New Roman"/>
              </w:rPr>
              <w:t>вания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985F4A" w:rsidRPr="00507944" w:rsidRDefault="00985F4A" w:rsidP="00765F5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lang w:eastAsia="en-US"/>
              </w:rPr>
            </w:pPr>
            <w:r w:rsidRPr="00507944">
              <w:rPr>
                <w:rFonts w:ascii="Times New Roman" w:hAnsi="Times New Roman"/>
                <w:lang w:eastAsia="en-US"/>
              </w:rPr>
              <w:t>шт.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985F4A" w:rsidRPr="00507944" w:rsidRDefault="00985F4A" w:rsidP="00765F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3</w:t>
            </w:r>
          </w:p>
        </w:tc>
        <w:tc>
          <w:tcPr>
            <w:tcW w:w="1360" w:type="dxa"/>
            <w:shd w:val="clear" w:color="auto" w:fill="FFFFFF"/>
            <w:noWrap/>
            <w:vAlign w:val="center"/>
          </w:tcPr>
          <w:p w:rsidR="00985F4A" w:rsidRPr="00507944" w:rsidRDefault="00985F4A" w:rsidP="00765F5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2</w:t>
            </w:r>
          </w:p>
        </w:tc>
        <w:tc>
          <w:tcPr>
            <w:tcW w:w="1361" w:type="dxa"/>
            <w:shd w:val="clear" w:color="auto" w:fill="FFFFFF"/>
            <w:noWrap/>
            <w:vAlign w:val="center"/>
          </w:tcPr>
          <w:p w:rsidR="00985F4A" w:rsidRPr="00507944" w:rsidRDefault="000322C7" w:rsidP="00765F5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61" w:type="dxa"/>
            <w:shd w:val="clear" w:color="auto" w:fill="FFFFFF"/>
            <w:noWrap/>
            <w:vAlign w:val="center"/>
          </w:tcPr>
          <w:p w:rsidR="00985F4A" w:rsidRPr="00507944" w:rsidRDefault="00985F4A" w:rsidP="00765F5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985F4A" w:rsidRPr="00507944" w:rsidRDefault="00985F4A" w:rsidP="00765F5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</w:t>
            </w:r>
          </w:p>
        </w:tc>
        <w:tc>
          <w:tcPr>
            <w:tcW w:w="1390" w:type="dxa"/>
            <w:shd w:val="clear" w:color="auto" w:fill="FFFFFF"/>
            <w:vAlign w:val="center"/>
          </w:tcPr>
          <w:p w:rsidR="00985F4A" w:rsidRPr="00507944" w:rsidRDefault="00985F4A" w:rsidP="00765F5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</w:t>
            </w:r>
          </w:p>
        </w:tc>
      </w:tr>
      <w:tr w:rsidR="00985F4A" w:rsidRPr="00313EB1" w:rsidTr="00765F51">
        <w:trPr>
          <w:trHeight w:val="259"/>
        </w:trPr>
        <w:tc>
          <w:tcPr>
            <w:tcW w:w="709" w:type="dxa"/>
            <w:shd w:val="clear" w:color="auto" w:fill="FFFFFF"/>
            <w:noWrap/>
            <w:vAlign w:val="center"/>
          </w:tcPr>
          <w:p w:rsidR="00985F4A" w:rsidRPr="00313EB1" w:rsidRDefault="00985F4A" w:rsidP="00765F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EB1">
              <w:rPr>
                <w:rFonts w:ascii="Times New Roman" w:hAnsi="Times New Roman"/>
              </w:rPr>
              <w:t>1.3.2</w:t>
            </w:r>
          </w:p>
        </w:tc>
        <w:tc>
          <w:tcPr>
            <w:tcW w:w="5103" w:type="dxa"/>
            <w:shd w:val="clear" w:color="auto" w:fill="FFFFFF"/>
            <w:noWrap/>
          </w:tcPr>
          <w:p w:rsidR="00985F4A" w:rsidRPr="00313EB1" w:rsidRDefault="00985F4A" w:rsidP="00985F4A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lang w:eastAsia="en-US"/>
              </w:rPr>
            </w:pPr>
            <w:r w:rsidRPr="00313EB1">
              <w:rPr>
                <w:rFonts w:ascii="Times New Roman" w:hAnsi="Times New Roman"/>
                <w:lang w:eastAsia="en-US"/>
              </w:rPr>
              <w:t>Количество введенных в эксплуатацию котельных, обслуживающих учреждения дополнительного образования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985F4A" w:rsidRPr="00313EB1" w:rsidRDefault="00985F4A" w:rsidP="00765F5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lang w:eastAsia="en-US"/>
              </w:rPr>
            </w:pPr>
            <w:r w:rsidRPr="00313EB1">
              <w:rPr>
                <w:rFonts w:ascii="Times New Roman" w:hAnsi="Times New Roman"/>
                <w:lang w:eastAsia="en-US"/>
              </w:rPr>
              <w:t>шт.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985F4A" w:rsidRPr="00313EB1" w:rsidRDefault="00985F4A" w:rsidP="00765F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13EB1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360" w:type="dxa"/>
            <w:shd w:val="clear" w:color="auto" w:fill="FFFFFF"/>
            <w:noWrap/>
            <w:vAlign w:val="center"/>
          </w:tcPr>
          <w:p w:rsidR="00985F4A" w:rsidRPr="00313EB1" w:rsidRDefault="00985F4A" w:rsidP="00765F5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lang w:eastAsia="en-US"/>
              </w:rPr>
            </w:pPr>
            <w:r w:rsidRPr="00313EB1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361" w:type="dxa"/>
            <w:shd w:val="clear" w:color="auto" w:fill="FFFFFF"/>
            <w:noWrap/>
            <w:vAlign w:val="center"/>
          </w:tcPr>
          <w:p w:rsidR="00985F4A" w:rsidRPr="00313EB1" w:rsidRDefault="000322C7" w:rsidP="00765F5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lang w:eastAsia="en-US"/>
              </w:rPr>
            </w:pPr>
            <w:r w:rsidRPr="00313EB1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361" w:type="dxa"/>
            <w:shd w:val="clear" w:color="auto" w:fill="FFFFFF"/>
            <w:noWrap/>
            <w:vAlign w:val="center"/>
          </w:tcPr>
          <w:p w:rsidR="00985F4A" w:rsidRPr="00313EB1" w:rsidRDefault="00985F4A" w:rsidP="00765F5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lang w:eastAsia="en-US"/>
              </w:rPr>
            </w:pPr>
            <w:r w:rsidRPr="00313EB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985F4A" w:rsidRPr="00313EB1" w:rsidRDefault="00985F4A" w:rsidP="00765F5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lang w:eastAsia="en-US"/>
              </w:rPr>
            </w:pPr>
            <w:r w:rsidRPr="00313EB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390" w:type="dxa"/>
            <w:shd w:val="clear" w:color="auto" w:fill="FFFFFF"/>
            <w:vAlign w:val="center"/>
          </w:tcPr>
          <w:p w:rsidR="00985F4A" w:rsidRPr="00313EB1" w:rsidRDefault="00985F4A" w:rsidP="00765F5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lang w:eastAsia="en-US"/>
              </w:rPr>
            </w:pPr>
            <w:r w:rsidRPr="00313EB1">
              <w:rPr>
                <w:rFonts w:ascii="Times New Roman" w:hAnsi="Times New Roman"/>
                <w:lang w:eastAsia="en-US"/>
              </w:rPr>
              <w:t>0</w:t>
            </w:r>
          </w:p>
        </w:tc>
      </w:tr>
    </w:tbl>
    <w:p w:rsidR="000B050E" w:rsidRPr="00507944" w:rsidRDefault="000B050E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B050E" w:rsidRDefault="000B050E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F36FB" w:rsidRDefault="00DF36FB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A3D33" w:rsidRDefault="00DA3D33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A3D33" w:rsidRDefault="00DA3D33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A3D33" w:rsidRDefault="00DA3D33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A3D33" w:rsidRDefault="00DA3D33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A3D33" w:rsidRDefault="00DA3D33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A3D33" w:rsidRDefault="00DA3D33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A3D33" w:rsidRDefault="00DA3D33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A3D33" w:rsidRDefault="00DA3D33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A3D33" w:rsidRDefault="00DA3D33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A3D33" w:rsidRDefault="00DA3D33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A3D33" w:rsidRDefault="00DA3D33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74613" w:rsidRDefault="00374613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74613" w:rsidRDefault="00374613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A3D33" w:rsidRDefault="00DA3D33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982" w:rsidRDefault="001F7982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  <w:sectPr w:rsidR="001F7982" w:rsidSect="00481CD0">
          <w:headerReference w:type="default" r:id="rId13"/>
          <w:type w:val="nextColumn"/>
          <w:pgSz w:w="16838" w:h="11906" w:orient="landscape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A80FDD" w:rsidRPr="00CD1F27" w:rsidRDefault="00A80FDD" w:rsidP="00CD1F27">
      <w:pPr>
        <w:spacing w:after="0" w:line="240" w:lineRule="auto"/>
        <w:ind w:firstLine="212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D1F27">
        <w:rPr>
          <w:rFonts w:ascii="Times New Roman" w:hAnsi="Times New Roman"/>
          <w:b/>
          <w:color w:val="000000"/>
          <w:sz w:val="28"/>
          <w:szCs w:val="28"/>
        </w:rPr>
        <w:lastRenderedPageBreak/>
        <w:t>Основные показатели по реализации</w:t>
      </w:r>
    </w:p>
    <w:p w:rsidR="00A80FDD" w:rsidRPr="00CD1F27" w:rsidRDefault="00A80FDD" w:rsidP="00CD1F27">
      <w:pPr>
        <w:spacing w:after="0" w:line="240" w:lineRule="auto"/>
        <w:ind w:firstLine="212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D1F27">
        <w:rPr>
          <w:rFonts w:ascii="Times New Roman" w:hAnsi="Times New Roman"/>
          <w:b/>
          <w:color w:val="000000"/>
          <w:sz w:val="28"/>
          <w:szCs w:val="28"/>
        </w:rPr>
        <w:t>Концепции развития дополнительного образования детей</w:t>
      </w:r>
    </w:p>
    <w:p w:rsidR="00A80FDD" w:rsidRPr="00CD1F27" w:rsidRDefault="00A80FDD" w:rsidP="00CD1F27">
      <w:pPr>
        <w:spacing w:after="0" w:line="240" w:lineRule="auto"/>
        <w:ind w:firstLine="212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D1F27">
        <w:rPr>
          <w:rFonts w:ascii="Times New Roman" w:hAnsi="Times New Roman"/>
          <w:b/>
          <w:color w:val="000000"/>
          <w:sz w:val="28"/>
          <w:szCs w:val="28"/>
        </w:rPr>
        <w:t xml:space="preserve">до 2030 года, I этап (2022-2024 годы) в муниципальном </w:t>
      </w:r>
    </w:p>
    <w:p w:rsidR="00A80FDD" w:rsidRPr="00CD1F27" w:rsidRDefault="00A80FDD" w:rsidP="00CD1F27">
      <w:pPr>
        <w:spacing w:after="0" w:line="240" w:lineRule="auto"/>
        <w:ind w:firstLine="212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D1F27">
        <w:rPr>
          <w:rFonts w:ascii="Times New Roman" w:hAnsi="Times New Roman"/>
          <w:b/>
          <w:color w:val="000000"/>
          <w:sz w:val="28"/>
          <w:szCs w:val="28"/>
        </w:rPr>
        <w:t>образовании Брюховецкий район</w:t>
      </w:r>
    </w:p>
    <w:p w:rsidR="00A80FDD" w:rsidRDefault="00A80FDD" w:rsidP="00A80FD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fc"/>
        <w:tblW w:w="4818" w:type="pct"/>
        <w:tblInd w:w="1384" w:type="dxa"/>
        <w:tblLook w:val="04A0" w:firstRow="1" w:lastRow="0" w:firstColumn="1" w:lastColumn="0" w:noHBand="0" w:noVBand="1"/>
      </w:tblPr>
      <w:tblGrid>
        <w:gridCol w:w="709"/>
        <w:gridCol w:w="3086"/>
        <w:gridCol w:w="1293"/>
        <w:gridCol w:w="1291"/>
        <w:gridCol w:w="1134"/>
        <w:gridCol w:w="993"/>
        <w:gridCol w:w="989"/>
      </w:tblGrid>
      <w:tr w:rsidR="00A80FDD" w:rsidTr="00A80FDD">
        <w:trPr>
          <w:trHeight w:val="465"/>
        </w:trPr>
        <w:tc>
          <w:tcPr>
            <w:tcW w:w="373" w:type="pct"/>
            <w:vMerge w:val="restart"/>
            <w:vAlign w:val="center"/>
          </w:tcPr>
          <w:p w:rsidR="00A80FDD" w:rsidRPr="004E5DF0" w:rsidRDefault="00A80FDD" w:rsidP="00A80FDD">
            <w:pPr>
              <w:pStyle w:val="af4"/>
              <w:jc w:val="center"/>
            </w:pPr>
            <w:r w:rsidRPr="004E5DF0">
              <w:t>№</w:t>
            </w:r>
          </w:p>
          <w:p w:rsidR="00A80FDD" w:rsidRPr="004E5DF0" w:rsidRDefault="00A80FDD" w:rsidP="00A80F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DF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625" w:type="pct"/>
            <w:vMerge w:val="restart"/>
            <w:vAlign w:val="center"/>
          </w:tcPr>
          <w:p w:rsidR="00A80FDD" w:rsidRPr="004E5DF0" w:rsidRDefault="00A80FDD" w:rsidP="00A80F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DF0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681" w:type="pct"/>
            <w:vMerge w:val="restart"/>
            <w:vAlign w:val="center"/>
          </w:tcPr>
          <w:p w:rsidR="00A80FDD" w:rsidRPr="004E5DF0" w:rsidRDefault="00A80FDD" w:rsidP="00A80FDD">
            <w:pPr>
              <w:pStyle w:val="af4"/>
              <w:jc w:val="center"/>
            </w:pPr>
            <w:r w:rsidRPr="004E5DF0">
              <w:t>Единица</w:t>
            </w:r>
          </w:p>
          <w:p w:rsidR="00A80FDD" w:rsidRPr="004E5DF0" w:rsidRDefault="00A80FDD" w:rsidP="00A80F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DF0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680" w:type="pct"/>
            <w:vMerge w:val="restart"/>
            <w:vAlign w:val="bottom"/>
          </w:tcPr>
          <w:p w:rsidR="00A80FDD" w:rsidRPr="004E5DF0" w:rsidRDefault="00A80FDD" w:rsidP="00A80F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DF0">
              <w:rPr>
                <w:rFonts w:ascii="Times New Roman" w:hAnsi="Times New Roman"/>
                <w:sz w:val="24"/>
                <w:szCs w:val="24"/>
              </w:rPr>
              <w:t>Базовое значение на 1 янв</w:t>
            </w:r>
            <w:r w:rsidRPr="004E5DF0">
              <w:rPr>
                <w:rFonts w:ascii="Times New Roman" w:hAnsi="Times New Roman"/>
                <w:sz w:val="24"/>
                <w:szCs w:val="24"/>
              </w:rPr>
              <w:t>а</w:t>
            </w:r>
            <w:r w:rsidRPr="004E5DF0">
              <w:rPr>
                <w:rFonts w:ascii="Times New Roman" w:hAnsi="Times New Roman"/>
                <w:sz w:val="24"/>
                <w:szCs w:val="24"/>
              </w:rPr>
              <w:t>ря 2022 года</w:t>
            </w:r>
          </w:p>
        </w:tc>
        <w:tc>
          <w:tcPr>
            <w:tcW w:w="1641" w:type="pct"/>
            <w:gridSpan w:val="3"/>
          </w:tcPr>
          <w:p w:rsidR="00A80FDD" w:rsidRPr="004E5DF0" w:rsidRDefault="00A80FDD" w:rsidP="00A80F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DF0">
              <w:rPr>
                <w:rFonts w:ascii="Times New Roman" w:hAnsi="Times New Roman"/>
                <w:sz w:val="24"/>
                <w:szCs w:val="24"/>
              </w:rPr>
              <w:t>Период, год</w:t>
            </w:r>
          </w:p>
        </w:tc>
      </w:tr>
      <w:tr w:rsidR="00A80FDD" w:rsidTr="00A80FDD">
        <w:trPr>
          <w:trHeight w:val="915"/>
        </w:trPr>
        <w:tc>
          <w:tcPr>
            <w:tcW w:w="373" w:type="pct"/>
            <w:vMerge/>
            <w:vAlign w:val="center"/>
          </w:tcPr>
          <w:p w:rsidR="00A80FDD" w:rsidRPr="004E5DF0" w:rsidRDefault="00A80FDD" w:rsidP="00A80FDD">
            <w:pPr>
              <w:pStyle w:val="af4"/>
              <w:jc w:val="center"/>
            </w:pPr>
          </w:p>
        </w:tc>
        <w:tc>
          <w:tcPr>
            <w:tcW w:w="1625" w:type="pct"/>
            <w:vMerge/>
            <w:vAlign w:val="center"/>
          </w:tcPr>
          <w:p w:rsidR="00A80FDD" w:rsidRPr="004E5DF0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pct"/>
            <w:vMerge/>
            <w:vAlign w:val="center"/>
          </w:tcPr>
          <w:p w:rsidR="00A80FDD" w:rsidRPr="004E5DF0" w:rsidRDefault="00A80FDD" w:rsidP="00A80FDD">
            <w:pPr>
              <w:pStyle w:val="af4"/>
              <w:jc w:val="center"/>
            </w:pPr>
          </w:p>
        </w:tc>
        <w:tc>
          <w:tcPr>
            <w:tcW w:w="680" w:type="pct"/>
            <w:vMerge/>
            <w:vAlign w:val="bottom"/>
          </w:tcPr>
          <w:p w:rsidR="00A80FDD" w:rsidRPr="004E5DF0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A80FDD" w:rsidRPr="004E5DF0" w:rsidRDefault="00A80FDD" w:rsidP="00A80F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DF0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523" w:type="pct"/>
            <w:vAlign w:val="center"/>
          </w:tcPr>
          <w:p w:rsidR="00A80FDD" w:rsidRPr="004E5DF0" w:rsidRDefault="00A80FDD" w:rsidP="00A80F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DF0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521" w:type="pct"/>
            <w:vAlign w:val="center"/>
          </w:tcPr>
          <w:p w:rsidR="00A80FDD" w:rsidRPr="004E5DF0" w:rsidRDefault="00A80FDD" w:rsidP="00A80F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DF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A80FDD" w:rsidTr="00A80FDD">
        <w:tc>
          <w:tcPr>
            <w:tcW w:w="373" w:type="pct"/>
          </w:tcPr>
          <w:p w:rsidR="00A80FDD" w:rsidRPr="0020786E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86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625" w:type="pct"/>
            <w:vAlign w:val="bottom"/>
          </w:tcPr>
          <w:p w:rsidR="00A80FDD" w:rsidRPr="0020786E" w:rsidRDefault="00A80FDD" w:rsidP="00A80F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86E">
              <w:rPr>
                <w:rFonts w:ascii="Times New Roman" w:hAnsi="Times New Roman"/>
                <w:sz w:val="24"/>
                <w:szCs w:val="24"/>
              </w:rPr>
              <w:t>Доля детей в возрасте от 5 до 18 лет, охваченных д</w:t>
            </w:r>
            <w:r w:rsidRPr="0020786E">
              <w:rPr>
                <w:rFonts w:ascii="Times New Roman" w:hAnsi="Times New Roman"/>
                <w:sz w:val="24"/>
                <w:szCs w:val="24"/>
              </w:rPr>
              <w:t>о</w:t>
            </w:r>
            <w:r w:rsidRPr="0020786E">
              <w:rPr>
                <w:rFonts w:ascii="Times New Roman" w:hAnsi="Times New Roman"/>
                <w:sz w:val="24"/>
                <w:szCs w:val="24"/>
              </w:rPr>
              <w:t>полнительным образован</w:t>
            </w:r>
            <w:r w:rsidRPr="0020786E">
              <w:rPr>
                <w:rFonts w:ascii="Times New Roman" w:hAnsi="Times New Roman"/>
                <w:sz w:val="24"/>
                <w:szCs w:val="24"/>
              </w:rPr>
              <w:t>и</w:t>
            </w:r>
            <w:r w:rsidRPr="0020786E">
              <w:rPr>
                <w:rFonts w:ascii="Times New Roman" w:hAnsi="Times New Roman"/>
                <w:sz w:val="24"/>
                <w:szCs w:val="24"/>
              </w:rPr>
              <w:t>ем</w:t>
            </w:r>
          </w:p>
        </w:tc>
        <w:tc>
          <w:tcPr>
            <w:tcW w:w="681" w:type="pct"/>
            <w:vAlign w:val="center"/>
          </w:tcPr>
          <w:p w:rsidR="00A80FDD" w:rsidRPr="0020786E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86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80" w:type="pct"/>
          </w:tcPr>
          <w:p w:rsidR="00A80FDD" w:rsidRPr="0020786E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97" w:type="pct"/>
          </w:tcPr>
          <w:p w:rsidR="00A80FDD" w:rsidRPr="0020786E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523" w:type="pct"/>
          </w:tcPr>
          <w:p w:rsidR="00A80FDD" w:rsidRPr="0020786E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86E">
              <w:rPr>
                <w:rFonts w:ascii="Times New Roman" w:hAnsi="Times New Roman"/>
                <w:sz w:val="24"/>
                <w:szCs w:val="24"/>
              </w:rPr>
              <w:t>79,2</w:t>
            </w:r>
          </w:p>
        </w:tc>
        <w:tc>
          <w:tcPr>
            <w:tcW w:w="521" w:type="pct"/>
          </w:tcPr>
          <w:p w:rsidR="00A80FDD" w:rsidRPr="0020786E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86E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A80FDD" w:rsidTr="00A80FDD">
        <w:tc>
          <w:tcPr>
            <w:tcW w:w="373" w:type="pct"/>
          </w:tcPr>
          <w:p w:rsidR="00A80FDD" w:rsidRPr="00B3026A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26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625" w:type="pct"/>
            <w:vAlign w:val="bottom"/>
          </w:tcPr>
          <w:p w:rsidR="00A80FDD" w:rsidRPr="00B3026A" w:rsidRDefault="00A80FDD" w:rsidP="00A80F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26A">
              <w:rPr>
                <w:rFonts w:ascii="Times New Roman" w:hAnsi="Times New Roman"/>
                <w:sz w:val="24"/>
                <w:szCs w:val="24"/>
              </w:rPr>
              <w:t>Доля детей, которые обе</w:t>
            </w:r>
            <w:r w:rsidRPr="00B3026A">
              <w:rPr>
                <w:rFonts w:ascii="Times New Roman" w:hAnsi="Times New Roman"/>
                <w:sz w:val="24"/>
                <w:szCs w:val="24"/>
              </w:rPr>
              <w:t>с</w:t>
            </w:r>
            <w:r w:rsidRPr="00B3026A">
              <w:rPr>
                <w:rFonts w:ascii="Times New Roman" w:hAnsi="Times New Roman"/>
                <w:sz w:val="24"/>
                <w:szCs w:val="24"/>
              </w:rPr>
              <w:t>печены сертификатами персонифицированного финансирования дополн</w:t>
            </w:r>
            <w:r w:rsidRPr="00B3026A">
              <w:rPr>
                <w:rFonts w:ascii="Times New Roman" w:hAnsi="Times New Roman"/>
                <w:sz w:val="24"/>
                <w:szCs w:val="24"/>
              </w:rPr>
              <w:t>и</w:t>
            </w:r>
            <w:r w:rsidRPr="00B3026A">
              <w:rPr>
                <w:rFonts w:ascii="Times New Roman" w:hAnsi="Times New Roman"/>
                <w:sz w:val="24"/>
                <w:szCs w:val="24"/>
              </w:rPr>
              <w:t>тельного образования</w:t>
            </w:r>
          </w:p>
        </w:tc>
        <w:tc>
          <w:tcPr>
            <w:tcW w:w="681" w:type="pct"/>
            <w:vAlign w:val="center"/>
          </w:tcPr>
          <w:p w:rsidR="00A80FDD" w:rsidRPr="00B3026A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26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80" w:type="pct"/>
          </w:tcPr>
          <w:p w:rsidR="00A80FDD" w:rsidRPr="00B3026A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7" w:type="pct"/>
          </w:tcPr>
          <w:p w:rsidR="00A80FDD" w:rsidRPr="00B3026A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23" w:type="pct"/>
          </w:tcPr>
          <w:p w:rsidR="00A80FDD" w:rsidRPr="00B3026A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302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1" w:type="pct"/>
          </w:tcPr>
          <w:p w:rsidR="00A80FDD" w:rsidRPr="00B3026A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A80FDD" w:rsidTr="00A80FDD">
        <w:tc>
          <w:tcPr>
            <w:tcW w:w="373" w:type="pct"/>
          </w:tcPr>
          <w:p w:rsidR="00A80FDD" w:rsidRPr="004E5DF0" w:rsidRDefault="00A80FDD" w:rsidP="00A80F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DF0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625" w:type="pct"/>
            <w:vAlign w:val="bottom"/>
          </w:tcPr>
          <w:p w:rsidR="00A80FDD" w:rsidRPr="004E5DF0" w:rsidRDefault="00A80FDD" w:rsidP="00A80FD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DF0">
              <w:rPr>
                <w:rFonts w:ascii="Times New Roman" w:hAnsi="Times New Roman"/>
                <w:sz w:val="24"/>
                <w:szCs w:val="24"/>
              </w:rPr>
              <w:t>Охват детей деятельностью региональных центров в</w:t>
            </w:r>
            <w:r w:rsidRPr="004E5DF0">
              <w:rPr>
                <w:rFonts w:ascii="Times New Roman" w:hAnsi="Times New Roman"/>
                <w:sz w:val="24"/>
                <w:szCs w:val="24"/>
              </w:rPr>
              <w:t>ы</w:t>
            </w:r>
            <w:r w:rsidRPr="004E5DF0">
              <w:rPr>
                <w:rFonts w:ascii="Times New Roman" w:hAnsi="Times New Roman"/>
                <w:sz w:val="24"/>
                <w:szCs w:val="24"/>
              </w:rPr>
              <w:t>явления, поддержки и ра</w:t>
            </w:r>
            <w:r w:rsidRPr="004E5DF0">
              <w:rPr>
                <w:rFonts w:ascii="Times New Roman" w:hAnsi="Times New Roman"/>
                <w:sz w:val="24"/>
                <w:szCs w:val="24"/>
              </w:rPr>
              <w:t>з</w:t>
            </w:r>
            <w:r w:rsidRPr="004E5DF0">
              <w:rPr>
                <w:rFonts w:ascii="Times New Roman" w:hAnsi="Times New Roman"/>
                <w:sz w:val="24"/>
                <w:szCs w:val="24"/>
              </w:rPr>
              <w:t>вития способностей и т</w:t>
            </w:r>
            <w:r w:rsidRPr="004E5DF0">
              <w:rPr>
                <w:rFonts w:ascii="Times New Roman" w:hAnsi="Times New Roman"/>
                <w:sz w:val="24"/>
                <w:szCs w:val="24"/>
              </w:rPr>
              <w:t>а</w:t>
            </w:r>
            <w:r w:rsidRPr="004E5DF0">
              <w:rPr>
                <w:rFonts w:ascii="Times New Roman" w:hAnsi="Times New Roman"/>
                <w:sz w:val="24"/>
                <w:szCs w:val="24"/>
              </w:rPr>
              <w:t>лантов у детей и молодежи, технопарков «Кванториум» и центров «</w:t>
            </w:r>
            <w:r w:rsidRPr="004E5DF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E5DF0">
              <w:rPr>
                <w:rFonts w:ascii="Times New Roman" w:hAnsi="Times New Roman"/>
                <w:sz w:val="24"/>
                <w:szCs w:val="24"/>
              </w:rPr>
              <w:t>Т-куб»</w:t>
            </w:r>
          </w:p>
        </w:tc>
        <w:tc>
          <w:tcPr>
            <w:tcW w:w="681" w:type="pct"/>
            <w:vAlign w:val="center"/>
          </w:tcPr>
          <w:p w:rsidR="00A80FDD" w:rsidRPr="004E5DF0" w:rsidRDefault="00A80FDD" w:rsidP="00A80F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DF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80" w:type="pct"/>
          </w:tcPr>
          <w:p w:rsidR="00A80FDD" w:rsidRPr="004E5DF0" w:rsidRDefault="00A80FDD" w:rsidP="00A80F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7" w:type="pct"/>
          </w:tcPr>
          <w:p w:rsidR="00A80FDD" w:rsidRPr="004E5DF0" w:rsidRDefault="00A80FDD" w:rsidP="00A80F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523" w:type="pct"/>
          </w:tcPr>
          <w:p w:rsidR="00A80FDD" w:rsidRPr="004E5DF0" w:rsidRDefault="00A80FDD" w:rsidP="00A80F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521" w:type="pct"/>
          </w:tcPr>
          <w:p w:rsidR="00A80FDD" w:rsidRPr="004E5DF0" w:rsidRDefault="00A80FDD" w:rsidP="00A80F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2,6</w:t>
            </w:r>
          </w:p>
        </w:tc>
      </w:tr>
      <w:tr w:rsidR="00A80FDD" w:rsidTr="00A80FDD">
        <w:tc>
          <w:tcPr>
            <w:tcW w:w="373" w:type="pct"/>
          </w:tcPr>
          <w:p w:rsidR="00A80FDD" w:rsidRPr="004E5DF0" w:rsidRDefault="00A80FDD" w:rsidP="00A80F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DF0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625" w:type="pct"/>
            <w:vAlign w:val="bottom"/>
          </w:tcPr>
          <w:p w:rsidR="00A80FDD" w:rsidRPr="004E5DF0" w:rsidRDefault="00A80FDD" w:rsidP="00A80FD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DF0">
              <w:rPr>
                <w:rFonts w:ascii="Times New Roman" w:hAnsi="Times New Roman"/>
                <w:sz w:val="24"/>
                <w:szCs w:val="24"/>
              </w:rPr>
              <w:t>Доля детей и молодежи в возрасте от 7 до 35 лет, у которых выявлены выда</w:t>
            </w:r>
            <w:r w:rsidRPr="004E5DF0">
              <w:rPr>
                <w:rFonts w:ascii="Times New Roman" w:hAnsi="Times New Roman"/>
                <w:sz w:val="24"/>
                <w:szCs w:val="24"/>
              </w:rPr>
              <w:t>ю</w:t>
            </w:r>
            <w:r w:rsidRPr="004E5DF0">
              <w:rPr>
                <w:rFonts w:ascii="Times New Roman" w:hAnsi="Times New Roman"/>
                <w:sz w:val="24"/>
                <w:szCs w:val="24"/>
              </w:rPr>
              <w:t>щиеся способности и т</w:t>
            </w:r>
            <w:r w:rsidRPr="004E5DF0">
              <w:rPr>
                <w:rFonts w:ascii="Times New Roman" w:hAnsi="Times New Roman"/>
                <w:sz w:val="24"/>
                <w:szCs w:val="24"/>
              </w:rPr>
              <w:t>а</w:t>
            </w:r>
            <w:r w:rsidRPr="004E5DF0">
              <w:rPr>
                <w:rFonts w:ascii="Times New Roman" w:hAnsi="Times New Roman"/>
                <w:sz w:val="24"/>
                <w:szCs w:val="24"/>
              </w:rPr>
              <w:t>ланты</w:t>
            </w:r>
          </w:p>
        </w:tc>
        <w:tc>
          <w:tcPr>
            <w:tcW w:w="681" w:type="pct"/>
            <w:vAlign w:val="center"/>
          </w:tcPr>
          <w:p w:rsidR="00A80FDD" w:rsidRPr="004E5DF0" w:rsidRDefault="00A80FDD" w:rsidP="00A80F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DF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80" w:type="pct"/>
          </w:tcPr>
          <w:p w:rsidR="00A80FDD" w:rsidRPr="004E5DF0" w:rsidRDefault="00A80FDD" w:rsidP="00A80F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597" w:type="pct"/>
          </w:tcPr>
          <w:p w:rsidR="00A80FDD" w:rsidRPr="004E5DF0" w:rsidRDefault="00A80FDD" w:rsidP="00A80F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DF0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523" w:type="pct"/>
          </w:tcPr>
          <w:p w:rsidR="00A80FDD" w:rsidRPr="004E5DF0" w:rsidRDefault="00A80FDD" w:rsidP="00A80F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DF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21" w:type="pct"/>
          </w:tcPr>
          <w:p w:rsidR="00A80FDD" w:rsidRPr="004E5DF0" w:rsidRDefault="00A80FDD" w:rsidP="00A80F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DF0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A80FDD" w:rsidTr="00A80FDD">
        <w:tc>
          <w:tcPr>
            <w:tcW w:w="373" w:type="pct"/>
          </w:tcPr>
          <w:p w:rsidR="00A80FDD" w:rsidRPr="004E5DF0" w:rsidRDefault="00A80FDD" w:rsidP="00A80F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DF0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625" w:type="pct"/>
            <w:vAlign w:val="bottom"/>
          </w:tcPr>
          <w:p w:rsidR="00A80FDD" w:rsidRPr="004E5DF0" w:rsidRDefault="00A80FDD" w:rsidP="00A80FD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DF0">
              <w:rPr>
                <w:rFonts w:ascii="Times New Roman" w:hAnsi="Times New Roman"/>
                <w:sz w:val="24"/>
                <w:szCs w:val="24"/>
              </w:rPr>
              <w:t>Доля организаций негос</w:t>
            </w:r>
            <w:r w:rsidRPr="004E5DF0">
              <w:rPr>
                <w:rFonts w:ascii="Times New Roman" w:hAnsi="Times New Roman"/>
                <w:sz w:val="24"/>
                <w:szCs w:val="24"/>
              </w:rPr>
              <w:t>у</w:t>
            </w:r>
            <w:r w:rsidRPr="004E5DF0">
              <w:rPr>
                <w:rFonts w:ascii="Times New Roman" w:hAnsi="Times New Roman"/>
                <w:sz w:val="24"/>
                <w:szCs w:val="24"/>
              </w:rPr>
              <w:t>дарственного сектора, ре</w:t>
            </w:r>
            <w:r w:rsidRPr="004E5DF0">
              <w:rPr>
                <w:rFonts w:ascii="Times New Roman" w:hAnsi="Times New Roman"/>
                <w:sz w:val="24"/>
                <w:szCs w:val="24"/>
              </w:rPr>
              <w:t>а</w:t>
            </w:r>
            <w:r w:rsidRPr="004E5DF0">
              <w:rPr>
                <w:rFonts w:ascii="Times New Roman" w:hAnsi="Times New Roman"/>
                <w:sz w:val="24"/>
                <w:szCs w:val="24"/>
              </w:rPr>
              <w:t>лизующих дополнительные общеобразовательные пр</w:t>
            </w:r>
            <w:r w:rsidRPr="004E5DF0">
              <w:rPr>
                <w:rFonts w:ascii="Times New Roman" w:hAnsi="Times New Roman"/>
                <w:sz w:val="24"/>
                <w:szCs w:val="24"/>
              </w:rPr>
              <w:t>о</w:t>
            </w:r>
            <w:r w:rsidRPr="004E5DF0">
              <w:rPr>
                <w:rFonts w:ascii="Times New Roman" w:hAnsi="Times New Roman"/>
                <w:sz w:val="24"/>
                <w:szCs w:val="24"/>
              </w:rPr>
              <w:t>граммы, в общем колич</w:t>
            </w:r>
            <w:r w:rsidRPr="004E5DF0">
              <w:rPr>
                <w:rFonts w:ascii="Times New Roman" w:hAnsi="Times New Roman"/>
                <w:sz w:val="24"/>
                <w:szCs w:val="24"/>
              </w:rPr>
              <w:t>е</w:t>
            </w:r>
            <w:r w:rsidRPr="004E5DF0">
              <w:rPr>
                <w:rFonts w:ascii="Times New Roman" w:hAnsi="Times New Roman"/>
                <w:sz w:val="24"/>
                <w:szCs w:val="24"/>
              </w:rPr>
              <w:t>стве организаций в сфере дополнительного образов</w:t>
            </w:r>
            <w:r w:rsidRPr="004E5DF0">
              <w:rPr>
                <w:rFonts w:ascii="Times New Roman" w:hAnsi="Times New Roman"/>
                <w:sz w:val="24"/>
                <w:szCs w:val="24"/>
              </w:rPr>
              <w:t>а</w:t>
            </w:r>
            <w:r w:rsidRPr="004E5DF0">
              <w:rPr>
                <w:rFonts w:ascii="Times New Roman" w:hAnsi="Times New Roman"/>
                <w:sz w:val="24"/>
                <w:szCs w:val="24"/>
              </w:rPr>
              <w:t>ния детей</w:t>
            </w:r>
          </w:p>
        </w:tc>
        <w:tc>
          <w:tcPr>
            <w:tcW w:w="681" w:type="pct"/>
            <w:vAlign w:val="center"/>
          </w:tcPr>
          <w:p w:rsidR="00A80FDD" w:rsidRPr="004E5DF0" w:rsidRDefault="00A80FDD" w:rsidP="00A80F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DF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80" w:type="pct"/>
          </w:tcPr>
          <w:p w:rsidR="00A80FDD" w:rsidRPr="004E5DF0" w:rsidRDefault="00A80FDD" w:rsidP="00A80F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7" w:type="pct"/>
          </w:tcPr>
          <w:p w:rsidR="00A80FDD" w:rsidRPr="004E5DF0" w:rsidRDefault="00A80FDD" w:rsidP="00A80F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D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3" w:type="pct"/>
          </w:tcPr>
          <w:p w:rsidR="00A80FDD" w:rsidRPr="004E5DF0" w:rsidRDefault="00A80FDD" w:rsidP="00A80F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D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1" w:type="pct"/>
          </w:tcPr>
          <w:p w:rsidR="00A80FDD" w:rsidRPr="004E5DF0" w:rsidRDefault="00A80FDD" w:rsidP="00A80F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D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0FDD" w:rsidTr="00A80FDD">
        <w:tc>
          <w:tcPr>
            <w:tcW w:w="373" w:type="pct"/>
          </w:tcPr>
          <w:p w:rsidR="00A80FDD" w:rsidRPr="004E5DF0" w:rsidRDefault="00A80FDD" w:rsidP="00A80F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DF0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625" w:type="pct"/>
            <w:vAlign w:val="bottom"/>
          </w:tcPr>
          <w:p w:rsidR="00A80FDD" w:rsidRPr="003102CF" w:rsidRDefault="00A80FDD" w:rsidP="00A80F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CF">
              <w:rPr>
                <w:rFonts w:ascii="Times New Roman" w:hAnsi="Times New Roman"/>
                <w:sz w:val="24"/>
                <w:szCs w:val="24"/>
              </w:rPr>
              <w:t>Доля негосударственного сектора, включенного в с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и</w:t>
            </w:r>
            <w:r w:rsidRPr="003102CF">
              <w:rPr>
                <w:rFonts w:ascii="Times New Roman" w:hAnsi="Times New Roman"/>
                <w:sz w:val="24"/>
                <w:szCs w:val="24"/>
              </w:rPr>
              <w:lastRenderedPageBreak/>
              <w:t>стему персонифицирова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н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ного финансирования д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о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полнительного образования детей</w:t>
            </w:r>
          </w:p>
          <w:p w:rsidR="00A80FDD" w:rsidRPr="003102CF" w:rsidRDefault="00A80FDD" w:rsidP="00A80FD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1" w:type="pct"/>
            <w:vAlign w:val="center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2CF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680" w:type="pct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7" w:type="pct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2C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3" w:type="pct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2C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1" w:type="pct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2C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0FDD" w:rsidTr="00A80FDD">
        <w:tc>
          <w:tcPr>
            <w:tcW w:w="373" w:type="pct"/>
          </w:tcPr>
          <w:p w:rsidR="00A80FDD" w:rsidRPr="004E5DF0" w:rsidRDefault="00A80FDD" w:rsidP="00A80F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DF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1625" w:type="pct"/>
            <w:vAlign w:val="bottom"/>
          </w:tcPr>
          <w:p w:rsidR="00A80FDD" w:rsidRPr="003102CF" w:rsidRDefault="00A80FDD" w:rsidP="00A80FD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2CF">
              <w:rPr>
                <w:rFonts w:ascii="Times New Roman" w:hAnsi="Times New Roman"/>
                <w:sz w:val="24"/>
                <w:szCs w:val="24"/>
              </w:rPr>
              <w:t>Доля детей, обучающихся в 5 - 9 классах, принима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ю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щих участие в экскурсиях по историко-культурной, научно-образовательной, патриотической тематике, а также в детских культурно-патриотических круизах</w:t>
            </w:r>
          </w:p>
        </w:tc>
        <w:tc>
          <w:tcPr>
            <w:tcW w:w="681" w:type="pct"/>
            <w:vAlign w:val="center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2C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80" w:type="pct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7" w:type="pct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2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3" w:type="pct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2C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1" w:type="pct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2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80FDD" w:rsidTr="00A80FDD">
        <w:tc>
          <w:tcPr>
            <w:tcW w:w="373" w:type="pct"/>
          </w:tcPr>
          <w:p w:rsidR="00A80FDD" w:rsidRPr="00C93AB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AB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625" w:type="pct"/>
            <w:vAlign w:val="bottom"/>
          </w:tcPr>
          <w:p w:rsidR="00A80FDD" w:rsidRPr="003102CF" w:rsidRDefault="00A80FDD" w:rsidP="00A80F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CF">
              <w:rPr>
                <w:rFonts w:ascii="Times New Roman" w:hAnsi="Times New Roman"/>
                <w:sz w:val="24"/>
                <w:szCs w:val="24"/>
              </w:rPr>
              <w:t>Доля образовательных о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р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ганизаций дополнительн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о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го образования детей со специальными наименов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а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ниями «детская школа и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с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кусств», «детская муз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ы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кальная школа», «детская хоровая школа», «детская художественная школа», «детская хореографическая школа», «детская театрал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ь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ная школа», «детская ци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р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ковая школа», «детская школа художественных р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е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месел», находящихся в в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е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дении органов местного самоуправления</w:t>
            </w:r>
          </w:p>
        </w:tc>
        <w:tc>
          <w:tcPr>
            <w:tcW w:w="681" w:type="pct"/>
            <w:vAlign w:val="center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C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80" w:type="pct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97" w:type="pct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23" w:type="pct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21" w:type="pct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80FDD" w:rsidTr="00A80FDD">
        <w:tc>
          <w:tcPr>
            <w:tcW w:w="373" w:type="pct"/>
          </w:tcPr>
          <w:p w:rsidR="00A80FDD" w:rsidRPr="00C93AB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AB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625" w:type="pct"/>
            <w:vAlign w:val="bottom"/>
          </w:tcPr>
          <w:p w:rsidR="00A80FDD" w:rsidRPr="003102CF" w:rsidRDefault="00A80FDD" w:rsidP="00A80F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CF">
              <w:rPr>
                <w:rFonts w:ascii="Times New Roman" w:hAnsi="Times New Roman"/>
                <w:sz w:val="24"/>
                <w:szCs w:val="24"/>
              </w:rPr>
              <w:t>Доля детей, осваивающих дополнительные предпр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о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фессиональные программы в области искусств в де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т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ских школах искусств за счет бюджетных средств от общего количества обуч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а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ющихся в детских школах искусств за счет бюдже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т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ных средств</w:t>
            </w:r>
          </w:p>
        </w:tc>
        <w:tc>
          <w:tcPr>
            <w:tcW w:w="681" w:type="pct"/>
            <w:vAlign w:val="center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C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80" w:type="pct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97" w:type="pct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23" w:type="pct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61,5</w:t>
            </w:r>
          </w:p>
        </w:tc>
        <w:tc>
          <w:tcPr>
            <w:tcW w:w="521" w:type="pct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  <w:p w:rsidR="00A80FDD" w:rsidRPr="003102CF" w:rsidRDefault="00A80FDD" w:rsidP="00A80F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0FDD" w:rsidRPr="003102CF" w:rsidRDefault="00A80FDD" w:rsidP="00A80F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0FDD" w:rsidRPr="003102CF" w:rsidRDefault="00A80FDD" w:rsidP="00A80F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FDD" w:rsidTr="00A80FDD">
        <w:tc>
          <w:tcPr>
            <w:tcW w:w="373" w:type="pct"/>
          </w:tcPr>
          <w:p w:rsidR="00A80FDD" w:rsidRPr="00C93AB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AB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625" w:type="pct"/>
            <w:vAlign w:val="bottom"/>
          </w:tcPr>
          <w:p w:rsidR="00A80FDD" w:rsidRPr="003102CF" w:rsidRDefault="00A80FDD" w:rsidP="00A80F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CF">
              <w:rPr>
                <w:rFonts w:ascii="Times New Roman" w:hAnsi="Times New Roman"/>
                <w:sz w:val="24"/>
                <w:szCs w:val="24"/>
              </w:rPr>
              <w:t>Созданы новые места в о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б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разовательных организац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и</w:t>
            </w:r>
            <w:r w:rsidRPr="003102CF">
              <w:rPr>
                <w:rFonts w:ascii="Times New Roman" w:hAnsi="Times New Roman"/>
                <w:sz w:val="24"/>
                <w:szCs w:val="24"/>
              </w:rPr>
              <w:lastRenderedPageBreak/>
              <w:t>ях различных типов для реализации дополнител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ь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ных общеразвивающих программ всех направле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н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ностей. Нарастающий итог</w:t>
            </w:r>
          </w:p>
        </w:tc>
        <w:tc>
          <w:tcPr>
            <w:tcW w:w="681" w:type="pct"/>
            <w:vAlign w:val="center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CF">
              <w:rPr>
                <w:rFonts w:ascii="Times New Roman" w:hAnsi="Times New Roman"/>
                <w:sz w:val="24"/>
                <w:szCs w:val="24"/>
              </w:rPr>
              <w:lastRenderedPageBreak/>
              <w:t>единицы</w:t>
            </w:r>
          </w:p>
        </w:tc>
        <w:tc>
          <w:tcPr>
            <w:tcW w:w="680" w:type="pct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7" w:type="pct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3" w:type="pct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1" w:type="pct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80FDD" w:rsidTr="00A80FDD">
        <w:tc>
          <w:tcPr>
            <w:tcW w:w="373" w:type="pct"/>
          </w:tcPr>
          <w:p w:rsidR="00A80FDD" w:rsidRPr="00730301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301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625" w:type="pct"/>
            <w:vAlign w:val="bottom"/>
          </w:tcPr>
          <w:p w:rsidR="00A80FDD" w:rsidRPr="003102CF" w:rsidRDefault="00A80FDD" w:rsidP="00A80F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CF">
              <w:rPr>
                <w:rFonts w:ascii="Times New Roman" w:hAnsi="Times New Roman"/>
                <w:sz w:val="24"/>
                <w:szCs w:val="24"/>
              </w:rPr>
              <w:t>В общеобразовательных организациях, расположе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н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ных в сельской местности и малых городах, обновлена материально</w:t>
            </w:r>
            <w:r w:rsidRPr="003102CF">
              <w:rPr>
                <w:rFonts w:ascii="Times New Roman" w:hAnsi="Times New Roman"/>
                <w:sz w:val="24"/>
                <w:szCs w:val="24"/>
              </w:rPr>
              <w:softHyphen/>
              <w:t>техническая база для занятий детей ф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и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зической культурой и спо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р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том. Нарастающий итог</w:t>
            </w:r>
          </w:p>
        </w:tc>
        <w:tc>
          <w:tcPr>
            <w:tcW w:w="681" w:type="pct"/>
            <w:vAlign w:val="center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CF">
              <w:rPr>
                <w:rFonts w:ascii="Times New Roman" w:hAnsi="Times New Roman"/>
                <w:sz w:val="24"/>
                <w:szCs w:val="24"/>
              </w:rPr>
              <w:t>един.</w:t>
            </w:r>
          </w:p>
        </w:tc>
        <w:tc>
          <w:tcPr>
            <w:tcW w:w="680" w:type="pct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7" w:type="pct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C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3" w:type="pct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1" w:type="pct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80FDD" w:rsidTr="00A80FDD">
        <w:tc>
          <w:tcPr>
            <w:tcW w:w="373" w:type="pct"/>
          </w:tcPr>
          <w:p w:rsidR="00A80FDD" w:rsidRPr="00C93AB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AB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625" w:type="pct"/>
            <w:vAlign w:val="bottom"/>
          </w:tcPr>
          <w:p w:rsidR="00A80FDD" w:rsidRDefault="00A80FDD" w:rsidP="00A80F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CF">
              <w:rPr>
                <w:rFonts w:ascii="Times New Roman" w:hAnsi="Times New Roman"/>
                <w:sz w:val="24"/>
                <w:szCs w:val="24"/>
              </w:rPr>
              <w:t>Доля обучающихся по о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б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разовательным программам основного и среднего о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б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щего образования, охв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а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 xml:space="preserve">ченных мероприятиями, направленными на раннюю профессиональную </w:t>
            </w:r>
          </w:p>
          <w:p w:rsidR="00A80FDD" w:rsidRPr="003102CF" w:rsidRDefault="00A80FDD" w:rsidP="00A80F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pct"/>
            <w:vAlign w:val="center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C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80" w:type="pct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7" w:type="pct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23" w:type="pct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21" w:type="pct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A80FDD" w:rsidTr="00A80FDD">
        <w:tc>
          <w:tcPr>
            <w:tcW w:w="373" w:type="pct"/>
            <w:vAlign w:val="bottom"/>
          </w:tcPr>
          <w:p w:rsidR="00A80FDD" w:rsidRPr="00C93AB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pct"/>
            <w:vAlign w:val="bottom"/>
          </w:tcPr>
          <w:p w:rsidR="00A80FDD" w:rsidRPr="003102CF" w:rsidRDefault="00A80FDD" w:rsidP="00A80F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CF">
              <w:rPr>
                <w:rFonts w:ascii="Times New Roman" w:hAnsi="Times New Roman"/>
                <w:sz w:val="24"/>
                <w:szCs w:val="24"/>
              </w:rPr>
              <w:t>ориентацию, в том числе в рамках программы «Билет в будущее»</w:t>
            </w:r>
          </w:p>
        </w:tc>
        <w:tc>
          <w:tcPr>
            <w:tcW w:w="681" w:type="pct"/>
            <w:vAlign w:val="center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pct"/>
            <w:vAlign w:val="center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pct"/>
            <w:vAlign w:val="bottom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vAlign w:val="bottom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FDD" w:rsidTr="00A80FDD">
        <w:tc>
          <w:tcPr>
            <w:tcW w:w="373" w:type="pct"/>
          </w:tcPr>
          <w:p w:rsidR="00A80FDD" w:rsidRPr="00C93AB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AB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625" w:type="pct"/>
            <w:vAlign w:val="bottom"/>
          </w:tcPr>
          <w:p w:rsidR="00A80FDD" w:rsidRPr="003102CF" w:rsidRDefault="00A80FDD" w:rsidP="00A80F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CF">
              <w:rPr>
                <w:rFonts w:ascii="Times New Roman" w:hAnsi="Times New Roman"/>
                <w:sz w:val="24"/>
                <w:szCs w:val="24"/>
              </w:rPr>
              <w:t>Количество детей, приня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в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ших участие в открытых онлайн-уроках, направле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н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ных на раннюю профор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и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ентацию и реализуемых с учетом опыта цикла откр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ы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тых уроков «Проектория», в которых приняли участие дети</w:t>
            </w:r>
          </w:p>
        </w:tc>
        <w:tc>
          <w:tcPr>
            <w:tcW w:w="681" w:type="pct"/>
            <w:vAlign w:val="center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CF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680" w:type="pct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1643</w:t>
            </w:r>
          </w:p>
        </w:tc>
        <w:tc>
          <w:tcPr>
            <w:tcW w:w="597" w:type="pct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1643</w:t>
            </w:r>
          </w:p>
        </w:tc>
        <w:tc>
          <w:tcPr>
            <w:tcW w:w="523" w:type="pct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1653</w:t>
            </w:r>
          </w:p>
        </w:tc>
        <w:tc>
          <w:tcPr>
            <w:tcW w:w="521" w:type="pct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1670</w:t>
            </w:r>
          </w:p>
        </w:tc>
      </w:tr>
      <w:tr w:rsidR="00A80FDD" w:rsidTr="00A80FDD">
        <w:tc>
          <w:tcPr>
            <w:tcW w:w="373" w:type="pct"/>
          </w:tcPr>
          <w:p w:rsidR="00A80FDD" w:rsidRPr="00C93AB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AB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625" w:type="pct"/>
            <w:vAlign w:val="bottom"/>
          </w:tcPr>
          <w:p w:rsidR="00A80FDD" w:rsidRPr="003102CF" w:rsidRDefault="00A80FDD" w:rsidP="00A80F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CF">
              <w:rPr>
                <w:rFonts w:ascii="Times New Roman" w:hAnsi="Times New Roman"/>
                <w:sz w:val="24"/>
                <w:szCs w:val="24"/>
              </w:rPr>
              <w:t>Доля детей в возрасте от 5 до 18 лет с ограниченными возможностями здоровья и детей-инвалидов, осваив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а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ющих дополнительные о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б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щеобразовательные пр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о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граммы, в том числе с и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с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пользованием дистанцио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н</w:t>
            </w:r>
            <w:r w:rsidRPr="003102CF">
              <w:rPr>
                <w:rFonts w:ascii="Times New Roman" w:hAnsi="Times New Roman"/>
                <w:sz w:val="24"/>
                <w:szCs w:val="24"/>
              </w:rPr>
              <w:lastRenderedPageBreak/>
              <w:t>ных технологий. Нараст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а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ющий итог</w:t>
            </w:r>
          </w:p>
        </w:tc>
        <w:tc>
          <w:tcPr>
            <w:tcW w:w="681" w:type="pct"/>
            <w:vAlign w:val="center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CF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680" w:type="pct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97" w:type="pct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23" w:type="pct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21" w:type="pct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A80FDD" w:rsidTr="00A80FDD">
        <w:tc>
          <w:tcPr>
            <w:tcW w:w="373" w:type="pct"/>
          </w:tcPr>
          <w:p w:rsidR="00A80FDD" w:rsidRPr="00750C12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C12"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625" w:type="pct"/>
            <w:vAlign w:val="bottom"/>
          </w:tcPr>
          <w:p w:rsidR="00A80FDD" w:rsidRPr="00750C12" w:rsidRDefault="00A80FDD" w:rsidP="00A80F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C12">
              <w:rPr>
                <w:rFonts w:ascii="Times New Roman" w:hAnsi="Times New Roman"/>
                <w:sz w:val="24"/>
                <w:szCs w:val="24"/>
              </w:rPr>
              <w:t>Организована подготовка педагогов дополнительного образования (количество человек и % от общего к</w:t>
            </w:r>
            <w:r w:rsidRPr="00750C12">
              <w:rPr>
                <w:rFonts w:ascii="Times New Roman" w:hAnsi="Times New Roman"/>
                <w:sz w:val="24"/>
                <w:szCs w:val="24"/>
              </w:rPr>
              <w:t>о</w:t>
            </w:r>
            <w:r w:rsidRPr="00750C12">
              <w:rPr>
                <w:rFonts w:ascii="Times New Roman" w:hAnsi="Times New Roman"/>
                <w:sz w:val="24"/>
                <w:szCs w:val="24"/>
              </w:rPr>
              <w:t>личества педагогов допо</w:t>
            </w:r>
            <w:r w:rsidRPr="00750C12">
              <w:rPr>
                <w:rFonts w:ascii="Times New Roman" w:hAnsi="Times New Roman"/>
                <w:sz w:val="24"/>
                <w:szCs w:val="24"/>
              </w:rPr>
              <w:t>л</w:t>
            </w:r>
            <w:r w:rsidRPr="00750C12">
              <w:rPr>
                <w:rFonts w:ascii="Times New Roman" w:hAnsi="Times New Roman"/>
                <w:sz w:val="24"/>
                <w:szCs w:val="24"/>
              </w:rPr>
              <w:t>нительного образования)</w:t>
            </w:r>
          </w:p>
        </w:tc>
        <w:tc>
          <w:tcPr>
            <w:tcW w:w="681" w:type="pct"/>
            <w:vAlign w:val="center"/>
          </w:tcPr>
          <w:p w:rsidR="00A80FDD" w:rsidRPr="00750C12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C12">
              <w:rPr>
                <w:rFonts w:ascii="Times New Roman" w:hAnsi="Times New Roman"/>
                <w:sz w:val="24"/>
                <w:szCs w:val="24"/>
              </w:rPr>
              <w:t>доля %</w:t>
            </w:r>
          </w:p>
        </w:tc>
        <w:tc>
          <w:tcPr>
            <w:tcW w:w="680" w:type="pct"/>
          </w:tcPr>
          <w:p w:rsidR="00A80FDD" w:rsidRPr="00750C12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  <w:p w:rsidR="00A80FDD" w:rsidRPr="00750C12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C12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750C12">
              <w:rPr>
                <w:rFonts w:ascii="Times New Roman" w:hAnsi="Times New Roman"/>
                <w:sz w:val="24"/>
                <w:szCs w:val="24"/>
              </w:rPr>
              <w:t xml:space="preserve"> %)</w:t>
            </w:r>
          </w:p>
        </w:tc>
        <w:tc>
          <w:tcPr>
            <w:tcW w:w="597" w:type="pct"/>
          </w:tcPr>
          <w:p w:rsidR="00A80FDD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   </w:t>
            </w:r>
          </w:p>
          <w:p w:rsidR="00A80FDD" w:rsidRPr="00750C12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(47 %)</w:t>
            </w:r>
          </w:p>
        </w:tc>
        <w:tc>
          <w:tcPr>
            <w:tcW w:w="523" w:type="pct"/>
          </w:tcPr>
          <w:p w:rsidR="00A80FDD" w:rsidRPr="00750C12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         (17 %)</w:t>
            </w:r>
          </w:p>
        </w:tc>
        <w:tc>
          <w:tcPr>
            <w:tcW w:w="521" w:type="pct"/>
          </w:tcPr>
          <w:p w:rsidR="00A80FDD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   </w:t>
            </w:r>
          </w:p>
          <w:p w:rsidR="00A80FDD" w:rsidRPr="00750C12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(36 %)</w:t>
            </w:r>
          </w:p>
        </w:tc>
      </w:tr>
      <w:tr w:rsidR="00A80FDD" w:rsidTr="00A80FDD">
        <w:tc>
          <w:tcPr>
            <w:tcW w:w="373" w:type="pct"/>
          </w:tcPr>
          <w:p w:rsidR="00A80FDD" w:rsidRPr="00C93AB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ABF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625" w:type="pct"/>
            <w:vAlign w:val="bottom"/>
          </w:tcPr>
          <w:p w:rsidR="00A80FDD" w:rsidRPr="003102CF" w:rsidRDefault="00A80FDD" w:rsidP="00A80F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CF">
              <w:rPr>
                <w:rFonts w:ascii="Times New Roman" w:hAnsi="Times New Roman"/>
                <w:sz w:val="24"/>
                <w:szCs w:val="24"/>
              </w:rPr>
              <w:t>Количество разработанных туристских маршрутов для ознакомления детей с ист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о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рией, культурой, традиц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и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ями, природой Краснода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р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ского края, а также для знакомства с лицами, внесшими весомый вклад в его развитие</w:t>
            </w:r>
          </w:p>
        </w:tc>
        <w:tc>
          <w:tcPr>
            <w:tcW w:w="681" w:type="pct"/>
            <w:vAlign w:val="center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CF">
              <w:rPr>
                <w:rFonts w:ascii="Times New Roman" w:hAnsi="Times New Roman"/>
                <w:sz w:val="24"/>
                <w:szCs w:val="24"/>
              </w:rPr>
              <w:t>един.</w:t>
            </w:r>
          </w:p>
        </w:tc>
        <w:tc>
          <w:tcPr>
            <w:tcW w:w="680" w:type="pct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1" w:type="pct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80FDD" w:rsidTr="00A80FDD">
        <w:tc>
          <w:tcPr>
            <w:tcW w:w="373" w:type="pct"/>
          </w:tcPr>
          <w:p w:rsidR="00A80FDD" w:rsidRPr="00C93AB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ABF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625" w:type="pct"/>
            <w:vAlign w:val="bottom"/>
          </w:tcPr>
          <w:p w:rsidR="00A80FDD" w:rsidRPr="003102CF" w:rsidRDefault="00A80FDD" w:rsidP="00A80F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CF">
              <w:rPr>
                <w:rFonts w:ascii="Times New Roman" w:hAnsi="Times New Roman"/>
                <w:sz w:val="24"/>
                <w:szCs w:val="24"/>
              </w:rPr>
              <w:t>Количество технологич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е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ских кружков, созданных на базе общеобразовател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ь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ных организаций (для по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д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готовки нового поколения технологических лидеров, инженеров и ученых)</w:t>
            </w:r>
          </w:p>
        </w:tc>
        <w:tc>
          <w:tcPr>
            <w:tcW w:w="681" w:type="pct"/>
            <w:vAlign w:val="center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CF">
              <w:rPr>
                <w:rFonts w:ascii="Times New Roman" w:hAnsi="Times New Roman"/>
                <w:sz w:val="24"/>
                <w:szCs w:val="24"/>
              </w:rPr>
              <w:t>един.</w:t>
            </w:r>
          </w:p>
        </w:tc>
        <w:tc>
          <w:tcPr>
            <w:tcW w:w="680" w:type="pct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7" w:type="pct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3" w:type="pct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1" w:type="pct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A80FDD" w:rsidTr="00A80FDD">
        <w:tc>
          <w:tcPr>
            <w:tcW w:w="373" w:type="pct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CF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625" w:type="pct"/>
            <w:vAlign w:val="bottom"/>
          </w:tcPr>
          <w:p w:rsidR="00A80FDD" w:rsidRPr="003102CF" w:rsidRDefault="00A80FDD" w:rsidP="00A80F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CF">
              <w:rPr>
                <w:rFonts w:ascii="Times New Roman" w:hAnsi="Times New Roman"/>
                <w:sz w:val="24"/>
                <w:szCs w:val="24"/>
              </w:rPr>
              <w:t>Сохранена сеть организ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а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ций, осуществляющих спортивную подготовку, в сфере физической культ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у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ры и спорта</w:t>
            </w:r>
          </w:p>
        </w:tc>
        <w:tc>
          <w:tcPr>
            <w:tcW w:w="681" w:type="pct"/>
            <w:vAlign w:val="center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C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80" w:type="pct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97" w:type="pct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23" w:type="pct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21" w:type="pct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80FDD" w:rsidTr="00A80FDD">
        <w:tc>
          <w:tcPr>
            <w:tcW w:w="373" w:type="pct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CF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625" w:type="pct"/>
            <w:vAlign w:val="bottom"/>
          </w:tcPr>
          <w:p w:rsidR="00A80FDD" w:rsidRPr="003102CF" w:rsidRDefault="00A80FDD" w:rsidP="00A80F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CF">
              <w:rPr>
                <w:rFonts w:ascii="Times New Roman" w:hAnsi="Times New Roman"/>
                <w:sz w:val="24"/>
                <w:szCs w:val="24"/>
              </w:rPr>
              <w:t>Доля детей, систематич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е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ски занимающихся физич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е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ской культурой и спортом, в возрасте 3 - 17 лет</w:t>
            </w:r>
          </w:p>
        </w:tc>
        <w:tc>
          <w:tcPr>
            <w:tcW w:w="681" w:type="pct"/>
            <w:vAlign w:val="center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CF">
              <w:rPr>
                <w:rFonts w:ascii="Times New Roman" w:hAnsi="Times New Roman"/>
                <w:sz w:val="24"/>
                <w:szCs w:val="24"/>
              </w:rPr>
              <w:t>доля %</w:t>
            </w:r>
          </w:p>
        </w:tc>
        <w:tc>
          <w:tcPr>
            <w:tcW w:w="680" w:type="pct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88,1</w:t>
            </w:r>
          </w:p>
        </w:tc>
        <w:tc>
          <w:tcPr>
            <w:tcW w:w="597" w:type="pct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CF">
              <w:rPr>
                <w:rFonts w:ascii="Times New Roman" w:hAnsi="Times New Roman"/>
                <w:sz w:val="24"/>
                <w:szCs w:val="24"/>
              </w:rPr>
              <w:t>88,1</w:t>
            </w:r>
          </w:p>
        </w:tc>
        <w:tc>
          <w:tcPr>
            <w:tcW w:w="523" w:type="pct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CF">
              <w:rPr>
                <w:rFonts w:ascii="Times New Roman" w:hAnsi="Times New Roman"/>
                <w:sz w:val="24"/>
                <w:szCs w:val="24"/>
              </w:rPr>
              <w:t>88,2</w:t>
            </w:r>
          </w:p>
        </w:tc>
        <w:tc>
          <w:tcPr>
            <w:tcW w:w="521" w:type="pct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CF">
              <w:rPr>
                <w:rFonts w:ascii="Times New Roman" w:hAnsi="Times New Roman"/>
                <w:sz w:val="24"/>
                <w:szCs w:val="24"/>
              </w:rPr>
              <w:t>88,5</w:t>
            </w:r>
          </w:p>
        </w:tc>
      </w:tr>
      <w:tr w:rsidR="00A80FDD" w:rsidTr="00A80FDD">
        <w:tc>
          <w:tcPr>
            <w:tcW w:w="373" w:type="pct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CF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625" w:type="pct"/>
            <w:vAlign w:val="bottom"/>
          </w:tcPr>
          <w:p w:rsidR="00A80FDD" w:rsidRPr="003102CF" w:rsidRDefault="00A80FDD" w:rsidP="00A80F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CF">
              <w:rPr>
                <w:rFonts w:ascii="Times New Roman" w:hAnsi="Times New Roman"/>
                <w:sz w:val="24"/>
                <w:szCs w:val="24"/>
              </w:rPr>
              <w:t>Доля общеобразовательных организаций, имеющих школьный спортивный клуб</w:t>
            </w:r>
          </w:p>
        </w:tc>
        <w:tc>
          <w:tcPr>
            <w:tcW w:w="681" w:type="pct"/>
            <w:vAlign w:val="center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C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80" w:type="pct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97" w:type="pct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23" w:type="pct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21" w:type="pct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80FDD" w:rsidTr="00A80FDD">
        <w:tc>
          <w:tcPr>
            <w:tcW w:w="373" w:type="pct"/>
          </w:tcPr>
          <w:p w:rsidR="00A80FDD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CF">
              <w:rPr>
                <w:rFonts w:ascii="Times New Roman" w:hAnsi="Times New Roman"/>
                <w:sz w:val="24"/>
                <w:szCs w:val="24"/>
              </w:rPr>
              <w:t>21.</w:t>
            </w:r>
          </w:p>
          <w:p w:rsidR="00A80FDD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0FDD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pct"/>
            <w:vAlign w:val="bottom"/>
          </w:tcPr>
          <w:p w:rsidR="00A80FDD" w:rsidRPr="003076B9" w:rsidRDefault="00A80FDD" w:rsidP="00A80F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CF">
              <w:rPr>
                <w:rFonts w:ascii="Times New Roman" w:hAnsi="Times New Roman"/>
                <w:sz w:val="24"/>
                <w:szCs w:val="24"/>
              </w:rPr>
              <w:lastRenderedPageBreak/>
              <w:t>Доля детей в возрасте 5 - 18 лет, обучающихся по д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о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полнительным общеобр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а</w:t>
            </w:r>
            <w:r w:rsidRPr="003102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зовательным программам </w:t>
            </w:r>
          </w:p>
        </w:tc>
        <w:tc>
          <w:tcPr>
            <w:tcW w:w="681" w:type="pct"/>
            <w:vAlign w:val="center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CF">
              <w:rPr>
                <w:rFonts w:ascii="Times New Roman" w:hAnsi="Times New Roman"/>
                <w:sz w:val="24"/>
                <w:szCs w:val="24"/>
              </w:rPr>
              <w:lastRenderedPageBreak/>
              <w:t>доля %</w:t>
            </w:r>
          </w:p>
        </w:tc>
        <w:tc>
          <w:tcPr>
            <w:tcW w:w="680" w:type="pct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12,7</w:t>
            </w:r>
          </w:p>
        </w:tc>
        <w:tc>
          <w:tcPr>
            <w:tcW w:w="597" w:type="pct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523" w:type="pct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14,5</w:t>
            </w:r>
          </w:p>
        </w:tc>
        <w:tc>
          <w:tcPr>
            <w:tcW w:w="521" w:type="pct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14,5</w:t>
            </w:r>
          </w:p>
        </w:tc>
      </w:tr>
      <w:tr w:rsidR="00A80FDD" w:rsidTr="00A80FDD">
        <w:tc>
          <w:tcPr>
            <w:tcW w:w="373" w:type="pct"/>
            <w:vAlign w:val="bottom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pct"/>
            <w:vAlign w:val="bottom"/>
          </w:tcPr>
          <w:p w:rsidR="00A80FDD" w:rsidRPr="003102CF" w:rsidRDefault="00A80FDD" w:rsidP="00A80F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CF">
              <w:rPr>
                <w:rFonts w:ascii="Times New Roman" w:hAnsi="Times New Roman"/>
                <w:sz w:val="24"/>
                <w:szCs w:val="24"/>
              </w:rPr>
              <w:t>в области физической культуры и спорта (от д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е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мографии)</w:t>
            </w:r>
          </w:p>
        </w:tc>
        <w:tc>
          <w:tcPr>
            <w:tcW w:w="681" w:type="pct"/>
            <w:vAlign w:val="center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pct"/>
            <w:vAlign w:val="center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pct"/>
            <w:vAlign w:val="bottom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vAlign w:val="bottom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FDD" w:rsidTr="00A80FDD">
        <w:tc>
          <w:tcPr>
            <w:tcW w:w="373" w:type="pct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CF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625" w:type="pct"/>
            <w:vAlign w:val="bottom"/>
          </w:tcPr>
          <w:p w:rsidR="00A80FDD" w:rsidRPr="003102CF" w:rsidRDefault="00A80FDD" w:rsidP="00A80F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CF">
              <w:rPr>
                <w:rFonts w:ascii="Times New Roman" w:hAnsi="Times New Roman"/>
                <w:sz w:val="24"/>
                <w:szCs w:val="24"/>
              </w:rPr>
              <w:t>Доля обучающихся в орг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а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низациях, реализующих дополнительные образов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а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тельные программы спо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р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тивной подготовки и з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а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численных в группы на этапе высшего спортивного мастерства, в общем числе лиц, обучающихся в таких организациях, зачисленных в группы на этапе сове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р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шенствования спортивного мастерства</w:t>
            </w:r>
          </w:p>
        </w:tc>
        <w:tc>
          <w:tcPr>
            <w:tcW w:w="681" w:type="pct"/>
            <w:vAlign w:val="center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C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80" w:type="pct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7" w:type="pct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C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3" w:type="pct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C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1" w:type="pct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80FDD" w:rsidTr="00A80FDD">
        <w:tc>
          <w:tcPr>
            <w:tcW w:w="373" w:type="pct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CF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625" w:type="pct"/>
            <w:vAlign w:val="bottom"/>
          </w:tcPr>
          <w:p w:rsidR="00A80FDD" w:rsidRPr="003102CF" w:rsidRDefault="00A80FDD" w:rsidP="00A80F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CF">
              <w:rPr>
                <w:rFonts w:ascii="Times New Roman" w:hAnsi="Times New Roman"/>
                <w:sz w:val="24"/>
                <w:szCs w:val="24"/>
              </w:rPr>
              <w:t>Доля детей и подростков, отнесенных к основной группе для занятий физ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и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ческой культурой и спо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р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том (от количества детей, указанных в п.19)</w:t>
            </w:r>
          </w:p>
        </w:tc>
        <w:tc>
          <w:tcPr>
            <w:tcW w:w="681" w:type="pct"/>
            <w:vAlign w:val="center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C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80" w:type="pct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7" w:type="pct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23,5</w:t>
            </w:r>
          </w:p>
        </w:tc>
        <w:tc>
          <w:tcPr>
            <w:tcW w:w="523" w:type="pct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21" w:type="pct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C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80FDD" w:rsidTr="00A80FDD">
        <w:tc>
          <w:tcPr>
            <w:tcW w:w="373" w:type="pct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CF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625" w:type="pct"/>
            <w:vAlign w:val="bottom"/>
          </w:tcPr>
          <w:p w:rsidR="00A80FDD" w:rsidRPr="003102CF" w:rsidRDefault="00A80FDD" w:rsidP="00A80F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CF">
              <w:rPr>
                <w:rFonts w:ascii="Times New Roman" w:hAnsi="Times New Roman"/>
                <w:sz w:val="24"/>
                <w:szCs w:val="24"/>
              </w:rPr>
              <w:t>Доля учащихся, участву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ю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щих в соревнованиях школьных спортивных лиг (от количества учащихся п. 21)</w:t>
            </w:r>
          </w:p>
        </w:tc>
        <w:tc>
          <w:tcPr>
            <w:tcW w:w="681" w:type="pct"/>
            <w:vAlign w:val="center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C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80" w:type="pct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7" w:type="pct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C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3" w:type="pct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C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1" w:type="pct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80FDD" w:rsidTr="00A80FDD">
        <w:tc>
          <w:tcPr>
            <w:tcW w:w="373" w:type="pct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CF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625" w:type="pct"/>
            <w:vAlign w:val="bottom"/>
          </w:tcPr>
          <w:p w:rsidR="00A80FDD" w:rsidRPr="003102CF" w:rsidRDefault="00A80FDD" w:rsidP="00A80F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CF">
              <w:rPr>
                <w:rFonts w:ascii="Times New Roman" w:hAnsi="Times New Roman"/>
                <w:sz w:val="24"/>
                <w:szCs w:val="24"/>
              </w:rPr>
              <w:t>Доля детей с ограниченн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ы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ми возможностями здор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о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вья и детей- инвалидов, з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а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нимающихся физической культурой и спортом, от общего числа детей, зан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и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мающихся физической культурой и спортом, в том числе детей- инвалидов и лиц с ограниченными во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з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можностями здоровья, не имеющих противопоказ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а</w:t>
            </w:r>
            <w:r w:rsidRPr="003102CF">
              <w:rPr>
                <w:rFonts w:ascii="Times New Roman" w:hAnsi="Times New Roman"/>
                <w:sz w:val="24"/>
                <w:szCs w:val="24"/>
              </w:rPr>
              <w:lastRenderedPageBreak/>
              <w:t>ний для занятий физич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е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ской культурой и спортом, в возрасте 6 - 17 лет</w:t>
            </w:r>
          </w:p>
        </w:tc>
        <w:tc>
          <w:tcPr>
            <w:tcW w:w="681" w:type="pct"/>
            <w:vAlign w:val="center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CF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680" w:type="pct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597" w:type="pct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CF">
              <w:rPr>
                <w:rFonts w:ascii="Times New Roman" w:eastAsia="Calibri" w:hAnsi="Times New Roman"/>
                <w:sz w:val="24"/>
                <w:szCs w:val="24"/>
              </w:rPr>
              <w:t>32,0</w:t>
            </w:r>
          </w:p>
        </w:tc>
        <w:tc>
          <w:tcPr>
            <w:tcW w:w="523" w:type="pct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CF">
              <w:rPr>
                <w:rFonts w:ascii="Times New Roman" w:eastAsia="Calibri" w:hAnsi="Times New Roman"/>
                <w:sz w:val="24"/>
                <w:szCs w:val="24"/>
              </w:rPr>
              <w:t>32,0</w:t>
            </w:r>
          </w:p>
        </w:tc>
        <w:tc>
          <w:tcPr>
            <w:tcW w:w="521" w:type="pct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CF">
              <w:rPr>
                <w:rFonts w:ascii="Times New Roman" w:eastAsia="Calibri" w:hAnsi="Times New Roman"/>
                <w:sz w:val="24"/>
                <w:szCs w:val="24"/>
              </w:rPr>
              <w:t>32,0</w:t>
            </w:r>
          </w:p>
        </w:tc>
      </w:tr>
      <w:tr w:rsidR="00A80FDD" w:rsidTr="00A80FDD">
        <w:tc>
          <w:tcPr>
            <w:tcW w:w="373" w:type="pct"/>
          </w:tcPr>
          <w:p w:rsidR="00A80FDD" w:rsidRPr="00C93AB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ABF">
              <w:rPr>
                <w:rFonts w:ascii="Times New Roman" w:hAnsi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1625" w:type="pct"/>
            <w:vAlign w:val="bottom"/>
          </w:tcPr>
          <w:p w:rsidR="00A80FDD" w:rsidRPr="003102CF" w:rsidRDefault="00A80FDD" w:rsidP="00A80F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CF">
              <w:rPr>
                <w:rFonts w:ascii="Times New Roman" w:hAnsi="Times New Roman"/>
                <w:sz w:val="24"/>
                <w:szCs w:val="24"/>
              </w:rPr>
              <w:t>Количество школьных т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е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атров</w:t>
            </w:r>
          </w:p>
        </w:tc>
        <w:tc>
          <w:tcPr>
            <w:tcW w:w="681" w:type="pct"/>
            <w:vAlign w:val="center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CF">
              <w:rPr>
                <w:rFonts w:ascii="Times New Roman" w:hAnsi="Times New Roman"/>
                <w:sz w:val="24"/>
                <w:szCs w:val="24"/>
              </w:rPr>
              <w:t>един.</w:t>
            </w:r>
          </w:p>
        </w:tc>
        <w:tc>
          <w:tcPr>
            <w:tcW w:w="680" w:type="pct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23" w:type="pct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21" w:type="pct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A80FDD" w:rsidTr="00A80FDD">
        <w:tc>
          <w:tcPr>
            <w:tcW w:w="373" w:type="pct"/>
          </w:tcPr>
          <w:p w:rsidR="00A80FDD" w:rsidRPr="00C93AB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ABF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625" w:type="pct"/>
            <w:vAlign w:val="bottom"/>
          </w:tcPr>
          <w:p w:rsidR="00A80FDD" w:rsidRPr="003102CF" w:rsidRDefault="00A80FDD" w:rsidP="00A80F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CF">
              <w:rPr>
                <w:rFonts w:ascii="Times New Roman" w:hAnsi="Times New Roman"/>
                <w:sz w:val="24"/>
                <w:szCs w:val="24"/>
              </w:rPr>
              <w:t>Количество внедренных моделей обеспечения д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о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ступности дополнительн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о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го образования для детей с различными образовател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ь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ными возможностями и п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о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требностями, в том числе для детей и сельской мес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т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ности, детей, оказавшихся в трудной жизненной сит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у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ации</w:t>
            </w:r>
          </w:p>
        </w:tc>
        <w:tc>
          <w:tcPr>
            <w:tcW w:w="681" w:type="pct"/>
            <w:vAlign w:val="center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CF">
              <w:rPr>
                <w:rFonts w:ascii="Times New Roman" w:hAnsi="Times New Roman"/>
                <w:sz w:val="24"/>
                <w:szCs w:val="24"/>
              </w:rPr>
              <w:t>един.</w:t>
            </w:r>
          </w:p>
        </w:tc>
        <w:tc>
          <w:tcPr>
            <w:tcW w:w="680" w:type="pct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1" w:type="pct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80FDD" w:rsidRPr="00232537" w:rsidTr="00A80FDD">
        <w:tc>
          <w:tcPr>
            <w:tcW w:w="373" w:type="pct"/>
          </w:tcPr>
          <w:p w:rsidR="00A80FDD" w:rsidRPr="00232537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537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625" w:type="pct"/>
            <w:vAlign w:val="bottom"/>
          </w:tcPr>
          <w:p w:rsidR="00A80FDD" w:rsidRPr="00232537" w:rsidRDefault="00A80FDD" w:rsidP="00A80F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537">
              <w:rPr>
                <w:rFonts w:ascii="Times New Roman" w:hAnsi="Times New Roman"/>
                <w:sz w:val="24"/>
                <w:szCs w:val="24"/>
              </w:rPr>
              <w:t>Организация и проведение каникулярных профорие</w:t>
            </w:r>
            <w:r w:rsidRPr="00232537">
              <w:rPr>
                <w:rFonts w:ascii="Times New Roman" w:hAnsi="Times New Roman"/>
                <w:sz w:val="24"/>
                <w:szCs w:val="24"/>
              </w:rPr>
              <w:t>н</w:t>
            </w:r>
            <w:r w:rsidRPr="00232537">
              <w:rPr>
                <w:rFonts w:ascii="Times New Roman" w:hAnsi="Times New Roman"/>
                <w:sz w:val="24"/>
                <w:szCs w:val="24"/>
              </w:rPr>
              <w:t xml:space="preserve">тационных школ, заочных школ и/или сезонных школ, профильных и </w:t>
            </w:r>
          </w:p>
        </w:tc>
        <w:tc>
          <w:tcPr>
            <w:tcW w:w="681" w:type="pct"/>
            <w:vAlign w:val="center"/>
          </w:tcPr>
          <w:p w:rsidR="00A80FDD" w:rsidRPr="00232537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537">
              <w:rPr>
                <w:rFonts w:ascii="Times New Roman" w:hAnsi="Times New Roman"/>
                <w:sz w:val="24"/>
                <w:szCs w:val="24"/>
              </w:rPr>
              <w:t>един.</w:t>
            </w:r>
          </w:p>
        </w:tc>
        <w:tc>
          <w:tcPr>
            <w:tcW w:w="680" w:type="pct"/>
          </w:tcPr>
          <w:p w:rsidR="00A80FDD" w:rsidRPr="00232537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7" w:type="pct"/>
          </w:tcPr>
          <w:p w:rsidR="00A80FDD" w:rsidRPr="00232537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3" w:type="pct"/>
          </w:tcPr>
          <w:p w:rsidR="00A80FDD" w:rsidRPr="00232537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1" w:type="pct"/>
          </w:tcPr>
          <w:p w:rsidR="00A80FDD" w:rsidRPr="00232537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80FDD" w:rsidTr="00A80FDD">
        <w:tc>
          <w:tcPr>
            <w:tcW w:w="373" w:type="pct"/>
            <w:vAlign w:val="bottom"/>
          </w:tcPr>
          <w:p w:rsidR="00A80FDD" w:rsidRPr="00C93AB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pct"/>
            <w:vAlign w:val="bottom"/>
          </w:tcPr>
          <w:p w:rsidR="00A80FDD" w:rsidRPr="003102CF" w:rsidRDefault="00A80FDD" w:rsidP="00A80F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537">
              <w:rPr>
                <w:rFonts w:ascii="Times New Roman" w:hAnsi="Times New Roman"/>
                <w:sz w:val="24"/>
                <w:szCs w:val="24"/>
              </w:rPr>
              <w:t>специализированных смен для детей</w:t>
            </w:r>
          </w:p>
        </w:tc>
        <w:tc>
          <w:tcPr>
            <w:tcW w:w="681" w:type="pct"/>
            <w:vAlign w:val="center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pct"/>
            <w:vAlign w:val="center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pct"/>
            <w:vAlign w:val="bottom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vAlign w:val="bottom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FDD" w:rsidTr="00A80FDD">
        <w:tc>
          <w:tcPr>
            <w:tcW w:w="373" w:type="pct"/>
          </w:tcPr>
          <w:p w:rsidR="00A80FDD" w:rsidRPr="00C93AB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ABF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625" w:type="pct"/>
            <w:vAlign w:val="bottom"/>
          </w:tcPr>
          <w:p w:rsidR="00A80FDD" w:rsidRPr="003102CF" w:rsidRDefault="00A80FDD" w:rsidP="00A80F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CF">
              <w:rPr>
                <w:rFonts w:ascii="Times New Roman" w:hAnsi="Times New Roman"/>
                <w:sz w:val="24"/>
                <w:szCs w:val="24"/>
              </w:rPr>
              <w:t>Обновление содержания дополнительных общео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б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разовательных программ, реализуемых в сетевой форме</w:t>
            </w:r>
          </w:p>
        </w:tc>
        <w:tc>
          <w:tcPr>
            <w:tcW w:w="681" w:type="pct"/>
            <w:vAlign w:val="center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CF">
              <w:rPr>
                <w:rFonts w:ascii="Times New Roman" w:hAnsi="Times New Roman"/>
                <w:sz w:val="24"/>
                <w:szCs w:val="24"/>
              </w:rPr>
              <w:t>един.</w:t>
            </w:r>
          </w:p>
        </w:tc>
        <w:tc>
          <w:tcPr>
            <w:tcW w:w="680" w:type="pct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3" w:type="pct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1" w:type="pct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80FDD" w:rsidTr="00A80FDD">
        <w:tc>
          <w:tcPr>
            <w:tcW w:w="373" w:type="pct"/>
          </w:tcPr>
          <w:p w:rsidR="00A80FDD" w:rsidRPr="00C93AB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ABF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625" w:type="pct"/>
            <w:vAlign w:val="bottom"/>
          </w:tcPr>
          <w:p w:rsidR="00A80FDD" w:rsidRPr="003102CF" w:rsidRDefault="00A80FDD" w:rsidP="00A80F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CF">
              <w:rPr>
                <w:rFonts w:ascii="Times New Roman" w:hAnsi="Times New Roman"/>
                <w:sz w:val="24"/>
                <w:szCs w:val="24"/>
              </w:rPr>
              <w:t>Количество реализуемых разноуровневых программ</w:t>
            </w:r>
          </w:p>
        </w:tc>
        <w:tc>
          <w:tcPr>
            <w:tcW w:w="681" w:type="pct"/>
            <w:vAlign w:val="center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CF">
              <w:rPr>
                <w:rFonts w:ascii="Times New Roman" w:hAnsi="Times New Roman"/>
                <w:sz w:val="24"/>
                <w:szCs w:val="24"/>
              </w:rPr>
              <w:t>един.</w:t>
            </w:r>
          </w:p>
        </w:tc>
        <w:tc>
          <w:tcPr>
            <w:tcW w:w="680" w:type="pct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1" w:type="pct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80FDD" w:rsidTr="00A80FDD">
        <w:tc>
          <w:tcPr>
            <w:tcW w:w="373" w:type="pct"/>
          </w:tcPr>
          <w:p w:rsidR="00A80FDD" w:rsidRPr="00C93AB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ABF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625" w:type="pct"/>
            <w:vAlign w:val="bottom"/>
          </w:tcPr>
          <w:p w:rsidR="00A80FDD" w:rsidRPr="003102CF" w:rsidRDefault="00A80FDD" w:rsidP="00A80F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CF">
              <w:rPr>
                <w:rFonts w:ascii="Times New Roman" w:hAnsi="Times New Roman"/>
                <w:sz w:val="24"/>
                <w:szCs w:val="24"/>
              </w:rPr>
              <w:t>Количество реализуемых дистанционных программ (курсов)</w:t>
            </w:r>
          </w:p>
        </w:tc>
        <w:tc>
          <w:tcPr>
            <w:tcW w:w="681" w:type="pct"/>
            <w:vAlign w:val="center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CF">
              <w:rPr>
                <w:rFonts w:ascii="Times New Roman" w:hAnsi="Times New Roman"/>
                <w:sz w:val="24"/>
                <w:szCs w:val="24"/>
              </w:rPr>
              <w:t>един.</w:t>
            </w:r>
          </w:p>
        </w:tc>
        <w:tc>
          <w:tcPr>
            <w:tcW w:w="680" w:type="pct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7" w:type="pct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1" w:type="pct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80FDD" w:rsidTr="00A80FDD">
        <w:tc>
          <w:tcPr>
            <w:tcW w:w="373" w:type="pct"/>
          </w:tcPr>
          <w:p w:rsidR="00A80FDD" w:rsidRPr="00C93AB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ABF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625" w:type="pct"/>
            <w:vAlign w:val="bottom"/>
          </w:tcPr>
          <w:p w:rsidR="00A80FDD" w:rsidRPr="003102CF" w:rsidRDefault="00A80FDD" w:rsidP="00A80F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CF">
              <w:rPr>
                <w:rFonts w:ascii="Times New Roman" w:hAnsi="Times New Roman"/>
                <w:sz w:val="24"/>
                <w:szCs w:val="24"/>
              </w:rPr>
              <w:t>Количество реализуемых программ технической направленности</w:t>
            </w:r>
          </w:p>
        </w:tc>
        <w:tc>
          <w:tcPr>
            <w:tcW w:w="681" w:type="pct"/>
            <w:vAlign w:val="center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CF">
              <w:rPr>
                <w:rFonts w:ascii="Times New Roman" w:hAnsi="Times New Roman"/>
                <w:sz w:val="24"/>
                <w:szCs w:val="24"/>
              </w:rPr>
              <w:t>един.</w:t>
            </w:r>
          </w:p>
        </w:tc>
        <w:tc>
          <w:tcPr>
            <w:tcW w:w="680" w:type="pct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97" w:type="pct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23" w:type="pct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21" w:type="pct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A80FDD" w:rsidTr="00A80FDD">
        <w:tc>
          <w:tcPr>
            <w:tcW w:w="373" w:type="pct"/>
          </w:tcPr>
          <w:p w:rsidR="00A80FDD" w:rsidRPr="00C93AB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ABF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625" w:type="pct"/>
            <w:vAlign w:val="bottom"/>
          </w:tcPr>
          <w:p w:rsidR="00A80FDD" w:rsidRPr="003102CF" w:rsidRDefault="00A80FDD" w:rsidP="00A80F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CF">
              <w:rPr>
                <w:rFonts w:ascii="Times New Roman" w:hAnsi="Times New Roman"/>
                <w:sz w:val="24"/>
                <w:szCs w:val="24"/>
              </w:rPr>
              <w:t>Количество реализуемых программ естественно-</w:t>
            </w:r>
            <w:r w:rsidRPr="003102CF">
              <w:rPr>
                <w:rFonts w:ascii="Times New Roman" w:hAnsi="Times New Roman"/>
                <w:sz w:val="24"/>
                <w:szCs w:val="24"/>
              </w:rPr>
              <w:lastRenderedPageBreak/>
              <w:t>научной направленности</w:t>
            </w:r>
          </w:p>
        </w:tc>
        <w:tc>
          <w:tcPr>
            <w:tcW w:w="681" w:type="pct"/>
            <w:vAlign w:val="center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CF">
              <w:rPr>
                <w:rFonts w:ascii="Times New Roman" w:hAnsi="Times New Roman"/>
                <w:sz w:val="24"/>
                <w:szCs w:val="24"/>
              </w:rPr>
              <w:lastRenderedPageBreak/>
              <w:t>един.</w:t>
            </w:r>
          </w:p>
        </w:tc>
        <w:tc>
          <w:tcPr>
            <w:tcW w:w="680" w:type="pct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97" w:type="pct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23" w:type="pct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21" w:type="pct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A80FDD" w:rsidTr="00A80FDD">
        <w:tc>
          <w:tcPr>
            <w:tcW w:w="373" w:type="pct"/>
          </w:tcPr>
          <w:p w:rsidR="00A80FDD" w:rsidRPr="00C93AB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ABF">
              <w:rPr>
                <w:rFonts w:ascii="Times New Roman" w:hAnsi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625" w:type="pct"/>
            <w:vAlign w:val="bottom"/>
          </w:tcPr>
          <w:p w:rsidR="00A80FDD" w:rsidRPr="003102CF" w:rsidRDefault="00A80FDD" w:rsidP="00A80F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2CF">
              <w:rPr>
                <w:rFonts w:ascii="Times New Roman" w:hAnsi="Times New Roman"/>
                <w:sz w:val="24"/>
                <w:szCs w:val="24"/>
              </w:rPr>
              <w:t>Доля детей, охваченных программами технической и естественно-научной направленностями (от к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о</w:t>
            </w:r>
            <w:r w:rsidRPr="003102CF">
              <w:rPr>
                <w:rFonts w:ascii="Times New Roman" w:hAnsi="Times New Roman"/>
                <w:sz w:val="24"/>
                <w:szCs w:val="24"/>
              </w:rPr>
              <w:t>личества детей п.1.)</w:t>
            </w:r>
          </w:p>
        </w:tc>
        <w:tc>
          <w:tcPr>
            <w:tcW w:w="681" w:type="pct"/>
            <w:vAlign w:val="center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2C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80" w:type="pct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97" w:type="pct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23" w:type="pct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21" w:type="pct"/>
          </w:tcPr>
          <w:p w:rsidR="00A80FDD" w:rsidRPr="003102CF" w:rsidRDefault="00A80FDD" w:rsidP="00A80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</w:tbl>
    <w:p w:rsidR="00A80FDD" w:rsidRPr="001F7982" w:rsidRDefault="00A80FDD" w:rsidP="001F7982">
      <w:pPr>
        <w:pStyle w:val="ad"/>
        <w:ind w:left="1500"/>
      </w:pPr>
    </w:p>
    <w:p w:rsidR="001F7982" w:rsidRDefault="001F7982" w:rsidP="00A80FDD">
      <w:pPr>
        <w:spacing w:after="0" w:line="240" w:lineRule="auto"/>
        <w:jc w:val="center"/>
        <w:rPr>
          <w:b/>
        </w:rPr>
      </w:pPr>
    </w:p>
    <w:p w:rsidR="00A80FDD" w:rsidRDefault="00A80FDD" w:rsidP="00A80FDD">
      <w:pPr>
        <w:spacing w:after="0" w:line="240" w:lineRule="auto"/>
        <w:jc w:val="center"/>
        <w:rPr>
          <w:b/>
        </w:rPr>
      </w:pPr>
    </w:p>
    <w:p w:rsidR="00A80FDD" w:rsidRPr="00A80FDD" w:rsidRDefault="00A80FDD" w:rsidP="00A80FDD">
      <w:pPr>
        <w:spacing w:after="0" w:line="240" w:lineRule="auto"/>
        <w:jc w:val="center"/>
        <w:rPr>
          <w:b/>
        </w:rPr>
        <w:sectPr w:rsidR="00A80FDD" w:rsidRPr="00A80FDD" w:rsidSect="00481CD0">
          <w:type w:val="nextColumn"/>
          <w:pgSz w:w="11906" w:h="16838"/>
          <w:pgMar w:top="1134" w:right="1701" w:bottom="1134" w:left="567" w:header="709" w:footer="709" w:gutter="0"/>
          <w:cols w:space="708"/>
          <w:titlePg/>
          <w:docGrid w:linePitch="360"/>
        </w:sectPr>
      </w:pPr>
    </w:p>
    <w:p w:rsidR="000B050E" w:rsidRPr="003F0502" w:rsidRDefault="000B050E" w:rsidP="003F0502">
      <w:pPr>
        <w:pStyle w:val="ad"/>
        <w:numPr>
          <w:ilvl w:val="0"/>
          <w:numId w:val="1"/>
        </w:numPr>
        <w:spacing w:after="0" w:line="240" w:lineRule="auto"/>
        <w:jc w:val="center"/>
        <w:rPr>
          <w:b/>
        </w:rPr>
      </w:pPr>
      <w:r w:rsidRPr="003F0502">
        <w:rPr>
          <w:b/>
        </w:rPr>
        <w:lastRenderedPageBreak/>
        <w:t>Перечень мероприятий подпрограммы «Развитие дополнительного образования детей»</w:t>
      </w:r>
    </w:p>
    <w:p w:rsidR="000B050E" w:rsidRPr="00507944" w:rsidRDefault="000B050E" w:rsidP="000B050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Таблица № 2</w:t>
      </w:r>
    </w:p>
    <w:p w:rsidR="000B050E" w:rsidRPr="00507944" w:rsidRDefault="000B050E" w:rsidP="000B050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693"/>
        <w:gridCol w:w="1276"/>
        <w:gridCol w:w="1276"/>
        <w:gridCol w:w="1162"/>
        <w:gridCol w:w="1162"/>
        <w:gridCol w:w="1163"/>
        <w:gridCol w:w="1162"/>
        <w:gridCol w:w="1163"/>
        <w:gridCol w:w="1701"/>
        <w:gridCol w:w="1701"/>
      </w:tblGrid>
      <w:tr w:rsidR="00F60D24" w:rsidRPr="00507944" w:rsidTr="009D49E9">
        <w:trPr>
          <w:trHeight w:val="518"/>
          <w:tblHeader/>
        </w:trPr>
        <w:tc>
          <w:tcPr>
            <w:tcW w:w="709" w:type="dxa"/>
            <w:vMerge w:val="restart"/>
            <w:vAlign w:val="center"/>
          </w:tcPr>
          <w:p w:rsidR="00F60D24" w:rsidRPr="00507944" w:rsidRDefault="002D2FCE" w:rsidP="00B91FAA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-5031106</wp:posOffset>
                      </wp:positionV>
                      <wp:extent cx="628650" cy="0"/>
                      <wp:effectExtent l="0" t="0" r="19050" b="1905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28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EAFF51A" id="Прямая соединительная линия 4" o:spid="_x0000_s1026" style="position:absolute;flip:x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3pt,-396.15pt" to="49.8pt,-39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" strokecolor="#4579b8"/>
                  </w:pict>
                </mc:Fallback>
              </mc:AlternateContent>
            </w:r>
            <w:r w:rsidR="00F60D24" w:rsidRPr="00507944">
              <w:rPr>
                <w:rFonts w:ascii="Times New Roman" w:hAnsi="Times New Roman"/>
              </w:rPr>
              <w:t>№</w:t>
            </w:r>
          </w:p>
          <w:p w:rsidR="00F60D24" w:rsidRPr="00507944" w:rsidRDefault="00F60D24" w:rsidP="00B91FAA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п/п</w:t>
            </w:r>
          </w:p>
        </w:tc>
        <w:tc>
          <w:tcPr>
            <w:tcW w:w="2693" w:type="dxa"/>
            <w:vMerge w:val="restart"/>
            <w:vAlign w:val="center"/>
          </w:tcPr>
          <w:p w:rsidR="00F60D24" w:rsidRPr="00507944" w:rsidRDefault="00F60D24" w:rsidP="00B91FAA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  <w:shd w:val="clear" w:color="auto" w:fill="FFFFFF"/>
              </w:rPr>
              <w:t>Наименование меропри</w:t>
            </w:r>
            <w:r w:rsidRPr="00507944">
              <w:rPr>
                <w:rFonts w:ascii="Times New Roman" w:hAnsi="Times New Roman"/>
                <w:shd w:val="clear" w:color="auto" w:fill="FFFFFF"/>
              </w:rPr>
              <w:t>я</w:t>
            </w:r>
            <w:r w:rsidRPr="00507944">
              <w:rPr>
                <w:rFonts w:ascii="Times New Roman" w:hAnsi="Times New Roman"/>
                <w:shd w:val="clear" w:color="auto" w:fill="FFFFFF"/>
              </w:rPr>
              <w:t>тия</w:t>
            </w:r>
          </w:p>
        </w:tc>
        <w:tc>
          <w:tcPr>
            <w:tcW w:w="1276" w:type="dxa"/>
            <w:vMerge w:val="restart"/>
            <w:vAlign w:val="center"/>
          </w:tcPr>
          <w:p w:rsidR="00F60D24" w:rsidRPr="00507944" w:rsidRDefault="00F60D24" w:rsidP="00B91FAA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  <w:shd w:val="clear" w:color="auto" w:fill="FFFFFF"/>
              </w:rPr>
              <w:t>Источники финансир</w:t>
            </w:r>
            <w:r w:rsidRPr="00507944">
              <w:rPr>
                <w:rFonts w:ascii="Times New Roman" w:hAnsi="Times New Roman"/>
                <w:shd w:val="clear" w:color="auto" w:fill="FFFFFF"/>
              </w:rPr>
              <w:t>о</w:t>
            </w:r>
            <w:r w:rsidRPr="00507944">
              <w:rPr>
                <w:rFonts w:ascii="Times New Roman" w:hAnsi="Times New Roman"/>
                <w:shd w:val="clear" w:color="auto" w:fill="FFFFFF"/>
              </w:rPr>
              <w:t>вания</w:t>
            </w:r>
          </w:p>
        </w:tc>
        <w:tc>
          <w:tcPr>
            <w:tcW w:w="1276" w:type="dxa"/>
            <w:vMerge w:val="restart"/>
            <w:vAlign w:val="center"/>
          </w:tcPr>
          <w:p w:rsidR="00F60D24" w:rsidRPr="00507944" w:rsidRDefault="00F60D24" w:rsidP="00B91FAA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507944">
              <w:rPr>
                <w:rFonts w:ascii="Times New Roman" w:hAnsi="Times New Roman"/>
                <w:shd w:val="clear" w:color="auto" w:fill="FFFFFF"/>
              </w:rPr>
              <w:t>Объем ф</w:t>
            </w:r>
            <w:r w:rsidRPr="00507944">
              <w:rPr>
                <w:rFonts w:ascii="Times New Roman" w:hAnsi="Times New Roman"/>
                <w:shd w:val="clear" w:color="auto" w:fill="FFFFFF"/>
              </w:rPr>
              <w:t>и</w:t>
            </w:r>
            <w:r w:rsidRPr="00507944">
              <w:rPr>
                <w:rFonts w:ascii="Times New Roman" w:hAnsi="Times New Roman"/>
                <w:shd w:val="clear" w:color="auto" w:fill="FFFFFF"/>
              </w:rPr>
              <w:t>нансиров</w:t>
            </w:r>
            <w:r w:rsidRPr="00507944">
              <w:rPr>
                <w:rFonts w:ascii="Times New Roman" w:hAnsi="Times New Roman"/>
                <w:shd w:val="clear" w:color="auto" w:fill="FFFFFF"/>
              </w:rPr>
              <w:t>а</w:t>
            </w:r>
            <w:r w:rsidRPr="00507944">
              <w:rPr>
                <w:rFonts w:ascii="Times New Roman" w:hAnsi="Times New Roman"/>
                <w:shd w:val="clear" w:color="auto" w:fill="FFFFFF"/>
              </w:rPr>
              <w:t xml:space="preserve">ния, </w:t>
            </w:r>
          </w:p>
          <w:p w:rsidR="00F60D24" w:rsidRPr="00507944" w:rsidRDefault="00F60D24" w:rsidP="00B91FAA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507944">
              <w:rPr>
                <w:rFonts w:ascii="Times New Roman" w:hAnsi="Times New Roman"/>
                <w:shd w:val="clear" w:color="auto" w:fill="FFFFFF"/>
              </w:rPr>
              <w:t>всего</w:t>
            </w:r>
          </w:p>
          <w:p w:rsidR="00F60D24" w:rsidRPr="00507944" w:rsidRDefault="00F60D24" w:rsidP="00B91FAA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  <w:shd w:val="clear" w:color="auto" w:fill="FFFFFF"/>
              </w:rPr>
              <w:t>(тыс. руб.)</w:t>
            </w:r>
          </w:p>
        </w:tc>
        <w:tc>
          <w:tcPr>
            <w:tcW w:w="5812" w:type="dxa"/>
            <w:gridSpan w:val="5"/>
            <w:vAlign w:val="center"/>
          </w:tcPr>
          <w:p w:rsidR="00F60D24" w:rsidRPr="00507944" w:rsidRDefault="00F60D24" w:rsidP="00B91FAA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507944">
              <w:rPr>
                <w:rFonts w:ascii="Times New Roman" w:hAnsi="Times New Roman"/>
              </w:rPr>
              <w:t>В том числе по годам</w:t>
            </w:r>
          </w:p>
        </w:tc>
        <w:tc>
          <w:tcPr>
            <w:tcW w:w="1701" w:type="dxa"/>
            <w:vMerge w:val="restart"/>
            <w:vAlign w:val="center"/>
          </w:tcPr>
          <w:p w:rsidR="00F60D24" w:rsidRPr="00507944" w:rsidRDefault="00F60D24" w:rsidP="00B91FAA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507944">
              <w:rPr>
                <w:rFonts w:ascii="Times New Roman" w:hAnsi="Times New Roman"/>
                <w:shd w:val="clear" w:color="auto" w:fill="FFFFFF"/>
              </w:rPr>
              <w:t>Непосредстве</w:t>
            </w:r>
            <w:r w:rsidRPr="00507944">
              <w:rPr>
                <w:rFonts w:ascii="Times New Roman" w:hAnsi="Times New Roman"/>
                <w:shd w:val="clear" w:color="auto" w:fill="FFFFFF"/>
              </w:rPr>
              <w:t>н</w:t>
            </w:r>
            <w:r w:rsidRPr="00507944">
              <w:rPr>
                <w:rFonts w:ascii="Times New Roman" w:hAnsi="Times New Roman"/>
                <w:shd w:val="clear" w:color="auto" w:fill="FFFFFF"/>
              </w:rPr>
              <w:t xml:space="preserve">ный </w:t>
            </w:r>
          </w:p>
          <w:p w:rsidR="00F60D24" w:rsidRPr="00507944" w:rsidRDefault="00F60D24" w:rsidP="00B91FAA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  <w:shd w:val="clear" w:color="auto" w:fill="FFFFFF"/>
              </w:rPr>
              <w:t>результат реал</w:t>
            </w:r>
            <w:r w:rsidRPr="00507944">
              <w:rPr>
                <w:rFonts w:ascii="Times New Roman" w:hAnsi="Times New Roman"/>
                <w:shd w:val="clear" w:color="auto" w:fill="FFFFFF"/>
              </w:rPr>
              <w:t>и</w:t>
            </w:r>
            <w:r w:rsidRPr="00507944">
              <w:rPr>
                <w:rFonts w:ascii="Times New Roman" w:hAnsi="Times New Roman"/>
                <w:shd w:val="clear" w:color="auto" w:fill="FFFFFF"/>
              </w:rPr>
              <w:t>зации меропри</w:t>
            </w:r>
            <w:r w:rsidRPr="00507944">
              <w:rPr>
                <w:rFonts w:ascii="Times New Roman" w:hAnsi="Times New Roman"/>
                <w:shd w:val="clear" w:color="auto" w:fill="FFFFFF"/>
              </w:rPr>
              <w:t>я</w:t>
            </w:r>
            <w:r w:rsidRPr="00507944">
              <w:rPr>
                <w:rFonts w:ascii="Times New Roman" w:hAnsi="Times New Roman"/>
                <w:shd w:val="clear" w:color="auto" w:fill="FFFFFF"/>
              </w:rPr>
              <w:t>тия</w:t>
            </w:r>
          </w:p>
        </w:tc>
        <w:tc>
          <w:tcPr>
            <w:tcW w:w="1701" w:type="dxa"/>
            <w:vMerge w:val="restart"/>
            <w:vAlign w:val="center"/>
          </w:tcPr>
          <w:p w:rsidR="00F60D24" w:rsidRPr="00507944" w:rsidRDefault="00F60D24" w:rsidP="00B91FAA">
            <w:pPr>
              <w:shd w:val="clear" w:color="auto" w:fill="FFFFFF"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  <w:shd w:val="clear" w:color="auto" w:fill="FFFFFF"/>
              </w:rPr>
              <w:t>Участник мун</w:t>
            </w:r>
            <w:r w:rsidRPr="00507944">
              <w:rPr>
                <w:rFonts w:ascii="Times New Roman" w:hAnsi="Times New Roman"/>
                <w:shd w:val="clear" w:color="auto" w:fill="FFFFFF"/>
              </w:rPr>
              <w:t>и</w:t>
            </w:r>
            <w:r w:rsidRPr="00507944">
              <w:rPr>
                <w:rFonts w:ascii="Times New Roman" w:hAnsi="Times New Roman"/>
                <w:shd w:val="clear" w:color="auto" w:fill="FFFFFF"/>
              </w:rPr>
              <w:t>ципальной пр</w:t>
            </w:r>
            <w:r w:rsidRPr="00507944">
              <w:rPr>
                <w:rFonts w:ascii="Times New Roman" w:hAnsi="Times New Roman"/>
                <w:shd w:val="clear" w:color="auto" w:fill="FFFFFF"/>
              </w:rPr>
              <w:t>о</w:t>
            </w:r>
            <w:r w:rsidRPr="00507944">
              <w:rPr>
                <w:rFonts w:ascii="Times New Roman" w:hAnsi="Times New Roman"/>
                <w:shd w:val="clear" w:color="auto" w:fill="FFFFFF"/>
              </w:rPr>
              <w:t xml:space="preserve">граммы </w:t>
            </w:r>
          </w:p>
        </w:tc>
      </w:tr>
      <w:tr w:rsidR="00F60D24" w:rsidRPr="00507944" w:rsidTr="009D49E9">
        <w:trPr>
          <w:tblHeader/>
        </w:trPr>
        <w:tc>
          <w:tcPr>
            <w:tcW w:w="709" w:type="dxa"/>
            <w:vMerge/>
          </w:tcPr>
          <w:p w:rsidR="00F60D24" w:rsidRPr="00507944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F60D24" w:rsidRPr="00507944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60D24" w:rsidRPr="00507944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60D24" w:rsidRPr="00507944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2" w:type="dxa"/>
            <w:vAlign w:val="center"/>
          </w:tcPr>
          <w:p w:rsidR="00F60D24" w:rsidRPr="00507944" w:rsidRDefault="00F60D24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2018</w:t>
            </w:r>
          </w:p>
        </w:tc>
        <w:tc>
          <w:tcPr>
            <w:tcW w:w="1162" w:type="dxa"/>
            <w:vAlign w:val="center"/>
          </w:tcPr>
          <w:p w:rsidR="00F60D24" w:rsidRPr="00507944" w:rsidRDefault="00F60D24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2019</w:t>
            </w:r>
          </w:p>
        </w:tc>
        <w:tc>
          <w:tcPr>
            <w:tcW w:w="1163" w:type="dxa"/>
            <w:vAlign w:val="center"/>
          </w:tcPr>
          <w:p w:rsidR="00F60D24" w:rsidRPr="00507944" w:rsidRDefault="00F60D24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0D24" w:rsidRPr="00507944" w:rsidRDefault="00F60D24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2020</w:t>
            </w:r>
          </w:p>
          <w:p w:rsidR="00F60D24" w:rsidRPr="00507944" w:rsidRDefault="00F60D24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2" w:type="dxa"/>
            <w:vAlign w:val="center"/>
          </w:tcPr>
          <w:p w:rsidR="00F60D24" w:rsidRPr="00507944" w:rsidRDefault="00F60D24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2021</w:t>
            </w:r>
          </w:p>
        </w:tc>
        <w:tc>
          <w:tcPr>
            <w:tcW w:w="1163" w:type="dxa"/>
            <w:vAlign w:val="center"/>
          </w:tcPr>
          <w:p w:rsidR="00F60D24" w:rsidRPr="00507944" w:rsidRDefault="00F60D24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2022</w:t>
            </w:r>
          </w:p>
        </w:tc>
        <w:tc>
          <w:tcPr>
            <w:tcW w:w="1701" w:type="dxa"/>
            <w:vMerge/>
          </w:tcPr>
          <w:p w:rsidR="00F60D24" w:rsidRPr="00507944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60D24" w:rsidRPr="00507944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60D24" w:rsidRPr="009D49E9" w:rsidRDefault="00F60D24" w:rsidP="00F60D24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151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2"/>
        <w:gridCol w:w="2549"/>
        <w:gridCol w:w="1276"/>
        <w:gridCol w:w="1276"/>
        <w:gridCol w:w="1165"/>
        <w:gridCol w:w="1134"/>
        <w:gridCol w:w="1275"/>
        <w:gridCol w:w="1134"/>
        <w:gridCol w:w="1134"/>
        <w:gridCol w:w="1560"/>
        <w:gridCol w:w="1814"/>
      </w:tblGrid>
      <w:tr w:rsidR="00F60D24" w:rsidRPr="00507944" w:rsidTr="00043231">
        <w:trPr>
          <w:tblHeader/>
        </w:trPr>
        <w:tc>
          <w:tcPr>
            <w:tcW w:w="822" w:type="dxa"/>
            <w:vAlign w:val="center"/>
          </w:tcPr>
          <w:p w:rsidR="00F60D24" w:rsidRPr="00507944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1</w:t>
            </w:r>
          </w:p>
        </w:tc>
        <w:tc>
          <w:tcPr>
            <w:tcW w:w="2549" w:type="dxa"/>
            <w:vAlign w:val="center"/>
          </w:tcPr>
          <w:p w:rsidR="00F60D24" w:rsidRPr="00507944" w:rsidRDefault="00F60D24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F60D24" w:rsidRPr="00507944" w:rsidRDefault="00F60D24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F60D24" w:rsidRPr="00507944" w:rsidRDefault="00F60D24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4</w:t>
            </w:r>
          </w:p>
        </w:tc>
        <w:tc>
          <w:tcPr>
            <w:tcW w:w="1165" w:type="dxa"/>
            <w:vAlign w:val="center"/>
          </w:tcPr>
          <w:p w:rsidR="00F60D24" w:rsidRPr="00507944" w:rsidRDefault="00F60D24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F60D24" w:rsidRPr="00507944" w:rsidRDefault="00F60D24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6</w:t>
            </w:r>
          </w:p>
        </w:tc>
        <w:tc>
          <w:tcPr>
            <w:tcW w:w="1275" w:type="dxa"/>
            <w:vAlign w:val="center"/>
          </w:tcPr>
          <w:p w:rsidR="00F60D24" w:rsidRPr="00507944" w:rsidRDefault="00F60D24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F60D24" w:rsidRPr="00507944" w:rsidRDefault="00F60D24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:rsidR="00F60D24" w:rsidRPr="00507944" w:rsidRDefault="00F60D24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9</w:t>
            </w:r>
          </w:p>
        </w:tc>
        <w:tc>
          <w:tcPr>
            <w:tcW w:w="1560" w:type="dxa"/>
            <w:vAlign w:val="center"/>
          </w:tcPr>
          <w:p w:rsidR="00F60D24" w:rsidRPr="00507944" w:rsidRDefault="00F60D24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10</w:t>
            </w:r>
          </w:p>
        </w:tc>
        <w:tc>
          <w:tcPr>
            <w:tcW w:w="1814" w:type="dxa"/>
            <w:vAlign w:val="center"/>
          </w:tcPr>
          <w:p w:rsidR="00F60D24" w:rsidRPr="00507944" w:rsidRDefault="00F60D24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11</w:t>
            </w:r>
          </w:p>
        </w:tc>
      </w:tr>
      <w:tr w:rsidR="00F60D24" w:rsidRPr="00507944" w:rsidTr="00043231">
        <w:tc>
          <w:tcPr>
            <w:tcW w:w="822" w:type="dxa"/>
            <w:vAlign w:val="center"/>
          </w:tcPr>
          <w:p w:rsidR="00F60D24" w:rsidRPr="00507944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1</w:t>
            </w:r>
          </w:p>
        </w:tc>
        <w:tc>
          <w:tcPr>
            <w:tcW w:w="14317" w:type="dxa"/>
            <w:gridSpan w:val="10"/>
            <w:vAlign w:val="center"/>
          </w:tcPr>
          <w:p w:rsidR="00F60D24" w:rsidRPr="00507944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 xml:space="preserve">Цель: обеспечение доступности и качества дополнительного образования детей </w:t>
            </w:r>
          </w:p>
        </w:tc>
      </w:tr>
      <w:tr w:rsidR="00F60D24" w:rsidRPr="00507944" w:rsidTr="00043231">
        <w:tc>
          <w:tcPr>
            <w:tcW w:w="822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1.1</w:t>
            </w:r>
          </w:p>
        </w:tc>
        <w:tc>
          <w:tcPr>
            <w:tcW w:w="14317" w:type="dxa"/>
            <w:gridSpan w:val="10"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  <w:sz w:val="24"/>
                <w:szCs w:val="24"/>
                <w:lang w:eastAsia="en-US"/>
              </w:rPr>
              <w:t>Задача</w:t>
            </w:r>
            <w:r w:rsidRPr="009D0DD6">
              <w:rPr>
                <w:rFonts w:ascii="Times New Roman" w:hAnsi="Times New Roman"/>
                <w:sz w:val="24"/>
                <w:szCs w:val="24"/>
              </w:rPr>
              <w:t>: создание условий в системе дополнительного образования детей, направленных на достижение качества</w:t>
            </w:r>
            <w:r w:rsidRPr="009D0DD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учебных результатов и результатов социализации, развитие системы поддержки одарённых детей</w:t>
            </w:r>
            <w:r w:rsidRPr="009D0DD6">
              <w:rPr>
                <w:rFonts w:ascii="Times New Roman" w:hAnsi="Times New Roman"/>
                <w:sz w:val="24"/>
                <w:szCs w:val="24"/>
              </w:rPr>
              <w:t>, а также сохранение и укрепление здоровья обучающихся.</w:t>
            </w:r>
          </w:p>
        </w:tc>
      </w:tr>
      <w:tr w:rsidR="00F60D24" w:rsidRPr="00507944" w:rsidTr="00043231">
        <w:trPr>
          <w:trHeight w:val="283"/>
        </w:trPr>
        <w:tc>
          <w:tcPr>
            <w:tcW w:w="822" w:type="dxa"/>
            <w:vMerge w:val="restart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1.1.1</w:t>
            </w:r>
          </w:p>
        </w:tc>
        <w:tc>
          <w:tcPr>
            <w:tcW w:w="2549" w:type="dxa"/>
            <w:vMerge w:val="restart"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Расходы на обеспечение деятельности (оказание услуг) - муниципальное задание</w:t>
            </w:r>
          </w:p>
        </w:tc>
        <w:tc>
          <w:tcPr>
            <w:tcW w:w="1276" w:type="dxa"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vAlign w:val="center"/>
          </w:tcPr>
          <w:p w:rsidR="00F60D24" w:rsidRPr="009D0DD6" w:rsidRDefault="00D677F9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255923,5</w:t>
            </w:r>
          </w:p>
        </w:tc>
        <w:tc>
          <w:tcPr>
            <w:tcW w:w="1165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69968,5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47297,1</w:t>
            </w:r>
          </w:p>
        </w:tc>
        <w:tc>
          <w:tcPr>
            <w:tcW w:w="1275" w:type="dxa"/>
            <w:vAlign w:val="center"/>
          </w:tcPr>
          <w:p w:rsidR="00F60D24" w:rsidRPr="009D0DD6" w:rsidRDefault="006B19DE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46406,0</w:t>
            </w:r>
          </w:p>
        </w:tc>
        <w:tc>
          <w:tcPr>
            <w:tcW w:w="1134" w:type="dxa"/>
            <w:vAlign w:val="center"/>
          </w:tcPr>
          <w:p w:rsidR="00F60D24" w:rsidRPr="009D0DD6" w:rsidRDefault="00D677F9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45468,4</w:t>
            </w:r>
          </w:p>
        </w:tc>
        <w:tc>
          <w:tcPr>
            <w:tcW w:w="1134" w:type="dxa"/>
            <w:vAlign w:val="center"/>
          </w:tcPr>
          <w:p w:rsidR="00F60D24" w:rsidRPr="009D0DD6" w:rsidRDefault="00D677F9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46783,5</w:t>
            </w:r>
          </w:p>
        </w:tc>
        <w:tc>
          <w:tcPr>
            <w:tcW w:w="1560" w:type="dxa"/>
            <w:vMerge w:val="restart"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Качественное предоставл</w:t>
            </w:r>
            <w:r w:rsidRPr="009D0DD6">
              <w:rPr>
                <w:rFonts w:ascii="Times New Roman" w:hAnsi="Times New Roman"/>
              </w:rPr>
              <w:t>е</w:t>
            </w:r>
            <w:r w:rsidRPr="009D0DD6">
              <w:rPr>
                <w:rFonts w:ascii="Times New Roman" w:hAnsi="Times New Roman"/>
              </w:rPr>
              <w:t>ние общед</w:t>
            </w:r>
            <w:r w:rsidRPr="009D0DD6">
              <w:rPr>
                <w:rFonts w:ascii="Times New Roman" w:hAnsi="Times New Roman"/>
              </w:rPr>
              <w:t>о</w:t>
            </w:r>
            <w:r w:rsidRPr="009D0DD6">
              <w:rPr>
                <w:rFonts w:ascii="Times New Roman" w:hAnsi="Times New Roman"/>
              </w:rPr>
              <w:t>ступного д</w:t>
            </w:r>
            <w:r w:rsidRPr="009D0DD6">
              <w:rPr>
                <w:rFonts w:ascii="Times New Roman" w:hAnsi="Times New Roman"/>
              </w:rPr>
              <w:t>о</w:t>
            </w:r>
            <w:r w:rsidRPr="009D0DD6">
              <w:rPr>
                <w:rFonts w:ascii="Times New Roman" w:hAnsi="Times New Roman"/>
              </w:rPr>
              <w:t>полнительн</w:t>
            </w:r>
            <w:r w:rsidRPr="009D0DD6">
              <w:rPr>
                <w:rFonts w:ascii="Times New Roman" w:hAnsi="Times New Roman"/>
              </w:rPr>
              <w:t>о</w:t>
            </w:r>
            <w:r w:rsidRPr="009D0DD6">
              <w:rPr>
                <w:rFonts w:ascii="Times New Roman" w:hAnsi="Times New Roman"/>
              </w:rPr>
              <w:t>го образов</w:t>
            </w:r>
            <w:r w:rsidRPr="009D0DD6">
              <w:rPr>
                <w:rFonts w:ascii="Times New Roman" w:hAnsi="Times New Roman"/>
              </w:rPr>
              <w:t>а</w:t>
            </w:r>
            <w:r w:rsidRPr="009D0DD6">
              <w:rPr>
                <w:rFonts w:ascii="Times New Roman" w:hAnsi="Times New Roman"/>
              </w:rPr>
              <w:t>ния детей</w:t>
            </w:r>
          </w:p>
        </w:tc>
        <w:tc>
          <w:tcPr>
            <w:tcW w:w="1814" w:type="dxa"/>
            <w:vMerge w:val="restart"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Управление о</w:t>
            </w:r>
            <w:r w:rsidRPr="009D0DD6">
              <w:rPr>
                <w:rFonts w:ascii="Times New Roman" w:hAnsi="Times New Roman"/>
              </w:rPr>
              <w:t>б</w:t>
            </w:r>
            <w:r w:rsidRPr="009D0DD6">
              <w:rPr>
                <w:rFonts w:ascii="Times New Roman" w:hAnsi="Times New Roman"/>
              </w:rPr>
              <w:t>разования, гла</w:t>
            </w:r>
            <w:r w:rsidRPr="009D0DD6">
              <w:rPr>
                <w:rFonts w:ascii="Times New Roman" w:hAnsi="Times New Roman"/>
              </w:rPr>
              <w:t>в</w:t>
            </w:r>
            <w:r w:rsidRPr="009D0DD6">
              <w:rPr>
                <w:rFonts w:ascii="Times New Roman" w:hAnsi="Times New Roman"/>
              </w:rPr>
              <w:t>ный распоряд</w:t>
            </w:r>
            <w:r w:rsidRPr="009D0DD6">
              <w:rPr>
                <w:rFonts w:ascii="Times New Roman" w:hAnsi="Times New Roman"/>
              </w:rPr>
              <w:t>и</w:t>
            </w:r>
            <w:r w:rsidRPr="009D0DD6">
              <w:rPr>
                <w:rFonts w:ascii="Times New Roman" w:hAnsi="Times New Roman"/>
              </w:rPr>
              <w:t xml:space="preserve">тель, </w:t>
            </w:r>
          </w:p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учреждения д</w:t>
            </w:r>
            <w:r w:rsidRPr="009D0DD6">
              <w:rPr>
                <w:rFonts w:ascii="Times New Roman" w:hAnsi="Times New Roman"/>
              </w:rPr>
              <w:t>о</w:t>
            </w:r>
            <w:r w:rsidRPr="009D0DD6">
              <w:rPr>
                <w:rFonts w:ascii="Times New Roman" w:hAnsi="Times New Roman"/>
              </w:rPr>
              <w:t>полнительного образования д</w:t>
            </w:r>
            <w:r w:rsidRPr="009D0DD6">
              <w:rPr>
                <w:rFonts w:ascii="Times New Roman" w:hAnsi="Times New Roman"/>
              </w:rPr>
              <w:t>е</w:t>
            </w:r>
            <w:r w:rsidRPr="009D0DD6">
              <w:rPr>
                <w:rFonts w:ascii="Times New Roman" w:hAnsi="Times New Roman"/>
              </w:rPr>
              <w:t>тей - получатели субсидии и и</w:t>
            </w:r>
            <w:r w:rsidRPr="009D0DD6">
              <w:rPr>
                <w:rFonts w:ascii="Times New Roman" w:hAnsi="Times New Roman"/>
              </w:rPr>
              <w:t>с</w:t>
            </w:r>
            <w:r w:rsidRPr="009D0DD6">
              <w:rPr>
                <w:rFonts w:ascii="Times New Roman" w:hAnsi="Times New Roman"/>
              </w:rPr>
              <w:t>полнители</w:t>
            </w:r>
          </w:p>
        </w:tc>
      </w:tr>
      <w:tr w:rsidR="00F60D24" w:rsidRPr="00507944" w:rsidTr="00043231">
        <w:trPr>
          <w:trHeight w:val="283"/>
        </w:trPr>
        <w:tc>
          <w:tcPr>
            <w:tcW w:w="822" w:type="dxa"/>
            <w:vMerge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65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0D24" w:rsidRPr="00507944" w:rsidTr="00043231">
        <w:trPr>
          <w:trHeight w:val="283"/>
        </w:trPr>
        <w:tc>
          <w:tcPr>
            <w:tcW w:w="822" w:type="dxa"/>
            <w:vMerge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федерал</w:t>
            </w:r>
            <w:r w:rsidRPr="009D0DD6">
              <w:rPr>
                <w:rFonts w:ascii="Times New Roman" w:hAnsi="Times New Roman"/>
              </w:rPr>
              <w:t>ь</w:t>
            </w:r>
            <w:r w:rsidRPr="009D0DD6">
              <w:rPr>
                <w:rFonts w:ascii="Times New Roman" w:hAnsi="Times New Roman"/>
              </w:rPr>
              <w:t>ный бю</w:t>
            </w:r>
            <w:r w:rsidRPr="009D0DD6">
              <w:rPr>
                <w:rFonts w:ascii="Times New Roman" w:hAnsi="Times New Roman"/>
              </w:rPr>
              <w:t>д</w:t>
            </w:r>
            <w:r w:rsidRPr="009D0DD6"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65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0D24" w:rsidRPr="00507944" w:rsidTr="00043231">
        <w:trPr>
          <w:trHeight w:val="283"/>
        </w:trPr>
        <w:tc>
          <w:tcPr>
            <w:tcW w:w="822" w:type="dxa"/>
            <w:vMerge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F60D24" w:rsidRPr="009D0DD6" w:rsidRDefault="00D677F9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255923,5</w:t>
            </w:r>
          </w:p>
        </w:tc>
        <w:tc>
          <w:tcPr>
            <w:tcW w:w="1165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69968,5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47297,1</w:t>
            </w:r>
          </w:p>
        </w:tc>
        <w:tc>
          <w:tcPr>
            <w:tcW w:w="1275" w:type="dxa"/>
            <w:vAlign w:val="center"/>
          </w:tcPr>
          <w:p w:rsidR="00F60D24" w:rsidRPr="009D0DD6" w:rsidRDefault="006B19DE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46406,0</w:t>
            </w:r>
          </w:p>
        </w:tc>
        <w:tc>
          <w:tcPr>
            <w:tcW w:w="1134" w:type="dxa"/>
            <w:vAlign w:val="center"/>
          </w:tcPr>
          <w:p w:rsidR="00F60D24" w:rsidRPr="009D0DD6" w:rsidRDefault="00D677F9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45468,4</w:t>
            </w:r>
          </w:p>
        </w:tc>
        <w:tc>
          <w:tcPr>
            <w:tcW w:w="1134" w:type="dxa"/>
            <w:vAlign w:val="center"/>
          </w:tcPr>
          <w:p w:rsidR="00F60D24" w:rsidRPr="009D0DD6" w:rsidRDefault="00D677F9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46783,5</w:t>
            </w:r>
          </w:p>
        </w:tc>
        <w:tc>
          <w:tcPr>
            <w:tcW w:w="1560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0D24" w:rsidRPr="00507944" w:rsidTr="00043231">
        <w:trPr>
          <w:trHeight w:val="283"/>
        </w:trPr>
        <w:tc>
          <w:tcPr>
            <w:tcW w:w="822" w:type="dxa"/>
            <w:vMerge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внебю</w:t>
            </w:r>
            <w:r w:rsidRPr="009D0DD6">
              <w:rPr>
                <w:rFonts w:ascii="Times New Roman" w:hAnsi="Times New Roman"/>
              </w:rPr>
              <w:t>д</w:t>
            </w:r>
            <w:r w:rsidRPr="009D0DD6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6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65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0D24" w:rsidRPr="00507944" w:rsidTr="00043231">
        <w:trPr>
          <w:trHeight w:val="283"/>
        </w:trPr>
        <w:tc>
          <w:tcPr>
            <w:tcW w:w="822" w:type="dxa"/>
            <w:vMerge w:val="restart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D0DD6">
              <w:rPr>
                <w:rFonts w:ascii="Times New Roman" w:hAnsi="Times New Roman"/>
                <w:lang w:eastAsia="en-US"/>
              </w:rPr>
              <w:t>1.1.2</w:t>
            </w:r>
          </w:p>
        </w:tc>
        <w:tc>
          <w:tcPr>
            <w:tcW w:w="2549" w:type="dxa"/>
            <w:vMerge w:val="restart"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D0DD6">
              <w:rPr>
                <w:rFonts w:ascii="Times New Roman" w:hAnsi="Times New Roman"/>
                <w:lang w:eastAsia="en-US"/>
              </w:rPr>
              <w:t>Субсидии на организ</w:t>
            </w:r>
            <w:r w:rsidRPr="009D0DD6">
              <w:rPr>
                <w:rFonts w:ascii="Times New Roman" w:hAnsi="Times New Roman"/>
                <w:lang w:eastAsia="en-US"/>
              </w:rPr>
              <w:t>а</w:t>
            </w:r>
            <w:r w:rsidRPr="009D0DD6">
              <w:rPr>
                <w:rFonts w:ascii="Times New Roman" w:hAnsi="Times New Roman"/>
                <w:lang w:eastAsia="en-US"/>
              </w:rPr>
              <w:t>цию предоставления дополнительного обр</w:t>
            </w:r>
            <w:r w:rsidRPr="009D0DD6">
              <w:rPr>
                <w:rFonts w:ascii="Times New Roman" w:hAnsi="Times New Roman"/>
                <w:lang w:eastAsia="en-US"/>
              </w:rPr>
              <w:t>а</w:t>
            </w:r>
            <w:r w:rsidRPr="009D0DD6">
              <w:rPr>
                <w:rFonts w:ascii="Times New Roman" w:hAnsi="Times New Roman"/>
                <w:lang w:eastAsia="en-US"/>
              </w:rPr>
              <w:t>зования детям в мун</w:t>
            </w:r>
            <w:r w:rsidRPr="009D0DD6">
              <w:rPr>
                <w:rFonts w:ascii="Times New Roman" w:hAnsi="Times New Roman"/>
                <w:lang w:eastAsia="en-US"/>
              </w:rPr>
              <w:t>и</w:t>
            </w:r>
            <w:r w:rsidRPr="009D0DD6">
              <w:rPr>
                <w:rFonts w:ascii="Times New Roman" w:hAnsi="Times New Roman"/>
                <w:lang w:eastAsia="en-US"/>
              </w:rPr>
              <w:t>ципальных образов</w:t>
            </w:r>
            <w:r w:rsidRPr="009D0DD6">
              <w:rPr>
                <w:rFonts w:ascii="Times New Roman" w:hAnsi="Times New Roman"/>
                <w:lang w:eastAsia="en-US"/>
              </w:rPr>
              <w:t>а</w:t>
            </w:r>
            <w:r w:rsidRPr="009D0DD6">
              <w:rPr>
                <w:rFonts w:ascii="Times New Roman" w:hAnsi="Times New Roman"/>
                <w:lang w:eastAsia="en-US"/>
              </w:rPr>
              <w:t>тельных организациях (проведение медици</w:t>
            </w:r>
            <w:r w:rsidRPr="009D0DD6">
              <w:rPr>
                <w:rFonts w:ascii="Times New Roman" w:hAnsi="Times New Roman"/>
                <w:lang w:eastAsia="en-US"/>
              </w:rPr>
              <w:t>н</w:t>
            </w:r>
            <w:r w:rsidRPr="009D0DD6">
              <w:rPr>
                <w:rFonts w:ascii="Times New Roman" w:hAnsi="Times New Roman"/>
                <w:lang w:eastAsia="en-US"/>
              </w:rPr>
              <w:t>ских осмотров лиц, з</w:t>
            </w:r>
            <w:r w:rsidRPr="009D0DD6">
              <w:rPr>
                <w:rFonts w:ascii="Times New Roman" w:hAnsi="Times New Roman"/>
                <w:lang w:eastAsia="en-US"/>
              </w:rPr>
              <w:t>а</w:t>
            </w:r>
            <w:r w:rsidRPr="009D0DD6">
              <w:rPr>
                <w:rFonts w:ascii="Times New Roman" w:hAnsi="Times New Roman"/>
                <w:lang w:eastAsia="en-US"/>
              </w:rPr>
              <w:t>нимающихся физич</w:t>
            </w:r>
            <w:r w:rsidRPr="009D0DD6">
              <w:rPr>
                <w:rFonts w:ascii="Times New Roman" w:hAnsi="Times New Roman"/>
                <w:lang w:eastAsia="en-US"/>
              </w:rPr>
              <w:t>е</w:t>
            </w:r>
            <w:r w:rsidRPr="009D0DD6">
              <w:rPr>
                <w:rFonts w:ascii="Times New Roman" w:hAnsi="Times New Roman"/>
                <w:lang w:eastAsia="en-US"/>
              </w:rPr>
              <w:lastRenderedPageBreak/>
              <w:t>ской культурой и спо</w:t>
            </w:r>
            <w:r w:rsidRPr="009D0DD6">
              <w:rPr>
                <w:rFonts w:ascii="Times New Roman" w:hAnsi="Times New Roman"/>
                <w:lang w:eastAsia="en-US"/>
              </w:rPr>
              <w:t>р</w:t>
            </w:r>
            <w:r w:rsidRPr="009D0DD6">
              <w:rPr>
                <w:rFonts w:ascii="Times New Roman" w:hAnsi="Times New Roman"/>
                <w:lang w:eastAsia="en-US"/>
              </w:rPr>
              <w:t>том по углубленной программе медицинск</w:t>
            </w:r>
            <w:r w:rsidRPr="009D0DD6">
              <w:rPr>
                <w:rFonts w:ascii="Times New Roman" w:hAnsi="Times New Roman"/>
                <w:lang w:eastAsia="en-US"/>
              </w:rPr>
              <w:t>о</w:t>
            </w:r>
            <w:r w:rsidRPr="009D0DD6">
              <w:rPr>
                <w:rFonts w:ascii="Times New Roman" w:hAnsi="Times New Roman"/>
                <w:lang w:eastAsia="en-US"/>
              </w:rPr>
              <w:t xml:space="preserve">го обследования) </w:t>
            </w:r>
          </w:p>
        </w:tc>
        <w:tc>
          <w:tcPr>
            <w:tcW w:w="1276" w:type="dxa"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D0DD6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1276" w:type="dxa"/>
            <w:vAlign w:val="center"/>
          </w:tcPr>
          <w:p w:rsidR="0006106F" w:rsidRPr="009D0DD6" w:rsidRDefault="00A92985" w:rsidP="00060F9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2306,8</w:t>
            </w:r>
          </w:p>
        </w:tc>
        <w:tc>
          <w:tcPr>
            <w:tcW w:w="1165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D0DD6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D0DD6">
              <w:rPr>
                <w:rFonts w:ascii="Times New Roman" w:hAnsi="Times New Roman"/>
                <w:lang w:eastAsia="en-US"/>
              </w:rPr>
              <w:t>2306,8</w:t>
            </w:r>
          </w:p>
        </w:tc>
        <w:tc>
          <w:tcPr>
            <w:tcW w:w="1275" w:type="dxa"/>
            <w:vAlign w:val="center"/>
          </w:tcPr>
          <w:p w:rsidR="00F60D24" w:rsidRPr="009D0DD6" w:rsidRDefault="008C7746" w:rsidP="00060F9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D0DD6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D0DD6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60" w:type="dxa"/>
            <w:vMerge w:val="restart"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D0DD6">
              <w:rPr>
                <w:rFonts w:ascii="Times New Roman" w:hAnsi="Times New Roman"/>
                <w:lang w:eastAsia="en-US"/>
              </w:rPr>
              <w:t>Качественное предоставл</w:t>
            </w:r>
            <w:r w:rsidRPr="009D0DD6">
              <w:rPr>
                <w:rFonts w:ascii="Times New Roman" w:hAnsi="Times New Roman"/>
                <w:lang w:eastAsia="en-US"/>
              </w:rPr>
              <w:t>е</w:t>
            </w:r>
            <w:r w:rsidRPr="009D0DD6">
              <w:rPr>
                <w:rFonts w:ascii="Times New Roman" w:hAnsi="Times New Roman"/>
                <w:lang w:eastAsia="en-US"/>
              </w:rPr>
              <w:t>ние образов</w:t>
            </w:r>
            <w:r w:rsidRPr="009D0DD6">
              <w:rPr>
                <w:rFonts w:ascii="Times New Roman" w:hAnsi="Times New Roman"/>
                <w:lang w:eastAsia="en-US"/>
              </w:rPr>
              <w:t>а</w:t>
            </w:r>
            <w:r w:rsidRPr="009D0DD6">
              <w:rPr>
                <w:rFonts w:ascii="Times New Roman" w:hAnsi="Times New Roman"/>
                <w:lang w:eastAsia="en-US"/>
              </w:rPr>
              <w:t>ния, создание условий для укрепления здоровья д</w:t>
            </w:r>
            <w:r w:rsidRPr="009D0DD6">
              <w:rPr>
                <w:rFonts w:ascii="Times New Roman" w:hAnsi="Times New Roman"/>
                <w:lang w:eastAsia="en-US"/>
              </w:rPr>
              <w:t>е</w:t>
            </w:r>
            <w:r w:rsidRPr="009D0DD6">
              <w:rPr>
                <w:rFonts w:ascii="Times New Roman" w:hAnsi="Times New Roman"/>
                <w:lang w:eastAsia="en-US"/>
              </w:rPr>
              <w:t>тей</w:t>
            </w:r>
          </w:p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14" w:type="dxa"/>
            <w:vMerge w:val="restart"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D0DD6">
              <w:rPr>
                <w:rFonts w:ascii="Times New Roman" w:hAnsi="Times New Roman"/>
                <w:lang w:eastAsia="en-US"/>
              </w:rPr>
              <w:t>Управление о</w:t>
            </w:r>
            <w:r w:rsidRPr="009D0DD6">
              <w:rPr>
                <w:rFonts w:ascii="Times New Roman" w:hAnsi="Times New Roman"/>
                <w:lang w:eastAsia="en-US"/>
              </w:rPr>
              <w:t>б</w:t>
            </w:r>
            <w:r w:rsidRPr="009D0DD6">
              <w:rPr>
                <w:rFonts w:ascii="Times New Roman" w:hAnsi="Times New Roman"/>
                <w:lang w:eastAsia="en-US"/>
              </w:rPr>
              <w:t>разования - главный расп</w:t>
            </w:r>
            <w:r w:rsidRPr="009D0DD6">
              <w:rPr>
                <w:rFonts w:ascii="Times New Roman" w:hAnsi="Times New Roman"/>
                <w:lang w:eastAsia="en-US"/>
              </w:rPr>
              <w:t>о</w:t>
            </w:r>
            <w:r w:rsidRPr="009D0DD6">
              <w:rPr>
                <w:rFonts w:ascii="Times New Roman" w:hAnsi="Times New Roman"/>
                <w:lang w:eastAsia="en-US"/>
              </w:rPr>
              <w:t>рядитель, обр</w:t>
            </w:r>
            <w:r w:rsidRPr="009D0DD6">
              <w:rPr>
                <w:rFonts w:ascii="Times New Roman" w:hAnsi="Times New Roman"/>
                <w:lang w:eastAsia="en-US"/>
              </w:rPr>
              <w:t>а</w:t>
            </w:r>
            <w:r w:rsidRPr="009D0DD6">
              <w:rPr>
                <w:rFonts w:ascii="Times New Roman" w:hAnsi="Times New Roman"/>
                <w:lang w:eastAsia="en-US"/>
              </w:rPr>
              <w:t>зовательные учреждения - получатели су</w:t>
            </w:r>
            <w:r w:rsidRPr="009D0DD6">
              <w:rPr>
                <w:rFonts w:ascii="Times New Roman" w:hAnsi="Times New Roman"/>
                <w:lang w:eastAsia="en-US"/>
              </w:rPr>
              <w:t>б</w:t>
            </w:r>
            <w:r w:rsidRPr="009D0DD6">
              <w:rPr>
                <w:rFonts w:ascii="Times New Roman" w:hAnsi="Times New Roman"/>
                <w:lang w:eastAsia="en-US"/>
              </w:rPr>
              <w:t>сидии и, испо</w:t>
            </w:r>
            <w:r w:rsidRPr="009D0DD6">
              <w:rPr>
                <w:rFonts w:ascii="Times New Roman" w:hAnsi="Times New Roman"/>
                <w:lang w:eastAsia="en-US"/>
              </w:rPr>
              <w:t>л</w:t>
            </w:r>
            <w:r w:rsidRPr="009D0DD6">
              <w:rPr>
                <w:rFonts w:ascii="Times New Roman" w:hAnsi="Times New Roman"/>
                <w:lang w:eastAsia="en-US"/>
              </w:rPr>
              <w:t>нители</w:t>
            </w:r>
          </w:p>
        </w:tc>
      </w:tr>
      <w:tr w:rsidR="00F60D24" w:rsidRPr="00507944" w:rsidTr="00043231">
        <w:trPr>
          <w:trHeight w:val="283"/>
        </w:trPr>
        <w:tc>
          <w:tcPr>
            <w:tcW w:w="822" w:type="dxa"/>
            <w:vMerge/>
          </w:tcPr>
          <w:p w:rsidR="00F60D24" w:rsidRPr="009D0DD6" w:rsidRDefault="00F60D24" w:rsidP="00B91FA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49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D0DD6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F60D24" w:rsidRPr="009D0DD6" w:rsidRDefault="006E6FE9" w:rsidP="00060F9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2237,5</w:t>
            </w:r>
          </w:p>
        </w:tc>
        <w:tc>
          <w:tcPr>
            <w:tcW w:w="1165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D0DD6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D0DD6">
              <w:rPr>
                <w:rFonts w:ascii="Times New Roman" w:hAnsi="Times New Roman"/>
                <w:lang w:eastAsia="en-US"/>
              </w:rPr>
              <w:t>2237,5</w:t>
            </w:r>
          </w:p>
        </w:tc>
        <w:tc>
          <w:tcPr>
            <w:tcW w:w="1275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D0DD6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D0DD6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D0DD6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60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14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60D24" w:rsidRPr="00507944" w:rsidTr="00043231">
        <w:trPr>
          <w:trHeight w:val="283"/>
        </w:trPr>
        <w:tc>
          <w:tcPr>
            <w:tcW w:w="822" w:type="dxa"/>
            <w:vMerge/>
          </w:tcPr>
          <w:p w:rsidR="00F60D24" w:rsidRPr="009D0DD6" w:rsidRDefault="00F60D24" w:rsidP="00B91FA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49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D0DD6">
              <w:rPr>
                <w:rFonts w:ascii="Times New Roman" w:hAnsi="Times New Roman"/>
              </w:rPr>
              <w:t>федерал</w:t>
            </w:r>
            <w:r w:rsidRPr="009D0DD6">
              <w:rPr>
                <w:rFonts w:ascii="Times New Roman" w:hAnsi="Times New Roman"/>
              </w:rPr>
              <w:t>ь</w:t>
            </w:r>
            <w:r w:rsidRPr="009D0DD6">
              <w:rPr>
                <w:rFonts w:ascii="Times New Roman" w:hAnsi="Times New Roman"/>
              </w:rPr>
              <w:t>ный бю</w:t>
            </w:r>
            <w:r w:rsidRPr="009D0DD6">
              <w:rPr>
                <w:rFonts w:ascii="Times New Roman" w:hAnsi="Times New Roman"/>
              </w:rPr>
              <w:t>д</w:t>
            </w:r>
            <w:r w:rsidRPr="009D0DD6"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D0DD6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65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D0DD6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D0DD6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5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D0DD6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D0DD6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D0DD6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60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14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60D24" w:rsidRPr="00507944" w:rsidTr="00043231">
        <w:trPr>
          <w:trHeight w:val="283"/>
        </w:trPr>
        <w:tc>
          <w:tcPr>
            <w:tcW w:w="822" w:type="dxa"/>
            <w:vMerge/>
          </w:tcPr>
          <w:p w:rsidR="00F60D24" w:rsidRPr="009D0DD6" w:rsidRDefault="00F60D24" w:rsidP="00B91FA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49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D0DD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F60D24" w:rsidRPr="002B052C" w:rsidRDefault="00A92985" w:rsidP="00060F9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69,3</w:t>
            </w:r>
          </w:p>
          <w:p w:rsidR="002B052C" w:rsidRPr="009D0DD6" w:rsidRDefault="002B052C" w:rsidP="00060F9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65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D0DD6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D0DD6">
              <w:rPr>
                <w:rFonts w:ascii="Times New Roman" w:hAnsi="Times New Roman"/>
                <w:lang w:eastAsia="en-US"/>
              </w:rPr>
              <w:t>69,3</w:t>
            </w:r>
          </w:p>
        </w:tc>
        <w:tc>
          <w:tcPr>
            <w:tcW w:w="1275" w:type="dxa"/>
            <w:vAlign w:val="center"/>
          </w:tcPr>
          <w:p w:rsidR="00F60D24" w:rsidRPr="009D0DD6" w:rsidRDefault="008C7746" w:rsidP="00060F9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D0DD6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D0DD6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60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14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60D24" w:rsidRPr="00507944" w:rsidTr="00043231">
        <w:trPr>
          <w:trHeight w:val="283"/>
        </w:trPr>
        <w:tc>
          <w:tcPr>
            <w:tcW w:w="822" w:type="dxa"/>
            <w:vMerge/>
          </w:tcPr>
          <w:p w:rsidR="00F60D24" w:rsidRPr="009D0DD6" w:rsidRDefault="00F60D24" w:rsidP="00B91FA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49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D0DD6">
              <w:rPr>
                <w:rFonts w:ascii="Times New Roman" w:hAnsi="Times New Roman"/>
                <w:lang w:eastAsia="en-US"/>
              </w:rPr>
              <w:t>внебю</w:t>
            </w:r>
            <w:r w:rsidRPr="009D0DD6">
              <w:rPr>
                <w:rFonts w:ascii="Times New Roman" w:hAnsi="Times New Roman"/>
                <w:lang w:eastAsia="en-US"/>
              </w:rPr>
              <w:t>д</w:t>
            </w:r>
            <w:r w:rsidRPr="009D0DD6">
              <w:rPr>
                <w:rFonts w:ascii="Times New Roman" w:hAnsi="Times New Roman"/>
                <w:lang w:eastAsia="en-US"/>
              </w:rPr>
              <w:lastRenderedPageBreak/>
              <w:t>жетные источники</w:t>
            </w:r>
          </w:p>
        </w:tc>
        <w:tc>
          <w:tcPr>
            <w:tcW w:w="1276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D0DD6">
              <w:rPr>
                <w:rFonts w:ascii="Times New Roman" w:hAnsi="Times New Roman"/>
                <w:lang w:eastAsia="en-US"/>
              </w:rPr>
              <w:lastRenderedPageBreak/>
              <w:t>0,0</w:t>
            </w:r>
          </w:p>
        </w:tc>
        <w:tc>
          <w:tcPr>
            <w:tcW w:w="1165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D0DD6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D0DD6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5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D0DD6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D0DD6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D0DD6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60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14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60D24" w:rsidRPr="00507944" w:rsidTr="00043231">
        <w:trPr>
          <w:trHeight w:val="662"/>
        </w:trPr>
        <w:tc>
          <w:tcPr>
            <w:tcW w:w="822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lastRenderedPageBreak/>
              <w:t>1.2</w:t>
            </w:r>
          </w:p>
        </w:tc>
        <w:tc>
          <w:tcPr>
            <w:tcW w:w="14317" w:type="dxa"/>
            <w:gridSpan w:val="10"/>
          </w:tcPr>
          <w:p w:rsidR="00F60D24" w:rsidRPr="009D0DD6" w:rsidRDefault="00F60D24" w:rsidP="00B91FAA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  <w:bCs/>
              </w:rPr>
              <w:t xml:space="preserve">Задача: </w:t>
            </w:r>
            <w:r w:rsidRPr="009D0DD6">
              <w:rPr>
                <w:rFonts w:ascii="Times New Roman" w:hAnsi="Times New Roman"/>
              </w:rPr>
              <w:t>развитие педагогических кадров, стимулирование деятельности лучших учителей, способствование повышению квалификации педагогов, способствование привлечению в муниципальные образовательные организации новых кадров, занятых в дополнительном образовании</w:t>
            </w:r>
          </w:p>
        </w:tc>
      </w:tr>
      <w:tr w:rsidR="00F60D24" w:rsidRPr="00507944" w:rsidTr="00043231">
        <w:tc>
          <w:tcPr>
            <w:tcW w:w="822" w:type="dxa"/>
            <w:vMerge w:val="restart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1.2.1</w:t>
            </w:r>
          </w:p>
        </w:tc>
        <w:tc>
          <w:tcPr>
            <w:tcW w:w="2549" w:type="dxa"/>
            <w:vMerge w:val="restart"/>
          </w:tcPr>
          <w:p w:rsidR="00F60D24" w:rsidRPr="009D0DD6" w:rsidRDefault="00F60D24" w:rsidP="00B91FAA">
            <w:pPr>
              <w:spacing w:after="0" w:line="240" w:lineRule="auto"/>
              <w:ind w:hanging="108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 xml:space="preserve">  Компенсация расходов на оплату жилых пом</w:t>
            </w:r>
            <w:r w:rsidRPr="009D0DD6">
              <w:rPr>
                <w:rFonts w:ascii="Times New Roman" w:hAnsi="Times New Roman"/>
              </w:rPr>
              <w:t>е</w:t>
            </w:r>
            <w:r w:rsidRPr="009D0DD6">
              <w:rPr>
                <w:rFonts w:ascii="Times New Roman" w:hAnsi="Times New Roman"/>
              </w:rPr>
              <w:t>щений, отопления и освещения педагогич</w:t>
            </w:r>
            <w:r w:rsidRPr="009D0DD6">
              <w:rPr>
                <w:rFonts w:ascii="Times New Roman" w:hAnsi="Times New Roman"/>
              </w:rPr>
              <w:t>е</w:t>
            </w:r>
            <w:r w:rsidRPr="009D0DD6">
              <w:rPr>
                <w:rFonts w:ascii="Times New Roman" w:hAnsi="Times New Roman"/>
              </w:rPr>
              <w:t>ским работникам мун</w:t>
            </w:r>
            <w:r w:rsidRPr="009D0DD6">
              <w:rPr>
                <w:rFonts w:ascii="Times New Roman" w:hAnsi="Times New Roman"/>
              </w:rPr>
              <w:t>и</w:t>
            </w:r>
            <w:r w:rsidRPr="009D0DD6">
              <w:rPr>
                <w:rFonts w:ascii="Times New Roman" w:hAnsi="Times New Roman"/>
              </w:rPr>
              <w:t>ципальных учреждений, проживающим и раб</w:t>
            </w:r>
            <w:r w:rsidRPr="009D0DD6">
              <w:rPr>
                <w:rFonts w:ascii="Times New Roman" w:hAnsi="Times New Roman"/>
              </w:rPr>
              <w:t>о</w:t>
            </w:r>
            <w:r w:rsidRPr="009D0DD6">
              <w:rPr>
                <w:rFonts w:ascii="Times New Roman" w:hAnsi="Times New Roman"/>
              </w:rPr>
              <w:t>тающим в сельской местности</w:t>
            </w:r>
          </w:p>
        </w:tc>
        <w:tc>
          <w:tcPr>
            <w:tcW w:w="1276" w:type="dxa"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vAlign w:val="center"/>
          </w:tcPr>
          <w:p w:rsidR="00F60D24" w:rsidRPr="009D0DD6" w:rsidRDefault="00250E7F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5953,8</w:t>
            </w:r>
          </w:p>
        </w:tc>
        <w:tc>
          <w:tcPr>
            <w:tcW w:w="1165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1392,2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1218,2</w:t>
            </w:r>
          </w:p>
        </w:tc>
        <w:tc>
          <w:tcPr>
            <w:tcW w:w="1275" w:type="dxa"/>
            <w:vAlign w:val="center"/>
          </w:tcPr>
          <w:p w:rsidR="00F60D24" w:rsidRPr="009D0DD6" w:rsidRDefault="00B50A40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1116,6</w:t>
            </w:r>
          </w:p>
        </w:tc>
        <w:tc>
          <w:tcPr>
            <w:tcW w:w="1134" w:type="dxa"/>
            <w:vAlign w:val="center"/>
          </w:tcPr>
          <w:p w:rsidR="00F60D24" w:rsidRPr="009D0DD6" w:rsidRDefault="0030170D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1072,7</w:t>
            </w:r>
          </w:p>
        </w:tc>
        <w:tc>
          <w:tcPr>
            <w:tcW w:w="1134" w:type="dxa"/>
            <w:vAlign w:val="center"/>
          </w:tcPr>
          <w:p w:rsidR="00F60D24" w:rsidRPr="009D0DD6" w:rsidRDefault="00250E7F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1154,1</w:t>
            </w:r>
          </w:p>
        </w:tc>
        <w:tc>
          <w:tcPr>
            <w:tcW w:w="1560" w:type="dxa"/>
            <w:vMerge w:val="restart"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Осуществл</w:t>
            </w:r>
            <w:r w:rsidRPr="009D0DD6">
              <w:rPr>
                <w:rFonts w:ascii="Times New Roman" w:hAnsi="Times New Roman"/>
              </w:rPr>
              <w:t>е</w:t>
            </w:r>
            <w:r w:rsidRPr="009D0DD6">
              <w:rPr>
                <w:rFonts w:ascii="Times New Roman" w:hAnsi="Times New Roman"/>
              </w:rPr>
              <w:t>ние мер соц</w:t>
            </w:r>
            <w:r w:rsidRPr="009D0DD6">
              <w:rPr>
                <w:rFonts w:ascii="Times New Roman" w:hAnsi="Times New Roman"/>
              </w:rPr>
              <w:t>и</w:t>
            </w:r>
            <w:r w:rsidRPr="009D0DD6">
              <w:rPr>
                <w:rFonts w:ascii="Times New Roman" w:hAnsi="Times New Roman"/>
              </w:rPr>
              <w:t>альной по</w:t>
            </w:r>
            <w:r w:rsidRPr="009D0DD6">
              <w:rPr>
                <w:rFonts w:ascii="Times New Roman" w:hAnsi="Times New Roman"/>
              </w:rPr>
              <w:t>д</w:t>
            </w:r>
            <w:r w:rsidRPr="009D0DD6">
              <w:rPr>
                <w:rFonts w:ascii="Times New Roman" w:hAnsi="Times New Roman"/>
              </w:rPr>
              <w:t>держки пед</w:t>
            </w:r>
            <w:r w:rsidRPr="009D0DD6">
              <w:rPr>
                <w:rFonts w:ascii="Times New Roman" w:hAnsi="Times New Roman"/>
              </w:rPr>
              <w:t>а</w:t>
            </w:r>
            <w:r w:rsidRPr="009D0DD6">
              <w:rPr>
                <w:rFonts w:ascii="Times New Roman" w:hAnsi="Times New Roman"/>
              </w:rPr>
              <w:t>гогических работников учреждений дополнител</w:t>
            </w:r>
            <w:r w:rsidRPr="009D0DD6">
              <w:rPr>
                <w:rFonts w:ascii="Times New Roman" w:hAnsi="Times New Roman"/>
              </w:rPr>
              <w:t>ь</w:t>
            </w:r>
            <w:r w:rsidRPr="009D0DD6">
              <w:rPr>
                <w:rFonts w:ascii="Times New Roman" w:hAnsi="Times New Roman"/>
              </w:rPr>
              <w:t>ного образ</w:t>
            </w:r>
            <w:r w:rsidRPr="009D0DD6">
              <w:rPr>
                <w:rFonts w:ascii="Times New Roman" w:hAnsi="Times New Roman"/>
              </w:rPr>
              <w:t>о</w:t>
            </w:r>
            <w:r w:rsidRPr="009D0DD6">
              <w:rPr>
                <w:rFonts w:ascii="Times New Roman" w:hAnsi="Times New Roman"/>
              </w:rPr>
              <w:t>вания детей</w:t>
            </w:r>
          </w:p>
        </w:tc>
        <w:tc>
          <w:tcPr>
            <w:tcW w:w="1814" w:type="dxa"/>
            <w:vMerge w:val="restart"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Управление о</w:t>
            </w:r>
            <w:r w:rsidRPr="009D0DD6">
              <w:rPr>
                <w:rFonts w:ascii="Times New Roman" w:hAnsi="Times New Roman"/>
              </w:rPr>
              <w:t>б</w:t>
            </w:r>
            <w:r w:rsidRPr="009D0DD6">
              <w:rPr>
                <w:rFonts w:ascii="Times New Roman" w:hAnsi="Times New Roman"/>
              </w:rPr>
              <w:t>разования - главный расп</w:t>
            </w:r>
            <w:r w:rsidRPr="009D0DD6">
              <w:rPr>
                <w:rFonts w:ascii="Times New Roman" w:hAnsi="Times New Roman"/>
              </w:rPr>
              <w:t>о</w:t>
            </w:r>
            <w:r w:rsidRPr="009D0DD6">
              <w:rPr>
                <w:rFonts w:ascii="Times New Roman" w:hAnsi="Times New Roman"/>
              </w:rPr>
              <w:t>рядитель, учр</w:t>
            </w:r>
            <w:r w:rsidRPr="009D0DD6">
              <w:rPr>
                <w:rFonts w:ascii="Times New Roman" w:hAnsi="Times New Roman"/>
              </w:rPr>
              <w:t>е</w:t>
            </w:r>
            <w:r w:rsidRPr="009D0DD6">
              <w:rPr>
                <w:rFonts w:ascii="Times New Roman" w:hAnsi="Times New Roman"/>
              </w:rPr>
              <w:t>ждения допо</w:t>
            </w:r>
            <w:r w:rsidRPr="009D0DD6">
              <w:rPr>
                <w:rFonts w:ascii="Times New Roman" w:hAnsi="Times New Roman"/>
              </w:rPr>
              <w:t>л</w:t>
            </w:r>
            <w:r w:rsidRPr="009D0DD6">
              <w:rPr>
                <w:rFonts w:ascii="Times New Roman" w:hAnsi="Times New Roman"/>
              </w:rPr>
              <w:t>нительного о</w:t>
            </w:r>
            <w:r w:rsidRPr="009D0DD6">
              <w:rPr>
                <w:rFonts w:ascii="Times New Roman" w:hAnsi="Times New Roman"/>
              </w:rPr>
              <w:t>б</w:t>
            </w:r>
            <w:r w:rsidRPr="009D0DD6">
              <w:rPr>
                <w:rFonts w:ascii="Times New Roman" w:hAnsi="Times New Roman"/>
              </w:rPr>
              <w:t>разования детей - получатели субсидии и и</w:t>
            </w:r>
            <w:r w:rsidRPr="009D0DD6">
              <w:rPr>
                <w:rFonts w:ascii="Times New Roman" w:hAnsi="Times New Roman"/>
              </w:rPr>
              <w:t>с</w:t>
            </w:r>
            <w:r w:rsidRPr="009D0DD6">
              <w:rPr>
                <w:rFonts w:ascii="Times New Roman" w:hAnsi="Times New Roman"/>
              </w:rPr>
              <w:t>полнители</w:t>
            </w:r>
          </w:p>
        </w:tc>
      </w:tr>
      <w:tr w:rsidR="00F60D24" w:rsidRPr="00507944" w:rsidTr="00043231">
        <w:tc>
          <w:tcPr>
            <w:tcW w:w="822" w:type="dxa"/>
            <w:vMerge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F60D24" w:rsidRPr="009D0DD6" w:rsidRDefault="00250E7F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5953,8</w:t>
            </w:r>
          </w:p>
        </w:tc>
        <w:tc>
          <w:tcPr>
            <w:tcW w:w="1165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1392,2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1218,2</w:t>
            </w:r>
          </w:p>
        </w:tc>
        <w:tc>
          <w:tcPr>
            <w:tcW w:w="1275" w:type="dxa"/>
            <w:vAlign w:val="center"/>
          </w:tcPr>
          <w:p w:rsidR="00F60D24" w:rsidRPr="009D0DD6" w:rsidRDefault="00B50A40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1116,6</w:t>
            </w:r>
          </w:p>
        </w:tc>
        <w:tc>
          <w:tcPr>
            <w:tcW w:w="1134" w:type="dxa"/>
            <w:vAlign w:val="center"/>
          </w:tcPr>
          <w:p w:rsidR="00F60D24" w:rsidRPr="009D0DD6" w:rsidRDefault="0030170D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1072,7</w:t>
            </w:r>
          </w:p>
        </w:tc>
        <w:tc>
          <w:tcPr>
            <w:tcW w:w="1134" w:type="dxa"/>
            <w:vAlign w:val="center"/>
          </w:tcPr>
          <w:p w:rsidR="00F60D24" w:rsidRPr="009D0DD6" w:rsidRDefault="00250E7F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1154,1</w:t>
            </w:r>
          </w:p>
        </w:tc>
        <w:tc>
          <w:tcPr>
            <w:tcW w:w="1560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0D24" w:rsidRPr="00507944" w:rsidTr="00043231">
        <w:tc>
          <w:tcPr>
            <w:tcW w:w="822" w:type="dxa"/>
            <w:vMerge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федерал</w:t>
            </w:r>
            <w:r w:rsidRPr="009D0DD6">
              <w:rPr>
                <w:rFonts w:ascii="Times New Roman" w:hAnsi="Times New Roman"/>
              </w:rPr>
              <w:t>ь</w:t>
            </w:r>
            <w:r w:rsidRPr="009D0DD6">
              <w:rPr>
                <w:rFonts w:ascii="Times New Roman" w:hAnsi="Times New Roman"/>
              </w:rPr>
              <w:t>ный бю</w:t>
            </w:r>
            <w:r w:rsidRPr="009D0DD6">
              <w:rPr>
                <w:rFonts w:ascii="Times New Roman" w:hAnsi="Times New Roman"/>
              </w:rPr>
              <w:t>д</w:t>
            </w:r>
            <w:r w:rsidRPr="009D0DD6"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65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0D24" w:rsidRPr="00507944" w:rsidTr="00043231">
        <w:tc>
          <w:tcPr>
            <w:tcW w:w="822" w:type="dxa"/>
            <w:vMerge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65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0D24" w:rsidRPr="00507944" w:rsidTr="00043231">
        <w:tc>
          <w:tcPr>
            <w:tcW w:w="822" w:type="dxa"/>
            <w:vMerge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внебю</w:t>
            </w:r>
            <w:r w:rsidRPr="009D0DD6">
              <w:rPr>
                <w:rFonts w:ascii="Times New Roman" w:hAnsi="Times New Roman"/>
              </w:rPr>
              <w:t>д</w:t>
            </w:r>
            <w:r w:rsidRPr="009D0DD6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6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65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0D24" w:rsidRPr="00507944" w:rsidTr="00043231">
        <w:tc>
          <w:tcPr>
            <w:tcW w:w="822" w:type="dxa"/>
            <w:vMerge w:val="restart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1.2.2</w:t>
            </w:r>
          </w:p>
        </w:tc>
        <w:tc>
          <w:tcPr>
            <w:tcW w:w="2549" w:type="dxa"/>
            <w:vMerge w:val="restart"/>
          </w:tcPr>
          <w:p w:rsidR="00F60D24" w:rsidRPr="009D0DD6" w:rsidRDefault="00F60D24" w:rsidP="00B91FAA">
            <w:pPr>
              <w:spacing w:after="0" w:line="240" w:lineRule="auto"/>
              <w:ind w:hanging="108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 xml:space="preserve"> Социальная поддержка отдельным категориям работников муниц</w:t>
            </w:r>
            <w:r w:rsidRPr="009D0DD6">
              <w:rPr>
                <w:rFonts w:ascii="Times New Roman" w:hAnsi="Times New Roman"/>
              </w:rPr>
              <w:t>и</w:t>
            </w:r>
            <w:r w:rsidRPr="009D0DD6">
              <w:rPr>
                <w:rFonts w:ascii="Times New Roman" w:hAnsi="Times New Roman"/>
              </w:rPr>
              <w:t>пальных физкультурно-спортивных организ</w:t>
            </w:r>
            <w:r w:rsidRPr="009D0DD6">
              <w:rPr>
                <w:rFonts w:ascii="Times New Roman" w:hAnsi="Times New Roman"/>
              </w:rPr>
              <w:t>а</w:t>
            </w:r>
            <w:r w:rsidRPr="009D0DD6">
              <w:rPr>
                <w:rFonts w:ascii="Times New Roman" w:hAnsi="Times New Roman"/>
              </w:rPr>
              <w:t>ций, осуществляющих подготовку спортивного резерва, и муниципал</w:t>
            </w:r>
            <w:r w:rsidRPr="009D0DD6">
              <w:rPr>
                <w:rFonts w:ascii="Times New Roman" w:hAnsi="Times New Roman"/>
              </w:rPr>
              <w:t>ь</w:t>
            </w:r>
            <w:r w:rsidRPr="009D0DD6">
              <w:rPr>
                <w:rFonts w:ascii="Times New Roman" w:hAnsi="Times New Roman"/>
              </w:rPr>
              <w:t>ных образовательных организаций дополн</w:t>
            </w:r>
            <w:r w:rsidRPr="009D0DD6">
              <w:rPr>
                <w:rFonts w:ascii="Times New Roman" w:hAnsi="Times New Roman"/>
              </w:rPr>
              <w:t>и</w:t>
            </w:r>
            <w:r w:rsidRPr="009D0DD6">
              <w:rPr>
                <w:rFonts w:ascii="Times New Roman" w:hAnsi="Times New Roman"/>
              </w:rPr>
              <w:t>тельного образования детей Краснодарского края отрасли «Образ</w:t>
            </w:r>
            <w:r w:rsidRPr="009D0DD6">
              <w:rPr>
                <w:rFonts w:ascii="Times New Roman" w:hAnsi="Times New Roman"/>
              </w:rPr>
              <w:t>о</w:t>
            </w:r>
            <w:r w:rsidRPr="009D0DD6">
              <w:rPr>
                <w:rFonts w:ascii="Times New Roman" w:hAnsi="Times New Roman"/>
              </w:rPr>
              <w:t xml:space="preserve">вание» </w:t>
            </w:r>
          </w:p>
        </w:tc>
        <w:tc>
          <w:tcPr>
            <w:tcW w:w="1276" w:type="dxa"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vAlign w:val="center"/>
          </w:tcPr>
          <w:p w:rsidR="00F60D24" w:rsidRPr="0064547E" w:rsidRDefault="00F22BD6" w:rsidP="0096045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606,95</w:t>
            </w:r>
          </w:p>
        </w:tc>
        <w:tc>
          <w:tcPr>
            <w:tcW w:w="1165" w:type="dxa"/>
            <w:vAlign w:val="center"/>
          </w:tcPr>
          <w:p w:rsidR="00F60D24" w:rsidRPr="009D0DD6" w:rsidRDefault="00F60D24" w:rsidP="00960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172,0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960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78,12</w:t>
            </w:r>
          </w:p>
        </w:tc>
        <w:tc>
          <w:tcPr>
            <w:tcW w:w="1275" w:type="dxa"/>
            <w:vAlign w:val="center"/>
          </w:tcPr>
          <w:p w:rsidR="00F60D24" w:rsidRPr="009D0DD6" w:rsidRDefault="000426A0" w:rsidP="00960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78,12</w:t>
            </w:r>
          </w:p>
        </w:tc>
        <w:tc>
          <w:tcPr>
            <w:tcW w:w="1134" w:type="dxa"/>
            <w:vAlign w:val="center"/>
          </w:tcPr>
          <w:p w:rsidR="00F60D24" w:rsidRPr="009D0DD6" w:rsidRDefault="00A648A3" w:rsidP="009604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99,03</w:t>
            </w:r>
          </w:p>
        </w:tc>
        <w:tc>
          <w:tcPr>
            <w:tcW w:w="1134" w:type="dxa"/>
            <w:vAlign w:val="center"/>
          </w:tcPr>
          <w:p w:rsidR="00F60D24" w:rsidRPr="009D0DD6" w:rsidRDefault="00F22BD6" w:rsidP="009604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179,68</w:t>
            </w:r>
          </w:p>
        </w:tc>
        <w:tc>
          <w:tcPr>
            <w:tcW w:w="1560" w:type="dxa"/>
            <w:vMerge w:val="restart"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Осуществл</w:t>
            </w:r>
            <w:r w:rsidRPr="009D0DD6">
              <w:rPr>
                <w:rFonts w:ascii="Times New Roman" w:hAnsi="Times New Roman"/>
              </w:rPr>
              <w:t>е</w:t>
            </w:r>
            <w:r w:rsidRPr="009D0DD6">
              <w:rPr>
                <w:rFonts w:ascii="Times New Roman" w:hAnsi="Times New Roman"/>
              </w:rPr>
              <w:t>ние мер соц</w:t>
            </w:r>
            <w:r w:rsidRPr="009D0DD6">
              <w:rPr>
                <w:rFonts w:ascii="Times New Roman" w:hAnsi="Times New Roman"/>
              </w:rPr>
              <w:t>и</w:t>
            </w:r>
            <w:r w:rsidRPr="009D0DD6">
              <w:rPr>
                <w:rFonts w:ascii="Times New Roman" w:hAnsi="Times New Roman"/>
              </w:rPr>
              <w:t>альной по</w:t>
            </w:r>
            <w:r w:rsidRPr="009D0DD6">
              <w:rPr>
                <w:rFonts w:ascii="Times New Roman" w:hAnsi="Times New Roman"/>
              </w:rPr>
              <w:t>д</w:t>
            </w:r>
            <w:r w:rsidRPr="009D0DD6">
              <w:rPr>
                <w:rFonts w:ascii="Times New Roman" w:hAnsi="Times New Roman"/>
              </w:rPr>
              <w:t>держки пед</w:t>
            </w:r>
            <w:r w:rsidRPr="009D0DD6">
              <w:rPr>
                <w:rFonts w:ascii="Times New Roman" w:hAnsi="Times New Roman"/>
              </w:rPr>
              <w:t>а</w:t>
            </w:r>
            <w:r w:rsidRPr="009D0DD6">
              <w:rPr>
                <w:rFonts w:ascii="Times New Roman" w:hAnsi="Times New Roman"/>
              </w:rPr>
              <w:t>гогических работников учреждений дополнител</w:t>
            </w:r>
            <w:r w:rsidRPr="009D0DD6">
              <w:rPr>
                <w:rFonts w:ascii="Times New Roman" w:hAnsi="Times New Roman"/>
              </w:rPr>
              <w:t>ь</w:t>
            </w:r>
            <w:r w:rsidRPr="009D0DD6">
              <w:rPr>
                <w:rFonts w:ascii="Times New Roman" w:hAnsi="Times New Roman"/>
              </w:rPr>
              <w:t>ного образ</w:t>
            </w:r>
            <w:r w:rsidRPr="009D0DD6">
              <w:rPr>
                <w:rFonts w:ascii="Times New Roman" w:hAnsi="Times New Roman"/>
              </w:rPr>
              <w:t>о</w:t>
            </w:r>
            <w:r w:rsidRPr="009D0DD6">
              <w:rPr>
                <w:rFonts w:ascii="Times New Roman" w:hAnsi="Times New Roman"/>
              </w:rPr>
              <w:t>вания детей</w:t>
            </w:r>
          </w:p>
        </w:tc>
        <w:tc>
          <w:tcPr>
            <w:tcW w:w="1814" w:type="dxa"/>
            <w:vMerge w:val="restart"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Управление о</w:t>
            </w:r>
            <w:r w:rsidRPr="009D0DD6">
              <w:rPr>
                <w:rFonts w:ascii="Times New Roman" w:hAnsi="Times New Roman"/>
              </w:rPr>
              <w:t>б</w:t>
            </w:r>
            <w:r w:rsidRPr="009D0DD6">
              <w:rPr>
                <w:rFonts w:ascii="Times New Roman" w:hAnsi="Times New Roman"/>
              </w:rPr>
              <w:t>разования - главный расп</w:t>
            </w:r>
            <w:r w:rsidRPr="009D0DD6">
              <w:rPr>
                <w:rFonts w:ascii="Times New Roman" w:hAnsi="Times New Roman"/>
              </w:rPr>
              <w:t>о</w:t>
            </w:r>
            <w:r w:rsidRPr="009D0DD6">
              <w:rPr>
                <w:rFonts w:ascii="Times New Roman" w:hAnsi="Times New Roman"/>
              </w:rPr>
              <w:t>рядитель средств; учр</w:t>
            </w:r>
            <w:r w:rsidRPr="009D0DD6">
              <w:rPr>
                <w:rFonts w:ascii="Times New Roman" w:hAnsi="Times New Roman"/>
              </w:rPr>
              <w:t>е</w:t>
            </w:r>
            <w:r w:rsidRPr="009D0DD6">
              <w:rPr>
                <w:rFonts w:ascii="Times New Roman" w:hAnsi="Times New Roman"/>
              </w:rPr>
              <w:t>ждения допо</w:t>
            </w:r>
            <w:r w:rsidRPr="009D0DD6">
              <w:rPr>
                <w:rFonts w:ascii="Times New Roman" w:hAnsi="Times New Roman"/>
              </w:rPr>
              <w:t>л</w:t>
            </w:r>
            <w:r w:rsidRPr="009D0DD6">
              <w:rPr>
                <w:rFonts w:ascii="Times New Roman" w:hAnsi="Times New Roman"/>
              </w:rPr>
              <w:t>нительного о</w:t>
            </w:r>
            <w:r w:rsidRPr="009D0DD6">
              <w:rPr>
                <w:rFonts w:ascii="Times New Roman" w:hAnsi="Times New Roman"/>
              </w:rPr>
              <w:t>б</w:t>
            </w:r>
            <w:r w:rsidRPr="009D0DD6">
              <w:rPr>
                <w:rFonts w:ascii="Times New Roman" w:hAnsi="Times New Roman"/>
              </w:rPr>
              <w:t>разования детей - получатели субсидии и и</w:t>
            </w:r>
            <w:r w:rsidRPr="009D0DD6">
              <w:rPr>
                <w:rFonts w:ascii="Times New Roman" w:hAnsi="Times New Roman"/>
              </w:rPr>
              <w:t>с</w:t>
            </w:r>
            <w:r w:rsidRPr="009D0DD6">
              <w:rPr>
                <w:rFonts w:ascii="Times New Roman" w:hAnsi="Times New Roman"/>
              </w:rPr>
              <w:t>полнители</w:t>
            </w:r>
          </w:p>
        </w:tc>
      </w:tr>
      <w:tr w:rsidR="00F60D24" w:rsidRPr="00507944" w:rsidTr="00043231">
        <w:tc>
          <w:tcPr>
            <w:tcW w:w="822" w:type="dxa"/>
            <w:vMerge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F60D24" w:rsidRPr="0064547E" w:rsidRDefault="00F22BD6" w:rsidP="0096045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606,95</w:t>
            </w:r>
          </w:p>
        </w:tc>
        <w:tc>
          <w:tcPr>
            <w:tcW w:w="1165" w:type="dxa"/>
            <w:vAlign w:val="center"/>
          </w:tcPr>
          <w:p w:rsidR="00F60D24" w:rsidRPr="009D0DD6" w:rsidRDefault="00F60D24" w:rsidP="00960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172,0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960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78,12</w:t>
            </w:r>
          </w:p>
        </w:tc>
        <w:tc>
          <w:tcPr>
            <w:tcW w:w="1275" w:type="dxa"/>
            <w:vAlign w:val="center"/>
          </w:tcPr>
          <w:p w:rsidR="00F60D24" w:rsidRPr="009D0DD6" w:rsidRDefault="000426A0" w:rsidP="00960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78,12</w:t>
            </w:r>
          </w:p>
        </w:tc>
        <w:tc>
          <w:tcPr>
            <w:tcW w:w="1134" w:type="dxa"/>
            <w:vAlign w:val="center"/>
          </w:tcPr>
          <w:p w:rsidR="00F60D24" w:rsidRPr="009D0DD6" w:rsidRDefault="00A648A3" w:rsidP="009604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99,03</w:t>
            </w:r>
          </w:p>
        </w:tc>
        <w:tc>
          <w:tcPr>
            <w:tcW w:w="1134" w:type="dxa"/>
            <w:vAlign w:val="center"/>
          </w:tcPr>
          <w:p w:rsidR="00F60D24" w:rsidRPr="009D0DD6" w:rsidRDefault="00F22BD6" w:rsidP="009604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179,68</w:t>
            </w:r>
          </w:p>
        </w:tc>
        <w:tc>
          <w:tcPr>
            <w:tcW w:w="1560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0D24" w:rsidRPr="00507944" w:rsidTr="00043231">
        <w:tc>
          <w:tcPr>
            <w:tcW w:w="822" w:type="dxa"/>
            <w:vMerge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федерал</w:t>
            </w:r>
            <w:r w:rsidRPr="009D0DD6">
              <w:rPr>
                <w:rFonts w:ascii="Times New Roman" w:hAnsi="Times New Roman"/>
              </w:rPr>
              <w:t>ь</w:t>
            </w:r>
            <w:r w:rsidRPr="009D0DD6">
              <w:rPr>
                <w:rFonts w:ascii="Times New Roman" w:hAnsi="Times New Roman"/>
              </w:rPr>
              <w:t>ный бю</w:t>
            </w:r>
            <w:r w:rsidRPr="009D0DD6">
              <w:rPr>
                <w:rFonts w:ascii="Times New Roman" w:hAnsi="Times New Roman"/>
              </w:rPr>
              <w:t>д</w:t>
            </w:r>
            <w:r w:rsidRPr="009D0DD6"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  <w:vAlign w:val="center"/>
          </w:tcPr>
          <w:p w:rsidR="00F60D24" w:rsidRPr="009D0DD6" w:rsidRDefault="00F60D24" w:rsidP="00960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65" w:type="dxa"/>
            <w:vAlign w:val="center"/>
          </w:tcPr>
          <w:p w:rsidR="00F60D24" w:rsidRPr="009D0DD6" w:rsidRDefault="00F60D24" w:rsidP="00960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960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F60D24" w:rsidRPr="009D0DD6" w:rsidRDefault="00F60D24" w:rsidP="00960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960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960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0D24" w:rsidRPr="00507944" w:rsidTr="00043231">
        <w:tc>
          <w:tcPr>
            <w:tcW w:w="822" w:type="dxa"/>
            <w:vMerge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65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0D24" w:rsidRPr="00507944" w:rsidTr="00043231">
        <w:tc>
          <w:tcPr>
            <w:tcW w:w="822" w:type="dxa"/>
            <w:vMerge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внебю</w:t>
            </w:r>
            <w:r w:rsidRPr="009D0DD6">
              <w:rPr>
                <w:rFonts w:ascii="Times New Roman" w:hAnsi="Times New Roman"/>
              </w:rPr>
              <w:t>д</w:t>
            </w:r>
            <w:r w:rsidRPr="009D0DD6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6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65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0D24" w:rsidRPr="00507944" w:rsidTr="00043231">
        <w:tc>
          <w:tcPr>
            <w:tcW w:w="822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1.3</w:t>
            </w:r>
          </w:p>
        </w:tc>
        <w:tc>
          <w:tcPr>
            <w:tcW w:w="14317" w:type="dxa"/>
            <w:gridSpan w:val="10"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 xml:space="preserve">Задача:    </w:t>
            </w:r>
            <w:r w:rsidRPr="009D0DD6">
              <w:rPr>
                <w:rFonts w:ascii="Times New Roman" w:hAnsi="Times New Roman"/>
                <w:bCs/>
                <w:lang w:eastAsia="en-US"/>
              </w:rPr>
              <w:t>формирование сети учреждений дополнительного образования, их инфраструктуры и учебно-материальной базы, обеспечивающих д</w:t>
            </w:r>
            <w:r w:rsidRPr="009D0DD6">
              <w:rPr>
                <w:rFonts w:ascii="Times New Roman" w:hAnsi="Times New Roman"/>
                <w:bCs/>
                <w:lang w:eastAsia="en-US"/>
              </w:rPr>
              <w:t>о</w:t>
            </w:r>
            <w:r w:rsidRPr="009D0DD6">
              <w:rPr>
                <w:rFonts w:ascii="Times New Roman" w:hAnsi="Times New Roman"/>
                <w:bCs/>
                <w:lang w:eastAsia="en-US"/>
              </w:rPr>
              <w:t>ступность качественных услуг дополнительного образования детей</w:t>
            </w:r>
          </w:p>
        </w:tc>
      </w:tr>
      <w:tr w:rsidR="00F60D24" w:rsidRPr="00507944" w:rsidTr="00043231">
        <w:tc>
          <w:tcPr>
            <w:tcW w:w="822" w:type="dxa"/>
            <w:vMerge w:val="restart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lastRenderedPageBreak/>
              <w:t>1.3.1</w:t>
            </w:r>
          </w:p>
        </w:tc>
        <w:tc>
          <w:tcPr>
            <w:tcW w:w="2549" w:type="dxa"/>
            <w:vMerge w:val="restart"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D0DD6">
              <w:rPr>
                <w:rFonts w:ascii="Times New Roman" w:hAnsi="Times New Roman"/>
                <w:lang w:eastAsia="en-US"/>
              </w:rPr>
              <w:t>Выполнение работ по подготовке документ</w:t>
            </w:r>
            <w:r w:rsidRPr="009D0DD6">
              <w:rPr>
                <w:rFonts w:ascii="Times New Roman" w:hAnsi="Times New Roman"/>
                <w:lang w:eastAsia="en-US"/>
              </w:rPr>
              <w:t>а</w:t>
            </w:r>
            <w:r w:rsidRPr="009D0DD6">
              <w:rPr>
                <w:rFonts w:ascii="Times New Roman" w:hAnsi="Times New Roman"/>
                <w:lang w:eastAsia="en-US"/>
              </w:rPr>
              <w:t>ции экологического х</w:t>
            </w:r>
            <w:r w:rsidRPr="009D0DD6">
              <w:rPr>
                <w:rFonts w:ascii="Times New Roman" w:hAnsi="Times New Roman"/>
                <w:lang w:eastAsia="en-US"/>
              </w:rPr>
              <w:t>а</w:t>
            </w:r>
            <w:r w:rsidRPr="009D0DD6">
              <w:rPr>
                <w:rFonts w:ascii="Times New Roman" w:hAnsi="Times New Roman"/>
                <w:lang w:eastAsia="en-US"/>
              </w:rPr>
              <w:t>рактера (в том числе разработка паспортов опасных отходов, лим</w:t>
            </w:r>
            <w:r w:rsidRPr="009D0DD6">
              <w:rPr>
                <w:rFonts w:ascii="Times New Roman" w:hAnsi="Times New Roman"/>
                <w:lang w:eastAsia="en-US"/>
              </w:rPr>
              <w:t>и</w:t>
            </w:r>
            <w:r w:rsidRPr="009D0DD6">
              <w:rPr>
                <w:rFonts w:ascii="Times New Roman" w:hAnsi="Times New Roman"/>
                <w:lang w:eastAsia="en-US"/>
              </w:rPr>
              <w:t>тов потребления, пр</w:t>
            </w:r>
            <w:r w:rsidRPr="009D0DD6">
              <w:rPr>
                <w:rFonts w:ascii="Times New Roman" w:hAnsi="Times New Roman"/>
                <w:lang w:eastAsia="en-US"/>
              </w:rPr>
              <w:t>о</w:t>
            </w:r>
            <w:r w:rsidRPr="009D0DD6">
              <w:rPr>
                <w:rFonts w:ascii="Times New Roman" w:hAnsi="Times New Roman"/>
                <w:lang w:eastAsia="en-US"/>
              </w:rPr>
              <w:t>граммы производстве</w:t>
            </w:r>
            <w:r w:rsidRPr="009D0DD6">
              <w:rPr>
                <w:rFonts w:ascii="Times New Roman" w:hAnsi="Times New Roman"/>
                <w:lang w:eastAsia="en-US"/>
              </w:rPr>
              <w:t>н</w:t>
            </w:r>
            <w:r w:rsidRPr="009D0DD6">
              <w:rPr>
                <w:rFonts w:ascii="Times New Roman" w:hAnsi="Times New Roman"/>
                <w:lang w:eastAsia="en-US"/>
              </w:rPr>
              <w:t>ного контроля, обучение и проф. подготовка сп</w:t>
            </w:r>
            <w:r w:rsidRPr="009D0DD6">
              <w:rPr>
                <w:rFonts w:ascii="Times New Roman" w:hAnsi="Times New Roman"/>
                <w:lang w:eastAsia="en-US"/>
              </w:rPr>
              <w:t>е</w:t>
            </w:r>
            <w:r w:rsidRPr="009D0DD6">
              <w:rPr>
                <w:rFonts w:ascii="Times New Roman" w:hAnsi="Times New Roman"/>
                <w:lang w:eastAsia="en-US"/>
              </w:rPr>
              <w:t>циалистов, техническое сопровождение и т.д.)</w:t>
            </w:r>
          </w:p>
        </w:tc>
        <w:tc>
          <w:tcPr>
            <w:tcW w:w="1276" w:type="dxa"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438,6</w:t>
            </w:r>
          </w:p>
        </w:tc>
        <w:tc>
          <w:tcPr>
            <w:tcW w:w="1165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438,6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D0DD6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D0DD6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60" w:type="dxa"/>
            <w:vMerge w:val="restart"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D0DD6">
              <w:rPr>
                <w:rFonts w:ascii="Times New Roman" w:hAnsi="Times New Roman"/>
                <w:lang w:eastAsia="en-US"/>
              </w:rPr>
              <w:t>Качественное предоставл</w:t>
            </w:r>
            <w:r w:rsidRPr="009D0DD6">
              <w:rPr>
                <w:rFonts w:ascii="Times New Roman" w:hAnsi="Times New Roman"/>
                <w:lang w:eastAsia="en-US"/>
              </w:rPr>
              <w:t>е</w:t>
            </w:r>
            <w:r w:rsidRPr="009D0DD6">
              <w:rPr>
                <w:rFonts w:ascii="Times New Roman" w:hAnsi="Times New Roman"/>
                <w:lang w:eastAsia="en-US"/>
              </w:rPr>
              <w:t>ние образов</w:t>
            </w:r>
            <w:r w:rsidRPr="009D0DD6">
              <w:rPr>
                <w:rFonts w:ascii="Times New Roman" w:hAnsi="Times New Roman"/>
                <w:lang w:eastAsia="en-US"/>
              </w:rPr>
              <w:t>а</w:t>
            </w:r>
            <w:r w:rsidRPr="009D0DD6">
              <w:rPr>
                <w:rFonts w:ascii="Times New Roman" w:hAnsi="Times New Roman"/>
                <w:lang w:eastAsia="en-US"/>
              </w:rPr>
              <w:t>ния, создание условий для укрепления здоровья д</w:t>
            </w:r>
            <w:r w:rsidRPr="009D0DD6">
              <w:rPr>
                <w:rFonts w:ascii="Times New Roman" w:hAnsi="Times New Roman"/>
                <w:lang w:eastAsia="en-US"/>
              </w:rPr>
              <w:t>е</w:t>
            </w:r>
            <w:r w:rsidRPr="009D0DD6">
              <w:rPr>
                <w:rFonts w:ascii="Times New Roman" w:hAnsi="Times New Roman"/>
                <w:lang w:eastAsia="en-US"/>
              </w:rPr>
              <w:t>тей</w:t>
            </w:r>
          </w:p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Merge w:val="restart"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Управление о</w:t>
            </w:r>
            <w:r w:rsidRPr="009D0DD6">
              <w:rPr>
                <w:rFonts w:ascii="Times New Roman" w:hAnsi="Times New Roman"/>
              </w:rPr>
              <w:t>б</w:t>
            </w:r>
            <w:r w:rsidRPr="009D0DD6">
              <w:rPr>
                <w:rFonts w:ascii="Times New Roman" w:hAnsi="Times New Roman"/>
              </w:rPr>
              <w:t>разования - главный расп</w:t>
            </w:r>
            <w:r w:rsidRPr="009D0DD6">
              <w:rPr>
                <w:rFonts w:ascii="Times New Roman" w:hAnsi="Times New Roman"/>
              </w:rPr>
              <w:t>о</w:t>
            </w:r>
            <w:r w:rsidRPr="009D0DD6">
              <w:rPr>
                <w:rFonts w:ascii="Times New Roman" w:hAnsi="Times New Roman"/>
              </w:rPr>
              <w:t>рядитель, учр</w:t>
            </w:r>
            <w:r w:rsidRPr="009D0DD6">
              <w:rPr>
                <w:rFonts w:ascii="Times New Roman" w:hAnsi="Times New Roman"/>
              </w:rPr>
              <w:t>е</w:t>
            </w:r>
            <w:r w:rsidRPr="009D0DD6">
              <w:rPr>
                <w:rFonts w:ascii="Times New Roman" w:hAnsi="Times New Roman"/>
              </w:rPr>
              <w:t>ждения допо</w:t>
            </w:r>
            <w:r w:rsidRPr="009D0DD6">
              <w:rPr>
                <w:rFonts w:ascii="Times New Roman" w:hAnsi="Times New Roman"/>
              </w:rPr>
              <w:t>л</w:t>
            </w:r>
            <w:r w:rsidRPr="009D0DD6">
              <w:rPr>
                <w:rFonts w:ascii="Times New Roman" w:hAnsi="Times New Roman"/>
              </w:rPr>
              <w:t>нительного о</w:t>
            </w:r>
            <w:r w:rsidRPr="009D0DD6">
              <w:rPr>
                <w:rFonts w:ascii="Times New Roman" w:hAnsi="Times New Roman"/>
              </w:rPr>
              <w:t>б</w:t>
            </w:r>
            <w:r w:rsidRPr="009D0DD6">
              <w:rPr>
                <w:rFonts w:ascii="Times New Roman" w:hAnsi="Times New Roman"/>
              </w:rPr>
              <w:t>разования детей - получатели субсидии и и</w:t>
            </w:r>
            <w:r w:rsidRPr="009D0DD6">
              <w:rPr>
                <w:rFonts w:ascii="Times New Roman" w:hAnsi="Times New Roman"/>
              </w:rPr>
              <w:t>с</w:t>
            </w:r>
            <w:r w:rsidRPr="009D0DD6">
              <w:rPr>
                <w:rFonts w:ascii="Times New Roman" w:hAnsi="Times New Roman"/>
              </w:rPr>
              <w:t>полнители</w:t>
            </w:r>
          </w:p>
        </w:tc>
      </w:tr>
      <w:tr w:rsidR="00F60D24" w:rsidRPr="00507944" w:rsidTr="00043231">
        <w:tc>
          <w:tcPr>
            <w:tcW w:w="822" w:type="dxa"/>
            <w:vMerge/>
          </w:tcPr>
          <w:p w:rsidR="00F60D24" w:rsidRPr="009D0DD6" w:rsidRDefault="00F60D24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F60D24" w:rsidRPr="009D0DD6" w:rsidRDefault="00F60D24" w:rsidP="00060F9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65" w:type="dxa"/>
            <w:vAlign w:val="center"/>
          </w:tcPr>
          <w:p w:rsidR="00F60D24" w:rsidRPr="009D0DD6" w:rsidRDefault="00060F99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0D24" w:rsidRPr="00507944" w:rsidTr="00043231">
        <w:tc>
          <w:tcPr>
            <w:tcW w:w="822" w:type="dxa"/>
            <w:vMerge/>
          </w:tcPr>
          <w:p w:rsidR="00F60D24" w:rsidRPr="009D0DD6" w:rsidRDefault="00F60D24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федерал</w:t>
            </w:r>
            <w:r w:rsidRPr="009D0DD6">
              <w:rPr>
                <w:rFonts w:ascii="Times New Roman" w:hAnsi="Times New Roman"/>
              </w:rPr>
              <w:t>ь</w:t>
            </w:r>
            <w:r w:rsidRPr="009D0DD6">
              <w:rPr>
                <w:rFonts w:ascii="Times New Roman" w:hAnsi="Times New Roman"/>
              </w:rPr>
              <w:t>ный бю</w:t>
            </w:r>
            <w:r w:rsidRPr="009D0DD6">
              <w:rPr>
                <w:rFonts w:ascii="Times New Roman" w:hAnsi="Times New Roman"/>
              </w:rPr>
              <w:t>д</w:t>
            </w:r>
            <w:r w:rsidRPr="009D0DD6"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  <w:vAlign w:val="center"/>
          </w:tcPr>
          <w:p w:rsidR="00F60D24" w:rsidRPr="009D0DD6" w:rsidRDefault="00F60D24" w:rsidP="00060F9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65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0D24" w:rsidRPr="00507944" w:rsidTr="00043231">
        <w:tc>
          <w:tcPr>
            <w:tcW w:w="822" w:type="dxa"/>
            <w:vMerge/>
          </w:tcPr>
          <w:p w:rsidR="00F60D24" w:rsidRPr="009D0DD6" w:rsidRDefault="00F60D24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438,6</w:t>
            </w:r>
          </w:p>
        </w:tc>
        <w:tc>
          <w:tcPr>
            <w:tcW w:w="1165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438,6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D0DD6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D0DD6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60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0D24" w:rsidRPr="00507944" w:rsidTr="00043231">
        <w:tc>
          <w:tcPr>
            <w:tcW w:w="822" w:type="dxa"/>
            <w:vMerge/>
          </w:tcPr>
          <w:p w:rsidR="00F60D24" w:rsidRPr="009D0DD6" w:rsidRDefault="00F60D24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внебю</w:t>
            </w:r>
            <w:r w:rsidRPr="009D0DD6">
              <w:rPr>
                <w:rFonts w:ascii="Times New Roman" w:hAnsi="Times New Roman"/>
              </w:rPr>
              <w:t>д</w:t>
            </w:r>
            <w:r w:rsidRPr="009D0DD6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6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65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0D24" w:rsidRPr="00507944" w:rsidTr="00043231">
        <w:tc>
          <w:tcPr>
            <w:tcW w:w="822" w:type="dxa"/>
            <w:vMerge w:val="restart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1.3.2</w:t>
            </w:r>
          </w:p>
        </w:tc>
        <w:tc>
          <w:tcPr>
            <w:tcW w:w="2549" w:type="dxa"/>
            <w:vMerge w:val="restart"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Реализация меропри</w:t>
            </w:r>
            <w:r w:rsidRPr="009D0DD6">
              <w:rPr>
                <w:rFonts w:ascii="Times New Roman" w:hAnsi="Times New Roman"/>
              </w:rPr>
              <w:t>я</w:t>
            </w:r>
            <w:r w:rsidRPr="009D0DD6">
              <w:rPr>
                <w:rFonts w:ascii="Times New Roman" w:hAnsi="Times New Roman"/>
              </w:rPr>
              <w:t>тий по обеспечению противопожарной бе</w:t>
            </w:r>
            <w:r w:rsidRPr="009D0DD6">
              <w:rPr>
                <w:rFonts w:ascii="Times New Roman" w:hAnsi="Times New Roman"/>
              </w:rPr>
              <w:t>з</w:t>
            </w:r>
            <w:r w:rsidRPr="009D0DD6">
              <w:rPr>
                <w:rFonts w:ascii="Times New Roman" w:hAnsi="Times New Roman"/>
              </w:rPr>
              <w:t>опасности образов</w:t>
            </w:r>
            <w:r w:rsidRPr="009D0DD6">
              <w:rPr>
                <w:rFonts w:ascii="Times New Roman" w:hAnsi="Times New Roman"/>
              </w:rPr>
              <w:t>а</w:t>
            </w:r>
            <w:r w:rsidRPr="009D0DD6">
              <w:rPr>
                <w:rFonts w:ascii="Times New Roman" w:hAnsi="Times New Roman"/>
              </w:rPr>
              <w:t>тельных организаций</w:t>
            </w:r>
          </w:p>
        </w:tc>
        <w:tc>
          <w:tcPr>
            <w:tcW w:w="1276" w:type="dxa"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426,4</w:t>
            </w:r>
          </w:p>
        </w:tc>
        <w:tc>
          <w:tcPr>
            <w:tcW w:w="1165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426,4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 w:val="restart"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D0DD6">
              <w:rPr>
                <w:rFonts w:ascii="Times New Roman" w:hAnsi="Times New Roman"/>
                <w:lang w:eastAsia="en-US"/>
              </w:rPr>
              <w:t>Качественное предоставл</w:t>
            </w:r>
            <w:r w:rsidRPr="009D0DD6">
              <w:rPr>
                <w:rFonts w:ascii="Times New Roman" w:hAnsi="Times New Roman"/>
                <w:lang w:eastAsia="en-US"/>
              </w:rPr>
              <w:t>е</w:t>
            </w:r>
            <w:r w:rsidRPr="009D0DD6">
              <w:rPr>
                <w:rFonts w:ascii="Times New Roman" w:hAnsi="Times New Roman"/>
                <w:lang w:eastAsia="en-US"/>
              </w:rPr>
              <w:t>ние образов</w:t>
            </w:r>
            <w:r w:rsidRPr="009D0DD6">
              <w:rPr>
                <w:rFonts w:ascii="Times New Roman" w:hAnsi="Times New Roman"/>
                <w:lang w:eastAsia="en-US"/>
              </w:rPr>
              <w:t>а</w:t>
            </w:r>
            <w:r w:rsidRPr="009D0DD6">
              <w:rPr>
                <w:rFonts w:ascii="Times New Roman" w:hAnsi="Times New Roman"/>
                <w:lang w:eastAsia="en-US"/>
              </w:rPr>
              <w:t>ния, создание условий для укрепления здоровья д</w:t>
            </w:r>
            <w:r w:rsidRPr="009D0DD6">
              <w:rPr>
                <w:rFonts w:ascii="Times New Roman" w:hAnsi="Times New Roman"/>
                <w:lang w:eastAsia="en-US"/>
              </w:rPr>
              <w:t>е</w:t>
            </w:r>
            <w:r w:rsidRPr="009D0DD6">
              <w:rPr>
                <w:rFonts w:ascii="Times New Roman" w:hAnsi="Times New Roman"/>
                <w:lang w:eastAsia="en-US"/>
              </w:rPr>
              <w:t>тей</w:t>
            </w:r>
          </w:p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Merge w:val="restart"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Управление о</w:t>
            </w:r>
            <w:r w:rsidRPr="009D0DD6">
              <w:rPr>
                <w:rFonts w:ascii="Times New Roman" w:hAnsi="Times New Roman"/>
              </w:rPr>
              <w:t>б</w:t>
            </w:r>
            <w:r w:rsidRPr="009D0DD6">
              <w:rPr>
                <w:rFonts w:ascii="Times New Roman" w:hAnsi="Times New Roman"/>
              </w:rPr>
              <w:t>разования - главный расп</w:t>
            </w:r>
            <w:r w:rsidRPr="009D0DD6">
              <w:rPr>
                <w:rFonts w:ascii="Times New Roman" w:hAnsi="Times New Roman"/>
              </w:rPr>
              <w:t>о</w:t>
            </w:r>
            <w:r w:rsidRPr="009D0DD6">
              <w:rPr>
                <w:rFonts w:ascii="Times New Roman" w:hAnsi="Times New Roman"/>
              </w:rPr>
              <w:t>рядитель, учр</w:t>
            </w:r>
            <w:r w:rsidRPr="009D0DD6">
              <w:rPr>
                <w:rFonts w:ascii="Times New Roman" w:hAnsi="Times New Roman"/>
              </w:rPr>
              <w:t>е</w:t>
            </w:r>
            <w:r w:rsidRPr="009D0DD6">
              <w:rPr>
                <w:rFonts w:ascii="Times New Roman" w:hAnsi="Times New Roman"/>
              </w:rPr>
              <w:t>ждения допо</w:t>
            </w:r>
            <w:r w:rsidRPr="009D0DD6">
              <w:rPr>
                <w:rFonts w:ascii="Times New Roman" w:hAnsi="Times New Roman"/>
              </w:rPr>
              <w:t>л</w:t>
            </w:r>
            <w:r w:rsidRPr="009D0DD6">
              <w:rPr>
                <w:rFonts w:ascii="Times New Roman" w:hAnsi="Times New Roman"/>
              </w:rPr>
              <w:t>нительного о</w:t>
            </w:r>
            <w:r w:rsidRPr="009D0DD6">
              <w:rPr>
                <w:rFonts w:ascii="Times New Roman" w:hAnsi="Times New Roman"/>
              </w:rPr>
              <w:t>б</w:t>
            </w:r>
            <w:r w:rsidRPr="009D0DD6">
              <w:rPr>
                <w:rFonts w:ascii="Times New Roman" w:hAnsi="Times New Roman"/>
              </w:rPr>
              <w:t>разования детей - получатели субсидии и и</w:t>
            </w:r>
            <w:r w:rsidRPr="009D0DD6">
              <w:rPr>
                <w:rFonts w:ascii="Times New Roman" w:hAnsi="Times New Roman"/>
              </w:rPr>
              <w:t>с</w:t>
            </w:r>
            <w:r w:rsidRPr="009D0DD6">
              <w:rPr>
                <w:rFonts w:ascii="Times New Roman" w:hAnsi="Times New Roman"/>
              </w:rPr>
              <w:t>полнители</w:t>
            </w:r>
          </w:p>
        </w:tc>
      </w:tr>
      <w:tr w:rsidR="00F60D24" w:rsidRPr="00507944" w:rsidTr="00043231">
        <w:tc>
          <w:tcPr>
            <w:tcW w:w="822" w:type="dxa"/>
            <w:vMerge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0D24" w:rsidRPr="00507944" w:rsidTr="00043231">
        <w:tc>
          <w:tcPr>
            <w:tcW w:w="822" w:type="dxa"/>
            <w:vMerge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федерал</w:t>
            </w:r>
            <w:r w:rsidRPr="009D0DD6">
              <w:rPr>
                <w:rFonts w:ascii="Times New Roman" w:hAnsi="Times New Roman"/>
              </w:rPr>
              <w:t>ь</w:t>
            </w:r>
            <w:r w:rsidRPr="009D0DD6">
              <w:rPr>
                <w:rFonts w:ascii="Times New Roman" w:hAnsi="Times New Roman"/>
              </w:rPr>
              <w:t>ный бю</w:t>
            </w:r>
            <w:r w:rsidRPr="009D0DD6">
              <w:rPr>
                <w:rFonts w:ascii="Times New Roman" w:hAnsi="Times New Roman"/>
              </w:rPr>
              <w:t>д</w:t>
            </w:r>
            <w:r w:rsidRPr="009D0DD6"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65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0D24" w:rsidRPr="00507944" w:rsidTr="00043231">
        <w:tc>
          <w:tcPr>
            <w:tcW w:w="822" w:type="dxa"/>
            <w:vMerge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426,4</w:t>
            </w:r>
          </w:p>
        </w:tc>
        <w:tc>
          <w:tcPr>
            <w:tcW w:w="1165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426,4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0D24" w:rsidRPr="00507944" w:rsidTr="00043231">
        <w:tc>
          <w:tcPr>
            <w:tcW w:w="822" w:type="dxa"/>
            <w:vMerge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внебю</w:t>
            </w:r>
            <w:r w:rsidRPr="009D0DD6">
              <w:rPr>
                <w:rFonts w:ascii="Times New Roman" w:hAnsi="Times New Roman"/>
              </w:rPr>
              <w:t>д</w:t>
            </w:r>
            <w:r w:rsidRPr="009D0DD6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6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65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0D24" w:rsidRPr="00507944" w:rsidTr="00043231">
        <w:tc>
          <w:tcPr>
            <w:tcW w:w="822" w:type="dxa"/>
            <w:vMerge w:val="restart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1.3.3</w:t>
            </w:r>
          </w:p>
        </w:tc>
        <w:tc>
          <w:tcPr>
            <w:tcW w:w="2549" w:type="dxa"/>
            <w:vMerge w:val="restart"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Блочно-модульная к</w:t>
            </w:r>
            <w:r w:rsidRPr="009D0DD6">
              <w:rPr>
                <w:rFonts w:ascii="Times New Roman" w:hAnsi="Times New Roman"/>
              </w:rPr>
              <w:t>о</w:t>
            </w:r>
            <w:r w:rsidRPr="009D0DD6">
              <w:rPr>
                <w:rFonts w:ascii="Times New Roman" w:hAnsi="Times New Roman"/>
              </w:rPr>
              <w:t>тельная для МБОУ ДОД ДЮСШ им. Мачуги, Краснодарский край, Брюховецкий район, ст. Переясловская, ул. То</w:t>
            </w:r>
            <w:r w:rsidRPr="009D0DD6">
              <w:rPr>
                <w:rFonts w:ascii="Times New Roman" w:hAnsi="Times New Roman"/>
              </w:rPr>
              <w:t>л</w:t>
            </w:r>
            <w:r w:rsidR="00A26EBE">
              <w:rPr>
                <w:rFonts w:ascii="Times New Roman" w:hAnsi="Times New Roman"/>
              </w:rPr>
              <w:t>стого, д. 19 А</w:t>
            </w:r>
          </w:p>
        </w:tc>
        <w:tc>
          <w:tcPr>
            <w:tcW w:w="1276" w:type="dxa"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vAlign w:val="center"/>
          </w:tcPr>
          <w:p w:rsidR="00F60D24" w:rsidRPr="009D0DD6" w:rsidRDefault="00A26EBE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F60D24" w:rsidRPr="009D0DD6">
              <w:rPr>
                <w:rFonts w:ascii="Times New Roman" w:hAnsi="Times New Roman"/>
              </w:rPr>
              <w:t>814,5</w:t>
            </w:r>
          </w:p>
        </w:tc>
        <w:tc>
          <w:tcPr>
            <w:tcW w:w="1165" w:type="dxa"/>
            <w:vAlign w:val="center"/>
          </w:tcPr>
          <w:p w:rsidR="00F60D24" w:rsidRPr="009D0DD6" w:rsidRDefault="00A26EBE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F60D24" w:rsidRPr="009D0DD6">
              <w:rPr>
                <w:rFonts w:ascii="Times New Roman" w:hAnsi="Times New Roman"/>
              </w:rPr>
              <w:t>814,5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 w:val="restart"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Обеспечение безаварийн</w:t>
            </w:r>
            <w:r w:rsidRPr="009D0DD6">
              <w:rPr>
                <w:rFonts w:ascii="Times New Roman" w:hAnsi="Times New Roman"/>
              </w:rPr>
              <w:t>о</w:t>
            </w:r>
            <w:r w:rsidRPr="009D0DD6">
              <w:rPr>
                <w:rFonts w:ascii="Times New Roman" w:hAnsi="Times New Roman"/>
              </w:rPr>
              <w:t>го содерж</w:t>
            </w:r>
            <w:r w:rsidRPr="009D0DD6">
              <w:rPr>
                <w:rFonts w:ascii="Times New Roman" w:hAnsi="Times New Roman"/>
              </w:rPr>
              <w:t>а</w:t>
            </w:r>
            <w:r w:rsidRPr="009D0DD6">
              <w:rPr>
                <w:rFonts w:ascii="Times New Roman" w:hAnsi="Times New Roman"/>
              </w:rPr>
              <w:t>ния зданий и сооружений муниципал</w:t>
            </w:r>
            <w:r w:rsidRPr="009D0DD6">
              <w:rPr>
                <w:rFonts w:ascii="Times New Roman" w:hAnsi="Times New Roman"/>
              </w:rPr>
              <w:t>ь</w:t>
            </w:r>
            <w:r w:rsidRPr="009D0DD6">
              <w:rPr>
                <w:rFonts w:ascii="Times New Roman" w:hAnsi="Times New Roman"/>
              </w:rPr>
              <w:t>ных образ</w:t>
            </w:r>
            <w:r w:rsidRPr="009D0DD6">
              <w:rPr>
                <w:rFonts w:ascii="Times New Roman" w:hAnsi="Times New Roman"/>
              </w:rPr>
              <w:t>о</w:t>
            </w:r>
            <w:r w:rsidRPr="009D0DD6">
              <w:rPr>
                <w:rFonts w:ascii="Times New Roman" w:hAnsi="Times New Roman"/>
              </w:rPr>
              <w:t>вательных организаций</w:t>
            </w:r>
          </w:p>
        </w:tc>
        <w:tc>
          <w:tcPr>
            <w:tcW w:w="1814" w:type="dxa"/>
            <w:vMerge w:val="restart"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Управление о</w:t>
            </w:r>
            <w:r w:rsidRPr="009D0DD6">
              <w:rPr>
                <w:rFonts w:ascii="Times New Roman" w:hAnsi="Times New Roman"/>
              </w:rPr>
              <w:t>б</w:t>
            </w:r>
            <w:r w:rsidRPr="009D0DD6">
              <w:rPr>
                <w:rFonts w:ascii="Times New Roman" w:hAnsi="Times New Roman"/>
              </w:rPr>
              <w:t>разования - главный расп</w:t>
            </w:r>
            <w:r w:rsidRPr="009D0DD6">
              <w:rPr>
                <w:rFonts w:ascii="Times New Roman" w:hAnsi="Times New Roman"/>
              </w:rPr>
              <w:t>о</w:t>
            </w:r>
            <w:r w:rsidRPr="009D0DD6">
              <w:rPr>
                <w:rFonts w:ascii="Times New Roman" w:hAnsi="Times New Roman"/>
              </w:rPr>
              <w:t>рядитель, МБОУ ДОД ДЮСШ им. Мачуги - получатели су</w:t>
            </w:r>
            <w:r w:rsidRPr="009D0DD6">
              <w:rPr>
                <w:rFonts w:ascii="Times New Roman" w:hAnsi="Times New Roman"/>
              </w:rPr>
              <w:t>б</w:t>
            </w:r>
            <w:r w:rsidRPr="009D0DD6">
              <w:rPr>
                <w:rFonts w:ascii="Times New Roman" w:hAnsi="Times New Roman"/>
              </w:rPr>
              <w:t>сидии и испо</w:t>
            </w:r>
            <w:r w:rsidRPr="009D0DD6">
              <w:rPr>
                <w:rFonts w:ascii="Times New Roman" w:hAnsi="Times New Roman"/>
              </w:rPr>
              <w:t>л</w:t>
            </w:r>
            <w:r w:rsidRPr="009D0DD6">
              <w:rPr>
                <w:rFonts w:ascii="Times New Roman" w:hAnsi="Times New Roman"/>
              </w:rPr>
              <w:t>нители</w:t>
            </w:r>
          </w:p>
        </w:tc>
      </w:tr>
      <w:tr w:rsidR="00F60D24" w:rsidRPr="00507944" w:rsidTr="00043231">
        <w:tc>
          <w:tcPr>
            <w:tcW w:w="822" w:type="dxa"/>
            <w:vMerge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F60D24" w:rsidRPr="009D0DD6" w:rsidRDefault="00A26EBE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F60D24" w:rsidRPr="009D0DD6">
              <w:rPr>
                <w:rFonts w:ascii="Times New Roman" w:hAnsi="Times New Roman"/>
              </w:rPr>
              <w:t>285,6</w:t>
            </w:r>
          </w:p>
        </w:tc>
        <w:tc>
          <w:tcPr>
            <w:tcW w:w="1165" w:type="dxa"/>
            <w:vAlign w:val="center"/>
          </w:tcPr>
          <w:p w:rsidR="00F60D24" w:rsidRPr="009D0DD6" w:rsidRDefault="00A26EBE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F60D24" w:rsidRPr="009D0DD6">
              <w:rPr>
                <w:rFonts w:ascii="Times New Roman" w:hAnsi="Times New Roman"/>
              </w:rPr>
              <w:t>285,6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0D24" w:rsidRPr="00507944" w:rsidTr="00043231">
        <w:tc>
          <w:tcPr>
            <w:tcW w:w="822" w:type="dxa"/>
            <w:vMerge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федерал</w:t>
            </w:r>
            <w:r w:rsidRPr="009D0DD6">
              <w:rPr>
                <w:rFonts w:ascii="Times New Roman" w:hAnsi="Times New Roman"/>
              </w:rPr>
              <w:t>ь</w:t>
            </w:r>
            <w:r w:rsidRPr="009D0DD6">
              <w:rPr>
                <w:rFonts w:ascii="Times New Roman" w:hAnsi="Times New Roman"/>
              </w:rPr>
              <w:t>ный бю</w:t>
            </w:r>
            <w:r w:rsidRPr="009D0DD6">
              <w:rPr>
                <w:rFonts w:ascii="Times New Roman" w:hAnsi="Times New Roman"/>
              </w:rPr>
              <w:t>д</w:t>
            </w:r>
            <w:r w:rsidRPr="009D0DD6"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65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0D24" w:rsidRPr="00507944" w:rsidTr="00043231">
        <w:tc>
          <w:tcPr>
            <w:tcW w:w="822" w:type="dxa"/>
            <w:vMerge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528,9</w:t>
            </w:r>
          </w:p>
        </w:tc>
        <w:tc>
          <w:tcPr>
            <w:tcW w:w="1165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528,9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0D24" w:rsidRPr="00507944" w:rsidTr="00043231">
        <w:tc>
          <w:tcPr>
            <w:tcW w:w="822" w:type="dxa"/>
            <w:vMerge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внебю</w:t>
            </w:r>
            <w:r w:rsidRPr="009D0DD6">
              <w:rPr>
                <w:rFonts w:ascii="Times New Roman" w:hAnsi="Times New Roman"/>
              </w:rPr>
              <w:t>д</w:t>
            </w:r>
            <w:r w:rsidRPr="009D0DD6">
              <w:rPr>
                <w:rFonts w:ascii="Times New Roman" w:hAnsi="Times New Roman"/>
              </w:rPr>
              <w:t xml:space="preserve">жетные </w:t>
            </w:r>
            <w:r w:rsidRPr="009D0DD6">
              <w:rPr>
                <w:rFonts w:ascii="Times New Roman" w:hAnsi="Times New Roman"/>
              </w:rPr>
              <w:lastRenderedPageBreak/>
              <w:t>источники</w:t>
            </w:r>
          </w:p>
        </w:tc>
        <w:tc>
          <w:tcPr>
            <w:tcW w:w="1276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1165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0D24" w:rsidRPr="00507944" w:rsidTr="00043231">
        <w:tc>
          <w:tcPr>
            <w:tcW w:w="822" w:type="dxa"/>
            <w:vMerge w:val="restart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lastRenderedPageBreak/>
              <w:t>1.3.4</w:t>
            </w:r>
          </w:p>
        </w:tc>
        <w:tc>
          <w:tcPr>
            <w:tcW w:w="2549" w:type="dxa"/>
            <w:vMerge w:val="restart"/>
          </w:tcPr>
          <w:p w:rsidR="00F60D24" w:rsidRPr="009D0DD6" w:rsidRDefault="00F60D24" w:rsidP="00B91F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Осуществление текущ</w:t>
            </w:r>
            <w:r w:rsidRPr="009D0DD6">
              <w:rPr>
                <w:rFonts w:ascii="Times New Roman" w:hAnsi="Times New Roman"/>
              </w:rPr>
              <w:t>е</w:t>
            </w:r>
            <w:r w:rsidRPr="009D0DD6">
              <w:rPr>
                <w:rFonts w:ascii="Times New Roman" w:hAnsi="Times New Roman"/>
              </w:rPr>
              <w:t>го ремонта в общеобр</w:t>
            </w:r>
            <w:r w:rsidRPr="009D0DD6">
              <w:rPr>
                <w:rFonts w:ascii="Times New Roman" w:hAnsi="Times New Roman"/>
              </w:rPr>
              <w:t>а</w:t>
            </w:r>
            <w:r w:rsidRPr="009D0DD6">
              <w:rPr>
                <w:rFonts w:ascii="Times New Roman" w:hAnsi="Times New Roman"/>
              </w:rPr>
              <w:t>зовательных организ</w:t>
            </w:r>
            <w:r w:rsidRPr="009D0DD6">
              <w:rPr>
                <w:rFonts w:ascii="Times New Roman" w:hAnsi="Times New Roman"/>
              </w:rPr>
              <w:t>а</w:t>
            </w:r>
            <w:r w:rsidRPr="009D0DD6">
              <w:rPr>
                <w:rFonts w:ascii="Times New Roman" w:hAnsi="Times New Roman"/>
              </w:rPr>
              <w:t>циях</w:t>
            </w:r>
            <w:r w:rsidR="00C27E79" w:rsidRPr="00C27E79">
              <w:rPr>
                <w:rFonts w:ascii="Times New Roman" w:hAnsi="Times New Roman"/>
                <w:sz w:val="20"/>
                <w:szCs w:val="20"/>
                <w:lang w:eastAsia="en-US"/>
              </w:rPr>
              <w:t>(в том числе прио</w:t>
            </w:r>
            <w:r w:rsidR="00C27E79" w:rsidRPr="00C27E79">
              <w:rPr>
                <w:rFonts w:ascii="Times New Roman" w:hAnsi="Times New Roman"/>
                <w:sz w:val="20"/>
                <w:szCs w:val="20"/>
                <w:lang w:eastAsia="en-US"/>
              </w:rPr>
              <w:t>б</w:t>
            </w:r>
            <w:r w:rsidR="00C27E79" w:rsidRPr="00C27E79">
              <w:rPr>
                <w:rFonts w:ascii="Times New Roman" w:hAnsi="Times New Roman"/>
                <w:sz w:val="20"/>
                <w:szCs w:val="20"/>
                <w:lang w:eastAsia="en-US"/>
              </w:rPr>
              <w:t>ретение строительных м</w:t>
            </w:r>
            <w:r w:rsidR="00C27E79" w:rsidRPr="00C27E79">
              <w:rPr>
                <w:rFonts w:ascii="Times New Roman" w:hAnsi="Times New Roman"/>
                <w:sz w:val="20"/>
                <w:szCs w:val="20"/>
                <w:lang w:eastAsia="en-US"/>
              </w:rPr>
              <w:t>а</w:t>
            </w:r>
            <w:r w:rsidR="00C27E79" w:rsidRPr="00C27E79">
              <w:rPr>
                <w:rFonts w:ascii="Times New Roman" w:hAnsi="Times New Roman"/>
                <w:sz w:val="20"/>
                <w:szCs w:val="20"/>
                <w:lang w:eastAsia="en-US"/>
              </w:rPr>
              <w:t>териалов, сантехники и прочих расходных матер</w:t>
            </w:r>
            <w:r w:rsidR="00C27E79" w:rsidRPr="00C27E79">
              <w:rPr>
                <w:rFonts w:ascii="Times New Roman" w:hAnsi="Times New Roman"/>
                <w:sz w:val="20"/>
                <w:szCs w:val="20"/>
                <w:lang w:eastAsia="en-US"/>
              </w:rPr>
              <w:t>и</w:t>
            </w:r>
            <w:r w:rsidR="00C27E79" w:rsidRPr="00C27E79">
              <w:rPr>
                <w:rFonts w:ascii="Times New Roman" w:hAnsi="Times New Roman"/>
                <w:sz w:val="20"/>
                <w:szCs w:val="20"/>
                <w:lang w:eastAsia="en-US"/>
              </w:rPr>
              <w:t>алов)</w:t>
            </w:r>
          </w:p>
        </w:tc>
        <w:tc>
          <w:tcPr>
            <w:tcW w:w="1276" w:type="dxa"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89,22</w:t>
            </w:r>
          </w:p>
        </w:tc>
        <w:tc>
          <w:tcPr>
            <w:tcW w:w="1165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89,22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 w:val="restart"/>
          </w:tcPr>
          <w:p w:rsidR="00F60D24" w:rsidRPr="009D0DD6" w:rsidRDefault="00F60D24" w:rsidP="00B91FAA">
            <w:pPr>
              <w:spacing w:after="0" w:line="240" w:lineRule="auto"/>
              <w:ind w:right="-1"/>
              <w:rPr>
                <w:rFonts w:ascii="Times New Roman" w:hAnsi="Times New Roman"/>
                <w:lang w:eastAsia="en-US"/>
              </w:rPr>
            </w:pPr>
            <w:r w:rsidRPr="009D0DD6">
              <w:rPr>
                <w:rFonts w:ascii="Times New Roman" w:hAnsi="Times New Roman"/>
                <w:lang w:eastAsia="en-US"/>
              </w:rPr>
              <w:t>Создание комфортных условий пр</w:t>
            </w:r>
            <w:r w:rsidRPr="009D0DD6">
              <w:rPr>
                <w:rFonts w:ascii="Times New Roman" w:hAnsi="Times New Roman"/>
                <w:lang w:eastAsia="en-US"/>
              </w:rPr>
              <w:t>е</w:t>
            </w:r>
            <w:r w:rsidRPr="009D0DD6">
              <w:rPr>
                <w:rFonts w:ascii="Times New Roman" w:hAnsi="Times New Roman"/>
                <w:lang w:eastAsia="en-US"/>
              </w:rPr>
              <w:t>бывания во</w:t>
            </w:r>
            <w:r w:rsidRPr="009D0DD6">
              <w:rPr>
                <w:rFonts w:ascii="Times New Roman" w:hAnsi="Times New Roman"/>
                <w:lang w:eastAsia="en-US"/>
              </w:rPr>
              <w:t>с</w:t>
            </w:r>
            <w:r w:rsidRPr="009D0DD6">
              <w:rPr>
                <w:rFonts w:ascii="Times New Roman" w:hAnsi="Times New Roman"/>
                <w:lang w:eastAsia="en-US"/>
              </w:rPr>
              <w:t>питанников в образов</w:t>
            </w:r>
            <w:r w:rsidRPr="009D0DD6">
              <w:rPr>
                <w:rFonts w:ascii="Times New Roman" w:hAnsi="Times New Roman"/>
                <w:lang w:eastAsia="en-US"/>
              </w:rPr>
              <w:t>а</w:t>
            </w:r>
            <w:r w:rsidRPr="009D0DD6">
              <w:rPr>
                <w:rFonts w:ascii="Times New Roman" w:hAnsi="Times New Roman"/>
                <w:lang w:eastAsia="en-US"/>
              </w:rPr>
              <w:t>тельном учреждении</w:t>
            </w:r>
          </w:p>
        </w:tc>
        <w:tc>
          <w:tcPr>
            <w:tcW w:w="1814" w:type="dxa"/>
            <w:vMerge w:val="restart"/>
          </w:tcPr>
          <w:p w:rsidR="00F60D24" w:rsidRPr="009D0DD6" w:rsidRDefault="00F60D24" w:rsidP="00B91FAA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9D0DD6">
              <w:rPr>
                <w:rFonts w:ascii="Times New Roman" w:hAnsi="Times New Roman"/>
              </w:rPr>
              <w:t>Управление о</w:t>
            </w:r>
            <w:r w:rsidRPr="009D0DD6">
              <w:rPr>
                <w:rFonts w:ascii="Times New Roman" w:hAnsi="Times New Roman"/>
              </w:rPr>
              <w:t>б</w:t>
            </w:r>
            <w:r w:rsidRPr="009D0DD6">
              <w:rPr>
                <w:rFonts w:ascii="Times New Roman" w:hAnsi="Times New Roman"/>
              </w:rPr>
              <w:t>разования - главный расп</w:t>
            </w:r>
            <w:r w:rsidRPr="009D0DD6">
              <w:rPr>
                <w:rFonts w:ascii="Times New Roman" w:hAnsi="Times New Roman"/>
              </w:rPr>
              <w:t>о</w:t>
            </w:r>
            <w:r w:rsidRPr="009D0DD6">
              <w:rPr>
                <w:rFonts w:ascii="Times New Roman" w:hAnsi="Times New Roman"/>
              </w:rPr>
              <w:t>рядитель, учр</w:t>
            </w:r>
            <w:r w:rsidRPr="009D0DD6">
              <w:rPr>
                <w:rFonts w:ascii="Times New Roman" w:hAnsi="Times New Roman"/>
              </w:rPr>
              <w:t>е</w:t>
            </w:r>
            <w:r w:rsidRPr="009D0DD6">
              <w:rPr>
                <w:rFonts w:ascii="Times New Roman" w:hAnsi="Times New Roman"/>
              </w:rPr>
              <w:t>ждения допо</w:t>
            </w:r>
            <w:r w:rsidRPr="009D0DD6">
              <w:rPr>
                <w:rFonts w:ascii="Times New Roman" w:hAnsi="Times New Roman"/>
              </w:rPr>
              <w:t>л</w:t>
            </w:r>
            <w:r w:rsidRPr="009D0DD6">
              <w:rPr>
                <w:rFonts w:ascii="Times New Roman" w:hAnsi="Times New Roman"/>
              </w:rPr>
              <w:t>нительного о</w:t>
            </w:r>
            <w:r w:rsidRPr="009D0DD6">
              <w:rPr>
                <w:rFonts w:ascii="Times New Roman" w:hAnsi="Times New Roman"/>
              </w:rPr>
              <w:t>б</w:t>
            </w:r>
            <w:r w:rsidRPr="009D0DD6">
              <w:rPr>
                <w:rFonts w:ascii="Times New Roman" w:hAnsi="Times New Roman"/>
              </w:rPr>
              <w:t>разования детей - получатели субсидии и и</w:t>
            </w:r>
            <w:r w:rsidRPr="009D0DD6">
              <w:rPr>
                <w:rFonts w:ascii="Times New Roman" w:hAnsi="Times New Roman"/>
              </w:rPr>
              <w:t>с</w:t>
            </w:r>
            <w:r w:rsidRPr="009D0DD6">
              <w:rPr>
                <w:rFonts w:ascii="Times New Roman" w:hAnsi="Times New Roman"/>
              </w:rPr>
              <w:t>полнители</w:t>
            </w:r>
            <w:r w:rsidRPr="009D0DD6">
              <w:rPr>
                <w:rFonts w:ascii="Times New Roman" w:hAnsi="Times New Roman"/>
                <w:lang w:eastAsia="en-US"/>
              </w:rPr>
              <w:t xml:space="preserve"> </w:t>
            </w:r>
          </w:p>
        </w:tc>
      </w:tr>
      <w:tr w:rsidR="00F60D24" w:rsidRPr="00507944" w:rsidTr="00043231">
        <w:tc>
          <w:tcPr>
            <w:tcW w:w="822" w:type="dxa"/>
            <w:vMerge/>
          </w:tcPr>
          <w:p w:rsidR="00F60D24" w:rsidRPr="009D0DD6" w:rsidRDefault="00F60D24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65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Merge/>
          </w:tcPr>
          <w:p w:rsidR="00F60D24" w:rsidRPr="009D0DD6" w:rsidRDefault="00F60D24" w:rsidP="00B91F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60D24" w:rsidRPr="00507944" w:rsidTr="00043231">
        <w:tc>
          <w:tcPr>
            <w:tcW w:w="822" w:type="dxa"/>
            <w:vMerge/>
          </w:tcPr>
          <w:p w:rsidR="00F60D24" w:rsidRPr="009D0DD6" w:rsidRDefault="00F60D24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федерал</w:t>
            </w:r>
            <w:r w:rsidRPr="009D0DD6">
              <w:rPr>
                <w:rFonts w:ascii="Times New Roman" w:hAnsi="Times New Roman"/>
              </w:rPr>
              <w:t>ь</w:t>
            </w:r>
            <w:r w:rsidRPr="009D0DD6">
              <w:rPr>
                <w:rFonts w:ascii="Times New Roman" w:hAnsi="Times New Roman"/>
              </w:rPr>
              <w:t>ный бю</w:t>
            </w:r>
            <w:r w:rsidRPr="009D0DD6">
              <w:rPr>
                <w:rFonts w:ascii="Times New Roman" w:hAnsi="Times New Roman"/>
              </w:rPr>
              <w:t>д</w:t>
            </w:r>
            <w:r w:rsidRPr="009D0DD6"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65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Merge/>
          </w:tcPr>
          <w:p w:rsidR="00F60D24" w:rsidRPr="009D0DD6" w:rsidRDefault="00F60D24" w:rsidP="00B91F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60D24" w:rsidRPr="00507944" w:rsidTr="00043231">
        <w:tc>
          <w:tcPr>
            <w:tcW w:w="822" w:type="dxa"/>
            <w:vMerge/>
          </w:tcPr>
          <w:p w:rsidR="00F60D24" w:rsidRPr="009D0DD6" w:rsidRDefault="00F60D24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89,22</w:t>
            </w:r>
          </w:p>
        </w:tc>
        <w:tc>
          <w:tcPr>
            <w:tcW w:w="1165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89,22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Merge/>
          </w:tcPr>
          <w:p w:rsidR="00F60D24" w:rsidRPr="009D0DD6" w:rsidRDefault="00F60D24" w:rsidP="00B91F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60D24" w:rsidRPr="00507944" w:rsidTr="00043231">
        <w:tc>
          <w:tcPr>
            <w:tcW w:w="822" w:type="dxa"/>
            <w:vMerge/>
          </w:tcPr>
          <w:p w:rsidR="00F60D24" w:rsidRPr="009D0DD6" w:rsidRDefault="00F60D24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внебю</w:t>
            </w:r>
            <w:r w:rsidRPr="009D0DD6">
              <w:rPr>
                <w:rFonts w:ascii="Times New Roman" w:hAnsi="Times New Roman"/>
              </w:rPr>
              <w:t>д</w:t>
            </w:r>
            <w:r w:rsidRPr="009D0DD6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6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65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Merge/>
          </w:tcPr>
          <w:p w:rsidR="00F60D24" w:rsidRPr="009D0DD6" w:rsidRDefault="00F60D24" w:rsidP="00B91F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60D24" w:rsidRPr="00507944" w:rsidTr="00043231">
        <w:tc>
          <w:tcPr>
            <w:tcW w:w="822" w:type="dxa"/>
            <w:vMerge w:val="restart"/>
            <w:vAlign w:val="center"/>
          </w:tcPr>
          <w:p w:rsidR="00F60D24" w:rsidRPr="000426A0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26A0">
              <w:rPr>
                <w:rFonts w:ascii="Times New Roman" w:hAnsi="Times New Roman"/>
              </w:rPr>
              <w:t>1.3.5</w:t>
            </w:r>
          </w:p>
        </w:tc>
        <w:tc>
          <w:tcPr>
            <w:tcW w:w="2549" w:type="dxa"/>
            <w:vMerge w:val="restart"/>
          </w:tcPr>
          <w:p w:rsidR="00F60D24" w:rsidRPr="000426A0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0426A0">
              <w:rPr>
                <w:rFonts w:ascii="Times New Roman" w:hAnsi="Times New Roman"/>
              </w:rPr>
              <w:t>Дополнительная п</w:t>
            </w:r>
            <w:r w:rsidRPr="000426A0">
              <w:rPr>
                <w:rFonts w:ascii="Times New Roman" w:hAnsi="Times New Roman"/>
              </w:rPr>
              <w:t>о</w:t>
            </w:r>
            <w:r w:rsidRPr="000426A0">
              <w:rPr>
                <w:rFonts w:ascii="Times New Roman" w:hAnsi="Times New Roman"/>
              </w:rPr>
              <w:t>мощь местным бюдж</w:t>
            </w:r>
            <w:r w:rsidRPr="000426A0">
              <w:rPr>
                <w:rFonts w:ascii="Times New Roman" w:hAnsi="Times New Roman"/>
              </w:rPr>
              <w:t>е</w:t>
            </w:r>
            <w:r w:rsidRPr="000426A0">
              <w:rPr>
                <w:rFonts w:ascii="Times New Roman" w:hAnsi="Times New Roman"/>
              </w:rPr>
              <w:t>там на решение соц</w:t>
            </w:r>
            <w:r w:rsidRPr="000426A0">
              <w:rPr>
                <w:rFonts w:ascii="Times New Roman" w:hAnsi="Times New Roman"/>
              </w:rPr>
              <w:t>и</w:t>
            </w:r>
            <w:r w:rsidRPr="000426A0">
              <w:rPr>
                <w:rFonts w:ascii="Times New Roman" w:hAnsi="Times New Roman"/>
              </w:rPr>
              <w:t>ально значимых вопр</w:t>
            </w:r>
            <w:r w:rsidRPr="000426A0">
              <w:rPr>
                <w:rFonts w:ascii="Times New Roman" w:hAnsi="Times New Roman"/>
              </w:rPr>
              <w:t>о</w:t>
            </w:r>
            <w:r w:rsidRPr="000426A0">
              <w:rPr>
                <w:rFonts w:ascii="Times New Roman" w:hAnsi="Times New Roman"/>
              </w:rPr>
              <w:t>сов дошкольных обр</w:t>
            </w:r>
            <w:r w:rsidRPr="000426A0">
              <w:rPr>
                <w:rFonts w:ascii="Times New Roman" w:hAnsi="Times New Roman"/>
              </w:rPr>
              <w:t>а</w:t>
            </w:r>
            <w:r w:rsidRPr="000426A0">
              <w:rPr>
                <w:rFonts w:ascii="Times New Roman" w:hAnsi="Times New Roman"/>
              </w:rPr>
              <w:t>зовательных учрежд</w:t>
            </w:r>
            <w:r w:rsidRPr="000426A0">
              <w:rPr>
                <w:rFonts w:ascii="Times New Roman" w:hAnsi="Times New Roman"/>
              </w:rPr>
              <w:t>е</w:t>
            </w:r>
            <w:r w:rsidRPr="000426A0">
              <w:rPr>
                <w:rFonts w:ascii="Times New Roman" w:hAnsi="Times New Roman"/>
              </w:rPr>
              <w:t>ний</w:t>
            </w:r>
          </w:p>
        </w:tc>
        <w:tc>
          <w:tcPr>
            <w:tcW w:w="1276" w:type="dxa"/>
          </w:tcPr>
          <w:p w:rsidR="00F60D24" w:rsidRPr="000426A0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0426A0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vAlign w:val="center"/>
          </w:tcPr>
          <w:p w:rsidR="00F60D24" w:rsidRPr="000426A0" w:rsidRDefault="000426A0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26A0">
              <w:rPr>
                <w:rFonts w:ascii="Times New Roman" w:hAnsi="Times New Roman"/>
              </w:rPr>
              <w:t>20</w:t>
            </w:r>
            <w:r w:rsidR="00F60D24" w:rsidRPr="000426A0">
              <w:rPr>
                <w:rFonts w:ascii="Times New Roman" w:hAnsi="Times New Roman"/>
              </w:rPr>
              <w:t>0,00</w:t>
            </w:r>
          </w:p>
        </w:tc>
        <w:tc>
          <w:tcPr>
            <w:tcW w:w="1165" w:type="dxa"/>
            <w:vAlign w:val="center"/>
          </w:tcPr>
          <w:p w:rsidR="00F60D24" w:rsidRPr="000426A0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26A0">
              <w:rPr>
                <w:rFonts w:ascii="Times New Roman" w:hAnsi="Times New Roman"/>
              </w:rPr>
              <w:t>200,00</w:t>
            </w:r>
          </w:p>
        </w:tc>
        <w:tc>
          <w:tcPr>
            <w:tcW w:w="1134" w:type="dxa"/>
            <w:vAlign w:val="center"/>
          </w:tcPr>
          <w:p w:rsidR="00F60D24" w:rsidRPr="000426A0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26A0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F60D24" w:rsidRPr="000426A0" w:rsidRDefault="000426A0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26A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0426A0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26A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0426A0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26A0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 w:val="restart"/>
          </w:tcPr>
          <w:p w:rsidR="00F60D24" w:rsidRPr="000426A0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0426A0">
              <w:rPr>
                <w:rFonts w:ascii="Times New Roman" w:hAnsi="Times New Roman"/>
              </w:rPr>
              <w:t>Решение со-циально-значимых в</w:t>
            </w:r>
            <w:r w:rsidRPr="000426A0">
              <w:rPr>
                <w:rFonts w:ascii="Times New Roman" w:hAnsi="Times New Roman"/>
              </w:rPr>
              <w:t>о</w:t>
            </w:r>
            <w:r w:rsidRPr="000426A0">
              <w:rPr>
                <w:rFonts w:ascii="Times New Roman" w:hAnsi="Times New Roman"/>
              </w:rPr>
              <w:t>просов</w:t>
            </w:r>
          </w:p>
        </w:tc>
        <w:tc>
          <w:tcPr>
            <w:tcW w:w="1814" w:type="dxa"/>
            <w:vMerge w:val="restart"/>
          </w:tcPr>
          <w:p w:rsidR="00F60D24" w:rsidRPr="009D0DD6" w:rsidRDefault="00F60D24" w:rsidP="00B91F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26A0">
              <w:rPr>
                <w:rFonts w:ascii="Times New Roman" w:hAnsi="Times New Roman"/>
              </w:rPr>
              <w:t>Управление о</w:t>
            </w:r>
            <w:r w:rsidRPr="000426A0">
              <w:rPr>
                <w:rFonts w:ascii="Times New Roman" w:hAnsi="Times New Roman"/>
              </w:rPr>
              <w:t>б</w:t>
            </w:r>
            <w:r w:rsidRPr="000426A0">
              <w:rPr>
                <w:rFonts w:ascii="Times New Roman" w:hAnsi="Times New Roman"/>
              </w:rPr>
              <w:t>разования - главный расп</w:t>
            </w:r>
            <w:r w:rsidRPr="000426A0">
              <w:rPr>
                <w:rFonts w:ascii="Times New Roman" w:hAnsi="Times New Roman"/>
              </w:rPr>
              <w:t>о</w:t>
            </w:r>
            <w:r w:rsidRPr="000426A0">
              <w:rPr>
                <w:rFonts w:ascii="Times New Roman" w:hAnsi="Times New Roman"/>
              </w:rPr>
              <w:t>рядитель, учр</w:t>
            </w:r>
            <w:r w:rsidRPr="000426A0">
              <w:rPr>
                <w:rFonts w:ascii="Times New Roman" w:hAnsi="Times New Roman"/>
              </w:rPr>
              <w:t>е</w:t>
            </w:r>
            <w:r w:rsidRPr="000426A0">
              <w:rPr>
                <w:rFonts w:ascii="Times New Roman" w:hAnsi="Times New Roman"/>
              </w:rPr>
              <w:t>ждения допо</w:t>
            </w:r>
            <w:r w:rsidRPr="000426A0">
              <w:rPr>
                <w:rFonts w:ascii="Times New Roman" w:hAnsi="Times New Roman"/>
              </w:rPr>
              <w:t>л</w:t>
            </w:r>
            <w:r w:rsidRPr="000426A0">
              <w:rPr>
                <w:rFonts w:ascii="Times New Roman" w:hAnsi="Times New Roman"/>
              </w:rPr>
              <w:t>нительного о</w:t>
            </w:r>
            <w:r w:rsidRPr="000426A0">
              <w:rPr>
                <w:rFonts w:ascii="Times New Roman" w:hAnsi="Times New Roman"/>
              </w:rPr>
              <w:t>б</w:t>
            </w:r>
            <w:r w:rsidRPr="000426A0">
              <w:rPr>
                <w:rFonts w:ascii="Times New Roman" w:hAnsi="Times New Roman"/>
              </w:rPr>
              <w:t>разования детей - получатели субсидии и и</w:t>
            </w:r>
            <w:r w:rsidRPr="000426A0">
              <w:rPr>
                <w:rFonts w:ascii="Times New Roman" w:hAnsi="Times New Roman"/>
              </w:rPr>
              <w:t>с</w:t>
            </w:r>
            <w:r w:rsidRPr="000426A0">
              <w:rPr>
                <w:rFonts w:ascii="Times New Roman" w:hAnsi="Times New Roman"/>
              </w:rPr>
              <w:t>полнители</w:t>
            </w:r>
          </w:p>
        </w:tc>
      </w:tr>
      <w:tr w:rsidR="00F60D24" w:rsidRPr="00507944" w:rsidTr="00043231">
        <w:tc>
          <w:tcPr>
            <w:tcW w:w="822" w:type="dxa"/>
            <w:vMerge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F60D24" w:rsidRPr="009D0DD6" w:rsidRDefault="000426A0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F60D24" w:rsidRPr="009D0DD6">
              <w:rPr>
                <w:rFonts w:ascii="Times New Roman" w:hAnsi="Times New Roman"/>
              </w:rPr>
              <w:t>0,00</w:t>
            </w:r>
          </w:p>
        </w:tc>
        <w:tc>
          <w:tcPr>
            <w:tcW w:w="1165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200,00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F60D24" w:rsidRPr="009D0DD6" w:rsidRDefault="000426A0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0D24" w:rsidRPr="00507944" w:rsidTr="00043231">
        <w:tc>
          <w:tcPr>
            <w:tcW w:w="822" w:type="dxa"/>
            <w:vMerge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федерал</w:t>
            </w:r>
            <w:r w:rsidRPr="009D0DD6">
              <w:rPr>
                <w:rFonts w:ascii="Times New Roman" w:hAnsi="Times New Roman"/>
              </w:rPr>
              <w:t>ь</w:t>
            </w:r>
            <w:r w:rsidRPr="009D0DD6">
              <w:rPr>
                <w:rFonts w:ascii="Times New Roman" w:hAnsi="Times New Roman"/>
              </w:rPr>
              <w:t>ный бю</w:t>
            </w:r>
            <w:r w:rsidRPr="009D0DD6">
              <w:rPr>
                <w:rFonts w:ascii="Times New Roman" w:hAnsi="Times New Roman"/>
              </w:rPr>
              <w:t>д</w:t>
            </w:r>
            <w:r w:rsidRPr="009D0DD6"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65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0D24" w:rsidRPr="00507944" w:rsidTr="00043231">
        <w:tc>
          <w:tcPr>
            <w:tcW w:w="822" w:type="dxa"/>
            <w:vMerge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65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0D24" w:rsidRPr="00507944" w:rsidTr="00043231">
        <w:tc>
          <w:tcPr>
            <w:tcW w:w="822" w:type="dxa"/>
            <w:vMerge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внебю</w:t>
            </w:r>
            <w:r w:rsidRPr="009D0DD6">
              <w:rPr>
                <w:rFonts w:ascii="Times New Roman" w:hAnsi="Times New Roman"/>
              </w:rPr>
              <w:t>д</w:t>
            </w:r>
            <w:r w:rsidRPr="009D0DD6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6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65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0D24" w:rsidRPr="00507944" w:rsidTr="00043231">
        <w:trPr>
          <w:trHeight w:val="907"/>
        </w:trPr>
        <w:tc>
          <w:tcPr>
            <w:tcW w:w="822" w:type="dxa"/>
            <w:vMerge w:val="restart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1.3.6</w:t>
            </w:r>
          </w:p>
        </w:tc>
        <w:tc>
          <w:tcPr>
            <w:tcW w:w="2549" w:type="dxa"/>
            <w:vMerge w:val="restart"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  <w:lang w:eastAsia="en-US"/>
              </w:rPr>
              <w:t>Материально-техническое обеспеч</w:t>
            </w:r>
            <w:r w:rsidRPr="009D0DD6">
              <w:rPr>
                <w:rFonts w:ascii="Times New Roman" w:hAnsi="Times New Roman"/>
                <w:lang w:eastAsia="en-US"/>
              </w:rPr>
              <w:t>е</w:t>
            </w:r>
            <w:r w:rsidRPr="009D0DD6">
              <w:rPr>
                <w:rFonts w:ascii="Times New Roman" w:hAnsi="Times New Roman"/>
                <w:lang w:eastAsia="en-US"/>
              </w:rPr>
              <w:t>ние пунктов проведения экзаменов для госуда</w:t>
            </w:r>
            <w:r w:rsidRPr="009D0DD6">
              <w:rPr>
                <w:rFonts w:ascii="Times New Roman" w:hAnsi="Times New Roman"/>
                <w:lang w:eastAsia="en-US"/>
              </w:rPr>
              <w:t>р</w:t>
            </w:r>
            <w:r w:rsidRPr="009D0DD6">
              <w:rPr>
                <w:rFonts w:ascii="Times New Roman" w:hAnsi="Times New Roman"/>
                <w:lang w:eastAsia="en-US"/>
              </w:rPr>
              <w:t>ственной итоговой атт</w:t>
            </w:r>
            <w:r w:rsidRPr="009D0DD6">
              <w:rPr>
                <w:rFonts w:ascii="Times New Roman" w:hAnsi="Times New Roman"/>
                <w:lang w:eastAsia="en-US"/>
              </w:rPr>
              <w:t>е</w:t>
            </w:r>
            <w:r w:rsidRPr="009D0DD6">
              <w:rPr>
                <w:rFonts w:ascii="Times New Roman" w:hAnsi="Times New Roman"/>
                <w:lang w:eastAsia="en-US"/>
              </w:rPr>
              <w:t>стации по образовател</w:t>
            </w:r>
            <w:r w:rsidRPr="009D0DD6">
              <w:rPr>
                <w:rFonts w:ascii="Times New Roman" w:hAnsi="Times New Roman"/>
                <w:lang w:eastAsia="en-US"/>
              </w:rPr>
              <w:t>ь</w:t>
            </w:r>
            <w:r w:rsidRPr="009D0DD6">
              <w:rPr>
                <w:rFonts w:ascii="Times New Roman" w:hAnsi="Times New Roman"/>
                <w:lang w:eastAsia="en-US"/>
              </w:rPr>
              <w:t>ным программам осно</w:t>
            </w:r>
            <w:r w:rsidRPr="009D0DD6">
              <w:rPr>
                <w:rFonts w:ascii="Times New Roman" w:hAnsi="Times New Roman"/>
                <w:lang w:eastAsia="en-US"/>
              </w:rPr>
              <w:t>в</w:t>
            </w:r>
            <w:r w:rsidRPr="009D0DD6">
              <w:rPr>
                <w:rFonts w:ascii="Times New Roman" w:hAnsi="Times New Roman"/>
                <w:lang w:eastAsia="en-US"/>
              </w:rPr>
              <w:t>ного общего и среднего общего образования и вы-плате педагогич</w:t>
            </w:r>
            <w:r w:rsidRPr="009D0DD6">
              <w:rPr>
                <w:rFonts w:ascii="Times New Roman" w:hAnsi="Times New Roman"/>
                <w:lang w:eastAsia="en-US"/>
              </w:rPr>
              <w:t>е</w:t>
            </w:r>
            <w:r w:rsidRPr="009D0DD6">
              <w:rPr>
                <w:rFonts w:ascii="Times New Roman" w:hAnsi="Times New Roman"/>
                <w:lang w:eastAsia="en-US"/>
              </w:rPr>
              <w:lastRenderedPageBreak/>
              <w:t>ским работникам, участвующим в пров</w:t>
            </w:r>
            <w:r w:rsidRPr="009D0DD6">
              <w:rPr>
                <w:rFonts w:ascii="Times New Roman" w:hAnsi="Times New Roman"/>
                <w:lang w:eastAsia="en-US"/>
              </w:rPr>
              <w:t>е</w:t>
            </w:r>
            <w:r w:rsidRPr="009D0DD6">
              <w:rPr>
                <w:rFonts w:ascii="Times New Roman" w:hAnsi="Times New Roman"/>
                <w:lang w:eastAsia="en-US"/>
              </w:rPr>
              <w:t>дении ЕГЭ, компенс</w:t>
            </w:r>
            <w:r w:rsidRPr="009D0DD6">
              <w:rPr>
                <w:rFonts w:ascii="Times New Roman" w:hAnsi="Times New Roman"/>
                <w:lang w:eastAsia="en-US"/>
              </w:rPr>
              <w:t>а</w:t>
            </w:r>
            <w:r w:rsidRPr="009D0DD6">
              <w:rPr>
                <w:rFonts w:ascii="Times New Roman" w:hAnsi="Times New Roman"/>
                <w:lang w:eastAsia="en-US"/>
              </w:rPr>
              <w:t>ции за ра-боту по подг</w:t>
            </w:r>
            <w:r w:rsidRPr="009D0DD6">
              <w:rPr>
                <w:rFonts w:ascii="Times New Roman" w:hAnsi="Times New Roman"/>
                <w:lang w:eastAsia="en-US"/>
              </w:rPr>
              <w:t>о</w:t>
            </w:r>
            <w:r w:rsidRPr="009D0DD6">
              <w:rPr>
                <w:rFonts w:ascii="Times New Roman" w:hAnsi="Times New Roman"/>
                <w:lang w:eastAsia="en-US"/>
              </w:rPr>
              <w:t>товке и проведению ЕГЭ, в том числе инт</w:t>
            </w:r>
            <w:r w:rsidRPr="009D0DD6">
              <w:rPr>
                <w:rFonts w:ascii="Times New Roman" w:hAnsi="Times New Roman"/>
                <w:lang w:eastAsia="en-US"/>
              </w:rPr>
              <w:t>е</w:t>
            </w:r>
            <w:r w:rsidRPr="009D0DD6">
              <w:rPr>
                <w:rFonts w:ascii="Times New Roman" w:hAnsi="Times New Roman"/>
                <w:lang w:eastAsia="en-US"/>
              </w:rPr>
              <w:t>грация, организация и проведение видеотран</w:t>
            </w:r>
            <w:r w:rsidRPr="009D0DD6">
              <w:rPr>
                <w:rFonts w:ascii="Times New Roman" w:hAnsi="Times New Roman"/>
                <w:lang w:eastAsia="en-US"/>
              </w:rPr>
              <w:t>с</w:t>
            </w:r>
            <w:r w:rsidRPr="009D0DD6">
              <w:rPr>
                <w:rFonts w:ascii="Times New Roman" w:hAnsi="Times New Roman"/>
                <w:lang w:eastAsia="en-US"/>
              </w:rPr>
              <w:t>ляции  доплата ЕГЭ в ППЭ</w:t>
            </w:r>
          </w:p>
        </w:tc>
        <w:tc>
          <w:tcPr>
            <w:tcW w:w="1276" w:type="dxa"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276" w:type="dxa"/>
            <w:vAlign w:val="center"/>
          </w:tcPr>
          <w:p w:rsidR="00F60D24" w:rsidRPr="009D0DD6" w:rsidRDefault="00183DC3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123,75</w:t>
            </w:r>
          </w:p>
        </w:tc>
        <w:tc>
          <w:tcPr>
            <w:tcW w:w="1165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12,2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25,73</w:t>
            </w:r>
          </w:p>
        </w:tc>
        <w:tc>
          <w:tcPr>
            <w:tcW w:w="1275" w:type="dxa"/>
            <w:vAlign w:val="center"/>
          </w:tcPr>
          <w:p w:rsidR="00F60D24" w:rsidRPr="009D0DD6" w:rsidRDefault="00A332D6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26,24</w:t>
            </w:r>
          </w:p>
        </w:tc>
        <w:tc>
          <w:tcPr>
            <w:tcW w:w="1134" w:type="dxa"/>
            <w:vAlign w:val="center"/>
          </w:tcPr>
          <w:p w:rsidR="00F60D24" w:rsidRPr="009D0DD6" w:rsidRDefault="004C23DC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33,85</w:t>
            </w:r>
          </w:p>
        </w:tc>
        <w:tc>
          <w:tcPr>
            <w:tcW w:w="1134" w:type="dxa"/>
            <w:vAlign w:val="center"/>
          </w:tcPr>
          <w:p w:rsidR="00F60D24" w:rsidRPr="009D0DD6" w:rsidRDefault="00533BFD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25,73</w:t>
            </w:r>
          </w:p>
        </w:tc>
        <w:tc>
          <w:tcPr>
            <w:tcW w:w="1560" w:type="dxa"/>
            <w:vMerge w:val="restart"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  <w:lang w:eastAsia="en-US"/>
              </w:rPr>
              <w:t>Качественное предоставл</w:t>
            </w:r>
            <w:r w:rsidRPr="009D0DD6">
              <w:rPr>
                <w:rFonts w:ascii="Times New Roman" w:hAnsi="Times New Roman"/>
                <w:lang w:eastAsia="en-US"/>
              </w:rPr>
              <w:t>е</w:t>
            </w:r>
            <w:r w:rsidRPr="009D0DD6">
              <w:rPr>
                <w:rFonts w:ascii="Times New Roman" w:hAnsi="Times New Roman"/>
                <w:lang w:eastAsia="en-US"/>
              </w:rPr>
              <w:t>ние образов</w:t>
            </w:r>
            <w:r w:rsidRPr="009D0DD6">
              <w:rPr>
                <w:rFonts w:ascii="Times New Roman" w:hAnsi="Times New Roman"/>
                <w:lang w:eastAsia="en-US"/>
              </w:rPr>
              <w:t>а</w:t>
            </w:r>
            <w:r w:rsidRPr="009D0DD6">
              <w:rPr>
                <w:rFonts w:ascii="Times New Roman" w:hAnsi="Times New Roman"/>
                <w:lang w:eastAsia="en-US"/>
              </w:rPr>
              <w:t>ния</w:t>
            </w:r>
          </w:p>
        </w:tc>
        <w:tc>
          <w:tcPr>
            <w:tcW w:w="1814" w:type="dxa"/>
            <w:vMerge w:val="restart"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Управление о</w:t>
            </w:r>
            <w:r w:rsidRPr="009D0DD6">
              <w:rPr>
                <w:rFonts w:ascii="Times New Roman" w:hAnsi="Times New Roman"/>
              </w:rPr>
              <w:t>б</w:t>
            </w:r>
            <w:r w:rsidRPr="009D0DD6">
              <w:rPr>
                <w:rFonts w:ascii="Times New Roman" w:hAnsi="Times New Roman"/>
              </w:rPr>
              <w:t>разования - главный расп</w:t>
            </w:r>
            <w:r w:rsidRPr="009D0DD6">
              <w:rPr>
                <w:rFonts w:ascii="Times New Roman" w:hAnsi="Times New Roman"/>
              </w:rPr>
              <w:t>о</w:t>
            </w:r>
            <w:r w:rsidRPr="009D0DD6">
              <w:rPr>
                <w:rFonts w:ascii="Times New Roman" w:hAnsi="Times New Roman"/>
              </w:rPr>
              <w:t>рядитель, учр</w:t>
            </w:r>
            <w:r w:rsidRPr="009D0DD6">
              <w:rPr>
                <w:rFonts w:ascii="Times New Roman" w:hAnsi="Times New Roman"/>
              </w:rPr>
              <w:t>е</w:t>
            </w:r>
            <w:r w:rsidRPr="009D0DD6">
              <w:rPr>
                <w:rFonts w:ascii="Times New Roman" w:hAnsi="Times New Roman"/>
              </w:rPr>
              <w:t>ждения допо</w:t>
            </w:r>
            <w:r w:rsidRPr="009D0DD6">
              <w:rPr>
                <w:rFonts w:ascii="Times New Roman" w:hAnsi="Times New Roman"/>
              </w:rPr>
              <w:t>л</w:t>
            </w:r>
            <w:r w:rsidRPr="009D0DD6">
              <w:rPr>
                <w:rFonts w:ascii="Times New Roman" w:hAnsi="Times New Roman"/>
              </w:rPr>
              <w:t>нительного о</w:t>
            </w:r>
            <w:r w:rsidRPr="009D0DD6">
              <w:rPr>
                <w:rFonts w:ascii="Times New Roman" w:hAnsi="Times New Roman"/>
              </w:rPr>
              <w:t>б</w:t>
            </w:r>
            <w:r w:rsidRPr="009D0DD6">
              <w:rPr>
                <w:rFonts w:ascii="Times New Roman" w:hAnsi="Times New Roman"/>
              </w:rPr>
              <w:t>разования детей - получатели субсидии и и</w:t>
            </w:r>
            <w:r w:rsidRPr="009D0DD6">
              <w:rPr>
                <w:rFonts w:ascii="Times New Roman" w:hAnsi="Times New Roman"/>
              </w:rPr>
              <w:t>с</w:t>
            </w:r>
            <w:r w:rsidRPr="009D0DD6">
              <w:rPr>
                <w:rFonts w:ascii="Times New Roman" w:hAnsi="Times New Roman"/>
              </w:rPr>
              <w:t xml:space="preserve">полнители </w:t>
            </w:r>
          </w:p>
        </w:tc>
      </w:tr>
      <w:tr w:rsidR="00F60D24" w:rsidRPr="00507944" w:rsidTr="00043231">
        <w:trPr>
          <w:trHeight w:val="689"/>
        </w:trPr>
        <w:tc>
          <w:tcPr>
            <w:tcW w:w="822" w:type="dxa"/>
            <w:vMerge/>
          </w:tcPr>
          <w:p w:rsidR="00F60D24" w:rsidRPr="009D0DD6" w:rsidRDefault="00F60D24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F60D24" w:rsidRPr="009D0DD6" w:rsidRDefault="00183DC3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123,75</w:t>
            </w:r>
          </w:p>
        </w:tc>
        <w:tc>
          <w:tcPr>
            <w:tcW w:w="1165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12,2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25,73</w:t>
            </w:r>
          </w:p>
        </w:tc>
        <w:tc>
          <w:tcPr>
            <w:tcW w:w="1275" w:type="dxa"/>
            <w:vAlign w:val="center"/>
          </w:tcPr>
          <w:p w:rsidR="00F60D24" w:rsidRPr="009D0DD6" w:rsidRDefault="00A332D6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26,24</w:t>
            </w:r>
          </w:p>
        </w:tc>
        <w:tc>
          <w:tcPr>
            <w:tcW w:w="1134" w:type="dxa"/>
            <w:vAlign w:val="center"/>
          </w:tcPr>
          <w:p w:rsidR="00F60D24" w:rsidRPr="009D0DD6" w:rsidRDefault="004C23DC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33,85</w:t>
            </w:r>
          </w:p>
        </w:tc>
        <w:tc>
          <w:tcPr>
            <w:tcW w:w="1134" w:type="dxa"/>
            <w:vAlign w:val="center"/>
          </w:tcPr>
          <w:p w:rsidR="00F60D24" w:rsidRPr="009D0DD6" w:rsidRDefault="00533BFD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25,73</w:t>
            </w:r>
          </w:p>
        </w:tc>
        <w:tc>
          <w:tcPr>
            <w:tcW w:w="1560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0D24" w:rsidRPr="00507944" w:rsidTr="00043231">
        <w:tc>
          <w:tcPr>
            <w:tcW w:w="822" w:type="dxa"/>
            <w:vMerge/>
          </w:tcPr>
          <w:p w:rsidR="00F60D24" w:rsidRPr="009D0DD6" w:rsidRDefault="00F60D24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федерал</w:t>
            </w:r>
            <w:r w:rsidRPr="009D0DD6">
              <w:rPr>
                <w:rFonts w:ascii="Times New Roman" w:hAnsi="Times New Roman"/>
              </w:rPr>
              <w:t>ь</w:t>
            </w:r>
            <w:r w:rsidRPr="009D0DD6">
              <w:rPr>
                <w:rFonts w:ascii="Times New Roman" w:hAnsi="Times New Roman"/>
              </w:rPr>
              <w:t>ный бю</w:t>
            </w:r>
            <w:r w:rsidRPr="009D0DD6">
              <w:rPr>
                <w:rFonts w:ascii="Times New Roman" w:hAnsi="Times New Roman"/>
              </w:rPr>
              <w:t>д</w:t>
            </w:r>
            <w:r w:rsidRPr="009D0DD6"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65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0D24" w:rsidRPr="00507944" w:rsidTr="00043231">
        <w:tc>
          <w:tcPr>
            <w:tcW w:w="822" w:type="dxa"/>
            <w:vMerge/>
          </w:tcPr>
          <w:p w:rsidR="00F60D24" w:rsidRPr="009D0DD6" w:rsidRDefault="00F60D24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 xml:space="preserve">местный </w:t>
            </w:r>
            <w:r w:rsidRPr="009D0DD6">
              <w:rPr>
                <w:rFonts w:ascii="Times New Roman" w:hAnsi="Times New Roman"/>
              </w:rPr>
              <w:lastRenderedPageBreak/>
              <w:t>бюджет</w:t>
            </w:r>
          </w:p>
        </w:tc>
        <w:tc>
          <w:tcPr>
            <w:tcW w:w="1276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1165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0D24" w:rsidRPr="00507944" w:rsidTr="00043231">
        <w:tc>
          <w:tcPr>
            <w:tcW w:w="822" w:type="dxa"/>
            <w:vMerge/>
          </w:tcPr>
          <w:p w:rsidR="00F60D24" w:rsidRPr="009D0DD6" w:rsidRDefault="00F60D24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внебю</w:t>
            </w:r>
            <w:r w:rsidRPr="009D0DD6">
              <w:rPr>
                <w:rFonts w:ascii="Times New Roman" w:hAnsi="Times New Roman"/>
              </w:rPr>
              <w:t>д</w:t>
            </w:r>
            <w:r w:rsidRPr="009D0DD6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6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65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0D24" w:rsidRPr="00507944" w:rsidTr="00043231">
        <w:tc>
          <w:tcPr>
            <w:tcW w:w="822" w:type="dxa"/>
            <w:vMerge w:val="restart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1.3.7</w:t>
            </w:r>
          </w:p>
        </w:tc>
        <w:tc>
          <w:tcPr>
            <w:tcW w:w="2549" w:type="dxa"/>
            <w:vMerge w:val="restart"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  <w:lang w:eastAsia="en-US"/>
              </w:rPr>
              <w:t>Строительство бассейна</w:t>
            </w:r>
          </w:p>
        </w:tc>
        <w:tc>
          <w:tcPr>
            <w:tcW w:w="1276" w:type="dxa"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vAlign w:val="center"/>
          </w:tcPr>
          <w:p w:rsidR="00F60D24" w:rsidRPr="009D0DD6" w:rsidRDefault="00F60D24" w:rsidP="00960457">
            <w:pPr>
              <w:spacing w:after="0" w:line="240" w:lineRule="auto"/>
              <w:jc w:val="center"/>
            </w:pPr>
            <w:r w:rsidRPr="009D0DD6">
              <w:rPr>
                <w:rFonts w:ascii="Times New Roman" w:hAnsi="Times New Roman"/>
              </w:rPr>
              <w:t>99,0</w:t>
            </w:r>
          </w:p>
        </w:tc>
        <w:tc>
          <w:tcPr>
            <w:tcW w:w="1165" w:type="dxa"/>
            <w:vAlign w:val="center"/>
          </w:tcPr>
          <w:p w:rsidR="00F60D24" w:rsidRPr="009D0DD6" w:rsidRDefault="00F60D24" w:rsidP="00960457">
            <w:pPr>
              <w:spacing w:after="0" w:line="240" w:lineRule="auto"/>
              <w:jc w:val="center"/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960457">
            <w:pPr>
              <w:spacing w:after="0" w:line="240" w:lineRule="auto"/>
              <w:jc w:val="center"/>
            </w:pPr>
            <w:r w:rsidRPr="009D0DD6">
              <w:rPr>
                <w:rFonts w:ascii="Times New Roman" w:hAnsi="Times New Roman"/>
              </w:rPr>
              <w:t>99,0</w:t>
            </w:r>
          </w:p>
        </w:tc>
        <w:tc>
          <w:tcPr>
            <w:tcW w:w="1275" w:type="dxa"/>
            <w:vAlign w:val="center"/>
          </w:tcPr>
          <w:p w:rsidR="00F60D24" w:rsidRPr="009D0DD6" w:rsidRDefault="00F60D24" w:rsidP="00960457">
            <w:pPr>
              <w:spacing w:after="0" w:line="240" w:lineRule="auto"/>
              <w:jc w:val="center"/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960457">
            <w:pPr>
              <w:spacing w:after="0" w:line="240" w:lineRule="auto"/>
              <w:jc w:val="center"/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960457">
            <w:pPr>
              <w:spacing w:after="0" w:line="240" w:lineRule="auto"/>
              <w:jc w:val="center"/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 w:val="restart"/>
          </w:tcPr>
          <w:p w:rsidR="00F60D24" w:rsidRPr="009D0DD6" w:rsidRDefault="00F60D24" w:rsidP="00B91FAA">
            <w:pPr>
              <w:spacing w:after="0" w:line="240" w:lineRule="auto"/>
              <w:ind w:right="-1"/>
              <w:rPr>
                <w:rFonts w:ascii="Times New Roman" w:hAnsi="Times New Roman"/>
                <w:lang w:eastAsia="en-US"/>
              </w:rPr>
            </w:pPr>
            <w:r w:rsidRPr="009D0DD6">
              <w:rPr>
                <w:rFonts w:ascii="Times New Roman" w:hAnsi="Times New Roman"/>
                <w:lang w:eastAsia="en-US"/>
              </w:rPr>
              <w:t>Создание комфортных условий пр</w:t>
            </w:r>
            <w:r w:rsidRPr="009D0DD6">
              <w:rPr>
                <w:rFonts w:ascii="Times New Roman" w:hAnsi="Times New Roman"/>
                <w:lang w:eastAsia="en-US"/>
              </w:rPr>
              <w:t>е</w:t>
            </w:r>
            <w:r w:rsidRPr="009D0DD6">
              <w:rPr>
                <w:rFonts w:ascii="Times New Roman" w:hAnsi="Times New Roman"/>
                <w:lang w:eastAsia="en-US"/>
              </w:rPr>
              <w:t>бывания во</w:t>
            </w:r>
            <w:r w:rsidRPr="009D0DD6">
              <w:rPr>
                <w:rFonts w:ascii="Times New Roman" w:hAnsi="Times New Roman"/>
                <w:lang w:eastAsia="en-US"/>
              </w:rPr>
              <w:t>с</w:t>
            </w:r>
            <w:r w:rsidRPr="009D0DD6">
              <w:rPr>
                <w:rFonts w:ascii="Times New Roman" w:hAnsi="Times New Roman"/>
                <w:lang w:eastAsia="en-US"/>
              </w:rPr>
              <w:t>питанников в образов</w:t>
            </w:r>
            <w:r w:rsidRPr="009D0DD6">
              <w:rPr>
                <w:rFonts w:ascii="Times New Roman" w:hAnsi="Times New Roman"/>
                <w:lang w:eastAsia="en-US"/>
              </w:rPr>
              <w:t>а</w:t>
            </w:r>
            <w:r w:rsidRPr="009D0DD6">
              <w:rPr>
                <w:rFonts w:ascii="Times New Roman" w:hAnsi="Times New Roman"/>
                <w:lang w:eastAsia="en-US"/>
              </w:rPr>
              <w:t>тельном учреждении</w:t>
            </w:r>
          </w:p>
        </w:tc>
        <w:tc>
          <w:tcPr>
            <w:tcW w:w="1814" w:type="dxa"/>
            <w:vMerge w:val="restart"/>
          </w:tcPr>
          <w:p w:rsidR="00F60D24" w:rsidRPr="009D0DD6" w:rsidRDefault="00F60D24" w:rsidP="00B91FAA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9D0DD6">
              <w:rPr>
                <w:rFonts w:ascii="Times New Roman" w:hAnsi="Times New Roman"/>
              </w:rPr>
              <w:t>Управление о</w:t>
            </w:r>
            <w:r w:rsidRPr="009D0DD6">
              <w:rPr>
                <w:rFonts w:ascii="Times New Roman" w:hAnsi="Times New Roman"/>
              </w:rPr>
              <w:t>б</w:t>
            </w:r>
            <w:r w:rsidRPr="009D0DD6">
              <w:rPr>
                <w:rFonts w:ascii="Times New Roman" w:hAnsi="Times New Roman"/>
              </w:rPr>
              <w:t>разования - главный расп</w:t>
            </w:r>
            <w:r w:rsidRPr="009D0DD6">
              <w:rPr>
                <w:rFonts w:ascii="Times New Roman" w:hAnsi="Times New Roman"/>
              </w:rPr>
              <w:t>о</w:t>
            </w:r>
            <w:r w:rsidRPr="009D0DD6">
              <w:rPr>
                <w:rFonts w:ascii="Times New Roman" w:hAnsi="Times New Roman"/>
              </w:rPr>
              <w:t>рядитель, учр</w:t>
            </w:r>
            <w:r w:rsidRPr="009D0DD6">
              <w:rPr>
                <w:rFonts w:ascii="Times New Roman" w:hAnsi="Times New Roman"/>
              </w:rPr>
              <w:t>е</w:t>
            </w:r>
            <w:r w:rsidRPr="009D0DD6">
              <w:rPr>
                <w:rFonts w:ascii="Times New Roman" w:hAnsi="Times New Roman"/>
              </w:rPr>
              <w:t>ждения допо</w:t>
            </w:r>
            <w:r w:rsidRPr="009D0DD6">
              <w:rPr>
                <w:rFonts w:ascii="Times New Roman" w:hAnsi="Times New Roman"/>
              </w:rPr>
              <w:t>л</w:t>
            </w:r>
            <w:r w:rsidRPr="009D0DD6">
              <w:rPr>
                <w:rFonts w:ascii="Times New Roman" w:hAnsi="Times New Roman"/>
              </w:rPr>
              <w:t>нительного о</w:t>
            </w:r>
            <w:r w:rsidRPr="009D0DD6">
              <w:rPr>
                <w:rFonts w:ascii="Times New Roman" w:hAnsi="Times New Roman"/>
              </w:rPr>
              <w:t>б</w:t>
            </w:r>
            <w:r w:rsidRPr="009D0DD6">
              <w:rPr>
                <w:rFonts w:ascii="Times New Roman" w:hAnsi="Times New Roman"/>
              </w:rPr>
              <w:t>разования детей - получатели субсидии и и</w:t>
            </w:r>
            <w:r w:rsidRPr="009D0DD6">
              <w:rPr>
                <w:rFonts w:ascii="Times New Roman" w:hAnsi="Times New Roman"/>
              </w:rPr>
              <w:t>с</w:t>
            </w:r>
            <w:r w:rsidRPr="009D0DD6">
              <w:rPr>
                <w:rFonts w:ascii="Times New Roman" w:hAnsi="Times New Roman"/>
              </w:rPr>
              <w:t>полнители</w:t>
            </w:r>
            <w:r w:rsidRPr="009D0DD6">
              <w:rPr>
                <w:rFonts w:ascii="Times New Roman" w:hAnsi="Times New Roman"/>
                <w:lang w:eastAsia="en-US"/>
              </w:rPr>
              <w:t xml:space="preserve"> </w:t>
            </w:r>
          </w:p>
        </w:tc>
      </w:tr>
      <w:tr w:rsidR="00F60D24" w:rsidRPr="00507944" w:rsidTr="00043231">
        <w:tc>
          <w:tcPr>
            <w:tcW w:w="822" w:type="dxa"/>
            <w:vMerge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F60D24" w:rsidRPr="009D0DD6" w:rsidRDefault="00F60D24" w:rsidP="00960457">
            <w:pPr>
              <w:spacing w:after="0" w:line="240" w:lineRule="auto"/>
              <w:jc w:val="center"/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65" w:type="dxa"/>
            <w:vAlign w:val="center"/>
          </w:tcPr>
          <w:p w:rsidR="00F60D24" w:rsidRPr="009D0DD6" w:rsidRDefault="00F60D24" w:rsidP="00960457">
            <w:pPr>
              <w:spacing w:after="0" w:line="240" w:lineRule="auto"/>
              <w:jc w:val="center"/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960457">
            <w:pPr>
              <w:spacing w:after="0" w:line="240" w:lineRule="auto"/>
              <w:jc w:val="center"/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F60D24" w:rsidRPr="009D0DD6" w:rsidRDefault="00F60D24" w:rsidP="00960457">
            <w:pPr>
              <w:spacing w:after="0" w:line="240" w:lineRule="auto"/>
              <w:jc w:val="center"/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960457">
            <w:pPr>
              <w:spacing w:after="0" w:line="240" w:lineRule="auto"/>
              <w:jc w:val="center"/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960457">
            <w:pPr>
              <w:spacing w:after="0" w:line="240" w:lineRule="auto"/>
              <w:jc w:val="center"/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0D24" w:rsidRPr="00507944" w:rsidTr="00043231">
        <w:tc>
          <w:tcPr>
            <w:tcW w:w="822" w:type="dxa"/>
            <w:vMerge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федерал</w:t>
            </w:r>
            <w:r w:rsidRPr="009D0DD6">
              <w:rPr>
                <w:rFonts w:ascii="Times New Roman" w:hAnsi="Times New Roman"/>
              </w:rPr>
              <w:t>ь</w:t>
            </w:r>
            <w:r w:rsidRPr="009D0DD6">
              <w:rPr>
                <w:rFonts w:ascii="Times New Roman" w:hAnsi="Times New Roman"/>
              </w:rPr>
              <w:t>ный бю</w:t>
            </w:r>
            <w:r w:rsidRPr="009D0DD6">
              <w:rPr>
                <w:rFonts w:ascii="Times New Roman" w:hAnsi="Times New Roman"/>
              </w:rPr>
              <w:t>д</w:t>
            </w:r>
            <w:r w:rsidRPr="009D0DD6"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  <w:vAlign w:val="center"/>
          </w:tcPr>
          <w:p w:rsidR="00F60D24" w:rsidRPr="009D0DD6" w:rsidRDefault="00F60D24" w:rsidP="00960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65" w:type="dxa"/>
            <w:vAlign w:val="center"/>
          </w:tcPr>
          <w:p w:rsidR="00F60D24" w:rsidRPr="009D0DD6" w:rsidRDefault="00F60D24" w:rsidP="00960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960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F60D24" w:rsidRPr="009D0DD6" w:rsidRDefault="00F60D24" w:rsidP="00960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960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960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0D24" w:rsidRPr="00507944" w:rsidTr="00043231">
        <w:tc>
          <w:tcPr>
            <w:tcW w:w="822" w:type="dxa"/>
            <w:vMerge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F60D24" w:rsidRPr="009D0DD6" w:rsidRDefault="00F60D24" w:rsidP="00960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99,0</w:t>
            </w:r>
          </w:p>
        </w:tc>
        <w:tc>
          <w:tcPr>
            <w:tcW w:w="1165" w:type="dxa"/>
            <w:vAlign w:val="center"/>
          </w:tcPr>
          <w:p w:rsidR="00F60D24" w:rsidRPr="009D0DD6" w:rsidRDefault="00F60D24" w:rsidP="00960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960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99,0</w:t>
            </w:r>
          </w:p>
        </w:tc>
        <w:tc>
          <w:tcPr>
            <w:tcW w:w="1275" w:type="dxa"/>
            <w:vAlign w:val="center"/>
          </w:tcPr>
          <w:p w:rsidR="00F60D24" w:rsidRPr="009D0DD6" w:rsidRDefault="00F60D24" w:rsidP="00960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960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960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0D24" w:rsidRPr="00507944" w:rsidTr="00043231">
        <w:tc>
          <w:tcPr>
            <w:tcW w:w="822" w:type="dxa"/>
            <w:vMerge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внебю</w:t>
            </w:r>
            <w:r w:rsidRPr="009D0DD6">
              <w:rPr>
                <w:rFonts w:ascii="Times New Roman" w:hAnsi="Times New Roman"/>
              </w:rPr>
              <w:t>д</w:t>
            </w:r>
            <w:r w:rsidRPr="009D0DD6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6" w:type="dxa"/>
            <w:vAlign w:val="center"/>
          </w:tcPr>
          <w:p w:rsidR="00F60D24" w:rsidRPr="009D0DD6" w:rsidRDefault="00F60D24" w:rsidP="00960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65" w:type="dxa"/>
            <w:vAlign w:val="center"/>
          </w:tcPr>
          <w:p w:rsidR="00F60D24" w:rsidRPr="009D0DD6" w:rsidRDefault="00F60D24" w:rsidP="00960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960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F60D24" w:rsidRPr="009D0DD6" w:rsidRDefault="00F60D24" w:rsidP="00960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960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960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0D24" w:rsidRPr="0010657F" w:rsidTr="00043231">
        <w:tc>
          <w:tcPr>
            <w:tcW w:w="822" w:type="dxa"/>
            <w:vMerge w:val="restart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1.3.8</w:t>
            </w:r>
          </w:p>
        </w:tc>
        <w:tc>
          <w:tcPr>
            <w:tcW w:w="2549" w:type="dxa"/>
            <w:vMerge w:val="restart"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Монтаж системы оп</w:t>
            </w:r>
            <w:r w:rsidRPr="009D0DD6">
              <w:rPr>
                <w:rFonts w:ascii="Times New Roman" w:hAnsi="Times New Roman"/>
              </w:rPr>
              <w:t>о</w:t>
            </w:r>
            <w:r w:rsidRPr="009D0DD6">
              <w:rPr>
                <w:rFonts w:ascii="Times New Roman" w:hAnsi="Times New Roman"/>
              </w:rPr>
              <w:t>вещения и управления эвакуацией оперативн</w:t>
            </w:r>
            <w:r w:rsidRPr="009D0DD6">
              <w:rPr>
                <w:rFonts w:ascii="Times New Roman" w:hAnsi="Times New Roman"/>
              </w:rPr>
              <w:t>о</w:t>
            </w:r>
            <w:r w:rsidRPr="009D0DD6">
              <w:rPr>
                <w:rFonts w:ascii="Times New Roman" w:hAnsi="Times New Roman"/>
              </w:rPr>
              <w:t>го информирования лиц об угрозе совершения террористического акта</w:t>
            </w:r>
          </w:p>
        </w:tc>
        <w:tc>
          <w:tcPr>
            <w:tcW w:w="1276" w:type="dxa"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vAlign w:val="center"/>
          </w:tcPr>
          <w:p w:rsidR="00F60D24" w:rsidRPr="009D0DD6" w:rsidRDefault="00F60D24" w:rsidP="00960457">
            <w:pPr>
              <w:spacing w:after="0" w:line="240" w:lineRule="auto"/>
              <w:jc w:val="center"/>
            </w:pPr>
            <w:r w:rsidRPr="009D0DD6">
              <w:rPr>
                <w:rFonts w:ascii="Times New Roman" w:hAnsi="Times New Roman"/>
              </w:rPr>
              <w:t>198,6</w:t>
            </w:r>
          </w:p>
        </w:tc>
        <w:tc>
          <w:tcPr>
            <w:tcW w:w="1165" w:type="dxa"/>
            <w:vAlign w:val="center"/>
          </w:tcPr>
          <w:p w:rsidR="00F60D24" w:rsidRPr="009D0DD6" w:rsidRDefault="00F60D24" w:rsidP="00960457">
            <w:pPr>
              <w:spacing w:after="0" w:line="240" w:lineRule="auto"/>
              <w:jc w:val="center"/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960457">
            <w:pPr>
              <w:spacing w:after="0" w:line="240" w:lineRule="auto"/>
              <w:jc w:val="center"/>
            </w:pPr>
            <w:r w:rsidRPr="009D0DD6">
              <w:rPr>
                <w:rFonts w:ascii="Times New Roman" w:hAnsi="Times New Roman"/>
              </w:rPr>
              <w:t>198,6</w:t>
            </w:r>
          </w:p>
        </w:tc>
        <w:tc>
          <w:tcPr>
            <w:tcW w:w="1275" w:type="dxa"/>
            <w:vAlign w:val="center"/>
          </w:tcPr>
          <w:p w:rsidR="00F60D24" w:rsidRPr="009D0DD6" w:rsidRDefault="00F60D24" w:rsidP="00960457">
            <w:pPr>
              <w:spacing w:after="0" w:line="240" w:lineRule="auto"/>
              <w:jc w:val="center"/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960457">
            <w:pPr>
              <w:spacing w:after="0" w:line="240" w:lineRule="auto"/>
              <w:jc w:val="center"/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960457">
            <w:pPr>
              <w:spacing w:after="0" w:line="240" w:lineRule="auto"/>
              <w:jc w:val="center"/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 w:val="restart"/>
          </w:tcPr>
          <w:p w:rsidR="00F60D24" w:rsidRPr="009D0DD6" w:rsidRDefault="00F60D24" w:rsidP="00B91FAA">
            <w:pPr>
              <w:spacing w:after="0" w:line="240" w:lineRule="auto"/>
              <w:ind w:right="-1"/>
              <w:rPr>
                <w:rFonts w:ascii="Times New Roman" w:hAnsi="Times New Roman"/>
                <w:lang w:eastAsia="en-US"/>
              </w:rPr>
            </w:pPr>
            <w:r w:rsidRPr="009D0DD6">
              <w:rPr>
                <w:rFonts w:ascii="Times New Roman" w:hAnsi="Times New Roman"/>
                <w:lang w:eastAsia="en-US"/>
              </w:rPr>
              <w:t>Создание безопасных условий пр</w:t>
            </w:r>
            <w:r w:rsidRPr="009D0DD6">
              <w:rPr>
                <w:rFonts w:ascii="Times New Roman" w:hAnsi="Times New Roman"/>
                <w:lang w:eastAsia="en-US"/>
              </w:rPr>
              <w:t>е</w:t>
            </w:r>
            <w:r w:rsidRPr="009D0DD6">
              <w:rPr>
                <w:rFonts w:ascii="Times New Roman" w:hAnsi="Times New Roman"/>
                <w:lang w:eastAsia="en-US"/>
              </w:rPr>
              <w:t>бывания во</w:t>
            </w:r>
            <w:r w:rsidRPr="009D0DD6">
              <w:rPr>
                <w:rFonts w:ascii="Times New Roman" w:hAnsi="Times New Roman"/>
                <w:lang w:eastAsia="en-US"/>
              </w:rPr>
              <w:t>с</w:t>
            </w:r>
            <w:r w:rsidRPr="009D0DD6">
              <w:rPr>
                <w:rFonts w:ascii="Times New Roman" w:hAnsi="Times New Roman"/>
                <w:lang w:eastAsia="en-US"/>
              </w:rPr>
              <w:t>питанников в образов</w:t>
            </w:r>
            <w:r w:rsidRPr="009D0DD6">
              <w:rPr>
                <w:rFonts w:ascii="Times New Roman" w:hAnsi="Times New Roman"/>
                <w:lang w:eastAsia="en-US"/>
              </w:rPr>
              <w:t>а</w:t>
            </w:r>
            <w:r w:rsidRPr="009D0DD6">
              <w:rPr>
                <w:rFonts w:ascii="Times New Roman" w:hAnsi="Times New Roman"/>
                <w:lang w:eastAsia="en-US"/>
              </w:rPr>
              <w:t>тельном учреждении</w:t>
            </w:r>
          </w:p>
        </w:tc>
        <w:tc>
          <w:tcPr>
            <w:tcW w:w="1814" w:type="dxa"/>
            <w:vMerge w:val="restart"/>
          </w:tcPr>
          <w:p w:rsidR="00F60D24" w:rsidRPr="009D0DD6" w:rsidRDefault="00F60D24" w:rsidP="00B91FAA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9D0DD6">
              <w:rPr>
                <w:rFonts w:ascii="Times New Roman" w:hAnsi="Times New Roman"/>
              </w:rPr>
              <w:t>Управление о</w:t>
            </w:r>
            <w:r w:rsidRPr="009D0DD6">
              <w:rPr>
                <w:rFonts w:ascii="Times New Roman" w:hAnsi="Times New Roman"/>
              </w:rPr>
              <w:t>б</w:t>
            </w:r>
            <w:r w:rsidRPr="009D0DD6">
              <w:rPr>
                <w:rFonts w:ascii="Times New Roman" w:hAnsi="Times New Roman"/>
              </w:rPr>
              <w:t>разования - главный расп</w:t>
            </w:r>
            <w:r w:rsidRPr="009D0DD6">
              <w:rPr>
                <w:rFonts w:ascii="Times New Roman" w:hAnsi="Times New Roman"/>
              </w:rPr>
              <w:t>о</w:t>
            </w:r>
            <w:r w:rsidRPr="009D0DD6">
              <w:rPr>
                <w:rFonts w:ascii="Times New Roman" w:hAnsi="Times New Roman"/>
              </w:rPr>
              <w:t>рядитель, учр</w:t>
            </w:r>
            <w:r w:rsidRPr="009D0DD6">
              <w:rPr>
                <w:rFonts w:ascii="Times New Roman" w:hAnsi="Times New Roman"/>
              </w:rPr>
              <w:t>е</w:t>
            </w:r>
            <w:r w:rsidRPr="009D0DD6">
              <w:rPr>
                <w:rFonts w:ascii="Times New Roman" w:hAnsi="Times New Roman"/>
              </w:rPr>
              <w:t>ждения допо</w:t>
            </w:r>
            <w:r w:rsidRPr="009D0DD6">
              <w:rPr>
                <w:rFonts w:ascii="Times New Roman" w:hAnsi="Times New Roman"/>
              </w:rPr>
              <w:t>л</w:t>
            </w:r>
            <w:r w:rsidRPr="009D0DD6">
              <w:rPr>
                <w:rFonts w:ascii="Times New Roman" w:hAnsi="Times New Roman"/>
              </w:rPr>
              <w:t>нительного о</w:t>
            </w:r>
            <w:r w:rsidRPr="009D0DD6">
              <w:rPr>
                <w:rFonts w:ascii="Times New Roman" w:hAnsi="Times New Roman"/>
              </w:rPr>
              <w:t>б</w:t>
            </w:r>
            <w:r w:rsidRPr="009D0DD6">
              <w:rPr>
                <w:rFonts w:ascii="Times New Roman" w:hAnsi="Times New Roman"/>
              </w:rPr>
              <w:t>разования детей - получатели субсидии и и</w:t>
            </w:r>
            <w:r w:rsidRPr="009D0DD6">
              <w:rPr>
                <w:rFonts w:ascii="Times New Roman" w:hAnsi="Times New Roman"/>
              </w:rPr>
              <w:t>с</w:t>
            </w:r>
            <w:r w:rsidRPr="009D0DD6">
              <w:rPr>
                <w:rFonts w:ascii="Times New Roman" w:hAnsi="Times New Roman"/>
              </w:rPr>
              <w:t>полнители</w:t>
            </w:r>
            <w:r w:rsidRPr="009D0DD6">
              <w:rPr>
                <w:rFonts w:ascii="Times New Roman" w:hAnsi="Times New Roman"/>
                <w:lang w:eastAsia="en-US"/>
              </w:rPr>
              <w:t xml:space="preserve"> </w:t>
            </w:r>
          </w:p>
        </w:tc>
      </w:tr>
      <w:tr w:rsidR="00F60D24" w:rsidRPr="0010657F" w:rsidTr="00043231">
        <w:tc>
          <w:tcPr>
            <w:tcW w:w="822" w:type="dxa"/>
            <w:vMerge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F60D24" w:rsidRPr="009D0DD6" w:rsidRDefault="00F60D24" w:rsidP="00960457">
            <w:pPr>
              <w:spacing w:after="0" w:line="240" w:lineRule="auto"/>
              <w:jc w:val="center"/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65" w:type="dxa"/>
            <w:vAlign w:val="center"/>
          </w:tcPr>
          <w:p w:rsidR="00F60D24" w:rsidRPr="009D0DD6" w:rsidRDefault="00F60D24" w:rsidP="00960457">
            <w:pPr>
              <w:spacing w:after="0" w:line="240" w:lineRule="auto"/>
              <w:jc w:val="center"/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960457">
            <w:pPr>
              <w:spacing w:after="0" w:line="240" w:lineRule="auto"/>
              <w:jc w:val="center"/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F60D24" w:rsidRPr="009D0DD6" w:rsidRDefault="00F60D24" w:rsidP="00960457">
            <w:pPr>
              <w:spacing w:after="0" w:line="240" w:lineRule="auto"/>
              <w:jc w:val="center"/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960457">
            <w:pPr>
              <w:spacing w:after="0" w:line="240" w:lineRule="auto"/>
              <w:jc w:val="center"/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960457">
            <w:pPr>
              <w:spacing w:after="0" w:line="240" w:lineRule="auto"/>
              <w:jc w:val="center"/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0D24" w:rsidRPr="0010657F" w:rsidTr="00043231">
        <w:tc>
          <w:tcPr>
            <w:tcW w:w="822" w:type="dxa"/>
            <w:vMerge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федерал</w:t>
            </w:r>
            <w:r w:rsidRPr="009D0DD6">
              <w:rPr>
                <w:rFonts w:ascii="Times New Roman" w:hAnsi="Times New Roman"/>
              </w:rPr>
              <w:t>ь</w:t>
            </w:r>
            <w:r w:rsidRPr="009D0DD6">
              <w:rPr>
                <w:rFonts w:ascii="Times New Roman" w:hAnsi="Times New Roman"/>
              </w:rPr>
              <w:t>ный бю</w:t>
            </w:r>
            <w:r w:rsidRPr="009D0DD6">
              <w:rPr>
                <w:rFonts w:ascii="Times New Roman" w:hAnsi="Times New Roman"/>
              </w:rPr>
              <w:t>д</w:t>
            </w:r>
            <w:r w:rsidRPr="009D0DD6"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  <w:vAlign w:val="center"/>
          </w:tcPr>
          <w:p w:rsidR="00F60D24" w:rsidRPr="009D0DD6" w:rsidRDefault="00F60D24" w:rsidP="00960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65" w:type="dxa"/>
            <w:vAlign w:val="center"/>
          </w:tcPr>
          <w:p w:rsidR="00F60D24" w:rsidRPr="009D0DD6" w:rsidRDefault="00F60D24" w:rsidP="00960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960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F60D24" w:rsidRPr="009D0DD6" w:rsidRDefault="00F60D24" w:rsidP="00960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960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960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0D24" w:rsidRPr="0010657F" w:rsidTr="00043231">
        <w:tc>
          <w:tcPr>
            <w:tcW w:w="822" w:type="dxa"/>
            <w:vMerge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F60D24" w:rsidRPr="009D0DD6" w:rsidRDefault="00F60D24" w:rsidP="00960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198,6</w:t>
            </w:r>
          </w:p>
        </w:tc>
        <w:tc>
          <w:tcPr>
            <w:tcW w:w="1165" w:type="dxa"/>
            <w:vAlign w:val="center"/>
          </w:tcPr>
          <w:p w:rsidR="00F60D24" w:rsidRPr="009D0DD6" w:rsidRDefault="00F60D24" w:rsidP="00960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960457">
            <w:pPr>
              <w:spacing w:after="0" w:line="240" w:lineRule="auto"/>
              <w:jc w:val="center"/>
            </w:pPr>
            <w:r w:rsidRPr="009D0DD6">
              <w:rPr>
                <w:rFonts w:ascii="Times New Roman" w:hAnsi="Times New Roman"/>
              </w:rPr>
              <w:t>198,6</w:t>
            </w:r>
          </w:p>
        </w:tc>
        <w:tc>
          <w:tcPr>
            <w:tcW w:w="1275" w:type="dxa"/>
            <w:vAlign w:val="center"/>
          </w:tcPr>
          <w:p w:rsidR="00F60D24" w:rsidRPr="009D0DD6" w:rsidRDefault="00F60D24" w:rsidP="00960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960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960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0D24" w:rsidRPr="00507944" w:rsidTr="00043231">
        <w:tc>
          <w:tcPr>
            <w:tcW w:w="822" w:type="dxa"/>
            <w:vMerge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внебю</w:t>
            </w:r>
            <w:r w:rsidRPr="009D0DD6">
              <w:rPr>
                <w:rFonts w:ascii="Times New Roman" w:hAnsi="Times New Roman"/>
              </w:rPr>
              <w:t>д</w:t>
            </w:r>
            <w:r w:rsidRPr="009D0DD6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6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65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0D24" w:rsidRPr="0010657F" w:rsidTr="00043231">
        <w:tc>
          <w:tcPr>
            <w:tcW w:w="822" w:type="dxa"/>
            <w:vMerge w:val="restart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1.3.9</w:t>
            </w:r>
          </w:p>
        </w:tc>
        <w:tc>
          <w:tcPr>
            <w:tcW w:w="2549" w:type="dxa"/>
            <w:vMerge w:val="restart"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монтаж системы ко</w:t>
            </w:r>
            <w:r w:rsidRPr="009D0DD6">
              <w:rPr>
                <w:rFonts w:ascii="Times New Roman" w:hAnsi="Times New Roman"/>
              </w:rPr>
              <w:t>н</w:t>
            </w:r>
            <w:r w:rsidRPr="009D0DD6">
              <w:rPr>
                <w:rFonts w:ascii="Times New Roman" w:hAnsi="Times New Roman"/>
              </w:rPr>
              <w:lastRenderedPageBreak/>
              <w:t>троля и управления д</w:t>
            </w:r>
            <w:r w:rsidRPr="009D0DD6">
              <w:rPr>
                <w:rFonts w:ascii="Times New Roman" w:hAnsi="Times New Roman"/>
              </w:rPr>
              <w:t>о</w:t>
            </w:r>
            <w:r w:rsidRPr="009D0DD6">
              <w:rPr>
                <w:rFonts w:ascii="Times New Roman" w:hAnsi="Times New Roman"/>
              </w:rPr>
              <w:t>ступом</w:t>
            </w:r>
          </w:p>
        </w:tc>
        <w:tc>
          <w:tcPr>
            <w:tcW w:w="1276" w:type="dxa"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276" w:type="dxa"/>
            <w:vAlign w:val="center"/>
          </w:tcPr>
          <w:p w:rsidR="00F60D24" w:rsidRPr="009D0DD6" w:rsidRDefault="00A1066B" w:rsidP="00060F9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46,8</w:t>
            </w:r>
          </w:p>
        </w:tc>
        <w:tc>
          <w:tcPr>
            <w:tcW w:w="1165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</w:pPr>
            <w:r w:rsidRPr="009D0DD6">
              <w:rPr>
                <w:rFonts w:ascii="Times New Roman" w:hAnsi="Times New Roman"/>
              </w:rPr>
              <w:t>18,7</w:t>
            </w:r>
          </w:p>
        </w:tc>
        <w:tc>
          <w:tcPr>
            <w:tcW w:w="1275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A1066B" w:rsidP="00060F9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28,1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 w:val="restart"/>
          </w:tcPr>
          <w:p w:rsidR="00F60D24" w:rsidRPr="009D0DD6" w:rsidRDefault="00F60D24" w:rsidP="00B91FAA">
            <w:pPr>
              <w:spacing w:after="0" w:line="240" w:lineRule="auto"/>
              <w:ind w:right="-1"/>
              <w:rPr>
                <w:rFonts w:ascii="Times New Roman" w:hAnsi="Times New Roman"/>
                <w:lang w:eastAsia="en-US"/>
              </w:rPr>
            </w:pPr>
            <w:r w:rsidRPr="009D0DD6">
              <w:rPr>
                <w:rFonts w:ascii="Times New Roman" w:hAnsi="Times New Roman"/>
                <w:lang w:eastAsia="en-US"/>
              </w:rPr>
              <w:t xml:space="preserve">Создание </w:t>
            </w:r>
            <w:r w:rsidRPr="009D0DD6">
              <w:rPr>
                <w:rFonts w:ascii="Times New Roman" w:hAnsi="Times New Roman"/>
                <w:lang w:eastAsia="en-US"/>
              </w:rPr>
              <w:lastRenderedPageBreak/>
              <w:t>безопасных условий пр</w:t>
            </w:r>
            <w:r w:rsidRPr="009D0DD6">
              <w:rPr>
                <w:rFonts w:ascii="Times New Roman" w:hAnsi="Times New Roman"/>
                <w:lang w:eastAsia="en-US"/>
              </w:rPr>
              <w:t>е</w:t>
            </w:r>
            <w:r w:rsidRPr="009D0DD6">
              <w:rPr>
                <w:rFonts w:ascii="Times New Roman" w:hAnsi="Times New Roman"/>
                <w:lang w:eastAsia="en-US"/>
              </w:rPr>
              <w:t>бывания во</w:t>
            </w:r>
            <w:r w:rsidRPr="009D0DD6">
              <w:rPr>
                <w:rFonts w:ascii="Times New Roman" w:hAnsi="Times New Roman"/>
                <w:lang w:eastAsia="en-US"/>
              </w:rPr>
              <w:t>с</w:t>
            </w:r>
            <w:r w:rsidRPr="009D0DD6">
              <w:rPr>
                <w:rFonts w:ascii="Times New Roman" w:hAnsi="Times New Roman"/>
                <w:lang w:eastAsia="en-US"/>
              </w:rPr>
              <w:t>питанников в образов</w:t>
            </w:r>
            <w:r w:rsidRPr="009D0DD6">
              <w:rPr>
                <w:rFonts w:ascii="Times New Roman" w:hAnsi="Times New Roman"/>
                <w:lang w:eastAsia="en-US"/>
              </w:rPr>
              <w:t>а</w:t>
            </w:r>
            <w:r w:rsidRPr="009D0DD6">
              <w:rPr>
                <w:rFonts w:ascii="Times New Roman" w:hAnsi="Times New Roman"/>
                <w:lang w:eastAsia="en-US"/>
              </w:rPr>
              <w:t>тельном учреждении</w:t>
            </w:r>
          </w:p>
        </w:tc>
        <w:tc>
          <w:tcPr>
            <w:tcW w:w="1814" w:type="dxa"/>
            <w:vMerge w:val="restart"/>
          </w:tcPr>
          <w:p w:rsidR="00F60D24" w:rsidRPr="009D0DD6" w:rsidRDefault="00F60D24" w:rsidP="00B91FAA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9D0DD6">
              <w:rPr>
                <w:rFonts w:ascii="Times New Roman" w:hAnsi="Times New Roman"/>
              </w:rPr>
              <w:lastRenderedPageBreak/>
              <w:t>Управление о</w:t>
            </w:r>
            <w:r w:rsidRPr="009D0DD6">
              <w:rPr>
                <w:rFonts w:ascii="Times New Roman" w:hAnsi="Times New Roman"/>
              </w:rPr>
              <w:t>б</w:t>
            </w:r>
            <w:r w:rsidRPr="009D0DD6">
              <w:rPr>
                <w:rFonts w:ascii="Times New Roman" w:hAnsi="Times New Roman"/>
              </w:rPr>
              <w:lastRenderedPageBreak/>
              <w:t>разования - главный расп</w:t>
            </w:r>
            <w:r w:rsidRPr="009D0DD6">
              <w:rPr>
                <w:rFonts w:ascii="Times New Roman" w:hAnsi="Times New Roman"/>
              </w:rPr>
              <w:t>о</w:t>
            </w:r>
            <w:r w:rsidRPr="009D0DD6">
              <w:rPr>
                <w:rFonts w:ascii="Times New Roman" w:hAnsi="Times New Roman"/>
              </w:rPr>
              <w:t>рядитель, учр</w:t>
            </w:r>
            <w:r w:rsidRPr="009D0DD6">
              <w:rPr>
                <w:rFonts w:ascii="Times New Roman" w:hAnsi="Times New Roman"/>
              </w:rPr>
              <w:t>е</w:t>
            </w:r>
            <w:r w:rsidRPr="009D0DD6">
              <w:rPr>
                <w:rFonts w:ascii="Times New Roman" w:hAnsi="Times New Roman"/>
              </w:rPr>
              <w:t>ждения допо</w:t>
            </w:r>
            <w:r w:rsidRPr="009D0DD6">
              <w:rPr>
                <w:rFonts w:ascii="Times New Roman" w:hAnsi="Times New Roman"/>
              </w:rPr>
              <w:t>л</w:t>
            </w:r>
            <w:r w:rsidRPr="009D0DD6">
              <w:rPr>
                <w:rFonts w:ascii="Times New Roman" w:hAnsi="Times New Roman"/>
              </w:rPr>
              <w:t>нительного о</w:t>
            </w:r>
            <w:r w:rsidRPr="009D0DD6">
              <w:rPr>
                <w:rFonts w:ascii="Times New Roman" w:hAnsi="Times New Roman"/>
              </w:rPr>
              <w:t>б</w:t>
            </w:r>
            <w:r w:rsidRPr="009D0DD6">
              <w:rPr>
                <w:rFonts w:ascii="Times New Roman" w:hAnsi="Times New Roman"/>
              </w:rPr>
              <w:t>разования детей - получатели субсидии и и</w:t>
            </w:r>
            <w:r w:rsidRPr="009D0DD6">
              <w:rPr>
                <w:rFonts w:ascii="Times New Roman" w:hAnsi="Times New Roman"/>
              </w:rPr>
              <w:t>с</w:t>
            </w:r>
            <w:r w:rsidRPr="009D0DD6">
              <w:rPr>
                <w:rFonts w:ascii="Times New Roman" w:hAnsi="Times New Roman"/>
              </w:rPr>
              <w:t>полнители</w:t>
            </w:r>
            <w:r w:rsidRPr="009D0DD6">
              <w:rPr>
                <w:rFonts w:ascii="Times New Roman" w:hAnsi="Times New Roman"/>
                <w:lang w:eastAsia="en-US"/>
              </w:rPr>
              <w:t xml:space="preserve"> </w:t>
            </w:r>
          </w:p>
        </w:tc>
      </w:tr>
      <w:tr w:rsidR="00F60D24" w:rsidRPr="0010657F" w:rsidTr="00043231">
        <w:tc>
          <w:tcPr>
            <w:tcW w:w="822" w:type="dxa"/>
            <w:vMerge/>
          </w:tcPr>
          <w:p w:rsidR="00F60D24" w:rsidRPr="009D0DD6" w:rsidRDefault="00F60D24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65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0D24" w:rsidRPr="0010657F" w:rsidTr="00043231">
        <w:tc>
          <w:tcPr>
            <w:tcW w:w="822" w:type="dxa"/>
            <w:vMerge/>
          </w:tcPr>
          <w:p w:rsidR="00F60D24" w:rsidRPr="009D0DD6" w:rsidRDefault="00F60D24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федерал</w:t>
            </w:r>
            <w:r w:rsidRPr="009D0DD6">
              <w:rPr>
                <w:rFonts w:ascii="Times New Roman" w:hAnsi="Times New Roman"/>
              </w:rPr>
              <w:t>ь</w:t>
            </w:r>
            <w:r w:rsidRPr="009D0DD6">
              <w:rPr>
                <w:rFonts w:ascii="Times New Roman" w:hAnsi="Times New Roman"/>
              </w:rPr>
              <w:t>ный бю</w:t>
            </w:r>
            <w:r w:rsidRPr="009D0DD6">
              <w:rPr>
                <w:rFonts w:ascii="Times New Roman" w:hAnsi="Times New Roman"/>
              </w:rPr>
              <w:t>д</w:t>
            </w:r>
            <w:r w:rsidRPr="009D0DD6"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65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0D24" w:rsidRPr="0010657F" w:rsidTr="00043231">
        <w:tc>
          <w:tcPr>
            <w:tcW w:w="822" w:type="dxa"/>
            <w:vMerge/>
          </w:tcPr>
          <w:p w:rsidR="00F60D24" w:rsidRPr="009D0DD6" w:rsidRDefault="00F60D24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F60D24" w:rsidRPr="009D0DD6" w:rsidRDefault="00A1066B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46,8</w:t>
            </w:r>
          </w:p>
        </w:tc>
        <w:tc>
          <w:tcPr>
            <w:tcW w:w="1165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</w:pPr>
            <w:r w:rsidRPr="009D0DD6">
              <w:rPr>
                <w:rFonts w:ascii="Times New Roman" w:hAnsi="Times New Roman"/>
              </w:rPr>
              <w:t>18,7</w:t>
            </w:r>
          </w:p>
        </w:tc>
        <w:tc>
          <w:tcPr>
            <w:tcW w:w="1275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60D24" w:rsidRPr="009D0DD6" w:rsidRDefault="00A1066B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28,1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0D24" w:rsidRPr="00507944" w:rsidTr="00043231">
        <w:tc>
          <w:tcPr>
            <w:tcW w:w="822" w:type="dxa"/>
            <w:vMerge/>
          </w:tcPr>
          <w:p w:rsidR="00F60D24" w:rsidRPr="009D0DD6" w:rsidRDefault="00F60D24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внебю</w:t>
            </w:r>
            <w:r w:rsidRPr="009D0DD6">
              <w:rPr>
                <w:rFonts w:ascii="Times New Roman" w:hAnsi="Times New Roman"/>
              </w:rPr>
              <w:t>д</w:t>
            </w:r>
            <w:r w:rsidRPr="009D0DD6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6" w:type="dxa"/>
          </w:tcPr>
          <w:p w:rsidR="00F60D24" w:rsidRPr="009D0DD6" w:rsidRDefault="00F60D24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65" w:type="dxa"/>
          </w:tcPr>
          <w:p w:rsidR="00F60D24" w:rsidRPr="009D0DD6" w:rsidRDefault="00F60D24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F60D24" w:rsidRPr="009D0DD6" w:rsidRDefault="00F60D24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F60D24" w:rsidRPr="009D0DD6" w:rsidRDefault="00F60D24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F60D24" w:rsidRPr="009D0DD6" w:rsidRDefault="00F60D24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F60D24" w:rsidRPr="009D0DD6" w:rsidRDefault="00F60D24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1FAA" w:rsidRPr="0010657F" w:rsidTr="00043231">
        <w:tc>
          <w:tcPr>
            <w:tcW w:w="822" w:type="dxa"/>
            <w:vMerge w:val="restart"/>
            <w:vAlign w:val="center"/>
          </w:tcPr>
          <w:p w:rsidR="00B91FAA" w:rsidRPr="009D0DD6" w:rsidRDefault="00B91FAA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1.3.10</w:t>
            </w:r>
          </w:p>
        </w:tc>
        <w:tc>
          <w:tcPr>
            <w:tcW w:w="2549" w:type="dxa"/>
            <w:vMerge w:val="restart"/>
          </w:tcPr>
          <w:p w:rsidR="00B91FAA" w:rsidRPr="009D0DD6" w:rsidRDefault="00B91FAA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Подготовка ПСД и пр</w:t>
            </w:r>
            <w:r w:rsidRPr="009D0DD6">
              <w:rPr>
                <w:rFonts w:ascii="Times New Roman" w:hAnsi="Times New Roman"/>
              </w:rPr>
              <w:t>о</w:t>
            </w:r>
            <w:r w:rsidRPr="009D0DD6">
              <w:rPr>
                <w:rFonts w:ascii="Times New Roman" w:hAnsi="Times New Roman"/>
              </w:rPr>
              <w:t>ведение ремонтов обр</w:t>
            </w:r>
            <w:r w:rsidRPr="009D0DD6">
              <w:rPr>
                <w:rFonts w:ascii="Times New Roman" w:hAnsi="Times New Roman"/>
              </w:rPr>
              <w:t>а</w:t>
            </w:r>
            <w:r w:rsidRPr="009D0DD6">
              <w:rPr>
                <w:rFonts w:ascii="Times New Roman" w:hAnsi="Times New Roman"/>
              </w:rPr>
              <w:t>зовательных учрежд</w:t>
            </w:r>
            <w:r w:rsidRPr="009D0DD6">
              <w:rPr>
                <w:rFonts w:ascii="Times New Roman" w:hAnsi="Times New Roman"/>
              </w:rPr>
              <w:t>е</w:t>
            </w:r>
            <w:r w:rsidRPr="009D0DD6">
              <w:rPr>
                <w:rFonts w:ascii="Times New Roman" w:hAnsi="Times New Roman"/>
              </w:rPr>
              <w:t>ний</w:t>
            </w:r>
          </w:p>
        </w:tc>
        <w:tc>
          <w:tcPr>
            <w:tcW w:w="1276" w:type="dxa"/>
          </w:tcPr>
          <w:p w:rsidR="00B91FAA" w:rsidRPr="009D0DD6" w:rsidRDefault="00B91FAA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vAlign w:val="center"/>
          </w:tcPr>
          <w:p w:rsidR="00B91FAA" w:rsidRPr="009D0DD6" w:rsidRDefault="00B91FAA" w:rsidP="00060F99">
            <w:pPr>
              <w:spacing w:after="0" w:line="240" w:lineRule="auto"/>
              <w:jc w:val="center"/>
            </w:pPr>
            <w:r w:rsidRPr="009D0DD6">
              <w:rPr>
                <w:rFonts w:ascii="Times New Roman" w:hAnsi="Times New Roman"/>
              </w:rPr>
              <w:t>95,0</w:t>
            </w:r>
          </w:p>
        </w:tc>
        <w:tc>
          <w:tcPr>
            <w:tcW w:w="1165" w:type="dxa"/>
            <w:vAlign w:val="center"/>
          </w:tcPr>
          <w:p w:rsidR="00B91FAA" w:rsidRPr="009D0DD6" w:rsidRDefault="00B91FAA" w:rsidP="00060F99">
            <w:pPr>
              <w:spacing w:after="0" w:line="240" w:lineRule="auto"/>
              <w:jc w:val="center"/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B91FAA" w:rsidRPr="009D0DD6" w:rsidRDefault="00B91FAA" w:rsidP="00060F99">
            <w:pPr>
              <w:spacing w:after="0" w:line="240" w:lineRule="auto"/>
              <w:jc w:val="center"/>
            </w:pPr>
            <w:r w:rsidRPr="009D0DD6">
              <w:rPr>
                <w:rFonts w:ascii="Times New Roman" w:hAnsi="Times New Roman"/>
              </w:rPr>
              <w:t>95,0</w:t>
            </w:r>
          </w:p>
        </w:tc>
        <w:tc>
          <w:tcPr>
            <w:tcW w:w="1275" w:type="dxa"/>
            <w:vAlign w:val="center"/>
          </w:tcPr>
          <w:p w:rsidR="00B91FAA" w:rsidRPr="009D0DD6" w:rsidRDefault="00B91FAA" w:rsidP="00060F99">
            <w:pPr>
              <w:spacing w:after="0" w:line="240" w:lineRule="auto"/>
              <w:jc w:val="center"/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B91FAA" w:rsidRPr="009D0DD6" w:rsidRDefault="00B91FAA" w:rsidP="00060F99">
            <w:pPr>
              <w:spacing w:after="0" w:line="240" w:lineRule="auto"/>
              <w:jc w:val="center"/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B91FAA" w:rsidRPr="009D0DD6" w:rsidRDefault="00B91FAA" w:rsidP="00060F99">
            <w:pPr>
              <w:spacing w:after="0" w:line="240" w:lineRule="auto"/>
              <w:jc w:val="center"/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 w:val="restart"/>
          </w:tcPr>
          <w:p w:rsidR="00B91FAA" w:rsidRPr="009D0DD6" w:rsidRDefault="00B91FAA" w:rsidP="00B91FAA">
            <w:pPr>
              <w:spacing w:after="0" w:line="240" w:lineRule="auto"/>
              <w:ind w:right="-1"/>
              <w:rPr>
                <w:rFonts w:ascii="Times New Roman" w:hAnsi="Times New Roman"/>
                <w:lang w:eastAsia="en-US"/>
              </w:rPr>
            </w:pPr>
            <w:r w:rsidRPr="009D0DD6">
              <w:rPr>
                <w:rFonts w:ascii="Times New Roman" w:hAnsi="Times New Roman"/>
                <w:lang w:eastAsia="en-US"/>
              </w:rPr>
              <w:t>Создание безопасных условий пр</w:t>
            </w:r>
            <w:r w:rsidRPr="009D0DD6">
              <w:rPr>
                <w:rFonts w:ascii="Times New Roman" w:hAnsi="Times New Roman"/>
                <w:lang w:eastAsia="en-US"/>
              </w:rPr>
              <w:t>е</w:t>
            </w:r>
            <w:r w:rsidRPr="009D0DD6">
              <w:rPr>
                <w:rFonts w:ascii="Times New Roman" w:hAnsi="Times New Roman"/>
                <w:lang w:eastAsia="en-US"/>
              </w:rPr>
              <w:t>бывания во</w:t>
            </w:r>
            <w:r w:rsidRPr="009D0DD6">
              <w:rPr>
                <w:rFonts w:ascii="Times New Roman" w:hAnsi="Times New Roman"/>
                <w:lang w:eastAsia="en-US"/>
              </w:rPr>
              <w:t>с</w:t>
            </w:r>
            <w:r w:rsidRPr="009D0DD6">
              <w:rPr>
                <w:rFonts w:ascii="Times New Roman" w:hAnsi="Times New Roman"/>
                <w:lang w:eastAsia="en-US"/>
              </w:rPr>
              <w:t>питанников в образов</w:t>
            </w:r>
            <w:r w:rsidRPr="009D0DD6">
              <w:rPr>
                <w:rFonts w:ascii="Times New Roman" w:hAnsi="Times New Roman"/>
                <w:lang w:eastAsia="en-US"/>
              </w:rPr>
              <w:t>а</w:t>
            </w:r>
            <w:r w:rsidRPr="009D0DD6">
              <w:rPr>
                <w:rFonts w:ascii="Times New Roman" w:hAnsi="Times New Roman"/>
                <w:lang w:eastAsia="en-US"/>
              </w:rPr>
              <w:t>тельном учреждении</w:t>
            </w:r>
          </w:p>
        </w:tc>
        <w:tc>
          <w:tcPr>
            <w:tcW w:w="1814" w:type="dxa"/>
            <w:vMerge w:val="restart"/>
          </w:tcPr>
          <w:p w:rsidR="00B91FAA" w:rsidRPr="009D0DD6" w:rsidRDefault="00B91FAA" w:rsidP="00B91FAA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9D0DD6">
              <w:rPr>
                <w:rFonts w:ascii="Times New Roman" w:hAnsi="Times New Roman"/>
              </w:rPr>
              <w:t>Управление о</w:t>
            </w:r>
            <w:r w:rsidRPr="009D0DD6">
              <w:rPr>
                <w:rFonts w:ascii="Times New Roman" w:hAnsi="Times New Roman"/>
              </w:rPr>
              <w:t>б</w:t>
            </w:r>
            <w:r w:rsidRPr="009D0DD6">
              <w:rPr>
                <w:rFonts w:ascii="Times New Roman" w:hAnsi="Times New Roman"/>
              </w:rPr>
              <w:t>разования - главный расп</w:t>
            </w:r>
            <w:r w:rsidRPr="009D0DD6">
              <w:rPr>
                <w:rFonts w:ascii="Times New Roman" w:hAnsi="Times New Roman"/>
              </w:rPr>
              <w:t>о</w:t>
            </w:r>
            <w:r w:rsidRPr="009D0DD6">
              <w:rPr>
                <w:rFonts w:ascii="Times New Roman" w:hAnsi="Times New Roman"/>
              </w:rPr>
              <w:t>рядитель, учр</w:t>
            </w:r>
            <w:r w:rsidRPr="009D0DD6">
              <w:rPr>
                <w:rFonts w:ascii="Times New Roman" w:hAnsi="Times New Roman"/>
              </w:rPr>
              <w:t>е</w:t>
            </w:r>
            <w:r w:rsidRPr="009D0DD6">
              <w:rPr>
                <w:rFonts w:ascii="Times New Roman" w:hAnsi="Times New Roman"/>
              </w:rPr>
              <w:t>ждения допо</w:t>
            </w:r>
            <w:r w:rsidRPr="009D0DD6">
              <w:rPr>
                <w:rFonts w:ascii="Times New Roman" w:hAnsi="Times New Roman"/>
              </w:rPr>
              <w:t>л</w:t>
            </w:r>
            <w:r w:rsidRPr="009D0DD6">
              <w:rPr>
                <w:rFonts w:ascii="Times New Roman" w:hAnsi="Times New Roman"/>
              </w:rPr>
              <w:t>нительного о</w:t>
            </w:r>
            <w:r w:rsidRPr="009D0DD6">
              <w:rPr>
                <w:rFonts w:ascii="Times New Roman" w:hAnsi="Times New Roman"/>
              </w:rPr>
              <w:t>б</w:t>
            </w:r>
            <w:r w:rsidRPr="009D0DD6">
              <w:rPr>
                <w:rFonts w:ascii="Times New Roman" w:hAnsi="Times New Roman"/>
              </w:rPr>
              <w:t>разования детей - получатели субсидии и и</w:t>
            </w:r>
            <w:r w:rsidRPr="009D0DD6">
              <w:rPr>
                <w:rFonts w:ascii="Times New Roman" w:hAnsi="Times New Roman"/>
              </w:rPr>
              <w:t>с</w:t>
            </w:r>
            <w:r w:rsidRPr="009D0DD6">
              <w:rPr>
                <w:rFonts w:ascii="Times New Roman" w:hAnsi="Times New Roman"/>
              </w:rPr>
              <w:t>полнители</w:t>
            </w:r>
            <w:r w:rsidRPr="009D0DD6">
              <w:rPr>
                <w:rFonts w:ascii="Times New Roman" w:hAnsi="Times New Roman"/>
                <w:lang w:eastAsia="en-US"/>
              </w:rPr>
              <w:t xml:space="preserve"> </w:t>
            </w:r>
          </w:p>
        </w:tc>
      </w:tr>
      <w:tr w:rsidR="00B91FAA" w:rsidRPr="0010657F" w:rsidTr="00043231">
        <w:tc>
          <w:tcPr>
            <w:tcW w:w="822" w:type="dxa"/>
            <w:vMerge/>
            <w:vAlign w:val="center"/>
          </w:tcPr>
          <w:p w:rsidR="00B91FAA" w:rsidRPr="009D0DD6" w:rsidRDefault="00B91FAA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B91FAA" w:rsidRPr="009D0DD6" w:rsidRDefault="00B91FAA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91FAA" w:rsidRPr="009D0DD6" w:rsidRDefault="00B91FAA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B91FAA" w:rsidRPr="009D0DD6" w:rsidRDefault="00B91FAA" w:rsidP="00060F99">
            <w:pPr>
              <w:spacing w:after="0" w:line="240" w:lineRule="auto"/>
              <w:jc w:val="center"/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65" w:type="dxa"/>
            <w:vAlign w:val="center"/>
          </w:tcPr>
          <w:p w:rsidR="00B91FAA" w:rsidRPr="009D0DD6" w:rsidRDefault="00B91FAA" w:rsidP="00060F99">
            <w:pPr>
              <w:spacing w:after="0" w:line="240" w:lineRule="auto"/>
              <w:jc w:val="center"/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B91FAA" w:rsidRPr="009D0DD6" w:rsidRDefault="00B91FAA" w:rsidP="00060F99">
            <w:pPr>
              <w:spacing w:after="0" w:line="240" w:lineRule="auto"/>
              <w:jc w:val="center"/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B91FAA" w:rsidRPr="009D0DD6" w:rsidRDefault="00B91FAA" w:rsidP="00060F99">
            <w:pPr>
              <w:spacing w:after="0" w:line="240" w:lineRule="auto"/>
              <w:jc w:val="center"/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B91FAA" w:rsidRPr="009D0DD6" w:rsidRDefault="00B91FAA" w:rsidP="00060F99">
            <w:pPr>
              <w:spacing w:after="0" w:line="240" w:lineRule="auto"/>
              <w:jc w:val="center"/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B91FAA" w:rsidRPr="009D0DD6" w:rsidRDefault="00B91FAA" w:rsidP="00060F99">
            <w:pPr>
              <w:spacing w:after="0" w:line="240" w:lineRule="auto"/>
              <w:jc w:val="center"/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/>
          </w:tcPr>
          <w:p w:rsidR="00B91FAA" w:rsidRPr="009D0DD6" w:rsidRDefault="00B91FAA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Merge/>
          </w:tcPr>
          <w:p w:rsidR="00B91FAA" w:rsidRPr="009D0DD6" w:rsidRDefault="00B91FAA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1FAA" w:rsidRPr="0010657F" w:rsidTr="00043231">
        <w:tc>
          <w:tcPr>
            <w:tcW w:w="822" w:type="dxa"/>
            <w:vMerge/>
            <w:vAlign w:val="center"/>
          </w:tcPr>
          <w:p w:rsidR="00B91FAA" w:rsidRPr="009D0DD6" w:rsidRDefault="00B91FAA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B91FAA" w:rsidRPr="009D0DD6" w:rsidRDefault="00B91FAA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91FAA" w:rsidRPr="009D0DD6" w:rsidRDefault="00B91FAA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федерал</w:t>
            </w:r>
            <w:r w:rsidRPr="009D0DD6">
              <w:rPr>
                <w:rFonts w:ascii="Times New Roman" w:hAnsi="Times New Roman"/>
              </w:rPr>
              <w:t>ь</w:t>
            </w:r>
            <w:r w:rsidRPr="009D0DD6">
              <w:rPr>
                <w:rFonts w:ascii="Times New Roman" w:hAnsi="Times New Roman"/>
              </w:rPr>
              <w:t>ный бю</w:t>
            </w:r>
            <w:r w:rsidRPr="009D0DD6">
              <w:rPr>
                <w:rFonts w:ascii="Times New Roman" w:hAnsi="Times New Roman"/>
              </w:rPr>
              <w:t>д</w:t>
            </w:r>
            <w:r w:rsidRPr="009D0DD6"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  <w:vAlign w:val="center"/>
          </w:tcPr>
          <w:p w:rsidR="00B91FAA" w:rsidRPr="009D0DD6" w:rsidRDefault="00B91FAA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65" w:type="dxa"/>
            <w:vAlign w:val="center"/>
          </w:tcPr>
          <w:p w:rsidR="00B91FAA" w:rsidRPr="009D0DD6" w:rsidRDefault="00B91FAA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B91FAA" w:rsidRPr="009D0DD6" w:rsidRDefault="00B91FAA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B91FAA" w:rsidRPr="009D0DD6" w:rsidRDefault="00B91FAA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B91FAA" w:rsidRPr="009D0DD6" w:rsidRDefault="00B91FAA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B91FAA" w:rsidRPr="009D0DD6" w:rsidRDefault="00B91FAA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/>
          </w:tcPr>
          <w:p w:rsidR="00B91FAA" w:rsidRPr="009D0DD6" w:rsidRDefault="00B91FAA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Merge/>
          </w:tcPr>
          <w:p w:rsidR="00B91FAA" w:rsidRPr="009D0DD6" w:rsidRDefault="00B91FAA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1FAA" w:rsidRPr="0010657F" w:rsidTr="00043231">
        <w:tc>
          <w:tcPr>
            <w:tcW w:w="822" w:type="dxa"/>
            <w:vMerge/>
            <w:vAlign w:val="center"/>
          </w:tcPr>
          <w:p w:rsidR="00B91FAA" w:rsidRPr="009D0DD6" w:rsidRDefault="00B91FAA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B91FAA" w:rsidRPr="009D0DD6" w:rsidRDefault="00B91FAA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91FAA" w:rsidRPr="009D0DD6" w:rsidRDefault="00B91FAA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B91FAA" w:rsidRPr="009D0DD6" w:rsidRDefault="00B91FAA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95,0</w:t>
            </w:r>
          </w:p>
        </w:tc>
        <w:tc>
          <w:tcPr>
            <w:tcW w:w="1165" w:type="dxa"/>
            <w:vAlign w:val="center"/>
          </w:tcPr>
          <w:p w:rsidR="00B91FAA" w:rsidRPr="009D0DD6" w:rsidRDefault="00B91FAA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B91FAA" w:rsidRPr="009D0DD6" w:rsidRDefault="00B91FAA" w:rsidP="00060F99">
            <w:pPr>
              <w:spacing w:after="0" w:line="240" w:lineRule="auto"/>
              <w:jc w:val="center"/>
            </w:pPr>
            <w:r w:rsidRPr="009D0DD6">
              <w:rPr>
                <w:rFonts w:ascii="Times New Roman" w:hAnsi="Times New Roman"/>
              </w:rPr>
              <w:t>95,0</w:t>
            </w:r>
          </w:p>
        </w:tc>
        <w:tc>
          <w:tcPr>
            <w:tcW w:w="1275" w:type="dxa"/>
            <w:vAlign w:val="center"/>
          </w:tcPr>
          <w:p w:rsidR="00B91FAA" w:rsidRPr="009D0DD6" w:rsidRDefault="00B91FAA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B91FAA" w:rsidRPr="009D0DD6" w:rsidRDefault="00B91FAA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B91FAA" w:rsidRPr="009D0DD6" w:rsidRDefault="00B91FAA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/>
          </w:tcPr>
          <w:p w:rsidR="00B91FAA" w:rsidRPr="009D0DD6" w:rsidRDefault="00B91FAA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Merge/>
          </w:tcPr>
          <w:p w:rsidR="00B91FAA" w:rsidRPr="009D0DD6" w:rsidRDefault="00B91FAA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1FAA" w:rsidRPr="00507944" w:rsidTr="00043231">
        <w:tc>
          <w:tcPr>
            <w:tcW w:w="822" w:type="dxa"/>
            <w:vMerge/>
            <w:vAlign w:val="center"/>
          </w:tcPr>
          <w:p w:rsidR="00B91FAA" w:rsidRPr="009D0DD6" w:rsidRDefault="00B91FAA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B91FAA" w:rsidRPr="009D0DD6" w:rsidRDefault="00B91FAA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91FAA" w:rsidRPr="009D0DD6" w:rsidRDefault="00B91FAA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внебю</w:t>
            </w:r>
            <w:r w:rsidRPr="009D0DD6">
              <w:rPr>
                <w:rFonts w:ascii="Times New Roman" w:hAnsi="Times New Roman"/>
              </w:rPr>
              <w:t>д</w:t>
            </w:r>
            <w:r w:rsidRPr="009D0DD6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6" w:type="dxa"/>
            <w:vAlign w:val="center"/>
          </w:tcPr>
          <w:p w:rsidR="00B91FAA" w:rsidRPr="009D0DD6" w:rsidRDefault="00B91FAA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65" w:type="dxa"/>
            <w:vAlign w:val="center"/>
          </w:tcPr>
          <w:p w:rsidR="00B91FAA" w:rsidRPr="009D0DD6" w:rsidRDefault="00B91FAA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B91FAA" w:rsidRPr="009D0DD6" w:rsidRDefault="00B91FAA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B91FAA" w:rsidRPr="009D0DD6" w:rsidRDefault="00B91FAA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B91FAA" w:rsidRPr="009D0DD6" w:rsidRDefault="00B91FAA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B91FAA" w:rsidRPr="009D0DD6" w:rsidRDefault="00B91FAA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/>
          </w:tcPr>
          <w:p w:rsidR="00B91FAA" w:rsidRPr="009D0DD6" w:rsidRDefault="00B91FAA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Merge/>
          </w:tcPr>
          <w:p w:rsidR="00B91FAA" w:rsidRPr="009D0DD6" w:rsidRDefault="00B91FAA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26A0" w:rsidRPr="0010657F" w:rsidTr="00043231">
        <w:tc>
          <w:tcPr>
            <w:tcW w:w="822" w:type="dxa"/>
            <w:vMerge w:val="restart"/>
            <w:vAlign w:val="center"/>
          </w:tcPr>
          <w:p w:rsidR="000426A0" w:rsidRPr="009D0DD6" w:rsidRDefault="000426A0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1.3.11</w:t>
            </w:r>
          </w:p>
        </w:tc>
        <w:tc>
          <w:tcPr>
            <w:tcW w:w="2549" w:type="dxa"/>
            <w:vMerge w:val="restart"/>
          </w:tcPr>
          <w:p w:rsidR="000426A0" w:rsidRPr="009D0DD6" w:rsidRDefault="000426A0" w:rsidP="000426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работ по замене внутренней 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ревянной перегородки на негорючую</w:t>
            </w:r>
          </w:p>
        </w:tc>
        <w:tc>
          <w:tcPr>
            <w:tcW w:w="1276" w:type="dxa"/>
          </w:tcPr>
          <w:p w:rsidR="000426A0" w:rsidRPr="009D0DD6" w:rsidRDefault="000426A0" w:rsidP="000426A0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vAlign w:val="center"/>
          </w:tcPr>
          <w:p w:rsidR="000426A0" w:rsidRPr="009D0DD6" w:rsidRDefault="000426A0" w:rsidP="00060F9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107,6</w:t>
            </w:r>
            <w:r w:rsidR="002D23FA">
              <w:rPr>
                <w:rFonts w:ascii="Times New Roman" w:hAnsi="Times New Roman"/>
              </w:rPr>
              <w:t>2</w:t>
            </w:r>
          </w:p>
        </w:tc>
        <w:tc>
          <w:tcPr>
            <w:tcW w:w="1165" w:type="dxa"/>
            <w:vAlign w:val="center"/>
          </w:tcPr>
          <w:p w:rsidR="000426A0" w:rsidRPr="009D0DD6" w:rsidRDefault="000426A0" w:rsidP="00060F99">
            <w:pPr>
              <w:spacing w:after="0" w:line="240" w:lineRule="auto"/>
              <w:jc w:val="center"/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0426A0" w:rsidRPr="009D0DD6" w:rsidRDefault="000426A0" w:rsidP="00060F9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0426A0" w:rsidRPr="009D0DD6" w:rsidRDefault="000426A0" w:rsidP="00060F9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107,6</w:t>
            </w:r>
            <w:r w:rsidR="00675713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0426A0" w:rsidRPr="009D0DD6" w:rsidRDefault="000426A0" w:rsidP="00060F99">
            <w:pPr>
              <w:spacing w:after="0" w:line="240" w:lineRule="auto"/>
              <w:jc w:val="center"/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0426A0" w:rsidRPr="009D0DD6" w:rsidRDefault="000426A0" w:rsidP="00060F99">
            <w:pPr>
              <w:spacing w:after="0" w:line="240" w:lineRule="auto"/>
              <w:jc w:val="center"/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 w:val="restart"/>
          </w:tcPr>
          <w:p w:rsidR="000426A0" w:rsidRPr="009D0DD6" w:rsidRDefault="000426A0" w:rsidP="000426A0">
            <w:pPr>
              <w:spacing w:after="0" w:line="240" w:lineRule="auto"/>
              <w:ind w:right="-1"/>
              <w:rPr>
                <w:rFonts w:ascii="Times New Roman" w:hAnsi="Times New Roman"/>
                <w:lang w:eastAsia="en-US"/>
              </w:rPr>
            </w:pPr>
            <w:r w:rsidRPr="009D0DD6">
              <w:rPr>
                <w:rFonts w:ascii="Times New Roman" w:hAnsi="Times New Roman"/>
                <w:lang w:eastAsia="en-US"/>
              </w:rPr>
              <w:t>Создание безопасных условий пр</w:t>
            </w:r>
            <w:r w:rsidRPr="009D0DD6">
              <w:rPr>
                <w:rFonts w:ascii="Times New Roman" w:hAnsi="Times New Roman"/>
                <w:lang w:eastAsia="en-US"/>
              </w:rPr>
              <w:t>е</w:t>
            </w:r>
            <w:r w:rsidRPr="009D0DD6">
              <w:rPr>
                <w:rFonts w:ascii="Times New Roman" w:hAnsi="Times New Roman"/>
                <w:lang w:eastAsia="en-US"/>
              </w:rPr>
              <w:t>бывания во</w:t>
            </w:r>
            <w:r w:rsidRPr="009D0DD6">
              <w:rPr>
                <w:rFonts w:ascii="Times New Roman" w:hAnsi="Times New Roman"/>
                <w:lang w:eastAsia="en-US"/>
              </w:rPr>
              <w:t>с</w:t>
            </w:r>
            <w:r w:rsidRPr="009D0DD6">
              <w:rPr>
                <w:rFonts w:ascii="Times New Roman" w:hAnsi="Times New Roman"/>
                <w:lang w:eastAsia="en-US"/>
              </w:rPr>
              <w:t>питанников в образов</w:t>
            </w:r>
            <w:r w:rsidRPr="009D0DD6">
              <w:rPr>
                <w:rFonts w:ascii="Times New Roman" w:hAnsi="Times New Roman"/>
                <w:lang w:eastAsia="en-US"/>
              </w:rPr>
              <w:t>а</w:t>
            </w:r>
            <w:r w:rsidRPr="009D0DD6">
              <w:rPr>
                <w:rFonts w:ascii="Times New Roman" w:hAnsi="Times New Roman"/>
                <w:lang w:eastAsia="en-US"/>
              </w:rPr>
              <w:t>тельном учреждении</w:t>
            </w:r>
          </w:p>
        </w:tc>
        <w:tc>
          <w:tcPr>
            <w:tcW w:w="1814" w:type="dxa"/>
            <w:vMerge w:val="restart"/>
          </w:tcPr>
          <w:p w:rsidR="000426A0" w:rsidRPr="009D0DD6" w:rsidRDefault="000426A0" w:rsidP="000426A0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9D0DD6">
              <w:rPr>
                <w:rFonts w:ascii="Times New Roman" w:hAnsi="Times New Roman"/>
              </w:rPr>
              <w:t>Управление о</w:t>
            </w:r>
            <w:r w:rsidRPr="009D0DD6">
              <w:rPr>
                <w:rFonts w:ascii="Times New Roman" w:hAnsi="Times New Roman"/>
              </w:rPr>
              <w:t>б</w:t>
            </w:r>
            <w:r w:rsidRPr="009D0DD6">
              <w:rPr>
                <w:rFonts w:ascii="Times New Roman" w:hAnsi="Times New Roman"/>
              </w:rPr>
              <w:t>разования - главный расп</w:t>
            </w:r>
            <w:r w:rsidRPr="009D0DD6">
              <w:rPr>
                <w:rFonts w:ascii="Times New Roman" w:hAnsi="Times New Roman"/>
              </w:rPr>
              <w:t>о</w:t>
            </w:r>
            <w:r w:rsidRPr="009D0DD6">
              <w:rPr>
                <w:rFonts w:ascii="Times New Roman" w:hAnsi="Times New Roman"/>
              </w:rPr>
              <w:t>рядитель, учр</w:t>
            </w:r>
            <w:r w:rsidRPr="009D0DD6">
              <w:rPr>
                <w:rFonts w:ascii="Times New Roman" w:hAnsi="Times New Roman"/>
              </w:rPr>
              <w:t>е</w:t>
            </w:r>
            <w:r w:rsidRPr="009D0DD6">
              <w:rPr>
                <w:rFonts w:ascii="Times New Roman" w:hAnsi="Times New Roman"/>
              </w:rPr>
              <w:t>ждения допо</w:t>
            </w:r>
            <w:r w:rsidRPr="009D0DD6">
              <w:rPr>
                <w:rFonts w:ascii="Times New Roman" w:hAnsi="Times New Roman"/>
              </w:rPr>
              <w:t>л</w:t>
            </w:r>
            <w:r w:rsidRPr="009D0DD6">
              <w:rPr>
                <w:rFonts w:ascii="Times New Roman" w:hAnsi="Times New Roman"/>
              </w:rPr>
              <w:t>нительного о</w:t>
            </w:r>
            <w:r w:rsidRPr="009D0DD6">
              <w:rPr>
                <w:rFonts w:ascii="Times New Roman" w:hAnsi="Times New Roman"/>
              </w:rPr>
              <w:t>б</w:t>
            </w:r>
            <w:r w:rsidRPr="009D0DD6">
              <w:rPr>
                <w:rFonts w:ascii="Times New Roman" w:hAnsi="Times New Roman"/>
              </w:rPr>
              <w:t>разования детей - получатели субсидии и и</w:t>
            </w:r>
            <w:r w:rsidRPr="009D0DD6">
              <w:rPr>
                <w:rFonts w:ascii="Times New Roman" w:hAnsi="Times New Roman"/>
              </w:rPr>
              <w:t>с</w:t>
            </w:r>
            <w:r w:rsidRPr="009D0DD6">
              <w:rPr>
                <w:rFonts w:ascii="Times New Roman" w:hAnsi="Times New Roman"/>
              </w:rPr>
              <w:t>полнители</w:t>
            </w:r>
            <w:r w:rsidRPr="009D0DD6">
              <w:rPr>
                <w:rFonts w:ascii="Times New Roman" w:hAnsi="Times New Roman"/>
                <w:lang w:eastAsia="en-US"/>
              </w:rPr>
              <w:t xml:space="preserve"> </w:t>
            </w:r>
          </w:p>
        </w:tc>
      </w:tr>
      <w:tr w:rsidR="000426A0" w:rsidRPr="0010657F" w:rsidTr="00043231">
        <w:tc>
          <w:tcPr>
            <w:tcW w:w="822" w:type="dxa"/>
            <w:vMerge/>
            <w:vAlign w:val="center"/>
          </w:tcPr>
          <w:p w:rsidR="000426A0" w:rsidRPr="009D0DD6" w:rsidRDefault="000426A0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0426A0" w:rsidRPr="009D0DD6" w:rsidRDefault="000426A0" w:rsidP="000426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426A0" w:rsidRPr="009D0DD6" w:rsidRDefault="000426A0" w:rsidP="000426A0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0426A0" w:rsidRPr="009D0DD6" w:rsidRDefault="000426A0" w:rsidP="00060F99">
            <w:pPr>
              <w:spacing w:after="0" w:line="240" w:lineRule="auto"/>
              <w:jc w:val="center"/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65" w:type="dxa"/>
            <w:vAlign w:val="center"/>
          </w:tcPr>
          <w:p w:rsidR="000426A0" w:rsidRPr="009D0DD6" w:rsidRDefault="000426A0" w:rsidP="00060F99">
            <w:pPr>
              <w:spacing w:after="0" w:line="240" w:lineRule="auto"/>
              <w:jc w:val="center"/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0426A0" w:rsidRPr="009D0DD6" w:rsidRDefault="000426A0" w:rsidP="00060F99">
            <w:pPr>
              <w:spacing w:after="0" w:line="240" w:lineRule="auto"/>
              <w:jc w:val="center"/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0426A0" w:rsidRPr="009D0DD6" w:rsidRDefault="000426A0" w:rsidP="00060F99">
            <w:pPr>
              <w:spacing w:after="0" w:line="240" w:lineRule="auto"/>
              <w:jc w:val="center"/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0426A0" w:rsidRPr="009D0DD6" w:rsidRDefault="000426A0" w:rsidP="00060F99">
            <w:pPr>
              <w:spacing w:after="0" w:line="240" w:lineRule="auto"/>
              <w:jc w:val="center"/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0426A0" w:rsidRPr="009D0DD6" w:rsidRDefault="000426A0" w:rsidP="00060F99">
            <w:pPr>
              <w:spacing w:after="0" w:line="240" w:lineRule="auto"/>
              <w:jc w:val="center"/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/>
          </w:tcPr>
          <w:p w:rsidR="000426A0" w:rsidRPr="009D0DD6" w:rsidRDefault="000426A0" w:rsidP="000426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Merge/>
          </w:tcPr>
          <w:p w:rsidR="000426A0" w:rsidRPr="009D0DD6" w:rsidRDefault="000426A0" w:rsidP="000426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26A0" w:rsidRPr="0010657F" w:rsidTr="00043231">
        <w:tc>
          <w:tcPr>
            <w:tcW w:w="822" w:type="dxa"/>
            <w:vMerge/>
            <w:vAlign w:val="center"/>
          </w:tcPr>
          <w:p w:rsidR="000426A0" w:rsidRPr="009D0DD6" w:rsidRDefault="000426A0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0426A0" w:rsidRPr="009D0DD6" w:rsidRDefault="000426A0" w:rsidP="000426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426A0" w:rsidRPr="009D0DD6" w:rsidRDefault="000426A0" w:rsidP="000426A0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федерал</w:t>
            </w:r>
            <w:r w:rsidRPr="009D0DD6">
              <w:rPr>
                <w:rFonts w:ascii="Times New Roman" w:hAnsi="Times New Roman"/>
              </w:rPr>
              <w:t>ь</w:t>
            </w:r>
            <w:r w:rsidRPr="009D0DD6">
              <w:rPr>
                <w:rFonts w:ascii="Times New Roman" w:hAnsi="Times New Roman"/>
              </w:rPr>
              <w:t>ный бю</w:t>
            </w:r>
            <w:r w:rsidRPr="009D0DD6">
              <w:rPr>
                <w:rFonts w:ascii="Times New Roman" w:hAnsi="Times New Roman"/>
              </w:rPr>
              <w:t>д</w:t>
            </w:r>
            <w:r w:rsidRPr="009D0DD6"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  <w:vAlign w:val="center"/>
          </w:tcPr>
          <w:p w:rsidR="000426A0" w:rsidRPr="009D0DD6" w:rsidRDefault="000426A0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65" w:type="dxa"/>
            <w:vAlign w:val="center"/>
          </w:tcPr>
          <w:p w:rsidR="000426A0" w:rsidRPr="009D0DD6" w:rsidRDefault="000426A0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0426A0" w:rsidRPr="009D0DD6" w:rsidRDefault="000426A0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0426A0" w:rsidRPr="009D0DD6" w:rsidRDefault="000426A0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0426A0" w:rsidRPr="009D0DD6" w:rsidRDefault="000426A0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0426A0" w:rsidRPr="009D0DD6" w:rsidRDefault="000426A0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/>
          </w:tcPr>
          <w:p w:rsidR="000426A0" w:rsidRPr="009D0DD6" w:rsidRDefault="000426A0" w:rsidP="000426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Merge/>
          </w:tcPr>
          <w:p w:rsidR="000426A0" w:rsidRPr="009D0DD6" w:rsidRDefault="000426A0" w:rsidP="000426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26A0" w:rsidRPr="0010657F" w:rsidTr="00043231">
        <w:tc>
          <w:tcPr>
            <w:tcW w:w="822" w:type="dxa"/>
            <w:vMerge/>
            <w:vAlign w:val="center"/>
          </w:tcPr>
          <w:p w:rsidR="000426A0" w:rsidRPr="009D0DD6" w:rsidRDefault="000426A0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0426A0" w:rsidRPr="009D0DD6" w:rsidRDefault="000426A0" w:rsidP="000426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426A0" w:rsidRPr="009D0DD6" w:rsidRDefault="000426A0" w:rsidP="000426A0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0426A0" w:rsidRPr="009D0DD6" w:rsidRDefault="000426A0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107,6</w:t>
            </w:r>
            <w:r w:rsidR="002D23FA">
              <w:rPr>
                <w:rFonts w:ascii="Times New Roman" w:hAnsi="Times New Roman"/>
              </w:rPr>
              <w:t>2</w:t>
            </w:r>
          </w:p>
        </w:tc>
        <w:tc>
          <w:tcPr>
            <w:tcW w:w="1165" w:type="dxa"/>
            <w:vAlign w:val="center"/>
          </w:tcPr>
          <w:p w:rsidR="000426A0" w:rsidRPr="009D0DD6" w:rsidRDefault="000426A0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0426A0" w:rsidRPr="009D0DD6" w:rsidRDefault="000426A0" w:rsidP="00060F9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0426A0" w:rsidRPr="009D0DD6" w:rsidRDefault="000426A0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107,6</w:t>
            </w:r>
            <w:r w:rsidR="00675713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0426A0" w:rsidRPr="009D0DD6" w:rsidRDefault="000426A0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0426A0" w:rsidRPr="009D0DD6" w:rsidRDefault="000426A0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/>
          </w:tcPr>
          <w:p w:rsidR="000426A0" w:rsidRPr="009D0DD6" w:rsidRDefault="000426A0" w:rsidP="000426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Merge/>
          </w:tcPr>
          <w:p w:rsidR="000426A0" w:rsidRPr="009D0DD6" w:rsidRDefault="000426A0" w:rsidP="000426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26A0" w:rsidRPr="00507944" w:rsidTr="00043231">
        <w:tc>
          <w:tcPr>
            <w:tcW w:w="822" w:type="dxa"/>
            <w:vMerge/>
            <w:vAlign w:val="center"/>
          </w:tcPr>
          <w:p w:rsidR="000426A0" w:rsidRPr="009D0DD6" w:rsidRDefault="000426A0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0426A0" w:rsidRPr="009D0DD6" w:rsidRDefault="000426A0" w:rsidP="000426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426A0" w:rsidRPr="009D0DD6" w:rsidRDefault="000426A0" w:rsidP="000426A0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внебю</w:t>
            </w:r>
            <w:r w:rsidRPr="009D0DD6">
              <w:rPr>
                <w:rFonts w:ascii="Times New Roman" w:hAnsi="Times New Roman"/>
              </w:rPr>
              <w:t>д</w:t>
            </w:r>
            <w:r w:rsidRPr="009D0DD6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6" w:type="dxa"/>
            <w:vAlign w:val="center"/>
          </w:tcPr>
          <w:p w:rsidR="000426A0" w:rsidRPr="009D0DD6" w:rsidRDefault="000426A0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65" w:type="dxa"/>
            <w:vAlign w:val="center"/>
          </w:tcPr>
          <w:p w:rsidR="000426A0" w:rsidRPr="009D0DD6" w:rsidRDefault="000426A0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0426A0" w:rsidRPr="009D0DD6" w:rsidRDefault="000426A0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0426A0" w:rsidRPr="009D0DD6" w:rsidRDefault="000426A0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0426A0" w:rsidRPr="009D0DD6" w:rsidRDefault="000426A0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0426A0" w:rsidRPr="009D0DD6" w:rsidRDefault="000426A0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/>
          </w:tcPr>
          <w:p w:rsidR="000426A0" w:rsidRPr="009D0DD6" w:rsidRDefault="000426A0" w:rsidP="000426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Merge/>
          </w:tcPr>
          <w:p w:rsidR="000426A0" w:rsidRPr="009D0DD6" w:rsidRDefault="000426A0" w:rsidP="000426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55F0D" w:rsidRPr="00507944" w:rsidTr="00043231">
        <w:tc>
          <w:tcPr>
            <w:tcW w:w="822" w:type="dxa"/>
            <w:vMerge w:val="restart"/>
            <w:vAlign w:val="center"/>
          </w:tcPr>
          <w:p w:rsidR="00455F0D" w:rsidRPr="009D0DD6" w:rsidRDefault="00455F0D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1.3.12</w:t>
            </w:r>
          </w:p>
        </w:tc>
        <w:tc>
          <w:tcPr>
            <w:tcW w:w="2549" w:type="dxa"/>
            <w:vMerge w:val="restart"/>
          </w:tcPr>
          <w:p w:rsidR="00455F0D" w:rsidRPr="009D0DD6" w:rsidRDefault="00455F0D" w:rsidP="000426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межбюджетные </w:t>
            </w:r>
            <w:r>
              <w:rPr>
                <w:rFonts w:ascii="Times New Roman" w:hAnsi="Times New Roman"/>
              </w:rPr>
              <w:lastRenderedPageBreak/>
              <w:t>трансферты на дополн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тельную помощь мес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ным бюджетам для 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шения социально зн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чимых вопросов мес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ного значения</w:t>
            </w:r>
          </w:p>
        </w:tc>
        <w:tc>
          <w:tcPr>
            <w:tcW w:w="1276" w:type="dxa"/>
          </w:tcPr>
          <w:p w:rsidR="00455F0D" w:rsidRPr="009D0DD6" w:rsidRDefault="00455F0D" w:rsidP="000426A0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276" w:type="dxa"/>
            <w:vAlign w:val="center"/>
          </w:tcPr>
          <w:p w:rsidR="00455F0D" w:rsidRPr="009D0DD6" w:rsidRDefault="00455F0D" w:rsidP="00060F9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250,0</w:t>
            </w:r>
          </w:p>
        </w:tc>
        <w:tc>
          <w:tcPr>
            <w:tcW w:w="1165" w:type="dxa"/>
            <w:vAlign w:val="center"/>
          </w:tcPr>
          <w:p w:rsidR="00455F0D" w:rsidRPr="009D0DD6" w:rsidRDefault="00455F0D" w:rsidP="00060F99">
            <w:pPr>
              <w:spacing w:after="0" w:line="240" w:lineRule="auto"/>
              <w:jc w:val="center"/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455F0D" w:rsidRPr="009D0DD6" w:rsidRDefault="00455F0D" w:rsidP="00060F9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455F0D" w:rsidRPr="009D0DD6" w:rsidRDefault="00455F0D" w:rsidP="00060F9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250,0</w:t>
            </w:r>
          </w:p>
        </w:tc>
        <w:tc>
          <w:tcPr>
            <w:tcW w:w="1134" w:type="dxa"/>
            <w:vAlign w:val="center"/>
          </w:tcPr>
          <w:p w:rsidR="00455F0D" w:rsidRPr="009D0DD6" w:rsidRDefault="00455F0D" w:rsidP="00060F99">
            <w:pPr>
              <w:spacing w:after="0" w:line="240" w:lineRule="auto"/>
              <w:jc w:val="center"/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455F0D" w:rsidRPr="009D0DD6" w:rsidRDefault="00455F0D" w:rsidP="00060F99">
            <w:pPr>
              <w:spacing w:after="0" w:line="240" w:lineRule="auto"/>
              <w:jc w:val="center"/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 w:val="restart"/>
          </w:tcPr>
          <w:p w:rsidR="00455F0D" w:rsidRPr="009D0DD6" w:rsidRDefault="00455F0D" w:rsidP="000426A0">
            <w:pPr>
              <w:spacing w:after="0" w:line="240" w:lineRule="auto"/>
              <w:ind w:right="-1"/>
              <w:rPr>
                <w:rFonts w:ascii="Times New Roman" w:hAnsi="Times New Roman"/>
                <w:lang w:eastAsia="en-US"/>
              </w:rPr>
            </w:pPr>
            <w:r w:rsidRPr="009D0DD6">
              <w:rPr>
                <w:rFonts w:ascii="Times New Roman" w:hAnsi="Times New Roman"/>
                <w:lang w:eastAsia="en-US"/>
              </w:rPr>
              <w:t xml:space="preserve">Создание </w:t>
            </w:r>
            <w:r w:rsidRPr="009D0DD6">
              <w:rPr>
                <w:rFonts w:ascii="Times New Roman" w:hAnsi="Times New Roman"/>
                <w:lang w:eastAsia="en-US"/>
              </w:rPr>
              <w:lastRenderedPageBreak/>
              <w:t>безопасных условий пр</w:t>
            </w:r>
            <w:r w:rsidRPr="009D0DD6">
              <w:rPr>
                <w:rFonts w:ascii="Times New Roman" w:hAnsi="Times New Roman"/>
                <w:lang w:eastAsia="en-US"/>
              </w:rPr>
              <w:t>е</w:t>
            </w:r>
            <w:r w:rsidRPr="009D0DD6">
              <w:rPr>
                <w:rFonts w:ascii="Times New Roman" w:hAnsi="Times New Roman"/>
                <w:lang w:eastAsia="en-US"/>
              </w:rPr>
              <w:t>бывания во</w:t>
            </w:r>
            <w:r w:rsidRPr="009D0DD6">
              <w:rPr>
                <w:rFonts w:ascii="Times New Roman" w:hAnsi="Times New Roman"/>
                <w:lang w:eastAsia="en-US"/>
              </w:rPr>
              <w:t>с</w:t>
            </w:r>
            <w:r w:rsidRPr="009D0DD6">
              <w:rPr>
                <w:rFonts w:ascii="Times New Roman" w:hAnsi="Times New Roman"/>
                <w:lang w:eastAsia="en-US"/>
              </w:rPr>
              <w:t>питанников в образов</w:t>
            </w:r>
            <w:r w:rsidRPr="009D0DD6">
              <w:rPr>
                <w:rFonts w:ascii="Times New Roman" w:hAnsi="Times New Roman"/>
                <w:lang w:eastAsia="en-US"/>
              </w:rPr>
              <w:t>а</w:t>
            </w:r>
            <w:r w:rsidRPr="009D0DD6">
              <w:rPr>
                <w:rFonts w:ascii="Times New Roman" w:hAnsi="Times New Roman"/>
                <w:lang w:eastAsia="en-US"/>
              </w:rPr>
              <w:t>тельном учреждении</w:t>
            </w:r>
          </w:p>
        </w:tc>
        <w:tc>
          <w:tcPr>
            <w:tcW w:w="1814" w:type="dxa"/>
            <w:vMerge w:val="restart"/>
          </w:tcPr>
          <w:p w:rsidR="00455F0D" w:rsidRPr="009D0DD6" w:rsidRDefault="00455F0D" w:rsidP="000426A0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9D0DD6">
              <w:rPr>
                <w:rFonts w:ascii="Times New Roman" w:hAnsi="Times New Roman"/>
              </w:rPr>
              <w:lastRenderedPageBreak/>
              <w:t>Управление о</w:t>
            </w:r>
            <w:r w:rsidRPr="009D0DD6">
              <w:rPr>
                <w:rFonts w:ascii="Times New Roman" w:hAnsi="Times New Roman"/>
              </w:rPr>
              <w:t>б</w:t>
            </w:r>
            <w:r w:rsidRPr="009D0DD6">
              <w:rPr>
                <w:rFonts w:ascii="Times New Roman" w:hAnsi="Times New Roman"/>
              </w:rPr>
              <w:lastRenderedPageBreak/>
              <w:t>разования - главный расп</w:t>
            </w:r>
            <w:r w:rsidRPr="009D0DD6">
              <w:rPr>
                <w:rFonts w:ascii="Times New Roman" w:hAnsi="Times New Roman"/>
              </w:rPr>
              <w:t>о</w:t>
            </w:r>
            <w:r w:rsidRPr="009D0DD6">
              <w:rPr>
                <w:rFonts w:ascii="Times New Roman" w:hAnsi="Times New Roman"/>
              </w:rPr>
              <w:t>рядитель, учр</w:t>
            </w:r>
            <w:r w:rsidRPr="009D0DD6">
              <w:rPr>
                <w:rFonts w:ascii="Times New Roman" w:hAnsi="Times New Roman"/>
              </w:rPr>
              <w:t>е</w:t>
            </w:r>
            <w:r w:rsidRPr="009D0DD6">
              <w:rPr>
                <w:rFonts w:ascii="Times New Roman" w:hAnsi="Times New Roman"/>
              </w:rPr>
              <w:t>ждения допо</w:t>
            </w:r>
            <w:r w:rsidRPr="009D0DD6">
              <w:rPr>
                <w:rFonts w:ascii="Times New Roman" w:hAnsi="Times New Roman"/>
              </w:rPr>
              <w:t>л</w:t>
            </w:r>
            <w:r w:rsidRPr="009D0DD6">
              <w:rPr>
                <w:rFonts w:ascii="Times New Roman" w:hAnsi="Times New Roman"/>
              </w:rPr>
              <w:t>нительного о</w:t>
            </w:r>
            <w:r w:rsidRPr="009D0DD6">
              <w:rPr>
                <w:rFonts w:ascii="Times New Roman" w:hAnsi="Times New Roman"/>
              </w:rPr>
              <w:t>б</w:t>
            </w:r>
            <w:r w:rsidRPr="009D0DD6">
              <w:rPr>
                <w:rFonts w:ascii="Times New Roman" w:hAnsi="Times New Roman"/>
              </w:rPr>
              <w:t>разования детей - получатели субсидии и и</w:t>
            </w:r>
            <w:r w:rsidRPr="009D0DD6">
              <w:rPr>
                <w:rFonts w:ascii="Times New Roman" w:hAnsi="Times New Roman"/>
              </w:rPr>
              <w:t>с</w:t>
            </w:r>
            <w:r w:rsidRPr="009D0DD6">
              <w:rPr>
                <w:rFonts w:ascii="Times New Roman" w:hAnsi="Times New Roman"/>
              </w:rPr>
              <w:t>полнители</w:t>
            </w:r>
            <w:r w:rsidRPr="009D0DD6">
              <w:rPr>
                <w:rFonts w:ascii="Times New Roman" w:hAnsi="Times New Roman"/>
                <w:lang w:eastAsia="en-US"/>
              </w:rPr>
              <w:t xml:space="preserve"> </w:t>
            </w:r>
          </w:p>
        </w:tc>
      </w:tr>
      <w:tr w:rsidR="00455F0D" w:rsidRPr="00507944" w:rsidTr="00043231">
        <w:tc>
          <w:tcPr>
            <w:tcW w:w="822" w:type="dxa"/>
            <w:vMerge/>
          </w:tcPr>
          <w:p w:rsidR="00455F0D" w:rsidRPr="009D0DD6" w:rsidRDefault="00455F0D" w:rsidP="000426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455F0D" w:rsidRPr="009D0DD6" w:rsidRDefault="00455F0D" w:rsidP="000426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55F0D" w:rsidRPr="009D0DD6" w:rsidRDefault="00455F0D" w:rsidP="000426A0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455F0D" w:rsidRPr="009D0DD6" w:rsidRDefault="00455F0D" w:rsidP="00060F9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250,0</w:t>
            </w:r>
          </w:p>
        </w:tc>
        <w:tc>
          <w:tcPr>
            <w:tcW w:w="1165" w:type="dxa"/>
            <w:vAlign w:val="center"/>
          </w:tcPr>
          <w:p w:rsidR="00455F0D" w:rsidRPr="009D0DD6" w:rsidRDefault="00455F0D" w:rsidP="00060F99">
            <w:pPr>
              <w:spacing w:after="0" w:line="240" w:lineRule="auto"/>
              <w:jc w:val="center"/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455F0D" w:rsidRPr="009D0DD6" w:rsidRDefault="00455F0D" w:rsidP="00060F99">
            <w:pPr>
              <w:spacing w:after="0" w:line="240" w:lineRule="auto"/>
              <w:jc w:val="center"/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455F0D" w:rsidRPr="009D0DD6" w:rsidRDefault="00455F0D" w:rsidP="00060F9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250,0</w:t>
            </w:r>
          </w:p>
        </w:tc>
        <w:tc>
          <w:tcPr>
            <w:tcW w:w="1134" w:type="dxa"/>
            <w:vAlign w:val="center"/>
          </w:tcPr>
          <w:p w:rsidR="00455F0D" w:rsidRPr="009D0DD6" w:rsidRDefault="00455F0D" w:rsidP="00060F99">
            <w:pPr>
              <w:spacing w:after="0" w:line="240" w:lineRule="auto"/>
              <w:jc w:val="center"/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455F0D" w:rsidRPr="009D0DD6" w:rsidRDefault="00455F0D" w:rsidP="00060F99">
            <w:pPr>
              <w:spacing w:after="0" w:line="240" w:lineRule="auto"/>
              <w:jc w:val="center"/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/>
          </w:tcPr>
          <w:p w:rsidR="00455F0D" w:rsidRPr="009D0DD6" w:rsidRDefault="00455F0D" w:rsidP="000426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Merge/>
          </w:tcPr>
          <w:p w:rsidR="00455F0D" w:rsidRPr="009D0DD6" w:rsidRDefault="00455F0D" w:rsidP="000426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55F0D" w:rsidRPr="00507944" w:rsidTr="00043231">
        <w:tc>
          <w:tcPr>
            <w:tcW w:w="822" w:type="dxa"/>
            <w:vMerge/>
          </w:tcPr>
          <w:p w:rsidR="00455F0D" w:rsidRPr="009D0DD6" w:rsidRDefault="00455F0D" w:rsidP="000426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455F0D" w:rsidRPr="009D0DD6" w:rsidRDefault="00455F0D" w:rsidP="000426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55F0D" w:rsidRPr="009D0DD6" w:rsidRDefault="00455F0D" w:rsidP="000426A0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федерал</w:t>
            </w:r>
            <w:r w:rsidRPr="009D0DD6">
              <w:rPr>
                <w:rFonts w:ascii="Times New Roman" w:hAnsi="Times New Roman"/>
              </w:rPr>
              <w:t>ь</w:t>
            </w:r>
            <w:r w:rsidRPr="009D0DD6">
              <w:rPr>
                <w:rFonts w:ascii="Times New Roman" w:hAnsi="Times New Roman"/>
              </w:rPr>
              <w:t>ный бю</w:t>
            </w:r>
            <w:r w:rsidRPr="009D0DD6">
              <w:rPr>
                <w:rFonts w:ascii="Times New Roman" w:hAnsi="Times New Roman"/>
              </w:rPr>
              <w:t>д</w:t>
            </w:r>
            <w:r w:rsidRPr="009D0DD6"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  <w:vAlign w:val="center"/>
          </w:tcPr>
          <w:p w:rsidR="00455F0D" w:rsidRPr="009D0DD6" w:rsidRDefault="00455F0D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65" w:type="dxa"/>
            <w:vAlign w:val="center"/>
          </w:tcPr>
          <w:p w:rsidR="00455F0D" w:rsidRPr="009D0DD6" w:rsidRDefault="00455F0D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455F0D" w:rsidRPr="009D0DD6" w:rsidRDefault="00455F0D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455F0D" w:rsidRPr="009D0DD6" w:rsidRDefault="00455F0D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455F0D" w:rsidRPr="009D0DD6" w:rsidRDefault="00455F0D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455F0D" w:rsidRPr="009D0DD6" w:rsidRDefault="00455F0D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/>
          </w:tcPr>
          <w:p w:rsidR="00455F0D" w:rsidRPr="009D0DD6" w:rsidRDefault="00455F0D" w:rsidP="000426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Merge/>
          </w:tcPr>
          <w:p w:rsidR="00455F0D" w:rsidRPr="009D0DD6" w:rsidRDefault="00455F0D" w:rsidP="000426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55F0D" w:rsidRPr="00507944" w:rsidTr="00043231">
        <w:tc>
          <w:tcPr>
            <w:tcW w:w="822" w:type="dxa"/>
            <w:vMerge/>
          </w:tcPr>
          <w:p w:rsidR="00455F0D" w:rsidRPr="009D0DD6" w:rsidRDefault="00455F0D" w:rsidP="000426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455F0D" w:rsidRPr="009D0DD6" w:rsidRDefault="00455F0D" w:rsidP="000426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55F0D" w:rsidRPr="009D0DD6" w:rsidRDefault="00455F0D" w:rsidP="000426A0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455F0D" w:rsidRPr="009D0DD6" w:rsidRDefault="00455F0D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65" w:type="dxa"/>
            <w:vAlign w:val="center"/>
          </w:tcPr>
          <w:p w:rsidR="00455F0D" w:rsidRPr="009D0DD6" w:rsidRDefault="00455F0D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455F0D" w:rsidRPr="009D0DD6" w:rsidRDefault="00455F0D" w:rsidP="00060F9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455F0D" w:rsidRPr="009D0DD6" w:rsidRDefault="00455F0D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455F0D" w:rsidRPr="009D0DD6" w:rsidRDefault="00455F0D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455F0D" w:rsidRPr="009D0DD6" w:rsidRDefault="00455F0D" w:rsidP="00060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/>
          </w:tcPr>
          <w:p w:rsidR="00455F0D" w:rsidRPr="009D0DD6" w:rsidRDefault="00455F0D" w:rsidP="000426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Merge/>
          </w:tcPr>
          <w:p w:rsidR="00455F0D" w:rsidRPr="009D0DD6" w:rsidRDefault="00455F0D" w:rsidP="000426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55F0D" w:rsidRPr="00507944" w:rsidTr="00043231">
        <w:tc>
          <w:tcPr>
            <w:tcW w:w="822" w:type="dxa"/>
            <w:vMerge/>
          </w:tcPr>
          <w:p w:rsidR="00455F0D" w:rsidRPr="009D0DD6" w:rsidRDefault="00455F0D" w:rsidP="000426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455F0D" w:rsidRPr="009D0DD6" w:rsidRDefault="00455F0D" w:rsidP="000426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55F0D" w:rsidRPr="009D0DD6" w:rsidRDefault="00455F0D" w:rsidP="000426A0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внебю</w:t>
            </w:r>
            <w:r w:rsidRPr="009D0DD6">
              <w:rPr>
                <w:rFonts w:ascii="Times New Roman" w:hAnsi="Times New Roman"/>
              </w:rPr>
              <w:t>д</w:t>
            </w:r>
            <w:r w:rsidRPr="009D0DD6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6" w:type="dxa"/>
            <w:vAlign w:val="center"/>
          </w:tcPr>
          <w:p w:rsidR="00455F0D" w:rsidRPr="009D0DD6" w:rsidRDefault="00455F0D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65" w:type="dxa"/>
            <w:vAlign w:val="center"/>
          </w:tcPr>
          <w:p w:rsidR="00455F0D" w:rsidRPr="009D0DD6" w:rsidRDefault="00455F0D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455F0D" w:rsidRPr="009D0DD6" w:rsidRDefault="00455F0D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455F0D" w:rsidRPr="009D0DD6" w:rsidRDefault="00455F0D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455F0D" w:rsidRPr="009D0DD6" w:rsidRDefault="00455F0D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455F0D" w:rsidRPr="009D0DD6" w:rsidRDefault="00455F0D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/>
          </w:tcPr>
          <w:p w:rsidR="00455F0D" w:rsidRPr="009D0DD6" w:rsidRDefault="00455F0D" w:rsidP="000426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Merge/>
          </w:tcPr>
          <w:p w:rsidR="00455F0D" w:rsidRPr="009D0DD6" w:rsidRDefault="00455F0D" w:rsidP="000426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55F0D" w:rsidRPr="00507944" w:rsidTr="00043231">
        <w:tc>
          <w:tcPr>
            <w:tcW w:w="822" w:type="dxa"/>
            <w:vMerge w:val="restart"/>
            <w:vAlign w:val="center"/>
          </w:tcPr>
          <w:p w:rsidR="00455F0D" w:rsidRPr="009D0DD6" w:rsidRDefault="00455F0D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1.3.13</w:t>
            </w:r>
          </w:p>
        </w:tc>
        <w:tc>
          <w:tcPr>
            <w:tcW w:w="2549" w:type="dxa"/>
            <w:vMerge w:val="restart"/>
          </w:tcPr>
          <w:p w:rsidR="00455F0D" w:rsidRPr="009D0DD6" w:rsidRDefault="00455F0D" w:rsidP="00DF781D">
            <w:pPr>
              <w:spacing w:after="0" w:line="240" w:lineRule="auto"/>
              <w:rPr>
                <w:rFonts w:ascii="Times New Roman" w:hAnsi="Times New Roman"/>
              </w:rPr>
            </w:pPr>
            <w:r w:rsidRPr="000D1E35">
              <w:rPr>
                <w:rFonts w:ascii="Times New Roman" w:hAnsi="Times New Roman"/>
              </w:rPr>
              <w:t>Огнезащитная обрабо</w:t>
            </w:r>
            <w:r w:rsidRPr="000D1E35">
              <w:rPr>
                <w:rFonts w:ascii="Times New Roman" w:hAnsi="Times New Roman"/>
              </w:rPr>
              <w:t>т</w:t>
            </w:r>
            <w:r w:rsidRPr="000D1E35">
              <w:rPr>
                <w:rFonts w:ascii="Times New Roman" w:hAnsi="Times New Roman"/>
              </w:rPr>
              <w:t>ка деревянных ко</w:t>
            </w:r>
            <w:r w:rsidRPr="000D1E35">
              <w:rPr>
                <w:rFonts w:ascii="Times New Roman" w:hAnsi="Times New Roman"/>
              </w:rPr>
              <w:t>н</w:t>
            </w:r>
            <w:r w:rsidRPr="000D1E35">
              <w:rPr>
                <w:rFonts w:ascii="Times New Roman" w:hAnsi="Times New Roman"/>
              </w:rPr>
              <w:t>струкций чердачных помещений образов</w:t>
            </w:r>
            <w:r w:rsidRPr="000D1E35">
              <w:rPr>
                <w:rFonts w:ascii="Times New Roman" w:hAnsi="Times New Roman"/>
              </w:rPr>
              <w:t>а</w:t>
            </w:r>
            <w:r w:rsidRPr="000D1E35">
              <w:rPr>
                <w:rFonts w:ascii="Times New Roman" w:hAnsi="Times New Roman"/>
              </w:rPr>
              <w:t>тельных организаций</w:t>
            </w:r>
          </w:p>
        </w:tc>
        <w:tc>
          <w:tcPr>
            <w:tcW w:w="1276" w:type="dxa"/>
          </w:tcPr>
          <w:p w:rsidR="00455F0D" w:rsidRPr="009D0DD6" w:rsidRDefault="00455F0D" w:rsidP="00DF781D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vAlign w:val="center"/>
          </w:tcPr>
          <w:p w:rsidR="00455F0D" w:rsidRPr="009D0DD6" w:rsidRDefault="00455F0D" w:rsidP="0095696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76,27</w:t>
            </w:r>
          </w:p>
        </w:tc>
        <w:tc>
          <w:tcPr>
            <w:tcW w:w="1165" w:type="dxa"/>
            <w:vAlign w:val="center"/>
          </w:tcPr>
          <w:p w:rsidR="00455F0D" w:rsidRPr="009D0DD6" w:rsidRDefault="00455F0D" w:rsidP="0095696B">
            <w:pPr>
              <w:spacing w:after="0" w:line="240" w:lineRule="auto"/>
              <w:jc w:val="center"/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455F0D" w:rsidRPr="009D0DD6" w:rsidRDefault="00455F0D" w:rsidP="0095696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455F0D" w:rsidRPr="009D0DD6" w:rsidRDefault="00455F0D" w:rsidP="0095696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76,27</w:t>
            </w:r>
          </w:p>
        </w:tc>
        <w:tc>
          <w:tcPr>
            <w:tcW w:w="1134" w:type="dxa"/>
            <w:vAlign w:val="center"/>
          </w:tcPr>
          <w:p w:rsidR="00455F0D" w:rsidRPr="009D0DD6" w:rsidRDefault="00455F0D" w:rsidP="0095696B">
            <w:pPr>
              <w:spacing w:after="0" w:line="240" w:lineRule="auto"/>
              <w:jc w:val="center"/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455F0D" w:rsidRPr="009D0DD6" w:rsidRDefault="00455F0D" w:rsidP="0095696B">
            <w:pPr>
              <w:spacing w:after="0" w:line="240" w:lineRule="auto"/>
              <w:jc w:val="center"/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 w:val="restart"/>
          </w:tcPr>
          <w:p w:rsidR="00455F0D" w:rsidRPr="009D0DD6" w:rsidRDefault="00455F0D" w:rsidP="00DF781D">
            <w:pPr>
              <w:spacing w:after="0" w:line="240" w:lineRule="auto"/>
              <w:ind w:right="-1"/>
              <w:rPr>
                <w:rFonts w:ascii="Times New Roman" w:hAnsi="Times New Roman"/>
                <w:lang w:eastAsia="en-US"/>
              </w:rPr>
            </w:pPr>
            <w:r w:rsidRPr="009D0DD6">
              <w:rPr>
                <w:rFonts w:ascii="Times New Roman" w:hAnsi="Times New Roman"/>
                <w:lang w:eastAsia="en-US"/>
              </w:rPr>
              <w:t>Создание безопасных условий пр</w:t>
            </w:r>
            <w:r w:rsidRPr="009D0DD6">
              <w:rPr>
                <w:rFonts w:ascii="Times New Roman" w:hAnsi="Times New Roman"/>
                <w:lang w:eastAsia="en-US"/>
              </w:rPr>
              <w:t>е</w:t>
            </w:r>
            <w:r w:rsidRPr="009D0DD6">
              <w:rPr>
                <w:rFonts w:ascii="Times New Roman" w:hAnsi="Times New Roman"/>
                <w:lang w:eastAsia="en-US"/>
              </w:rPr>
              <w:t>бывания во</w:t>
            </w:r>
            <w:r w:rsidRPr="009D0DD6">
              <w:rPr>
                <w:rFonts w:ascii="Times New Roman" w:hAnsi="Times New Roman"/>
                <w:lang w:eastAsia="en-US"/>
              </w:rPr>
              <w:t>с</w:t>
            </w:r>
            <w:r w:rsidRPr="009D0DD6">
              <w:rPr>
                <w:rFonts w:ascii="Times New Roman" w:hAnsi="Times New Roman"/>
                <w:lang w:eastAsia="en-US"/>
              </w:rPr>
              <w:t>питанников в образов</w:t>
            </w:r>
            <w:r w:rsidRPr="009D0DD6">
              <w:rPr>
                <w:rFonts w:ascii="Times New Roman" w:hAnsi="Times New Roman"/>
                <w:lang w:eastAsia="en-US"/>
              </w:rPr>
              <w:t>а</w:t>
            </w:r>
            <w:r w:rsidRPr="009D0DD6">
              <w:rPr>
                <w:rFonts w:ascii="Times New Roman" w:hAnsi="Times New Roman"/>
                <w:lang w:eastAsia="en-US"/>
              </w:rPr>
              <w:t>тельном учреждении</w:t>
            </w:r>
          </w:p>
        </w:tc>
        <w:tc>
          <w:tcPr>
            <w:tcW w:w="1814" w:type="dxa"/>
            <w:vMerge w:val="restart"/>
          </w:tcPr>
          <w:p w:rsidR="00455F0D" w:rsidRPr="009D0DD6" w:rsidRDefault="00455F0D" w:rsidP="00DF781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9D0DD6">
              <w:rPr>
                <w:rFonts w:ascii="Times New Roman" w:hAnsi="Times New Roman"/>
              </w:rPr>
              <w:t>Управление о</w:t>
            </w:r>
            <w:r w:rsidRPr="009D0DD6">
              <w:rPr>
                <w:rFonts w:ascii="Times New Roman" w:hAnsi="Times New Roman"/>
              </w:rPr>
              <w:t>б</w:t>
            </w:r>
            <w:r w:rsidRPr="009D0DD6">
              <w:rPr>
                <w:rFonts w:ascii="Times New Roman" w:hAnsi="Times New Roman"/>
              </w:rPr>
              <w:t>разования - главный расп</w:t>
            </w:r>
            <w:r w:rsidRPr="009D0DD6">
              <w:rPr>
                <w:rFonts w:ascii="Times New Roman" w:hAnsi="Times New Roman"/>
              </w:rPr>
              <w:t>о</w:t>
            </w:r>
            <w:r w:rsidRPr="009D0DD6">
              <w:rPr>
                <w:rFonts w:ascii="Times New Roman" w:hAnsi="Times New Roman"/>
              </w:rPr>
              <w:t>рядитель, учр</w:t>
            </w:r>
            <w:r w:rsidRPr="009D0DD6">
              <w:rPr>
                <w:rFonts w:ascii="Times New Roman" w:hAnsi="Times New Roman"/>
              </w:rPr>
              <w:t>е</w:t>
            </w:r>
            <w:r w:rsidRPr="009D0DD6">
              <w:rPr>
                <w:rFonts w:ascii="Times New Roman" w:hAnsi="Times New Roman"/>
              </w:rPr>
              <w:t>ждения допо</w:t>
            </w:r>
            <w:r w:rsidRPr="009D0DD6">
              <w:rPr>
                <w:rFonts w:ascii="Times New Roman" w:hAnsi="Times New Roman"/>
              </w:rPr>
              <w:t>л</w:t>
            </w:r>
            <w:r w:rsidRPr="009D0DD6">
              <w:rPr>
                <w:rFonts w:ascii="Times New Roman" w:hAnsi="Times New Roman"/>
              </w:rPr>
              <w:t>нительного о</w:t>
            </w:r>
            <w:r w:rsidRPr="009D0DD6">
              <w:rPr>
                <w:rFonts w:ascii="Times New Roman" w:hAnsi="Times New Roman"/>
              </w:rPr>
              <w:t>б</w:t>
            </w:r>
            <w:r w:rsidRPr="009D0DD6">
              <w:rPr>
                <w:rFonts w:ascii="Times New Roman" w:hAnsi="Times New Roman"/>
              </w:rPr>
              <w:t>разования детей - получатели субсидии и и</w:t>
            </w:r>
            <w:r w:rsidRPr="009D0DD6">
              <w:rPr>
                <w:rFonts w:ascii="Times New Roman" w:hAnsi="Times New Roman"/>
              </w:rPr>
              <w:t>с</w:t>
            </w:r>
            <w:r w:rsidRPr="009D0DD6">
              <w:rPr>
                <w:rFonts w:ascii="Times New Roman" w:hAnsi="Times New Roman"/>
              </w:rPr>
              <w:t>полнители</w:t>
            </w:r>
            <w:r w:rsidRPr="009D0DD6">
              <w:rPr>
                <w:rFonts w:ascii="Times New Roman" w:hAnsi="Times New Roman"/>
                <w:lang w:eastAsia="en-US"/>
              </w:rPr>
              <w:t xml:space="preserve"> </w:t>
            </w:r>
          </w:p>
        </w:tc>
      </w:tr>
      <w:tr w:rsidR="00455F0D" w:rsidRPr="00507944" w:rsidTr="00043231">
        <w:tc>
          <w:tcPr>
            <w:tcW w:w="822" w:type="dxa"/>
            <w:vMerge/>
            <w:vAlign w:val="center"/>
          </w:tcPr>
          <w:p w:rsidR="00455F0D" w:rsidRPr="009D0DD6" w:rsidRDefault="00455F0D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455F0D" w:rsidRPr="009D0DD6" w:rsidRDefault="00455F0D" w:rsidP="00DF78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55F0D" w:rsidRPr="009D0DD6" w:rsidRDefault="00455F0D" w:rsidP="00DF781D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455F0D" w:rsidRPr="009D0DD6" w:rsidRDefault="00455F0D" w:rsidP="0095696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65" w:type="dxa"/>
            <w:vAlign w:val="center"/>
          </w:tcPr>
          <w:p w:rsidR="00455F0D" w:rsidRPr="009D0DD6" w:rsidRDefault="00455F0D" w:rsidP="0095696B">
            <w:pPr>
              <w:spacing w:after="0" w:line="240" w:lineRule="auto"/>
              <w:jc w:val="center"/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455F0D" w:rsidRPr="009D0DD6" w:rsidRDefault="00455F0D" w:rsidP="0095696B">
            <w:pPr>
              <w:spacing w:after="0" w:line="240" w:lineRule="auto"/>
              <w:jc w:val="center"/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455F0D" w:rsidRPr="009D0DD6" w:rsidRDefault="00455F0D" w:rsidP="0095696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455F0D" w:rsidRPr="009D0DD6" w:rsidRDefault="00455F0D" w:rsidP="0095696B">
            <w:pPr>
              <w:spacing w:after="0" w:line="240" w:lineRule="auto"/>
              <w:jc w:val="center"/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455F0D" w:rsidRPr="009D0DD6" w:rsidRDefault="00455F0D" w:rsidP="0095696B">
            <w:pPr>
              <w:spacing w:after="0" w:line="240" w:lineRule="auto"/>
              <w:jc w:val="center"/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/>
          </w:tcPr>
          <w:p w:rsidR="00455F0D" w:rsidRPr="009D0DD6" w:rsidRDefault="00455F0D" w:rsidP="00DF78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Merge/>
          </w:tcPr>
          <w:p w:rsidR="00455F0D" w:rsidRPr="009D0DD6" w:rsidRDefault="00455F0D" w:rsidP="00DF78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55F0D" w:rsidRPr="00507944" w:rsidTr="00043231">
        <w:tc>
          <w:tcPr>
            <w:tcW w:w="822" w:type="dxa"/>
            <w:vMerge/>
            <w:vAlign w:val="center"/>
          </w:tcPr>
          <w:p w:rsidR="00455F0D" w:rsidRPr="009D0DD6" w:rsidRDefault="00455F0D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455F0D" w:rsidRPr="009D0DD6" w:rsidRDefault="00455F0D" w:rsidP="00DF78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55F0D" w:rsidRPr="009D0DD6" w:rsidRDefault="00455F0D" w:rsidP="00DF781D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федерал</w:t>
            </w:r>
            <w:r w:rsidRPr="009D0DD6">
              <w:rPr>
                <w:rFonts w:ascii="Times New Roman" w:hAnsi="Times New Roman"/>
              </w:rPr>
              <w:t>ь</w:t>
            </w:r>
            <w:r w:rsidRPr="009D0DD6">
              <w:rPr>
                <w:rFonts w:ascii="Times New Roman" w:hAnsi="Times New Roman"/>
              </w:rPr>
              <w:t>ный бю</w:t>
            </w:r>
            <w:r w:rsidRPr="009D0DD6">
              <w:rPr>
                <w:rFonts w:ascii="Times New Roman" w:hAnsi="Times New Roman"/>
              </w:rPr>
              <w:t>д</w:t>
            </w:r>
            <w:r w:rsidRPr="009D0DD6"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  <w:vAlign w:val="center"/>
          </w:tcPr>
          <w:p w:rsidR="00455F0D" w:rsidRPr="009D0DD6" w:rsidRDefault="00455F0D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65" w:type="dxa"/>
            <w:vAlign w:val="center"/>
          </w:tcPr>
          <w:p w:rsidR="00455F0D" w:rsidRPr="009D0DD6" w:rsidRDefault="00455F0D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455F0D" w:rsidRPr="009D0DD6" w:rsidRDefault="00455F0D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455F0D" w:rsidRPr="009D0DD6" w:rsidRDefault="00455F0D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455F0D" w:rsidRPr="009D0DD6" w:rsidRDefault="00455F0D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455F0D" w:rsidRPr="009D0DD6" w:rsidRDefault="00455F0D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/>
          </w:tcPr>
          <w:p w:rsidR="00455F0D" w:rsidRPr="009D0DD6" w:rsidRDefault="00455F0D" w:rsidP="00DF78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Merge/>
          </w:tcPr>
          <w:p w:rsidR="00455F0D" w:rsidRPr="009D0DD6" w:rsidRDefault="00455F0D" w:rsidP="00DF78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55F0D" w:rsidRPr="00507944" w:rsidTr="00043231">
        <w:tc>
          <w:tcPr>
            <w:tcW w:w="822" w:type="dxa"/>
            <w:vMerge/>
            <w:vAlign w:val="center"/>
          </w:tcPr>
          <w:p w:rsidR="00455F0D" w:rsidRPr="009D0DD6" w:rsidRDefault="00455F0D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455F0D" w:rsidRPr="009D0DD6" w:rsidRDefault="00455F0D" w:rsidP="00DF78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55F0D" w:rsidRPr="009D0DD6" w:rsidRDefault="00455F0D" w:rsidP="00DF781D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455F0D" w:rsidRPr="009D0DD6" w:rsidRDefault="00455F0D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76,27</w:t>
            </w:r>
          </w:p>
        </w:tc>
        <w:tc>
          <w:tcPr>
            <w:tcW w:w="1165" w:type="dxa"/>
            <w:vAlign w:val="center"/>
          </w:tcPr>
          <w:p w:rsidR="00455F0D" w:rsidRPr="009D0DD6" w:rsidRDefault="00455F0D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455F0D" w:rsidRPr="009D0DD6" w:rsidRDefault="00455F0D" w:rsidP="0095696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455F0D" w:rsidRPr="009D0DD6" w:rsidRDefault="00455F0D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76,27</w:t>
            </w:r>
          </w:p>
        </w:tc>
        <w:tc>
          <w:tcPr>
            <w:tcW w:w="1134" w:type="dxa"/>
            <w:vAlign w:val="center"/>
          </w:tcPr>
          <w:p w:rsidR="00455F0D" w:rsidRPr="009D0DD6" w:rsidRDefault="00455F0D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455F0D" w:rsidRPr="009D0DD6" w:rsidRDefault="00455F0D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/>
          </w:tcPr>
          <w:p w:rsidR="00455F0D" w:rsidRPr="009D0DD6" w:rsidRDefault="00455F0D" w:rsidP="00DF78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Merge/>
          </w:tcPr>
          <w:p w:rsidR="00455F0D" w:rsidRPr="009D0DD6" w:rsidRDefault="00455F0D" w:rsidP="00DF78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55F0D" w:rsidRPr="00507944" w:rsidTr="00043231">
        <w:tc>
          <w:tcPr>
            <w:tcW w:w="822" w:type="dxa"/>
            <w:vMerge/>
            <w:vAlign w:val="center"/>
          </w:tcPr>
          <w:p w:rsidR="00455F0D" w:rsidRPr="009D0DD6" w:rsidRDefault="00455F0D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455F0D" w:rsidRPr="009D0DD6" w:rsidRDefault="00455F0D" w:rsidP="00DF78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55F0D" w:rsidRPr="009D0DD6" w:rsidRDefault="00455F0D" w:rsidP="00DF781D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внебю</w:t>
            </w:r>
            <w:r w:rsidRPr="009D0DD6">
              <w:rPr>
                <w:rFonts w:ascii="Times New Roman" w:hAnsi="Times New Roman"/>
              </w:rPr>
              <w:t>д</w:t>
            </w:r>
            <w:r w:rsidRPr="009D0DD6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6" w:type="dxa"/>
            <w:vAlign w:val="center"/>
          </w:tcPr>
          <w:p w:rsidR="00455F0D" w:rsidRPr="009D0DD6" w:rsidRDefault="00455F0D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65" w:type="dxa"/>
            <w:vAlign w:val="center"/>
          </w:tcPr>
          <w:p w:rsidR="00455F0D" w:rsidRPr="009D0DD6" w:rsidRDefault="00455F0D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455F0D" w:rsidRPr="009D0DD6" w:rsidRDefault="00455F0D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455F0D" w:rsidRPr="009D0DD6" w:rsidRDefault="00455F0D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455F0D" w:rsidRPr="009D0DD6" w:rsidRDefault="00455F0D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455F0D" w:rsidRPr="009D0DD6" w:rsidRDefault="00455F0D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/>
          </w:tcPr>
          <w:p w:rsidR="00455F0D" w:rsidRPr="009D0DD6" w:rsidRDefault="00455F0D" w:rsidP="00DF78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Merge/>
          </w:tcPr>
          <w:p w:rsidR="00455F0D" w:rsidRPr="009D0DD6" w:rsidRDefault="00455F0D" w:rsidP="00DF78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55F0D" w:rsidRPr="00507944" w:rsidTr="00043231">
        <w:tc>
          <w:tcPr>
            <w:tcW w:w="822" w:type="dxa"/>
            <w:vMerge w:val="restart"/>
            <w:vAlign w:val="center"/>
          </w:tcPr>
          <w:p w:rsidR="00455F0D" w:rsidRPr="009D0DD6" w:rsidRDefault="00455F0D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1.3.14</w:t>
            </w:r>
          </w:p>
        </w:tc>
        <w:tc>
          <w:tcPr>
            <w:tcW w:w="2549" w:type="dxa"/>
            <w:vMerge w:val="restart"/>
          </w:tcPr>
          <w:p w:rsidR="00455F0D" w:rsidRPr="009D0DD6" w:rsidRDefault="00455F0D" w:rsidP="00DF781D">
            <w:pPr>
              <w:spacing w:after="0" w:line="240" w:lineRule="auto"/>
              <w:rPr>
                <w:rFonts w:ascii="Times New Roman" w:hAnsi="Times New Roman"/>
              </w:rPr>
            </w:pPr>
            <w:r w:rsidRPr="000D1E35">
              <w:rPr>
                <w:rFonts w:ascii="Times New Roman" w:hAnsi="Times New Roman"/>
              </w:rPr>
              <w:t>Оснащение помещений муниципальных д</w:t>
            </w:r>
            <w:r w:rsidRPr="000D1E35">
              <w:rPr>
                <w:rFonts w:ascii="Times New Roman" w:hAnsi="Times New Roman"/>
              </w:rPr>
              <w:t>о</w:t>
            </w:r>
            <w:r w:rsidRPr="000D1E35">
              <w:rPr>
                <w:rFonts w:ascii="Times New Roman" w:hAnsi="Times New Roman"/>
              </w:rPr>
              <w:t>школьных образов</w:t>
            </w:r>
            <w:r w:rsidRPr="000D1E35">
              <w:rPr>
                <w:rFonts w:ascii="Times New Roman" w:hAnsi="Times New Roman"/>
              </w:rPr>
              <w:t>а</w:t>
            </w:r>
            <w:r w:rsidRPr="000D1E35">
              <w:rPr>
                <w:rFonts w:ascii="Times New Roman" w:hAnsi="Times New Roman"/>
              </w:rPr>
              <w:t>тельных, общеобразов</w:t>
            </w:r>
            <w:r w:rsidRPr="000D1E35">
              <w:rPr>
                <w:rFonts w:ascii="Times New Roman" w:hAnsi="Times New Roman"/>
              </w:rPr>
              <w:t>а</w:t>
            </w:r>
            <w:r w:rsidRPr="000D1E35">
              <w:rPr>
                <w:rFonts w:ascii="Times New Roman" w:hAnsi="Times New Roman"/>
              </w:rPr>
              <w:t>тельных организаций и учреждений дополн</w:t>
            </w:r>
            <w:r w:rsidRPr="000D1E35">
              <w:rPr>
                <w:rFonts w:ascii="Times New Roman" w:hAnsi="Times New Roman"/>
              </w:rPr>
              <w:t>и</w:t>
            </w:r>
            <w:r w:rsidRPr="000D1E35">
              <w:rPr>
                <w:rFonts w:ascii="Times New Roman" w:hAnsi="Times New Roman"/>
              </w:rPr>
              <w:t>тельного образования детей оборудованием для обеззараживания воздуха, предназначе</w:t>
            </w:r>
            <w:r w:rsidRPr="000D1E35">
              <w:rPr>
                <w:rFonts w:ascii="Times New Roman" w:hAnsi="Times New Roman"/>
              </w:rPr>
              <w:t>н</w:t>
            </w:r>
            <w:r w:rsidRPr="000D1E35">
              <w:rPr>
                <w:rFonts w:ascii="Times New Roman" w:hAnsi="Times New Roman"/>
              </w:rPr>
              <w:t>ным для работы в пр</w:t>
            </w:r>
            <w:r w:rsidRPr="000D1E35">
              <w:rPr>
                <w:rFonts w:ascii="Times New Roman" w:hAnsi="Times New Roman"/>
              </w:rPr>
              <w:t>и</w:t>
            </w:r>
            <w:r w:rsidRPr="000D1E35">
              <w:rPr>
                <w:rFonts w:ascii="Times New Roman" w:hAnsi="Times New Roman"/>
              </w:rPr>
              <w:t>сутствии людей</w:t>
            </w:r>
          </w:p>
        </w:tc>
        <w:tc>
          <w:tcPr>
            <w:tcW w:w="1276" w:type="dxa"/>
          </w:tcPr>
          <w:p w:rsidR="00455F0D" w:rsidRPr="009D0DD6" w:rsidRDefault="00455F0D" w:rsidP="00DF781D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vAlign w:val="center"/>
          </w:tcPr>
          <w:p w:rsidR="00455F0D" w:rsidRPr="009D0DD6" w:rsidRDefault="00455F0D" w:rsidP="0095696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1165" w:type="dxa"/>
            <w:vAlign w:val="center"/>
          </w:tcPr>
          <w:p w:rsidR="00455F0D" w:rsidRPr="009D0DD6" w:rsidRDefault="00455F0D" w:rsidP="0095696B">
            <w:pPr>
              <w:spacing w:after="0" w:line="240" w:lineRule="auto"/>
              <w:jc w:val="center"/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455F0D" w:rsidRPr="009D0DD6" w:rsidRDefault="00455F0D" w:rsidP="0095696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455F0D" w:rsidRPr="009D0DD6" w:rsidRDefault="00455F0D" w:rsidP="0095696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1134" w:type="dxa"/>
            <w:vAlign w:val="center"/>
          </w:tcPr>
          <w:p w:rsidR="00455F0D" w:rsidRPr="009D0DD6" w:rsidRDefault="00455F0D" w:rsidP="0095696B">
            <w:pPr>
              <w:spacing w:after="0" w:line="240" w:lineRule="auto"/>
              <w:jc w:val="center"/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455F0D" w:rsidRPr="009D0DD6" w:rsidRDefault="00455F0D" w:rsidP="0095696B">
            <w:pPr>
              <w:spacing w:after="0" w:line="240" w:lineRule="auto"/>
              <w:jc w:val="center"/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 w:val="restart"/>
          </w:tcPr>
          <w:p w:rsidR="00455F0D" w:rsidRPr="009D0DD6" w:rsidRDefault="00455F0D" w:rsidP="00DF781D">
            <w:pPr>
              <w:spacing w:after="0" w:line="240" w:lineRule="auto"/>
              <w:ind w:right="-1"/>
              <w:rPr>
                <w:rFonts w:ascii="Times New Roman" w:hAnsi="Times New Roman"/>
                <w:lang w:eastAsia="en-US"/>
              </w:rPr>
            </w:pPr>
            <w:r w:rsidRPr="009D0DD6">
              <w:rPr>
                <w:rFonts w:ascii="Times New Roman" w:hAnsi="Times New Roman"/>
                <w:lang w:eastAsia="en-US"/>
              </w:rPr>
              <w:t>Создание безопасных условий пр</w:t>
            </w:r>
            <w:r w:rsidRPr="009D0DD6">
              <w:rPr>
                <w:rFonts w:ascii="Times New Roman" w:hAnsi="Times New Roman"/>
                <w:lang w:eastAsia="en-US"/>
              </w:rPr>
              <w:t>е</w:t>
            </w:r>
            <w:r w:rsidRPr="009D0DD6">
              <w:rPr>
                <w:rFonts w:ascii="Times New Roman" w:hAnsi="Times New Roman"/>
                <w:lang w:eastAsia="en-US"/>
              </w:rPr>
              <w:t>бывания во</w:t>
            </w:r>
            <w:r w:rsidRPr="009D0DD6">
              <w:rPr>
                <w:rFonts w:ascii="Times New Roman" w:hAnsi="Times New Roman"/>
                <w:lang w:eastAsia="en-US"/>
              </w:rPr>
              <w:t>с</w:t>
            </w:r>
            <w:r w:rsidRPr="009D0DD6">
              <w:rPr>
                <w:rFonts w:ascii="Times New Roman" w:hAnsi="Times New Roman"/>
                <w:lang w:eastAsia="en-US"/>
              </w:rPr>
              <w:t>питанников в образов</w:t>
            </w:r>
            <w:r w:rsidRPr="009D0DD6">
              <w:rPr>
                <w:rFonts w:ascii="Times New Roman" w:hAnsi="Times New Roman"/>
                <w:lang w:eastAsia="en-US"/>
              </w:rPr>
              <w:t>а</w:t>
            </w:r>
            <w:r w:rsidRPr="009D0DD6">
              <w:rPr>
                <w:rFonts w:ascii="Times New Roman" w:hAnsi="Times New Roman"/>
                <w:lang w:eastAsia="en-US"/>
              </w:rPr>
              <w:t>тельном учреждении</w:t>
            </w:r>
          </w:p>
        </w:tc>
        <w:tc>
          <w:tcPr>
            <w:tcW w:w="1814" w:type="dxa"/>
            <w:vMerge w:val="restart"/>
          </w:tcPr>
          <w:p w:rsidR="00455F0D" w:rsidRPr="009D0DD6" w:rsidRDefault="00455F0D" w:rsidP="00DF781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9D0DD6">
              <w:rPr>
                <w:rFonts w:ascii="Times New Roman" w:hAnsi="Times New Roman"/>
              </w:rPr>
              <w:t>Управление о</w:t>
            </w:r>
            <w:r w:rsidRPr="009D0DD6">
              <w:rPr>
                <w:rFonts w:ascii="Times New Roman" w:hAnsi="Times New Roman"/>
              </w:rPr>
              <w:t>б</w:t>
            </w:r>
            <w:r w:rsidRPr="009D0DD6">
              <w:rPr>
                <w:rFonts w:ascii="Times New Roman" w:hAnsi="Times New Roman"/>
              </w:rPr>
              <w:t>разования - главный расп</w:t>
            </w:r>
            <w:r w:rsidRPr="009D0DD6">
              <w:rPr>
                <w:rFonts w:ascii="Times New Roman" w:hAnsi="Times New Roman"/>
              </w:rPr>
              <w:t>о</w:t>
            </w:r>
            <w:r w:rsidRPr="009D0DD6">
              <w:rPr>
                <w:rFonts w:ascii="Times New Roman" w:hAnsi="Times New Roman"/>
              </w:rPr>
              <w:t>рядитель, учр</w:t>
            </w:r>
            <w:r w:rsidRPr="009D0DD6">
              <w:rPr>
                <w:rFonts w:ascii="Times New Roman" w:hAnsi="Times New Roman"/>
              </w:rPr>
              <w:t>е</w:t>
            </w:r>
            <w:r w:rsidRPr="009D0DD6">
              <w:rPr>
                <w:rFonts w:ascii="Times New Roman" w:hAnsi="Times New Roman"/>
              </w:rPr>
              <w:t>ждения допо</w:t>
            </w:r>
            <w:r w:rsidRPr="009D0DD6">
              <w:rPr>
                <w:rFonts w:ascii="Times New Roman" w:hAnsi="Times New Roman"/>
              </w:rPr>
              <w:t>л</w:t>
            </w:r>
            <w:r w:rsidRPr="009D0DD6">
              <w:rPr>
                <w:rFonts w:ascii="Times New Roman" w:hAnsi="Times New Roman"/>
              </w:rPr>
              <w:t>нительного о</w:t>
            </w:r>
            <w:r w:rsidRPr="009D0DD6">
              <w:rPr>
                <w:rFonts w:ascii="Times New Roman" w:hAnsi="Times New Roman"/>
              </w:rPr>
              <w:t>б</w:t>
            </w:r>
            <w:r w:rsidRPr="009D0DD6">
              <w:rPr>
                <w:rFonts w:ascii="Times New Roman" w:hAnsi="Times New Roman"/>
              </w:rPr>
              <w:t>разования детей - получатели субсидии и и</w:t>
            </w:r>
            <w:r w:rsidRPr="009D0DD6">
              <w:rPr>
                <w:rFonts w:ascii="Times New Roman" w:hAnsi="Times New Roman"/>
              </w:rPr>
              <w:t>с</w:t>
            </w:r>
            <w:r w:rsidRPr="009D0DD6">
              <w:rPr>
                <w:rFonts w:ascii="Times New Roman" w:hAnsi="Times New Roman"/>
              </w:rPr>
              <w:t>полнители</w:t>
            </w:r>
            <w:r w:rsidRPr="009D0DD6">
              <w:rPr>
                <w:rFonts w:ascii="Times New Roman" w:hAnsi="Times New Roman"/>
                <w:lang w:eastAsia="en-US"/>
              </w:rPr>
              <w:t xml:space="preserve"> </w:t>
            </w:r>
          </w:p>
        </w:tc>
      </w:tr>
      <w:tr w:rsidR="00455F0D" w:rsidRPr="00507944" w:rsidTr="00043231">
        <w:tc>
          <w:tcPr>
            <w:tcW w:w="822" w:type="dxa"/>
            <w:vMerge/>
            <w:vAlign w:val="center"/>
          </w:tcPr>
          <w:p w:rsidR="00455F0D" w:rsidRPr="009D0DD6" w:rsidRDefault="00455F0D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455F0D" w:rsidRPr="009D0DD6" w:rsidRDefault="00455F0D" w:rsidP="00DF78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55F0D" w:rsidRPr="009D0DD6" w:rsidRDefault="00455F0D" w:rsidP="00DF781D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455F0D" w:rsidRPr="009D0DD6" w:rsidRDefault="00455F0D" w:rsidP="0095696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65" w:type="dxa"/>
            <w:vAlign w:val="center"/>
          </w:tcPr>
          <w:p w:rsidR="00455F0D" w:rsidRPr="009D0DD6" w:rsidRDefault="00455F0D" w:rsidP="0095696B">
            <w:pPr>
              <w:spacing w:after="0" w:line="240" w:lineRule="auto"/>
              <w:jc w:val="center"/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455F0D" w:rsidRPr="009D0DD6" w:rsidRDefault="00455F0D" w:rsidP="0095696B">
            <w:pPr>
              <w:spacing w:after="0" w:line="240" w:lineRule="auto"/>
              <w:jc w:val="center"/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455F0D" w:rsidRPr="009D0DD6" w:rsidRDefault="00455F0D" w:rsidP="0095696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455F0D" w:rsidRPr="009D0DD6" w:rsidRDefault="00455F0D" w:rsidP="0095696B">
            <w:pPr>
              <w:spacing w:after="0" w:line="240" w:lineRule="auto"/>
              <w:jc w:val="center"/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455F0D" w:rsidRPr="009D0DD6" w:rsidRDefault="00455F0D" w:rsidP="0095696B">
            <w:pPr>
              <w:spacing w:after="0" w:line="240" w:lineRule="auto"/>
              <w:jc w:val="center"/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/>
          </w:tcPr>
          <w:p w:rsidR="00455F0D" w:rsidRPr="009D0DD6" w:rsidRDefault="00455F0D" w:rsidP="00DF78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Merge/>
          </w:tcPr>
          <w:p w:rsidR="00455F0D" w:rsidRPr="009D0DD6" w:rsidRDefault="00455F0D" w:rsidP="00DF78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55F0D" w:rsidRPr="00507944" w:rsidTr="00043231">
        <w:tc>
          <w:tcPr>
            <w:tcW w:w="822" w:type="dxa"/>
            <w:vMerge/>
            <w:vAlign w:val="center"/>
          </w:tcPr>
          <w:p w:rsidR="00455F0D" w:rsidRPr="009D0DD6" w:rsidRDefault="00455F0D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455F0D" w:rsidRPr="009D0DD6" w:rsidRDefault="00455F0D" w:rsidP="00DF78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55F0D" w:rsidRPr="009D0DD6" w:rsidRDefault="00455F0D" w:rsidP="00DF781D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федерал</w:t>
            </w:r>
            <w:r w:rsidRPr="009D0DD6">
              <w:rPr>
                <w:rFonts w:ascii="Times New Roman" w:hAnsi="Times New Roman"/>
              </w:rPr>
              <w:t>ь</w:t>
            </w:r>
            <w:r w:rsidRPr="009D0DD6">
              <w:rPr>
                <w:rFonts w:ascii="Times New Roman" w:hAnsi="Times New Roman"/>
              </w:rPr>
              <w:t>ный бю</w:t>
            </w:r>
            <w:r w:rsidRPr="009D0DD6">
              <w:rPr>
                <w:rFonts w:ascii="Times New Roman" w:hAnsi="Times New Roman"/>
              </w:rPr>
              <w:t>д</w:t>
            </w:r>
            <w:r w:rsidRPr="009D0DD6"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  <w:vAlign w:val="center"/>
          </w:tcPr>
          <w:p w:rsidR="00455F0D" w:rsidRPr="009D0DD6" w:rsidRDefault="00455F0D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65" w:type="dxa"/>
            <w:vAlign w:val="center"/>
          </w:tcPr>
          <w:p w:rsidR="00455F0D" w:rsidRPr="009D0DD6" w:rsidRDefault="00455F0D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455F0D" w:rsidRPr="009D0DD6" w:rsidRDefault="00455F0D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455F0D" w:rsidRPr="009D0DD6" w:rsidRDefault="00455F0D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455F0D" w:rsidRPr="009D0DD6" w:rsidRDefault="00455F0D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455F0D" w:rsidRPr="009D0DD6" w:rsidRDefault="00455F0D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/>
          </w:tcPr>
          <w:p w:rsidR="00455F0D" w:rsidRPr="009D0DD6" w:rsidRDefault="00455F0D" w:rsidP="00DF78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Merge/>
          </w:tcPr>
          <w:p w:rsidR="00455F0D" w:rsidRPr="009D0DD6" w:rsidRDefault="00455F0D" w:rsidP="00DF78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55F0D" w:rsidRPr="00507944" w:rsidTr="00043231">
        <w:tc>
          <w:tcPr>
            <w:tcW w:w="822" w:type="dxa"/>
            <w:vMerge/>
            <w:vAlign w:val="center"/>
          </w:tcPr>
          <w:p w:rsidR="00455F0D" w:rsidRPr="009D0DD6" w:rsidRDefault="00455F0D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455F0D" w:rsidRPr="009D0DD6" w:rsidRDefault="00455F0D" w:rsidP="00DF78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55F0D" w:rsidRPr="009D0DD6" w:rsidRDefault="00455F0D" w:rsidP="00DF781D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455F0D" w:rsidRPr="009D0DD6" w:rsidRDefault="00455F0D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1165" w:type="dxa"/>
            <w:vAlign w:val="center"/>
          </w:tcPr>
          <w:p w:rsidR="00455F0D" w:rsidRPr="009D0DD6" w:rsidRDefault="00455F0D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455F0D" w:rsidRPr="009D0DD6" w:rsidRDefault="00455F0D" w:rsidP="0095696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455F0D" w:rsidRPr="009D0DD6" w:rsidRDefault="00455F0D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1134" w:type="dxa"/>
            <w:vAlign w:val="center"/>
          </w:tcPr>
          <w:p w:rsidR="00455F0D" w:rsidRPr="009D0DD6" w:rsidRDefault="00455F0D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455F0D" w:rsidRPr="009D0DD6" w:rsidRDefault="00455F0D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/>
          </w:tcPr>
          <w:p w:rsidR="00455F0D" w:rsidRPr="009D0DD6" w:rsidRDefault="00455F0D" w:rsidP="00DF78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Merge/>
          </w:tcPr>
          <w:p w:rsidR="00455F0D" w:rsidRPr="009D0DD6" w:rsidRDefault="00455F0D" w:rsidP="00DF78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55F0D" w:rsidRPr="00507944" w:rsidTr="00043231">
        <w:tc>
          <w:tcPr>
            <w:tcW w:w="822" w:type="dxa"/>
            <w:vMerge/>
            <w:vAlign w:val="center"/>
          </w:tcPr>
          <w:p w:rsidR="00455F0D" w:rsidRPr="009D0DD6" w:rsidRDefault="00455F0D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455F0D" w:rsidRPr="009D0DD6" w:rsidRDefault="00455F0D" w:rsidP="00DF78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55F0D" w:rsidRPr="009D0DD6" w:rsidRDefault="00455F0D" w:rsidP="00DF781D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внебю</w:t>
            </w:r>
            <w:r w:rsidRPr="009D0DD6">
              <w:rPr>
                <w:rFonts w:ascii="Times New Roman" w:hAnsi="Times New Roman"/>
              </w:rPr>
              <w:t>д</w:t>
            </w:r>
            <w:r w:rsidRPr="009D0DD6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6" w:type="dxa"/>
            <w:vAlign w:val="center"/>
          </w:tcPr>
          <w:p w:rsidR="00455F0D" w:rsidRPr="009D0DD6" w:rsidRDefault="00455F0D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65" w:type="dxa"/>
            <w:vAlign w:val="center"/>
          </w:tcPr>
          <w:p w:rsidR="00455F0D" w:rsidRPr="009D0DD6" w:rsidRDefault="00455F0D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455F0D" w:rsidRPr="009D0DD6" w:rsidRDefault="00455F0D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455F0D" w:rsidRPr="009D0DD6" w:rsidRDefault="00455F0D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455F0D" w:rsidRPr="009D0DD6" w:rsidRDefault="00455F0D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455F0D" w:rsidRPr="009D0DD6" w:rsidRDefault="00455F0D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/>
          </w:tcPr>
          <w:p w:rsidR="00455F0D" w:rsidRPr="009D0DD6" w:rsidRDefault="00455F0D" w:rsidP="00DF78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Merge/>
          </w:tcPr>
          <w:p w:rsidR="00455F0D" w:rsidRPr="009D0DD6" w:rsidRDefault="00455F0D" w:rsidP="00DF78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55F0D" w:rsidRPr="00507944" w:rsidTr="00043231">
        <w:tc>
          <w:tcPr>
            <w:tcW w:w="822" w:type="dxa"/>
            <w:vMerge w:val="restart"/>
            <w:vAlign w:val="center"/>
          </w:tcPr>
          <w:p w:rsidR="00455F0D" w:rsidRPr="009D0DD6" w:rsidRDefault="00455F0D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1.3.15</w:t>
            </w:r>
          </w:p>
        </w:tc>
        <w:tc>
          <w:tcPr>
            <w:tcW w:w="2549" w:type="dxa"/>
            <w:vMerge w:val="restart"/>
          </w:tcPr>
          <w:p w:rsidR="00455F0D" w:rsidRPr="009D0DD6" w:rsidRDefault="00455F0D" w:rsidP="00C84874">
            <w:pPr>
              <w:spacing w:after="0" w:line="240" w:lineRule="auto"/>
              <w:rPr>
                <w:rFonts w:ascii="Times New Roman" w:hAnsi="Times New Roman"/>
              </w:rPr>
            </w:pPr>
            <w:r w:rsidRPr="00455F0D">
              <w:rPr>
                <w:rFonts w:ascii="Times New Roman" w:hAnsi="Times New Roman"/>
              </w:rPr>
              <w:t>Монтаж освещения те</w:t>
            </w:r>
            <w:r w:rsidRPr="00455F0D">
              <w:rPr>
                <w:rFonts w:ascii="Times New Roman" w:hAnsi="Times New Roman"/>
              </w:rPr>
              <w:t>р</w:t>
            </w:r>
            <w:r w:rsidRPr="00455F0D">
              <w:rPr>
                <w:rFonts w:ascii="Times New Roman" w:hAnsi="Times New Roman"/>
              </w:rPr>
              <w:t>ритории, монтаж эле</w:t>
            </w:r>
            <w:r w:rsidRPr="00455F0D">
              <w:rPr>
                <w:rFonts w:ascii="Times New Roman" w:hAnsi="Times New Roman"/>
              </w:rPr>
              <w:t>к</w:t>
            </w:r>
            <w:r w:rsidRPr="00455F0D">
              <w:rPr>
                <w:rFonts w:ascii="Times New Roman" w:hAnsi="Times New Roman"/>
              </w:rPr>
              <w:t>тропроводки и подкл</w:t>
            </w:r>
            <w:r w:rsidRPr="00455F0D">
              <w:rPr>
                <w:rFonts w:ascii="Times New Roman" w:hAnsi="Times New Roman"/>
              </w:rPr>
              <w:t>ю</w:t>
            </w:r>
            <w:r w:rsidRPr="00455F0D">
              <w:rPr>
                <w:rFonts w:ascii="Times New Roman" w:hAnsi="Times New Roman"/>
              </w:rPr>
              <w:t>чение узла учета эле</w:t>
            </w:r>
            <w:r w:rsidRPr="00455F0D">
              <w:rPr>
                <w:rFonts w:ascii="Times New Roman" w:hAnsi="Times New Roman"/>
              </w:rPr>
              <w:t>к</w:t>
            </w:r>
            <w:r w:rsidRPr="00455F0D">
              <w:rPr>
                <w:rFonts w:ascii="Times New Roman" w:hAnsi="Times New Roman"/>
              </w:rPr>
              <w:t>троэнергии в здании, установка уличного освещения</w:t>
            </w:r>
          </w:p>
        </w:tc>
        <w:tc>
          <w:tcPr>
            <w:tcW w:w="1276" w:type="dxa"/>
          </w:tcPr>
          <w:p w:rsidR="00455F0D" w:rsidRPr="009D0DD6" w:rsidRDefault="00455F0D" w:rsidP="00C84874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vAlign w:val="center"/>
          </w:tcPr>
          <w:p w:rsidR="00455F0D" w:rsidRPr="009D0DD6" w:rsidRDefault="00455F0D" w:rsidP="0095696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57,1</w:t>
            </w:r>
          </w:p>
        </w:tc>
        <w:tc>
          <w:tcPr>
            <w:tcW w:w="1165" w:type="dxa"/>
            <w:vAlign w:val="center"/>
          </w:tcPr>
          <w:p w:rsidR="00455F0D" w:rsidRPr="009D0DD6" w:rsidRDefault="00455F0D" w:rsidP="0095696B">
            <w:pPr>
              <w:spacing w:after="0" w:line="240" w:lineRule="auto"/>
              <w:jc w:val="center"/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455F0D" w:rsidRPr="009D0DD6" w:rsidRDefault="00455F0D" w:rsidP="0095696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455F0D" w:rsidRPr="009D0DD6" w:rsidRDefault="00455F0D" w:rsidP="0095696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57,1</w:t>
            </w:r>
          </w:p>
        </w:tc>
        <w:tc>
          <w:tcPr>
            <w:tcW w:w="1134" w:type="dxa"/>
            <w:vAlign w:val="center"/>
          </w:tcPr>
          <w:p w:rsidR="00455F0D" w:rsidRPr="009D0DD6" w:rsidRDefault="00455F0D" w:rsidP="0095696B">
            <w:pPr>
              <w:spacing w:after="0" w:line="240" w:lineRule="auto"/>
              <w:jc w:val="center"/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455F0D" w:rsidRPr="009D0DD6" w:rsidRDefault="00455F0D" w:rsidP="0095696B">
            <w:pPr>
              <w:spacing w:after="0" w:line="240" w:lineRule="auto"/>
              <w:jc w:val="center"/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 w:val="restart"/>
          </w:tcPr>
          <w:p w:rsidR="00455F0D" w:rsidRPr="009D0DD6" w:rsidRDefault="00455F0D" w:rsidP="00C84874">
            <w:pPr>
              <w:spacing w:after="0" w:line="240" w:lineRule="auto"/>
              <w:ind w:right="-1"/>
              <w:rPr>
                <w:rFonts w:ascii="Times New Roman" w:hAnsi="Times New Roman"/>
                <w:lang w:eastAsia="en-US"/>
              </w:rPr>
            </w:pPr>
            <w:r w:rsidRPr="009D0DD6">
              <w:rPr>
                <w:rFonts w:ascii="Times New Roman" w:hAnsi="Times New Roman"/>
                <w:lang w:eastAsia="en-US"/>
              </w:rPr>
              <w:t>Создание безопасных условий пр</w:t>
            </w:r>
            <w:r w:rsidRPr="009D0DD6">
              <w:rPr>
                <w:rFonts w:ascii="Times New Roman" w:hAnsi="Times New Roman"/>
                <w:lang w:eastAsia="en-US"/>
              </w:rPr>
              <w:t>е</w:t>
            </w:r>
            <w:r w:rsidRPr="009D0DD6">
              <w:rPr>
                <w:rFonts w:ascii="Times New Roman" w:hAnsi="Times New Roman"/>
                <w:lang w:eastAsia="en-US"/>
              </w:rPr>
              <w:t>бывания во</w:t>
            </w:r>
            <w:r w:rsidRPr="009D0DD6">
              <w:rPr>
                <w:rFonts w:ascii="Times New Roman" w:hAnsi="Times New Roman"/>
                <w:lang w:eastAsia="en-US"/>
              </w:rPr>
              <w:t>с</w:t>
            </w:r>
            <w:r w:rsidRPr="009D0DD6">
              <w:rPr>
                <w:rFonts w:ascii="Times New Roman" w:hAnsi="Times New Roman"/>
                <w:lang w:eastAsia="en-US"/>
              </w:rPr>
              <w:t>питанников в образов</w:t>
            </w:r>
            <w:r w:rsidRPr="009D0DD6">
              <w:rPr>
                <w:rFonts w:ascii="Times New Roman" w:hAnsi="Times New Roman"/>
                <w:lang w:eastAsia="en-US"/>
              </w:rPr>
              <w:t>а</w:t>
            </w:r>
            <w:r w:rsidRPr="009D0DD6">
              <w:rPr>
                <w:rFonts w:ascii="Times New Roman" w:hAnsi="Times New Roman"/>
                <w:lang w:eastAsia="en-US"/>
              </w:rPr>
              <w:t>тельном учреждении</w:t>
            </w:r>
          </w:p>
        </w:tc>
        <w:tc>
          <w:tcPr>
            <w:tcW w:w="1814" w:type="dxa"/>
            <w:vMerge w:val="restart"/>
          </w:tcPr>
          <w:p w:rsidR="00455F0D" w:rsidRPr="009D0DD6" w:rsidRDefault="00455F0D" w:rsidP="00C84874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9D0DD6">
              <w:rPr>
                <w:rFonts w:ascii="Times New Roman" w:hAnsi="Times New Roman"/>
              </w:rPr>
              <w:t>Управление о</w:t>
            </w:r>
            <w:r w:rsidRPr="009D0DD6">
              <w:rPr>
                <w:rFonts w:ascii="Times New Roman" w:hAnsi="Times New Roman"/>
              </w:rPr>
              <w:t>б</w:t>
            </w:r>
            <w:r w:rsidRPr="009D0DD6">
              <w:rPr>
                <w:rFonts w:ascii="Times New Roman" w:hAnsi="Times New Roman"/>
              </w:rPr>
              <w:t>разования - главный расп</w:t>
            </w:r>
            <w:r w:rsidRPr="009D0DD6">
              <w:rPr>
                <w:rFonts w:ascii="Times New Roman" w:hAnsi="Times New Roman"/>
              </w:rPr>
              <w:t>о</w:t>
            </w:r>
            <w:r w:rsidRPr="009D0DD6">
              <w:rPr>
                <w:rFonts w:ascii="Times New Roman" w:hAnsi="Times New Roman"/>
              </w:rPr>
              <w:t>рядитель, учр</w:t>
            </w:r>
            <w:r w:rsidRPr="009D0DD6">
              <w:rPr>
                <w:rFonts w:ascii="Times New Roman" w:hAnsi="Times New Roman"/>
              </w:rPr>
              <w:t>е</w:t>
            </w:r>
            <w:r w:rsidRPr="009D0DD6">
              <w:rPr>
                <w:rFonts w:ascii="Times New Roman" w:hAnsi="Times New Roman"/>
              </w:rPr>
              <w:t>ждения допо</w:t>
            </w:r>
            <w:r w:rsidRPr="009D0DD6">
              <w:rPr>
                <w:rFonts w:ascii="Times New Roman" w:hAnsi="Times New Roman"/>
              </w:rPr>
              <w:t>л</w:t>
            </w:r>
            <w:r w:rsidRPr="009D0DD6">
              <w:rPr>
                <w:rFonts w:ascii="Times New Roman" w:hAnsi="Times New Roman"/>
              </w:rPr>
              <w:t>нительного о</w:t>
            </w:r>
            <w:r w:rsidRPr="009D0DD6">
              <w:rPr>
                <w:rFonts w:ascii="Times New Roman" w:hAnsi="Times New Roman"/>
              </w:rPr>
              <w:t>б</w:t>
            </w:r>
            <w:r w:rsidRPr="009D0DD6">
              <w:rPr>
                <w:rFonts w:ascii="Times New Roman" w:hAnsi="Times New Roman"/>
              </w:rPr>
              <w:t>разования детей - получатели субсидии и и</w:t>
            </w:r>
            <w:r w:rsidRPr="009D0DD6">
              <w:rPr>
                <w:rFonts w:ascii="Times New Roman" w:hAnsi="Times New Roman"/>
              </w:rPr>
              <w:t>с</w:t>
            </w:r>
            <w:r w:rsidRPr="009D0DD6">
              <w:rPr>
                <w:rFonts w:ascii="Times New Roman" w:hAnsi="Times New Roman"/>
              </w:rPr>
              <w:t>полнители</w:t>
            </w:r>
            <w:r w:rsidRPr="009D0DD6">
              <w:rPr>
                <w:rFonts w:ascii="Times New Roman" w:hAnsi="Times New Roman"/>
                <w:lang w:eastAsia="en-US"/>
              </w:rPr>
              <w:t xml:space="preserve"> </w:t>
            </w:r>
          </w:p>
        </w:tc>
      </w:tr>
      <w:tr w:rsidR="00455F0D" w:rsidRPr="00507944" w:rsidTr="00043231">
        <w:tc>
          <w:tcPr>
            <w:tcW w:w="822" w:type="dxa"/>
            <w:vMerge/>
          </w:tcPr>
          <w:p w:rsidR="00455F0D" w:rsidRPr="009D0DD6" w:rsidRDefault="00455F0D" w:rsidP="00C848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455F0D" w:rsidRPr="009D0DD6" w:rsidRDefault="00455F0D" w:rsidP="00C848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55F0D" w:rsidRPr="009D0DD6" w:rsidRDefault="00455F0D" w:rsidP="00C84874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455F0D" w:rsidRPr="009D0DD6" w:rsidRDefault="00455F0D" w:rsidP="0095696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65" w:type="dxa"/>
            <w:vAlign w:val="center"/>
          </w:tcPr>
          <w:p w:rsidR="00455F0D" w:rsidRPr="009D0DD6" w:rsidRDefault="00455F0D" w:rsidP="0095696B">
            <w:pPr>
              <w:spacing w:after="0" w:line="240" w:lineRule="auto"/>
              <w:jc w:val="center"/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455F0D" w:rsidRPr="009D0DD6" w:rsidRDefault="00455F0D" w:rsidP="0095696B">
            <w:pPr>
              <w:spacing w:after="0" w:line="240" w:lineRule="auto"/>
              <w:jc w:val="center"/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455F0D" w:rsidRPr="009D0DD6" w:rsidRDefault="00455F0D" w:rsidP="0095696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455F0D" w:rsidRPr="009D0DD6" w:rsidRDefault="00455F0D" w:rsidP="0095696B">
            <w:pPr>
              <w:spacing w:after="0" w:line="240" w:lineRule="auto"/>
              <w:jc w:val="center"/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455F0D" w:rsidRPr="009D0DD6" w:rsidRDefault="00455F0D" w:rsidP="0095696B">
            <w:pPr>
              <w:spacing w:after="0" w:line="240" w:lineRule="auto"/>
              <w:jc w:val="center"/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/>
          </w:tcPr>
          <w:p w:rsidR="00455F0D" w:rsidRPr="009D0DD6" w:rsidRDefault="00455F0D" w:rsidP="00C848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Merge/>
          </w:tcPr>
          <w:p w:rsidR="00455F0D" w:rsidRPr="009D0DD6" w:rsidRDefault="00455F0D" w:rsidP="00C848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55F0D" w:rsidRPr="00507944" w:rsidTr="00043231">
        <w:tc>
          <w:tcPr>
            <w:tcW w:w="822" w:type="dxa"/>
            <w:vMerge/>
          </w:tcPr>
          <w:p w:rsidR="00455F0D" w:rsidRPr="009D0DD6" w:rsidRDefault="00455F0D" w:rsidP="00C848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455F0D" w:rsidRPr="009D0DD6" w:rsidRDefault="00455F0D" w:rsidP="00C848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55F0D" w:rsidRPr="009D0DD6" w:rsidRDefault="00455F0D" w:rsidP="00C84874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федерал</w:t>
            </w:r>
            <w:r w:rsidRPr="009D0DD6">
              <w:rPr>
                <w:rFonts w:ascii="Times New Roman" w:hAnsi="Times New Roman"/>
              </w:rPr>
              <w:t>ь</w:t>
            </w:r>
            <w:r w:rsidRPr="009D0DD6">
              <w:rPr>
                <w:rFonts w:ascii="Times New Roman" w:hAnsi="Times New Roman"/>
              </w:rPr>
              <w:t>ный бю</w:t>
            </w:r>
            <w:r w:rsidRPr="009D0DD6">
              <w:rPr>
                <w:rFonts w:ascii="Times New Roman" w:hAnsi="Times New Roman"/>
              </w:rPr>
              <w:t>д</w:t>
            </w:r>
            <w:r w:rsidRPr="009D0DD6"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  <w:vAlign w:val="center"/>
          </w:tcPr>
          <w:p w:rsidR="00455F0D" w:rsidRPr="009D0DD6" w:rsidRDefault="00455F0D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65" w:type="dxa"/>
            <w:vAlign w:val="center"/>
          </w:tcPr>
          <w:p w:rsidR="00455F0D" w:rsidRPr="009D0DD6" w:rsidRDefault="00455F0D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455F0D" w:rsidRPr="009D0DD6" w:rsidRDefault="00455F0D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455F0D" w:rsidRPr="009D0DD6" w:rsidRDefault="00455F0D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455F0D" w:rsidRPr="009D0DD6" w:rsidRDefault="00455F0D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455F0D" w:rsidRPr="009D0DD6" w:rsidRDefault="00455F0D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/>
          </w:tcPr>
          <w:p w:rsidR="00455F0D" w:rsidRPr="009D0DD6" w:rsidRDefault="00455F0D" w:rsidP="00C848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Merge/>
          </w:tcPr>
          <w:p w:rsidR="00455F0D" w:rsidRPr="009D0DD6" w:rsidRDefault="00455F0D" w:rsidP="00C848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55F0D" w:rsidRPr="00507944" w:rsidTr="00043231">
        <w:tc>
          <w:tcPr>
            <w:tcW w:w="822" w:type="dxa"/>
            <w:vMerge/>
          </w:tcPr>
          <w:p w:rsidR="00455F0D" w:rsidRPr="009D0DD6" w:rsidRDefault="00455F0D" w:rsidP="00C848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455F0D" w:rsidRPr="009D0DD6" w:rsidRDefault="00455F0D" w:rsidP="00C848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55F0D" w:rsidRPr="009D0DD6" w:rsidRDefault="00455F0D" w:rsidP="00C84874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455F0D" w:rsidRPr="009D0DD6" w:rsidRDefault="00455F0D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57,1</w:t>
            </w:r>
          </w:p>
        </w:tc>
        <w:tc>
          <w:tcPr>
            <w:tcW w:w="1165" w:type="dxa"/>
            <w:vAlign w:val="center"/>
          </w:tcPr>
          <w:p w:rsidR="00455F0D" w:rsidRPr="009D0DD6" w:rsidRDefault="00455F0D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455F0D" w:rsidRPr="009D0DD6" w:rsidRDefault="00455F0D" w:rsidP="0095696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455F0D" w:rsidRPr="009D0DD6" w:rsidRDefault="00455F0D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57,1</w:t>
            </w:r>
          </w:p>
        </w:tc>
        <w:tc>
          <w:tcPr>
            <w:tcW w:w="1134" w:type="dxa"/>
            <w:vAlign w:val="center"/>
          </w:tcPr>
          <w:p w:rsidR="00455F0D" w:rsidRPr="009D0DD6" w:rsidRDefault="00455F0D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455F0D" w:rsidRPr="009D0DD6" w:rsidRDefault="00455F0D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/>
          </w:tcPr>
          <w:p w:rsidR="00455F0D" w:rsidRPr="009D0DD6" w:rsidRDefault="00455F0D" w:rsidP="00C848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Merge/>
          </w:tcPr>
          <w:p w:rsidR="00455F0D" w:rsidRPr="009D0DD6" w:rsidRDefault="00455F0D" w:rsidP="00C848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55F0D" w:rsidRPr="00507944" w:rsidTr="00043231">
        <w:tc>
          <w:tcPr>
            <w:tcW w:w="822" w:type="dxa"/>
            <w:vMerge/>
          </w:tcPr>
          <w:p w:rsidR="00455F0D" w:rsidRPr="009D0DD6" w:rsidRDefault="00455F0D" w:rsidP="00C848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455F0D" w:rsidRPr="009D0DD6" w:rsidRDefault="00455F0D" w:rsidP="00C848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55F0D" w:rsidRPr="009D0DD6" w:rsidRDefault="00455F0D" w:rsidP="00C84874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внебю</w:t>
            </w:r>
            <w:r w:rsidRPr="009D0DD6">
              <w:rPr>
                <w:rFonts w:ascii="Times New Roman" w:hAnsi="Times New Roman"/>
              </w:rPr>
              <w:t>д</w:t>
            </w:r>
            <w:r w:rsidRPr="009D0DD6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6" w:type="dxa"/>
            <w:vAlign w:val="center"/>
          </w:tcPr>
          <w:p w:rsidR="00455F0D" w:rsidRPr="009D0DD6" w:rsidRDefault="00455F0D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65" w:type="dxa"/>
            <w:vAlign w:val="center"/>
          </w:tcPr>
          <w:p w:rsidR="00455F0D" w:rsidRPr="009D0DD6" w:rsidRDefault="00455F0D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455F0D" w:rsidRPr="009D0DD6" w:rsidRDefault="00455F0D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455F0D" w:rsidRPr="009D0DD6" w:rsidRDefault="00455F0D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455F0D" w:rsidRPr="009D0DD6" w:rsidRDefault="00455F0D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455F0D" w:rsidRPr="009D0DD6" w:rsidRDefault="00455F0D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/>
          </w:tcPr>
          <w:p w:rsidR="00455F0D" w:rsidRPr="009D0DD6" w:rsidRDefault="00455F0D" w:rsidP="00C848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Merge/>
          </w:tcPr>
          <w:p w:rsidR="00455F0D" w:rsidRPr="009D0DD6" w:rsidRDefault="00455F0D" w:rsidP="00C848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22BE" w:rsidRPr="00507944" w:rsidTr="00043231">
        <w:tc>
          <w:tcPr>
            <w:tcW w:w="822" w:type="dxa"/>
            <w:vMerge w:val="restart"/>
            <w:vAlign w:val="center"/>
          </w:tcPr>
          <w:p w:rsidR="003222BE" w:rsidRPr="009D0DD6" w:rsidRDefault="003222BE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1.3.16</w:t>
            </w:r>
          </w:p>
        </w:tc>
        <w:tc>
          <w:tcPr>
            <w:tcW w:w="2549" w:type="dxa"/>
            <w:vMerge w:val="restart"/>
          </w:tcPr>
          <w:p w:rsidR="003222BE" w:rsidRPr="009D0DD6" w:rsidRDefault="003222BE" w:rsidP="000A489E">
            <w:pPr>
              <w:spacing w:after="0" w:line="240" w:lineRule="auto"/>
              <w:rPr>
                <w:rFonts w:ascii="Times New Roman" w:hAnsi="Times New Roman"/>
              </w:rPr>
            </w:pPr>
            <w:r w:rsidRPr="003222BE">
              <w:rPr>
                <w:rFonts w:ascii="Times New Roman" w:hAnsi="Times New Roman"/>
              </w:rPr>
              <w:t>Осуществление текущ</w:t>
            </w:r>
            <w:r w:rsidRPr="003222BE">
              <w:rPr>
                <w:rFonts w:ascii="Times New Roman" w:hAnsi="Times New Roman"/>
              </w:rPr>
              <w:t>е</w:t>
            </w:r>
            <w:r w:rsidRPr="003222BE">
              <w:rPr>
                <w:rFonts w:ascii="Times New Roman" w:hAnsi="Times New Roman"/>
              </w:rPr>
              <w:t>го ремонта в образов</w:t>
            </w:r>
            <w:r w:rsidRPr="003222BE">
              <w:rPr>
                <w:rFonts w:ascii="Times New Roman" w:hAnsi="Times New Roman"/>
              </w:rPr>
              <w:t>а</w:t>
            </w:r>
            <w:r w:rsidRPr="003222BE">
              <w:rPr>
                <w:rFonts w:ascii="Times New Roman" w:hAnsi="Times New Roman"/>
              </w:rPr>
              <w:t>тельных учреждениях, теку</w:t>
            </w:r>
            <w:r>
              <w:rPr>
                <w:rFonts w:ascii="Times New Roman" w:hAnsi="Times New Roman"/>
              </w:rPr>
              <w:t>щего ремонта зд</w:t>
            </w:r>
            <w:r>
              <w:rPr>
                <w:rFonts w:ascii="Times New Roman" w:hAnsi="Times New Roman"/>
              </w:rPr>
              <w:t>а</w:t>
            </w:r>
            <w:r w:rsidRPr="003222BE">
              <w:rPr>
                <w:rFonts w:ascii="Times New Roman" w:hAnsi="Times New Roman"/>
              </w:rPr>
              <w:t>ния и работы по благ</w:t>
            </w:r>
            <w:r w:rsidRPr="003222BE">
              <w:rPr>
                <w:rFonts w:ascii="Times New Roman" w:hAnsi="Times New Roman"/>
              </w:rPr>
              <w:t>о</w:t>
            </w:r>
            <w:r w:rsidRPr="003222BE">
              <w:rPr>
                <w:rFonts w:ascii="Times New Roman" w:hAnsi="Times New Roman"/>
              </w:rPr>
              <w:t>устройству территории в обра</w:t>
            </w:r>
            <w:r>
              <w:rPr>
                <w:rFonts w:ascii="Times New Roman" w:hAnsi="Times New Roman"/>
              </w:rPr>
              <w:t>зовательных учреждениях (</w:t>
            </w:r>
            <w:r w:rsidRPr="003222BE">
              <w:rPr>
                <w:rFonts w:ascii="Times New Roman" w:hAnsi="Times New Roman"/>
              </w:rPr>
              <w:t>МБУДО ДЮСШ им. В.Н. Мач</w:t>
            </w:r>
            <w:r w:rsidRPr="003222BE">
              <w:rPr>
                <w:rFonts w:ascii="Times New Roman" w:hAnsi="Times New Roman"/>
              </w:rPr>
              <w:t>у</w:t>
            </w:r>
            <w:r w:rsidRPr="003222BE">
              <w:rPr>
                <w:rFonts w:ascii="Times New Roman" w:hAnsi="Times New Roman"/>
              </w:rPr>
              <w:t>ги)</w:t>
            </w:r>
          </w:p>
        </w:tc>
        <w:tc>
          <w:tcPr>
            <w:tcW w:w="1276" w:type="dxa"/>
          </w:tcPr>
          <w:p w:rsidR="003222BE" w:rsidRPr="009D0DD6" w:rsidRDefault="003222BE" w:rsidP="000A489E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vAlign w:val="center"/>
          </w:tcPr>
          <w:p w:rsidR="003222BE" w:rsidRPr="009D0DD6" w:rsidRDefault="003222BE" w:rsidP="0095696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104,6</w:t>
            </w:r>
          </w:p>
        </w:tc>
        <w:tc>
          <w:tcPr>
            <w:tcW w:w="1165" w:type="dxa"/>
            <w:vAlign w:val="center"/>
          </w:tcPr>
          <w:p w:rsidR="003222BE" w:rsidRPr="009D0DD6" w:rsidRDefault="003222BE" w:rsidP="0095696B">
            <w:pPr>
              <w:spacing w:after="0" w:line="240" w:lineRule="auto"/>
              <w:jc w:val="center"/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3222BE" w:rsidRPr="009D0DD6" w:rsidRDefault="003222BE" w:rsidP="0095696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3222BE" w:rsidRPr="009D0DD6" w:rsidRDefault="003222BE" w:rsidP="0095696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3222BE" w:rsidRPr="009D0DD6" w:rsidRDefault="003222BE" w:rsidP="0095696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104,6</w:t>
            </w:r>
          </w:p>
        </w:tc>
        <w:tc>
          <w:tcPr>
            <w:tcW w:w="1134" w:type="dxa"/>
            <w:vAlign w:val="center"/>
          </w:tcPr>
          <w:p w:rsidR="003222BE" w:rsidRPr="009D0DD6" w:rsidRDefault="003222BE" w:rsidP="0095696B">
            <w:pPr>
              <w:spacing w:after="0" w:line="240" w:lineRule="auto"/>
              <w:jc w:val="center"/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 w:val="restart"/>
          </w:tcPr>
          <w:p w:rsidR="003222BE" w:rsidRPr="009D0DD6" w:rsidRDefault="003222BE" w:rsidP="000A489E">
            <w:pPr>
              <w:spacing w:after="0" w:line="240" w:lineRule="auto"/>
              <w:ind w:right="-1"/>
              <w:rPr>
                <w:rFonts w:ascii="Times New Roman" w:hAnsi="Times New Roman"/>
                <w:lang w:eastAsia="en-US"/>
              </w:rPr>
            </w:pPr>
            <w:r w:rsidRPr="009D0DD6">
              <w:rPr>
                <w:rFonts w:ascii="Times New Roman" w:hAnsi="Times New Roman"/>
                <w:lang w:eastAsia="en-US"/>
              </w:rPr>
              <w:t>Создание безопасных условий пр</w:t>
            </w:r>
            <w:r w:rsidRPr="009D0DD6">
              <w:rPr>
                <w:rFonts w:ascii="Times New Roman" w:hAnsi="Times New Roman"/>
                <w:lang w:eastAsia="en-US"/>
              </w:rPr>
              <w:t>е</w:t>
            </w:r>
            <w:r w:rsidRPr="009D0DD6">
              <w:rPr>
                <w:rFonts w:ascii="Times New Roman" w:hAnsi="Times New Roman"/>
                <w:lang w:eastAsia="en-US"/>
              </w:rPr>
              <w:t>бывания во</w:t>
            </w:r>
            <w:r w:rsidRPr="009D0DD6">
              <w:rPr>
                <w:rFonts w:ascii="Times New Roman" w:hAnsi="Times New Roman"/>
                <w:lang w:eastAsia="en-US"/>
              </w:rPr>
              <w:t>с</w:t>
            </w:r>
            <w:r w:rsidRPr="009D0DD6">
              <w:rPr>
                <w:rFonts w:ascii="Times New Roman" w:hAnsi="Times New Roman"/>
                <w:lang w:eastAsia="en-US"/>
              </w:rPr>
              <w:t>питанников в образов</w:t>
            </w:r>
            <w:r w:rsidRPr="009D0DD6">
              <w:rPr>
                <w:rFonts w:ascii="Times New Roman" w:hAnsi="Times New Roman"/>
                <w:lang w:eastAsia="en-US"/>
              </w:rPr>
              <w:t>а</w:t>
            </w:r>
            <w:r w:rsidRPr="009D0DD6">
              <w:rPr>
                <w:rFonts w:ascii="Times New Roman" w:hAnsi="Times New Roman"/>
                <w:lang w:eastAsia="en-US"/>
              </w:rPr>
              <w:t>тельном учреждении</w:t>
            </w:r>
          </w:p>
        </w:tc>
        <w:tc>
          <w:tcPr>
            <w:tcW w:w="1814" w:type="dxa"/>
            <w:vMerge w:val="restart"/>
          </w:tcPr>
          <w:p w:rsidR="003222BE" w:rsidRPr="009D0DD6" w:rsidRDefault="003222BE" w:rsidP="000A489E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9D0DD6">
              <w:rPr>
                <w:rFonts w:ascii="Times New Roman" w:hAnsi="Times New Roman"/>
              </w:rPr>
              <w:t>Управление о</w:t>
            </w:r>
            <w:r w:rsidRPr="009D0DD6">
              <w:rPr>
                <w:rFonts w:ascii="Times New Roman" w:hAnsi="Times New Roman"/>
              </w:rPr>
              <w:t>б</w:t>
            </w:r>
            <w:r w:rsidRPr="009D0DD6">
              <w:rPr>
                <w:rFonts w:ascii="Times New Roman" w:hAnsi="Times New Roman"/>
              </w:rPr>
              <w:t>разования - главный расп</w:t>
            </w:r>
            <w:r w:rsidRPr="009D0DD6">
              <w:rPr>
                <w:rFonts w:ascii="Times New Roman" w:hAnsi="Times New Roman"/>
              </w:rPr>
              <w:t>о</w:t>
            </w:r>
            <w:r w:rsidRPr="009D0DD6">
              <w:rPr>
                <w:rFonts w:ascii="Times New Roman" w:hAnsi="Times New Roman"/>
              </w:rPr>
              <w:t>рядитель, учр</w:t>
            </w:r>
            <w:r w:rsidRPr="009D0DD6">
              <w:rPr>
                <w:rFonts w:ascii="Times New Roman" w:hAnsi="Times New Roman"/>
              </w:rPr>
              <w:t>е</w:t>
            </w:r>
            <w:r w:rsidRPr="009D0DD6">
              <w:rPr>
                <w:rFonts w:ascii="Times New Roman" w:hAnsi="Times New Roman"/>
              </w:rPr>
              <w:t>ждения допо</w:t>
            </w:r>
            <w:r w:rsidRPr="009D0DD6">
              <w:rPr>
                <w:rFonts w:ascii="Times New Roman" w:hAnsi="Times New Roman"/>
              </w:rPr>
              <w:t>л</w:t>
            </w:r>
            <w:r w:rsidRPr="009D0DD6">
              <w:rPr>
                <w:rFonts w:ascii="Times New Roman" w:hAnsi="Times New Roman"/>
              </w:rPr>
              <w:t>нительного о</w:t>
            </w:r>
            <w:r w:rsidRPr="009D0DD6">
              <w:rPr>
                <w:rFonts w:ascii="Times New Roman" w:hAnsi="Times New Roman"/>
              </w:rPr>
              <w:t>б</w:t>
            </w:r>
            <w:r w:rsidRPr="009D0DD6">
              <w:rPr>
                <w:rFonts w:ascii="Times New Roman" w:hAnsi="Times New Roman"/>
              </w:rPr>
              <w:t>разования детей - получатели субсидии и и</w:t>
            </w:r>
            <w:r w:rsidRPr="009D0DD6">
              <w:rPr>
                <w:rFonts w:ascii="Times New Roman" w:hAnsi="Times New Roman"/>
              </w:rPr>
              <w:t>с</w:t>
            </w:r>
            <w:r w:rsidRPr="009D0DD6">
              <w:rPr>
                <w:rFonts w:ascii="Times New Roman" w:hAnsi="Times New Roman"/>
              </w:rPr>
              <w:t>полнители</w:t>
            </w:r>
            <w:r w:rsidRPr="009D0DD6">
              <w:rPr>
                <w:rFonts w:ascii="Times New Roman" w:hAnsi="Times New Roman"/>
                <w:lang w:eastAsia="en-US"/>
              </w:rPr>
              <w:t xml:space="preserve"> </w:t>
            </w:r>
          </w:p>
        </w:tc>
      </w:tr>
      <w:tr w:rsidR="003222BE" w:rsidRPr="00507944" w:rsidTr="00043231">
        <w:tc>
          <w:tcPr>
            <w:tcW w:w="822" w:type="dxa"/>
            <w:vMerge/>
          </w:tcPr>
          <w:p w:rsidR="003222BE" w:rsidRPr="009D0DD6" w:rsidRDefault="003222BE" w:rsidP="000A48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3222BE" w:rsidRPr="009D0DD6" w:rsidRDefault="003222BE" w:rsidP="000A48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222BE" w:rsidRPr="009D0DD6" w:rsidRDefault="003222BE" w:rsidP="000A489E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3222BE" w:rsidRPr="009D0DD6" w:rsidRDefault="003222BE" w:rsidP="0095696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65" w:type="dxa"/>
            <w:vAlign w:val="center"/>
          </w:tcPr>
          <w:p w:rsidR="003222BE" w:rsidRPr="009D0DD6" w:rsidRDefault="003222BE" w:rsidP="0095696B">
            <w:pPr>
              <w:spacing w:after="0" w:line="240" w:lineRule="auto"/>
              <w:jc w:val="center"/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3222BE" w:rsidRPr="009D0DD6" w:rsidRDefault="003222BE" w:rsidP="0095696B">
            <w:pPr>
              <w:spacing w:after="0" w:line="240" w:lineRule="auto"/>
              <w:jc w:val="center"/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3222BE" w:rsidRPr="009D0DD6" w:rsidRDefault="003222BE" w:rsidP="0095696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3222BE" w:rsidRPr="009D0DD6" w:rsidRDefault="003222BE" w:rsidP="0095696B">
            <w:pPr>
              <w:spacing w:after="0" w:line="240" w:lineRule="auto"/>
              <w:jc w:val="center"/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3222BE" w:rsidRPr="009D0DD6" w:rsidRDefault="003222BE" w:rsidP="0095696B">
            <w:pPr>
              <w:spacing w:after="0" w:line="240" w:lineRule="auto"/>
              <w:jc w:val="center"/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/>
          </w:tcPr>
          <w:p w:rsidR="003222BE" w:rsidRPr="009D0DD6" w:rsidRDefault="003222BE" w:rsidP="000A48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Merge/>
          </w:tcPr>
          <w:p w:rsidR="003222BE" w:rsidRPr="009D0DD6" w:rsidRDefault="003222BE" w:rsidP="000A48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22BE" w:rsidRPr="00507944" w:rsidTr="00043231">
        <w:tc>
          <w:tcPr>
            <w:tcW w:w="822" w:type="dxa"/>
            <w:vMerge/>
          </w:tcPr>
          <w:p w:rsidR="003222BE" w:rsidRPr="009D0DD6" w:rsidRDefault="003222BE" w:rsidP="000A48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3222BE" w:rsidRPr="009D0DD6" w:rsidRDefault="003222BE" w:rsidP="000A48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222BE" w:rsidRPr="009D0DD6" w:rsidRDefault="003222BE" w:rsidP="000A489E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федерал</w:t>
            </w:r>
            <w:r w:rsidRPr="009D0DD6">
              <w:rPr>
                <w:rFonts w:ascii="Times New Roman" w:hAnsi="Times New Roman"/>
              </w:rPr>
              <w:t>ь</w:t>
            </w:r>
            <w:r w:rsidRPr="009D0DD6">
              <w:rPr>
                <w:rFonts w:ascii="Times New Roman" w:hAnsi="Times New Roman"/>
              </w:rPr>
              <w:t>ный бю</w:t>
            </w:r>
            <w:r w:rsidRPr="009D0DD6">
              <w:rPr>
                <w:rFonts w:ascii="Times New Roman" w:hAnsi="Times New Roman"/>
              </w:rPr>
              <w:t>д</w:t>
            </w:r>
            <w:r w:rsidRPr="009D0DD6"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  <w:vAlign w:val="center"/>
          </w:tcPr>
          <w:p w:rsidR="003222BE" w:rsidRPr="009D0DD6" w:rsidRDefault="003222BE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65" w:type="dxa"/>
            <w:vAlign w:val="center"/>
          </w:tcPr>
          <w:p w:rsidR="003222BE" w:rsidRPr="009D0DD6" w:rsidRDefault="003222BE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3222BE" w:rsidRPr="009D0DD6" w:rsidRDefault="003222BE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3222BE" w:rsidRPr="009D0DD6" w:rsidRDefault="003222BE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3222BE" w:rsidRPr="009D0DD6" w:rsidRDefault="003222BE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3222BE" w:rsidRPr="009D0DD6" w:rsidRDefault="003222BE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/>
          </w:tcPr>
          <w:p w:rsidR="003222BE" w:rsidRPr="009D0DD6" w:rsidRDefault="003222BE" w:rsidP="000A48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Merge/>
          </w:tcPr>
          <w:p w:rsidR="003222BE" w:rsidRPr="009D0DD6" w:rsidRDefault="003222BE" w:rsidP="000A48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22BE" w:rsidRPr="00507944" w:rsidTr="00043231">
        <w:tc>
          <w:tcPr>
            <w:tcW w:w="822" w:type="dxa"/>
            <w:vMerge/>
          </w:tcPr>
          <w:p w:rsidR="003222BE" w:rsidRPr="009D0DD6" w:rsidRDefault="003222BE" w:rsidP="000A48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3222BE" w:rsidRPr="009D0DD6" w:rsidRDefault="003222BE" w:rsidP="000A48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222BE" w:rsidRPr="009D0DD6" w:rsidRDefault="003222BE" w:rsidP="000A489E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3222BE" w:rsidRPr="009D0DD6" w:rsidRDefault="003222BE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104,6</w:t>
            </w:r>
          </w:p>
        </w:tc>
        <w:tc>
          <w:tcPr>
            <w:tcW w:w="1165" w:type="dxa"/>
            <w:vAlign w:val="center"/>
          </w:tcPr>
          <w:p w:rsidR="003222BE" w:rsidRPr="009D0DD6" w:rsidRDefault="003222BE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3222BE" w:rsidRPr="009D0DD6" w:rsidRDefault="003222BE" w:rsidP="0095696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3222BE" w:rsidRPr="009D0DD6" w:rsidRDefault="003222BE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3222BE" w:rsidRPr="009D0DD6" w:rsidRDefault="003222BE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104,6</w:t>
            </w:r>
          </w:p>
        </w:tc>
        <w:tc>
          <w:tcPr>
            <w:tcW w:w="1134" w:type="dxa"/>
            <w:vAlign w:val="center"/>
          </w:tcPr>
          <w:p w:rsidR="003222BE" w:rsidRPr="009D0DD6" w:rsidRDefault="003222BE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/>
          </w:tcPr>
          <w:p w:rsidR="003222BE" w:rsidRPr="009D0DD6" w:rsidRDefault="003222BE" w:rsidP="000A48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Merge/>
          </w:tcPr>
          <w:p w:rsidR="003222BE" w:rsidRPr="009D0DD6" w:rsidRDefault="003222BE" w:rsidP="000A48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22BE" w:rsidRPr="00507944" w:rsidTr="00043231">
        <w:tc>
          <w:tcPr>
            <w:tcW w:w="822" w:type="dxa"/>
            <w:vMerge/>
          </w:tcPr>
          <w:p w:rsidR="003222BE" w:rsidRPr="009D0DD6" w:rsidRDefault="003222BE" w:rsidP="000A48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3222BE" w:rsidRPr="009D0DD6" w:rsidRDefault="003222BE" w:rsidP="000A48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222BE" w:rsidRPr="009D0DD6" w:rsidRDefault="003222BE" w:rsidP="000A489E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внебю</w:t>
            </w:r>
            <w:r w:rsidRPr="009D0DD6">
              <w:rPr>
                <w:rFonts w:ascii="Times New Roman" w:hAnsi="Times New Roman"/>
              </w:rPr>
              <w:t>д</w:t>
            </w:r>
            <w:r w:rsidRPr="009D0DD6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6" w:type="dxa"/>
            <w:vAlign w:val="center"/>
          </w:tcPr>
          <w:p w:rsidR="003222BE" w:rsidRPr="009D0DD6" w:rsidRDefault="003222BE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65" w:type="dxa"/>
            <w:vAlign w:val="center"/>
          </w:tcPr>
          <w:p w:rsidR="003222BE" w:rsidRPr="009D0DD6" w:rsidRDefault="003222BE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3222BE" w:rsidRPr="009D0DD6" w:rsidRDefault="003222BE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3222BE" w:rsidRPr="009D0DD6" w:rsidRDefault="003222BE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3222BE" w:rsidRPr="009D0DD6" w:rsidRDefault="003222BE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3222BE" w:rsidRPr="009D0DD6" w:rsidRDefault="003222BE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/>
          </w:tcPr>
          <w:p w:rsidR="003222BE" w:rsidRPr="009D0DD6" w:rsidRDefault="003222BE" w:rsidP="000A48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Merge/>
          </w:tcPr>
          <w:p w:rsidR="003222BE" w:rsidRPr="009D0DD6" w:rsidRDefault="003222BE" w:rsidP="000A48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26EBE" w:rsidRPr="00507944" w:rsidTr="00043231">
        <w:tc>
          <w:tcPr>
            <w:tcW w:w="822" w:type="dxa"/>
            <w:vMerge w:val="restart"/>
            <w:vAlign w:val="center"/>
          </w:tcPr>
          <w:p w:rsidR="00A26EBE" w:rsidRPr="009D0DD6" w:rsidRDefault="00A26EBE" w:rsidP="00E44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1.3.17</w:t>
            </w:r>
          </w:p>
        </w:tc>
        <w:tc>
          <w:tcPr>
            <w:tcW w:w="2549" w:type="dxa"/>
            <w:vMerge w:val="restart"/>
          </w:tcPr>
          <w:p w:rsidR="00A26EBE" w:rsidRPr="009D0DD6" w:rsidRDefault="00A26EBE" w:rsidP="00E44034">
            <w:pPr>
              <w:spacing w:after="0" w:line="240" w:lineRule="auto"/>
              <w:rPr>
                <w:rFonts w:ascii="Times New Roman" w:hAnsi="Times New Roman"/>
              </w:rPr>
            </w:pPr>
            <w:r w:rsidRPr="00A26EBE">
              <w:rPr>
                <w:rFonts w:ascii="Times New Roman" w:hAnsi="Times New Roman"/>
              </w:rPr>
              <w:t>Осуществление мун</w:t>
            </w:r>
            <w:r w:rsidRPr="00A26EBE">
              <w:rPr>
                <w:rFonts w:ascii="Times New Roman" w:hAnsi="Times New Roman"/>
              </w:rPr>
              <w:t>и</w:t>
            </w:r>
            <w:r w:rsidRPr="00A26EBE">
              <w:rPr>
                <w:rFonts w:ascii="Times New Roman" w:hAnsi="Times New Roman"/>
              </w:rPr>
              <w:t>ципальными учрежд</w:t>
            </w:r>
            <w:r w:rsidRPr="00A26EBE">
              <w:rPr>
                <w:rFonts w:ascii="Times New Roman" w:hAnsi="Times New Roman"/>
              </w:rPr>
              <w:t>е</w:t>
            </w:r>
            <w:r w:rsidRPr="00A26EBE">
              <w:rPr>
                <w:rFonts w:ascii="Times New Roman" w:hAnsi="Times New Roman"/>
              </w:rPr>
              <w:t>ниями капитального ремонта, в том  числе подготовка и изготовл</w:t>
            </w:r>
            <w:r w:rsidRPr="00A26EBE">
              <w:rPr>
                <w:rFonts w:ascii="Times New Roman" w:hAnsi="Times New Roman"/>
              </w:rPr>
              <w:t>е</w:t>
            </w:r>
            <w:r w:rsidRPr="00A26EBE">
              <w:rPr>
                <w:rFonts w:ascii="Times New Roman" w:hAnsi="Times New Roman"/>
              </w:rPr>
              <w:t>ние ПСД, прохождение процедуры ценообраз</w:t>
            </w:r>
            <w:r w:rsidRPr="00A26EBE">
              <w:rPr>
                <w:rFonts w:ascii="Times New Roman" w:hAnsi="Times New Roman"/>
              </w:rPr>
              <w:t>о</w:t>
            </w:r>
            <w:r w:rsidRPr="00A26EBE">
              <w:rPr>
                <w:rFonts w:ascii="Times New Roman" w:hAnsi="Times New Roman"/>
              </w:rPr>
              <w:t xml:space="preserve">вания и др. </w:t>
            </w:r>
            <w:r>
              <w:rPr>
                <w:rFonts w:ascii="Times New Roman" w:hAnsi="Times New Roman"/>
              </w:rPr>
              <w:t>(</w:t>
            </w:r>
            <w:r w:rsidRPr="00A26EBE">
              <w:rPr>
                <w:rFonts w:ascii="Times New Roman" w:hAnsi="Times New Roman"/>
              </w:rPr>
              <w:t>МБУДО ЦДОД «Юность»</w:t>
            </w:r>
            <w:r w:rsidRPr="003222BE">
              <w:rPr>
                <w:rFonts w:ascii="Times New Roman" w:hAnsi="Times New Roman"/>
              </w:rPr>
              <w:t>)</w:t>
            </w:r>
          </w:p>
        </w:tc>
        <w:tc>
          <w:tcPr>
            <w:tcW w:w="1276" w:type="dxa"/>
          </w:tcPr>
          <w:p w:rsidR="00A26EBE" w:rsidRPr="009D0DD6" w:rsidRDefault="00A26EBE" w:rsidP="00E44034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vAlign w:val="center"/>
          </w:tcPr>
          <w:p w:rsidR="00A26EBE" w:rsidRPr="009D0DD6" w:rsidRDefault="00EF1ADD" w:rsidP="00E4403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65" w:type="dxa"/>
            <w:vAlign w:val="center"/>
          </w:tcPr>
          <w:p w:rsidR="00A26EBE" w:rsidRPr="009D0DD6" w:rsidRDefault="00A26EBE" w:rsidP="00E44034">
            <w:pPr>
              <w:spacing w:after="0" w:line="240" w:lineRule="auto"/>
              <w:jc w:val="center"/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A26EBE" w:rsidRPr="009D0DD6" w:rsidRDefault="00A26EBE" w:rsidP="00E4403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A26EBE" w:rsidRPr="009D0DD6" w:rsidRDefault="00A26EBE" w:rsidP="00E4403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A26EBE" w:rsidRPr="009D0DD6" w:rsidRDefault="00EF1ADD" w:rsidP="00E4403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A26EBE" w:rsidRPr="009D0DD6" w:rsidRDefault="00A26EBE" w:rsidP="00E44034">
            <w:pPr>
              <w:spacing w:after="0" w:line="240" w:lineRule="auto"/>
              <w:jc w:val="center"/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 w:val="restart"/>
          </w:tcPr>
          <w:p w:rsidR="00A26EBE" w:rsidRPr="009D0DD6" w:rsidRDefault="00A26EBE" w:rsidP="00E44034">
            <w:pPr>
              <w:spacing w:after="0" w:line="240" w:lineRule="auto"/>
              <w:ind w:right="-1"/>
              <w:rPr>
                <w:rFonts w:ascii="Times New Roman" w:hAnsi="Times New Roman"/>
                <w:lang w:eastAsia="en-US"/>
              </w:rPr>
            </w:pPr>
            <w:r w:rsidRPr="009D0DD6">
              <w:rPr>
                <w:rFonts w:ascii="Times New Roman" w:hAnsi="Times New Roman"/>
                <w:lang w:eastAsia="en-US"/>
              </w:rPr>
              <w:t>Создание безопасных условий пр</w:t>
            </w:r>
            <w:r w:rsidRPr="009D0DD6">
              <w:rPr>
                <w:rFonts w:ascii="Times New Roman" w:hAnsi="Times New Roman"/>
                <w:lang w:eastAsia="en-US"/>
              </w:rPr>
              <w:t>е</w:t>
            </w:r>
            <w:r w:rsidRPr="009D0DD6">
              <w:rPr>
                <w:rFonts w:ascii="Times New Roman" w:hAnsi="Times New Roman"/>
                <w:lang w:eastAsia="en-US"/>
              </w:rPr>
              <w:t>бывания во</w:t>
            </w:r>
            <w:r w:rsidRPr="009D0DD6">
              <w:rPr>
                <w:rFonts w:ascii="Times New Roman" w:hAnsi="Times New Roman"/>
                <w:lang w:eastAsia="en-US"/>
              </w:rPr>
              <w:t>с</w:t>
            </w:r>
            <w:r w:rsidRPr="009D0DD6">
              <w:rPr>
                <w:rFonts w:ascii="Times New Roman" w:hAnsi="Times New Roman"/>
                <w:lang w:eastAsia="en-US"/>
              </w:rPr>
              <w:t>питанников в образов</w:t>
            </w:r>
            <w:r w:rsidRPr="009D0DD6">
              <w:rPr>
                <w:rFonts w:ascii="Times New Roman" w:hAnsi="Times New Roman"/>
                <w:lang w:eastAsia="en-US"/>
              </w:rPr>
              <w:t>а</w:t>
            </w:r>
            <w:r w:rsidRPr="009D0DD6">
              <w:rPr>
                <w:rFonts w:ascii="Times New Roman" w:hAnsi="Times New Roman"/>
                <w:lang w:eastAsia="en-US"/>
              </w:rPr>
              <w:t>тельном учреждении</w:t>
            </w:r>
          </w:p>
        </w:tc>
        <w:tc>
          <w:tcPr>
            <w:tcW w:w="1814" w:type="dxa"/>
            <w:vMerge w:val="restart"/>
          </w:tcPr>
          <w:p w:rsidR="00A26EBE" w:rsidRPr="009D0DD6" w:rsidRDefault="00A26EBE" w:rsidP="00E44034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9D0DD6">
              <w:rPr>
                <w:rFonts w:ascii="Times New Roman" w:hAnsi="Times New Roman"/>
              </w:rPr>
              <w:t>Управление о</w:t>
            </w:r>
            <w:r w:rsidRPr="009D0DD6">
              <w:rPr>
                <w:rFonts w:ascii="Times New Roman" w:hAnsi="Times New Roman"/>
              </w:rPr>
              <w:t>б</w:t>
            </w:r>
            <w:r w:rsidRPr="009D0DD6">
              <w:rPr>
                <w:rFonts w:ascii="Times New Roman" w:hAnsi="Times New Roman"/>
              </w:rPr>
              <w:t>разования - главный расп</w:t>
            </w:r>
            <w:r w:rsidRPr="009D0DD6">
              <w:rPr>
                <w:rFonts w:ascii="Times New Roman" w:hAnsi="Times New Roman"/>
              </w:rPr>
              <w:t>о</w:t>
            </w:r>
            <w:r w:rsidRPr="009D0DD6">
              <w:rPr>
                <w:rFonts w:ascii="Times New Roman" w:hAnsi="Times New Roman"/>
              </w:rPr>
              <w:t>рядитель, учр</w:t>
            </w:r>
            <w:r w:rsidRPr="009D0DD6">
              <w:rPr>
                <w:rFonts w:ascii="Times New Roman" w:hAnsi="Times New Roman"/>
              </w:rPr>
              <w:t>е</w:t>
            </w:r>
            <w:r w:rsidRPr="009D0DD6">
              <w:rPr>
                <w:rFonts w:ascii="Times New Roman" w:hAnsi="Times New Roman"/>
              </w:rPr>
              <w:t>ждения допо</w:t>
            </w:r>
            <w:r w:rsidRPr="009D0DD6">
              <w:rPr>
                <w:rFonts w:ascii="Times New Roman" w:hAnsi="Times New Roman"/>
              </w:rPr>
              <w:t>л</w:t>
            </w:r>
            <w:r w:rsidRPr="009D0DD6">
              <w:rPr>
                <w:rFonts w:ascii="Times New Roman" w:hAnsi="Times New Roman"/>
              </w:rPr>
              <w:t>нительного о</w:t>
            </w:r>
            <w:r w:rsidRPr="009D0DD6">
              <w:rPr>
                <w:rFonts w:ascii="Times New Roman" w:hAnsi="Times New Roman"/>
              </w:rPr>
              <w:t>б</w:t>
            </w:r>
            <w:r w:rsidRPr="009D0DD6">
              <w:rPr>
                <w:rFonts w:ascii="Times New Roman" w:hAnsi="Times New Roman"/>
              </w:rPr>
              <w:t>разования детей - получатели субсидии и и</w:t>
            </w:r>
            <w:r w:rsidRPr="009D0DD6">
              <w:rPr>
                <w:rFonts w:ascii="Times New Roman" w:hAnsi="Times New Roman"/>
              </w:rPr>
              <w:t>с</w:t>
            </w:r>
            <w:r w:rsidRPr="009D0DD6">
              <w:rPr>
                <w:rFonts w:ascii="Times New Roman" w:hAnsi="Times New Roman"/>
              </w:rPr>
              <w:t>полнители</w:t>
            </w:r>
            <w:r w:rsidRPr="009D0DD6">
              <w:rPr>
                <w:rFonts w:ascii="Times New Roman" w:hAnsi="Times New Roman"/>
                <w:lang w:eastAsia="en-US"/>
              </w:rPr>
              <w:t xml:space="preserve"> </w:t>
            </w:r>
          </w:p>
        </w:tc>
      </w:tr>
      <w:tr w:rsidR="00A26EBE" w:rsidRPr="00507944" w:rsidTr="00043231">
        <w:tc>
          <w:tcPr>
            <w:tcW w:w="822" w:type="dxa"/>
            <w:vMerge/>
          </w:tcPr>
          <w:p w:rsidR="00A26EBE" w:rsidRPr="009D0DD6" w:rsidRDefault="00A26EBE" w:rsidP="00E44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A26EBE" w:rsidRPr="009D0DD6" w:rsidRDefault="00A26EBE" w:rsidP="00E44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6EBE" w:rsidRPr="009D0DD6" w:rsidRDefault="00A26EBE" w:rsidP="00E44034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A26EBE" w:rsidRPr="009D0DD6" w:rsidRDefault="00A26EBE" w:rsidP="00E4403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65" w:type="dxa"/>
            <w:vAlign w:val="center"/>
          </w:tcPr>
          <w:p w:rsidR="00A26EBE" w:rsidRPr="009D0DD6" w:rsidRDefault="00A26EBE" w:rsidP="00E44034">
            <w:pPr>
              <w:spacing w:after="0" w:line="240" w:lineRule="auto"/>
              <w:jc w:val="center"/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A26EBE" w:rsidRPr="009D0DD6" w:rsidRDefault="00A26EBE" w:rsidP="00E44034">
            <w:pPr>
              <w:spacing w:after="0" w:line="240" w:lineRule="auto"/>
              <w:jc w:val="center"/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A26EBE" w:rsidRPr="009D0DD6" w:rsidRDefault="00A26EBE" w:rsidP="00E4403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A26EBE" w:rsidRPr="009D0DD6" w:rsidRDefault="00A26EBE" w:rsidP="00E44034">
            <w:pPr>
              <w:spacing w:after="0" w:line="240" w:lineRule="auto"/>
              <w:jc w:val="center"/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A26EBE" w:rsidRPr="009D0DD6" w:rsidRDefault="00A26EBE" w:rsidP="00E44034">
            <w:pPr>
              <w:spacing w:after="0" w:line="240" w:lineRule="auto"/>
              <w:jc w:val="center"/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/>
          </w:tcPr>
          <w:p w:rsidR="00A26EBE" w:rsidRPr="009D0DD6" w:rsidRDefault="00A26EBE" w:rsidP="00E44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Merge/>
          </w:tcPr>
          <w:p w:rsidR="00A26EBE" w:rsidRPr="009D0DD6" w:rsidRDefault="00A26EBE" w:rsidP="00E44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26EBE" w:rsidRPr="00507944" w:rsidTr="00043231">
        <w:tc>
          <w:tcPr>
            <w:tcW w:w="822" w:type="dxa"/>
            <w:vMerge/>
          </w:tcPr>
          <w:p w:rsidR="00A26EBE" w:rsidRPr="009D0DD6" w:rsidRDefault="00A26EBE" w:rsidP="00E44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A26EBE" w:rsidRPr="009D0DD6" w:rsidRDefault="00A26EBE" w:rsidP="00E44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6EBE" w:rsidRPr="009D0DD6" w:rsidRDefault="00A26EBE" w:rsidP="00E44034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федерал</w:t>
            </w:r>
            <w:r w:rsidRPr="009D0DD6">
              <w:rPr>
                <w:rFonts w:ascii="Times New Roman" w:hAnsi="Times New Roman"/>
              </w:rPr>
              <w:t>ь</w:t>
            </w:r>
            <w:r w:rsidRPr="009D0DD6">
              <w:rPr>
                <w:rFonts w:ascii="Times New Roman" w:hAnsi="Times New Roman"/>
              </w:rPr>
              <w:t>ный бю</w:t>
            </w:r>
            <w:r w:rsidRPr="009D0DD6">
              <w:rPr>
                <w:rFonts w:ascii="Times New Roman" w:hAnsi="Times New Roman"/>
              </w:rPr>
              <w:t>д</w:t>
            </w:r>
            <w:r w:rsidRPr="009D0DD6"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  <w:vAlign w:val="center"/>
          </w:tcPr>
          <w:p w:rsidR="00A26EBE" w:rsidRPr="009D0DD6" w:rsidRDefault="00A26EBE" w:rsidP="00E44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65" w:type="dxa"/>
            <w:vAlign w:val="center"/>
          </w:tcPr>
          <w:p w:rsidR="00A26EBE" w:rsidRPr="009D0DD6" w:rsidRDefault="00A26EBE" w:rsidP="00E44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A26EBE" w:rsidRPr="009D0DD6" w:rsidRDefault="00A26EBE" w:rsidP="00E44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A26EBE" w:rsidRPr="009D0DD6" w:rsidRDefault="00A26EBE" w:rsidP="00E44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A26EBE" w:rsidRPr="009D0DD6" w:rsidRDefault="00A26EBE" w:rsidP="00E44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A26EBE" w:rsidRPr="009D0DD6" w:rsidRDefault="00A26EBE" w:rsidP="00E44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/>
          </w:tcPr>
          <w:p w:rsidR="00A26EBE" w:rsidRPr="009D0DD6" w:rsidRDefault="00A26EBE" w:rsidP="00E44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Merge/>
          </w:tcPr>
          <w:p w:rsidR="00A26EBE" w:rsidRPr="009D0DD6" w:rsidRDefault="00A26EBE" w:rsidP="00E44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26EBE" w:rsidRPr="00507944" w:rsidTr="00043231">
        <w:tc>
          <w:tcPr>
            <w:tcW w:w="822" w:type="dxa"/>
            <w:vMerge/>
          </w:tcPr>
          <w:p w:rsidR="00A26EBE" w:rsidRPr="009D0DD6" w:rsidRDefault="00A26EBE" w:rsidP="00E44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A26EBE" w:rsidRPr="009D0DD6" w:rsidRDefault="00A26EBE" w:rsidP="00E44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6EBE" w:rsidRPr="009D0DD6" w:rsidRDefault="00A26EBE" w:rsidP="00E44034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A26EBE" w:rsidRPr="009D0DD6" w:rsidRDefault="00EF1ADD" w:rsidP="00E44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65" w:type="dxa"/>
            <w:vAlign w:val="center"/>
          </w:tcPr>
          <w:p w:rsidR="00A26EBE" w:rsidRPr="009D0DD6" w:rsidRDefault="00A26EBE" w:rsidP="00E44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A26EBE" w:rsidRPr="009D0DD6" w:rsidRDefault="00A26EBE" w:rsidP="00E4403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A26EBE" w:rsidRPr="009D0DD6" w:rsidRDefault="00A26EBE" w:rsidP="00E44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A26EBE" w:rsidRPr="009D0DD6" w:rsidRDefault="00EF1ADD" w:rsidP="00E44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A26EBE" w:rsidRPr="009D0DD6" w:rsidRDefault="00A26EBE" w:rsidP="00E44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/>
          </w:tcPr>
          <w:p w:rsidR="00A26EBE" w:rsidRPr="009D0DD6" w:rsidRDefault="00A26EBE" w:rsidP="00E44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Merge/>
          </w:tcPr>
          <w:p w:rsidR="00A26EBE" w:rsidRPr="009D0DD6" w:rsidRDefault="00A26EBE" w:rsidP="00E44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26EBE" w:rsidRPr="00507944" w:rsidTr="00043231">
        <w:tc>
          <w:tcPr>
            <w:tcW w:w="822" w:type="dxa"/>
            <w:vMerge/>
          </w:tcPr>
          <w:p w:rsidR="00A26EBE" w:rsidRPr="009D0DD6" w:rsidRDefault="00A26EBE" w:rsidP="00E44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A26EBE" w:rsidRPr="009D0DD6" w:rsidRDefault="00A26EBE" w:rsidP="00E44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6EBE" w:rsidRPr="009D0DD6" w:rsidRDefault="00A26EBE" w:rsidP="00E44034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внебю</w:t>
            </w:r>
            <w:r w:rsidRPr="009D0DD6">
              <w:rPr>
                <w:rFonts w:ascii="Times New Roman" w:hAnsi="Times New Roman"/>
              </w:rPr>
              <w:t>д</w:t>
            </w:r>
            <w:r w:rsidRPr="009D0DD6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6" w:type="dxa"/>
            <w:vAlign w:val="center"/>
          </w:tcPr>
          <w:p w:rsidR="00A26EBE" w:rsidRPr="009D0DD6" w:rsidRDefault="00A26EBE" w:rsidP="00E44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65" w:type="dxa"/>
            <w:vAlign w:val="center"/>
          </w:tcPr>
          <w:p w:rsidR="00A26EBE" w:rsidRPr="009D0DD6" w:rsidRDefault="00A26EBE" w:rsidP="00E44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A26EBE" w:rsidRPr="009D0DD6" w:rsidRDefault="00A26EBE" w:rsidP="00E44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A26EBE" w:rsidRPr="009D0DD6" w:rsidRDefault="00A26EBE" w:rsidP="00E44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A26EBE" w:rsidRPr="009D0DD6" w:rsidRDefault="00A26EBE" w:rsidP="00E44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A26EBE" w:rsidRPr="009D0DD6" w:rsidRDefault="00A26EBE" w:rsidP="00E44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/>
          </w:tcPr>
          <w:p w:rsidR="00A26EBE" w:rsidRPr="009D0DD6" w:rsidRDefault="00A26EBE" w:rsidP="00E44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Merge/>
          </w:tcPr>
          <w:p w:rsidR="00A26EBE" w:rsidRPr="009D0DD6" w:rsidRDefault="00A26EBE" w:rsidP="00E440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119" w:rsidRPr="00507944" w:rsidTr="00043231">
        <w:tc>
          <w:tcPr>
            <w:tcW w:w="822" w:type="dxa"/>
            <w:vMerge w:val="restart"/>
            <w:vAlign w:val="center"/>
          </w:tcPr>
          <w:p w:rsidR="008F2119" w:rsidRPr="009D0DD6" w:rsidRDefault="008F2119" w:rsidP="00E46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1.3.18</w:t>
            </w:r>
          </w:p>
        </w:tc>
        <w:tc>
          <w:tcPr>
            <w:tcW w:w="2549" w:type="dxa"/>
            <w:vMerge w:val="restart"/>
          </w:tcPr>
          <w:p w:rsidR="008F2119" w:rsidRPr="009D0DD6" w:rsidRDefault="008F2119" w:rsidP="00E46B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8F2119">
              <w:rPr>
                <w:rFonts w:ascii="Times New Roman" w:hAnsi="Times New Roman"/>
              </w:rPr>
              <w:t>беспечение безопасн</w:t>
            </w:r>
            <w:r w:rsidRPr="008F2119">
              <w:rPr>
                <w:rFonts w:ascii="Times New Roman" w:hAnsi="Times New Roman"/>
              </w:rPr>
              <w:t>о</w:t>
            </w:r>
            <w:r w:rsidRPr="008F2119">
              <w:rPr>
                <w:rFonts w:ascii="Times New Roman" w:hAnsi="Times New Roman"/>
              </w:rPr>
              <w:t>сти образовательных организаций - демо</w:t>
            </w:r>
            <w:r w:rsidRPr="008F2119">
              <w:rPr>
                <w:rFonts w:ascii="Times New Roman" w:hAnsi="Times New Roman"/>
              </w:rPr>
              <w:t>н</w:t>
            </w:r>
            <w:r w:rsidRPr="008F2119">
              <w:rPr>
                <w:rFonts w:ascii="Times New Roman" w:hAnsi="Times New Roman"/>
              </w:rPr>
              <w:t>таж/монтаж видеон</w:t>
            </w:r>
            <w:r w:rsidRPr="008F2119">
              <w:rPr>
                <w:rFonts w:ascii="Times New Roman" w:hAnsi="Times New Roman"/>
              </w:rPr>
              <w:t>а</w:t>
            </w:r>
            <w:r w:rsidRPr="008F2119">
              <w:rPr>
                <w:rFonts w:ascii="Times New Roman" w:hAnsi="Times New Roman"/>
              </w:rPr>
              <w:t>блюдения, видеорег</w:t>
            </w:r>
            <w:r w:rsidRPr="008F2119">
              <w:rPr>
                <w:rFonts w:ascii="Times New Roman" w:hAnsi="Times New Roman"/>
              </w:rPr>
              <w:t>и</w:t>
            </w:r>
            <w:r w:rsidRPr="008F2119">
              <w:rPr>
                <w:rFonts w:ascii="Times New Roman" w:hAnsi="Times New Roman"/>
              </w:rPr>
              <w:t>стратор, жесткий диск и видеокамеры</w:t>
            </w:r>
          </w:p>
        </w:tc>
        <w:tc>
          <w:tcPr>
            <w:tcW w:w="1276" w:type="dxa"/>
          </w:tcPr>
          <w:p w:rsidR="008F2119" w:rsidRPr="009D0DD6" w:rsidRDefault="008F2119" w:rsidP="00E46B62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vAlign w:val="center"/>
          </w:tcPr>
          <w:p w:rsidR="008F2119" w:rsidRPr="009D0DD6" w:rsidRDefault="008F2119" w:rsidP="00E46B6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31,4</w:t>
            </w:r>
          </w:p>
        </w:tc>
        <w:tc>
          <w:tcPr>
            <w:tcW w:w="1165" w:type="dxa"/>
            <w:vAlign w:val="center"/>
          </w:tcPr>
          <w:p w:rsidR="008F2119" w:rsidRPr="009D0DD6" w:rsidRDefault="008F2119" w:rsidP="00E46B62">
            <w:pPr>
              <w:spacing w:after="0" w:line="240" w:lineRule="auto"/>
              <w:jc w:val="center"/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8F2119" w:rsidRPr="009D0DD6" w:rsidRDefault="008F2119" w:rsidP="00E46B6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8F2119" w:rsidRPr="009D0DD6" w:rsidRDefault="008F2119" w:rsidP="00E46B6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8F2119" w:rsidRPr="009D0DD6" w:rsidRDefault="008F2119" w:rsidP="00E46B6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31,4</w:t>
            </w:r>
          </w:p>
        </w:tc>
        <w:tc>
          <w:tcPr>
            <w:tcW w:w="1134" w:type="dxa"/>
            <w:vAlign w:val="center"/>
          </w:tcPr>
          <w:p w:rsidR="008F2119" w:rsidRPr="009D0DD6" w:rsidRDefault="008F2119" w:rsidP="00E46B62">
            <w:pPr>
              <w:spacing w:after="0" w:line="240" w:lineRule="auto"/>
              <w:jc w:val="center"/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 w:val="restart"/>
          </w:tcPr>
          <w:p w:rsidR="008F2119" w:rsidRPr="009D0DD6" w:rsidRDefault="008F2119" w:rsidP="00E46B62">
            <w:pPr>
              <w:spacing w:after="0" w:line="240" w:lineRule="auto"/>
              <w:ind w:right="-1"/>
              <w:rPr>
                <w:rFonts w:ascii="Times New Roman" w:hAnsi="Times New Roman"/>
                <w:lang w:eastAsia="en-US"/>
              </w:rPr>
            </w:pPr>
            <w:r w:rsidRPr="009D0DD6">
              <w:rPr>
                <w:rFonts w:ascii="Times New Roman" w:hAnsi="Times New Roman"/>
                <w:lang w:eastAsia="en-US"/>
              </w:rPr>
              <w:t>Создание безопасных условий пр</w:t>
            </w:r>
            <w:r w:rsidRPr="009D0DD6">
              <w:rPr>
                <w:rFonts w:ascii="Times New Roman" w:hAnsi="Times New Roman"/>
                <w:lang w:eastAsia="en-US"/>
              </w:rPr>
              <w:t>е</w:t>
            </w:r>
            <w:r w:rsidRPr="009D0DD6">
              <w:rPr>
                <w:rFonts w:ascii="Times New Roman" w:hAnsi="Times New Roman"/>
                <w:lang w:eastAsia="en-US"/>
              </w:rPr>
              <w:t>бывания во</w:t>
            </w:r>
            <w:r w:rsidRPr="009D0DD6">
              <w:rPr>
                <w:rFonts w:ascii="Times New Roman" w:hAnsi="Times New Roman"/>
                <w:lang w:eastAsia="en-US"/>
              </w:rPr>
              <w:t>с</w:t>
            </w:r>
            <w:r w:rsidRPr="009D0DD6">
              <w:rPr>
                <w:rFonts w:ascii="Times New Roman" w:hAnsi="Times New Roman"/>
                <w:lang w:eastAsia="en-US"/>
              </w:rPr>
              <w:t>питанников в образов</w:t>
            </w:r>
            <w:r w:rsidRPr="009D0DD6">
              <w:rPr>
                <w:rFonts w:ascii="Times New Roman" w:hAnsi="Times New Roman"/>
                <w:lang w:eastAsia="en-US"/>
              </w:rPr>
              <w:t>а</w:t>
            </w:r>
            <w:r w:rsidRPr="009D0DD6">
              <w:rPr>
                <w:rFonts w:ascii="Times New Roman" w:hAnsi="Times New Roman"/>
                <w:lang w:eastAsia="en-US"/>
              </w:rPr>
              <w:t>тельном учреждении</w:t>
            </w:r>
          </w:p>
        </w:tc>
        <w:tc>
          <w:tcPr>
            <w:tcW w:w="1814" w:type="dxa"/>
            <w:vMerge w:val="restart"/>
          </w:tcPr>
          <w:p w:rsidR="008F2119" w:rsidRPr="009D0DD6" w:rsidRDefault="008F2119" w:rsidP="00E46B6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9D0DD6">
              <w:rPr>
                <w:rFonts w:ascii="Times New Roman" w:hAnsi="Times New Roman"/>
              </w:rPr>
              <w:t>Управление о</w:t>
            </w:r>
            <w:r w:rsidRPr="009D0DD6">
              <w:rPr>
                <w:rFonts w:ascii="Times New Roman" w:hAnsi="Times New Roman"/>
              </w:rPr>
              <w:t>б</w:t>
            </w:r>
            <w:r w:rsidRPr="009D0DD6">
              <w:rPr>
                <w:rFonts w:ascii="Times New Roman" w:hAnsi="Times New Roman"/>
              </w:rPr>
              <w:t>разования - главный расп</w:t>
            </w:r>
            <w:r w:rsidRPr="009D0DD6">
              <w:rPr>
                <w:rFonts w:ascii="Times New Roman" w:hAnsi="Times New Roman"/>
              </w:rPr>
              <w:t>о</w:t>
            </w:r>
            <w:r w:rsidRPr="009D0DD6">
              <w:rPr>
                <w:rFonts w:ascii="Times New Roman" w:hAnsi="Times New Roman"/>
              </w:rPr>
              <w:t>рядитель, учр</w:t>
            </w:r>
            <w:r w:rsidRPr="009D0DD6">
              <w:rPr>
                <w:rFonts w:ascii="Times New Roman" w:hAnsi="Times New Roman"/>
              </w:rPr>
              <w:t>е</w:t>
            </w:r>
            <w:r w:rsidRPr="009D0DD6">
              <w:rPr>
                <w:rFonts w:ascii="Times New Roman" w:hAnsi="Times New Roman"/>
              </w:rPr>
              <w:t>ждения допо</w:t>
            </w:r>
            <w:r w:rsidRPr="009D0DD6">
              <w:rPr>
                <w:rFonts w:ascii="Times New Roman" w:hAnsi="Times New Roman"/>
              </w:rPr>
              <w:t>л</w:t>
            </w:r>
            <w:r w:rsidRPr="009D0DD6">
              <w:rPr>
                <w:rFonts w:ascii="Times New Roman" w:hAnsi="Times New Roman"/>
              </w:rPr>
              <w:t>нительного о</w:t>
            </w:r>
            <w:r w:rsidRPr="009D0DD6">
              <w:rPr>
                <w:rFonts w:ascii="Times New Roman" w:hAnsi="Times New Roman"/>
              </w:rPr>
              <w:t>б</w:t>
            </w:r>
            <w:r w:rsidRPr="009D0DD6">
              <w:rPr>
                <w:rFonts w:ascii="Times New Roman" w:hAnsi="Times New Roman"/>
              </w:rPr>
              <w:t>разования детей - получатели субсидии и и</w:t>
            </w:r>
            <w:r w:rsidRPr="009D0DD6">
              <w:rPr>
                <w:rFonts w:ascii="Times New Roman" w:hAnsi="Times New Roman"/>
              </w:rPr>
              <w:t>с</w:t>
            </w:r>
            <w:r w:rsidRPr="009D0DD6">
              <w:rPr>
                <w:rFonts w:ascii="Times New Roman" w:hAnsi="Times New Roman"/>
              </w:rPr>
              <w:t>полнители</w:t>
            </w:r>
            <w:r w:rsidRPr="009D0DD6">
              <w:rPr>
                <w:rFonts w:ascii="Times New Roman" w:hAnsi="Times New Roman"/>
                <w:lang w:eastAsia="en-US"/>
              </w:rPr>
              <w:t xml:space="preserve"> </w:t>
            </w:r>
          </w:p>
        </w:tc>
      </w:tr>
      <w:tr w:rsidR="008F2119" w:rsidRPr="00507944" w:rsidTr="00043231">
        <w:tc>
          <w:tcPr>
            <w:tcW w:w="822" w:type="dxa"/>
            <w:vMerge/>
          </w:tcPr>
          <w:p w:rsidR="008F2119" w:rsidRPr="009D0DD6" w:rsidRDefault="008F2119" w:rsidP="00E46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8F2119" w:rsidRPr="009D0DD6" w:rsidRDefault="008F2119" w:rsidP="00E46B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F2119" w:rsidRPr="009D0DD6" w:rsidRDefault="008F2119" w:rsidP="00E46B62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8F2119" w:rsidRPr="009D0DD6" w:rsidRDefault="008F2119" w:rsidP="00E46B6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65" w:type="dxa"/>
            <w:vAlign w:val="center"/>
          </w:tcPr>
          <w:p w:rsidR="008F2119" w:rsidRPr="009D0DD6" w:rsidRDefault="008F2119" w:rsidP="00E46B62">
            <w:pPr>
              <w:spacing w:after="0" w:line="240" w:lineRule="auto"/>
              <w:jc w:val="center"/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8F2119" w:rsidRPr="009D0DD6" w:rsidRDefault="008F2119" w:rsidP="00E46B62">
            <w:pPr>
              <w:spacing w:after="0" w:line="240" w:lineRule="auto"/>
              <w:jc w:val="center"/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8F2119" w:rsidRPr="009D0DD6" w:rsidRDefault="008F2119" w:rsidP="00E46B6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8F2119" w:rsidRPr="009D0DD6" w:rsidRDefault="008F2119" w:rsidP="00E46B62">
            <w:pPr>
              <w:spacing w:after="0" w:line="240" w:lineRule="auto"/>
              <w:jc w:val="center"/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8F2119" w:rsidRPr="009D0DD6" w:rsidRDefault="008F2119" w:rsidP="00E46B62">
            <w:pPr>
              <w:spacing w:after="0" w:line="240" w:lineRule="auto"/>
              <w:jc w:val="center"/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/>
          </w:tcPr>
          <w:p w:rsidR="008F2119" w:rsidRPr="009D0DD6" w:rsidRDefault="008F2119" w:rsidP="00E46B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Merge/>
          </w:tcPr>
          <w:p w:rsidR="008F2119" w:rsidRPr="009D0DD6" w:rsidRDefault="008F2119" w:rsidP="00E46B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119" w:rsidRPr="00507944" w:rsidTr="00043231">
        <w:tc>
          <w:tcPr>
            <w:tcW w:w="822" w:type="dxa"/>
            <w:vMerge/>
          </w:tcPr>
          <w:p w:rsidR="008F2119" w:rsidRPr="009D0DD6" w:rsidRDefault="008F2119" w:rsidP="00E46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8F2119" w:rsidRPr="009D0DD6" w:rsidRDefault="008F2119" w:rsidP="00E46B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F2119" w:rsidRPr="009D0DD6" w:rsidRDefault="008F2119" w:rsidP="00E46B62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федерал</w:t>
            </w:r>
            <w:r w:rsidRPr="009D0DD6">
              <w:rPr>
                <w:rFonts w:ascii="Times New Roman" w:hAnsi="Times New Roman"/>
              </w:rPr>
              <w:t>ь</w:t>
            </w:r>
            <w:r w:rsidRPr="009D0DD6">
              <w:rPr>
                <w:rFonts w:ascii="Times New Roman" w:hAnsi="Times New Roman"/>
              </w:rPr>
              <w:t>ный бю</w:t>
            </w:r>
            <w:r w:rsidRPr="009D0DD6">
              <w:rPr>
                <w:rFonts w:ascii="Times New Roman" w:hAnsi="Times New Roman"/>
              </w:rPr>
              <w:t>д</w:t>
            </w:r>
            <w:r w:rsidRPr="009D0DD6"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  <w:vAlign w:val="center"/>
          </w:tcPr>
          <w:p w:rsidR="008F2119" w:rsidRPr="009D0DD6" w:rsidRDefault="008F2119" w:rsidP="00E46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65" w:type="dxa"/>
            <w:vAlign w:val="center"/>
          </w:tcPr>
          <w:p w:rsidR="008F2119" w:rsidRPr="009D0DD6" w:rsidRDefault="008F2119" w:rsidP="00E46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8F2119" w:rsidRPr="009D0DD6" w:rsidRDefault="008F2119" w:rsidP="00E46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8F2119" w:rsidRPr="009D0DD6" w:rsidRDefault="008F2119" w:rsidP="00E46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8F2119" w:rsidRPr="009D0DD6" w:rsidRDefault="008F2119" w:rsidP="00E46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8F2119" w:rsidRPr="009D0DD6" w:rsidRDefault="008F2119" w:rsidP="00E46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/>
          </w:tcPr>
          <w:p w:rsidR="008F2119" w:rsidRPr="009D0DD6" w:rsidRDefault="008F2119" w:rsidP="00E46B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Merge/>
          </w:tcPr>
          <w:p w:rsidR="008F2119" w:rsidRPr="009D0DD6" w:rsidRDefault="008F2119" w:rsidP="00E46B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119" w:rsidRPr="00507944" w:rsidTr="00043231">
        <w:tc>
          <w:tcPr>
            <w:tcW w:w="822" w:type="dxa"/>
            <w:vMerge/>
          </w:tcPr>
          <w:p w:rsidR="008F2119" w:rsidRPr="009D0DD6" w:rsidRDefault="008F2119" w:rsidP="00E46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8F2119" w:rsidRPr="009D0DD6" w:rsidRDefault="008F2119" w:rsidP="00E46B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F2119" w:rsidRPr="009D0DD6" w:rsidRDefault="008F2119" w:rsidP="00E46B62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8F2119" w:rsidRPr="009D0DD6" w:rsidRDefault="008F2119" w:rsidP="00E46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31,4</w:t>
            </w:r>
          </w:p>
        </w:tc>
        <w:tc>
          <w:tcPr>
            <w:tcW w:w="1165" w:type="dxa"/>
            <w:vAlign w:val="center"/>
          </w:tcPr>
          <w:p w:rsidR="008F2119" w:rsidRPr="009D0DD6" w:rsidRDefault="008F2119" w:rsidP="00E46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8F2119" w:rsidRPr="009D0DD6" w:rsidRDefault="008F2119" w:rsidP="00E46B6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8F2119" w:rsidRPr="009D0DD6" w:rsidRDefault="008F2119" w:rsidP="00E46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8F2119" w:rsidRPr="009D0DD6" w:rsidRDefault="008F2119" w:rsidP="00E46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31,4</w:t>
            </w:r>
          </w:p>
        </w:tc>
        <w:tc>
          <w:tcPr>
            <w:tcW w:w="1134" w:type="dxa"/>
            <w:vAlign w:val="center"/>
          </w:tcPr>
          <w:p w:rsidR="008F2119" w:rsidRPr="009D0DD6" w:rsidRDefault="008F2119" w:rsidP="00E46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/>
          </w:tcPr>
          <w:p w:rsidR="008F2119" w:rsidRPr="009D0DD6" w:rsidRDefault="008F2119" w:rsidP="00E46B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Merge/>
          </w:tcPr>
          <w:p w:rsidR="008F2119" w:rsidRPr="009D0DD6" w:rsidRDefault="008F2119" w:rsidP="00E46B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119" w:rsidRPr="00507944" w:rsidTr="00043231">
        <w:tc>
          <w:tcPr>
            <w:tcW w:w="822" w:type="dxa"/>
            <w:vMerge/>
          </w:tcPr>
          <w:p w:rsidR="008F2119" w:rsidRPr="009D0DD6" w:rsidRDefault="008F2119" w:rsidP="00E46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8F2119" w:rsidRPr="009D0DD6" w:rsidRDefault="008F2119" w:rsidP="00E46B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F2119" w:rsidRPr="009D0DD6" w:rsidRDefault="008F2119" w:rsidP="00E46B62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внебю</w:t>
            </w:r>
            <w:r w:rsidRPr="009D0DD6">
              <w:rPr>
                <w:rFonts w:ascii="Times New Roman" w:hAnsi="Times New Roman"/>
              </w:rPr>
              <w:t>д</w:t>
            </w:r>
            <w:r w:rsidRPr="009D0DD6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6" w:type="dxa"/>
            <w:vAlign w:val="center"/>
          </w:tcPr>
          <w:p w:rsidR="008F2119" w:rsidRPr="009D0DD6" w:rsidRDefault="008F2119" w:rsidP="00E46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65" w:type="dxa"/>
            <w:vAlign w:val="center"/>
          </w:tcPr>
          <w:p w:rsidR="008F2119" w:rsidRPr="009D0DD6" w:rsidRDefault="008F2119" w:rsidP="00E46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8F2119" w:rsidRPr="009D0DD6" w:rsidRDefault="008F2119" w:rsidP="00E46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8F2119" w:rsidRPr="009D0DD6" w:rsidRDefault="008F2119" w:rsidP="00E46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8F2119" w:rsidRPr="009D0DD6" w:rsidRDefault="008F2119" w:rsidP="00E46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8F2119" w:rsidRPr="009D0DD6" w:rsidRDefault="008F2119" w:rsidP="00E46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/>
          </w:tcPr>
          <w:p w:rsidR="008F2119" w:rsidRPr="009D0DD6" w:rsidRDefault="008F2119" w:rsidP="00E46B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Merge/>
          </w:tcPr>
          <w:p w:rsidR="008F2119" w:rsidRPr="009D0DD6" w:rsidRDefault="008F2119" w:rsidP="00E46B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1ADD" w:rsidRPr="00507944" w:rsidTr="00043231">
        <w:tc>
          <w:tcPr>
            <w:tcW w:w="822" w:type="dxa"/>
            <w:vMerge w:val="restart"/>
            <w:vAlign w:val="center"/>
          </w:tcPr>
          <w:p w:rsidR="00EF1ADD" w:rsidRPr="009D0DD6" w:rsidRDefault="00EF1ADD" w:rsidP="004E3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1.3.19</w:t>
            </w:r>
          </w:p>
        </w:tc>
        <w:tc>
          <w:tcPr>
            <w:tcW w:w="2549" w:type="dxa"/>
            <w:vMerge w:val="restart"/>
          </w:tcPr>
          <w:p w:rsidR="00EF1ADD" w:rsidRPr="009D0DD6" w:rsidRDefault="00EF1ADD" w:rsidP="004E3F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ПСД </w:t>
            </w:r>
            <w:r w:rsidRPr="00EF1ADD">
              <w:rPr>
                <w:rFonts w:ascii="Times New Roman" w:hAnsi="Times New Roman"/>
              </w:rPr>
              <w:t>и пр</w:t>
            </w:r>
            <w:r w:rsidRPr="00EF1ADD">
              <w:rPr>
                <w:rFonts w:ascii="Times New Roman" w:hAnsi="Times New Roman"/>
              </w:rPr>
              <w:t>о</w:t>
            </w:r>
            <w:r w:rsidRPr="00EF1ADD">
              <w:rPr>
                <w:rFonts w:ascii="Times New Roman" w:hAnsi="Times New Roman"/>
              </w:rPr>
              <w:t>ведение ремонтов обр</w:t>
            </w:r>
            <w:r w:rsidRPr="00EF1ADD">
              <w:rPr>
                <w:rFonts w:ascii="Times New Roman" w:hAnsi="Times New Roman"/>
              </w:rPr>
              <w:t>а</w:t>
            </w:r>
            <w:r w:rsidRPr="00EF1ADD">
              <w:rPr>
                <w:rFonts w:ascii="Times New Roman" w:hAnsi="Times New Roman"/>
              </w:rPr>
              <w:t>зовательных учрежд</w:t>
            </w:r>
            <w:r w:rsidRPr="00EF1ADD">
              <w:rPr>
                <w:rFonts w:ascii="Times New Roman" w:hAnsi="Times New Roman"/>
              </w:rPr>
              <w:t>е</w:t>
            </w:r>
            <w:r w:rsidRPr="00EF1ADD">
              <w:rPr>
                <w:rFonts w:ascii="Times New Roman" w:hAnsi="Times New Roman"/>
              </w:rPr>
              <w:t>ний</w:t>
            </w:r>
          </w:p>
        </w:tc>
        <w:tc>
          <w:tcPr>
            <w:tcW w:w="1276" w:type="dxa"/>
          </w:tcPr>
          <w:p w:rsidR="00EF1ADD" w:rsidRPr="009D0DD6" w:rsidRDefault="00EF1ADD" w:rsidP="004E3FEF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vAlign w:val="center"/>
          </w:tcPr>
          <w:p w:rsidR="00EF1ADD" w:rsidRPr="009D0DD6" w:rsidRDefault="00EF1ADD" w:rsidP="004E3FE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1165" w:type="dxa"/>
            <w:vAlign w:val="center"/>
          </w:tcPr>
          <w:p w:rsidR="00EF1ADD" w:rsidRPr="009D0DD6" w:rsidRDefault="00EF1ADD" w:rsidP="004E3FEF">
            <w:pPr>
              <w:spacing w:after="0" w:line="240" w:lineRule="auto"/>
              <w:jc w:val="center"/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EF1ADD" w:rsidRPr="009D0DD6" w:rsidRDefault="00EF1ADD" w:rsidP="004E3FE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EF1ADD" w:rsidRPr="009D0DD6" w:rsidRDefault="00EF1ADD" w:rsidP="004E3FE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EF1ADD" w:rsidRPr="009D0DD6" w:rsidRDefault="00EF1ADD" w:rsidP="004E3FE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1134" w:type="dxa"/>
            <w:vAlign w:val="center"/>
          </w:tcPr>
          <w:p w:rsidR="00EF1ADD" w:rsidRPr="009D0DD6" w:rsidRDefault="00EF1ADD" w:rsidP="004E3FEF">
            <w:pPr>
              <w:spacing w:after="0" w:line="240" w:lineRule="auto"/>
              <w:jc w:val="center"/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 w:val="restart"/>
          </w:tcPr>
          <w:p w:rsidR="00EF1ADD" w:rsidRPr="009D0DD6" w:rsidRDefault="00EF1ADD" w:rsidP="004E3FEF">
            <w:pPr>
              <w:spacing w:after="0" w:line="240" w:lineRule="auto"/>
              <w:ind w:right="-1"/>
              <w:rPr>
                <w:rFonts w:ascii="Times New Roman" w:hAnsi="Times New Roman"/>
                <w:lang w:eastAsia="en-US"/>
              </w:rPr>
            </w:pPr>
            <w:r w:rsidRPr="009D0DD6">
              <w:rPr>
                <w:rFonts w:ascii="Times New Roman" w:hAnsi="Times New Roman"/>
                <w:lang w:eastAsia="en-US"/>
              </w:rPr>
              <w:t>Создание безопасных условий пр</w:t>
            </w:r>
            <w:r w:rsidRPr="009D0DD6">
              <w:rPr>
                <w:rFonts w:ascii="Times New Roman" w:hAnsi="Times New Roman"/>
                <w:lang w:eastAsia="en-US"/>
              </w:rPr>
              <w:t>е</w:t>
            </w:r>
            <w:r w:rsidRPr="009D0DD6">
              <w:rPr>
                <w:rFonts w:ascii="Times New Roman" w:hAnsi="Times New Roman"/>
                <w:lang w:eastAsia="en-US"/>
              </w:rPr>
              <w:t>бывания во</w:t>
            </w:r>
            <w:r w:rsidRPr="009D0DD6">
              <w:rPr>
                <w:rFonts w:ascii="Times New Roman" w:hAnsi="Times New Roman"/>
                <w:lang w:eastAsia="en-US"/>
              </w:rPr>
              <w:t>с</w:t>
            </w:r>
            <w:r w:rsidRPr="009D0DD6">
              <w:rPr>
                <w:rFonts w:ascii="Times New Roman" w:hAnsi="Times New Roman"/>
                <w:lang w:eastAsia="en-US"/>
              </w:rPr>
              <w:t>питанников в образов</w:t>
            </w:r>
            <w:r w:rsidRPr="009D0DD6">
              <w:rPr>
                <w:rFonts w:ascii="Times New Roman" w:hAnsi="Times New Roman"/>
                <w:lang w:eastAsia="en-US"/>
              </w:rPr>
              <w:t>а</w:t>
            </w:r>
            <w:r w:rsidRPr="009D0DD6">
              <w:rPr>
                <w:rFonts w:ascii="Times New Roman" w:hAnsi="Times New Roman"/>
                <w:lang w:eastAsia="en-US"/>
              </w:rPr>
              <w:t>тельном учреждении</w:t>
            </w:r>
          </w:p>
        </w:tc>
        <w:tc>
          <w:tcPr>
            <w:tcW w:w="1814" w:type="dxa"/>
            <w:vMerge w:val="restart"/>
          </w:tcPr>
          <w:p w:rsidR="00EF1ADD" w:rsidRPr="009D0DD6" w:rsidRDefault="00EF1ADD" w:rsidP="004E3FEF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9D0DD6">
              <w:rPr>
                <w:rFonts w:ascii="Times New Roman" w:hAnsi="Times New Roman"/>
              </w:rPr>
              <w:t>Управление о</w:t>
            </w:r>
            <w:r w:rsidRPr="009D0DD6">
              <w:rPr>
                <w:rFonts w:ascii="Times New Roman" w:hAnsi="Times New Roman"/>
              </w:rPr>
              <w:t>б</w:t>
            </w:r>
            <w:r w:rsidRPr="009D0DD6">
              <w:rPr>
                <w:rFonts w:ascii="Times New Roman" w:hAnsi="Times New Roman"/>
              </w:rPr>
              <w:t>разования - главный расп</w:t>
            </w:r>
            <w:r w:rsidRPr="009D0DD6">
              <w:rPr>
                <w:rFonts w:ascii="Times New Roman" w:hAnsi="Times New Roman"/>
              </w:rPr>
              <w:t>о</w:t>
            </w:r>
            <w:r w:rsidRPr="009D0DD6">
              <w:rPr>
                <w:rFonts w:ascii="Times New Roman" w:hAnsi="Times New Roman"/>
              </w:rPr>
              <w:t>рядитель, учр</w:t>
            </w:r>
            <w:r w:rsidRPr="009D0DD6">
              <w:rPr>
                <w:rFonts w:ascii="Times New Roman" w:hAnsi="Times New Roman"/>
              </w:rPr>
              <w:t>е</w:t>
            </w:r>
            <w:r w:rsidRPr="009D0DD6">
              <w:rPr>
                <w:rFonts w:ascii="Times New Roman" w:hAnsi="Times New Roman"/>
              </w:rPr>
              <w:t>ждения допо</w:t>
            </w:r>
            <w:r w:rsidRPr="009D0DD6">
              <w:rPr>
                <w:rFonts w:ascii="Times New Roman" w:hAnsi="Times New Roman"/>
              </w:rPr>
              <w:t>л</w:t>
            </w:r>
            <w:r w:rsidRPr="009D0DD6">
              <w:rPr>
                <w:rFonts w:ascii="Times New Roman" w:hAnsi="Times New Roman"/>
              </w:rPr>
              <w:t>нительного о</w:t>
            </w:r>
            <w:r w:rsidRPr="009D0DD6">
              <w:rPr>
                <w:rFonts w:ascii="Times New Roman" w:hAnsi="Times New Roman"/>
              </w:rPr>
              <w:t>б</w:t>
            </w:r>
            <w:r w:rsidRPr="009D0DD6">
              <w:rPr>
                <w:rFonts w:ascii="Times New Roman" w:hAnsi="Times New Roman"/>
              </w:rPr>
              <w:t>разования детей - получатели субсидии и и</w:t>
            </w:r>
            <w:r w:rsidRPr="009D0DD6">
              <w:rPr>
                <w:rFonts w:ascii="Times New Roman" w:hAnsi="Times New Roman"/>
              </w:rPr>
              <w:t>с</w:t>
            </w:r>
            <w:r w:rsidRPr="009D0DD6">
              <w:rPr>
                <w:rFonts w:ascii="Times New Roman" w:hAnsi="Times New Roman"/>
              </w:rPr>
              <w:t>полнители</w:t>
            </w:r>
            <w:r w:rsidRPr="009D0DD6">
              <w:rPr>
                <w:rFonts w:ascii="Times New Roman" w:hAnsi="Times New Roman"/>
                <w:lang w:eastAsia="en-US"/>
              </w:rPr>
              <w:t xml:space="preserve"> </w:t>
            </w:r>
          </w:p>
        </w:tc>
      </w:tr>
      <w:tr w:rsidR="00EF1ADD" w:rsidRPr="00507944" w:rsidTr="00043231">
        <w:tc>
          <w:tcPr>
            <w:tcW w:w="822" w:type="dxa"/>
            <w:vMerge/>
          </w:tcPr>
          <w:p w:rsidR="00EF1ADD" w:rsidRPr="009D0DD6" w:rsidRDefault="00EF1ADD" w:rsidP="004E3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EF1ADD" w:rsidRPr="009D0DD6" w:rsidRDefault="00EF1ADD" w:rsidP="004E3F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F1ADD" w:rsidRPr="009D0DD6" w:rsidRDefault="00EF1ADD" w:rsidP="004E3FEF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EF1ADD" w:rsidRPr="009D0DD6" w:rsidRDefault="00EF1ADD" w:rsidP="004E3FE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65" w:type="dxa"/>
            <w:vAlign w:val="center"/>
          </w:tcPr>
          <w:p w:rsidR="00EF1ADD" w:rsidRPr="009D0DD6" w:rsidRDefault="00EF1ADD" w:rsidP="004E3FEF">
            <w:pPr>
              <w:spacing w:after="0" w:line="240" w:lineRule="auto"/>
              <w:jc w:val="center"/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EF1ADD" w:rsidRPr="009D0DD6" w:rsidRDefault="00EF1ADD" w:rsidP="004E3FEF">
            <w:pPr>
              <w:spacing w:after="0" w:line="240" w:lineRule="auto"/>
              <w:jc w:val="center"/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EF1ADD" w:rsidRPr="009D0DD6" w:rsidRDefault="00EF1ADD" w:rsidP="004E3FE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EF1ADD" w:rsidRPr="009D0DD6" w:rsidRDefault="00EF1ADD" w:rsidP="004E3FEF">
            <w:pPr>
              <w:spacing w:after="0" w:line="240" w:lineRule="auto"/>
              <w:jc w:val="center"/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EF1ADD" w:rsidRPr="009D0DD6" w:rsidRDefault="00EF1ADD" w:rsidP="004E3FEF">
            <w:pPr>
              <w:spacing w:after="0" w:line="240" w:lineRule="auto"/>
              <w:jc w:val="center"/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/>
          </w:tcPr>
          <w:p w:rsidR="00EF1ADD" w:rsidRPr="009D0DD6" w:rsidRDefault="00EF1ADD" w:rsidP="004E3F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Merge/>
          </w:tcPr>
          <w:p w:rsidR="00EF1ADD" w:rsidRPr="009D0DD6" w:rsidRDefault="00EF1ADD" w:rsidP="004E3F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1ADD" w:rsidRPr="00507944" w:rsidTr="00043231">
        <w:tc>
          <w:tcPr>
            <w:tcW w:w="822" w:type="dxa"/>
            <w:vMerge/>
          </w:tcPr>
          <w:p w:rsidR="00EF1ADD" w:rsidRPr="009D0DD6" w:rsidRDefault="00EF1ADD" w:rsidP="004E3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EF1ADD" w:rsidRPr="009D0DD6" w:rsidRDefault="00EF1ADD" w:rsidP="004E3F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F1ADD" w:rsidRPr="009D0DD6" w:rsidRDefault="00EF1ADD" w:rsidP="004E3FEF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федерал</w:t>
            </w:r>
            <w:r w:rsidRPr="009D0DD6">
              <w:rPr>
                <w:rFonts w:ascii="Times New Roman" w:hAnsi="Times New Roman"/>
              </w:rPr>
              <w:t>ь</w:t>
            </w:r>
            <w:r w:rsidRPr="009D0DD6">
              <w:rPr>
                <w:rFonts w:ascii="Times New Roman" w:hAnsi="Times New Roman"/>
              </w:rPr>
              <w:t>ный бю</w:t>
            </w:r>
            <w:r w:rsidRPr="009D0DD6">
              <w:rPr>
                <w:rFonts w:ascii="Times New Roman" w:hAnsi="Times New Roman"/>
              </w:rPr>
              <w:t>д</w:t>
            </w:r>
            <w:r w:rsidRPr="009D0DD6"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  <w:vAlign w:val="center"/>
          </w:tcPr>
          <w:p w:rsidR="00EF1ADD" w:rsidRPr="009D0DD6" w:rsidRDefault="00EF1ADD" w:rsidP="004E3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65" w:type="dxa"/>
            <w:vAlign w:val="center"/>
          </w:tcPr>
          <w:p w:rsidR="00EF1ADD" w:rsidRPr="009D0DD6" w:rsidRDefault="00EF1ADD" w:rsidP="004E3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EF1ADD" w:rsidRPr="009D0DD6" w:rsidRDefault="00EF1ADD" w:rsidP="004E3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EF1ADD" w:rsidRPr="009D0DD6" w:rsidRDefault="00EF1ADD" w:rsidP="004E3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EF1ADD" w:rsidRPr="009D0DD6" w:rsidRDefault="00EF1ADD" w:rsidP="004E3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EF1ADD" w:rsidRPr="009D0DD6" w:rsidRDefault="00EF1ADD" w:rsidP="004E3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/>
          </w:tcPr>
          <w:p w:rsidR="00EF1ADD" w:rsidRPr="009D0DD6" w:rsidRDefault="00EF1ADD" w:rsidP="004E3F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Merge/>
          </w:tcPr>
          <w:p w:rsidR="00EF1ADD" w:rsidRPr="009D0DD6" w:rsidRDefault="00EF1ADD" w:rsidP="004E3F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1ADD" w:rsidRPr="00507944" w:rsidTr="00043231">
        <w:tc>
          <w:tcPr>
            <w:tcW w:w="822" w:type="dxa"/>
            <w:vMerge/>
          </w:tcPr>
          <w:p w:rsidR="00EF1ADD" w:rsidRPr="009D0DD6" w:rsidRDefault="00EF1ADD" w:rsidP="004E3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EF1ADD" w:rsidRPr="009D0DD6" w:rsidRDefault="00EF1ADD" w:rsidP="004E3F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F1ADD" w:rsidRPr="009D0DD6" w:rsidRDefault="00EF1ADD" w:rsidP="004E3FEF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EF1ADD" w:rsidRPr="009D0DD6" w:rsidRDefault="00EF1ADD" w:rsidP="004E3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1165" w:type="dxa"/>
            <w:vAlign w:val="center"/>
          </w:tcPr>
          <w:p w:rsidR="00EF1ADD" w:rsidRPr="009D0DD6" w:rsidRDefault="00EF1ADD" w:rsidP="004E3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EF1ADD" w:rsidRPr="009D0DD6" w:rsidRDefault="00EF1ADD" w:rsidP="004E3FE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EF1ADD" w:rsidRPr="009D0DD6" w:rsidRDefault="00EF1ADD" w:rsidP="004E3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EF1ADD" w:rsidRPr="009D0DD6" w:rsidRDefault="00EF1ADD" w:rsidP="004E3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1134" w:type="dxa"/>
            <w:vAlign w:val="center"/>
          </w:tcPr>
          <w:p w:rsidR="00EF1ADD" w:rsidRPr="009D0DD6" w:rsidRDefault="00EF1ADD" w:rsidP="004E3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/>
          </w:tcPr>
          <w:p w:rsidR="00EF1ADD" w:rsidRPr="009D0DD6" w:rsidRDefault="00EF1ADD" w:rsidP="004E3F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Merge/>
          </w:tcPr>
          <w:p w:rsidR="00EF1ADD" w:rsidRPr="009D0DD6" w:rsidRDefault="00EF1ADD" w:rsidP="004E3F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1ADD" w:rsidRPr="00507944" w:rsidTr="00043231">
        <w:tc>
          <w:tcPr>
            <w:tcW w:w="822" w:type="dxa"/>
            <w:vMerge/>
          </w:tcPr>
          <w:p w:rsidR="00EF1ADD" w:rsidRPr="009D0DD6" w:rsidRDefault="00EF1ADD" w:rsidP="004E3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EF1ADD" w:rsidRPr="009D0DD6" w:rsidRDefault="00EF1ADD" w:rsidP="004E3F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F1ADD" w:rsidRPr="009D0DD6" w:rsidRDefault="00EF1ADD" w:rsidP="004E3FEF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внебю</w:t>
            </w:r>
            <w:r w:rsidRPr="009D0DD6">
              <w:rPr>
                <w:rFonts w:ascii="Times New Roman" w:hAnsi="Times New Roman"/>
              </w:rPr>
              <w:t>д</w:t>
            </w:r>
            <w:r w:rsidRPr="009D0DD6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6" w:type="dxa"/>
            <w:vAlign w:val="center"/>
          </w:tcPr>
          <w:p w:rsidR="00EF1ADD" w:rsidRPr="009D0DD6" w:rsidRDefault="00EF1ADD" w:rsidP="004E3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65" w:type="dxa"/>
            <w:vAlign w:val="center"/>
          </w:tcPr>
          <w:p w:rsidR="00EF1ADD" w:rsidRPr="009D0DD6" w:rsidRDefault="00EF1ADD" w:rsidP="004E3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EF1ADD" w:rsidRPr="009D0DD6" w:rsidRDefault="00EF1ADD" w:rsidP="004E3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EF1ADD" w:rsidRPr="009D0DD6" w:rsidRDefault="00EF1ADD" w:rsidP="004E3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EF1ADD" w:rsidRPr="009D0DD6" w:rsidRDefault="00EF1ADD" w:rsidP="004E3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EF1ADD" w:rsidRPr="009D0DD6" w:rsidRDefault="00EF1ADD" w:rsidP="004E3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/>
          </w:tcPr>
          <w:p w:rsidR="00EF1ADD" w:rsidRPr="009D0DD6" w:rsidRDefault="00EF1ADD" w:rsidP="004E3F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Merge/>
          </w:tcPr>
          <w:p w:rsidR="00EF1ADD" w:rsidRPr="009D0DD6" w:rsidRDefault="00EF1ADD" w:rsidP="004E3F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118DA" w:rsidRPr="00507944" w:rsidTr="00043231">
        <w:tc>
          <w:tcPr>
            <w:tcW w:w="822" w:type="dxa"/>
            <w:vMerge w:val="restart"/>
            <w:vAlign w:val="center"/>
          </w:tcPr>
          <w:p w:rsidR="001118DA" w:rsidRPr="00081C58" w:rsidRDefault="001118DA" w:rsidP="001118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C58">
              <w:rPr>
                <w:rFonts w:ascii="Times New Roman" w:hAnsi="Times New Roman"/>
              </w:rPr>
              <w:t>1.3.20</w:t>
            </w:r>
          </w:p>
        </w:tc>
        <w:tc>
          <w:tcPr>
            <w:tcW w:w="2549" w:type="dxa"/>
            <w:vMerge w:val="restart"/>
          </w:tcPr>
          <w:p w:rsidR="001118DA" w:rsidRPr="00081C58" w:rsidRDefault="001B3157" w:rsidP="001B3157">
            <w:pPr>
              <w:spacing w:after="0" w:line="240" w:lineRule="auto"/>
              <w:rPr>
                <w:rFonts w:ascii="Times New Roman" w:hAnsi="Times New Roman"/>
              </w:rPr>
            </w:pPr>
            <w:r w:rsidRPr="00081C58">
              <w:rPr>
                <w:rFonts w:ascii="Times New Roman" w:hAnsi="Times New Roman"/>
              </w:rPr>
              <w:t>Капитальный ремонт, в том числе подготовка и изготовление проектно-сметной документации, прохождение процед</w:t>
            </w:r>
            <w:r w:rsidRPr="00081C58">
              <w:rPr>
                <w:rFonts w:ascii="Times New Roman" w:hAnsi="Times New Roman"/>
              </w:rPr>
              <w:t>у</w:t>
            </w:r>
            <w:r w:rsidRPr="00081C58">
              <w:rPr>
                <w:rFonts w:ascii="Times New Roman" w:hAnsi="Times New Roman"/>
              </w:rPr>
              <w:t>ры ценообразования</w:t>
            </w:r>
          </w:p>
        </w:tc>
        <w:tc>
          <w:tcPr>
            <w:tcW w:w="1276" w:type="dxa"/>
          </w:tcPr>
          <w:p w:rsidR="001118DA" w:rsidRPr="00081C58" w:rsidRDefault="001118DA" w:rsidP="001118DA">
            <w:pPr>
              <w:spacing w:after="0" w:line="240" w:lineRule="auto"/>
              <w:rPr>
                <w:rFonts w:ascii="Times New Roman" w:hAnsi="Times New Roman"/>
              </w:rPr>
            </w:pPr>
            <w:r w:rsidRPr="00081C58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vAlign w:val="center"/>
          </w:tcPr>
          <w:p w:rsidR="001118DA" w:rsidRPr="00081C58" w:rsidRDefault="00A21D14" w:rsidP="001118D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24,0</w:t>
            </w:r>
          </w:p>
        </w:tc>
        <w:tc>
          <w:tcPr>
            <w:tcW w:w="1165" w:type="dxa"/>
            <w:vAlign w:val="center"/>
          </w:tcPr>
          <w:p w:rsidR="001118DA" w:rsidRPr="00081C58" w:rsidRDefault="001118DA" w:rsidP="001118DA">
            <w:pPr>
              <w:spacing w:after="0" w:line="240" w:lineRule="auto"/>
              <w:jc w:val="center"/>
            </w:pPr>
            <w:r w:rsidRPr="00081C5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118DA" w:rsidRPr="00081C58" w:rsidRDefault="001118DA" w:rsidP="001118DA">
            <w:pPr>
              <w:spacing w:after="0" w:line="240" w:lineRule="auto"/>
              <w:jc w:val="center"/>
            </w:pPr>
            <w:r w:rsidRPr="00081C58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1118DA" w:rsidRPr="00081C58" w:rsidRDefault="001118DA" w:rsidP="001118DA">
            <w:pPr>
              <w:spacing w:after="0" w:line="240" w:lineRule="auto"/>
              <w:jc w:val="center"/>
            </w:pPr>
            <w:r w:rsidRPr="00081C5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118DA" w:rsidRPr="00081C58" w:rsidRDefault="001118DA" w:rsidP="001118DA">
            <w:pPr>
              <w:spacing w:after="0" w:line="240" w:lineRule="auto"/>
              <w:jc w:val="center"/>
            </w:pPr>
            <w:r w:rsidRPr="00081C5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118DA" w:rsidRPr="00081C58" w:rsidRDefault="00A21D14" w:rsidP="001118D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24,0</w:t>
            </w:r>
          </w:p>
        </w:tc>
        <w:tc>
          <w:tcPr>
            <w:tcW w:w="1560" w:type="dxa"/>
            <w:vMerge w:val="restart"/>
          </w:tcPr>
          <w:p w:rsidR="001118DA" w:rsidRPr="00081C58" w:rsidRDefault="001118DA" w:rsidP="001118DA">
            <w:pPr>
              <w:spacing w:after="0" w:line="240" w:lineRule="auto"/>
              <w:ind w:right="-1"/>
              <w:rPr>
                <w:rFonts w:ascii="Times New Roman" w:hAnsi="Times New Roman"/>
                <w:lang w:eastAsia="en-US"/>
              </w:rPr>
            </w:pPr>
            <w:r w:rsidRPr="00081C58">
              <w:rPr>
                <w:rFonts w:ascii="Times New Roman" w:hAnsi="Times New Roman"/>
                <w:lang w:eastAsia="en-US"/>
              </w:rPr>
              <w:t>Создание безопасных условий пр</w:t>
            </w:r>
            <w:r w:rsidRPr="00081C58">
              <w:rPr>
                <w:rFonts w:ascii="Times New Roman" w:hAnsi="Times New Roman"/>
                <w:lang w:eastAsia="en-US"/>
              </w:rPr>
              <w:t>е</w:t>
            </w:r>
            <w:r w:rsidRPr="00081C58">
              <w:rPr>
                <w:rFonts w:ascii="Times New Roman" w:hAnsi="Times New Roman"/>
                <w:lang w:eastAsia="en-US"/>
              </w:rPr>
              <w:t>бывания во</w:t>
            </w:r>
            <w:r w:rsidRPr="00081C58">
              <w:rPr>
                <w:rFonts w:ascii="Times New Roman" w:hAnsi="Times New Roman"/>
                <w:lang w:eastAsia="en-US"/>
              </w:rPr>
              <w:t>с</w:t>
            </w:r>
            <w:r w:rsidRPr="00081C58">
              <w:rPr>
                <w:rFonts w:ascii="Times New Roman" w:hAnsi="Times New Roman"/>
                <w:lang w:eastAsia="en-US"/>
              </w:rPr>
              <w:t>питанников в образов</w:t>
            </w:r>
            <w:r w:rsidRPr="00081C58">
              <w:rPr>
                <w:rFonts w:ascii="Times New Roman" w:hAnsi="Times New Roman"/>
                <w:lang w:eastAsia="en-US"/>
              </w:rPr>
              <w:t>а</w:t>
            </w:r>
            <w:r w:rsidRPr="00081C58">
              <w:rPr>
                <w:rFonts w:ascii="Times New Roman" w:hAnsi="Times New Roman"/>
                <w:lang w:eastAsia="en-US"/>
              </w:rPr>
              <w:t>тельном учреждении</w:t>
            </w:r>
          </w:p>
        </w:tc>
        <w:tc>
          <w:tcPr>
            <w:tcW w:w="1814" w:type="dxa"/>
            <w:vMerge w:val="restart"/>
          </w:tcPr>
          <w:p w:rsidR="001118DA" w:rsidRPr="009D0DD6" w:rsidRDefault="001118DA" w:rsidP="001118DA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081C58">
              <w:rPr>
                <w:rFonts w:ascii="Times New Roman" w:hAnsi="Times New Roman"/>
              </w:rPr>
              <w:t>Управление о</w:t>
            </w:r>
            <w:r w:rsidRPr="00081C58">
              <w:rPr>
                <w:rFonts w:ascii="Times New Roman" w:hAnsi="Times New Roman"/>
              </w:rPr>
              <w:t>б</w:t>
            </w:r>
            <w:r w:rsidRPr="00081C58">
              <w:rPr>
                <w:rFonts w:ascii="Times New Roman" w:hAnsi="Times New Roman"/>
              </w:rPr>
              <w:t>разования - главный расп</w:t>
            </w:r>
            <w:r w:rsidRPr="00081C58">
              <w:rPr>
                <w:rFonts w:ascii="Times New Roman" w:hAnsi="Times New Roman"/>
              </w:rPr>
              <w:t>о</w:t>
            </w:r>
            <w:r w:rsidRPr="00081C58">
              <w:rPr>
                <w:rFonts w:ascii="Times New Roman" w:hAnsi="Times New Roman"/>
              </w:rPr>
              <w:t>рядитель, учр</w:t>
            </w:r>
            <w:r w:rsidRPr="00081C58">
              <w:rPr>
                <w:rFonts w:ascii="Times New Roman" w:hAnsi="Times New Roman"/>
              </w:rPr>
              <w:t>е</w:t>
            </w:r>
            <w:r w:rsidRPr="00081C58">
              <w:rPr>
                <w:rFonts w:ascii="Times New Roman" w:hAnsi="Times New Roman"/>
              </w:rPr>
              <w:t>ждения допо</w:t>
            </w:r>
            <w:r w:rsidRPr="00081C58">
              <w:rPr>
                <w:rFonts w:ascii="Times New Roman" w:hAnsi="Times New Roman"/>
              </w:rPr>
              <w:t>л</w:t>
            </w:r>
            <w:r w:rsidRPr="00081C58">
              <w:rPr>
                <w:rFonts w:ascii="Times New Roman" w:hAnsi="Times New Roman"/>
              </w:rPr>
              <w:t>нительного о</w:t>
            </w:r>
            <w:r w:rsidRPr="00081C58">
              <w:rPr>
                <w:rFonts w:ascii="Times New Roman" w:hAnsi="Times New Roman"/>
              </w:rPr>
              <w:t>б</w:t>
            </w:r>
            <w:r w:rsidRPr="00081C58">
              <w:rPr>
                <w:rFonts w:ascii="Times New Roman" w:hAnsi="Times New Roman"/>
              </w:rPr>
              <w:t>разования детей - получатели субсидии и и</w:t>
            </w:r>
            <w:r w:rsidRPr="00081C58">
              <w:rPr>
                <w:rFonts w:ascii="Times New Roman" w:hAnsi="Times New Roman"/>
              </w:rPr>
              <w:t>с</w:t>
            </w:r>
            <w:r w:rsidRPr="00081C58">
              <w:rPr>
                <w:rFonts w:ascii="Times New Roman" w:hAnsi="Times New Roman"/>
              </w:rPr>
              <w:t>полнители</w:t>
            </w:r>
            <w:r w:rsidRPr="009D0DD6">
              <w:rPr>
                <w:rFonts w:ascii="Times New Roman" w:hAnsi="Times New Roman"/>
                <w:lang w:eastAsia="en-US"/>
              </w:rPr>
              <w:t xml:space="preserve"> </w:t>
            </w:r>
          </w:p>
        </w:tc>
      </w:tr>
      <w:tr w:rsidR="001118DA" w:rsidRPr="00507944" w:rsidTr="00043231">
        <w:tc>
          <w:tcPr>
            <w:tcW w:w="822" w:type="dxa"/>
            <w:vMerge/>
          </w:tcPr>
          <w:p w:rsidR="001118DA" w:rsidRPr="009D0DD6" w:rsidRDefault="001118DA" w:rsidP="001118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1118DA" w:rsidRPr="009D0DD6" w:rsidRDefault="001118DA" w:rsidP="001118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118DA" w:rsidRPr="009D0DD6" w:rsidRDefault="001118DA" w:rsidP="001118DA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1118DA" w:rsidRPr="009D0DD6" w:rsidRDefault="001118DA" w:rsidP="001118D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65" w:type="dxa"/>
            <w:vAlign w:val="center"/>
          </w:tcPr>
          <w:p w:rsidR="001118DA" w:rsidRPr="009D0DD6" w:rsidRDefault="001118DA" w:rsidP="001118DA">
            <w:pPr>
              <w:spacing w:after="0" w:line="240" w:lineRule="auto"/>
              <w:jc w:val="center"/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118DA" w:rsidRPr="009D0DD6" w:rsidRDefault="001118DA" w:rsidP="001118DA">
            <w:pPr>
              <w:spacing w:after="0" w:line="240" w:lineRule="auto"/>
              <w:jc w:val="center"/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1118DA" w:rsidRPr="009D0DD6" w:rsidRDefault="001118DA" w:rsidP="001118D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118DA" w:rsidRPr="009D0DD6" w:rsidRDefault="001118DA" w:rsidP="001118DA">
            <w:pPr>
              <w:spacing w:after="0" w:line="240" w:lineRule="auto"/>
              <w:jc w:val="center"/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118DA" w:rsidRPr="009D0DD6" w:rsidRDefault="001118DA" w:rsidP="001118DA">
            <w:pPr>
              <w:spacing w:after="0" w:line="240" w:lineRule="auto"/>
              <w:jc w:val="center"/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/>
          </w:tcPr>
          <w:p w:rsidR="001118DA" w:rsidRPr="009D0DD6" w:rsidRDefault="001118DA" w:rsidP="001118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Merge/>
          </w:tcPr>
          <w:p w:rsidR="001118DA" w:rsidRPr="009D0DD6" w:rsidRDefault="001118DA" w:rsidP="001118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118DA" w:rsidRPr="00507944" w:rsidTr="00043231">
        <w:tc>
          <w:tcPr>
            <w:tcW w:w="822" w:type="dxa"/>
            <w:vMerge/>
          </w:tcPr>
          <w:p w:rsidR="001118DA" w:rsidRPr="009D0DD6" w:rsidRDefault="001118DA" w:rsidP="001118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1118DA" w:rsidRPr="009D0DD6" w:rsidRDefault="001118DA" w:rsidP="001118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118DA" w:rsidRPr="009D0DD6" w:rsidRDefault="001118DA" w:rsidP="001118DA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федерал</w:t>
            </w:r>
            <w:r w:rsidRPr="009D0DD6">
              <w:rPr>
                <w:rFonts w:ascii="Times New Roman" w:hAnsi="Times New Roman"/>
              </w:rPr>
              <w:t>ь</w:t>
            </w:r>
            <w:r w:rsidRPr="009D0DD6">
              <w:rPr>
                <w:rFonts w:ascii="Times New Roman" w:hAnsi="Times New Roman"/>
              </w:rPr>
              <w:t>ный бю</w:t>
            </w:r>
            <w:r w:rsidRPr="009D0DD6">
              <w:rPr>
                <w:rFonts w:ascii="Times New Roman" w:hAnsi="Times New Roman"/>
              </w:rPr>
              <w:t>д</w:t>
            </w:r>
            <w:r w:rsidRPr="009D0DD6"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  <w:vAlign w:val="center"/>
          </w:tcPr>
          <w:p w:rsidR="001118DA" w:rsidRPr="009D0DD6" w:rsidRDefault="001118DA" w:rsidP="001118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65" w:type="dxa"/>
            <w:vAlign w:val="center"/>
          </w:tcPr>
          <w:p w:rsidR="001118DA" w:rsidRPr="009D0DD6" w:rsidRDefault="001118DA" w:rsidP="001118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118DA" w:rsidRPr="009D0DD6" w:rsidRDefault="001118DA" w:rsidP="001118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1118DA" w:rsidRPr="009D0DD6" w:rsidRDefault="001118DA" w:rsidP="001118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118DA" w:rsidRPr="009D0DD6" w:rsidRDefault="001118DA" w:rsidP="001118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118DA" w:rsidRPr="009D0DD6" w:rsidRDefault="001118DA" w:rsidP="001118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/>
          </w:tcPr>
          <w:p w:rsidR="001118DA" w:rsidRPr="009D0DD6" w:rsidRDefault="001118DA" w:rsidP="001118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Merge/>
          </w:tcPr>
          <w:p w:rsidR="001118DA" w:rsidRPr="009D0DD6" w:rsidRDefault="001118DA" w:rsidP="001118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118DA" w:rsidRPr="00507944" w:rsidTr="00043231">
        <w:tc>
          <w:tcPr>
            <w:tcW w:w="822" w:type="dxa"/>
            <w:vMerge/>
          </w:tcPr>
          <w:p w:rsidR="001118DA" w:rsidRPr="009D0DD6" w:rsidRDefault="001118DA" w:rsidP="001118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1118DA" w:rsidRPr="009D0DD6" w:rsidRDefault="001118DA" w:rsidP="001118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118DA" w:rsidRPr="009D0DD6" w:rsidRDefault="001118DA" w:rsidP="001118DA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1118DA" w:rsidRPr="009D0DD6" w:rsidRDefault="00A21D14" w:rsidP="001118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</w:t>
            </w:r>
          </w:p>
        </w:tc>
        <w:tc>
          <w:tcPr>
            <w:tcW w:w="1165" w:type="dxa"/>
            <w:vAlign w:val="center"/>
          </w:tcPr>
          <w:p w:rsidR="001118DA" w:rsidRPr="009D0DD6" w:rsidRDefault="001118DA" w:rsidP="001118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118DA" w:rsidRPr="009D0DD6" w:rsidRDefault="001118DA" w:rsidP="001118D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1118DA" w:rsidRPr="009D0DD6" w:rsidRDefault="001118DA" w:rsidP="001118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118DA" w:rsidRPr="009D0DD6" w:rsidRDefault="001118DA" w:rsidP="001118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118DA" w:rsidRPr="009D0DD6" w:rsidRDefault="00A21D14" w:rsidP="001118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</w:t>
            </w:r>
          </w:p>
        </w:tc>
        <w:tc>
          <w:tcPr>
            <w:tcW w:w="1560" w:type="dxa"/>
            <w:vMerge/>
          </w:tcPr>
          <w:p w:rsidR="001118DA" w:rsidRPr="009D0DD6" w:rsidRDefault="001118DA" w:rsidP="001118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Merge/>
          </w:tcPr>
          <w:p w:rsidR="001118DA" w:rsidRPr="009D0DD6" w:rsidRDefault="001118DA" w:rsidP="001118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118DA" w:rsidRPr="00507944" w:rsidTr="00043231">
        <w:tc>
          <w:tcPr>
            <w:tcW w:w="822" w:type="dxa"/>
            <w:vMerge/>
          </w:tcPr>
          <w:p w:rsidR="001118DA" w:rsidRPr="009D0DD6" w:rsidRDefault="001118DA" w:rsidP="001118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1118DA" w:rsidRPr="009D0DD6" w:rsidRDefault="001118DA" w:rsidP="001118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118DA" w:rsidRPr="009D0DD6" w:rsidRDefault="001118DA" w:rsidP="001118DA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внебю</w:t>
            </w:r>
            <w:r w:rsidRPr="009D0DD6">
              <w:rPr>
                <w:rFonts w:ascii="Times New Roman" w:hAnsi="Times New Roman"/>
              </w:rPr>
              <w:t>д</w:t>
            </w:r>
            <w:r w:rsidRPr="009D0DD6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6" w:type="dxa"/>
            <w:vAlign w:val="center"/>
          </w:tcPr>
          <w:p w:rsidR="001118DA" w:rsidRPr="009D0DD6" w:rsidRDefault="001118DA" w:rsidP="001118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65" w:type="dxa"/>
            <w:vAlign w:val="center"/>
          </w:tcPr>
          <w:p w:rsidR="001118DA" w:rsidRPr="009D0DD6" w:rsidRDefault="001118DA" w:rsidP="001118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118DA" w:rsidRPr="009D0DD6" w:rsidRDefault="001118DA" w:rsidP="001118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1118DA" w:rsidRPr="009D0DD6" w:rsidRDefault="001118DA" w:rsidP="001118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118DA" w:rsidRPr="009D0DD6" w:rsidRDefault="001118DA" w:rsidP="001118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118DA" w:rsidRPr="009D0DD6" w:rsidRDefault="001118DA" w:rsidP="001118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Merge/>
          </w:tcPr>
          <w:p w:rsidR="001118DA" w:rsidRPr="009D0DD6" w:rsidRDefault="001118DA" w:rsidP="001118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Merge/>
          </w:tcPr>
          <w:p w:rsidR="001118DA" w:rsidRPr="009D0DD6" w:rsidRDefault="001118DA" w:rsidP="001118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0D24" w:rsidRPr="00507944" w:rsidTr="00043231">
        <w:tc>
          <w:tcPr>
            <w:tcW w:w="822" w:type="dxa"/>
          </w:tcPr>
          <w:p w:rsidR="00F60D24" w:rsidRPr="009D0DD6" w:rsidRDefault="00F60D24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</w:tcPr>
          <w:p w:rsidR="00F60D24" w:rsidRPr="009D0DD6" w:rsidRDefault="00F60D24" w:rsidP="00B91FAA">
            <w:pPr>
              <w:spacing w:after="0" w:line="240" w:lineRule="auto"/>
              <w:ind w:hanging="108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 xml:space="preserve"> Итого:</w:t>
            </w:r>
          </w:p>
        </w:tc>
        <w:tc>
          <w:tcPr>
            <w:tcW w:w="1276" w:type="dxa"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vAlign w:val="center"/>
          </w:tcPr>
          <w:p w:rsidR="00F60D24" w:rsidRPr="009D0DD6" w:rsidRDefault="00D975A5" w:rsidP="009569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276133,91</w:t>
            </w:r>
          </w:p>
        </w:tc>
        <w:tc>
          <w:tcPr>
            <w:tcW w:w="1165" w:type="dxa"/>
            <w:vAlign w:val="center"/>
          </w:tcPr>
          <w:p w:rsidR="00F60D24" w:rsidRPr="009D0DD6" w:rsidRDefault="00F60D24" w:rsidP="009569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D0DD6">
              <w:rPr>
                <w:rFonts w:ascii="Times New Roman" w:hAnsi="Times New Roman"/>
                <w:b/>
                <w:bCs/>
              </w:rPr>
              <w:t>81513,6</w:t>
            </w:r>
            <w:r w:rsidR="002E7C8F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4" w:type="dxa"/>
            <w:vAlign w:val="center"/>
          </w:tcPr>
          <w:p w:rsidR="00F60D24" w:rsidRPr="009D0DD6" w:rsidRDefault="00B91FAA" w:rsidP="009569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D0DD6">
              <w:rPr>
                <w:rFonts w:ascii="Times New Roman" w:hAnsi="Times New Roman"/>
                <w:b/>
                <w:bCs/>
              </w:rPr>
              <w:t>51337,25</w:t>
            </w:r>
          </w:p>
        </w:tc>
        <w:tc>
          <w:tcPr>
            <w:tcW w:w="1275" w:type="dxa"/>
            <w:vAlign w:val="center"/>
          </w:tcPr>
          <w:p w:rsidR="00F60D24" w:rsidRPr="009D0DD6" w:rsidRDefault="00A92985" w:rsidP="009569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48197,95</w:t>
            </w:r>
          </w:p>
        </w:tc>
        <w:tc>
          <w:tcPr>
            <w:tcW w:w="1134" w:type="dxa"/>
            <w:vAlign w:val="center"/>
          </w:tcPr>
          <w:p w:rsidR="00F60D24" w:rsidRPr="009D0DD6" w:rsidRDefault="00EF1ADD" w:rsidP="009569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46918,08</w:t>
            </w:r>
          </w:p>
        </w:tc>
        <w:tc>
          <w:tcPr>
            <w:tcW w:w="1134" w:type="dxa"/>
            <w:vAlign w:val="center"/>
          </w:tcPr>
          <w:p w:rsidR="00F60D24" w:rsidRPr="009D0DD6" w:rsidRDefault="00D975A5" w:rsidP="009569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48167,01</w:t>
            </w:r>
          </w:p>
        </w:tc>
        <w:tc>
          <w:tcPr>
            <w:tcW w:w="1560" w:type="dxa"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0D24" w:rsidRPr="00507944" w:rsidTr="00043231">
        <w:tc>
          <w:tcPr>
            <w:tcW w:w="822" w:type="dxa"/>
            <w:vMerge w:val="restart"/>
          </w:tcPr>
          <w:p w:rsidR="00F60D24" w:rsidRPr="009D0DD6" w:rsidRDefault="00F60D24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 w:val="restart"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F60D24" w:rsidRPr="009D0DD6" w:rsidRDefault="00D975A5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17657,60</w:t>
            </w:r>
          </w:p>
        </w:tc>
        <w:tc>
          <w:tcPr>
            <w:tcW w:w="1165" w:type="dxa"/>
            <w:vAlign w:val="center"/>
          </w:tcPr>
          <w:p w:rsidR="00F60D24" w:rsidRPr="009D0DD6" w:rsidRDefault="00F60D24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10062,0</w:t>
            </w:r>
          </w:p>
        </w:tc>
        <w:tc>
          <w:tcPr>
            <w:tcW w:w="1134" w:type="dxa"/>
            <w:vAlign w:val="center"/>
          </w:tcPr>
          <w:p w:rsidR="00F60D24" w:rsidRPr="009D0DD6" w:rsidRDefault="00B91FAA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3559,55</w:t>
            </w:r>
          </w:p>
        </w:tc>
        <w:tc>
          <w:tcPr>
            <w:tcW w:w="1275" w:type="dxa"/>
            <w:vAlign w:val="center"/>
          </w:tcPr>
          <w:p w:rsidR="00F60D24" w:rsidRPr="009D0DD6" w:rsidRDefault="00257DE4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1470,96</w:t>
            </w:r>
          </w:p>
        </w:tc>
        <w:tc>
          <w:tcPr>
            <w:tcW w:w="1134" w:type="dxa"/>
            <w:vAlign w:val="center"/>
          </w:tcPr>
          <w:p w:rsidR="00F60D24" w:rsidRPr="009D0DD6" w:rsidRDefault="00F14AE5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1205,58</w:t>
            </w:r>
          </w:p>
        </w:tc>
        <w:tc>
          <w:tcPr>
            <w:tcW w:w="1134" w:type="dxa"/>
            <w:vAlign w:val="center"/>
          </w:tcPr>
          <w:p w:rsidR="00F60D24" w:rsidRPr="009D0DD6" w:rsidRDefault="00183DC3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1359,51</w:t>
            </w:r>
          </w:p>
        </w:tc>
        <w:tc>
          <w:tcPr>
            <w:tcW w:w="1560" w:type="dxa"/>
            <w:vMerge w:val="restart"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vMerge w:val="restart"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0D24" w:rsidRPr="00507944" w:rsidTr="00043231">
        <w:tc>
          <w:tcPr>
            <w:tcW w:w="822" w:type="dxa"/>
            <w:vMerge/>
          </w:tcPr>
          <w:p w:rsidR="00F60D24" w:rsidRPr="009D0DD6" w:rsidRDefault="00F60D24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федерал</w:t>
            </w:r>
            <w:r w:rsidRPr="009D0DD6">
              <w:rPr>
                <w:rFonts w:ascii="Times New Roman" w:hAnsi="Times New Roman"/>
              </w:rPr>
              <w:t>ь</w:t>
            </w:r>
            <w:r w:rsidRPr="009D0DD6">
              <w:rPr>
                <w:rFonts w:ascii="Times New Roman" w:hAnsi="Times New Roman"/>
              </w:rPr>
              <w:t>ный бю</w:t>
            </w:r>
            <w:r w:rsidRPr="009D0DD6">
              <w:rPr>
                <w:rFonts w:ascii="Times New Roman" w:hAnsi="Times New Roman"/>
              </w:rPr>
              <w:t>д</w:t>
            </w:r>
            <w:r w:rsidRPr="009D0DD6">
              <w:rPr>
                <w:rFonts w:ascii="Times New Roman" w:hAnsi="Times New Roman"/>
              </w:rPr>
              <w:t>жет</w:t>
            </w:r>
          </w:p>
        </w:tc>
        <w:tc>
          <w:tcPr>
            <w:tcW w:w="1276" w:type="dxa"/>
            <w:vAlign w:val="center"/>
          </w:tcPr>
          <w:p w:rsidR="00F60D24" w:rsidRPr="009D0DD6" w:rsidRDefault="00F60D24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</w:t>
            </w:r>
          </w:p>
        </w:tc>
        <w:tc>
          <w:tcPr>
            <w:tcW w:w="1165" w:type="dxa"/>
            <w:vAlign w:val="center"/>
          </w:tcPr>
          <w:p w:rsidR="00F60D24" w:rsidRPr="009D0DD6" w:rsidRDefault="00F60D24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F60D24" w:rsidRPr="009D0DD6" w:rsidRDefault="00F60D24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0D24" w:rsidRPr="00507944" w:rsidTr="00043231">
        <w:tc>
          <w:tcPr>
            <w:tcW w:w="822" w:type="dxa"/>
            <w:vMerge/>
          </w:tcPr>
          <w:p w:rsidR="00F60D24" w:rsidRPr="009D0DD6" w:rsidRDefault="00F60D24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F60D24" w:rsidRPr="009D0DD6" w:rsidRDefault="00D975A5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258476,31</w:t>
            </w:r>
          </w:p>
        </w:tc>
        <w:tc>
          <w:tcPr>
            <w:tcW w:w="1165" w:type="dxa"/>
            <w:vAlign w:val="center"/>
          </w:tcPr>
          <w:p w:rsidR="00F60D24" w:rsidRPr="009D0DD6" w:rsidRDefault="00F60D24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71451,6</w:t>
            </w:r>
            <w:r w:rsidR="002E7C8F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F60D24" w:rsidRPr="009D0DD6" w:rsidRDefault="009D0DD6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47777,7</w:t>
            </w:r>
          </w:p>
        </w:tc>
        <w:tc>
          <w:tcPr>
            <w:tcW w:w="1275" w:type="dxa"/>
            <w:vAlign w:val="center"/>
          </w:tcPr>
          <w:p w:rsidR="00F60D24" w:rsidRPr="009D0DD6" w:rsidRDefault="00A92985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46726,99</w:t>
            </w:r>
          </w:p>
        </w:tc>
        <w:tc>
          <w:tcPr>
            <w:tcW w:w="1134" w:type="dxa"/>
            <w:vAlign w:val="center"/>
          </w:tcPr>
          <w:p w:rsidR="00F60D24" w:rsidRPr="009D0DD6" w:rsidRDefault="00EF1ADD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45712,50</w:t>
            </w:r>
          </w:p>
        </w:tc>
        <w:tc>
          <w:tcPr>
            <w:tcW w:w="1134" w:type="dxa"/>
            <w:vAlign w:val="center"/>
          </w:tcPr>
          <w:p w:rsidR="00F60D24" w:rsidRPr="009D0DD6" w:rsidRDefault="00183DC3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46807,50</w:t>
            </w:r>
          </w:p>
        </w:tc>
        <w:tc>
          <w:tcPr>
            <w:tcW w:w="1560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0D24" w:rsidRPr="00507944" w:rsidTr="00043231">
        <w:tc>
          <w:tcPr>
            <w:tcW w:w="822" w:type="dxa"/>
            <w:vMerge/>
          </w:tcPr>
          <w:p w:rsidR="00F60D24" w:rsidRPr="009D0DD6" w:rsidRDefault="00F60D24" w:rsidP="00B9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внебю</w:t>
            </w:r>
            <w:r w:rsidRPr="009D0DD6">
              <w:rPr>
                <w:rFonts w:ascii="Times New Roman" w:hAnsi="Times New Roman"/>
              </w:rPr>
              <w:t>д</w:t>
            </w:r>
            <w:r w:rsidRPr="009D0DD6">
              <w:rPr>
                <w:rFonts w:ascii="Times New Roman" w:hAnsi="Times New Roman"/>
              </w:rPr>
              <w:t>жетные источники</w:t>
            </w:r>
          </w:p>
        </w:tc>
        <w:tc>
          <w:tcPr>
            <w:tcW w:w="1276" w:type="dxa"/>
            <w:vAlign w:val="center"/>
          </w:tcPr>
          <w:p w:rsidR="00F60D24" w:rsidRPr="009D0DD6" w:rsidRDefault="00F60D24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</w:t>
            </w:r>
          </w:p>
        </w:tc>
        <w:tc>
          <w:tcPr>
            <w:tcW w:w="1165" w:type="dxa"/>
            <w:vAlign w:val="center"/>
          </w:tcPr>
          <w:p w:rsidR="00F60D24" w:rsidRPr="009D0DD6" w:rsidRDefault="00F60D24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F60D24" w:rsidRPr="009D0DD6" w:rsidRDefault="00F60D24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F60D24" w:rsidRPr="009D0DD6" w:rsidRDefault="00F60D24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F60D24" w:rsidRPr="009D0DD6" w:rsidRDefault="00F60D24" w:rsidP="00B91F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4F0B" w:rsidRDefault="00094F0B" w:rsidP="00094F0B">
      <w:pPr>
        <w:spacing w:after="0" w:line="240" w:lineRule="auto"/>
        <w:ind w:right="-31"/>
        <w:rPr>
          <w:b/>
        </w:rPr>
      </w:pPr>
    </w:p>
    <w:p w:rsidR="00A124D1" w:rsidRDefault="00A124D1" w:rsidP="00094F0B">
      <w:pPr>
        <w:spacing w:after="0" w:line="240" w:lineRule="auto"/>
        <w:ind w:right="-31"/>
        <w:rPr>
          <w:b/>
        </w:rPr>
      </w:pPr>
    </w:p>
    <w:p w:rsidR="00A124D1" w:rsidRDefault="00A124D1" w:rsidP="00094F0B">
      <w:pPr>
        <w:spacing w:after="0" w:line="240" w:lineRule="auto"/>
        <w:ind w:right="-31"/>
        <w:rPr>
          <w:b/>
        </w:rPr>
      </w:pPr>
    </w:p>
    <w:p w:rsidR="00F60D24" w:rsidRPr="00507944" w:rsidRDefault="00F60D24" w:rsidP="00094F0B">
      <w:pPr>
        <w:pStyle w:val="ad"/>
        <w:numPr>
          <w:ilvl w:val="0"/>
          <w:numId w:val="2"/>
        </w:numPr>
        <w:spacing w:after="0" w:line="240" w:lineRule="auto"/>
        <w:ind w:right="-31"/>
        <w:jc w:val="center"/>
        <w:rPr>
          <w:b/>
        </w:rPr>
      </w:pPr>
      <w:r w:rsidRPr="00507944">
        <w:rPr>
          <w:b/>
        </w:rPr>
        <w:t>Обоснование ресурсного обеспечения подпрограммы «Развитие дополнительного образования детей»</w:t>
      </w:r>
    </w:p>
    <w:p w:rsidR="00F60D24" w:rsidRPr="00507944" w:rsidRDefault="00F60D24" w:rsidP="00F60D24">
      <w:pPr>
        <w:pStyle w:val="ad"/>
        <w:spacing w:after="0" w:line="240" w:lineRule="auto"/>
        <w:ind w:left="360" w:right="-31"/>
        <w:rPr>
          <w:b/>
        </w:rPr>
      </w:pPr>
    </w:p>
    <w:p w:rsidR="00F60D24" w:rsidRPr="00507944" w:rsidRDefault="00F60D24" w:rsidP="00F60D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Таблица № 3</w:t>
      </w:r>
    </w:p>
    <w:p w:rsidR="00F60D24" w:rsidRPr="00507944" w:rsidRDefault="00F60D24" w:rsidP="00F60D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5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976"/>
        <w:gridCol w:w="2976"/>
        <w:gridCol w:w="2056"/>
        <w:gridCol w:w="1346"/>
        <w:gridCol w:w="1276"/>
        <w:gridCol w:w="1276"/>
        <w:gridCol w:w="1375"/>
        <w:gridCol w:w="1290"/>
      </w:tblGrid>
      <w:tr w:rsidR="00F60D24" w:rsidRPr="009D0DD6" w:rsidTr="00B91FAA">
        <w:tc>
          <w:tcPr>
            <w:tcW w:w="534" w:type="dxa"/>
            <w:vMerge w:val="restart"/>
          </w:tcPr>
          <w:p w:rsidR="00F60D24" w:rsidRPr="009D0DD6" w:rsidRDefault="00F60D24" w:rsidP="00B91FAA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№ п/п</w:t>
            </w:r>
          </w:p>
        </w:tc>
        <w:tc>
          <w:tcPr>
            <w:tcW w:w="2976" w:type="dxa"/>
            <w:vMerge w:val="restart"/>
          </w:tcPr>
          <w:p w:rsidR="00F60D24" w:rsidRPr="009D0DD6" w:rsidRDefault="00F60D24" w:rsidP="00B91FAA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Наименование подпрогра</w:t>
            </w:r>
            <w:r w:rsidRPr="009D0DD6">
              <w:rPr>
                <w:rFonts w:ascii="Times New Roman" w:hAnsi="Times New Roman"/>
              </w:rPr>
              <w:t>м</w:t>
            </w:r>
            <w:r w:rsidRPr="009D0DD6">
              <w:rPr>
                <w:rFonts w:ascii="Times New Roman" w:hAnsi="Times New Roman"/>
              </w:rPr>
              <w:t>мы</w:t>
            </w:r>
          </w:p>
        </w:tc>
        <w:tc>
          <w:tcPr>
            <w:tcW w:w="2976" w:type="dxa"/>
            <w:vMerge w:val="restart"/>
          </w:tcPr>
          <w:p w:rsidR="00F60D24" w:rsidRPr="009D0DD6" w:rsidRDefault="00F60D24" w:rsidP="00B91FAA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2056" w:type="dxa"/>
            <w:vMerge w:val="restart"/>
          </w:tcPr>
          <w:p w:rsidR="00F60D24" w:rsidRPr="009D0DD6" w:rsidRDefault="00F60D24" w:rsidP="00B91FAA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 xml:space="preserve">Объем </w:t>
            </w:r>
          </w:p>
          <w:p w:rsidR="00F60D24" w:rsidRPr="009D0DD6" w:rsidRDefault="00F60D24" w:rsidP="00B91FAA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финансирования</w:t>
            </w:r>
          </w:p>
          <w:p w:rsidR="00F60D24" w:rsidRPr="009D0DD6" w:rsidRDefault="00F60D24" w:rsidP="00B91FAA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(тыс. руб.)</w:t>
            </w:r>
          </w:p>
        </w:tc>
        <w:tc>
          <w:tcPr>
            <w:tcW w:w="6563" w:type="dxa"/>
            <w:gridSpan w:val="5"/>
          </w:tcPr>
          <w:p w:rsidR="00F60D24" w:rsidRPr="009D0DD6" w:rsidRDefault="00F60D24" w:rsidP="00B91FAA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В том числе по годам</w:t>
            </w:r>
          </w:p>
        </w:tc>
      </w:tr>
      <w:tr w:rsidR="00F60D24" w:rsidRPr="009D0DD6" w:rsidTr="00B91FAA">
        <w:tc>
          <w:tcPr>
            <w:tcW w:w="534" w:type="dxa"/>
            <w:vMerge/>
          </w:tcPr>
          <w:p w:rsidR="00F60D24" w:rsidRPr="009D0DD6" w:rsidRDefault="00F60D24" w:rsidP="00B91FAA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F60D24" w:rsidRPr="009D0DD6" w:rsidRDefault="00F60D24" w:rsidP="00B91FAA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F60D24" w:rsidRPr="009D0DD6" w:rsidRDefault="00F60D24" w:rsidP="00B91FAA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Merge/>
          </w:tcPr>
          <w:p w:rsidR="00F60D24" w:rsidRPr="009D0DD6" w:rsidRDefault="00F60D24" w:rsidP="00B91FAA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6" w:type="dxa"/>
          </w:tcPr>
          <w:p w:rsidR="00F60D24" w:rsidRPr="009D0DD6" w:rsidRDefault="00F60D24" w:rsidP="00B91FAA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2018 г.</w:t>
            </w:r>
          </w:p>
        </w:tc>
        <w:tc>
          <w:tcPr>
            <w:tcW w:w="1276" w:type="dxa"/>
          </w:tcPr>
          <w:p w:rsidR="00F60D24" w:rsidRPr="009D0DD6" w:rsidRDefault="00F60D24" w:rsidP="00B91FAA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2019 г.</w:t>
            </w:r>
          </w:p>
        </w:tc>
        <w:tc>
          <w:tcPr>
            <w:tcW w:w="1276" w:type="dxa"/>
          </w:tcPr>
          <w:p w:rsidR="00F60D24" w:rsidRPr="009D0DD6" w:rsidRDefault="00F60D24" w:rsidP="00B91FAA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2020 г.</w:t>
            </w:r>
          </w:p>
        </w:tc>
        <w:tc>
          <w:tcPr>
            <w:tcW w:w="1375" w:type="dxa"/>
          </w:tcPr>
          <w:p w:rsidR="00F60D24" w:rsidRPr="009D0DD6" w:rsidRDefault="00F60D24" w:rsidP="00B91FAA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2021 г.</w:t>
            </w:r>
          </w:p>
        </w:tc>
        <w:tc>
          <w:tcPr>
            <w:tcW w:w="1290" w:type="dxa"/>
          </w:tcPr>
          <w:p w:rsidR="00F60D24" w:rsidRPr="009D0DD6" w:rsidRDefault="00F60D24" w:rsidP="00B91FAA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2022 г.</w:t>
            </w:r>
          </w:p>
        </w:tc>
      </w:tr>
      <w:tr w:rsidR="00F60D24" w:rsidRPr="009D0DD6" w:rsidTr="00B91FAA">
        <w:trPr>
          <w:trHeight w:val="141"/>
        </w:trPr>
        <w:tc>
          <w:tcPr>
            <w:tcW w:w="534" w:type="dxa"/>
          </w:tcPr>
          <w:p w:rsidR="00F60D24" w:rsidRPr="009D0DD6" w:rsidRDefault="00F60D24" w:rsidP="00B91FAA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F60D24" w:rsidRPr="009D0DD6" w:rsidRDefault="00F60D24" w:rsidP="00B91FAA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</w:tcPr>
          <w:p w:rsidR="00F60D24" w:rsidRPr="009D0DD6" w:rsidRDefault="00F60D24" w:rsidP="00B91FAA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3</w:t>
            </w:r>
          </w:p>
        </w:tc>
        <w:tc>
          <w:tcPr>
            <w:tcW w:w="2056" w:type="dxa"/>
          </w:tcPr>
          <w:p w:rsidR="00F60D24" w:rsidRPr="009D0DD6" w:rsidRDefault="00F60D24" w:rsidP="00B91FAA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4</w:t>
            </w:r>
          </w:p>
        </w:tc>
        <w:tc>
          <w:tcPr>
            <w:tcW w:w="1346" w:type="dxa"/>
          </w:tcPr>
          <w:p w:rsidR="00F60D24" w:rsidRPr="009D0DD6" w:rsidRDefault="00F60D24" w:rsidP="00B91FAA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</w:tcPr>
          <w:p w:rsidR="00F60D24" w:rsidRPr="009D0DD6" w:rsidRDefault="00F60D24" w:rsidP="00B91FAA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</w:tcPr>
          <w:p w:rsidR="00F60D24" w:rsidRPr="009D0DD6" w:rsidRDefault="00F60D24" w:rsidP="00B91FAA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7</w:t>
            </w:r>
          </w:p>
        </w:tc>
        <w:tc>
          <w:tcPr>
            <w:tcW w:w="1375" w:type="dxa"/>
          </w:tcPr>
          <w:p w:rsidR="00F60D24" w:rsidRPr="009D0DD6" w:rsidRDefault="00F60D24" w:rsidP="00B91FAA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8</w:t>
            </w:r>
          </w:p>
        </w:tc>
        <w:tc>
          <w:tcPr>
            <w:tcW w:w="1290" w:type="dxa"/>
          </w:tcPr>
          <w:p w:rsidR="00F60D24" w:rsidRPr="009D0DD6" w:rsidRDefault="00F60D24" w:rsidP="00B91FAA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9</w:t>
            </w:r>
          </w:p>
        </w:tc>
      </w:tr>
      <w:tr w:rsidR="00ED1283" w:rsidRPr="009D0DD6" w:rsidTr="0095696B">
        <w:tc>
          <w:tcPr>
            <w:tcW w:w="534" w:type="dxa"/>
            <w:vMerge w:val="restart"/>
          </w:tcPr>
          <w:p w:rsidR="00ED1283" w:rsidRPr="009D0DD6" w:rsidRDefault="00ED1283" w:rsidP="00B91FAA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vMerge w:val="restart"/>
          </w:tcPr>
          <w:p w:rsidR="00ED1283" w:rsidRPr="009D0DD6" w:rsidRDefault="00ED1283" w:rsidP="00B91FAA">
            <w:pPr>
              <w:spacing w:after="0" w:line="240" w:lineRule="auto"/>
              <w:ind w:right="-31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 xml:space="preserve">Подпрограмма «Развитие дополнительного </w:t>
            </w:r>
            <w:r w:rsidRPr="009D0DD6">
              <w:rPr>
                <w:rFonts w:ascii="Times New Roman" w:hAnsi="Times New Roman"/>
              </w:rPr>
              <w:br/>
              <w:t>образования детей»</w:t>
            </w:r>
          </w:p>
        </w:tc>
        <w:tc>
          <w:tcPr>
            <w:tcW w:w="2976" w:type="dxa"/>
          </w:tcPr>
          <w:p w:rsidR="00ED1283" w:rsidRPr="009D0DD6" w:rsidRDefault="00ED1283" w:rsidP="00B91FAA">
            <w:pPr>
              <w:spacing w:after="0" w:line="240" w:lineRule="auto"/>
              <w:ind w:right="-31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Всего:</w:t>
            </w:r>
          </w:p>
        </w:tc>
        <w:tc>
          <w:tcPr>
            <w:tcW w:w="2056" w:type="dxa"/>
            <w:vAlign w:val="center"/>
          </w:tcPr>
          <w:p w:rsidR="00ED1283" w:rsidRPr="009D0DD6" w:rsidRDefault="00183DC3" w:rsidP="009569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276133,91</w:t>
            </w:r>
          </w:p>
        </w:tc>
        <w:tc>
          <w:tcPr>
            <w:tcW w:w="1346" w:type="dxa"/>
            <w:vAlign w:val="center"/>
          </w:tcPr>
          <w:p w:rsidR="00ED1283" w:rsidRPr="009D0DD6" w:rsidRDefault="00ED1283" w:rsidP="009569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D0DD6">
              <w:rPr>
                <w:rFonts w:ascii="Times New Roman" w:hAnsi="Times New Roman"/>
                <w:b/>
                <w:bCs/>
              </w:rPr>
              <w:t>81513,6</w:t>
            </w: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276" w:type="dxa"/>
            <w:vAlign w:val="center"/>
          </w:tcPr>
          <w:p w:rsidR="00ED1283" w:rsidRPr="009D0DD6" w:rsidRDefault="00ED1283" w:rsidP="009569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D0DD6">
              <w:rPr>
                <w:rFonts w:ascii="Times New Roman" w:hAnsi="Times New Roman"/>
                <w:b/>
                <w:bCs/>
              </w:rPr>
              <w:t>51337,25</w:t>
            </w:r>
          </w:p>
        </w:tc>
        <w:tc>
          <w:tcPr>
            <w:tcW w:w="1276" w:type="dxa"/>
            <w:vAlign w:val="center"/>
          </w:tcPr>
          <w:p w:rsidR="00ED1283" w:rsidRPr="009D0DD6" w:rsidRDefault="00A92985" w:rsidP="009569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48197,95</w:t>
            </w:r>
          </w:p>
        </w:tc>
        <w:tc>
          <w:tcPr>
            <w:tcW w:w="1375" w:type="dxa"/>
            <w:vAlign w:val="center"/>
          </w:tcPr>
          <w:p w:rsidR="00ED1283" w:rsidRPr="009D0DD6" w:rsidRDefault="00EF1ADD" w:rsidP="009569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46918,08</w:t>
            </w:r>
          </w:p>
        </w:tc>
        <w:tc>
          <w:tcPr>
            <w:tcW w:w="1290" w:type="dxa"/>
            <w:vAlign w:val="center"/>
          </w:tcPr>
          <w:p w:rsidR="00ED1283" w:rsidRPr="009D0DD6" w:rsidRDefault="00183DC3" w:rsidP="009569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48167,01</w:t>
            </w:r>
          </w:p>
        </w:tc>
      </w:tr>
      <w:tr w:rsidR="00ED1283" w:rsidRPr="009D0DD6" w:rsidTr="0095696B">
        <w:tc>
          <w:tcPr>
            <w:tcW w:w="534" w:type="dxa"/>
            <w:vMerge/>
          </w:tcPr>
          <w:p w:rsidR="00ED1283" w:rsidRPr="009D0DD6" w:rsidRDefault="00ED1283" w:rsidP="00B91FAA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ED1283" w:rsidRPr="009D0DD6" w:rsidRDefault="00ED1283" w:rsidP="00B91FAA">
            <w:pPr>
              <w:spacing w:after="0" w:line="240" w:lineRule="auto"/>
              <w:ind w:right="-31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ED1283" w:rsidRPr="009D0DD6" w:rsidRDefault="00ED1283" w:rsidP="00B91FAA">
            <w:pPr>
              <w:spacing w:after="0" w:line="240" w:lineRule="auto"/>
              <w:ind w:right="-31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2056" w:type="dxa"/>
            <w:vAlign w:val="center"/>
          </w:tcPr>
          <w:p w:rsidR="00ED1283" w:rsidRPr="009D0DD6" w:rsidRDefault="00183DC3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17657,60</w:t>
            </w:r>
          </w:p>
        </w:tc>
        <w:tc>
          <w:tcPr>
            <w:tcW w:w="1346" w:type="dxa"/>
            <w:vAlign w:val="center"/>
          </w:tcPr>
          <w:p w:rsidR="00ED1283" w:rsidRPr="009D0DD6" w:rsidRDefault="00ED1283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10062,0</w:t>
            </w:r>
          </w:p>
        </w:tc>
        <w:tc>
          <w:tcPr>
            <w:tcW w:w="1276" w:type="dxa"/>
            <w:vAlign w:val="center"/>
          </w:tcPr>
          <w:p w:rsidR="00ED1283" w:rsidRPr="009D0DD6" w:rsidRDefault="00ED1283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3559,55</w:t>
            </w:r>
          </w:p>
        </w:tc>
        <w:tc>
          <w:tcPr>
            <w:tcW w:w="1276" w:type="dxa"/>
            <w:vAlign w:val="center"/>
          </w:tcPr>
          <w:p w:rsidR="00ED1283" w:rsidRPr="009D0DD6" w:rsidRDefault="00A92985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1470,96</w:t>
            </w:r>
          </w:p>
        </w:tc>
        <w:tc>
          <w:tcPr>
            <w:tcW w:w="1375" w:type="dxa"/>
            <w:vAlign w:val="center"/>
          </w:tcPr>
          <w:p w:rsidR="00ED1283" w:rsidRPr="009D0DD6" w:rsidRDefault="00F14AE5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1205,58</w:t>
            </w:r>
          </w:p>
        </w:tc>
        <w:tc>
          <w:tcPr>
            <w:tcW w:w="1290" w:type="dxa"/>
            <w:vAlign w:val="center"/>
          </w:tcPr>
          <w:p w:rsidR="00ED1283" w:rsidRPr="009D0DD6" w:rsidRDefault="00183DC3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1359,51</w:t>
            </w:r>
          </w:p>
        </w:tc>
      </w:tr>
      <w:tr w:rsidR="00ED1283" w:rsidRPr="009D0DD6" w:rsidTr="0095696B">
        <w:tc>
          <w:tcPr>
            <w:tcW w:w="534" w:type="dxa"/>
            <w:vMerge/>
          </w:tcPr>
          <w:p w:rsidR="00ED1283" w:rsidRPr="009D0DD6" w:rsidRDefault="00ED1283" w:rsidP="00B91FAA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ED1283" w:rsidRPr="009D0DD6" w:rsidRDefault="00ED1283" w:rsidP="00B91FAA">
            <w:pPr>
              <w:spacing w:after="0" w:line="240" w:lineRule="auto"/>
              <w:ind w:right="-31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ED1283" w:rsidRPr="009D0DD6" w:rsidRDefault="00ED1283" w:rsidP="00B91FAA">
            <w:pPr>
              <w:spacing w:after="0" w:line="240" w:lineRule="auto"/>
              <w:ind w:right="-31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2056" w:type="dxa"/>
            <w:vAlign w:val="center"/>
          </w:tcPr>
          <w:p w:rsidR="00ED1283" w:rsidRPr="009D0DD6" w:rsidRDefault="00ED1283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</w:t>
            </w:r>
          </w:p>
        </w:tc>
        <w:tc>
          <w:tcPr>
            <w:tcW w:w="1346" w:type="dxa"/>
            <w:vAlign w:val="center"/>
          </w:tcPr>
          <w:p w:rsidR="00ED1283" w:rsidRPr="009D0DD6" w:rsidRDefault="00ED1283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ED1283" w:rsidRPr="009D0DD6" w:rsidRDefault="00ED1283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ED1283" w:rsidRPr="009D0DD6" w:rsidRDefault="00ED1283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</w:t>
            </w:r>
          </w:p>
        </w:tc>
        <w:tc>
          <w:tcPr>
            <w:tcW w:w="1375" w:type="dxa"/>
            <w:vAlign w:val="center"/>
          </w:tcPr>
          <w:p w:rsidR="00ED1283" w:rsidRPr="009D0DD6" w:rsidRDefault="00ED1283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</w:t>
            </w:r>
          </w:p>
        </w:tc>
        <w:tc>
          <w:tcPr>
            <w:tcW w:w="1290" w:type="dxa"/>
            <w:vAlign w:val="center"/>
          </w:tcPr>
          <w:p w:rsidR="00ED1283" w:rsidRPr="009D0DD6" w:rsidRDefault="00ED1283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</w:t>
            </w:r>
          </w:p>
        </w:tc>
      </w:tr>
      <w:tr w:rsidR="00ED1283" w:rsidRPr="009D0DD6" w:rsidTr="0095696B">
        <w:tc>
          <w:tcPr>
            <w:tcW w:w="534" w:type="dxa"/>
            <w:vMerge/>
          </w:tcPr>
          <w:p w:rsidR="00ED1283" w:rsidRPr="009D0DD6" w:rsidRDefault="00ED1283" w:rsidP="00B91FAA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ED1283" w:rsidRPr="009D0DD6" w:rsidRDefault="00ED1283" w:rsidP="00B91FAA">
            <w:pPr>
              <w:spacing w:after="0" w:line="240" w:lineRule="auto"/>
              <w:ind w:right="-31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ED1283" w:rsidRPr="009D0DD6" w:rsidRDefault="00ED1283" w:rsidP="00B91FAA">
            <w:pPr>
              <w:spacing w:after="0" w:line="240" w:lineRule="auto"/>
              <w:ind w:right="-31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2056" w:type="dxa"/>
            <w:vAlign w:val="center"/>
          </w:tcPr>
          <w:p w:rsidR="00ED1283" w:rsidRPr="009D0DD6" w:rsidRDefault="00183DC3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258476,31</w:t>
            </w:r>
          </w:p>
        </w:tc>
        <w:tc>
          <w:tcPr>
            <w:tcW w:w="1346" w:type="dxa"/>
            <w:vAlign w:val="center"/>
          </w:tcPr>
          <w:p w:rsidR="00ED1283" w:rsidRPr="009D0DD6" w:rsidRDefault="00ED1283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71451,6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ED1283" w:rsidRPr="009D0DD6" w:rsidRDefault="00ED1283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47777,7</w:t>
            </w:r>
          </w:p>
        </w:tc>
        <w:tc>
          <w:tcPr>
            <w:tcW w:w="1276" w:type="dxa"/>
            <w:vAlign w:val="center"/>
          </w:tcPr>
          <w:p w:rsidR="00ED1283" w:rsidRPr="009D0DD6" w:rsidRDefault="00A92985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46726,99</w:t>
            </w:r>
          </w:p>
        </w:tc>
        <w:tc>
          <w:tcPr>
            <w:tcW w:w="1375" w:type="dxa"/>
            <w:vAlign w:val="center"/>
          </w:tcPr>
          <w:p w:rsidR="00ED1283" w:rsidRPr="009D0DD6" w:rsidRDefault="00EF1ADD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45712,50</w:t>
            </w:r>
          </w:p>
        </w:tc>
        <w:tc>
          <w:tcPr>
            <w:tcW w:w="1290" w:type="dxa"/>
            <w:vAlign w:val="center"/>
          </w:tcPr>
          <w:p w:rsidR="00ED1283" w:rsidRPr="009D0DD6" w:rsidRDefault="00183DC3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46807,50</w:t>
            </w:r>
          </w:p>
        </w:tc>
      </w:tr>
      <w:tr w:rsidR="00ED1283" w:rsidRPr="009D0DD6" w:rsidTr="0095696B">
        <w:tc>
          <w:tcPr>
            <w:tcW w:w="534" w:type="dxa"/>
            <w:vMerge/>
          </w:tcPr>
          <w:p w:rsidR="00ED1283" w:rsidRPr="009D0DD6" w:rsidRDefault="00ED1283" w:rsidP="00B91FAA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ED1283" w:rsidRPr="009D0DD6" w:rsidRDefault="00ED1283" w:rsidP="00B91FAA">
            <w:pPr>
              <w:spacing w:after="0" w:line="240" w:lineRule="auto"/>
              <w:ind w:right="-31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ED1283" w:rsidRPr="009D0DD6" w:rsidRDefault="00ED1283" w:rsidP="00B91FAA">
            <w:pPr>
              <w:spacing w:after="0" w:line="240" w:lineRule="auto"/>
              <w:ind w:right="-31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2056" w:type="dxa"/>
            <w:vAlign w:val="center"/>
          </w:tcPr>
          <w:p w:rsidR="00ED1283" w:rsidRPr="009D0DD6" w:rsidRDefault="00ED1283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</w:t>
            </w:r>
          </w:p>
        </w:tc>
        <w:tc>
          <w:tcPr>
            <w:tcW w:w="1346" w:type="dxa"/>
            <w:vAlign w:val="center"/>
          </w:tcPr>
          <w:p w:rsidR="00ED1283" w:rsidRPr="009D0DD6" w:rsidRDefault="00ED1283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ED1283" w:rsidRPr="009D0DD6" w:rsidRDefault="00ED1283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ED1283" w:rsidRPr="009D0DD6" w:rsidRDefault="00ED1283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</w:t>
            </w:r>
          </w:p>
        </w:tc>
        <w:tc>
          <w:tcPr>
            <w:tcW w:w="1375" w:type="dxa"/>
            <w:vAlign w:val="center"/>
          </w:tcPr>
          <w:p w:rsidR="00ED1283" w:rsidRPr="009D0DD6" w:rsidRDefault="00ED1283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D6">
              <w:rPr>
                <w:rFonts w:ascii="Times New Roman" w:hAnsi="Times New Roman"/>
              </w:rPr>
              <w:t>0</w:t>
            </w:r>
          </w:p>
        </w:tc>
        <w:tc>
          <w:tcPr>
            <w:tcW w:w="1290" w:type="dxa"/>
            <w:vAlign w:val="center"/>
          </w:tcPr>
          <w:p w:rsidR="00ED1283" w:rsidRPr="009D0DD6" w:rsidRDefault="00ED1283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005BDF" w:rsidRPr="00B0601C" w:rsidRDefault="00005BDF" w:rsidP="00B0601C">
      <w:pPr>
        <w:rPr>
          <w:rFonts w:ascii="Times New Roman" w:hAnsi="Times New Roman"/>
          <w:sz w:val="28"/>
          <w:szCs w:val="28"/>
        </w:rPr>
        <w:sectPr w:rsidR="00005BDF" w:rsidRPr="00B0601C" w:rsidSect="00481CD0">
          <w:type w:val="nextColumn"/>
          <w:pgSz w:w="16838" w:h="11906" w:orient="landscape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0B050E" w:rsidRPr="00507944" w:rsidRDefault="000B050E" w:rsidP="000B050E">
      <w:pPr>
        <w:spacing w:after="0" w:line="240" w:lineRule="auto"/>
        <w:ind w:right="-31"/>
        <w:jc w:val="center"/>
        <w:rPr>
          <w:rFonts w:ascii="Times New Roman" w:hAnsi="Times New Roman"/>
          <w:b/>
          <w:sz w:val="28"/>
          <w:szCs w:val="28"/>
        </w:rPr>
      </w:pPr>
      <w:r w:rsidRPr="00507944">
        <w:rPr>
          <w:rFonts w:ascii="Times New Roman" w:hAnsi="Times New Roman"/>
          <w:b/>
          <w:sz w:val="28"/>
          <w:szCs w:val="28"/>
        </w:rPr>
        <w:lastRenderedPageBreak/>
        <w:t xml:space="preserve">4. Прогноз сводных показателей муниципальных заданий </w:t>
      </w:r>
      <w:r w:rsidRPr="00507944">
        <w:rPr>
          <w:rFonts w:ascii="Times New Roman" w:hAnsi="Times New Roman"/>
          <w:b/>
          <w:sz w:val="28"/>
          <w:szCs w:val="28"/>
        </w:rPr>
        <w:br/>
        <w:t xml:space="preserve">на оказание муниципальных услуг (выполнение работ) </w:t>
      </w:r>
      <w:r w:rsidRPr="00507944">
        <w:rPr>
          <w:rFonts w:ascii="Times New Roman" w:hAnsi="Times New Roman"/>
          <w:b/>
          <w:sz w:val="28"/>
          <w:szCs w:val="28"/>
        </w:rPr>
        <w:br/>
        <w:t xml:space="preserve">муниципальными учреждениями в сфере реализации подпрограммы </w:t>
      </w:r>
    </w:p>
    <w:p w:rsidR="000B050E" w:rsidRPr="00507944" w:rsidRDefault="000B050E" w:rsidP="000B050E">
      <w:pPr>
        <w:spacing w:after="0" w:line="240" w:lineRule="auto"/>
        <w:ind w:right="-31"/>
        <w:jc w:val="center"/>
        <w:rPr>
          <w:rFonts w:ascii="Times New Roman" w:hAnsi="Times New Roman"/>
          <w:b/>
          <w:sz w:val="28"/>
          <w:szCs w:val="28"/>
        </w:rPr>
      </w:pPr>
      <w:r w:rsidRPr="00507944">
        <w:rPr>
          <w:rFonts w:ascii="Times New Roman" w:hAnsi="Times New Roman"/>
          <w:b/>
          <w:sz w:val="28"/>
          <w:szCs w:val="28"/>
        </w:rPr>
        <w:t xml:space="preserve">«Развитие дополнительного образования детей» </w:t>
      </w:r>
      <w:r w:rsidRPr="00507944">
        <w:rPr>
          <w:rFonts w:ascii="Times New Roman" w:hAnsi="Times New Roman"/>
          <w:b/>
          <w:sz w:val="28"/>
          <w:szCs w:val="28"/>
        </w:rPr>
        <w:br/>
        <w:t>на очередной финансовый год (плановый период)</w:t>
      </w:r>
    </w:p>
    <w:p w:rsidR="000B050E" w:rsidRPr="00507944" w:rsidRDefault="000B050E" w:rsidP="000B050E">
      <w:pPr>
        <w:spacing w:after="0" w:line="240" w:lineRule="auto"/>
        <w:ind w:right="-31"/>
        <w:jc w:val="center"/>
        <w:rPr>
          <w:rFonts w:ascii="Times New Roman" w:hAnsi="Times New Roman"/>
          <w:sz w:val="28"/>
          <w:szCs w:val="28"/>
        </w:rPr>
      </w:pPr>
    </w:p>
    <w:p w:rsidR="000B050E" w:rsidRPr="00507944" w:rsidRDefault="000B050E" w:rsidP="000B050E">
      <w:pPr>
        <w:spacing w:after="0" w:line="240" w:lineRule="auto"/>
        <w:ind w:right="-31"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Прогноз сводных показателей муниципальных заданий на оказание мун</w:t>
      </w:r>
      <w:r w:rsidRPr="00507944">
        <w:rPr>
          <w:rFonts w:ascii="Times New Roman" w:hAnsi="Times New Roman"/>
          <w:sz w:val="28"/>
          <w:szCs w:val="28"/>
        </w:rPr>
        <w:t>и</w:t>
      </w:r>
      <w:r w:rsidRPr="00507944">
        <w:rPr>
          <w:rFonts w:ascii="Times New Roman" w:hAnsi="Times New Roman"/>
          <w:sz w:val="28"/>
          <w:szCs w:val="28"/>
        </w:rPr>
        <w:t>ципальных услуг (выполнение работ) муниципальными учреждениями в сфере реализации подпрограммы «Развитие дополнительного образования детей» на очередной финансовый год (плановый период) представлен в Приложении № 5 к Программе.</w:t>
      </w:r>
    </w:p>
    <w:p w:rsidR="000B050E" w:rsidRPr="00507944" w:rsidRDefault="000B050E" w:rsidP="000B050E">
      <w:pPr>
        <w:spacing w:after="0" w:line="240" w:lineRule="auto"/>
        <w:ind w:right="-31"/>
        <w:jc w:val="center"/>
        <w:rPr>
          <w:rFonts w:ascii="Times New Roman" w:hAnsi="Times New Roman"/>
          <w:sz w:val="28"/>
          <w:szCs w:val="28"/>
        </w:rPr>
      </w:pPr>
    </w:p>
    <w:p w:rsidR="000B050E" w:rsidRPr="00507944" w:rsidRDefault="000B050E" w:rsidP="000B050E">
      <w:pPr>
        <w:tabs>
          <w:tab w:val="center" w:pos="0"/>
        </w:tabs>
        <w:spacing w:after="0" w:line="240" w:lineRule="auto"/>
        <w:ind w:right="-31"/>
        <w:jc w:val="center"/>
        <w:rPr>
          <w:rFonts w:ascii="Times New Roman" w:hAnsi="Times New Roman"/>
          <w:b/>
          <w:sz w:val="28"/>
          <w:szCs w:val="28"/>
        </w:rPr>
      </w:pPr>
      <w:r w:rsidRPr="00507944">
        <w:rPr>
          <w:rFonts w:ascii="Times New Roman" w:hAnsi="Times New Roman"/>
          <w:b/>
          <w:sz w:val="28"/>
          <w:szCs w:val="28"/>
        </w:rPr>
        <w:t>5. Механизм реализации подпрограммы</w:t>
      </w:r>
    </w:p>
    <w:p w:rsidR="000B050E" w:rsidRPr="00507944" w:rsidRDefault="000B050E" w:rsidP="000B050E">
      <w:pPr>
        <w:spacing w:after="0" w:line="240" w:lineRule="auto"/>
        <w:ind w:right="-31"/>
        <w:jc w:val="center"/>
        <w:rPr>
          <w:rFonts w:ascii="Times New Roman" w:hAnsi="Times New Roman"/>
          <w:sz w:val="28"/>
          <w:szCs w:val="28"/>
        </w:rPr>
      </w:pPr>
    </w:p>
    <w:p w:rsidR="000B050E" w:rsidRPr="00507944" w:rsidRDefault="000B050E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Механизм реализации подпрограммы включает финансовое обеспечение гарантий реализации прав на получение дополнительного образования детей, повышение качества предоставляемого дополнительного образования детей в муниципальном образовании Брюховецкий район.</w:t>
      </w:r>
    </w:p>
    <w:p w:rsidR="000B050E" w:rsidRPr="00507944" w:rsidRDefault="000B050E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Координатор подпрограммы и участники подпрограммы, в пределах св</w:t>
      </w:r>
      <w:r w:rsidRPr="00507944">
        <w:rPr>
          <w:rFonts w:ascii="Times New Roman" w:hAnsi="Times New Roman"/>
          <w:sz w:val="28"/>
          <w:szCs w:val="28"/>
        </w:rPr>
        <w:t>о</w:t>
      </w:r>
      <w:r w:rsidRPr="00507944">
        <w:rPr>
          <w:rFonts w:ascii="Times New Roman" w:hAnsi="Times New Roman"/>
          <w:sz w:val="28"/>
          <w:szCs w:val="28"/>
        </w:rPr>
        <w:t>ей компетенции, ежегодно в сроки, установленные координатором муниц</w:t>
      </w:r>
      <w:r w:rsidRPr="00507944">
        <w:rPr>
          <w:rFonts w:ascii="Times New Roman" w:hAnsi="Times New Roman"/>
          <w:sz w:val="28"/>
          <w:szCs w:val="28"/>
        </w:rPr>
        <w:t>и</w:t>
      </w:r>
      <w:r w:rsidRPr="00507944">
        <w:rPr>
          <w:rFonts w:ascii="Times New Roman" w:hAnsi="Times New Roman"/>
          <w:sz w:val="28"/>
          <w:szCs w:val="28"/>
        </w:rPr>
        <w:t>пальной программы, предоставляют в его адрес информацию, необходимую для формирования доклада о ходе реализации муниципальной программы.</w:t>
      </w:r>
    </w:p>
    <w:p w:rsidR="000B050E" w:rsidRPr="00507944" w:rsidRDefault="000B050E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Механизм реализации подпрограммы предусматривает выполнение и</w:t>
      </w:r>
      <w:r w:rsidRPr="00507944">
        <w:rPr>
          <w:rFonts w:ascii="Times New Roman" w:hAnsi="Times New Roman"/>
          <w:sz w:val="28"/>
          <w:szCs w:val="28"/>
        </w:rPr>
        <w:t>с</w:t>
      </w:r>
      <w:r w:rsidRPr="00507944">
        <w:rPr>
          <w:rFonts w:ascii="Times New Roman" w:hAnsi="Times New Roman"/>
          <w:sz w:val="28"/>
          <w:szCs w:val="28"/>
        </w:rPr>
        <w:t>полнителями следующих функций:</w:t>
      </w:r>
    </w:p>
    <w:p w:rsidR="000B050E" w:rsidRPr="00507944" w:rsidRDefault="000B050E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составление бюджетной заявки на финансирование мероприятий реализ</w:t>
      </w:r>
      <w:r w:rsidRPr="00507944">
        <w:rPr>
          <w:rFonts w:ascii="Times New Roman" w:hAnsi="Times New Roman"/>
          <w:sz w:val="28"/>
          <w:szCs w:val="28"/>
        </w:rPr>
        <w:t>у</w:t>
      </w:r>
      <w:r w:rsidRPr="00507944">
        <w:rPr>
          <w:rFonts w:ascii="Times New Roman" w:hAnsi="Times New Roman"/>
          <w:sz w:val="28"/>
          <w:szCs w:val="28"/>
        </w:rPr>
        <w:t>емой подпрограммы;</w:t>
      </w:r>
    </w:p>
    <w:p w:rsidR="000B050E" w:rsidRPr="00507944" w:rsidRDefault="000B050E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обеспечение контроля подготовки и реализации подпрограммных мер</w:t>
      </w:r>
      <w:r w:rsidRPr="00507944">
        <w:rPr>
          <w:rFonts w:ascii="Times New Roman" w:hAnsi="Times New Roman"/>
          <w:sz w:val="28"/>
          <w:szCs w:val="28"/>
        </w:rPr>
        <w:t>о</w:t>
      </w:r>
      <w:r w:rsidRPr="00507944">
        <w:rPr>
          <w:rFonts w:ascii="Times New Roman" w:hAnsi="Times New Roman"/>
          <w:sz w:val="28"/>
          <w:szCs w:val="28"/>
        </w:rPr>
        <w:t>приятий;</w:t>
      </w:r>
    </w:p>
    <w:p w:rsidR="000B050E" w:rsidRPr="00507944" w:rsidRDefault="000B050E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обеспечение контроля за целевым и эффективным использованием бю</w:t>
      </w:r>
      <w:r w:rsidRPr="00507944">
        <w:rPr>
          <w:rFonts w:ascii="Times New Roman" w:hAnsi="Times New Roman"/>
          <w:sz w:val="28"/>
          <w:szCs w:val="28"/>
        </w:rPr>
        <w:t>д</w:t>
      </w:r>
      <w:r w:rsidRPr="00507944">
        <w:rPr>
          <w:rFonts w:ascii="Times New Roman" w:hAnsi="Times New Roman"/>
          <w:sz w:val="28"/>
          <w:szCs w:val="28"/>
        </w:rPr>
        <w:t>жетных средств;</w:t>
      </w:r>
    </w:p>
    <w:p w:rsidR="000B050E" w:rsidRPr="00507944" w:rsidRDefault="000B050E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внесение обоснованных предложений по совершенствованию реализу</w:t>
      </w:r>
      <w:r w:rsidRPr="00507944">
        <w:rPr>
          <w:rFonts w:ascii="Times New Roman" w:hAnsi="Times New Roman"/>
          <w:sz w:val="28"/>
          <w:szCs w:val="28"/>
        </w:rPr>
        <w:t>е</w:t>
      </w:r>
      <w:r w:rsidRPr="00507944">
        <w:rPr>
          <w:rFonts w:ascii="Times New Roman" w:hAnsi="Times New Roman"/>
          <w:sz w:val="28"/>
          <w:szCs w:val="28"/>
        </w:rPr>
        <w:t>мой подпрограммы.</w:t>
      </w:r>
    </w:p>
    <w:p w:rsidR="000B050E" w:rsidRPr="00507944" w:rsidRDefault="000B050E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Контроль за реализацией подпрограммы осуществляет управление обр</w:t>
      </w:r>
      <w:r w:rsidRPr="00507944">
        <w:rPr>
          <w:rFonts w:ascii="Times New Roman" w:hAnsi="Times New Roman"/>
          <w:sz w:val="28"/>
          <w:szCs w:val="28"/>
        </w:rPr>
        <w:t>а</w:t>
      </w:r>
      <w:r w:rsidRPr="00507944">
        <w:rPr>
          <w:rFonts w:ascii="Times New Roman" w:hAnsi="Times New Roman"/>
          <w:sz w:val="28"/>
          <w:szCs w:val="28"/>
        </w:rPr>
        <w:t>зования администрации муниципального образования Брюховецкий район.»;</w:t>
      </w:r>
    </w:p>
    <w:p w:rsidR="000B050E" w:rsidRPr="00507944" w:rsidRDefault="000B050E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050E" w:rsidRPr="00507944" w:rsidRDefault="000B050E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050E" w:rsidRPr="00507944" w:rsidRDefault="000B050E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5ED0" w:rsidRPr="001D5ED0" w:rsidRDefault="001D5ED0" w:rsidP="001D5ED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1D5ED0">
        <w:rPr>
          <w:rFonts w:ascii="Times New Roman" w:eastAsia="Calibri" w:hAnsi="Times New Roman"/>
          <w:sz w:val="28"/>
          <w:szCs w:val="28"/>
          <w:lang w:eastAsia="zh-CN"/>
        </w:rPr>
        <w:t xml:space="preserve">Исполняющий обязанности </w:t>
      </w:r>
    </w:p>
    <w:p w:rsidR="001D5ED0" w:rsidRPr="001D5ED0" w:rsidRDefault="001D5ED0" w:rsidP="001D5ED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1D5ED0">
        <w:rPr>
          <w:rFonts w:ascii="Times New Roman" w:eastAsia="Calibri" w:hAnsi="Times New Roman"/>
          <w:sz w:val="28"/>
          <w:szCs w:val="28"/>
          <w:lang w:eastAsia="zh-CN"/>
        </w:rPr>
        <w:t xml:space="preserve">начальника управления образования </w:t>
      </w:r>
    </w:p>
    <w:p w:rsidR="001D5ED0" w:rsidRPr="001D5ED0" w:rsidRDefault="001D5ED0" w:rsidP="001D5ED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1D5ED0">
        <w:rPr>
          <w:rFonts w:ascii="Times New Roman" w:eastAsia="Calibri" w:hAnsi="Times New Roman"/>
          <w:sz w:val="28"/>
          <w:szCs w:val="28"/>
          <w:lang w:eastAsia="zh-CN"/>
        </w:rPr>
        <w:t xml:space="preserve">администрации муниципального </w:t>
      </w:r>
    </w:p>
    <w:p w:rsidR="00D323E8" w:rsidRPr="00E31807" w:rsidRDefault="001D5ED0" w:rsidP="000B050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1D5ED0">
        <w:rPr>
          <w:rFonts w:ascii="Times New Roman" w:eastAsia="Calibri" w:hAnsi="Times New Roman"/>
          <w:sz w:val="28"/>
          <w:szCs w:val="28"/>
          <w:lang w:eastAsia="zh-CN"/>
        </w:rPr>
        <w:t xml:space="preserve">образования Брюховецкий район     </w:t>
      </w:r>
      <w:r w:rsidR="004C03C4">
        <w:rPr>
          <w:rFonts w:ascii="Times New Roman" w:eastAsia="Calibri" w:hAnsi="Times New Roman"/>
          <w:sz w:val="28"/>
          <w:szCs w:val="28"/>
          <w:lang w:eastAsia="zh-CN"/>
        </w:rPr>
        <w:t xml:space="preserve">                      </w:t>
      </w:r>
      <w:r w:rsidR="00E31807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r w:rsidR="004C03C4">
        <w:rPr>
          <w:rFonts w:ascii="Times New Roman" w:eastAsia="Calibri" w:hAnsi="Times New Roman"/>
          <w:sz w:val="28"/>
          <w:szCs w:val="28"/>
          <w:lang w:eastAsia="zh-CN"/>
        </w:rPr>
        <w:t xml:space="preserve">         </w:t>
      </w:r>
      <w:r w:rsidRPr="001D5ED0">
        <w:rPr>
          <w:rFonts w:ascii="Times New Roman" w:eastAsia="Calibri" w:hAnsi="Times New Roman"/>
          <w:sz w:val="28"/>
          <w:szCs w:val="28"/>
          <w:lang w:eastAsia="zh-CN"/>
        </w:rPr>
        <w:t xml:space="preserve">              </w:t>
      </w:r>
      <w:r w:rsidR="0025799F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r w:rsidR="00E31D74">
        <w:rPr>
          <w:rFonts w:ascii="Times New Roman" w:eastAsia="Calibri" w:hAnsi="Times New Roman"/>
          <w:sz w:val="28"/>
          <w:szCs w:val="28"/>
          <w:lang w:eastAsia="zh-CN"/>
        </w:rPr>
        <w:t xml:space="preserve">   </w:t>
      </w:r>
      <w:r w:rsidR="0025799F">
        <w:rPr>
          <w:rFonts w:ascii="Times New Roman" w:eastAsia="Calibri" w:hAnsi="Times New Roman"/>
          <w:sz w:val="28"/>
          <w:szCs w:val="28"/>
          <w:lang w:eastAsia="zh-CN"/>
        </w:rPr>
        <w:t xml:space="preserve"> Е.И. Кравцова</w:t>
      </w:r>
    </w:p>
    <w:p w:rsidR="00D323E8" w:rsidRPr="00507944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323E8" w:rsidRPr="00507944" w:rsidRDefault="00D323E8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  <w:sectPr w:rsidR="00D323E8" w:rsidRPr="00507944" w:rsidSect="00481CD0">
          <w:type w:val="nextColumn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323E8" w:rsidRPr="00BF4C5B" w:rsidRDefault="00D323E8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BF4C5B">
        <w:rPr>
          <w:rFonts w:ascii="Times New Roman" w:hAnsi="Times New Roman"/>
          <w:sz w:val="28"/>
          <w:szCs w:val="28"/>
        </w:rPr>
        <w:lastRenderedPageBreak/>
        <w:t>ПРИЛОЖЕНИЕ № 4</w:t>
      </w:r>
    </w:p>
    <w:p w:rsidR="00D323E8" w:rsidRPr="00BF4C5B" w:rsidRDefault="00D323E8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BF4C5B">
        <w:rPr>
          <w:rFonts w:ascii="Times New Roman" w:hAnsi="Times New Roman"/>
          <w:sz w:val="28"/>
          <w:szCs w:val="28"/>
        </w:rPr>
        <w:t xml:space="preserve">к муниципальной программе муниципального образования Брюховецкий район </w:t>
      </w:r>
    </w:p>
    <w:p w:rsidR="00D323E8" w:rsidRPr="00BF4C5B" w:rsidRDefault="00D323E8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BF4C5B">
        <w:rPr>
          <w:rFonts w:ascii="Times New Roman" w:hAnsi="Times New Roman"/>
          <w:sz w:val="28"/>
          <w:szCs w:val="28"/>
        </w:rPr>
        <w:t xml:space="preserve">«Развитие образования» </w:t>
      </w:r>
    </w:p>
    <w:p w:rsidR="00D323E8" w:rsidRPr="00BF4C5B" w:rsidRDefault="00D323E8" w:rsidP="000B050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BF4C5B">
        <w:rPr>
          <w:rFonts w:ascii="Times New Roman" w:hAnsi="Times New Roman"/>
          <w:sz w:val="28"/>
          <w:szCs w:val="28"/>
        </w:rPr>
        <w:t>на 2018 – 2022 годы</w:t>
      </w:r>
    </w:p>
    <w:p w:rsidR="00D323E8" w:rsidRPr="00BF4C5B" w:rsidRDefault="00D323E8" w:rsidP="000B05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23E8" w:rsidRPr="00BF4C5B" w:rsidRDefault="00D323E8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4C5B">
        <w:rPr>
          <w:rFonts w:ascii="Times New Roman" w:hAnsi="Times New Roman"/>
          <w:b/>
          <w:sz w:val="28"/>
          <w:szCs w:val="28"/>
        </w:rPr>
        <w:t>ПОДПРОГРАММА</w:t>
      </w:r>
    </w:p>
    <w:p w:rsidR="00D323E8" w:rsidRPr="00BF4C5B" w:rsidRDefault="00D323E8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4C5B">
        <w:rPr>
          <w:rFonts w:ascii="Times New Roman" w:hAnsi="Times New Roman"/>
          <w:b/>
          <w:sz w:val="28"/>
          <w:szCs w:val="28"/>
        </w:rPr>
        <w:t>«Обеспечение реализации муниципальной программы</w:t>
      </w:r>
      <w:r w:rsidRPr="00BF4C5B">
        <w:rPr>
          <w:rFonts w:ascii="Times New Roman" w:hAnsi="Times New Roman"/>
          <w:b/>
          <w:sz w:val="28"/>
          <w:szCs w:val="28"/>
        </w:rPr>
        <w:br/>
        <w:t>и прочие мероприятия в области образования»</w:t>
      </w:r>
    </w:p>
    <w:p w:rsidR="00D323E8" w:rsidRPr="00BF4C5B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3E8" w:rsidRPr="00BF4C5B" w:rsidRDefault="00D323E8" w:rsidP="000B05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4C5B">
        <w:rPr>
          <w:rFonts w:ascii="Times New Roman" w:hAnsi="Times New Roman"/>
          <w:sz w:val="28"/>
          <w:szCs w:val="28"/>
        </w:rPr>
        <w:t>ПАСПОРТ</w:t>
      </w:r>
      <w:r w:rsidRPr="00BF4C5B">
        <w:rPr>
          <w:rFonts w:ascii="Times New Roman" w:hAnsi="Times New Roman"/>
          <w:sz w:val="28"/>
          <w:szCs w:val="28"/>
        </w:rPr>
        <w:br/>
        <w:t xml:space="preserve">подпрограммы «Обеспечение реализации муниципальной программы </w:t>
      </w:r>
      <w:r w:rsidRPr="00BF4C5B">
        <w:rPr>
          <w:rFonts w:ascii="Times New Roman" w:hAnsi="Times New Roman"/>
          <w:sz w:val="28"/>
          <w:szCs w:val="28"/>
        </w:rPr>
        <w:br/>
        <w:t>и прочие мероприятия в области образования»</w:t>
      </w:r>
    </w:p>
    <w:p w:rsidR="00D323E8" w:rsidRPr="00BF4C5B" w:rsidRDefault="00D323E8" w:rsidP="000B05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03" w:type="dxa"/>
        <w:jc w:val="center"/>
        <w:tblLook w:val="00A0" w:firstRow="1" w:lastRow="0" w:firstColumn="1" w:lastColumn="0" w:noHBand="0" w:noVBand="0"/>
      </w:tblPr>
      <w:tblGrid>
        <w:gridCol w:w="4525"/>
        <w:gridCol w:w="5178"/>
      </w:tblGrid>
      <w:tr w:rsidR="00D323E8" w:rsidRPr="00507944" w:rsidTr="00270621">
        <w:trPr>
          <w:trHeight w:val="529"/>
          <w:jc w:val="center"/>
        </w:trPr>
        <w:tc>
          <w:tcPr>
            <w:tcW w:w="4525" w:type="dxa"/>
          </w:tcPr>
          <w:p w:rsidR="00D323E8" w:rsidRPr="00BF4C5B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4C5B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5178" w:type="dxa"/>
          </w:tcPr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C5B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Брюхове</w:t>
            </w:r>
            <w:r w:rsidRPr="00BF4C5B">
              <w:rPr>
                <w:rFonts w:ascii="Times New Roman" w:hAnsi="Times New Roman"/>
                <w:sz w:val="28"/>
                <w:szCs w:val="28"/>
              </w:rPr>
              <w:t>ц</w:t>
            </w:r>
            <w:r w:rsidRPr="00BF4C5B">
              <w:rPr>
                <w:rFonts w:ascii="Times New Roman" w:hAnsi="Times New Roman"/>
                <w:sz w:val="28"/>
                <w:szCs w:val="28"/>
              </w:rPr>
              <w:t>кий район (далее – управление образов</w:t>
            </w:r>
            <w:r w:rsidRPr="00BF4C5B">
              <w:rPr>
                <w:rFonts w:ascii="Times New Roman" w:hAnsi="Times New Roman"/>
                <w:sz w:val="28"/>
                <w:szCs w:val="28"/>
              </w:rPr>
              <w:t>а</w:t>
            </w:r>
            <w:r w:rsidRPr="00BF4C5B">
              <w:rPr>
                <w:rFonts w:ascii="Times New Roman" w:hAnsi="Times New Roman"/>
                <w:sz w:val="28"/>
                <w:szCs w:val="28"/>
              </w:rPr>
              <w:t>ния)</w:t>
            </w:r>
          </w:p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507944" w:rsidTr="00270621">
        <w:trPr>
          <w:trHeight w:val="529"/>
          <w:jc w:val="center"/>
        </w:trPr>
        <w:tc>
          <w:tcPr>
            <w:tcW w:w="4525" w:type="dxa"/>
          </w:tcPr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 xml:space="preserve">Участники подпрограммы </w:t>
            </w:r>
          </w:p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8" w:type="dxa"/>
          </w:tcPr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администрация муниципального   обр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а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зования Брюховецкий район;</w:t>
            </w:r>
          </w:p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Брюхове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ц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кий район;</w:t>
            </w:r>
          </w:p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муниципальные образовательные учр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е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ждения муниципального образования Брюховецкий район;</w:t>
            </w:r>
          </w:p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муниципальные учреждения муниц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и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пального образования Брюховецкий район, находящиеся в ведении управл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е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ния образования</w:t>
            </w:r>
          </w:p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507944" w:rsidTr="00270621">
        <w:trPr>
          <w:trHeight w:val="549"/>
          <w:jc w:val="center"/>
        </w:trPr>
        <w:tc>
          <w:tcPr>
            <w:tcW w:w="4525" w:type="dxa"/>
          </w:tcPr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5178" w:type="dxa"/>
          </w:tcPr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создание условий для обеспечения д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ступности и качества дошкольного, о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б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>щего и дополнительного образования детей</w:t>
            </w:r>
          </w:p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507944" w:rsidTr="00270621">
        <w:trPr>
          <w:trHeight w:val="826"/>
          <w:jc w:val="center"/>
        </w:trPr>
        <w:tc>
          <w:tcPr>
            <w:tcW w:w="4525" w:type="dxa"/>
          </w:tcPr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178" w:type="dxa"/>
            <w:vAlign w:val="center"/>
          </w:tcPr>
          <w:p w:rsidR="00D323E8" w:rsidRPr="00507944" w:rsidRDefault="00D323E8" w:rsidP="000B050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 xml:space="preserve">методическое сопровождение системы образования; </w:t>
            </w:r>
          </w:p>
          <w:p w:rsidR="00D323E8" w:rsidRPr="00507944" w:rsidRDefault="00D323E8" w:rsidP="000B050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обеспечение высокого качества упра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в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ления процессами развития образования на муниципальном уровне, развитие с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и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стемы управления муниципальными о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р</w:t>
            </w:r>
            <w:r w:rsidRPr="00507944">
              <w:rPr>
                <w:rFonts w:ascii="Times New Roman" w:hAnsi="Times New Roman"/>
                <w:sz w:val="28"/>
                <w:szCs w:val="28"/>
              </w:rPr>
              <w:lastRenderedPageBreak/>
              <w:t>ганизациями;</w:t>
            </w:r>
          </w:p>
          <w:p w:rsidR="00D323E8" w:rsidRPr="00507944" w:rsidRDefault="00D323E8" w:rsidP="000B050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создание условий для проведения пр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о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чих мероприятий</w:t>
            </w:r>
          </w:p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507944" w:rsidTr="00270621">
        <w:trPr>
          <w:trHeight w:val="826"/>
          <w:jc w:val="center"/>
        </w:trPr>
        <w:tc>
          <w:tcPr>
            <w:tcW w:w="4525" w:type="dxa"/>
          </w:tcPr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lastRenderedPageBreak/>
              <w:t>Перечень целевых показателей подпрограммы</w:t>
            </w:r>
          </w:p>
        </w:tc>
        <w:tc>
          <w:tcPr>
            <w:tcW w:w="5178" w:type="dxa"/>
          </w:tcPr>
          <w:p w:rsidR="00D323E8" w:rsidRPr="00507944" w:rsidRDefault="00D323E8" w:rsidP="000B050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доля педагогических работников, пов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ы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сивших квалификацию, от общего кол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и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чества педагогических работников;</w:t>
            </w:r>
          </w:p>
          <w:p w:rsidR="00D323E8" w:rsidRPr="00507944" w:rsidRDefault="00D323E8" w:rsidP="000B050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 xml:space="preserve">укомплектованность </w:t>
            </w:r>
            <w:r w:rsidR="000756FC">
              <w:rPr>
                <w:rFonts w:ascii="Times New Roman" w:hAnsi="Times New Roman"/>
                <w:sz w:val="28"/>
                <w:szCs w:val="28"/>
              </w:rPr>
              <w:t xml:space="preserve">муниципального казенного учреждения «Центр развития образования (далее – МКУ ЦРО) 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педаг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о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гическими кадрами, имеющими высшее педагогическое образование;</w:t>
            </w:r>
          </w:p>
          <w:p w:rsidR="00D323E8" w:rsidRPr="00507944" w:rsidRDefault="000756FC" w:rsidP="000B050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доля работников МКУ </w:t>
            </w:r>
            <w:r w:rsidR="00D323E8" w:rsidRPr="00507944">
              <w:rPr>
                <w:rFonts w:ascii="Times New Roman" w:hAnsi="Times New Roman"/>
                <w:sz w:val="28"/>
                <w:szCs w:val="28"/>
              </w:rPr>
              <w:t>ЦРО, прошедших курсы повышения квалификации по к</w:t>
            </w:r>
            <w:r w:rsidR="00D323E8" w:rsidRPr="00507944">
              <w:rPr>
                <w:rFonts w:ascii="Times New Roman" w:hAnsi="Times New Roman"/>
                <w:sz w:val="28"/>
                <w:szCs w:val="28"/>
              </w:rPr>
              <w:t>у</w:t>
            </w:r>
            <w:r w:rsidR="00D323E8" w:rsidRPr="00507944">
              <w:rPr>
                <w:rFonts w:ascii="Times New Roman" w:hAnsi="Times New Roman"/>
                <w:sz w:val="28"/>
                <w:szCs w:val="28"/>
              </w:rPr>
              <w:t>рируемым направлениям;</w:t>
            </w:r>
          </w:p>
          <w:p w:rsidR="00D323E8" w:rsidRPr="00507944" w:rsidRDefault="00D323E8" w:rsidP="000B050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доля муниципальных бюджетных и а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в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тономных учреждений, выполнивших муниципальное задание, от общего к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о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личества бюджетных и автономных учреждений;</w:t>
            </w:r>
          </w:p>
          <w:p w:rsidR="00D323E8" w:rsidRPr="00507944" w:rsidRDefault="00D323E8" w:rsidP="000B050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количество функционирующих автом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а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тизированных рабочих мест, использу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е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мых в управлении образования;</w:t>
            </w:r>
          </w:p>
          <w:p w:rsidR="00D323E8" w:rsidRPr="00507944" w:rsidRDefault="00D323E8" w:rsidP="000B050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количество организованных меропри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я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тий муниципального уровня, в том чи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с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ле: фестивали, выпускные балы, педаг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о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гические конференции, новогодние м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е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роприятия и встречи главы с одарённ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ы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ми детьми;</w:t>
            </w:r>
          </w:p>
          <w:p w:rsidR="00D323E8" w:rsidRPr="00507944" w:rsidRDefault="00D323E8" w:rsidP="000B050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количество учащихся и педагогических работников, подвезенных к месту пр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о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ведения массовых мероприятий с уч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а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стием детей, включая олимпиады, спо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р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тивные, праздничные мероприятия, пр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о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ведение ГИА;</w:t>
            </w:r>
          </w:p>
          <w:p w:rsidR="00D323E8" w:rsidRPr="00507944" w:rsidRDefault="00D323E8" w:rsidP="000B050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количество детей из малообеспеченных семей и семей, находящихся в трудной жизненной ситуации подвезенных к м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е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стам отдыха, оздоровления, лечения, р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е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абилитации и обратно</w:t>
            </w:r>
          </w:p>
          <w:p w:rsidR="00D323E8" w:rsidRPr="00507944" w:rsidRDefault="00D323E8" w:rsidP="000B050E">
            <w:pPr>
              <w:spacing w:after="0" w:line="240" w:lineRule="auto"/>
              <w:ind w:right="4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507944" w:rsidTr="00270621">
        <w:trPr>
          <w:trHeight w:val="412"/>
          <w:jc w:val="center"/>
        </w:trPr>
        <w:tc>
          <w:tcPr>
            <w:tcW w:w="4525" w:type="dxa"/>
          </w:tcPr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 xml:space="preserve">Этапы и сроки реализации </w:t>
            </w:r>
          </w:p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178" w:type="dxa"/>
            <w:vAlign w:val="center"/>
          </w:tcPr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2018 – 2022 годы, подпрограмма реал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и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зуется в один этап</w:t>
            </w:r>
          </w:p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507944" w:rsidTr="00270621">
        <w:trPr>
          <w:trHeight w:val="412"/>
          <w:jc w:val="center"/>
        </w:trPr>
        <w:tc>
          <w:tcPr>
            <w:tcW w:w="4525" w:type="dxa"/>
          </w:tcPr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lastRenderedPageBreak/>
              <w:t>Объемы бюджетных ассигнований под программы</w:t>
            </w:r>
          </w:p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8" w:type="dxa"/>
            <w:vAlign w:val="center"/>
          </w:tcPr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общий объем финансирования меропр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и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ятий подпрограммы (в ценах соотве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т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ствующих лет) из средств бюджета м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у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ниципального образования Брюховецкий район (далее – МБ) в 2018 – 2022 годах составит</w:t>
            </w:r>
            <w:r w:rsidR="003152F0" w:rsidRPr="005079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975A5">
              <w:rPr>
                <w:rFonts w:ascii="Times New Roman" w:hAnsi="Times New Roman"/>
                <w:sz w:val="28"/>
                <w:szCs w:val="28"/>
                <w:lang w:eastAsia="en-US"/>
              </w:rPr>
              <w:t>232928,99</w:t>
            </w:r>
            <w:r w:rsidR="00B44B77"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тысяч рублей, в том числе по годам:</w:t>
            </w:r>
          </w:p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8C45FB">
              <w:rPr>
                <w:rFonts w:ascii="Times New Roman" w:hAnsi="Times New Roman"/>
                <w:sz w:val="28"/>
                <w:szCs w:val="28"/>
                <w:lang w:eastAsia="en-US"/>
              </w:rPr>
              <w:t>42031,60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тысяч рублей,</w:t>
            </w:r>
          </w:p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2019 год –</w:t>
            </w:r>
            <w:r w:rsidR="00BB6BCB" w:rsidRPr="005079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A2793">
              <w:rPr>
                <w:rFonts w:ascii="Times New Roman" w:hAnsi="Times New Roman"/>
                <w:sz w:val="28"/>
                <w:szCs w:val="28"/>
                <w:lang w:eastAsia="en-US"/>
              </w:rPr>
              <w:t>47867,60</w:t>
            </w:r>
            <w:r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тысяч</w:t>
            </w:r>
            <w:r w:rsidR="00D254F1" w:rsidRPr="00507944">
              <w:rPr>
                <w:rFonts w:ascii="Times New Roman" w:hAnsi="Times New Roman"/>
                <w:sz w:val="28"/>
                <w:szCs w:val="28"/>
              </w:rPr>
              <w:t>а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 xml:space="preserve"> рублей,</w:t>
            </w:r>
          </w:p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2020 год –</w:t>
            </w:r>
            <w:r w:rsidR="00E234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74B00">
              <w:rPr>
                <w:rFonts w:ascii="Times New Roman" w:hAnsi="Times New Roman"/>
                <w:sz w:val="28"/>
                <w:szCs w:val="28"/>
                <w:lang w:eastAsia="en-US"/>
              </w:rPr>
              <w:t>45355,45</w:t>
            </w:r>
            <w:r w:rsidR="003152F0" w:rsidRPr="005079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84182F" w:rsidRPr="00507944">
              <w:rPr>
                <w:rFonts w:ascii="Times New Roman" w:hAnsi="Times New Roman"/>
                <w:sz w:val="28"/>
                <w:szCs w:val="28"/>
              </w:rPr>
              <w:t>тысяч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 xml:space="preserve"> рублей,</w:t>
            </w:r>
          </w:p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267CEE">
              <w:rPr>
                <w:rFonts w:ascii="Times New Roman" w:hAnsi="Times New Roman"/>
                <w:sz w:val="28"/>
                <w:szCs w:val="28"/>
              </w:rPr>
              <w:t>46884,48</w:t>
            </w:r>
            <w:r w:rsidR="0084182F" w:rsidRPr="00507944">
              <w:rPr>
                <w:rFonts w:ascii="Times New Roman" w:hAnsi="Times New Roman"/>
                <w:sz w:val="28"/>
                <w:szCs w:val="28"/>
              </w:rPr>
              <w:t xml:space="preserve"> тысяч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 xml:space="preserve"> рублей,</w:t>
            </w:r>
          </w:p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D975A5">
              <w:rPr>
                <w:rFonts w:ascii="Times New Roman" w:hAnsi="Times New Roman"/>
                <w:sz w:val="28"/>
                <w:szCs w:val="28"/>
              </w:rPr>
              <w:t>50789,86</w:t>
            </w:r>
            <w:r w:rsidR="0084182F" w:rsidRPr="00507944">
              <w:rPr>
                <w:rFonts w:ascii="Times New Roman" w:hAnsi="Times New Roman"/>
                <w:sz w:val="28"/>
                <w:szCs w:val="28"/>
              </w:rPr>
              <w:t xml:space="preserve"> тысяч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</w:p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507944" w:rsidTr="00270621">
        <w:trPr>
          <w:trHeight w:val="412"/>
          <w:jc w:val="center"/>
        </w:trPr>
        <w:tc>
          <w:tcPr>
            <w:tcW w:w="4525" w:type="dxa"/>
          </w:tcPr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 xml:space="preserve">Контроль за выполнением </w:t>
            </w:r>
          </w:p>
          <w:p w:rsidR="00D323E8" w:rsidRPr="00507944" w:rsidRDefault="00D323E8" w:rsidP="000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178" w:type="dxa"/>
          </w:tcPr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44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Брюхове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ц</w:t>
            </w:r>
            <w:r w:rsidRPr="00507944">
              <w:rPr>
                <w:rFonts w:ascii="Times New Roman" w:hAnsi="Times New Roman"/>
                <w:sz w:val="28"/>
                <w:szCs w:val="28"/>
              </w:rPr>
              <w:t>кий район</w:t>
            </w:r>
          </w:p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323E8" w:rsidRPr="00507944" w:rsidRDefault="00D323E8" w:rsidP="000B050E">
      <w:pPr>
        <w:pStyle w:val="ad"/>
        <w:spacing w:after="0" w:line="240" w:lineRule="auto"/>
        <w:jc w:val="center"/>
        <w:rPr>
          <w:b/>
        </w:rPr>
      </w:pPr>
      <w:r w:rsidRPr="00507944">
        <w:rPr>
          <w:b/>
        </w:rPr>
        <w:t xml:space="preserve">1. Цели, задачи и целевые показатели достижения целей </w:t>
      </w:r>
      <w:r w:rsidRPr="00507944">
        <w:rPr>
          <w:b/>
        </w:rPr>
        <w:br/>
        <w:t>и решения задач, сроки и этапы реализации подпрограммы</w:t>
      </w:r>
    </w:p>
    <w:p w:rsidR="00D323E8" w:rsidRPr="00507944" w:rsidRDefault="00D323E8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323E8" w:rsidRPr="00507944" w:rsidRDefault="00D323E8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 xml:space="preserve">Цели муниципальной подпрограммы увязаны с целями утвержденной </w:t>
      </w:r>
      <w:r w:rsidRPr="00507944">
        <w:rPr>
          <w:rFonts w:ascii="Times New Roman" w:hAnsi="Times New Roman"/>
          <w:sz w:val="28"/>
          <w:szCs w:val="28"/>
        </w:rPr>
        <w:br/>
        <w:t>Стратегии социально-экономического развития муниципального образования Брюховецкий район, приоритетами государственной программы Российской Федерации «Развитие образования» на 201</w:t>
      </w:r>
      <w:r w:rsidR="000756FC">
        <w:rPr>
          <w:rFonts w:ascii="Times New Roman" w:hAnsi="Times New Roman"/>
          <w:sz w:val="28"/>
          <w:szCs w:val="28"/>
        </w:rPr>
        <w:t>8</w:t>
      </w:r>
      <w:r w:rsidRPr="00507944">
        <w:rPr>
          <w:rFonts w:ascii="Times New Roman" w:hAnsi="Times New Roman"/>
          <w:sz w:val="28"/>
          <w:szCs w:val="28"/>
        </w:rPr>
        <w:t> – 202</w:t>
      </w:r>
      <w:r w:rsidR="000756FC">
        <w:rPr>
          <w:rFonts w:ascii="Times New Roman" w:hAnsi="Times New Roman"/>
          <w:sz w:val="28"/>
          <w:szCs w:val="28"/>
        </w:rPr>
        <w:t>5</w:t>
      </w:r>
      <w:r w:rsidRPr="00507944">
        <w:rPr>
          <w:rFonts w:ascii="Times New Roman" w:hAnsi="Times New Roman"/>
          <w:sz w:val="28"/>
          <w:szCs w:val="28"/>
        </w:rPr>
        <w:t xml:space="preserve"> годы и государственной программы Краснодарского края «Развитие образования» на 2016 – 2021 годы. </w:t>
      </w:r>
    </w:p>
    <w:p w:rsidR="00D323E8" w:rsidRPr="00507944" w:rsidRDefault="00D323E8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7944">
        <w:rPr>
          <w:rFonts w:ascii="Times New Roman" w:hAnsi="Times New Roman"/>
          <w:sz w:val="28"/>
          <w:szCs w:val="28"/>
          <w:lang w:eastAsia="en-US"/>
        </w:rPr>
        <w:t>Реализация подпрограммы будет осуществляться в рамках плана мер</w:t>
      </w:r>
      <w:r w:rsidRPr="00507944">
        <w:rPr>
          <w:rFonts w:ascii="Times New Roman" w:hAnsi="Times New Roman"/>
          <w:sz w:val="28"/>
          <w:szCs w:val="28"/>
          <w:lang w:eastAsia="en-US"/>
        </w:rPr>
        <w:t>о</w:t>
      </w:r>
      <w:r w:rsidRPr="00507944">
        <w:rPr>
          <w:rFonts w:ascii="Times New Roman" w:hAnsi="Times New Roman"/>
          <w:sz w:val="28"/>
          <w:szCs w:val="28"/>
          <w:lang w:eastAsia="en-US"/>
        </w:rPr>
        <w:t>приятий («дорожной карты») «Изменения в отраслях социальной сферы, направленные на повышение эффективности образования в Брюховецком ра</w:t>
      </w:r>
      <w:r w:rsidRPr="00507944">
        <w:rPr>
          <w:rFonts w:ascii="Times New Roman" w:hAnsi="Times New Roman"/>
          <w:sz w:val="28"/>
          <w:szCs w:val="28"/>
          <w:lang w:eastAsia="en-US"/>
        </w:rPr>
        <w:t>й</w:t>
      </w:r>
      <w:r w:rsidRPr="00507944">
        <w:rPr>
          <w:rFonts w:ascii="Times New Roman" w:hAnsi="Times New Roman"/>
          <w:sz w:val="28"/>
          <w:szCs w:val="28"/>
          <w:lang w:eastAsia="en-US"/>
        </w:rPr>
        <w:t>оне».</w:t>
      </w:r>
    </w:p>
    <w:p w:rsidR="00D323E8" w:rsidRPr="00507944" w:rsidRDefault="00D323E8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Эффективность реализации подпрограммы определяется на основе с</w:t>
      </w:r>
      <w:r w:rsidRPr="00507944">
        <w:rPr>
          <w:rFonts w:ascii="Times New Roman" w:hAnsi="Times New Roman"/>
          <w:sz w:val="28"/>
          <w:szCs w:val="28"/>
        </w:rPr>
        <w:t>и</w:t>
      </w:r>
      <w:r w:rsidRPr="00507944">
        <w:rPr>
          <w:rFonts w:ascii="Times New Roman" w:hAnsi="Times New Roman"/>
          <w:sz w:val="28"/>
          <w:szCs w:val="28"/>
        </w:rPr>
        <w:t>стемы целевых показателей, позволяющих оценить ход и результативность р</w:t>
      </w:r>
      <w:r w:rsidRPr="00507944">
        <w:rPr>
          <w:rFonts w:ascii="Times New Roman" w:hAnsi="Times New Roman"/>
          <w:sz w:val="28"/>
          <w:szCs w:val="28"/>
        </w:rPr>
        <w:t>е</w:t>
      </w:r>
      <w:r w:rsidRPr="00507944">
        <w:rPr>
          <w:rFonts w:ascii="Times New Roman" w:hAnsi="Times New Roman"/>
          <w:sz w:val="28"/>
          <w:szCs w:val="28"/>
        </w:rPr>
        <w:t xml:space="preserve">шения поставленных задач по ключевым направлениям развития образования. </w:t>
      </w:r>
    </w:p>
    <w:p w:rsidR="00D323E8" w:rsidRPr="00507944" w:rsidRDefault="00D323E8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Все целевые показатели соответствуют целям и задачам муниципальной программы. Они являются достоверными и доступными для определения, со</w:t>
      </w:r>
      <w:r w:rsidRPr="00507944">
        <w:rPr>
          <w:rFonts w:ascii="Times New Roman" w:hAnsi="Times New Roman"/>
          <w:sz w:val="28"/>
          <w:szCs w:val="28"/>
        </w:rPr>
        <w:t>в</w:t>
      </w:r>
      <w:r w:rsidRPr="00507944">
        <w:rPr>
          <w:rFonts w:ascii="Times New Roman" w:hAnsi="Times New Roman"/>
          <w:sz w:val="28"/>
          <w:szCs w:val="28"/>
        </w:rPr>
        <w:t>местимыми с краевыми показателями развития образования.</w:t>
      </w:r>
    </w:p>
    <w:p w:rsidR="00D323E8" w:rsidRPr="00507944" w:rsidRDefault="00D323E8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Целевые показатели подпрограммы, позволяющие оценивать эффекти</w:t>
      </w:r>
      <w:r w:rsidRPr="00507944">
        <w:rPr>
          <w:rFonts w:ascii="Times New Roman" w:hAnsi="Times New Roman"/>
          <w:sz w:val="28"/>
          <w:szCs w:val="28"/>
        </w:rPr>
        <w:t>в</w:t>
      </w:r>
      <w:r w:rsidRPr="00507944">
        <w:rPr>
          <w:rFonts w:ascii="Times New Roman" w:hAnsi="Times New Roman"/>
          <w:sz w:val="28"/>
          <w:szCs w:val="28"/>
        </w:rPr>
        <w:t>ность её реализации по годам, приводятся в таблице № 1 «Цели, задачи и цел</w:t>
      </w:r>
      <w:r w:rsidRPr="00507944">
        <w:rPr>
          <w:rFonts w:ascii="Times New Roman" w:hAnsi="Times New Roman"/>
          <w:sz w:val="28"/>
          <w:szCs w:val="28"/>
        </w:rPr>
        <w:t>е</w:t>
      </w:r>
      <w:r w:rsidRPr="00507944">
        <w:rPr>
          <w:rFonts w:ascii="Times New Roman" w:hAnsi="Times New Roman"/>
          <w:sz w:val="28"/>
          <w:szCs w:val="28"/>
        </w:rPr>
        <w:t>вые показатели</w:t>
      </w:r>
      <w:r w:rsidR="00E535BA" w:rsidRPr="00507944">
        <w:rPr>
          <w:rFonts w:ascii="Times New Roman" w:hAnsi="Times New Roman"/>
          <w:sz w:val="28"/>
          <w:szCs w:val="28"/>
        </w:rPr>
        <w:t xml:space="preserve"> </w:t>
      </w:r>
      <w:r w:rsidRPr="00507944">
        <w:rPr>
          <w:rFonts w:ascii="Times New Roman" w:hAnsi="Times New Roman"/>
          <w:sz w:val="28"/>
          <w:szCs w:val="28"/>
        </w:rPr>
        <w:t>подпрограммы «Обеспечение реализации муниципальной пр</w:t>
      </w:r>
      <w:r w:rsidRPr="00507944">
        <w:rPr>
          <w:rFonts w:ascii="Times New Roman" w:hAnsi="Times New Roman"/>
          <w:sz w:val="28"/>
          <w:szCs w:val="28"/>
        </w:rPr>
        <w:t>о</w:t>
      </w:r>
      <w:r w:rsidRPr="00507944">
        <w:rPr>
          <w:rFonts w:ascii="Times New Roman" w:hAnsi="Times New Roman"/>
          <w:sz w:val="28"/>
          <w:szCs w:val="28"/>
        </w:rPr>
        <w:t>граммы и прочие мероприятия в области образования».</w:t>
      </w:r>
    </w:p>
    <w:p w:rsidR="00D323E8" w:rsidRPr="00507944" w:rsidRDefault="00D323E8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Сроки реализации муниципальной программы: 2018 – 2022 годы, подпр</w:t>
      </w:r>
      <w:r w:rsidRPr="00507944">
        <w:rPr>
          <w:rFonts w:ascii="Times New Roman" w:hAnsi="Times New Roman"/>
          <w:sz w:val="28"/>
          <w:szCs w:val="28"/>
        </w:rPr>
        <w:t>о</w:t>
      </w:r>
      <w:r w:rsidRPr="00507944">
        <w:rPr>
          <w:rFonts w:ascii="Times New Roman" w:hAnsi="Times New Roman"/>
          <w:sz w:val="28"/>
          <w:szCs w:val="28"/>
        </w:rPr>
        <w:t>грамма реализуется в один этап.</w:t>
      </w:r>
    </w:p>
    <w:p w:rsidR="00D323E8" w:rsidRPr="00507944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3E8" w:rsidRPr="00507944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D323E8" w:rsidRPr="00507944" w:rsidSect="00481CD0">
          <w:headerReference w:type="first" r:id="rId14"/>
          <w:type w:val="nextColumn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D323E8" w:rsidRPr="00C80B79" w:rsidRDefault="00D323E8" w:rsidP="00355716">
      <w:pPr>
        <w:pStyle w:val="ad"/>
        <w:spacing w:after="0" w:line="240" w:lineRule="auto"/>
        <w:jc w:val="center"/>
        <w:rPr>
          <w:b/>
        </w:rPr>
      </w:pPr>
      <w:r w:rsidRPr="00C80B79">
        <w:rPr>
          <w:b/>
        </w:rPr>
        <w:lastRenderedPageBreak/>
        <w:t>Цели, задачи и целевые показатели</w:t>
      </w:r>
      <w:r w:rsidRPr="00C80B79">
        <w:rPr>
          <w:b/>
        </w:rPr>
        <w:br/>
        <w:t xml:space="preserve">подпрограммы «Обеспечение реализации муниципальной программы </w:t>
      </w:r>
      <w:r w:rsidRPr="00C80B79">
        <w:rPr>
          <w:b/>
        </w:rPr>
        <w:br/>
        <w:t>и прочие мероприятия в области образования»</w:t>
      </w:r>
    </w:p>
    <w:p w:rsidR="00D323E8" w:rsidRPr="00507944" w:rsidRDefault="00D323E8" w:rsidP="000B050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Таблица № 1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961"/>
        <w:gridCol w:w="1276"/>
        <w:gridCol w:w="1276"/>
        <w:gridCol w:w="1417"/>
        <w:gridCol w:w="1276"/>
        <w:gridCol w:w="1418"/>
        <w:gridCol w:w="1275"/>
        <w:gridCol w:w="1418"/>
      </w:tblGrid>
      <w:tr w:rsidR="00D323E8" w:rsidRPr="00507944" w:rsidTr="00F81153">
        <w:trPr>
          <w:trHeight w:val="259"/>
          <w:tblHeader/>
        </w:trPr>
        <w:tc>
          <w:tcPr>
            <w:tcW w:w="709" w:type="dxa"/>
            <w:vMerge w:val="restart"/>
            <w:tcBorders>
              <w:bottom w:val="nil"/>
            </w:tcBorders>
            <w:shd w:val="clear" w:color="auto" w:fill="FFFFFF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961" w:type="dxa"/>
            <w:vMerge w:val="restart"/>
            <w:tcBorders>
              <w:bottom w:val="nil"/>
            </w:tcBorders>
            <w:shd w:val="clear" w:color="auto" w:fill="FFFFFF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 xml:space="preserve">Наименование целевого </w:t>
            </w:r>
          </w:p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FFFFFF"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измер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FFFFFF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6804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Значение показателей</w:t>
            </w:r>
          </w:p>
        </w:tc>
      </w:tr>
      <w:tr w:rsidR="00D323E8" w:rsidRPr="00507944" w:rsidTr="00F81153">
        <w:trPr>
          <w:trHeight w:val="259"/>
          <w:tblHeader/>
        </w:trPr>
        <w:tc>
          <w:tcPr>
            <w:tcW w:w="709" w:type="dxa"/>
            <w:vMerge/>
            <w:tcBorders>
              <w:bottom w:val="nil"/>
            </w:tcBorders>
            <w:shd w:val="clear" w:color="auto" w:fill="FFFFFF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bottom w:val="nil"/>
            </w:tcBorders>
            <w:shd w:val="clear" w:color="auto" w:fill="FFFFFF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clear" w:color="auto" w:fill="FFFFFF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FFFFFF"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 xml:space="preserve">2018 год 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FFFFFF"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 xml:space="preserve">2019 год 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FFFFFF"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FFFFFF"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FFFFFF"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</w:tr>
    </w:tbl>
    <w:p w:rsidR="00D323E8" w:rsidRPr="00507944" w:rsidRDefault="00D323E8" w:rsidP="000B050E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50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961"/>
        <w:gridCol w:w="1276"/>
        <w:gridCol w:w="1276"/>
        <w:gridCol w:w="1361"/>
        <w:gridCol w:w="1361"/>
        <w:gridCol w:w="1361"/>
        <w:gridCol w:w="1361"/>
        <w:gridCol w:w="1361"/>
      </w:tblGrid>
      <w:tr w:rsidR="00D323E8" w:rsidRPr="00507944" w:rsidTr="0095696B">
        <w:trPr>
          <w:trHeight w:val="259"/>
          <w:tblHeader/>
        </w:trPr>
        <w:tc>
          <w:tcPr>
            <w:tcW w:w="709" w:type="dxa"/>
            <w:shd w:val="clear" w:color="auto" w:fill="FFFFFF"/>
            <w:vAlign w:val="center"/>
          </w:tcPr>
          <w:p w:rsidR="00D323E8" w:rsidRPr="00507944" w:rsidRDefault="00D323E8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FFFFFF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61" w:type="dxa"/>
            <w:shd w:val="clear" w:color="auto" w:fill="FFFFFF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61" w:type="dxa"/>
            <w:shd w:val="clear" w:color="auto" w:fill="FFFFFF"/>
          </w:tcPr>
          <w:p w:rsidR="00D323E8" w:rsidRPr="00507944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323E8" w:rsidRPr="00507944" w:rsidTr="0095696B">
        <w:trPr>
          <w:trHeight w:val="259"/>
        </w:trPr>
        <w:tc>
          <w:tcPr>
            <w:tcW w:w="709" w:type="dxa"/>
            <w:shd w:val="clear" w:color="auto" w:fill="FFFFFF"/>
            <w:vAlign w:val="center"/>
          </w:tcPr>
          <w:p w:rsidR="00D323E8" w:rsidRPr="00507944" w:rsidRDefault="00D323E8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18" w:type="dxa"/>
            <w:gridSpan w:val="8"/>
            <w:shd w:val="clear" w:color="auto" w:fill="FFFFFF"/>
          </w:tcPr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Подпрограмма № 4 «Обеспечение реализации муниципальной программы и прочие мероприятия в области образования»</w:t>
            </w:r>
          </w:p>
        </w:tc>
      </w:tr>
      <w:tr w:rsidR="00D323E8" w:rsidRPr="00507944" w:rsidTr="0095696B">
        <w:trPr>
          <w:trHeight w:val="259"/>
        </w:trPr>
        <w:tc>
          <w:tcPr>
            <w:tcW w:w="709" w:type="dxa"/>
            <w:shd w:val="clear" w:color="auto" w:fill="FFFFFF"/>
            <w:vAlign w:val="center"/>
          </w:tcPr>
          <w:p w:rsidR="00D323E8" w:rsidRPr="00507944" w:rsidRDefault="00D323E8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8" w:type="dxa"/>
            <w:gridSpan w:val="8"/>
            <w:shd w:val="clear" w:color="auto" w:fill="FFFFFF"/>
            <w:vAlign w:val="center"/>
          </w:tcPr>
          <w:p w:rsidR="00D323E8" w:rsidRPr="00507944" w:rsidRDefault="00D323E8" w:rsidP="000B050E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Цель: создание условий для обеспечения доступности и качества дошкольного, общего и дополнительного образования детей</w:t>
            </w:r>
          </w:p>
        </w:tc>
      </w:tr>
      <w:tr w:rsidR="00D323E8" w:rsidRPr="00507944" w:rsidTr="0095696B">
        <w:trPr>
          <w:trHeight w:val="259"/>
        </w:trPr>
        <w:tc>
          <w:tcPr>
            <w:tcW w:w="709" w:type="dxa"/>
            <w:shd w:val="clear" w:color="auto" w:fill="FFFFFF"/>
            <w:vAlign w:val="center"/>
          </w:tcPr>
          <w:p w:rsidR="00D323E8" w:rsidRPr="00507944" w:rsidRDefault="00D323E8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4318" w:type="dxa"/>
            <w:gridSpan w:val="8"/>
            <w:shd w:val="clear" w:color="auto" w:fill="FFFFFF"/>
            <w:vAlign w:val="center"/>
          </w:tcPr>
          <w:p w:rsidR="00D323E8" w:rsidRPr="00507944" w:rsidRDefault="00D323E8" w:rsidP="000B050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 xml:space="preserve">Задача: методическое сопровождение системы образования </w:t>
            </w:r>
          </w:p>
        </w:tc>
      </w:tr>
      <w:tr w:rsidR="00D323E8" w:rsidRPr="00507944" w:rsidTr="0095696B">
        <w:trPr>
          <w:trHeight w:val="259"/>
        </w:trPr>
        <w:tc>
          <w:tcPr>
            <w:tcW w:w="709" w:type="dxa"/>
            <w:shd w:val="clear" w:color="auto" w:fill="FFFFFF"/>
            <w:vAlign w:val="center"/>
          </w:tcPr>
          <w:p w:rsidR="00D323E8" w:rsidRPr="00507944" w:rsidRDefault="00D323E8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4961" w:type="dxa"/>
            <w:shd w:val="clear" w:color="auto" w:fill="FFFFFF"/>
          </w:tcPr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Доля педагогических работников, повыси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в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ших квалификацию, от общего количества педагогических работников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323E8" w:rsidRPr="00507944" w:rsidRDefault="00D323E8" w:rsidP="00956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323E8" w:rsidRPr="00507944" w:rsidRDefault="00D323E8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D323E8" w:rsidRPr="00507944" w:rsidRDefault="00D323E8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D323E8" w:rsidRPr="00507944" w:rsidRDefault="004747BD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D323E8" w:rsidRPr="00507944" w:rsidRDefault="00D323E8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D323E8" w:rsidRPr="00507944" w:rsidRDefault="00D323E8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D323E8" w:rsidRPr="00507944" w:rsidRDefault="00D323E8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D323E8" w:rsidRPr="00507944" w:rsidTr="0095696B">
        <w:trPr>
          <w:trHeight w:val="259"/>
        </w:trPr>
        <w:tc>
          <w:tcPr>
            <w:tcW w:w="709" w:type="dxa"/>
            <w:shd w:val="clear" w:color="auto" w:fill="FFFFFF"/>
            <w:vAlign w:val="center"/>
          </w:tcPr>
          <w:p w:rsidR="00D323E8" w:rsidRPr="00507944" w:rsidRDefault="00D323E8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4961" w:type="dxa"/>
            <w:shd w:val="clear" w:color="auto" w:fill="FFFFFF"/>
          </w:tcPr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Укомплектованность МКУ «ЦРО» педагог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и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ческими кадрами, имеющими высшее педаг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о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гическое образование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323E8" w:rsidRPr="00507944" w:rsidRDefault="00D323E8" w:rsidP="00956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323E8" w:rsidRPr="00507944" w:rsidRDefault="00D323E8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D323E8" w:rsidRPr="00507944" w:rsidRDefault="00D323E8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D323E8" w:rsidRPr="00507944" w:rsidRDefault="004747BD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D323E8" w:rsidRPr="00507944" w:rsidRDefault="00D323E8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D323E8" w:rsidRPr="00507944" w:rsidRDefault="00D323E8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D323E8" w:rsidRPr="00507944" w:rsidRDefault="00D323E8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323E8" w:rsidRPr="00507944" w:rsidTr="0095696B">
        <w:trPr>
          <w:trHeight w:val="259"/>
        </w:trPr>
        <w:tc>
          <w:tcPr>
            <w:tcW w:w="709" w:type="dxa"/>
            <w:shd w:val="clear" w:color="auto" w:fill="FFFFFF"/>
            <w:vAlign w:val="center"/>
          </w:tcPr>
          <w:p w:rsidR="00D323E8" w:rsidRPr="00507944" w:rsidRDefault="00D323E8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4961" w:type="dxa"/>
            <w:shd w:val="clear" w:color="auto" w:fill="FFFFFF"/>
          </w:tcPr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Доля работников МКУ «ЦРО», прошедших курсы повышения квалификации по курир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у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емым направлениям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323E8" w:rsidRPr="00507944" w:rsidRDefault="00D323E8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323E8" w:rsidRPr="00507944" w:rsidRDefault="00D323E8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D323E8" w:rsidRPr="00507944" w:rsidRDefault="00D323E8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D323E8" w:rsidRPr="00507944" w:rsidRDefault="002210C6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D323E8" w:rsidRPr="00507944" w:rsidRDefault="00D323E8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D323E8" w:rsidRPr="00507944" w:rsidRDefault="00D323E8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D323E8" w:rsidRPr="00507944" w:rsidRDefault="00D323E8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323E8" w:rsidRPr="00507944" w:rsidTr="0095696B">
        <w:trPr>
          <w:trHeight w:val="259"/>
        </w:trPr>
        <w:tc>
          <w:tcPr>
            <w:tcW w:w="709" w:type="dxa"/>
            <w:shd w:val="clear" w:color="auto" w:fill="FFFFFF"/>
            <w:vAlign w:val="center"/>
          </w:tcPr>
          <w:p w:rsidR="00D323E8" w:rsidRPr="00507944" w:rsidRDefault="00BC5517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323E8" w:rsidRPr="00507944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14318" w:type="dxa"/>
            <w:gridSpan w:val="8"/>
            <w:shd w:val="clear" w:color="auto" w:fill="FFFFFF"/>
          </w:tcPr>
          <w:p w:rsidR="00D323E8" w:rsidRPr="00507944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Задача: обеспечение высокого качества управления процессами развития образования на муниципальном уровне, развитие системы      управления муниципальными организациями</w:t>
            </w:r>
          </w:p>
        </w:tc>
      </w:tr>
      <w:tr w:rsidR="00D323E8" w:rsidRPr="00507944" w:rsidTr="0095696B">
        <w:trPr>
          <w:trHeight w:val="259"/>
        </w:trPr>
        <w:tc>
          <w:tcPr>
            <w:tcW w:w="709" w:type="dxa"/>
            <w:shd w:val="clear" w:color="auto" w:fill="FFFFFF"/>
            <w:vAlign w:val="center"/>
          </w:tcPr>
          <w:p w:rsidR="00D323E8" w:rsidRPr="00507944" w:rsidRDefault="00BC5517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323E8" w:rsidRPr="00507944"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4961" w:type="dxa"/>
            <w:shd w:val="clear" w:color="auto" w:fill="FFFFFF"/>
          </w:tcPr>
          <w:p w:rsidR="00D323E8" w:rsidRPr="00507944" w:rsidRDefault="00D323E8" w:rsidP="000B0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Доля муниципальных бюджетных и автоно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м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ных учреждений, выполнивших муниципал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ь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ное задание, от общего количества бюдже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т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ных и автономных учреждений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323E8" w:rsidRPr="00507944" w:rsidRDefault="00D323E8" w:rsidP="00956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323E8" w:rsidRPr="00507944" w:rsidRDefault="00D323E8" w:rsidP="00956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D323E8" w:rsidRPr="00507944" w:rsidRDefault="00D323E8" w:rsidP="00956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D323E8" w:rsidRPr="00507944" w:rsidRDefault="00D323E8" w:rsidP="00956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D323E8" w:rsidRPr="00507944" w:rsidRDefault="00D323E8" w:rsidP="00956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D323E8" w:rsidRPr="00507944" w:rsidRDefault="00D323E8" w:rsidP="00956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D323E8" w:rsidRPr="00507944" w:rsidRDefault="00D323E8" w:rsidP="00956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323E8" w:rsidRPr="00507944" w:rsidTr="0095696B">
        <w:trPr>
          <w:trHeight w:val="259"/>
        </w:trPr>
        <w:tc>
          <w:tcPr>
            <w:tcW w:w="709" w:type="dxa"/>
            <w:shd w:val="clear" w:color="auto" w:fill="FFFFFF"/>
            <w:vAlign w:val="center"/>
          </w:tcPr>
          <w:p w:rsidR="00D323E8" w:rsidRPr="00507944" w:rsidRDefault="00BC5517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323E8" w:rsidRPr="00507944">
              <w:rPr>
                <w:rFonts w:ascii="Times New Roman" w:hAnsi="Times New Roman"/>
                <w:sz w:val="24"/>
                <w:szCs w:val="24"/>
              </w:rPr>
              <w:t>.1.2</w:t>
            </w:r>
          </w:p>
        </w:tc>
        <w:tc>
          <w:tcPr>
            <w:tcW w:w="4961" w:type="dxa"/>
            <w:shd w:val="clear" w:color="auto" w:fill="FFFFFF"/>
          </w:tcPr>
          <w:p w:rsidR="00D323E8" w:rsidRPr="00507944" w:rsidRDefault="00D323E8" w:rsidP="000B0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Количество функционирующих автоматиз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и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рованных рабочих мест, используемых в управлении образования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323E8" w:rsidRPr="00507944" w:rsidRDefault="00D323E8" w:rsidP="00956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323E8" w:rsidRPr="00507944" w:rsidRDefault="00D323E8" w:rsidP="00956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D323E8" w:rsidRPr="00507944" w:rsidRDefault="00D323E8" w:rsidP="00956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D323E8" w:rsidRPr="00507944" w:rsidRDefault="00D323E8" w:rsidP="00956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D323E8" w:rsidRPr="00507944" w:rsidRDefault="00462690" w:rsidP="00956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D323E8" w:rsidRPr="00507944" w:rsidRDefault="00462690" w:rsidP="00956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D323E8" w:rsidRPr="00507944" w:rsidRDefault="00462690" w:rsidP="00956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323E8" w:rsidRPr="00507944" w:rsidTr="0095696B">
        <w:trPr>
          <w:trHeight w:val="259"/>
        </w:trPr>
        <w:tc>
          <w:tcPr>
            <w:tcW w:w="709" w:type="dxa"/>
            <w:shd w:val="clear" w:color="auto" w:fill="FFFFFF"/>
            <w:vAlign w:val="center"/>
          </w:tcPr>
          <w:p w:rsidR="00D323E8" w:rsidRPr="00507944" w:rsidRDefault="00BC5517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323E8" w:rsidRPr="00507944">
              <w:rPr>
                <w:rFonts w:ascii="Times New Roman" w:hAnsi="Times New Roman"/>
                <w:sz w:val="24"/>
                <w:szCs w:val="24"/>
              </w:rPr>
              <w:t>.1.3</w:t>
            </w:r>
          </w:p>
        </w:tc>
        <w:tc>
          <w:tcPr>
            <w:tcW w:w="4961" w:type="dxa"/>
            <w:shd w:val="clear" w:color="auto" w:fill="FFFFFF"/>
          </w:tcPr>
          <w:p w:rsidR="00D323E8" w:rsidRPr="00507944" w:rsidRDefault="00D323E8" w:rsidP="000B0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Количество организованных мероприятий муниципального уровня, в том числе: фест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и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вали, выпускные балы, педагогические ко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н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ференции, новогодние мероприятия и встр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чи главы с одарёнными детьми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323E8" w:rsidRPr="00507944" w:rsidRDefault="00D323E8" w:rsidP="00956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323E8" w:rsidRPr="00507944" w:rsidRDefault="00D323E8" w:rsidP="00956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D323E8" w:rsidRPr="00507944" w:rsidRDefault="00D323E8" w:rsidP="00956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D323E8" w:rsidRPr="00507944" w:rsidRDefault="0084182F" w:rsidP="00956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D323E8" w:rsidRPr="00507944" w:rsidRDefault="00D323E8" w:rsidP="00956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D323E8" w:rsidRPr="00507944" w:rsidRDefault="00D323E8" w:rsidP="00956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D323E8" w:rsidRPr="00507944" w:rsidRDefault="00D323E8" w:rsidP="00956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323E8" w:rsidRPr="00507944" w:rsidTr="0095696B">
        <w:trPr>
          <w:trHeight w:val="259"/>
        </w:trPr>
        <w:tc>
          <w:tcPr>
            <w:tcW w:w="709" w:type="dxa"/>
            <w:shd w:val="clear" w:color="auto" w:fill="FFFFFF"/>
            <w:vAlign w:val="center"/>
          </w:tcPr>
          <w:p w:rsidR="00D323E8" w:rsidRPr="00507944" w:rsidRDefault="00BC5517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323E8" w:rsidRPr="00507944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14318" w:type="dxa"/>
            <w:gridSpan w:val="8"/>
            <w:shd w:val="clear" w:color="auto" w:fill="FFFFFF"/>
          </w:tcPr>
          <w:p w:rsidR="00D323E8" w:rsidRPr="00507944" w:rsidRDefault="00D323E8" w:rsidP="000B0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Задача: создание условий для проведения прочих мероприятий</w:t>
            </w:r>
          </w:p>
        </w:tc>
      </w:tr>
      <w:tr w:rsidR="00D323E8" w:rsidRPr="00507944" w:rsidTr="0095696B">
        <w:trPr>
          <w:trHeight w:val="259"/>
        </w:trPr>
        <w:tc>
          <w:tcPr>
            <w:tcW w:w="709" w:type="dxa"/>
            <w:shd w:val="clear" w:color="auto" w:fill="FFFFFF"/>
            <w:vAlign w:val="center"/>
          </w:tcPr>
          <w:p w:rsidR="00D323E8" w:rsidRPr="00507944" w:rsidRDefault="00BC5517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D323E8" w:rsidRPr="00507944"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4961" w:type="dxa"/>
            <w:shd w:val="clear" w:color="auto" w:fill="FFFFFF"/>
          </w:tcPr>
          <w:p w:rsidR="00D323E8" w:rsidRPr="00507944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Количество учащихся и педагогических р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а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ботников, подвезенных к месту проведения массовых мероприятий с участием детей, включая олимпиады, спортивные, праздни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ч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ные мероприятия, проведение ГИА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323E8" w:rsidRPr="00507944" w:rsidRDefault="00D323E8" w:rsidP="00956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323E8" w:rsidRPr="00507944" w:rsidRDefault="00D323E8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D323E8" w:rsidRPr="00507944" w:rsidRDefault="00D323E8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1800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D323E8" w:rsidRPr="00507944" w:rsidRDefault="00D323E8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D323E8" w:rsidRPr="00507944" w:rsidRDefault="00462690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D323E8" w:rsidRPr="00507944" w:rsidRDefault="00D323E8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D323E8" w:rsidRPr="00507944" w:rsidRDefault="00D323E8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323E8" w:rsidRPr="00507944" w:rsidTr="0095696B">
        <w:trPr>
          <w:trHeight w:val="259"/>
        </w:trPr>
        <w:tc>
          <w:tcPr>
            <w:tcW w:w="709" w:type="dxa"/>
            <w:shd w:val="clear" w:color="auto" w:fill="FFFFFF"/>
            <w:vAlign w:val="center"/>
          </w:tcPr>
          <w:p w:rsidR="00D323E8" w:rsidRPr="00507944" w:rsidRDefault="00BC5517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323E8" w:rsidRPr="00507944">
              <w:rPr>
                <w:rFonts w:ascii="Times New Roman" w:hAnsi="Times New Roman"/>
                <w:sz w:val="24"/>
                <w:szCs w:val="24"/>
              </w:rPr>
              <w:t>.1.2</w:t>
            </w:r>
          </w:p>
        </w:tc>
        <w:tc>
          <w:tcPr>
            <w:tcW w:w="4961" w:type="dxa"/>
            <w:shd w:val="clear" w:color="auto" w:fill="FFFFFF"/>
          </w:tcPr>
          <w:p w:rsidR="00D323E8" w:rsidRPr="00507944" w:rsidRDefault="00D323E8" w:rsidP="000B0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Количество детей из малообеспеченных с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е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мей и семей, находящихся в трудной жизне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н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ной ситуации подвезенных к местам отдыха, оздоровления, лечения, реабилитации и о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б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ратно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323E8" w:rsidRPr="00507944" w:rsidRDefault="00D323E8" w:rsidP="00956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323E8" w:rsidRPr="00507944" w:rsidRDefault="00D323E8" w:rsidP="00956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D323E8" w:rsidRPr="00507944" w:rsidRDefault="00D323E8" w:rsidP="00956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D323E8" w:rsidRPr="00507944" w:rsidRDefault="00D323E8" w:rsidP="00956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D323E8" w:rsidRPr="00507944" w:rsidRDefault="00D323E8" w:rsidP="00956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D323E8" w:rsidRPr="00507944" w:rsidRDefault="00D323E8" w:rsidP="00956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D323E8" w:rsidRPr="00507944" w:rsidRDefault="00D323E8" w:rsidP="00956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</w:tr>
    </w:tbl>
    <w:p w:rsidR="00D323E8" w:rsidRPr="00507944" w:rsidRDefault="00D323E8" w:rsidP="000B050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  <w:sectPr w:rsidR="00D323E8" w:rsidRPr="00507944" w:rsidSect="00481CD0">
          <w:headerReference w:type="even" r:id="rId15"/>
          <w:headerReference w:type="default" r:id="rId16"/>
          <w:headerReference w:type="first" r:id="rId17"/>
          <w:type w:val="nextColumn"/>
          <w:pgSz w:w="16838" w:h="11906" w:orient="landscape"/>
          <w:pgMar w:top="1280" w:right="1134" w:bottom="567" w:left="1134" w:header="709" w:footer="709" w:gutter="0"/>
          <w:cols w:space="708"/>
          <w:docGrid w:linePitch="360"/>
        </w:sectPr>
      </w:pPr>
    </w:p>
    <w:p w:rsidR="00D323E8" w:rsidRPr="00507944" w:rsidRDefault="00D323E8" w:rsidP="000B050E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507944"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 xml:space="preserve">2. Перечень мероприятий подпрограммы «Обеспечение реализации муниципальной </w:t>
      </w:r>
    </w:p>
    <w:p w:rsidR="00D323E8" w:rsidRPr="00507944" w:rsidRDefault="00D323E8" w:rsidP="000B050E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507944">
        <w:rPr>
          <w:rFonts w:ascii="Times New Roman" w:hAnsi="Times New Roman"/>
          <w:b/>
          <w:sz w:val="28"/>
          <w:szCs w:val="28"/>
          <w:shd w:val="clear" w:color="auto" w:fill="FFFFFF"/>
        </w:rPr>
        <w:t>программы и прочие мероприятия в области образования»</w:t>
      </w:r>
    </w:p>
    <w:p w:rsidR="00B11D43" w:rsidRPr="00507944" w:rsidRDefault="00D323E8" w:rsidP="000B050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Таблица № 2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552"/>
        <w:gridCol w:w="1204"/>
        <w:gridCol w:w="1204"/>
        <w:gridCol w:w="1106"/>
        <w:gridCol w:w="1106"/>
        <w:gridCol w:w="1106"/>
        <w:gridCol w:w="1106"/>
        <w:gridCol w:w="1106"/>
        <w:gridCol w:w="1984"/>
        <w:gridCol w:w="1843"/>
      </w:tblGrid>
      <w:tr w:rsidR="00AB47AB" w:rsidRPr="0081680F" w:rsidTr="0073727A">
        <w:trPr>
          <w:trHeight w:val="518"/>
          <w:tblHeader/>
        </w:trPr>
        <w:tc>
          <w:tcPr>
            <w:tcW w:w="709" w:type="dxa"/>
            <w:vMerge w:val="restart"/>
            <w:tcBorders>
              <w:bottom w:val="nil"/>
            </w:tcBorders>
            <w:vAlign w:val="center"/>
          </w:tcPr>
          <w:p w:rsidR="00AB47AB" w:rsidRPr="0081680F" w:rsidRDefault="00AB47AB" w:rsidP="0073727A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B47AB" w:rsidRPr="0081680F" w:rsidRDefault="00AB47AB" w:rsidP="0073727A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552" w:type="dxa"/>
            <w:vMerge w:val="restart"/>
            <w:tcBorders>
              <w:bottom w:val="nil"/>
            </w:tcBorders>
            <w:vAlign w:val="center"/>
          </w:tcPr>
          <w:p w:rsidR="00AB47AB" w:rsidRPr="0081680F" w:rsidRDefault="00AB47AB" w:rsidP="0073727A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Наименование мер</w:t>
            </w:r>
            <w:r w:rsidRPr="008168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8168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приятия</w:t>
            </w:r>
          </w:p>
        </w:tc>
        <w:tc>
          <w:tcPr>
            <w:tcW w:w="1204" w:type="dxa"/>
            <w:vMerge w:val="restart"/>
            <w:tcBorders>
              <w:bottom w:val="nil"/>
            </w:tcBorders>
            <w:vAlign w:val="center"/>
          </w:tcPr>
          <w:p w:rsidR="00AB47AB" w:rsidRPr="0081680F" w:rsidRDefault="00AB47AB" w:rsidP="0073727A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Источники финанс</w:t>
            </w:r>
            <w:r w:rsidRPr="008168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8168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рования</w:t>
            </w:r>
          </w:p>
        </w:tc>
        <w:tc>
          <w:tcPr>
            <w:tcW w:w="1204" w:type="dxa"/>
            <w:vMerge w:val="restart"/>
            <w:tcBorders>
              <w:bottom w:val="nil"/>
            </w:tcBorders>
            <w:vAlign w:val="center"/>
          </w:tcPr>
          <w:p w:rsidR="00AB47AB" w:rsidRPr="0081680F" w:rsidRDefault="00AB47AB" w:rsidP="0073727A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168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Объем финанс</w:t>
            </w:r>
            <w:r w:rsidRPr="008168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8168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рования, </w:t>
            </w:r>
          </w:p>
          <w:p w:rsidR="00AB47AB" w:rsidRPr="0081680F" w:rsidRDefault="00AB47AB" w:rsidP="0073727A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168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всего</w:t>
            </w:r>
          </w:p>
          <w:p w:rsidR="00AB47AB" w:rsidRPr="0081680F" w:rsidRDefault="00AB47AB" w:rsidP="0073727A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(тыс. руб.)</w:t>
            </w:r>
          </w:p>
        </w:tc>
        <w:tc>
          <w:tcPr>
            <w:tcW w:w="5530" w:type="dxa"/>
            <w:gridSpan w:val="5"/>
            <w:tcBorders>
              <w:bottom w:val="single" w:sz="4" w:space="0" w:color="auto"/>
            </w:tcBorders>
            <w:vAlign w:val="center"/>
          </w:tcPr>
          <w:p w:rsidR="00AB47AB" w:rsidRPr="0081680F" w:rsidRDefault="00AB47AB" w:rsidP="0073727A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vAlign w:val="center"/>
          </w:tcPr>
          <w:p w:rsidR="00AB47AB" w:rsidRPr="0081680F" w:rsidRDefault="00AB47AB" w:rsidP="0073727A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168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Непосредстве</w:t>
            </w:r>
            <w:r w:rsidRPr="008168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r w:rsidRPr="008168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ный </w:t>
            </w:r>
          </w:p>
          <w:p w:rsidR="00AB47AB" w:rsidRPr="0081680F" w:rsidRDefault="00AB47AB" w:rsidP="0073727A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результат реал</w:t>
            </w:r>
            <w:r w:rsidRPr="008168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8168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зации меропри</w:t>
            </w:r>
            <w:r w:rsidRPr="008168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</w:t>
            </w:r>
            <w:r w:rsidRPr="008168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тия</w:t>
            </w:r>
          </w:p>
        </w:tc>
        <w:tc>
          <w:tcPr>
            <w:tcW w:w="1843" w:type="dxa"/>
            <w:vMerge w:val="restart"/>
            <w:tcBorders>
              <w:bottom w:val="nil"/>
            </w:tcBorders>
            <w:vAlign w:val="center"/>
          </w:tcPr>
          <w:p w:rsidR="00AB47AB" w:rsidRPr="0081680F" w:rsidRDefault="00AB47AB" w:rsidP="0073727A">
            <w:pPr>
              <w:shd w:val="clear" w:color="auto" w:fill="FFFFFF"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Участник мун</w:t>
            </w:r>
            <w:r w:rsidRPr="008168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8168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ципальной пр</w:t>
            </w:r>
            <w:r w:rsidRPr="008168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8168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граммы </w:t>
            </w:r>
          </w:p>
        </w:tc>
      </w:tr>
      <w:tr w:rsidR="00AB47AB" w:rsidRPr="0081680F" w:rsidTr="0073727A">
        <w:trPr>
          <w:tblHeader/>
        </w:trPr>
        <w:tc>
          <w:tcPr>
            <w:tcW w:w="709" w:type="dxa"/>
            <w:vMerge/>
            <w:tcBorders>
              <w:bottom w:val="nil"/>
            </w:tcBorders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nil"/>
            </w:tcBorders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  <w:tcBorders>
              <w:bottom w:val="nil"/>
            </w:tcBorders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  <w:tcBorders>
              <w:bottom w:val="nil"/>
            </w:tcBorders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bottom w:val="nil"/>
            </w:tcBorders>
            <w:vAlign w:val="center"/>
          </w:tcPr>
          <w:p w:rsidR="00AB47AB" w:rsidRPr="0081680F" w:rsidRDefault="00AB47AB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106" w:type="dxa"/>
            <w:tcBorders>
              <w:bottom w:val="nil"/>
            </w:tcBorders>
            <w:vAlign w:val="center"/>
          </w:tcPr>
          <w:p w:rsidR="00AB47AB" w:rsidRPr="0081680F" w:rsidRDefault="00AB47AB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106" w:type="dxa"/>
            <w:tcBorders>
              <w:bottom w:val="nil"/>
            </w:tcBorders>
            <w:vAlign w:val="center"/>
          </w:tcPr>
          <w:p w:rsidR="00AB47AB" w:rsidRPr="0081680F" w:rsidRDefault="00AB47AB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47AB" w:rsidRPr="0081680F" w:rsidRDefault="00AB47AB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  <w:p w:rsidR="00AB47AB" w:rsidRPr="0081680F" w:rsidRDefault="00AB47AB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bottom w:val="nil"/>
            </w:tcBorders>
            <w:vAlign w:val="center"/>
          </w:tcPr>
          <w:p w:rsidR="00AB47AB" w:rsidRPr="0081680F" w:rsidRDefault="00AB47AB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106" w:type="dxa"/>
            <w:tcBorders>
              <w:bottom w:val="nil"/>
            </w:tcBorders>
            <w:vAlign w:val="center"/>
          </w:tcPr>
          <w:p w:rsidR="00AB47AB" w:rsidRPr="0081680F" w:rsidRDefault="00AB47AB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47AB" w:rsidRPr="0081680F" w:rsidRDefault="00AB47AB" w:rsidP="00AB47AB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552"/>
        <w:gridCol w:w="1204"/>
        <w:gridCol w:w="1204"/>
        <w:gridCol w:w="1106"/>
        <w:gridCol w:w="1106"/>
        <w:gridCol w:w="1106"/>
        <w:gridCol w:w="1106"/>
        <w:gridCol w:w="1106"/>
        <w:gridCol w:w="1984"/>
        <w:gridCol w:w="1843"/>
      </w:tblGrid>
      <w:tr w:rsidR="00AB47AB" w:rsidRPr="0081680F" w:rsidTr="0073727A">
        <w:trPr>
          <w:tblHeader/>
        </w:trPr>
        <w:tc>
          <w:tcPr>
            <w:tcW w:w="709" w:type="dxa"/>
            <w:vAlign w:val="center"/>
          </w:tcPr>
          <w:p w:rsidR="00AB47AB" w:rsidRPr="0081680F" w:rsidRDefault="00AB47AB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AB47AB" w:rsidRPr="0081680F" w:rsidRDefault="00AB47AB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4" w:type="dxa"/>
            <w:vAlign w:val="center"/>
          </w:tcPr>
          <w:p w:rsidR="00AB47AB" w:rsidRPr="0081680F" w:rsidRDefault="00AB47AB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4" w:type="dxa"/>
            <w:vAlign w:val="center"/>
          </w:tcPr>
          <w:p w:rsidR="00AB47AB" w:rsidRPr="0081680F" w:rsidRDefault="00AB47AB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06" w:type="dxa"/>
          </w:tcPr>
          <w:p w:rsidR="00AB47AB" w:rsidRPr="0081680F" w:rsidRDefault="00AB47AB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06" w:type="dxa"/>
          </w:tcPr>
          <w:p w:rsidR="00AB47AB" w:rsidRPr="0081680F" w:rsidRDefault="00AB47AB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vAlign w:val="center"/>
          </w:tcPr>
          <w:p w:rsidR="00AB47AB" w:rsidRPr="0081680F" w:rsidRDefault="00AB47AB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vAlign w:val="center"/>
          </w:tcPr>
          <w:p w:rsidR="00AB47AB" w:rsidRPr="0081680F" w:rsidRDefault="00AB47AB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AB47AB" w:rsidRPr="0081680F" w:rsidTr="0095696B">
        <w:tc>
          <w:tcPr>
            <w:tcW w:w="709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11765" w:type="dxa"/>
            <w:gridSpan w:val="9"/>
          </w:tcPr>
          <w:p w:rsidR="00AB47AB" w:rsidRPr="0081680F" w:rsidRDefault="00AB47AB" w:rsidP="0073727A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создание условий для обеспечения доступности и качества дошкольного, общего и дополнительного образов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а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ния детей</w:t>
            </w:r>
          </w:p>
        </w:tc>
      </w:tr>
      <w:tr w:rsidR="00AB47AB" w:rsidRPr="0081680F" w:rsidTr="0095696B">
        <w:trPr>
          <w:trHeight w:val="283"/>
        </w:trPr>
        <w:tc>
          <w:tcPr>
            <w:tcW w:w="709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552" w:type="dxa"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Задача</w:t>
            </w:r>
          </w:p>
        </w:tc>
        <w:tc>
          <w:tcPr>
            <w:tcW w:w="11765" w:type="dxa"/>
            <w:gridSpan w:val="9"/>
          </w:tcPr>
          <w:p w:rsidR="00AB47AB" w:rsidRPr="0081680F" w:rsidRDefault="00AB47AB" w:rsidP="007372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методическое сопровождение системы образования</w:t>
            </w:r>
          </w:p>
        </w:tc>
      </w:tr>
      <w:tr w:rsidR="00AB47AB" w:rsidRPr="0081680F" w:rsidTr="0095696B">
        <w:trPr>
          <w:trHeight w:val="283"/>
        </w:trPr>
        <w:tc>
          <w:tcPr>
            <w:tcW w:w="709" w:type="dxa"/>
            <w:vMerge w:val="restart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2552" w:type="dxa"/>
            <w:vMerge w:val="restart"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OLE_LINK1"/>
            <w:r w:rsidRPr="0081680F">
              <w:rPr>
                <w:rFonts w:ascii="Times New Roman" w:hAnsi="Times New Roman"/>
                <w:sz w:val="24"/>
                <w:szCs w:val="24"/>
              </w:rPr>
              <w:t>Расходы на обеспеч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е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ние деятельности (оказание услуг) - МКУ «ЦРО»</w:t>
            </w:r>
            <w:bookmarkEnd w:id="1"/>
          </w:p>
        </w:tc>
        <w:tc>
          <w:tcPr>
            <w:tcW w:w="1204" w:type="dxa"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04" w:type="dxa"/>
            <w:vAlign w:val="center"/>
          </w:tcPr>
          <w:p w:rsidR="00AB47AB" w:rsidRPr="003D41A4" w:rsidRDefault="006E043A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114079,2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20498,5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23073,3</w:t>
            </w:r>
          </w:p>
        </w:tc>
        <w:tc>
          <w:tcPr>
            <w:tcW w:w="1106" w:type="dxa"/>
            <w:vAlign w:val="center"/>
          </w:tcPr>
          <w:p w:rsidR="00AB47AB" w:rsidRPr="0081680F" w:rsidRDefault="00FC3418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22502,6</w:t>
            </w:r>
          </w:p>
        </w:tc>
        <w:tc>
          <w:tcPr>
            <w:tcW w:w="1106" w:type="dxa"/>
            <w:vAlign w:val="center"/>
          </w:tcPr>
          <w:p w:rsidR="00AB47AB" w:rsidRPr="00D13CE6" w:rsidRDefault="009C6D6C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22947,1</w:t>
            </w:r>
          </w:p>
        </w:tc>
        <w:tc>
          <w:tcPr>
            <w:tcW w:w="1106" w:type="dxa"/>
            <w:vAlign w:val="center"/>
          </w:tcPr>
          <w:p w:rsidR="00AB47AB" w:rsidRPr="0066712F" w:rsidRDefault="006E043A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12F">
              <w:rPr>
                <w:rFonts w:ascii="Times New Roman" w:hAnsi="Times New Roman"/>
                <w:sz w:val="24"/>
                <w:szCs w:val="24"/>
              </w:rPr>
              <w:t>25057,7</w:t>
            </w:r>
          </w:p>
        </w:tc>
        <w:tc>
          <w:tcPr>
            <w:tcW w:w="1984" w:type="dxa"/>
            <w:vMerge w:val="restart"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Качественное предоставление общедоступного, дошкольного, общего и допо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л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нительного о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б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 xml:space="preserve">разования детей </w:t>
            </w:r>
          </w:p>
        </w:tc>
        <w:tc>
          <w:tcPr>
            <w:tcW w:w="1843" w:type="dxa"/>
            <w:vMerge w:val="restart"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Управление образования, главный расп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о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 xml:space="preserve">рядитель средств; </w:t>
            </w:r>
          </w:p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МКУ «ЦРО» -получатель субсидии и и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с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полнитель</w:t>
            </w:r>
          </w:p>
        </w:tc>
      </w:tr>
      <w:tr w:rsidR="00AB47AB" w:rsidRPr="0081680F" w:rsidTr="0095696B">
        <w:trPr>
          <w:trHeight w:val="283"/>
        </w:trPr>
        <w:tc>
          <w:tcPr>
            <w:tcW w:w="709" w:type="dxa"/>
            <w:vMerge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4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7AB" w:rsidRPr="0081680F" w:rsidTr="0095696B">
        <w:trPr>
          <w:trHeight w:val="283"/>
        </w:trPr>
        <w:tc>
          <w:tcPr>
            <w:tcW w:w="709" w:type="dxa"/>
            <w:vMerge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е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04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7AB" w:rsidRPr="0081680F" w:rsidTr="0095696B">
        <w:trPr>
          <w:trHeight w:val="283"/>
        </w:trPr>
        <w:tc>
          <w:tcPr>
            <w:tcW w:w="709" w:type="dxa"/>
            <w:vMerge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4" w:type="dxa"/>
            <w:vAlign w:val="center"/>
          </w:tcPr>
          <w:p w:rsidR="00AB47AB" w:rsidRPr="003D41A4" w:rsidRDefault="006E043A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114079,2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20498,5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23073,3</w:t>
            </w:r>
          </w:p>
        </w:tc>
        <w:tc>
          <w:tcPr>
            <w:tcW w:w="1106" w:type="dxa"/>
            <w:vAlign w:val="center"/>
          </w:tcPr>
          <w:p w:rsidR="00AB47AB" w:rsidRPr="0081680F" w:rsidRDefault="00FC3418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22502,6</w:t>
            </w:r>
          </w:p>
        </w:tc>
        <w:tc>
          <w:tcPr>
            <w:tcW w:w="1106" w:type="dxa"/>
            <w:vAlign w:val="center"/>
          </w:tcPr>
          <w:p w:rsidR="00AB47AB" w:rsidRPr="003D41A4" w:rsidRDefault="009C6D6C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22947,1</w:t>
            </w:r>
          </w:p>
        </w:tc>
        <w:tc>
          <w:tcPr>
            <w:tcW w:w="1106" w:type="dxa"/>
            <w:vAlign w:val="center"/>
          </w:tcPr>
          <w:p w:rsidR="00AB47AB" w:rsidRPr="0081680F" w:rsidRDefault="006E043A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25057,7</w:t>
            </w:r>
          </w:p>
        </w:tc>
        <w:tc>
          <w:tcPr>
            <w:tcW w:w="1984" w:type="dxa"/>
            <w:vMerge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7AB" w:rsidRPr="0081680F" w:rsidTr="0095696B">
        <w:trPr>
          <w:trHeight w:val="283"/>
        </w:trPr>
        <w:tc>
          <w:tcPr>
            <w:tcW w:w="709" w:type="dxa"/>
            <w:vMerge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д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и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04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7AB" w:rsidRPr="0081680F" w:rsidTr="0095696B">
        <w:trPr>
          <w:trHeight w:val="283"/>
        </w:trPr>
        <w:tc>
          <w:tcPr>
            <w:tcW w:w="709" w:type="dxa"/>
            <w:vMerge w:val="restart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2552" w:type="dxa"/>
            <w:vMerge w:val="restart"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Приобретение автоб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у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сов и микроавтобусов для муниципальных образовательных о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р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ганизаций</w:t>
            </w:r>
          </w:p>
        </w:tc>
        <w:tc>
          <w:tcPr>
            <w:tcW w:w="1204" w:type="dxa"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04" w:type="dxa"/>
            <w:vAlign w:val="center"/>
          </w:tcPr>
          <w:p w:rsidR="00AB47AB" w:rsidRPr="0081680F" w:rsidRDefault="002B052C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1862,3</w:t>
            </w:r>
          </w:p>
        </w:tc>
        <w:tc>
          <w:tcPr>
            <w:tcW w:w="1106" w:type="dxa"/>
            <w:vAlign w:val="center"/>
          </w:tcPr>
          <w:p w:rsidR="00AB47AB" w:rsidRPr="0081680F" w:rsidRDefault="002B052C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1862,3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 w:val="restart"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Организация подвоза детей для предоста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в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ление общед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о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ступного, д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о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школьного, о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б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щего и дополн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и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тельного образ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о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 xml:space="preserve">вания </w:t>
            </w:r>
          </w:p>
        </w:tc>
        <w:tc>
          <w:tcPr>
            <w:tcW w:w="1843" w:type="dxa"/>
            <w:vMerge w:val="restart"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Управление образования, главный расп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о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 xml:space="preserve">рядитель средств; </w:t>
            </w:r>
          </w:p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МКУ «ЦРО» -получатель субсидии и и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с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полнитель</w:t>
            </w:r>
          </w:p>
        </w:tc>
      </w:tr>
      <w:tr w:rsidR="00AB47AB" w:rsidRPr="0081680F" w:rsidTr="0095696B">
        <w:trPr>
          <w:trHeight w:val="283"/>
        </w:trPr>
        <w:tc>
          <w:tcPr>
            <w:tcW w:w="709" w:type="dxa"/>
            <w:vMerge/>
          </w:tcPr>
          <w:p w:rsidR="00AB47AB" w:rsidRPr="0081680F" w:rsidRDefault="00AB47AB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4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7AB" w:rsidRPr="0081680F" w:rsidTr="0095696B">
        <w:trPr>
          <w:trHeight w:val="283"/>
        </w:trPr>
        <w:tc>
          <w:tcPr>
            <w:tcW w:w="709" w:type="dxa"/>
            <w:vMerge/>
          </w:tcPr>
          <w:p w:rsidR="00AB47AB" w:rsidRPr="0081680F" w:rsidRDefault="00AB47AB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е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04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7AB" w:rsidRPr="0081680F" w:rsidTr="0095696B">
        <w:trPr>
          <w:trHeight w:val="283"/>
        </w:trPr>
        <w:tc>
          <w:tcPr>
            <w:tcW w:w="709" w:type="dxa"/>
            <w:vMerge/>
          </w:tcPr>
          <w:p w:rsidR="00AB47AB" w:rsidRPr="0081680F" w:rsidRDefault="00AB47AB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4" w:type="dxa"/>
            <w:vAlign w:val="center"/>
          </w:tcPr>
          <w:p w:rsidR="00AB47AB" w:rsidRPr="0081680F" w:rsidRDefault="002B052C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1862,3</w:t>
            </w:r>
          </w:p>
        </w:tc>
        <w:tc>
          <w:tcPr>
            <w:tcW w:w="1106" w:type="dxa"/>
            <w:vAlign w:val="center"/>
          </w:tcPr>
          <w:p w:rsidR="00AB47AB" w:rsidRPr="0081680F" w:rsidRDefault="002B052C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1862,3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7AB" w:rsidRPr="0081680F" w:rsidTr="0095696B">
        <w:trPr>
          <w:trHeight w:val="283"/>
        </w:trPr>
        <w:tc>
          <w:tcPr>
            <w:tcW w:w="709" w:type="dxa"/>
            <w:vMerge/>
          </w:tcPr>
          <w:p w:rsidR="00AB47AB" w:rsidRPr="0081680F" w:rsidRDefault="00AB47AB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д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и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04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7AB" w:rsidRPr="0081680F" w:rsidTr="0095696B">
        <w:trPr>
          <w:trHeight w:val="283"/>
        </w:trPr>
        <w:tc>
          <w:tcPr>
            <w:tcW w:w="709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552" w:type="dxa"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Задача</w:t>
            </w:r>
          </w:p>
        </w:tc>
        <w:tc>
          <w:tcPr>
            <w:tcW w:w="11765" w:type="dxa"/>
            <w:gridSpan w:val="9"/>
          </w:tcPr>
          <w:p w:rsidR="00AB47AB" w:rsidRPr="0081680F" w:rsidRDefault="00AB47AB" w:rsidP="007372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ведение достоверного бухгалтерского, налогового и управленческого учета финансово-хозяйственной деятел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ь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ности учреждений, находящихся на бухгалтерском обслуживании, в том числе имеющих самостоятельные бу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х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галтерии</w:t>
            </w:r>
          </w:p>
        </w:tc>
      </w:tr>
      <w:tr w:rsidR="00AB47AB" w:rsidRPr="0081680F" w:rsidTr="00DF32A2">
        <w:trPr>
          <w:trHeight w:val="283"/>
        </w:trPr>
        <w:tc>
          <w:tcPr>
            <w:tcW w:w="709" w:type="dxa"/>
            <w:vMerge w:val="restart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2552" w:type="dxa"/>
            <w:vMerge w:val="restart"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Расходы на обеспеч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е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ние деятельности (оказание услуг) - МКУ «Централиз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о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ванная бухгалтерия Брюховецкого рай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о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на»</w:t>
            </w:r>
          </w:p>
        </w:tc>
        <w:tc>
          <w:tcPr>
            <w:tcW w:w="1204" w:type="dxa"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04" w:type="dxa"/>
            <w:vAlign w:val="center"/>
          </w:tcPr>
          <w:p w:rsidR="00AB47AB" w:rsidRPr="0081680F" w:rsidRDefault="00DF32A2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85697,8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15418,8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16697,5</w:t>
            </w:r>
          </w:p>
        </w:tc>
        <w:tc>
          <w:tcPr>
            <w:tcW w:w="1106" w:type="dxa"/>
            <w:vAlign w:val="center"/>
          </w:tcPr>
          <w:p w:rsidR="00AB47AB" w:rsidRPr="0081680F" w:rsidRDefault="00FC3418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17238,6</w:t>
            </w:r>
          </w:p>
        </w:tc>
        <w:tc>
          <w:tcPr>
            <w:tcW w:w="1106" w:type="dxa"/>
            <w:vAlign w:val="center"/>
          </w:tcPr>
          <w:p w:rsidR="00AB47AB" w:rsidRPr="0081680F" w:rsidRDefault="00D14796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17549,94</w:t>
            </w:r>
          </w:p>
        </w:tc>
        <w:tc>
          <w:tcPr>
            <w:tcW w:w="1106" w:type="dxa"/>
            <w:vAlign w:val="center"/>
          </w:tcPr>
          <w:p w:rsidR="00AB47AB" w:rsidRPr="00532C50" w:rsidRDefault="0066712F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2C50">
              <w:rPr>
                <w:rFonts w:ascii="Times New Roman" w:hAnsi="Times New Roman"/>
              </w:rPr>
              <w:t>18792,96</w:t>
            </w:r>
          </w:p>
        </w:tc>
        <w:tc>
          <w:tcPr>
            <w:tcW w:w="1984" w:type="dxa"/>
            <w:vMerge w:val="restart"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Ведение бухга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л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терского учета</w:t>
            </w:r>
          </w:p>
        </w:tc>
        <w:tc>
          <w:tcPr>
            <w:tcW w:w="1843" w:type="dxa"/>
            <w:vMerge w:val="restart"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Управление образования главный расп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о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 xml:space="preserve">рядитель средств; </w:t>
            </w:r>
          </w:p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 xml:space="preserve">МКУ «ЦБ» Брюховецкого района» -получатель </w:t>
            </w:r>
          </w:p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средств и и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с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полнитель</w:t>
            </w:r>
          </w:p>
        </w:tc>
      </w:tr>
      <w:tr w:rsidR="00AB47AB" w:rsidRPr="0081680F" w:rsidTr="00DF32A2">
        <w:trPr>
          <w:trHeight w:val="283"/>
        </w:trPr>
        <w:tc>
          <w:tcPr>
            <w:tcW w:w="709" w:type="dxa"/>
            <w:vMerge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4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DF32A2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32A2">
              <w:rPr>
                <w:rFonts w:ascii="Times New Roman" w:hAnsi="Times New Roman"/>
              </w:rPr>
              <w:t>0,0</w:t>
            </w:r>
          </w:p>
        </w:tc>
        <w:tc>
          <w:tcPr>
            <w:tcW w:w="1984" w:type="dxa"/>
            <w:vMerge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7AB" w:rsidRPr="0081680F" w:rsidTr="00DF32A2">
        <w:trPr>
          <w:trHeight w:val="283"/>
        </w:trPr>
        <w:tc>
          <w:tcPr>
            <w:tcW w:w="709" w:type="dxa"/>
            <w:vMerge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е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04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DF32A2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32A2">
              <w:rPr>
                <w:rFonts w:ascii="Times New Roman" w:hAnsi="Times New Roman"/>
              </w:rPr>
              <w:t>0,0</w:t>
            </w:r>
          </w:p>
        </w:tc>
        <w:tc>
          <w:tcPr>
            <w:tcW w:w="1984" w:type="dxa"/>
            <w:vMerge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7AB" w:rsidRPr="0081680F" w:rsidTr="00DF32A2">
        <w:trPr>
          <w:trHeight w:val="283"/>
        </w:trPr>
        <w:tc>
          <w:tcPr>
            <w:tcW w:w="709" w:type="dxa"/>
            <w:vMerge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4" w:type="dxa"/>
            <w:vAlign w:val="center"/>
          </w:tcPr>
          <w:p w:rsidR="00AB47AB" w:rsidRPr="0081680F" w:rsidRDefault="00DF32A2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85697,8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15418,8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16697,5</w:t>
            </w:r>
          </w:p>
        </w:tc>
        <w:tc>
          <w:tcPr>
            <w:tcW w:w="1106" w:type="dxa"/>
            <w:vAlign w:val="center"/>
          </w:tcPr>
          <w:p w:rsidR="00AB47AB" w:rsidRPr="0081680F" w:rsidRDefault="00FC3418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17238,6</w:t>
            </w:r>
          </w:p>
        </w:tc>
        <w:tc>
          <w:tcPr>
            <w:tcW w:w="1106" w:type="dxa"/>
            <w:vAlign w:val="center"/>
          </w:tcPr>
          <w:p w:rsidR="00AB47AB" w:rsidRPr="0081680F" w:rsidRDefault="00D14796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17549,94</w:t>
            </w:r>
          </w:p>
        </w:tc>
        <w:tc>
          <w:tcPr>
            <w:tcW w:w="1106" w:type="dxa"/>
            <w:vAlign w:val="center"/>
          </w:tcPr>
          <w:p w:rsidR="00AB47AB" w:rsidRPr="00DF32A2" w:rsidRDefault="00DF32A2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32A2">
              <w:rPr>
                <w:rFonts w:ascii="Times New Roman" w:hAnsi="Times New Roman"/>
              </w:rPr>
              <w:t>18792,96</w:t>
            </w:r>
          </w:p>
        </w:tc>
        <w:tc>
          <w:tcPr>
            <w:tcW w:w="1984" w:type="dxa"/>
            <w:vMerge w:val="restart"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7AB" w:rsidRPr="0081680F" w:rsidTr="00DF32A2">
        <w:trPr>
          <w:trHeight w:val="283"/>
        </w:trPr>
        <w:tc>
          <w:tcPr>
            <w:tcW w:w="709" w:type="dxa"/>
            <w:vMerge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д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и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04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DF32A2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32A2">
              <w:rPr>
                <w:rFonts w:ascii="Times New Roman" w:hAnsi="Times New Roman"/>
              </w:rPr>
              <w:t>0,0</w:t>
            </w:r>
          </w:p>
        </w:tc>
        <w:tc>
          <w:tcPr>
            <w:tcW w:w="1984" w:type="dxa"/>
            <w:vMerge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7AB" w:rsidRPr="0081680F" w:rsidTr="0095696B">
        <w:trPr>
          <w:trHeight w:val="283"/>
        </w:trPr>
        <w:tc>
          <w:tcPr>
            <w:tcW w:w="709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552" w:type="dxa"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Задача</w:t>
            </w:r>
          </w:p>
        </w:tc>
        <w:tc>
          <w:tcPr>
            <w:tcW w:w="11765" w:type="dxa"/>
            <w:gridSpan w:val="9"/>
          </w:tcPr>
          <w:p w:rsidR="00AB47AB" w:rsidRPr="0081680F" w:rsidRDefault="00AB47AB" w:rsidP="007372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обеспечение высокого качества управления процессами развития образования на муниципальном уровне, ра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з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витие системы  управления муниципальными организациями</w:t>
            </w:r>
          </w:p>
        </w:tc>
      </w:tr>
      <w:tr w:rsidR="00AB47AB" w:rsidRPr="0081680F" w:rsidTr="0095696B">
        <w:trPr>
          <w:trHeight w:val="1292"/>
        </w:trPr>
        <w:tc>
          <w:tcPr>
            <w:tcW w:w="709" w:type="dxa"/>
            <w:vMerge w:val="restart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  <w:tc>
          <w:tcPr>
            <w:tcW w:w="2552" w:type="dxa"/>
            <w:vMerge w:val="restart"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Содержание и фун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к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ционирование де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я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тельности управления образования админ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и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страции муниципал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ь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ного образования Брюховецкий район</w:t>
            </w:r>
          </w:p>
        </w:tc>
        <w:tc>
          <w:tcPr>
            <w:tcW w:w="1204" w:type="dxa"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04" w:type="dxa"/>
            <w:vAlign w:val="center"/>
          </w:tcPr>
          <w:p w:rsidR="00AB47AB" w:rsidRPr="0081680F" w:rsidRDefault="00657248" w:rsidP="00960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23412,3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60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4290,7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60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4378,8</w:t>
            </w:r>
          </w:p>
        </w:tc>
        <w:tc>
          <w:tcPr>
            <w:tcW w:w="1106" w:type="dxa"/>
            <w:vAlign w:val="center"/>
          </w:tcPr>
          <w:p w:rsidR="00AB47AB" w:rsidRPr="0081680F" w:rsidRDefault="00442C05" w:rsidP="00960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4716,9</w:t>
            </w:r>
          </w:p>
        </w:tc>
        <w:tc>
          <w:tcPr>
            <w:tcW w:w="1106" w:type="dxa"/>
            <w:vAlign w:val="center"/>
          </w:tcPr>
          <w:p w:rsidR="00AB47AB" w:rsidRPr="0081680F" w:rsidRDefault="003936E9" w:rsidP="009604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4811,2</w:t>
            </w:r>
          </w:p>
        </w:tc>
        <w:tc>
          <w:tcPr>
            <w:tcW w:w="1106" w:type="dxa"/>
            <w:vAlign w:val="center"/>
          </w:tcPr>
          <w:p w:rsidR="00AB47AB" w:rsidRPr="00657248" w:rsidRDefault="00657248" w:rsidP="009604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5214,7</w:t>
            </w:r>
          </w:p>
        </w:tc>
        <w:tc>
          <w:tcPr>
            <w:tcW w:w="1984" w:type="dxa"/>
            <w:vMerge w:val="restart"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Проведение на территории м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у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ниципального образования Брюховецкий район образов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а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тельной полит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и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ки, направле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н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ной на обесп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е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чение прав граждан на п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о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лучение общ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е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 xml:space="preserve">доступного и качественного </w:t>
            </w:r>
            <w:r w:rsidRPr="0081680F">
              <w:rPr>
                <w:rFonts w:ascii="Times New Roman" w:hAnsi="Times New Roman"/>
                <w:sz w:val="24"/>
                <w:szCs w:val="24"/>
              </w:rPr>
              <w:lastRenderedPageBreak/>
              <w:t>дошкольного, начального о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б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щего, основного общего, средн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е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го (полного) о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б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щего и дополн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и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тельного образ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о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вания, а также организации о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т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дыха детей в к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а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никулярное вр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е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мя, обеспечение эффективного функциониров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а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ния и развития образовательн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о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го комплекса в муниципальном образовании Брюховецкий район</w:t>
            </w:r>
          </w:p>
        </w:tc>
        <w:tc>
          <w:tcPr>
            <w:tcW w:w="1843" w:type="dxa"/>
            <w:vMerge w:val="restart"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образования - главный расп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о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рядитель, п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о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лучатель средств и и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с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 xml:space="preserve">полнитель </w:t>
            </w:r>
          </w:p>
        </w:tc>
      </w:tr>
      <w:tr w:rsidR="00AB47AB" w:rsidRPr="0081680F" w:rsidTr="0095696B">
        <w:trPr>
          <w:trHeight w:val="1122"/>
        </w:trPr>
        <w:tc>
          <w:tcPr>
            <w:tcW w:w="709" w:type="dxa"/>
            <w:vMerge/>
          </w:tcPr>
          <w:p w:rsidR="00AB47AB" w:rsidRPr="0081680F" w:rsidRDefault="00AB47AB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4" w:type="dxa"/>
            <w:vAlign w:val="center"/>
          </w:tcPr>
          <w:p w:rsidR="00AB47AB" w:rsidRPr="0081680F" w:rsidRDefault="00AB47AB" w:rsidP="00960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60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60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60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60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60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7AB" w:rsidRPr="0081680F" w:rsidTr="0095696B">
        <w:trPr>
          <w:trHeight w:val="1556"/>
        </w:trPr>
        <w:tc>
          <w:tcPr>
            <w:tcW w:w="709" w:type="dxa"/>
            <w:vMerge/>
          </w:tcPr>
          <w:p w:rsidR="00AB47AB" w:rsidRPr="0081680F" w:rsidRDefault="00AB47AB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е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04" w:type="dxa"/>
            <w:vAlign w:val="center"/>
          </w:tcPr>
          <w:p w:rsidR="00AB47AB" w:rsidRPr="0081680F" w:rsidRDefault="00AB47AB" w:rsidP="00960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60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60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60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60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60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7AB" w:rsidRPr="0081680F" w:rsidTr="0095696B">
        <w:trPr>
          <w:trHeight w:val="1689"/>
        </w:trPr>
        <w:tc>
          <w:tcPr>
            <w:tcW w:w="709" w:type="dxa"/>
            <w:vMerge/>
          </w:tcPr>
          <w:p w:rsidR="00AB47AB" w:rsidRPr="0081680F" w:rsidRDefault="00AB47AB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4" w:type="dxa"/>
            <w:vAlign w:val="center"/>
          </w:tcPr>
          <w:p w:rsidR="00AB47AB" w:rsidRPr="0081680F" w:rsidRDefault="00657248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23412,3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4290,7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4378,8</w:t>
            </w:r>
          </w:p>
        </w:tc>
        <w:tc>
          <w:tcPr>
            <w:tcW w:w="1106" w:type="dxa"/>
            <w:vAlign w:val="center"/>
          </w:tcPr>
          <w:p w:rsidR="00AB47AB" w:rsidRPr="0081680F" w:rsidRDefault="00442C05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4716,</w:t>
            </w:r>
            <w:r w:rsidR="00F1464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06" w:type="dxa"/>
            <w:vAlign w:val="center"/>
          </w:tcPr>
          <w:p w:rsidR="00AB47AB" w:rsidRPr="0081680F" w:rsidRDefault="00CE68AD" w:rsidP="0095696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4811,2</w:t>
            </w:r>
          </w:p>
        </w:tc>
        <w:tc>
          <w:tcPr>
            <w:tcW w:w="1106" w:type="dxa"/>
            <w:vAlign w:val="center"/>
          </w:tcPr>
          <w:p w:rsidR="00AB47AB" w:rsidRPr="0081680F" w:rsidRDefault="00657248" w:rsidP="0095696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5214,7</w:t>
            </w:r>
          </w:p>
        </w:tc>
        <w:tc>
          <w:tcPr>
            <w:tcW w:w="1984" w:type="dxa"/>
            <w:vMerge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7AB" w:rsidRPr="0081680F" w:rsidTr="0095696B">
        <w:trPr>
          <w:trHeight w:val="283"/>
        </w:trPr>
        <w:tc>
          <w:tcPr>
            <w:tcW w:w="709" w:type="dxa"/>
            <w:vMerge/>
          </w:tcPr>
          <w:p w:rsidR="00AB47AB" w:rsidRPr="0081680F" w:rsidRDefault="00AB47AB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д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и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04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7AB" w:rsidRPr="0081680F" w:rsidTr="0095696B">
        <w:tc>
          <w:tcPr>
            <w:tcW w:w="709" w:type="dxa"/>
            <w:vMerge w:val="restart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3.1.2</w:t>
            </w:r>
          </w:p>
        </w:tc>
        <w:tc>
          <w:tcPr>
            <w:tcW w:w="2552" w:type="dxa"/>
            <w:vMerge w:val="restart"/>
          </w:tcPr>
          <w:p w:rsidR="00AB47AB" w:rsidRPr="0081680F" w:rsidRDefault="00AB47AB" w:rsidP="0073727A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 xml:space="preserve"> Обеспечение меропр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и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 xml:space="preserve">ятий муниципальной целевой программы </w:t>
            </w:r>
          </w:p>
        </w:tc>
        <w:tc>
          <w:tcPr>
            <w:tcW w:w="1204" w:type="dxa"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04" w:type="dxa"/>
            <w:vAlign w:val="center"/>
          </w:tcPr>
          <w:p w:rsidR="00AB47AB" w:rsidRPr="0081680F" w:rsidRDefault="002752F9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1932,7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480,2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499,0</w:t>
            </w:r>
          </w:p>
        </w:tc>
        <w:tc>
          <w:tcPr>
            <w:tcW w:w="1106" w:type="dxa"/>
            <w:vAlign w:val="center"/>
          </w:tcPr>
          <w:p w:rsidR="00AB47AB" w:rsidRPr="0081680F" w:rsidRDefault="00CB6CA1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179,95</w:t>
            </w:r>
          </w:p>
        </w:tc>
        <w:tc>
          <w:tcPr>
            <w:tcW w:w="1106" w:type="dxa"/>
            <w:vAlign w:val="center"/>
          </w:tcPr>
          <w:p w:rsidR="00AB47AB" w:rsidRPr="0081680F" w:rsidRDefault="00B47652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401,65</w:t>
            </w:r>
          </w:p>
        </w:tc>
        <w:tc>
          <w:tcPr>
            <w:tcW w:w="1106" w:type="dxa"/>
            <w:vAlign w:val="center"/>
          </w:tcPr>
          <w:p w:rsidR="00AB47AB" w:rsidRPr="0081680F" w:rsidRDefault="002752F9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371,9</w:t>
            </w:r>
          </w:p>
        </w:tc>
        <w:tc>
          <w:tcPr>
            <w:tcW w:w="1984" w:type="dxa"/>
            <w:vMerge w:val="restart"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Обеспечение эффективного функциониров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а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ния и развития образовательн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о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го комплекса в муниципальном образовании Брюховецкий район</w:t>
            </w:r>
          </w:p>
        </w:tc>
        <w:tc>
          <w:tcPr>
            <w:tcW w:w="1843" w:type="dxa"/>
            <w:vMerge w:val="restart"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Управление образования - главный расп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о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рядитель, п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о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лучатель средств и и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с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 xml:space="preserve">полнитель </w:t>
            </w:r>
          </w:p>
        </w:tc>
      </w:tr>
      <w:tr w:rsidR="00AB47AB" w:rsidRPr="0081680F" w:rsidTr="0095696B">
        <w:tc>
          <w:tcPr>
            <w:tcW w:w="709" w:type="dxa"/>
            <w:vMerge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B47AB" w:rsidRPr="0081680F" w:rsidRDefault="00AB47AB" w:rsidP="0073727A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4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7AB" w:rsidRPr="0081680F" w:rsidTr="0095696B">
        <w:tc>
          <w:tcPr>
            <w:tcW w:w="709" w:type="dxa"/>
            <w:vMerge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B47AB" w:rsidRPr="0081680F" w:rsidRDefault="00AB47AB" w:rsidP="0073727A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е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04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7AB" w:rsidRPr="0081680F" w:rsidTr="0095696B">
        <w:tc>
          <w:tcPr>
            <w:tcW w:w="709" w:type="dxa"/>
            <w:vMerge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B47AB" w:rsidRPr="0081680F" w:rsidRDefault="00AB47AB" w:rsidP="0073727A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4" w:type="dxa"/>
            <w:vAlign w:val="center"/>
          </w:tcPr>
          <w:p w:rsidR="00AB47AB" w:rsidRPr="0081680F" w:rsidRDefault="002752F9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1932,7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480,2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499,0</w:t>
            </w:r>
          </w:p>
        </w:tc>
        <w:tc>
          <w:tcPr>
            <w:tcW w:w="1106" w:type="dxa"/>
            <w:vAlign w:val="center"/>
          </w:tcPr>
          <w:p w:rsidR="00AB47AB" w:rsidRPr="0081680F" w:rsidRDefault="00CB6CA1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179,95</w:t>
            </w:r>
          </w:p>
        </w:tc>
        <w:tc>
          <w:tcPr>
            <w:tcW w:w="1106" w:type="dxa"/>
            <w:vAlign w:val="center"/>
          </w:tcPr>
          <w:p w:rsidR="00AB47AB" w:rsidRPr="0081680F" w:rsidRDefault="00B47652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401,65</w:t>
            </w:r>
          </w:p>
        </w:tc>
        <w:tc>
          <w:tcPr>
            <w:tcW w:w="1106" w:type="dxa"/>
            <w:vAlign w:val="center"/>
          </w:tcPr>
          <w:p w:rsidR="00AB47AB" w:rsidRPr="0081680F" w:rsidRDefault="002752F9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371,9</w:t>
            </w:r>
          </w:p>
        </w:tc>
        <w:tc>
          <w:tcPr>
            <w:tcW w:w="1984" w:type="dxa"/>
            <w:vMerge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7AB" w:rsidRPr="0081680F" w:rsidTr="0095696B">
        <w:tc>
          <w:tcPr>
            <w:tcW w:w="709" w:type="dxa"/>
            <w:vMerge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B47AB" w:rsidRPr="0081680F" w:rsidRDefault="00AB47AB" w:rsidP="0073727A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д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и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04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7AB" w:rsidRPr="0081680F" w:rsidTr="0095696B">
        <w:tc>
          <w:tcPr>
            <w:tcW w:w="709" w:type="dxa"/>
            <w:vMerge w:val="restart"/>
            <w:vAlign w:val="center"/>
          </w:tcPr>
          <w:p w:rsidR="00AB47AB" w:rsidRPr="0064547E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47E">
              <w:rPr>
                <w:rFonts w:ascii="Times New Roman" w:hAnsi="Times New Roman"/>
                <w:sz w:val="24"/>
                <w:szCs w:val="24"/>
              </w:rPr>
              <w:t>3.1.3</w:t>
            </w:r>
          </w:p>
        </w:tc>
        <w:tc>
          <w:tcPr>
            <w:tcW w:w="2552" w:type="dxa"/>
            <w:vMerge w:val="restart"/>
          </w:tcPr>
          <w:p w:rsidR="00AB47AB" w:rsidRPr="0064547E" w:rsidRDefault="00AB47AB" w:rsidP="0073727A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64547E">
              <w:rPr>
                <w:rFonts w:ascii="Times New Roman" w:hAnsi="Times New Roman"/>
                <w:sz w:val="24"/>
                <w:szCs w:val="24"/>
              </w:rPr>
              <w:t xml:space="preserve"> Организация и пров</w:t>
            </w:r>
            <w:r w:rsidRPr="0064547E">
              <w:rPr>
                <w:rFonts w:ascii="Times New Roman" w:hAnsi="Times New Roman"/>
                <w:sz w:val="24"/>
                <w:szCs w:val="24"/>
              </w:rPr>
              <w:t>е</w:t>
            </w:r>
            <w:r w:rsidRPr="0064547E">
              <w:rPr>
                <w:rFonts w:ascii="Times New Roman" w:hAnsi="Times New Roman"/>
                <w:sz w:val="24"/>
                <w:szCs w:val="24"/>
              </w:rPr>
              <w:t>дение конкурсов, т</w:t>
            </w:r>
            <w:r w:rsidRPr="0064547E">
              <w:rPr>
                <w:rFonts w:ascii="Times New Roman" w:hAnsi="Times New Roman"/>
                <w:sz w:val="24"/>
                <w:szCs w:val="24"/>
              </w:rPr>
              <w:t>е</w:t>
            </w:r>
            <w:r w:rsidRPr="0064547E">
              <w:rPr>
                <w:rFonts w:ascii="Times New Roman" w:hAnsi="Times New Roman"/>
                <w:sz w:val="24"/>
                <w:szCs w:val="24"/>
              </w:rPr>
              <w:t xml:space="preserve">матических встреч, </w:t>
            </w:r>
            <w:r w:rsidRPr="0064547E">
              <w:rPr>
                <w:rFonts w:ascii="Times New Roman" w:hAnsi="Times New Roman"/>
                <w:sz w:val="24"/>
                <w:szCs w:val="24"/>
              </w:rPr>
              <w:lastRenderedPageBreak/>
              <w:t>фестивалей, конф</w:t>
            </w:r>
            <w:r w:rsidRPr="0064547E">
              <w:rPr>
                <w:rFonts w:ascii="Times New Roman" w:hAnsi="Times New Roman"/>
                <w:sz w:val="24"/>
                <w:szCs w:val="24"/>
              </w:rPr>
              <w:t>е</w:t>
            </w:r>
            <w:r w:rsidRPr="0064547E">
              <w:rPr>
                <w:rFonts w:ascii="Times New Roman" w:hAnsi="Times New Roman"/>
                <w:sz w:val="24"/>
                <w:szCs w:val="24"/>
              </w:rPr>
              <w:t>ренций, выпускных балов и других праз</w:t>
            </w:r>
            <w:r w:rsidRPr="0064547E">
              <w:rPr>
                <w:rFonts w:ascii="Times New Roman" w:hAnsi="Times New Roman"/>
                <w:sz w:val="24"/>
                <w:szCs w:val="24"/>
              </w:rPr>
              <w:t>д</w:t>
            </w:r>
            <w:r w:rsidRPr="0064547E">
              <w:rPr>
                <w:rFonts w:ascii="Times New Roman" w:hAnsi="Times New Roman"/>
                <w:sz w:val="24"/>
                <w:szCs w:val="24"/>
              </w:rPr>
              <w:t>ничных мероприятий</w:t>
            </w:r>
          </w:p>
        </w:tc>
        <w:tc>
          <w:tcPr>
            <w:tcW w:w="1204" w:type="dxa"/>
          </w:tcPr>
          <w:p w:rsidR="00AB47AB" w:rsidRPr="0064547E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47E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04" w:type="dxa"/>
            <w:vAlign w:val="center"/>
          </w:tcPr>
          <w:p w:rsidR="00AB47AB" w:rsidRPr="0064547E" w:rsidRDefault="002752F9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2046,18</w:t>
            </w:r>
          </w:p>
        </w:tc>
        <w:tc>
          <w:tcPr>
            <w:tcW w:w="1106" w:type="dxa"/>
            <w:vAlign w:val="center"/>
          </w:tcPr>
          <w:p w:rsidR="00AB47AB" w:rsidRPr="0064547E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47E">
              <w:rPr>
                <w:rFonts w:ascii="Times New Roman" w:hAnsi="Times New Roman"/>
                <w:sz w:val="24"/>
                <w:szCs w:val="24"/>
              </w:rPr>
              <w:t>608,5</w:t>
            </w:r>
          </w:p>
        </w:tc>
        <w:tc>
          <w:tcPr>
            <w:tcW w:w="1106" w:type="dxa"/>
            <w:vAlign w:val="center"/>
          </w:tcPr>
          <w:p w:rsidR="00AB47AB" w:rsidRPr="0064547E" w:rsidRDefault="00951A62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47E">
              <w:rPr>
                <w:rFonts w:ascii="Times New Roman" w:hAnsi="Times New Roman"/>
                <w:sz w:val="24"/>
                <w:szCs w:val="24"/>
              </w:rPr>
              <w:t>740,0</w:t>
            </w:r>
          </w:p>
        </w:tc>
        <w:tc>
          <w:tcPr>
            <w:tcW w:w="1106" w:type="dxa"/>
            <w:vAlign w:val="center"/>
          </w:tcPr>
          <w:p w:rsidR="00AB47AB" w:rsidRPr="0064547E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4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64547E" w:rsidRDefault="00B47652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47E">
              <w:rPr>
                <w:rFonts w:ascii="Times New Roman" w:hAnsi="Times New Roman"/>
                <w:sz w:val="24"/>
                <w:szCs w:val="24"/>
              </w:rPr>
              <w:t>213,08</w:t>
            </w:r>
          </w:p>
        </w:tc>
        <w:tc>
          <w:tcPr>
            <w:tcW w:w="1106" w:type="dxa"/>
            <w:vAlign w:val="center"/>
          </w:tcPr>
          <w:p w:rsidR="00AB47AB" w:rsidRPr="0064547E" w:rsidRDefault="002752F9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484,6</w:t>
            </w:r>
          </w:p>
        </w:tc>
        <w:tc>
          <w:tcPr>
            <w:tcW w:w="1984" w:type="dxa"/>
            <w:vMerge w:val="restart"/>
          </w:tcPr>
          <w:p w:rsidR="00AB47AB" w:rsidRPr="0064547E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47E">
              <w:rPr>
                <w:rFonts w:ascii="Times New Roman" w:hAnsi="Times New Roman"/>
                <w:sz w:val="24"/>
                <w:szCs w:val="24"/>
              </w:rPr>
              <w:t>Обеспечение эффективного функциониров</w:t>
            </w:r>
            <w:r w:rsidRPr="0064547E">
              <w:rPr>
                <w:rFonts w:ascii="Times New Roman" w:hAnsi="Times New Roman"/>
                <w:sz w:val="24"/>
                <w:szCs w:val="24"/>
              </w:rPr>
              <w:t>а</w:t>
            </w:r>
            <w:r w:rsidRPr="0064547E">
              <w:rPr>
                <w:rFonts w:ascii="Times New Roman" w:hAnsi="Times New Roman"/>
                <w:sz w:val="24"/>
                <w:szCs w:val="24"/>
              </w:rPr>
              <w:lastRenderedPageBreak/>
              <w:t>ния и развития образовательн</w:t>
            </w:r>
            <w:r w:rsidRPr="0064547E">
              <w:rPr>
                <w:rFonts w:ascii="Times New Roman" w:hAnsi="Times New Roman"/>
                <w:sz w:val="24"/>
                <w:szCs w:val="24"/>
              </w:rPr>
              <w:t>о</w:t>
            </w:r>
            <w:r w:rsidRPr="0064547E">
              <w:rPr>
                <w:rFonts w:ascii="Times New Roman" w:hAnsi="Times New Roman"/>
                <w:sz w:val="24"/>
                <w:szCs w:val="24"/>
              </w:rPr>
              <w:t>го комплекса в муниципальном образовании Брюховецкий район</w:t>
            </w:r>
          </w:p>
          <w:p w:rsidR="00AB47AB" w:rsidRPr="0064547E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47E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образования главный расп</w:t>
            </w:r>
            <w:r w:rsidRPr="0064547E">
              <w:rPr>
                <w:rFonts w:ascii="Times New Roman" w:hAnsi="Times New Roman"/>
                <w:sz w:val="24"/>
                <w:szCs w:val="24"/>
              </w:rPr>
              <w:t>о</w:t>
            </w:r>
            <w:r w:rsidRPr="0064547E">
              <w:rPr>
                <w:rFonts w:ascii="Times New Roman" w:hAnsi="Times New Roman"/>
                <w:sz w:val="24"/>
                <w:szCs w:val="24"/>
              </w:rPr>
              <w:lastRenderedPageBreak/>
              <w:t>рядитель, п</w:t>
            </w:r>
            <w:r w:rsidRPr="0064547E">
              <w:rPr>
                <w:rFonts w:ascii="Times New Roman" w:hAnsi="Times New Roman"/>
                <w:sz w:val="24"/>
                <w:szCs w:val="24"/>
              </w:rPr>
              <w:t>о</w:t>
            </w:r>
            <w:r w:rsidRPr="0064547E">
              <w:rPr>
                <w:rFonts w:ascii="Times New Roman" w:hAnsi="Times New Roman"/>
                <w:sz w:val="24"/>
                <w:szCs w:val="24"/>
              </w:rPr>
              <w:t>лучатель средств и и</w:t>
            </w:r>
            <w:r w:rsidRPr="0064547E">
              <w:rPr>
                <w:rFonts w:ascii="Times New Roman" w:hAnsi="Times New Roman"/>
                <w:sz w:val="24"/>
                <w:szCs w:val="24"/>
              </w:rPr>
              <w:t>с</w:t>
            </w:r>
            <w:r w:rsidRPr="0064547E">
              <w:rPr>
                <w:rFonts w:ascii="Times New Roman" w:hAnsi="Times New Roman"/>
                <w:sz w:val="24"/>
                <w:szCs w:val="24"/>
              </w:rPr>
              <w:t>полнитель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B47AB" w:rsidRPr="0081680F" w:rsidTr="0095696B">
        <w:tc>
          <w:tcPr>
            <w:tcW w:w="709" w:type="dxa"/>
            <w:vMerge/>
          </w:tcPr>
          <w:p w:rsidR="00AB47AB" w:rsidRPr="0081680F" w:rsidRDefault="00AB47AB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B47AB" w:rsidRPr="0081680F" w:rsidRDefault="00AB47AB" w:rsidP="0073727A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4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47AB" w:rsidRPr="0081680F" w:rsidTr="0095696B">
        <w:tc>
          <w:tcPr>
            <w:tcW w:w="709" w:type="dxa"/>
            <w:vMerge/>
          </w:tcPr>
          <w:p w:rsidR="00AB47AB" w:rsidRPr="0081680F" w:rsidRDefault="00AB47AB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B47AB" w:rsidRPr="0081680F" w:rsidRDefault="00AB47AB" w:rsidP="0073727A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е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04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47AB" w:rsidRPr="0081680F" w:rsidTr="0095696B">
        <w:tc>
          <w:tcPr>
            <w:tcW w:w="709" w:type="dxa"/>
            <w:vMerge/>
          </w:tcPr>
          <w:p w:rsidR="00AB47AB" w:rsidRPr="0081680F" w:rsidRDefault="00AB47AB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B47AB" w:rsidRPr="0081680F" w:rsidRDefault="00AB47AB" w:rsidP="0073727A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4" w:type="dxa"/>
            <w:tcBorders>
              <w:top w:val="nil"/>
            </w:tcBorders>
            <w:vAlign w:val="center"/>
          </w:tcPr>
          <w:p w:rsidR="00AB47AB" w:rsidRPr="0081680F" w:rsidRDefault="002752F9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2046,18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608,5</w:t>
            </w:r>
          </w:p>
        </w:tc>
        <w:tc>
          <w:tcPr>
            <w:tcW w:w="1106" w:type="dxa"/>
            <w:vAlign w:val="center"/>
          </w:tcPr>
          <w:p w:rsidR="00AB47AB" w:rsidRPr="0081680F" w:rsidRDefault="00591266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740,0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81680F" w:rsidRDefault="00B47652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213,08</w:t>
            </w:r>
          </w:p>
        </w:tc>
        <w:tc>
          <w:tcPr>
            <w:tcW w:w="1106" w:type="dxa"/>
            <w:vAlign w:val="center"/>
          </w:tcPr>
          <w:p w:rsidR="00AB47AB" w:rsidRPr="0081680F" w:rsidRDefault="002752F9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484,6</w:t>
            </w:r>
          </w:p>
        </w:tc>
        <w:tc>
          <w:tcPr>
            <w:tcW w:w="1984" w:type="dxa"/>
            <w:vMerge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47AB" w:rsidRPr="0081680F" w:rsidTr="0095696B">
        <w:tc>
          <w:tcPr>
            <w:tcW w:w="709" w:type="dxa"/>
            <w:vMerge/>
          </w:tcPr>
          <w:p w:rsidR="00AB47AB" w:rsidRPr="0081680F" w:rsidRDefault="00AB47AB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B47AB" w:rsidRPr="0081680F" w:rsidRDefault="00AB47AB" w:rsidP="0073727A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AB47AB" w:rsidRPr="0081680F" w:rsidRDefault="00AB47AB" w:rsidP="009D4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д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и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04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47AB" w:rsidRPr="0081680F" w:rsidTr="0095696B">
        <w:tc>
          <w:tcPr>
            <w:tcW w:w="709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4317" w:type="dxa"/>
            <w:gridSpan w:val="10"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Задача: создание условий для проведения прочих мероприятий</w:t>
            </w:r>
          </w:p>
        </w:tc>
      </w:tr>
      <w:tr w:rsidR="00AB47AB" w:rsidRPr="0081680F" w:rsidTr="0095696B">
        <w:tc>
          <w:tcPr>
            <w:tcW w:w="709" w:type="dxa"/>
            <w:vMerge w:val="restart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4.1.1</w:t>
            </w:r>
          </w:p>
        </w:tc>
        <w:tc>
          <w:tcPr>
            <w:tcW w:w="2552" w:type="dxa"/>
            <w:vMerge w:val="restart"/>
          </w:tcPr>
          <w:p w:rsidR="00AB47AB" w:rsidRPr="0081680F" w:rsidRDefault="00AB47AB" w:rsidP="00725C1D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434F">
              <w:rPr>
                <w:rFonts w:ascii="Times New Roman" w:hAnsi="Times New Roman"/>
                <w:sz w:val="24"/>
                <w:szCs w:val="24"/>
              </w:rPr>
              <w:t>Подвоз детей, в том числе из малообесп</w:t>
            </w:r>
            <w:r w:rsidRPr="0034434F">
              <w:rPr>
                <w:rFonts w:ascii="Times New Roman" w:hAnsi="Times New Roman"/>
                <w:sz w:val="24"/>
                <w:szCs w:val="24"/>
              </w:rPr>
              <w:t>е</w:t>
            </w:r>
            <w:r w:rsidR="00725C1D" w:rsidRPr="0034434F">
              <w:rPr>
                <w:rFonts w:ascii="Times New Roman" w:hAnsi="Times New Roman"/>
                <w:sz w:val="24"/>
                <w:szCs w:val="24"/>
              </w:rPr>
              <w:t>ченных</w:t>
            </w:r>
            <w:r w:rsidR="00725C1D">
              <w:rPr>
                <w:rFonts w:ascii="Times New Roman" w:hAnsi="Times New Roman"/>
                <w:sz w:val="24"/>
                <w:szCs w:val="24"/>
              </w:rPr>
              <w:t xml:space="preserve"> семей, детей-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инвалидов, наход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я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щихся в трудной жи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з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ненной ситуации к местам отдыха, озд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о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ровления, лечения, реабилитации и о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б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 xml:space="preserve">ратно. </w:t>
            </w:r>
          </w:p>
        </w:tc>
        <w:tc>
          <w:tcPr>
            <w:tcW w:w="1204" w:type="dxa"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04" w:type="dxa"/>
            <w:vAlign w:val="center"/>
          </w:tcPr>
          <w:p w:rsidR="00AB47AB" w:rsidRPr="0081680F" w:rsidRDefault="00C616E8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2501,74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388,8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412,0</w:t>
            </w:r>
          </w:p>
        </w:tc>
        <w:tc>
          <w:tcPr>
            <w:tcW w:w="1106" w:type="dxa"/>
            <w:vAlign w:val="center"/>
          </w:tcPr>
          <w:p w:rsidR="00AB47AB" w:rsidRPr="0081680F" w:rsidRDefault="002652C8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465,03</w:t>
            </w:r>
          </w:p>
        </w:tc>
        <w:tc>
          <w:tcPr>
            <w:tcW w:w="1106" w:type="dxa"/>
            <w:vAlign w:val="center"/>
          </w:tcPr>
          <w:p w:rsidR="00AB47AB" w:rsidRPr="0081680F" w:rsidRDefault="006172D1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594,71</w:t>
            </w:r>
          </w:p>
        </w:tc>
        <w:tc>
          <w:tcPr>
            <w:tcW w:w="1106" w:type="dxa"/>
            <w:vAlign w:val="center"/>
          </w:tcPr>
          <w:p w:rsidR="00AB47AB" w:rsidRPr="0081680F" w:rsidRDefault="00C616E8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641,2</w:t>
            </w:r>
          </w:p>
        </w:tc>
        <w:tc>
          <w:tcPr>
            <w:tcW w:w="1984" w:type="dxa"/>
            <w:vMerge w:val="restart"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Организация о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т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дыха и оздоро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в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ления обуча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ю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щихся в каник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у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лярное время</w:t>
            </w:r>
          </w:p>
        </w:tc>
        <w:tc>
          <w:tcPr>
            <w:tcW w:w="1843" w:type="dxa"/>
            <w:vMerge w:val="restart"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Управление образования главный расп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о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рядитель, п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о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лучатель средств и и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с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 xml:space="preserve">полнитель </w:t>
            </w:r>
          </w:p>
        </w:tc>
      </w:tr>
      <w:tr w:rsidR="00AB47AB" w:rsidRPr="0081680F" w:rsidTr="0095696B">
        <w:tc>
          <w:tcPr>
            <w:tcW w:w="709" w:type="dxa"/>
            <w:vMerge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B47AB" w:rsidRPr="0081680F" w:rsidRDefault="00AB47AB" w:rsidP="0073727A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4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47AB" w:rsidRPr="0081680F" w:rsidTr="0095696B">
        <w:tc>
          <w:tcPr>
            <w:tcW w:w="709" w:type="dxa"/>
            <w:vMerge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B47AB" w:rsidRPr="0081680F" w:rsidRDefault="00AB47AB" w:rsidP="0073727A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е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04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47AB" w:rsidRPr="0081680F" w:rsidTr="0095696B">
        <w:tc>
          <w:tcPr>
            <w:tcW w:w="709" w:type="dxa"/>
            <w:vMerge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B47AB" w:rsidRPr="0081680F" w:rsidRDefault="00AB47AB" w:rsidP="0073727A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4" w:type="dxa"/>
            <w:vAlign w:val="center"/>
          </w:tcPr>
          <w:p w:rsidR="00AB47AB" w:rsidRPr="0081680F" w:rsidRDefault="00C616E8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2501,74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388,8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412,0</w:t>
            </w:r>
          </w:p>
        </w:tc>
        <w:tc>
          <w:tcPr>
            <w:tcW w:w="1106" w:type="dxa"/>
            <w:vAlign w:val="center"/>
          </w:tcPr>
          <w:p w:rsidR="00AB47AB" w:rsidRPr="0081680F" w:rsidRDefault="002652C8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465,03</w:t>
            </w:r>
          </w:p>
        </w:tc>
        <w:tc>
          <w:tcPr>
            <w:tcW w:w="1106" w:type="dxa"/>
            <w:vAlign w:val="center"/>
          </w:tcPr>
          <w:p w:rsidR="00AB47AB" w:rsidRPr="0081680F" w:rsidRDefault="006172D1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594,71</w:t>
            </w:r>
          </w:p>
        </w:tc>
        <w:tc>
          <w:tcPr>
            <w:tcW w:w="1106" w:type="dxa"/>
            <w:vAlign w:val="center"/>
          </w:tcPr>
          <w:p w:rsidR="00E46C58" w:rsidRPr="0081680F" w:rsidRDefault="00C616E8" w:rsidP="00E46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641,2</w:t>
            </w:r>
          </w:p>
        </w:tc>
        <w:tc>
          <w:tcPr>
            <w:tcW w:w="1984" w:type="dxa"/>
            <w:vMerge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47AB" w:rsidRPr="0081680F" w:rsidTr="0095696B">
        <w:tc>
          <w:tcPr>
            <w:tcW w:w="709" w:type="dxa"/>
            <w:vMerge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B47AB" w:rsidRPr="0081680F" w:rsidRDefault="00AB47AB" w:rsidP="0073727A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д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и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04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47AB" w:rsidRPr="0081680F" w:rsidTr="0095696B">
        <w:trPr>
          <w:trHeight w:val="283"/>
        </w:trPr>
        <w:tc>
          <w:tcPr>
            <w:tcW w:w="709" w:type="dxa"/>
            <w:vMerge w:val="restart"/>
            <w:vAlign w:val="center"/>
          </w:tcPr>
          <w:p w:rsidR="00AB47AB" w:rsidRPr="00D7096A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96A">
              <w:rPr>
                <w:rFonts w:ascii="Times New Roman" w:hAnsi="Times New Roman"/>
                <w:sz w:val="24"/>
                <w:szCs w:val="24"/>
              </w:rPr>
              <w:t>4.1.2</w:t>
            </w:r>
          </w:p>
        </w:tc>
        <w:tc>
          <w:tcPr>
            <w:tcW w:w="2552" w:type="dxa"/>
            <w:vMerge w:val="restart"/>
          </w:tcPr>
          <w:p w:rsidR="00AB47AB" w:rsidRPr="00D7096A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6A">
              <w:rPr>
                <w:rFonts w:ascii="Times New Roman" w:hAnsi="Times New Roman"/>
                <w:sz w:val="24"/>
                <w:szCs w:val="24"/>
              </w:rPr>
              <w:t>Подвоз учащихся и работников образов</w:t>
            </w:r>
            <w:r w:rsidRPr="00D7096A">
              <w:rPr>
                <w:rFonts w:ascii="Times New Roman" w:hAnsi="Times New Roman"/>
                <w:sz w:val="24"/>
                <w:szCs w:val="24"/>
              </w:rPr>
              <w:t>а</w:t>
            </w:r>
            <w:r w:rsidRPr="00D7096A">
              <w:rPr>
                <w:rFonts w:ascii="Times New Roman" w:hAnsi="Times New Roman"/>
                <w:sz w:val="24"/>
                <w:szCs w:val="24"/>
              </w:rPr>
              <w:t>тельных организаций к месту проведения ГИА, спортивных м</w:t>
            </w:r>
            <w:r w:rsidRPr="00D7096A">
              <w:rPr>
                <w:rFonts w:ascii="Times New Roman" w:hAnsi="Times New Roman"/>
                <w:sz w:val="24"/>
                <w:szCs w:val="24"/>
              </w:rPr>
              <w:t>е</w:t>
            </w:r>
            <w:r w:rsidRPr="00D7096A">
              <w:rPr>
                <w:rFonts w:ascii="Times New Roman" w:hAnsi="Times New Roman"/>
                <w:sz w:val="24"/>
                <w:szCs w:val="24"/>
              </w:rPr>
              <w:t>роприятий, олимпиад, семинаров, конкурсов, массовых меропри</w:t>
            </w:r>
            <w:r w:rsidRPr="00D7096A">
              <w:rPr>
                <w:rFonts w:ascii="Times New Roman" w:hAnsi="Times New Roman"/>
                <w:sz w:val="24"/>
                <w:szCs w:val="24"/>
              </w:rPr>
              <w:t>я</w:t>
            </w:r>
            <w:r w:rsidRPr="00D7096A">
              <w:rPr>
                <w:rFonts w:ascii="Times New Roman" w:hAnsi="Times New Roman"/>
                <w:sz w:val="24"/>
                <w:szCs w:val="24"/>
              </w:rPr>
              <w:t>тий с детьми</w:t>
            </w:r>
            <w:r w:rsidR="00B72E50" w:rsidRPr="00D7096A">
              <w:rPr>
                <w:rFonts w:ascii="Times New Roman" w:hAnsi="Times New Roman"/>
                <w:sz w:val="24"/>
                <w:szCs w:val="24"/>
              </w:rPr>
              <w:t>, мер</w:t>
            </w:r>
            <w:r w:rsidR="00B72E50" w:rsidRPr="00D7096A">
              <w:rPr>
                <w:rFonts w:ascii="Times New Roman" w:hAnsi="Times New Roman"/>
                <w:sz w:val="24"/>
                <w:szCs w:val="24"/>
              </w:rPr>
              <w:t>о</w:t>
            </w:r>
            <w:r w:rsidR="00B72E50" w:rsidRPr="00D7096A">
              <w:rPr>
                <w:rFonts w:ascii="Times New Roman" w:hAnsi="Times New Roman"/>
                <w:sz w:val="24"/>
                <w:szCs w:val="24"/>
              </w:rPr>
              <w:t>приятия туристич</w:t>
            </w:r>
            <w:r w:rsidR="00B72E50" w:rsidRPr="00D7096A">
              <w:rPr>
                <w:rFonts w:ascii="Times New Roman" w:hAnsi="Times New Roman"/>
                <w:sz w:val="24"/>
                <w:szCs w:val="24"/>
              </w:rPr>
              <w:t>е</w:t>
            </w:r>
            <w:r w:rsidR="00862E29" w:rsidRPr="00D7096A">
              <w:rPr>
                <w:rFonts w:ascii="Times New Roman" w:hAnsi="Times New Roman"/>
                <w:sz w:val="24"/>
                <w:szCs w:val="24"/>
              </w:rPr>
              <w:t>ской</w:t>
            </w:r>
            <w:r w:rsidR="00B72E50" w:rsidRPr="00D7096A">
              <w:rPr>
                <w:rFonts w:ascii="Times New Roman" w:hAnsi="Times New Roman"/>
                <w:sz w:val="24"/>
                <w:szCs w:val="24"/>
              </w:rPr>
              <w:t>, казачьей направленности</w:t>
            </w:r>
            <w:r w:rsidRPr="00D7096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</w:p>
          <w:p w:rsidR="00AB47AB" w:rsidRPr="00D7096A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6A">
              <w:rPr>
                <w:rFonts w:ascii="Times New Roman" w:hAnsi="Times New Roman"/>
                <w:sz w:val="24"/>
                <w:szCs w:val="24"/>
              </w:rPr>
              <w:t>другие</w:t>
            </w:r>
          </w:p>
        </w:tc>
        <w:tc>
          <w:tcPr>
            <w:tcW w:w="1204" w:type="dxa"/>
          </w:tcPr>
          <w:p w:rsidR="00AB47AB" w:rsidRPr="00D7096A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6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04" w:type="dxa"/>
            <w:vAlign w:val="center"/>
          </w:tcPr>
          <w:p w:rsidR="00AB47AB" w:rsidRPr="00D7096A" w:rsidRDefault="008308D4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554,74</w:t>
            </w:r>
          </w:p>
        </w:tc>
        <w:tc>
          <w:tcPr>
            <w:tcW w:w="1106" w:type="dxa"/>
            <w:vAlign w:val="center"/>
          </w:tcPr>
          <w:p w:rsidR="00AB47AB" w:rsidRPr="00D7096A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96A">
              <w:rPr>
                <w:rFonts w:ascii="Times New Roman" w:hAnsi="Times New Roman"/>
                <w:sz w:val="24"/>
                <w:szCs w:val="24"/>
              </w:rPr>
              <w:t>225,0</w:t>
            </w:r>
          </w:p>
        </w:tc>
        <w:tc>
          <w:tcPr>
            <w:tcW w:w="1106" w:type="dxa"/>
            <w:vAlign w:val="center"/>
          </w:tcPr>
          <w:p w:rsidR="00AB47AB" w:rsidRPr="00D7096A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96A">
              <w:rPr>
                <w:rFonts w:ascii="Times New Roman" w:hAnsi="Times New Roman"/>
                <w:sz w:val="24"/>
                <w:szCs w:val="24"/>
              </w:rPr>
              <w:t>101,8</w:t>
            </w:r>
          </w:p>
        </w:tc>
        <w:tc>
          <w:tcPr>
            <w:tcW w:w="1106" w:type="dxa"/>
            <w:vAlign w:val="center"/>
          </w:tcPr>
          <w:p w:rsidR="00AB47AB" w:rsidRPr="00D7096A" w:rsidRDefault="004B160E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96A">
              <w:rPr>
                <w:rFonts w:ascii="Times New Roman" w:hAnsi="Times New Roman"/>
                <w:sz w:val="24"/>
                <w:szCs w:val="24"/>
              </w:rPr>
              <w:t>5,94</w:t>
            </w:r>
          </w:p>
        </w:tc>
        <w:tc>
          <w:tcPr>
            <w:tcW w:w="1106" w:type="dxa"/>
            <w:vAlign w:val="center"/>
          </w:tcPr>
          <w:p w:rsidR="00AB47AB" w:rsidRPr="00D7096A" w:rsidRDefault="00E46C58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81,2</w:t>
            </w:r>
          </w:p>
        </w:tc>
        <w:tc>
          <w:tcPr>
            <w:tcW w:w="1106" w:type="dxa"/>
            <w:vAlign w:val="center"/>
          </w:tcPr>
          <w:p w:rsidR="00AB47AB" w:rsidRPr="00D7096A" w:rsidRDefault="008308D4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140,8</w:t>
            </w:r>
          </w:p>
        </w:tc>
        <w:tc>
          <w:tcPr>
            <w:tcW w:w="1984" w:type="dxa"/>
            <w:vMerge w:val="restart"/>
          </w:tcPr>
          <w:p w:rsidR="00AB47AB" w:rsidRPr="00D7096A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6A">
              <w:rPr>
                <w:rFonts w:ascii="Times New Roman" w:hAnsi="Times New Roman"/>
                <w:sz w:val="24"/>
                <w:szCs w:val="24"/>
              </w:rPr>
              <w:t>Организация возможности участия в ук</w:t>
            </w:r>
            <w:r w:rsidRPr="00D7096A">
              <w:rPr>
                <w:rFonts w:ascii="Times New Roman" w:hAnsi="Times New Roman"/>
                <w:sz w:val="24"/>
                <w:szCs w:val="24"/>
              </w:rPr>
              <w:t>а</w:t>
            </w:r>
            <w:r w:rsidRPr="00D7096A">
              <w:rPr>
                <w:rFonts w:ascii="Times New Roman" w:hAnsi="Times New Roman"/>
                <w:sz w:val="24"/>
                <w:szCs w:val="24"/>
              </w:rPr>
              <w:t>занных мер</w:t>
            </w:r>
            <w:r w:rsidRPr="00D7096A">
              <w:rPr>
                <w:rFonts w:ascii="Times New Roman" w:hAnsi="Times New Roman"/>
                <w:sz w:val="24"/>
                <w:szCs w:val="24"/>
              </w:rPr>
              <w:t>о</w:t>
            </w:r>
            <w:r w:rsidRPr="00D7096A">
              <w:rPr>
                <w:rFonts w:ascii="Times New Roman" w:hAnsi="Times New Roman"/>
                <w:sz w:val="24"/>
                <w:szCs w:val="24"/>
              </w:rPr>
              <w:t>приятиях уч</w:t>
            </w:r>
            <w:r w:rsidRPr="00D7096A">
              <w:rPr>
                <w:rFonts w:ascii="Times New Roman" w:hAnsi="Times New Roman"/>
                <w:sz w:val="24"/>
                <w:szCs w:val="24"/>
              </w:rPr>
              <w:t>а</w:t>
            </w:r>
            <w:r w:rsidRPr="00D7096A">
              <w:rPr>
                <w:rFonts w:ascii="Times New Roman" w:hAnsi="Times New Roman"/>
                <w:sz w:val="24"/>
                <w:szCs w:val="24"/>
              </w:rPr>
              <w:t>щихся общео</w:t>
            </w:r>
            <w:r w:rsidRPr="00D7096A">
              <w:rPr>
                <w:rFonts w:ascii="Times New Roman" w:hAnsi="Times New Roman"/>
                <w:sz w:val="24"/>
                <w:szCs w:val="24"/>
              </w:rPr>
              <w:t>б</w:t>
            </w:r>
            <w:r w:rsidRPr="00D7096A">
              <w:rPr>
                <w:rFonts w:ascii="Times New Roman" w:hAnsi="Times New Roman"/>
                <w:sz w:val="24"/>
                <w:szCs w:val="24"/>
              </w:rPr>
              <w:t>разовательных учреждений</w:t>
            </w:r>
          </w:p>
        </w:tc>
        <w:tc>
          <w:tcPr>
            <w:tcW w:w="1843" w:type="dxa"/>
            <w:vMerge w:val="restart"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6A">
              <w:rPr>
                <w:rFonts w:ascii="Times New Roman" w:hAnsi="Times New Roman"/>
                <w:sz w:val="24"/>
                <w:szCs w:val="24"/>
              </w:rPr>
              <w:t>Управление образования - главный расп</w:t>
            </w:r>
            <w:r w:rsidRPr="00D7096A">
              <w:rPr>
                <w:rFonts w:ascii="Times New Roman" w:hAnsi="Times New Roman"/>
                <w:sz w:val="24"/>
                <w:szCs w:val="24"/>
              </w:rPr>
              <w:t>о</w:t>
            </w:r>
            <w:r w:rsidRPr="00D7096A">
              <w:rPr>
                <w:rFonts w:ascii="Times New Roman" w:hAnsi="Times New Roman"/>
                <w:sz w:val="24"/>
                <w:szCs w:val="24"/>
              </w:rPr>
              <w:t>рядитель, о</w:t>
            </w:r>
            <w:r w:rsidRPr="00D7096A">
              <w:rPr>
                <w:rFonts w:ascii="Times New Roman" w:hAnsi="Times New Roman"/>
                <w:sz w:val="24"/>
                <w:szCs w:val="24"/>
              </w:rPr>
              <w:t>б</w:t>
            </w:r>
            <w:r w:rsidRPr="00D7096A">
              <w:rPr>
                <w:rFonts w:ascii="Times New Roman" w:hAnsi="Times New Roman"/>
                <w:sz w:val="24"/>
                <w:szCs w:val="24"/>
              </w:rPr>
              <w:t>щеобразов</w:t>
            </w:r>
            <w:r w:rsidRPr="00D7096A">
              <w:rPr>
                <w:rFonts w:ascii="Times New Roman" w:hAnsi="Times New Roman"/>
                <w:sz w:val="24"/>
                <w:szCs w:val="24"/>
              </w:rPr>
              <w:t>а</w:t>
            </w:r>
            <w:r w:rsidRPr="00D7096A">
              <w:rPr>
                <w:rFonts w:ascii="Times New Roman" w:hAnsi="Times New Roman"/>
                <w:sz w:val="24"/>
                <w:szCs w:val="24"/>
              </w:rPr>
              <w:t>тельные учр</w:t>
            </w:r>
            <w:r w:rsidRPr="00D7096A">
              <w:rPr>
                <w:rFonts w:ascii="Times New Roman" w:hAnsi="Times New Roman"/>
                <w:sz w:val="24"/>
                <w:szCs w:val="24"/>
              </w:rPr>
              <w:t>е</w:t>
            </w:r>
            <w:r w:rsidRPr="00D7096A">
              <w:rPr>
                <w:rFonts w:ascii="Times New Roman" w:hAnsi="Times New Roman"/>
                <w:sz w:val="24"/>
                <w:szCs w:val="24"/>
              </w:rPr>
              <w:t>ждения - пол</w:t>
            </w:r>
            <w:r w:rsidRPr="00D7096A">
              <w:rPr>
                <w:rFonts w:ascii="Times New Roman" w:hAnsi="Times New Roman"/>
                <w:sz w:val="24"/>
                <w:szCs w:val="24"/>
              </w:rPr>
              <w:t>у</w:t>
            </w:r>
            <w:r w:rsidRPr="00D7096A">
              <w:rPr>
                <w:rFonts w:ascii="Times New Roman" w:hAnsi="Times New Roman"/>
                <w:sz w:val="24"/>
                <w:szCs w:val="24"/>
              </w:rPr>
              <w:t>чатели субс</w:t>
            </w:r>
            <w:r w:rsidRPr="00D7096A">
              <w:rPr>
                <w:rFonts w:ascii="Times New Roman" w:hAnsi="Times New Roman"/>
                <w:sz w:val="24"/>
                <w:szCs w:val="24"/>
              </w:rPr>
              <w:t>и</w:t>
            </w:r>
            <w:r w:rsidRPr="00D7096A">
              <w:rPr>
                <w:rFonts w:ascii="Times New Roman" w:hAnsi="Times New Roman"/>
                <w:sz w:val="24"/>
                <w:szCs w:val="24"/>
              </w:rPr>
              <w:t>дии и исполн</w:t>
            </w:r>
            <w:r w:rsidRPr="00D7096A">
              <w:rPr>
                <w:rFonts w:ascii="Times New Roman" w:hAnsi="Times New Roman"/>
                <w:sz w:val="24"/>
                <w:szCs w:val="24"/>
              </w:rPr>
              <w:t>и</w:t>
            </w:r>
            <w:r w:rsidRPr="00D7096A">
              <w:rPr>
                <w:rFonts w:ascii="Times New Roman" w:hAnsi="Times New Roman"/>
                <w:sz w:val="24"/>
                <w:szCs w:val="24"/>
              </w:rPr>
              <w:t>тели</w:t>
            </w:r>
          </w:p>
        </w:tc>
      </w:tr>
      <w:tr w:rsidR="00AB47AB" w:rsidRPr="0081680F" w:rsidTr="0095696B">
        <w:trPr>
          <w:trHeight w:val="283"/>
        </w:trPr>
        <w:tc>
          <w:tcPr>
            <w:tcW w:w="709" w:type="dxa"/>
            <w:vMerge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4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7AB" w:rsidRPr="0081680F" w:rsidTr="0095696B">
        <w:trPr>
          <w:trHeight w:val="283"/>
        </w:trPr>
        <w:tc>
          <w:tcPr>
            <w:tcW w:w="709" w:type="dxa"/>
            <w:vMerge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е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04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7AB" w:rsidRPr="0081680F" w:rsidTr="0095696B">
        <w:trPr>
          <w:trHeight w:val="283"/>
        </w:trPr>
        <w:tc>
          <w:tcPr>
            <w:tcW w:w="709" w:type="dxa"/>
            <w:vMerge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4" w:type="dxa"/>
            <w:vAlign w:val="center"/>
          </w:tcPr>
          <w:p w:rsidR="00AB47AB" w:rsidRPr="0081680F" w:rsidRDefault="008308D4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554,74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225,0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101,8</w:t>
            </w:r>
          </w:p>
        </w:tc>
        <w:tc>
          <w:tcPr>
            <w:tcW w:w="1106" w:type="dxa"/>
            <w:vAlign w:val="center"/>
          </w:tcPr>
          <w:p w:rsidR="00AB47AB" w:rsidRPr="0081680F" w:rsidRDefault="004B160E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5,94</w:t>
            </w:r>
          </w:p>
        </w:tc>
        <w:tc>
          <w:tcPr>
            <w:tcW w:w="1106" w:type="dxa"/>
            <w:vAlign w:val="center"/>
          </w:tcPr>
          <w:p w:rsidR="00AB47AB" w:rsidRPr="0081680F" w:rsidRDefault="00E46C58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81,2</w:t>
            </w:r>
          </w:p>
        </w:tc>
        <w:tc>
          <w:tcPr>
            <w:tcW w:w="1106" w:type="dxa"/>
            <w:vAlign w:val="center"/>
          </w:tcPr>
          <w:p w:rsidR="00AB47AB" w:rsidRPr="0081680F" w:rsidRDefault="008308D4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140,8</w:t>
            </w:r>
          </w:p>
        </w:tc>
        <w:tc>
          <w:tcPr>
            <w:tcW w:w="1984" w:type="dxa"/>
            <w:vMerge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7AB" w:rsidRPr="0081680F" w:rsidTr="0095696B">
        <w:trPr>
          <w:trHeight w:val="1174"/>
        </w:trPr>
        <w:tc>
          <w:tcPr>
            <w:tcW w:w="709" w:type="dxa"/>
            <w:vMerge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д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и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04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7AB" w:rsidRPr="0081680F" w:rsidTr="0095696B">
        <w:trPr>
          <w:trHeight w:val="395"/>
        </w:trPr>
        <w:tc>
          <w:tcPr>
            <w:tcW w:w="709" w:type="dxa"/>
            <w:vMerge w:val="restart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lastRenderedPageBreak/>
              <w:t>4.1.3</w:t>
            </w:r>
          </w:p>
        </w:tc>
        <w:tc>
          <w:tcPr>
            <w:tcW w:w="2552" w:type="dxa"/>
            <w:vMerge w:val="restart"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Денежные вознагра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ж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дения учителям, раб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о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тающим в образов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а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тельных организациях муниципального о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б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разования Брюхове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ц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кий район и подгот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о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вившим победителей, призеров регионал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ь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ного, заключительн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о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го этапов Всеросси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й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ской олимпиады школьников и закл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ю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чительного этапа р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е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 xml:space="preserve">гиональных олимпиад школьников </w:t>
            </w:r>
          </w:p>
        </w:tc>
        <w:tc>
          <w:tcPr>
            <w:tcW w:w="1204" w:type="dxa"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04" w:type="dxa"/>
            <w:vAlign w:val="center"/>
          </w:tcPr>
          <w:p w:rsidR="00AB47AB" w:rsidRPr="0081680F" w:rsidRDefault="00777AB4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498,68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121,1</w:t>
            </w:r>
          </w:p>
        </w:tc>
        <w:tc>
          <w:tcPr>
            <w:tcW w:w="1106" w:type="dxa"/>
            <w:vAlign w:val="center"/>
          </w:tcPr>
          <w:p w:rsidR="00AB47AB" w:rsidRPr="0081680F" w:rsidRDefault="0073727A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102,9</w:t>
            </w:r>
          </w:p>
        </w:tc>
        <w:tc>
          <w:tcPr>
            <w:tcW w:w="1106" w:type="dxa"/>
            <w:vAlign w:val="center"/>
          </w:tcPr>
          <w:p w:rsidR="00AB47AB" w:rsidRPr="0081680F" w:rsidRDefault="002F7D27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119,78</w:t>
            </w:r>
          </w:p>
        </w:tc>
        <w:tc>
          <w:tcPr>
            <w:tcW w:w="1106" w:type="dxa"/>
            <w:vAlign w:val="center"/>
          </w:tcPr>
          <w:p w:rsidR="00AB47AB" w:rsidRPr="0081680F" w:rsidRDefault="00006D85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154,9</w:t>
            </w:r>
          </w:p>
        </w:tc>
        <w:tc>
          <w:tcPr>
            <w:tcW w:w="1106" w:type="dxa"/>
            <w:vAlign w:val="center"/>
          </w:tcPr>
          <w:p w:rsidR="00AB47AB" w:rsidRPr="0081680F" w:rsidRDefault="00777AB4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 w:val="restart"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Развитие педаг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о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гических кадров, стимулирование деятельности лучших учит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е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лей</w:t>
            </w:r>
          </w:p>
        </w:tc>
        <w:tc>
          <w:tcPr>
            <w:tcW w:w="1843" w:type="dxa"/>
            <w:vMerge w:val="restart"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Дети- награда учителям, управление о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б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разования - главный расп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о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рядитель</w:t>
            </w:r>
          </w:p>
        </w:tc>
      </w:tr>
      <w:tr w:rsidR="00AB47AB" w:rsidRPr="0081680F" w:rsidTr="0095696B">
        <w:trPr>
          <w:trHeight w:val="699"/>
        </w:trPr>
        <w:tc>
          <w:tcPr>
            <w:tcW w:w="709" w:type="dxa"/>
            <w:vMerge/>
          </w:tcPr>
          <w:p w:rsidR="00AB47AB" w:rsidRPr="0081680F" w:rsidRDefault="00AB47AB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4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7AB" w:rsidRPr="0081680F" w:rsidTr="0095696B">
        <w:trPr>
          <w:trHeight w:val="851"/>
        </w:trPr>
        <w:tc>
          <w:tcPr>
            <w:tcW w:w="709" w:type="dxa"/>
            <w:vMerge/>
          </w:tcPr>
          <w:p w:rsidR="00AB47AB" w:rsidRPr="0081680F" w:rsidRDefault="00AB47AB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е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04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7AB" w:rsidRPr="0081680F" w:rsidTr="0095696B">
        <w:trPr>
          <w:trHeight w:val="564"/>
        </w:trPr>
        <w:tc>
          <w:tcPr>
            <w:tcW w:w="709" w:type="dxa"/>
            <w:vMerge/>
          </w:tcPr>
          <w:p w:rsidR="00AB47AB" w:rsidRPr="0081680F" w:rsidRDefault="00AB47AB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4" w:type="dxa"/>
            <w:vAlign w:val="center"/>
          </w:tcPr>
          <w:p w:rsidR="00AB47AB" w:rsidRPr="0081680F" w:rsidRDefault="00777AB4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498,68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121,1</w:t>
            </w:r>
          </w:p>
        </w:tc>
        <w:tc>
          <w:tcPr>
            <w:tcW w:w="1106" w:type="dxa"/>
            <w:vAlign w:val="center"/>
          </w:tcPr>
          <w:p w:rsidR="00AB47AB" w:rsidRPr="0081680F" w:rsidRDefault="0073727A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102,9</w:t>
            </w:r>
          </w:p>
        </w:tc>
        <w:tc>
          <w:tcPr>
            <w:tcW w:w="1106" w:type="dxa"/>
            <w:vAlign w:val="center"/>
          </w:tcPr>
          <w:p w:rsidR="00AB47AB" w:rsidRPr="0081680F" w:rsidRDefault="002F7D27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119,78</w:t>
            </w:r>
          </w:p>
        </w:tc>
        <w:tc>
          <w:tcPr>
            <w:tcW w:w="1106" w:type="dxa"/>
            <w:vAlign w:val="center"/>
          </w:tcPr>
          <w:p w:rsidR="00AB47AB" w:rsidRPr="0081680F" w:rsidRDefault="00006D85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154,9</w:t>
            </w:r>
          </w:p>
        </w:tc>
        <w:tc>
          <w:tcPr>
            <w:tcW w:w="1106" w:type="dxa"/>
            <w:vAlign w:val="center"/>
          </w:tcPr>
          <w:p w:rsidR="00AB47AB" w:rsidRPr="0081680F" w:rsidRDefault="00777AB4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7AB" w:rsidRPr="0081680F" w:rsidTr="0095696B">
        <w:trPr>
          <w:trHeight w:val="2086"/>
        </w:trPr>
        <w:tc>
          <w:tcPr>
            <w:tcW w:w="709" w:type="dxa"/>
            <w:vMerge/>
          </w:tcPr>
          <w:p w:rsidR="00AB47AB" w:rsidRPr="0081680F" w:rsidRDefault="00AB47AB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д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и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04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801" w:rsidRPr="0081680F" w:rsidTr="0095696B">
        <w:trPr>
          <w:trHeight w:val="283"/>
        </w:trPr>
        <w:tc>
          <w:tcPr>
            <w:tcW w:w="709" w:type="dxa"/>
            <w:vMerge w:val="restart"/>
            <w:vAlign w:val="center"/>
          </w:tcPr>
          <w:p w:rsidR="000F7801" w:rsidRPr="0081680F" w:rsidRDefault="000F7801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4.1.4</w:t>
            </w:r>
          </w:p>
        </w:tc>
        <w:tc>
          <w:tcPr>
            <w:tcW w:w="2552" w:type="dxa"/>
            <w:vMerge w:val="restart"/>
          </w:tcPr>
          <w:p w:rsidR="000F7801" w:rsidRPr="0081680F" w:rsidRDefault="000F7801" w:rsidP="000B1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пир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метров инфракрасных для бесконтактного измерения температ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ры тела учащихся 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разовательных орг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низаций</w:t>
            </w:r>
          </w:p>
        </w:tc>
        <w:tc>
          <w:tcPr>
            <w:tcW w:w="1204" w:type="dxa"/>
          </w:tcPr>
          <w:p w:rsidR="000F7801" w:rsidRPr="0081680F" w:rsidRDefault="000F7801" w:rsidP="000B1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04" w:type="dxa"/>
            <w:vAlign w:val="center"/>
          </w:tcPr>
          <w:p w:rsidR="000F7801" w:rsidRPr="0081680F" w:rsidRDefault="00DA4470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126,65</w:t>
            </w:r>
          </w:p>
        </w:tc>
        <w:tc>
          <w:tcPr>
            <w:tcW w:w="1106" w:type="dxa"/>
            <w:vAlign w:val="center"/>
          </w:tcPr>
          <w:p w:rsidR="000F7801" w:rsidRPr="0081680F" w:rsidRDefault="000F7801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0F7801" w:rsidRPr="0081680F" w:rsidRDefault="000F7801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0F7801" w:rsidRPr="0081680F" w:rsidRDefault="00DA4470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126,65</w:t>
            </w:r>
          </w:p>
        </w:tc>
        <w:tc>
          <w:tcPr>
            <w:tcW w:w="1106" w:type="dxa"/>
            <w:vAlign w:val="center"/>
          </w:tcPr>
          <w:p w:rsidR="000F7801" w:rsidRPr="0081680F" w:rsidRDefault="000F7801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0F7801" w:rsidRPr="0081680F" w:rsidRDefault="000F7801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 w:val="restart"/>
          </w:tcPr>
          <w:p w:rsidR="000F7801" w:rsidRPr="0081680F" w:rsidRDefault="000F7801" w:rsidP="000B1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Организация возможности участия в ук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а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занных мер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о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приятиях уч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а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щихся общео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б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разовательных учреждений</w:t>
            </w:r>
          </w:p>
        </w:tc>
        <w:tc>
          <w:tcPr>
            <w:tcW w:w="1843" w:type="dxa"/>
            <w:vMerge w:val="restart"/>
          </w:tcPr>
          <w:p w:rsidR="000F7801" w:rsidRPr="0081680F" w:rsidRDefault="000F7801" w:rsidP="000B1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Управление образования - главный расп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о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рядитель, о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б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щеобразов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а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тельные учр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е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ждения - пол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у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чатели субс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и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дии и исполн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и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тели</w:t>
            </w:r>
          </w:p>
        </w:tc>
      </w:tr>
      <w:tr w:rsidR="000F7801" w:rsidRPr="0081680F" w:rsidTr="0095696B">
        <w:trPr>
          <w:trHeight w:val="283"/>
        </w:trPr>
        <w:tc>
          <w:tcPr>
            <w:tcW w:w="709" w:type="dxa"/>
            <w:vMerge/>
          </w:tcPr>
          <w:p w:rsidR="000F7801" w:rsidRPr="0081680F" w:rsidRDefault="000F7801" w:rsidP="000B1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F7801" w:rsidRPr="0081680F" w:rsidRDefault="000F7801" w:rsidP="000B1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0F7801" w:rsidRPr="0081680F" w:rsidRDefault="000F7801" w:rsidP="000B1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4" w:type="dxa"/>
            <w:vAlign w:val="center"/>
          </w:tcPr>
          <w:p w:rsidR="000F7801" w:rsidRPr="0081680F" w:rsidRDefault="000F7801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0F7801" w:rsidRPr="0081680F" w:rsidRDefault="000F7801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0F7801" w:rsidRPr="0081680F" w:rsidRDefault="000F7801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0F7801" w:rsidRPr="0081680F" w:rsidRDefault="000F7801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0F7801" w:rsidRPr="0081680F" w:rsidRDefault="000F7801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0F7801" w:rsidRPr="0081680F" w:rsidRDefault="000F7801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0F7801" w:rsidRPr="0081680F" w:rsidRDefault="000F7801" w:rsidP="000B1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F7801" w:rsidRPr="0081680F" w:rsidRDefault="000F7801" w:rsidP="000B1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801" w:rsidRPr="0081680F" w:rsidTr="0095696B">
        <w:trPr>
          <w:trHeight w:val="283"/>
        </w:trPr>
        <w:tc>
          <w:tcPr>
            <w:tcW w:w="709" w:type="dxa"/>
            <w:vMerge/>
          </w:tcPr>
          <w:p w:rsidR="000F7801" w:rsidRPr="0081680F" w:rsidRDefault="000F7801" w:rsidP="000B1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F7801" w:rsidRPr="0081680F" w:rsidRDefault="000F7801" w:rsidP="000B1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0F7801" w:rsidRPr="0081680F" w:rsidRDefault="000F7801" w:rsidP="000B1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е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04" w:type="dxa"/>
            <w:vAlign w:val="center"/>
          </w:tcPr>
          <w:p w:rsidR="000F7801" w:rsidRPr="0081680F" w:rsidRDefault="000F7801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0F7801" w:rsidRPr="0081680F" w:rsidRDefault="000F7801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0F7801" w:rsidRPr="0081680F" w:rsidRDefault="000F7801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0F7801" w:rsidRPr="0081680F" w:rsidRDefault="000F7801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0F7801" w:rsidRPr="0081680F" w:rsidRDefault="000F7801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0F7801" w:rsidRPr="0081680F" w:rsidRDefault="000F7801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0F7801" w:rsidRPr="0081680F" w:rsidRDefault="000F7801" w:rsidP="000B1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F7801" w:rsidRPr="0081680F" w:rsidRDefault="000F7801" w:rsidP="000B1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801" w:rsidRPr="0081680F" w:rsidTr="0095696B">
        <w:trPr>
          <w:trHeight w:val="283"/>
        </w:trPr>
        <w:tc>
          <w:tcPr>
            <w:tcW w:w="709" w:type="dxa"/>
            <w:vMerge/>
          </w:tcPr>
          <w:p w:rsidR="000F7801" w:rsidRPr="0081680F" w:rsidRDefault="000F7801" w:rsidP="000B1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F7801" w:rsidRPr="0081680F" w:rsidRDefault="000F7801" w:rsidP="000B1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0F7801" w:rsidRPr="0081680F" w:rsidRDefault="000F7801" w:rsidP="000B1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4" w:type="dxa"/>
            <w:vAlign w:val="center"/>
          </w:tcPr>
          <w:p w:rsidR="000F7801" w:rsidRPr="0081680F" w:rsidRDefault="00DA4470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126,65</w:t>
            </w:r>
          </w:p>
        </w:tc>
        <w:tc>
          <w:tcPr>
            <w:tcW w:w="1106" w:type="dxa"/>
            <w:vAlign w:val="center"/>
          </w:tcPr>
          <w:p w:rsidR="000F7801" w:rsidRPr="0081680F" w:rsidRDefault="000F7801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0F7801" w:rsidRPr="0081680F" w:rsidRDefault="000F7801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0F7801" w:rsidRPr="0081680F" w:rsidRDefault="00DA4470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126,65</w:t>
            </w:r>
          </w:p>
        </w:tc>
        <w:tc>
          <w:tcPr>
            <w:tcW w:w="1106" w:type="dxa"/>
            <w:vAlign w:val="center"/>
          </w:tcPr>
          <w:p w:rsidR="000F7801" w:rsidRPr="0081680F" w:rsidRDefault="000F7801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0F7801" w:rsidRPr="0081680F" w:rsidRDefault="000F7801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0F7801" w:rsidRPr="0081680F" w:rsidRDefault="000F7801" w:rsidP="000B1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F7801" w:rsidRPr="0081680F" w:rsidRDefault="000F7801" w:rsidP="000B1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801" w:rsidRPr="0081680F" w:rsidTr="0095696B">
        <w:trPr>
          <w:trHeight w:val="1174"/>
        </w:trPr>
        <w:tc>
          <w:tcPr>
            <w:tcW w:w="709" w:type="dxa"/>
            <w:vMerge/>
          </w:tcPr>
          <w:p w:rsidR="000F7801" w:rsidRPr="0081680F" w:rsidRDefault="000F7801" w:rsidP="000B1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F7801" w:rsidRPr="0081680F" w:rsidRDefault="000F7801" w:rsidP="000B1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0F7801" w:rsidRPr="0081680F" w:rsidRDefault="000F7801" w:rsidP="000B1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д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и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04" w:type="dxa"/>
            <w:vAlign w:val="center"/>
          </w:tcPr>
          <w:p w:rsidR="000F7801" w:rsidRPr="0081680F" w:rsidRDefault="000F7801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0F7801" w:rsidRPr="0081680F" w:rsidRDefault="000F7801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0F7801" w:rsidRPr="0081680F" w:rsidRDefault="000F7801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0F7801" w:rsidRPr="0081680F" w:rsidRDefault="000F7801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0F7801" w:rsidRPr="0081680F" w:rsidRDefault="000F7801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0F7801" w:rsidRPr="0081680F" w:rsidRDefault="000F7801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0F7801" w:rsidRPr="0081680F" w:rsidRDefault="000F7801" w:rsidP="000B1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F7801" w:rsidRPr="0081680F" w:rsidRDefault="000F7801" w:rsidP="000B1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96A" w:rsidRPr="0081680F" w:rsidTr="00117E59">
        <w:trPr>
          <w:trHeight w:val="283"/>
        </w:trPr>
        <w:tc>
          <w:tcPr>
            <w:tcW w:w="709" w:type="dxa"/>
            <w:vMerge w:val="restart"/>
            <w:vAlign w:val="center"/>
          </w:tcPr>
          <w:p w:rsidR="00D7096A" w:rsidRPr="0081680F" w:rsidRDefault="00D7096A" w:rsidP="0011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4.1.5</w:t>
            </w:r>
          </w:p>
        </w:tc>
        <w:tc>
          <w:tcPr>
            <w:tcW w:w="2552" w:type="dxa"/>
            <w:vMerge w:val="restart"/>
          </w:tcPr>
          <w:p w:rsidR="00D7096A" w:rsidRPr="0081680F" w:rsidRDefault="00D7096A" w:rsidP="0011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7096A">
              <w:rPr>
                <w:rFonts w:ascii="Times New Roman" w:hAnsi="Times New Roman"/>
                <w:sz w:val="24"/>
                <w:szCs w:val="24"/>
              </w:rPr>
              <w:t>зготовление элеме</w:t>
            </w:r>
            <w:r w:rsidRPr="00D7096A">
              <w:rPr>
                <w:rFonts w:ascii="Times New Roman" w:hAnsi="Times New Roman"/>
                <w:sz w:val="24"/>
                <w:szCs w:val="24"/>
              </w:rPr>
              <w:t>н</w:t>
            </w:r>
            <w:r w:rsidRPr="00D7096A">
              <w:rPr>
                <w:rFonts w:ascii="Times New Roman" w:hAnsi="Times New Roman"/>
                <w:sz w:val="24"/>
                <w:szCs w:val="24"/>
              </w:rPr>
              <w:t>тов брендирования в кабинеты центров о</w:t>
            </w:r>
            <w:r w:rsidRPr="00D7096A">
              <w:rPr>
                <w:rFonts w:ascii="Times New Roman" w:hAnsi="Times New Roman"/>
                <w:sz w:val="24"/>
                <w:szCs w:val="24"/>
              </w:rPr>
              <w:t>б</w:t>
            </w:r>
            <w:r w:rsidRPr="00D7096A">
              <w:rPr>
                <w:rFonts w:ascii="Times New Roman" w:hAnsi="Times New Roman"/>
                <w:sz w:val="24"/>
                <w:szCs w:val="24"/>
              </w:rPr>
              <w:t>разования цифрового и гуманитарного пр</w:t>
            </w:r>
            <w:r w:rsidRPr="00D7096A">
              <w:rPr>
                <w:rFonts w:ascii="Times New Roman" w:hAnsi="Times New Roman"/>
                <w:sz w:val="24"/>
                <w:szCs w:val="24"/>
              </w:rPr>
              <w:t>о</w:t>
            </w:r>
            <w:r w:rsidRPr="00D7096A">
              <w:rPr>
                <w:rFonts w:ascii="Times New Roman" w:hAnsi="Times New Roman"/>
                <w:sz w:val="24"/>
                <w:szCs w:val="24"/>
              </w:rPr>
              <w:t>филя "Точка Роста"</w:t>
            </w:r>
          </w:p>
        </w:tc>
        <w:tc>
          <w:tcPr>
            <w:tcW w:w="1204" w:type="dxa"/>
          </w:tcPr>
          <w:p w:rsidR="00D7096A" w:rsidRPr="0081680F" w:rsidRDefault="00D7096A" w:rsidP="0011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04" w:type="dxa"/>
            <w:vAlign w:val="center"/>
          </w:tcPr>
          <w:p w:rsidR="00D7096A" w:rsidRPr="0081680F" w:rsidRDefault="00D7096A" w:rsidP="0011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130,7</w:t>
            </w:r>
          </w:p>
        </w:tc>
        <w:tc>
          <w:tcPr>
            <w:tcW w:w="1106" w:type="dxa"/>
            <w:vAlign w:val="center"/>
          </w:tcPr>
          <w:p w:rsidR="00D7096A" w:rsidRPr="0081680F" w:rsidRDefault="00D7096A" w:rsidP="0011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D7096A" w:rsidRPr="0081680F" w:rsidRDefault="00D7096A" w:rsidP="0011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D7096A" w:rsidRPr="008C2C37" w:rsidRDefault="008C2C37" w:rsidP="0011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0.0</w:t>
            </w:r>
          </w:p>
        </w:tc>
        <w:tc>
          <w:tcPr>
            <w:tcW w:w="1106" w:type="dxa"/>
            <w:vAlign w:val="center"/>
          </w:tcPr>
          <w:p w:rsidR="00D7096A" w:rsidRPr="008C2C37" w:rsidRDefault="008C2C37" w:rsidP="0011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06" w:type="dxa"/>
            <w:vAlign w:val="center"/>
          </w:tcPr>
          <w:p w:rsidR="00D7096A" w:rsidRPr="0081680F" w:rsidRDefault="00D7096A" w:rsidP="0011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 w:val="restart"/>
          </w:tcPr>
          <w:p w:rsidR="00D7096A" w:rsidRPr="0081680F" w:rsidRDefault="00D7096A" w:rsidP="0011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Организация возможности участия в ук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а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занных мер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о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приятиях уч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а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щихся общео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б</w:t>
            </w:r>
            <w:r w:rsidRPr="0081680F">
              <w:rPr>
                <w:rFonts w:ascii="Times New Roman" w:hAnsi="Times New Roman"/>
                <w:sz w:val="24"/>
                <w:szCs w:val="24"/>
              </w:rPr>
              <w:lastRenderedPageBreak/>
              <w:t>разовательных учреждений</w:t>
            </w:r>
          </w:p>
        </w:tc>
        <w:tc>
          <w:tcPr>
            <w:tcW w:w="1843" w:type="dxa"/>
            <w:vMerge w:val="restart"/>
          </w:tcPr>
          <w:p w:rsidR="00D7096A" w:rsidRPr="0081680F" w:rsidRDefault="00D7096A" w:rsidP="0011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образования - главный расп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о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рядитель, о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б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щеобразов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а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тельные учр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е</w:t>
            </w:r>
            <w:r w:rsidRPr="0081680F">
              <w:rPr>
                <w:rFonts w:ascii="Times New Roman" w:hAnsi="Times New Roman"/>
                <w:sz w:val="24"/>
                <w:szCs w:val="24"/>
              </w:rPr>
              <w:lastRenderedPageBreak/>
              <w:t>ждения - пол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у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чатели субс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и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 xml:space="preserve">дии и </w:t>
            </w:r>
            <w:r w:rsidRPr="0037575B">
              <w:rPr>
                <w:rFonts w:ascii="Times New Roman" w:hAnsi="Times New Roman"/>
                <w:sz w:val="24"/>
                <w:szCs w:val="24"/>
              </w:rPr>
              <w:t>исполн</w:t>
            </w:r>
            <w:r w:rsidRPr="0037575B">
              <w:rPr>
                <w:rFonts w:ascii="Times New Roman" w:hAnsi="Times New Roman"/>
                <w:sz w:val="24"/>
                <w:szCs w:val="24"/>
              </w:rPr>
              <w:t>и</w:t>
            </w:r>
            <w:r w:rsidRPr="0037575B">
              <w:rPr>
                <w:rFonts w:ascii="Times New Roman" w:hAnsi="Times New Roman"/>
                <w:sz w:val="24"/>
                <w:szCs w:val="24"/>
              </w:rPr>
              <w:t>тели</w:t>
            </w:r>
            <w:r w:rsidR="00AD14ED" w:rsidRPr="00375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575B" w:rsidRPr="0037575B">
              <w:rPr>
                <w:rFonts w:ascii="Times New Roman" w:hAnsi="Times New Roman"/>
                <w:sz w:val="24"/>
                <w:szCs w:val="24"/>
              </w:rPr>
              <w:t>МАОУ СОШ № 2 им. А.П. Маресь</w:t>
            </w:r>
            <w:r w:rsidR="0037575B" w:rsidRPr="0037575B">
              <w:rPr>
                <w:rFonts w:ascii="Times New Roman" w:hAnsi="Times New Roman"/>
                <w:sz w:val="24"/>
                <w:szCs w:val="24"/>
              </w:rPr>
              <w:t>е</w:t>
            </w:r>
            <w:r w:rsidR="0037575B" w:rsidRPr="0037575B">
              <w:rPr>
                <w:rFonts w:ascii="Times New Roman" w:hAnsi="Times New Roman"/>
                <w:sz w:val="24"/>
                <w:szCs w:val="24"/>
              </w:rPr>
              <w:t>ва, МАОУ СОШ № 7 им. А.Т. Момот, МБОУ СОШ № 8 им. А. Дем</w:t>
            </w:r>
            <w:r w:rsidR="0037575B" w:rsidRPr="0037575B">
              <w:rPr>
                <w:rFonts w:ascii="Times New Roman" w:hAnsi="Times New Roman"/>
                <w:sz w:val="24"/>
                <w:szCs w:val="24"/>
              </w:rPr>
              <w:t>и</w:t>
            </w:r>
            <w:r w:rsidR="0037575B" w:rsidRPr="0037575B">
              <w:rPr>
                <w:rFonts w:ascii="Times New Roman" w:hAnsi="Times New Roman"/>
                <w:sz w:val="24"/>
                <w:szCs w:val="24"/>
              </w:rPr>
              <w:t>на, МБОУ СОШ № 9 им. П.Ф. Захарче</w:t>
            </w:r>
            <w:r w:rsidR="0037575B" w:rsidRPr="0037575B">
              <w:rPr>
                <w:rFonts w:ascii="Times New Roman" w:hAnsi="Times New Roman"/>
                <w:sz w:val="24"/>
                <w:szCs w:val="24"/>
              </w:rPr>
              <w:t>н</w:t>
            </w:r>
            <w:r w:rsidR="0037575B" w:rsidRPr="0037575B">
              <w:rPr>
                <w:rFonts w:ascii="Times New Roman" w:hAnsi="Times New Roman"/>
                <w:sz w:val="24"/>
                <w:szCs w:val="24"/>
              </w:rPr>
              <w:t>ко</w:t>
            </w:r>
          </w:p>
        </w:tc>
      </w:tr>
      <w:tr w:rsidR="00D7096A" w:rsidRPr="0081680F" w:rsidTr="00117E59">
        <w:trPr>
          <w:trHeight w:val="283"/>
        </w:trPr>
        <w:tc>
          <w:tcPr>
            <w:tcW w:w="709" w:type="dxa"/>
            <w:vMerge/>
          </w:tcPr>
          <w:p w:rsidR="00D7096A" w:rsidRPr="0081680F" w:rsidRDefault="00D7096A" w:rsidP="0011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7096A" w:rsidRPr="0081680F" w:rsidRDefault="00D7096A" w:rsidP="0011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D7096A" w:rsidRPr="0081680F" w:rsidRDefault="00D7096A" w:rsidP="0011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4" w:type="dxa"/>
            <w:vAlign w:val="center"/>
          </w:tcPr>
          <w:p w:rsidR="00D7096A" w:rsidRPr="0081680F" w:rsidRDefault="00D7096A" w:rsidP="0011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D7096A" w:rsidRPr="0081680F" w:rsidRDefault="00D7096A" w:rsidP="0011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D7096A" w:rsidRPr="0081680F" w:rsidRDefault="00D7096A" w:rsidP="0011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D7096A" w:rsidRPr="0081680F" w:rsidRDefault="00D7096A" w:rsidP="0011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D7096A" w:rsidRPr="0081680F" w:rsidRDefault="00D7096A" w:rsidP="0011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D7096A" w:rsidRPr="0081680F" w:rsidRDefault="00D7096A" w:rsidP="0011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D7096A" w:rsidRPr="0081680F" w:rsidRDefault="00D7096A" w:rsidP="0011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7096A" w:rsidRPr="0081680F" w:rsidRDefault="00D7096A" w:rsidP="0011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96A" w:rsidRPr="0081680F" w:rsidTr="00117E59">
        <w:trPr>
          <w:trHeight w:val="283"/>
        </w:trPr>
        <w:tc>
          <w:tcPr>
            <w:tcW w:w="709" w:type="dxa"/>
            <w:vMerge/>
          </w:tcPr>
          <w:p w:rsidR="00D7096A" w:rsidRPr="0081680F" w:rsidRDefault="00D7096A" w:rsidP="0011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7096A" w:rsidRPr="0081680F" w:rsidRDefault="00D7096A" w:rsidP="0011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D7096A" w:rsidRPr="0081680F" w:rsidRDefault="00D7096A" w:rsidP="0011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е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04" w:type="dxa"/>
            <w:vAlign w:val="center"/>
          </w:tcPr>
          <w:p w:rsidR="00D7096A" w:rsidRPr="0081680F" w:rsidRDefault="00D7096A" w:rsidP="0011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D7096A" w:rsidRPr="0081680F" w:rsidRDefault="00D7096A" w:rsidP="0011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D7096A" w:rsidRPr="0081680F" w:rsidRDefault="00D7096A" w:rsidP="0011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D7096A" w:rsidRPr="0081680F" w:rsidRDefault="00D7096A" w:rsidP="0011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D7096A" w:rsidRPr="0081680F" w:rsidRDefault="00D7096A" w:rsidP="0011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D7096A" w:rsidRPr="0081680F" w:rsidRDefault="00D7096A" w:rsidP="0011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D7096A" w:rsidRPr="0081680F" w:rsidRDefault="00D7096A" w:rsidP="0011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7096A" w:rsidRPr="0081680F" w:rsidRDefault="00D7096A" w:rsidP="0011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96A" w:rsidRPr="0081680F" w:rsidTr="00117E59">
        <w:trPr>
          <w:trHeight w:val="283"/>
        </w:trPr>
        <w:tc>
          <w:tcPr>
            <w:tcW w:w="709" w:type="dxa"/>
            <w:vMerge/>
          </w:tcPr>
          <w:p w:rsidR="00D7096A" w:rsidRPr="0081680F" w:rsidRDefault="00D7096A" w:rsidP="0011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7096A" w:rsidRPr="0081680F" w:rsidRDefault="00D7096A" w:rsidP="0011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D7096A" w:rsidRPr="0081680F" w:rsidRDefault="00D7096A" w:rsidP="0011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4" w:type="dxa"/>
            <w:vAlign w:val="center"/>
          </w:tcPr>
          <w:p w:rsidR="00D7096A" w:rsidRPr="0081680F" w:rsidRDefault="00D7096A" w:rsidP="0011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130,7</w:t>
            </w:r>
          </w:p>
        </w:tc>
        <w:tc>
          <w:tcPr>
            <w:tcW w:w="1106" w:type="dxa"/>
            <w:vAlign w:val="center"/>
          </w:tcPr>
          <w:p w:rsidR="00D7096A" w:rsidRPr="0081680F" w:rsidRDefault="00D7096A" w:rsidP="0011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D7096A" w:rsidRPr="0081680F" w:rsidRDefault="00D7096A" w:rsidP="0011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D7096A" w:rsidRPr="0081680F" w:rsidRDefault="008C2C37" w:rsidP="0011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D7096A" w:rsidRPr="0081680F" w:rsidRDefault="008C2C37" w:rsidP="0011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130,7</w:t>
            </w:r>
          </w:p>
        </w:tc>
        <w:tc>
          <w:tcPr>
            <w:tcW w:w="1106" w:type="dxa"/>
            <w:vAlign w:val="center"/>
          </w:tcPr>
          <w:p w:rsidR="00D7096A" w:rsidRPr="0081680F" w:rsidRDefault="00D7096A" w:rsidP="0011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D7096A" w:rsidRPr="0081680F" w:rsidRDefault="00D7096A" w:rsidP="0011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7096A" w:rsidRPr="0081680F" w:rsidRDefault="00D7096A" w:rsidP="0011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96A" w:rsidRPr="0081680F" w:rsidTr="00117E59">
        <w:trPr>
          <w:trHeight w:val="1174"/>
        </w:trPr>
        <w:tc>
          <w:tcPr>
            <w:tcW w:w="709" w:type="dxa"/>
            <w:vMerge/>
          </w:tcPr>
          <w:p w:rsidR="00D7096A" w:rsidRPr="0081680F" w:rsidRDefault="00D7096A" w:rsidP="0011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7096A" w:rsidRPr="0081680F" w:rsidRDefault="00D7096A" w:rsidP="0011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D7096A" w:rsidRPr="0081680F" w:rsidRDefault="00D7096A" w:rsidP="0011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д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и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04" w:type="dxa"/>
            <w:vAlign w:val="center"/>
          </w:tcPr>
          <w:p w:rsidR="00D7096A" w:rsidRPr="0081680F" w:rsidRDefault="00D7096A" w:rsidP="0011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D7096A" w:rsidRPr="0081680F" w:rsidRDefault="00D7096A" w:rsidP="0011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D7096A" w:rsidRPr="0081680F" w:rsidRDefault="00D7096A" w:rsidP="0011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D7096A" w:rsidRPr="0081680F" w:rsidRDefault="00D7096A" w:rsidP="0011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D7096A" w:rsidRPr="0081680F" w:rsidRDefault="00D7096A" w:rsidP="0011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D7096A" w:rsidRPr="0081680F" w:rsidRDefault="00D7096A" w:rsidP="0011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D7096A" w:rsidRPr="0081680F" w:rsidRDefault="00D7096A" w:rsidP="0011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7096A" w:rsidRPr="0081680F" w:rsidRDefault="00D7096A" w:rsidP="0011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1E2" w:rsidRPr="0081680F" w:rsidTr="00FD5B07">
        <w:trPr>
          <w:trHeight w:val="283"/>
        </w:trPr>
        <w:tc>
          <w:tcPr>
            <w:tcW w:w="709" w:type="dxa"/>
            <w:vMerge w:val="restart"/>
            <w:vAlign w:val="center"/>
          </w:tcPr>
          <w:p w:rsidR="006911E2" w:rsidRPr="0081680F" w:rsidRDefault="006911E2" w:rsidP="00FD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4.1.6</w:t>
            </w:r>
          </w:p>
        </w:tc>
        <w:tc>
          <w:tcPr>
            <w:tcW w:w="2552" w:type="dxa"/>
            <w:vMerge w:val="restart"/>
          </w:tcPr>
          <w:p w:rsidR="006911E2" w:rsidRPr="0081680F" w:rsidRDefault="006911E2" w:rsidP="00FD5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1E2">
              <w:rPr>
                <w:rFonts w:ascii="Times New Roman" w:hAnsi="Times New Roman"/>
                <w:sz w:val="24"/>
                <w:szCs w:val="24"/>
              </w:rPr>
              <w:t>Услу</w:t>
            </w:r>
            <w:r>
              <w:rPr>
                <w:rFonts w:ascii="Times New Roman" w:hAnsi="Times New Roman"/>
                <w:sz w:val="24"/>
                <w:szCs w:val="24"/>
              </w:rPr>
              <w:t>ги медицинского работника по соп</w:t>
            </w:r>
            <w:r w:rsidRPr="006911E2">
              <w:rPr>
                <w:rFonts w:ascii="Times New Roman" w:hAnsi="Times New Roman"/>
                <w:sz w:val="24"/>
                <w:szCs w:val="24"/>
              </w:rPr>
              <w:t>р</w:t>
            </w:r>
            <w:r w:rsidRPr="006911E2">
              <w:rPr>
                <w:rFonts w:ascii="Times New Roman" w:hAnsi="Times New Roman"/>
                <w:sz w:val="24"/>
                <w:szCs w:val="24"/>
              </w:rPr>
              <w:t>о</w:t>
            </w:r>
            <w:r w:rsidRPr="006911E2">
              <w:rPr>
                <w:rFonts w:ascii="Times New Roman" w:hAnsi="Times New Roman"/>
                <w:sz w:val="24"/>
                <w:szCs w:val="24"/>
              </w:rPr>
              <w:t>вождению детей в п</w:t>
            </w:r>
            <w:r w:rsidRPr="006911E2">
              <w:rPr>
                <w:rFonts w:ascii="Times New Roman" w:hAnsi="Times New Roman"/>
                <w:sz w:val="24"/>
                <w:szCs w:val="24"/>
              </w:rPr>
              <w:t>о</w:t>
            </w:r>
            <w:r w:rsidRPr="006911E2">
              <w:rPr>
                <w:rFonts w:ascii="Times New Roman" w:hAnsi="Times New Roman"/>
                <w:sz w:val="24"/>
                <w:szCs w:val="24"/>
              </w:rPr>
              <w:t>ездках на проведение массовых меропри</w:t>
            </w:r>
            <w:r w:rsidRPr="006911E2">
              <w:rPr>
                <w:rFonts w:ascii="Times New Roman" w:hAnsi="Times New Roman"/>
                <w:sz w:val="24"/>
                <w:szCs w:val="24"/>
              </w:rPr>
              <w:t>я</w:t>
            </w:r>
            <w:r w:rsidRPr="006911E2">
              <w:rPr>
                <w:rFonts w:ascii="Times New Roman" w:hAnsi="Times New Roman"/>
                <w:sz w:val="24"/>
                <w:szCs w:val="24"/>
              </w:rPr>
              <w:t>тий</w:t>
            </w:r>
          </w:p>
        </w:tc>
        <w:tc>
          <w:tcPr>
            <w:tcW w:w="1204" w:type="dxa"/>
          </w:tcPr>
          <w:p w:rsidR="006911E2" w:rsidRPr="0081680F" w:rsidRDefault="006911E2" w:rsidP="00FD5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04" w:type="dxa"/>
            <w:vAlign w:val="center"/>
          </w:tcPr>
          <w:p w:rsidR="006911E2" w:rsidRPr="0081680F" w:rsidRDefault="006911E2" w:rsidP="00FD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06" w:type="dxa"/>
            <w:vAlign w:val="center"/>
          </w:tcPr>
          <w:p w:rsidR="006911E2" w:rsidRPr="0081680F" w:rsidRDefault="006911E2" w:rsidP="00FD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6911E2" w:rsidRPr="0081680F" w:rsidRDefault="006911E2" w:rsidP="00FD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6911E2" w:rsidRPr="008C2C37" w:rsidRDefault="006911E2" w:rsidP="00FD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0.0</w:t>
            </w:r>
          </w:p>
        </w:tc>
        <w:tc>
          <w:tcPr>
            <w:tcW w:w="1106" w:type="dxa"/>
            <w:vAlign w:val="center"/>
          </w:tcPr>
          <w:p w:rsidR="006911E2" w:rsidRPr="006911E2" w:rsidRDefault="006911E2" w:rsidP="00FD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6911E2" w:rsidRPr="0081680F" w:rsidRDefault="006911E2" w:rsidP="00FD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 w:val="restart"/>
          </w:tcPr>
          <w:p w:rsidR="006911E2" w:rsidRPr="0081680F" w:rsidRDefault="006911E2" w:rsidP="00FD5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Организация возможности участия в ук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а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занных мер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о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приятиях уч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а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щихся общео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б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разовательных учреждений</w:t>
            </w:r>
          </w:p>
        </w:tc>
        <w:tc>
          <w:tcPr>
            <w:tcW w:w="1843" w:type="dxa"/>
            <w:vMerge w:val="restart"/>
          </w:tcPr>
          <w:p w:rsidR="006911E2" w:rsidRPr="0081680F" w:rsidRDefault="006911E2" w:rsidP="00FD5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Управление образования - главный расп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о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рядитель, о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б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щеобразов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а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тельные учр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е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ждения - пол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у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чатели субс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и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дии и исполн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и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тели</w:t>
            </w:r>
          </w:p>
        </w:tc>
      </w:tr>
      <w:tr w:rsidR="006911E2" w:rsidRPr="0081680F" w:rsidTr="00FD5B07">
        <w:trPr>
          <w:trHeight w:val="283"/>
        </w:trPr>
        <w:tc>
          <w:tcPr>
            <w:tcW w:w="709" w:type="dxa"/>
            <w:vMerge/>
          </w:tcPr>
          <w:p w:rsidR="006911E2" w:rsidRPr="0081680F" w:rsidRDefault="006911E2" w:rsidP="00FD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911E2" w:rsidRPr="0081680F" w:rsidRDefault="006911E2" w:rsidP="00FD5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6911E2" w:rsidRPr="0081680F" w:rsidRDefault="006911E2" w:rsidP="00FD5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4" w:type="dxa"/>
            <w:vAlign w:val="center"/>
          </w:tcPr>
          <w:p w:rsidR="006911E2" w:rsidRPr="0081680F" w:rsidRDefault="006911E2" w:rsidP="00FD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6911E2" w:rsidRPr="0081680F" w:rsidRDefault="006911E2" w:rsidP="00FD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6911E2" w:rsidRPr="0081680F" w:rsidRDefault="006911E2" w:rsidP="00FD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6911E2" w:rsidRPr="0081680F" w:rsidRDefault="006911E2" w:rsidP="00FD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6911E2" w:rsidRPr="0081680F" w:rsidRDefault="006911E2" w:rsidP="00FD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6911E2" w:rsidRPr="0081680F" w:rsidRDefault="006911E2" w:rsidP="00FD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6911E2" w:rsidRPr="0081680F" w:rsidRDefault="006911E2" w:rsidP="00FD5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911E2" w:rsidRPr="0081680F" w:rsidRDefault="006911E2" w:rsidP="00FD5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1E2" w:rsidRPr="0081680F" w:rsidTr="00FD5B07">
        <w:trPr>
          <w:trHeight w:val="283"/>
        </w:trPr>
        <w:tc>
          <w:tcPr>
            <w:tcW w:w="709" w:type="dxa"/>
            <w:vMerge/>
          </w:tcPr>
          <w:p w:rsidR="006911E2" w:rsidRPr="0081680F" w:rsidRDefault="006911E2" w:rsidP="00FD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911E2" w:rsidRPr="0081680F" w:rsidRDefault="006911E2" w:rsidP="00FD5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6911E2" w:rsidRPr="0081680F" w:rsidRDefault="006911E2" w:rsidP="00FD5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е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04" w:type="dxa"/>
            <w:vAlign w:val="center"/>
          </w:tcPr>
          <w:p w:rsidR="006911E2" w:rsidRPr="0081680F" w:rsidRDefault="006911E2" w:rsidP="00FD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6911E2" w:rsidRPr="0081680F" w:rsidRDefault="006911E2" w:rsidP="00FD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6911E2" w:rsidRPr="0081680F" w:rsidRDefault="006911E2" w:rsidP="00FD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6911E2" w:rsidRPr="0081680F" w:rsidRDefault="006911E2" w:rsidP="00FD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6911E2" w:rsidRPr="0081680F" w:rsidRDefault="006911E2" w:rsidP="00FD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6911E2" w:rsidRPr="0081680F" w:rsidRDefault="006911E2" w:rsidP="00FD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6911E2" w:rsidRPr="0081680F" w:rsidRDefault="006911E2" w:rsidP="00FD5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911E2" w:rsidRPr="0081680F" w:rsidRDefault="006911E2" w:rsidP="00FD5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1E2" w:rsidRPr="0081680F" w:rsidTr="00FD5B07">
        <w:trPr>
          <w:trHeight w:val="283"/>
        </w:trPr>
        <w:tc>
          <w:tcPr>
            <w:tcW w:w="709" w:type="dxa"/>
            <w:vMerge/>
          </w:tcPr>
          <w:p w:rsidR="006911E2" w:rsidRPr="0081680F" w:rsidRDefault="006911E2" w:rsidP="00FD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911E2" w:rsidRPr="0081680F" w:rsidRDefault="006911E2" w:rsidP="00FD5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6911E2" w:rsidRPr="0081680F" w:rsidRDefault="006911E2" w:rsidP="00FD5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4" w:type="dxa"/>
            <w:vAlign w:val="center"/>
          </w:tcPr>
          <w:p w:rsidR="006911E2" w:rsidRPr="0081680F" w:rsidRDefault="006911E2" w:rsidP="00FD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06" w:type="dxa"/>
            <w:vAlign w:val="center"/>
          </w:tcPr>
          <w:p w:rsidR="006911E2" w:rsidRPr="0081680F" w:rsidRDefault="006911E2" w:rsidP="00FD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6911E2" w:rsidRPr="0081680F" w:rsidRDefault="006911E2" w:rsidP="00FD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6911E2" w:rsidRPr="0081680F" w:rsidRDefault="006911E2" w:rsidP="00FD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6911E2" w:rsidRPr="0081680F" w:rsidRDefault="006911E2" w:rsidP="00FD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6911E2" w:rsidRPr="0081680F" w:rsidRDefault="006911E2" w:rsidP="00FD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6911E2" w:rsidRPr="0081680F" w:rsidRDefault="006911E2" w:rsidP="00FD5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911E2" w:rsidRPr="0081680F" w:rsidRDefault="006911E2" w:rsidP="00FD5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1E2" w:rsidRPr="0081680F" w:rsidTr="00FD5B07">
        <w:trPr>
          <w:trHeight w:val="1174"/>
        </w:trPr>
        <w:tc>
          <w:tcPr>
            <w:tcW w:w="709" w:type="dxa"/>
            <w:vMerge/>
          </w:tcPr>
          <w:p w:rsidR="006911E2" w:rsidRPr="0081680F" w:rsidRDefault="006911E2" w:rsidP="00FD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911E2" w:rsidRPr="0081680F" w:rsidRDefault="006911E2" w:rsidP="00FD5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6911E2" w:rsidRPr="0081680F" w:rsidRDefault="006911E2" w:rsidP="00FD5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д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и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04" w:type="dxa"/>
            <w:vAlign w:val="center"/>
          </w:tcPr>
          <w:p w:rsidR="006911E2" w:rsidRPr="0081680F" w:rsidRDefault="006911E2" w:rsidP="00FD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6911E2" w:rsidRPr="0081680F" w:rsidRDefault="006911E2" w:rsidP="00FD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6911E2" w:rsidRPr="0081680F" w:rsidRDefault="006911E2" w:rsidP="00FD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6911E2" w:rsidRPr="0081680F" w:rsidRDefault="006911E2" w:rsidP="00FD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6911E2" w:rsidRPr="0081680F" w:rsidRDefault="006911E2" w:rsidP="00FD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6911E2" w:rsidRPr="0081680F" w:rsidRDefault="006911E2" w:rsidP="00FD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6911E2" w:rsidRPr="0081680F" w:rsidRDefault="006911E2" w:rsidP="00FD5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911E2" w:rsidRPr="0081680F" w:rsidRDefault="006911E2" w:rsidP="00FD5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6D8" w:rsidRPr="0081680F" w:rsidTr="00D153B2">
        <w:trPr>
          <w:trHeight w:val="283"/>
        </w:trPr>
        <w:tc>
          <w:tcPr>
            <w:tcW w:w="709" w:type="dxa"/>
            <w:vMerge w:val="restart"/>
            <w:vAlign w:val="center"/>
          </w:tcPr>
          <w:p w:rsidR="009146D8" w:rsidRPr="0081680F" w:rsidRDefault="009146D8" w:rsidP="00914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4.1.7</w:t>
            </w:r>
          </w:p>
        </w:tc>
        <w:tc>
          <w:tcPr>
            <w:tcW w:w="2552" w:type="dxa"/>
            <w:vMerge w:val="restart"/>
          </w:tcPr>
          <w:p w:rsidR="009146D8" w:rsidRPr="0081680F" w:rsidRDefault="009146D8" w:rsidP="00D15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6D8">
              <w:rPr>
                <w:rFonts w:ascii="Times New Roman" w:hAnsi="Times New Roman"/>
                <w:sz w:val="24"/>
                <w:szCs w:val="24"/>
              </w:rPr>
              <w:t>Подвоз детей к месту оздоровления и о</w:t>
            </w:r>
            <w:r w:rsidRPr="009146D8">
              <w:rPr>
                <w:rFonts w:ascii="Times New Roman" w:hAnsi="Times New Roman"/>
                <w:sz w:val="24"/>
                <w:szCs w:val="24"/>
              </w:rPr>
              <w:t>б</w:t>
            </w:r>
            <w:r w:rsidRPr="009146D8">
              <w:rPr>
                <w:rFonts w:ascii="Times New Roman" w:hAnsi="Times New Roman"/>
                <w:sz w:val="24"/>
                <w:szCs w:val="24"/>
              </w:rPr>
              <w:t>ратно</w:t>
            </w:r>
          </w:p>
        </w:tc>
        <w:tc>
          <w:tcPr>
            <w:tcW w:w="1204" w:type="dxa"/>
          </w:tcPr>
          <w:p w:rsidR="009146D8" w:rsidRPr="0081680F" w:rsidRDefault="009146D8" w:rsidP="00D15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04" w:type="dxa"/>
            <w:vAlign w:val="center"/>
          </w:tcPr>
          <w:p w:rsidR="009146D8" w:rsidRPr="0081680F" w:rsidRDefault="00183DC3" w:rsidP="00D15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9146D8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106" w:type="dxa"/>
            <w:vAlign w:val="center"/>
          </w:tcPr>
          <w:p w:rsidR="009146D8" w:rsidRPr="0081680F" w:rsidRDefault="009146D8" w:rsidP="00D15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9146D8" w:rsidRPr="0081680F" w:rsidRDefault="009146D8" w:rsidP="00D15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9146D8" w:rsidRPr="008C2C37" w:rsidRDefault="009146D8" w:rsidP="00D15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0.0</w:t>
            </w:r>
          </w:p>
        </w:tc>
        <w:tc>
          <w:tcPr>
            <w:tcW w:w="1106" w:type="dxa"/>
            <w:vAlign w:val="center"/>
          </w:tcPr>
          <w:p w:rsidR="009146D8" w:rsidRPr="006911E2" w:rsidRDefault="009146D8" w:rsidP="00D15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9146D8" w:rsidRPr="0081680F" w:rsidRDefault="00ED28E6" w:rsidP="00D15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76,0</w:t>
            </w:r>
          </w:p>
        </w:tc>
        <w:tc>
          <w:tcPr>
            <w:tcW w:w="1984" w:type="dxa"/>
            <w:vMerge w:val="restart"/>
          </w:tcPr>
          <w:p w:rsidR="009146D8" w:rsidRPr="0081680F" w:rsidRDefault="009146D8" w:rsidP="00D15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Организация возможности участия в ук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а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занных мер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о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приятиях уч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а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щихся общео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б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разовательных учреждений</w:t>
            </w:r>
          </w:p>
        </w:tc>
        <w:tc>
          <w:tcPr>
            <w:tcW w:w="1843" w:type="dxa"/>
            <w:vMerge w:val="restart"/>
          </w:tcPr>
          <w:p w:rsidR="009146D8" w:rsidRPr="0081680F" w:rsidRDefault="009146D8" w:rsidP="00D15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Управление образования - главный расп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о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рядитель, о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б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щеобразов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а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тельные учр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е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ждения - пол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у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чатели субс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и</w:t>
            </w:r>
            <w:r w:rsidRPr="0081680F">
              <w:rPr>
                <w:rFonts w:ascii="Times New Roman" w:hAnsi="Times New Roman"/>
                <w:sz w:val="24"/>
                <w:szCs w:val="24"/>
              </w:rPr>
              <w:lastRenderedPageBreak/>
              <w:t>дии и исполн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и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тели</w:t>
            </w:r>
          </w:p>
        </w:tc>
      </w:tr>
      <w:tr w:rsidR="009146D8" w:rsidRPr="0081680F" w:rsidTr="00D153B2">
        <w:trPr>
          <w:trHeight w:val="283"/>
        </w:trPr>
        <w:tc>
          <w:tcPr>
            <w:tcW w:w="709" w:type="dxa"/>
            <w:vMerge/>
          </w:tcPr>
          <w:p w:rsidR="009146D8" w:rsidRPr="0081680F" w:rsidRDefault="009146D8" w:rsidP="00D15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146D8" w:rsidRPr="0081680F" w:rsidRDefault="009146D8" w:rsidP="00D15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9146D8" w:rsidRPr="0081680F" w:rsidRDefault="009146D8" w:rsidP="00D15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4" w:type="dxa"/>
            <w:vAlign w:val="center"/>
          </w:tcPr>
          <w:p w:rsidR="009146D8" w:rsidRPr="0081680F" w:rsidRDefault="009146D8" w:rsidP="00D15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9146D8" w:rsidRPr="0081680F" w:rsidRDefault="009146D8" w:rsidP="00D15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9146D8" w:rsidRPr="0081680F" w:rsidRDefault="009146D8" w:rsidP="00D15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9146D8" w:rsidRPr="0081680F" w:rsidRDefault="009146D8" w:rsidP="00D15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9146D8" w:rsidRPr="0081680F" w:rsidRDefault="009146D8" w:rsidP="00D15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9146D8" w:rsidRPr="0081680F" w:rsidRDefault="009146D8" w:rsidP="00D15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9146D8" w:rsidRPr="0081680F" w:rsidRDefault="009146D8" w:rsidP="00D15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146D8" w:rsidRPr="0081680F" w:rsidRDefault="009146D8" w:rsidP="00D15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6D8" w:rsidRPr="0081680F" w:rsidTr="00D153B2">
        <w:trPr>
          <w:trHeight w:val="283"/>
        </w:trPr>
        <w:tc>
          <w:tcPr>
            <w:tcW w:w="709" w:type="dxa"/>
            <w:vMerge/>
          </w:tcPr>
          <w:p w:rsidR="009146D8" w:rsidRPr="0081680F" w:rsidRDefault="009146D8" w:rsidP="00D15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146D8" w:rsidRPr="0081680F" w:rsidRDefault="009146D8" w:rsidP="00D15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9146D8" w:rsidRPr="0081680F" w:rsidRDefault="009146D8" w:rsidP="00D15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е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04" w:type="dxa"/>
            <w:vAlign w:val="center"/>
          </w:tcPr>
          <w:p w:rsidR="009146D8" w:rsidRPr="0081680F" w:rsidRDefault="009146D8" w:rsidP="00D15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9146D8" w:rsidRPr="0081680F" w:rsidRDefault="009146D8" w:rsidP="00D15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9146D8" w:rsidRPr="0081680F" w:rsidRDefault="009146D8" w:rsidP="00D15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9146D8" w:rsidRPr="0081680F" w:rsidRDefault="009146D8" w:rsidP="00D15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9146D8" w:rsidRPr="0081680F" w:rsidRDefault="009146D8" w:rsidP="00D15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9146D8" w:rsidRPr="0081680F" w:rsidRDefault="009146D8" w:rsidP="00D15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9146D8" w:rsidRPr="0081680F" w:rsidRDefault="009146D8" w:rsidP="00D15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146D8" w:rsidRPr="0081680F" w:rsidRDefault="009146D8" w:rsidP="00D15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6D8" w:rsidRPr="0081680F" w:rsidTr="00D153B2">
        <w:trPr>
          <w:trHeight w:val="283"/>
        </w:trPr>
        <w:tc>
          <w:tcPr>
            <w:tcW w:w="709" w:type="dxa"/>
            <w:vMerge/>
          </w:tcPr>
          <w:p w:rsidR="009146D8" w:rsidRPr="0081680F" w:rsidRDefault="009146D8" w:rsidP="00D15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146D8" w:rsidRPr="0081680F" w:rsidRDefault="009146D8" w:rsidP="00D15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9146D8" w:rsidRPr="0081680F" w:rsidRDefault="009146D8" w:rsidP="00D15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4" w:type="dxa"/>
            <w:vAlign w:val="center"/>
          </w:tcPr>
          <w:p w:rsidR="009146D8" w:rsidRPr="0081680F" w:rsidRDefault="00183DC3" w:rsidP="00D15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9146D8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106" w:type="dxa"/>
            <w:vAlign w:val="center"/>
          </w:tcPr>
          <w:p w:rsidR="009146D8" w:rsidRPr="0081680F" w:rsidRDefault="009146D8" w:rsidP="00D15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9146D8" w:rsidRPr="0081680F" w:rsidRDefault="009146D8" w:rsidP="00D15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9146D8" w:rsidRPr="0081680F" w:rsidRDefault="009146D8" w:rsidP="00D15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9146D8" w:rsidRPr="0081680F" w:rsidRDefault="009146D8" w:rsidP="00D15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9146D8" w:rsidRPr="0081680F" w:rsidRDefault="00ED28E6" w:rsidP="00D15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76,0</w:t>
            </w:r>
          </w:p>
        </w:tc>
        <w:tc>
          <w:tcPr>
            <w:tcW w:w="1984" w:type="dxa"/>
            <w:vMerge/>
          </w:tcPr>
          <w:p w:rsidR="009146D8" w:rsidRPr="0081680F" w:rsidRDefault="009146D8" w:rsidP="00D15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146D8" w:rsidRPr="0081680F" w:rsidRDefault="009146D8" w:rsidP="00D15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6D8" w:rsidRPr="0081680F" w:rsidTr="00D153B2">
        <w:trPr>
          <w:trHeight w:val="1174"/>
        </w:trPr>
        <w:tc>
          <w:tcPr>
            <w:tcW w:w="709" w:type="dxa"/>
            <w:vMerge/>
          </w:tcPr>
          <w:p w:rsidR="009146D8" w:rsidRPr="0081680F" w:rsidRDefault="009146D8" w:rsidP="00D15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146D8" w:rsidRPr="0081680F" w:rsidRDefault="009146D8" w:rsidP="00D15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9146D8" w:rsidRPr="0081680F" w:rsidRDefault="009146D8" w:rsidP="00D15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д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и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04" w:type="dxa"/>
            <w:vAlign w:val="center"/>
          </w:tcPr>
          <w:p w:rsidR="009146D8" w:rsidRPr="0081680F" w:rsidRDefault="009146D8" w:rsidP="00D15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9146D8" w:rsidRPr="0081680F" w:rsidRDefault="009146D8" w:rsidP="00D15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9146D8" w:rsidRPr="0081680F" w:rsidRDefault="009146D8" w:rsidP="00D15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9146D8" w:rsidRPr="0081680F" w:rsidRDefault="009146D8" w:rsidP="00D15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9146D8" w:rsidRPr="0081680F" w:rsidRDefault="009146D8" w:rsidP="00D15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vAlign w:val="center"/>
          </w:tcPr>
          <w:p w:rsidR="009146D8" w:rsidRPr="0081680F" w:rsidRDefault="009146D8" w:rsidP="00D15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9146D8" w:rsidRPr="0081680F" w:rsidRDefault="009146D8" w:rsidP="00D15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146D8" w:rsidRPr="0081680F" w:rsidRDefault="009146D8" w:rsidP="00D15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7AB" w:rsidRPr="0081680F" w:rsidTr="0095696B">
        <w:tc>
          <w:tcPr>
            <w:tcW w:w="709" w:type="dxa"/>
            <w:vMerge w:val="restart"/>
          </w:tcPr>
          <w:p w:rsidR="00AB47AB" w:rsidRPr="0081680F" w:rsidRDefault="00AB47AB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AB47AB" w:rsidRPr="0081680F" w:rsidRDefault="00AB47AB" w:rsidP="0073727A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 xml:space="preserve"> Итого</w:t>
            </w:r>
          </w:p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7AB" w:rsidRPr="0081680F" w:rsidRDefault="00AB47AB" w:rsidP="007372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04" w:type="dxa"/>
            <w:vAlign w:val="center"/>
          </w:tcPr>
          <w:p w:rsidR="00AB47AB" w:rsidRPr="00A77DA1" w:rsidRDefault="00532C50" w:rsidP="009569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232928,99</w:t>
            </w:r>
          </w:p>
        </w:tc>
        <w:tc>
          <w:tcPr>
            <w:tcW w:w="1106" w:type="dxa"/>
            <w:vAlign w:val="center"/>
          </w:tcPr>
          <w:p w:rsidR="00AB47AB" w:rsidRPr="0081680F" w:rsidRDefault="008C45FB" w:rsidP="009569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42031,60</w:t>
            </w:r>
          </w:p>
        </w:tc>
        <w:tc>
          <w:tcPr>
            <w:tcW w:w="1106" w:type="dxa"/>
            <w:vAlign w:val="center"/>
          </w:tcPr>
          <w:p w:rsidR="00AB47AB" w:rsidRPr="0081680F" w:rsidRDefault="00951A62" w:rsidP="009569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47867,6</w:t>
            </w:r>
          </w:p>
        </w:tc>
        <w:tc>
          <w:tcPr>
            <w:tcW w:w="1106" w:type="dxa"/>
            <w:vAlign w:val="center"/>
          </w:tcPr>
          <w:p w:rsidR="00AB47AB" w:rsidRPr="0081680F" w:rsidRDefault="001E4986" w:rsidP="009569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45355,45</w:t>
            </w:r>
          </w:p>
        </w:tc>
        <w:tc>
          <w:tcPr>
            <w:tcW w:w="1106" w:type="dxa"/>
            <w:vAlign w:val="center"/>
          </w:tcPr>
          <w:p w:rsidR="00AB47AB" w:rsidRPr="0081680F" w:rsidRDefault="00595DD4" w:rsidP="009569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46884,48</w:t>
            </w:r>
          </w:p>
        </w:tc>
        <w:tc>
          <w:tcPr>
            <w:tcW w:w="1106" w:type="dxa"/>
            <w:vAlign w:val="center"/>
          </w:tcPr>
          <w:p w:rsidR="00AB47AB" w:rsidRPr="0081680F" w:rsidRDefault="00532C50" w:rsidP="009569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50789,86</w:t>
            </w:r>
          </w:p>
        </w:tc>
        <w:tc>
          <w:tcPr>
            <w:tcW w:w="1984" w:type="dxa"/>
            <w:vMerge w:val="restart"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47AB" w:rsidRPr="0081680F" w:rsidTr="0095696B">
        <w:tc>
          <w:tcPr>
            <w:tcW w:w="709" w:type="dxa"/>
            <w:vMerge/>
          </w:tcPr>
          <w:p w:rsidR="00AB47AB" w:rsidRPr="0081680F" w:rsidRDefault="00AB47AB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4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680F">
              <w:rPr>
                <w:rFonts w:ascii="Times New Roman" w:hAnsi="Times New Roman"/>
              </w:rPr>
              <w:t>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680F">
              <w:rPr>
                <w:rFonts w:ascii="Times New Roman" w:hAnsi="Times New Roman"/>
              </w:rPr>
              <w:t>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680F">
              <w:rPr>
                <w:rFonts w:ascii="Times New Roman" w:hAnsi="Times New Roman"/>
              </w:rPr>
              <w:t>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680F">
              <w:rPr>
                <w:rFonts w:ascii="Times New Roman" w:hAnsi="Times New Roman"/>
              </w:rPr>
              <w:t>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680F">
              <w:rPr>
                <w:rFonts w:ascii="Times New Roman" w:hAnsi="Times New Roman"/>
              </w:rPr>
              <w:t>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680F">
              <w:rPr>
                <w:rFonts w:ascii="Times New Roman" w:hAnsi="Times New Roman"/>
              </w:rPr>
              <w:t>0</w:t>
            </w:r>
          </w:p>
        </w:tc>
        <w:tc>
          <w:tcPr>
            <w:tcW w:w="1984" w:type="dxa"/>
            <w:vMerge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47AB" w:rsidRPr="0081680F" w:rsidTr="0095696B">
        <w:trPr>
          <w:trHeight w:val="616"/>
        </w:trPr>
        <w:tc>
          <w:tcPr>
            <w:tcW w:w="709" w:type="dxa"/>
            <w:vMerge/>
          </w:tcPr>
          <w:p w:rsidR="00AB47AB" w:rsidRPr="0081680F" w:rsidRDefault="00AB47AB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фед</w:t>
            </w:r>
            <w:r w:rsidR="009D49E9">
              <w:rPr>
                <w:rFonts w:ascii="Times New Roman" w:hAnsi="Times New Roman"/>
                <w:sz w:val="24"/>
                <w:szCs w:val="24"/>
              </w:rPr>
              <w:t>е</w:t>
            </w:r>
            <w:r w:rsidR="009D49E9">
              <w:rPr>
                <w:rFonts w:ascii="Times New Roman" w:hAnsi="Times New Roman"/>
                <w:sz w:val="24"/>
                <w:szCs w:val="24"/>
              </w:rPr>
              <w:t>ральный бюд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жет</w:t>
            </w:r>
          </w:p>
        </w:tc>
        <w:tc>
          <w:tcPr>
            <w:tcW w:w="1204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680F">
              <w:rPr>
                <w:rFonts w:ascii="Times New Roman" w:hAnsi="Times New Roman"/>
              </w:rPr>
              <w:t>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680F">
              <w:rPr>
                <w:rFonts w:ascii="Times New Roman" w:hAnsi="Times New Roman"/>
              </w:rPr>
              <w:t>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680F">
              <w:rPr>
                <w:rFonts w:ascii="Times New Roman" w:hAnsi="Times New Roman"/>
              </w:rPr>
              <w:t>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680F">
              <w:rPr>
                <w:rFonts w:ascii="Times New Roman" w:hAnsi="Times New Roman"/>
              </w:rPr>
              <w:t>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680F">
              <w:rPr>
                <w:rFonts w:ascii="Times New Roman" w:hAnsi="Times New Roman"/>
              </w:rPr>
              <w:t>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680F">
              <w:rPr>
                <w:rFonts w:ascii="Times New Roman" w:hAnsi="Times New Roman"/>
              </w:rPr>
              <w:t>0</w:t>
            </w:r>
          </w:p>
        </w:tc>
        <w:tc>
          <w:tcPr>
            <w:tcW w:w="1984" w:type="dxa"/>
            <w:vMerge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47AB" w:rsidRPr="0081680F" w:rsidTr="0095696B">
        <w:tc>
          <w:tcPr>
            <w:tcW w:w="709" w:type="dxa"/>
            <w:vMerge/>
          </w:tcPr>
          <w:p w:rsidR="00AB47AB" w:rsidRPr="0081680F" w:rsidRDefault="00AB47AB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4" w:type="dxa"/>
            <w:vAlign w:val="center"/>
          </w:tcPr>
          <w:p w:rsidR="00AB47AB" w:rsidRPr="0081680F" w:rsidRDefault="00532C50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232928,99</w:t>
            </w:r>
          </w:p>
        </w:tc>
        <w:tc>
          <w:tcPr>
            <w:tcW w:w="1106" w:type="dxa"/>
            <w:vAlign w:val="center"/>
          </w:tcPr>
          <w:p w:rsidR="00AB47AB" w:rsidRPr="0081680F" w:rsidRDefault="008C45FB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42031,60</w:t>
            </w:r>
          </w:p>
        </w:tc>
        <w:tc>
          <w:tcPr>
            <w:tcW w:w="1106" w:type="dxa"/>
            <w:vAlign w:val="center"/>
          </w:tcPr>
          <w:p w:rsidR="00AB47AB" w:rsidRPr="0081680F" w:rsidRDefault="00951A62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47867,6</w:t>
            </w:r>
          </w:p>
        </w:tc>
        <w:tc>
          <w:tcPr>
            <w:tcW w:w="1106" w:type="dxa"/>
            <w:vAlign w:val="center"/>
          </w:tcPr>
          <w:p w:rsidR="00AB47AB" w:rsidRPr="0081680F" w:rsidRDefault="001E4986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45355,45</w:t>
            </w:r>
          </w:p>
        </w:tc>
        <w:tc>
          <w:tcPr>
            <w:tcW w:w="1106" w:type="dxa"/>
            <w:vAlign w:val="center"/>
          </w:tcPr>
          <w:p w:rsidR="00AB47AB" w:rsidRPr="0081680F" w:rsidRDefault="00595DD4" w:rsidP="009569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46884,48</w:t>
            </w:r>
          </w:p>
        </w:tc>
        <w:tc>
          <w:tcPr>
            <w:tcW w:w="1106" w:type="dxa"/>
            <w:vAlign w:val="center"/>
          </w:tcPr>
          <w:p w:rsidR="00AB47AB" w:rsidRPr="0081680F" w:rsidRDefault="00532C50" w:rsidP="009569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50789,86</w:t>
            </w:r>
          </w:p>
        </w:tc>
        <w:tc>
          <w:tcPr>
            <w:tcW w:w="1984" w:type="dxa"/>
            <w:vMerge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47AB" w:rsidRPr="0081680F" w:rsidTr="0073727A">
        <w:tc>
          <w:tcPr>
            <w:tcW w:w="709" w:type="dxa"/>
            <w:vMerge/>
          </w:tcPr>
          <w:p w:rsidR="00AB47AB" w:rsidRPr="0081680F" w:rsidRDefault="00AB47AB" w:rsidP="0073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80F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д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и</w:t>
            </w:r>
            <w:r w:rsidRPr="0081680F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04" w:type="dxa"/>
            <w:vAlign w:val="center"/>
          </w:tcPr>
          <w:p w:rsidR="00AB47AB" w:rsidRPr="0081680F" w:rsidRDefault="00AB47AB" w:rsidP="00737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680F">
              <w:rPr>
                <w:rFonts w:ascii="Times New Roman" w:hAnsi="Times New Roman"/>
              </w:rPr>
              <w:t>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737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680F">
              <w:rPr>
                <w:rFonts w:ascii="Times New Roman" w:hAnsi="Times New Roman"/>
              </w:rPr>
              <w:t>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737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680F">
              <w:rPr>
                <w:rFonts w:ascii="Times New Roman" w:hAnsi="Times New Roman"/>
              </w:rPr>
              <w:t>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737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680F">
              <w:rPr>
                <w:rFonts w:ascii="Times New Roman" w:hAnsi="Times New Roman"/>
              </w:rPr>
              <w:t>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737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680F">
              <w:rPr>
                <w:rFonts w:ascii="Times New Roman" w:hAnsi="Times New Roman"/>
              </w:rPr>
              <w:t>0</w:t>
            </w:r>
          </w:p>
        </w:tc>
        <w:tc>
          <w:tcPr>
            <w:tcW w:w="1106" w:type="dxa"/>
            <w:vAlign w:val="center"/>
          </w:tcPr>
          <w:p w:rsidR="00AB47AB" w:rsidRPr="0081680F" w:rsidRDefault="00AB47AB" w:rsidP="00737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680F">
              <w:rPr>
                <w:rFonts w:ascii="Times New Roman" w:hAnsi="Times New Roman"/>
              </w:rPr>
              <w:t>0</w:t>
            </w:r>
          </w:p>
        </w:tc>
        <w:tc>
          <w:tcPr>
            <w:tcW w:w="1984" w:type="dxa"/>
            <w:vMerge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B47AB" w:rsidRPr="0081680F" w:rsidRDefault="00AB47AB" w:rsidP="0073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B47AB" w:rsidRPr="0081680F" w:rsidRDefault="00AB47AB" w:rsidP="00AB47A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D323E8" w:rsidRPr="00507944" w:rsidRDefault="00D323E8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7944">
        <w:rPr>
          <w:rFonts w:ascii="Times New Roman" w:hAnsi="Times New Roman"/>
          <w:b/>
          <w:sz w:val="28"/>
          <w:szCs w:val="28"/>
        </w:rPr>
        <w:t>3. Обоснование ресурсного обеспечения подпрограммы</w:t>
      </w:r>
    </w:p>
    <w:p w:rsidR="00D323E8" w:rsidRPr="00507944" w:rsidRDefault="00D323E8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7944">
        <w:rPr>
          <w:rFonts w:ascii="Times New Roman" w:hAnsi="Times New Roman"/>
          <w:b/>
          <w:sz w:val="28"/>
          <w:szCs w:val="28"/>
        </w:rPr>
        <w:t>«Обеспечение реализации муниципальной программы и прочие мероприятия в области образования»</w:t>
      </w:r>
    </w:p>
    <w:p w:rsidR="003152F0" w:rsidRPr="00507944" w:rsidRDefault="003152F0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23E8" w:rsidRPr="00507944" w:rsidRDefault="00D323E8" w:rsidP="000B050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Таблица № 3</w:t>
      </w:r>
    </w:p>
    <w:p w:rsidR="003152F0" w:rsidRPr="00507944" w:rsidRDefault="003152F0" w:rsidP="000B050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543"/>
        <w:gridCol w:w="2977"/>
        <w:gridCol w:w="2056"/>
        <w:gridCol w:w="1204"/>
        <w:gridCol w:w="1134"/>
        <w:gridCol w:w="1134"/>
        <w:gridCol w:w="1276"/>
        <w:gridCol w:w="1134"/>
      </w:tblGrid>
      <w:tr w:rsidR="00D323E8" w:rsidRPr="00507944" w:rsidTr="00270621">
        <w:tc>
          <w:tcPr>
            <w:tcW w:w="534" w:type="dxa"/>
            <w:vMerge w:val="restart"/>
          </w:tcPr>
          <w:p w:rsidR="00D323E8" w:rsidRPr="00507944" w:rsidRDefault="00D323E8" w:rsidP="000B050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43" w:type="dxa"/>
            <w:vMerge w:val="restart"/>
          </w:tcPr>
          <w:p w:rsidR="00D323E8" w:rsidRPr="00507944" w:rsidRDefault="00D323E8" w:rsidP="000B050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977" w:type="dxa"/>
            <w:vMerge w:val="restart"/>
          </w:tcPr>
          <w:p w:rsidR="00D323E8" w:rsidRPr="00507944" w:rsidRDefault="00D323E8" w:rsidP="000B050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056" w:type="dxa"/>
            <w:vMerge w:val="restart"/>
          </w:tcPr>
          <w:p w:rsidR="00D323E8" w:rsidRPr="00507944" w:rsidRDefault="00D323E8" w:rsidP="000B050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</w:p>
          <w:p w:rsidR="00D323E8" w:rsidRPr="00507944" w:rsidRDefault="00D323E8" w:rsidP="000B050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  <w:p w:rsidR="00D323E8" w:rsidRPr="00507944" w:rsidRDefault="00D323E8" w:rsidP="000B050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5882" w:type="dxa"/>
            <w:gridSpan w:val="5"/>
          </w:tcPr>
          <w:p w:rsidR="00D323E8" w:rsidRPr="00507944" w:rsidRDefault="00D323E8" w:rsidP="000B050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</w:tr>
      <w:tr w:rsidR="00D323E8" w:rsidRPr="00507944" w:rsidTr="00270621">
        <w:tc>
          <w:tcPr>
            <w:tcW w:w="534" w:type="dxa"/>
            <w:vMerge/>
          </w:tcPr>
          <w:p w:rsidR="00D323E8" w:rsidRPr="00507944" w:rsidRDefault="00D323E8" w:rsidP="000B050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D323E8" w:rsidRPr="00507944" w:rsidRDefault="00D323E8" w:rsidP="000B050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323E8" w:rsidRPr="00507944" w:rsidRDefault="00D323E8" w:rsidP="000B050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:rsidR="00D323E8" w:rsidRPr="00507944" w:rsidRDefault="00D323E8" w:rsidP="000B050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D323E8" w:rsidRPr="00507944" w:rsidRDefault="00D323E8" w:rsidP="000B050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2018 г.</w:t>
            </w:r>
          </w:p>
        </w:tc>
        <w:tc>
          <w:tcPr>
            <w:tcW w:w="1134" w:type="dxa"/>
          </w:tcPr>
          <w:p w:rsidR="00D323E8" w:rsidRPr="00507944" w:rsidRDefault="00D323E8" w:rsidP="000B050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  <w:tc>
          <w:tcPr>
            <w:tcW w:w="1134" w:type="dxa"/>
          </w:tcPr>
          <w:p w:rsidR="00D323E8" w:rsidRPr="00507944" w:rsidRDefault="00D323E8" w:rsidP="000B050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1276" w:type="dxa"/>
          </w:tcPr>
          <w:p w:rsidR="00D323E8" w:rsidRPr="00507944" w:rsidRDefault="00D323E8" w:rsidP="000B050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134" w:type="dxa"/>
          </w:tcPr>
          <w:p w:rsidR="00D323E8" w:rsidRPr="00507944" w:rsidRDefault="00D323E8" w:rsidP="000B050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</w:tr>
      <w:tr w:rsidR="00D323E8" w:rsidRPr="00507944" w:rsidTr="00270621">
        <w:tc>
          <w:tcPr>
            <w:tcW w:w="534" w:type="dxa"/>
          </w:tcPr>
          <w:p w:rsidR="00D323E8" w:rsidRPr="00507944" w:rsidRDefault="00D323E8" w:rsidP="000B050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D323E8" w:rsidRPr="00507944" w:rsidRDefault="00D323E8" w:rsidP="000B050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D323E8" w:rsidRPr="00507944" w:rsidRDefault="00D323E8" w:rsidP="000B050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56" w:type="dxa"/>
          </w:tcPr>
          <w:p w:rsidR="00D323E8" w:rsidRPr="00507944" w:rsidRDefault="00D323E8" w:rsidP="000B050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:rsidR="00D323E8" w:rsidRPr="00507944" w:rsidRDefault="00D323E8" w:rsidP="000B050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323E8" w:rsidRPr="00507944" w:rsidRDefault="00D323E8" w:rsidP="000B050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323E8" w:rsidRPr="00507944" w:rsidRDefault="00D323E8" w:rsidP="000B050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D323E8" w:rsidRPr="00507944" w:rsidRDefault="00D323E8" w:rsidP="000B050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323E8" w:rsidRPr="00507944" w:rsidRDefault="00D323E8" w:rsidP="000B050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D1283" w:rsidRPr="00507944" w:rsidTr="0095696B">
        <w:tc>
          <w:tcPr>
            <w:tcW w:w="534" w:type="dxa"/>
            <w:vMerge w:val="restart"/>
          </w:tcPr>
          <w:p w:rsidR="00ED1283" w:rsidRPr="00507944" w:rsidRDefault="00ED1283" w:rsidP="007008E2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:rsidR="00ED1283" w:rsidRPr="00507944" w:rsidRDefault="00ED1283" w:rsidP="007008E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Подпрограмма «Обеспечение реализации муниципальной программы и прочие меропри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я</w:t>
            </w:r>
            <w:r w:rsidRPr="00507944">
              <w:rPr>
                <w:rFonts w:ascii="Times New Roman" w:hAnsi="Times New Roman"/>
                <w:sz w:val="24"/>
                <w:szCs w:val="24"/>
              </w:rPr>
              <w:t>тия в области образования»</w:t>
            </w:r>
          </w:p>
        </w:tc>
        <w:tc>
          <w:tcPr>
            <w:tcW w:w="2977" w:type="dxa"/>
          </w:tcPr>
          <w:p w:rsidR="00ED1283" w:rsidRPr="00507944" w:rsidRDefault="00ED1283" w:rsidP="007008E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2056" w:type="dxa"/>
            <w:vAlign w:val="center"/>
          </w:tcPr>
          <w:p w:rsidR="00ED1283" w:rsidRPr="0081680F" w:rsidRDefault="00532C50" w:rsidP="009569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232928,99</w:t>
            </w:r>
          </w:p>
        </w:tc>
        <w:tc>
          <w:tcPr>
            <w:tcW w:w="1204" w:type="dxa"/>
            <w:vAlign w:val="center"/>
          </w:tcPr>
          <w:p w:rsidR="00ED1283" w:rsidRPr="0081680F" w:rsidRDefault="00ED1283" w:rsidP="009569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42031,60</w:t>
            </w:r>
          </w:p>
        </w:tc>
        <w:tc>
          <w:tcPr>
            <w:tcW w:w="1134" w:type="dxa"/>
            <w:vAlign w:val="center"/>
          </w:tcPr>
          <w:p w:rsidR="00ED1283" w:rsidRPr="0081680F" w:rsidRDefault="00ED1283" w:rsidP="009569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47867,6</w:t>
            </w:r>
          </w:p>
        </w:tc>
        <w:tc>
          <w:tcPr>
            <w:tcW w:w="1134" w:type="dxa"/>
            <w:vAlign w:val="center"/>
          </w:tcPr>
          <w:p w:rsidR="00ED1283" w:rsidRPr="0081680F" w:rsidRDefault="0074671E" w:rsidP="009569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45355,45</w:t>
            </w:r>
          </w:p>
        </w:tc>
        <w:tc>
          <w:tcPr>
            <w:tcW w:w="1276" w:type="dxa"/>
            <w:vAlign w:val="center"/>
          </w:tcPr>
          <w:p w:rsidR="00ED1283" w:rsidRPr="0081680F" w:rsidRDefault="00715C1E" w:rsidP="009569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46884,48</w:t>
            </w:r>
          </w:p>
        </w:tc>
        <w:tc>
          <w:tcPr>
            <w:tcW w:w="1134" w:type="dxa"/>
            <w:vAlign w:val="center"/>
          </w:tcPr>
          <w:p w:rsidR="00ED1283" w:rsidRPr="0081680F" w:rsidRDefault="00532C50" w:rsidP="009569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50789,86</w:t>
            </w:r>
          </w:p>
        </w:tc>
      </w:tr>
      <w:tr w:rsidR="00ED1283" w:rsidRPr="00507944" w:rsidTr="0095696B">
        <w:trPr>
          <w:trHeight w:val="378"/>
        </w:trPr>
        <w:tc>
          <w:tcPr>
            <w:tcW w:w="534" w:type="dxa"/>
            <w:vMerge/>
          </w:tcPr>
          <w:p w:rsidR="00ED1283" w:rsidRPr="00507944" w:rsidRDefault="00ED1283" w:rsidP="007008E2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ED1283" w:rsidRPr="00507944" w:rsidRDefault="00ED1283" w:rsidP="007008E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D1283" w:rsidRPr="00507944" w:rsidRDefault="00ED1283" w:rsidP="007008E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056" w:type="dxa"/>
            <w:vAlign w:val="center"/>
          </w:tcPr>
          <w:p w:rsidR="00ED1283" w:rsidRPr="0081680F" w:rsidRDefault="00ED1283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680F">
              <w:rPr>
                <w:rFonts w:ascii="Times New Roman" w:hAnsi="Times New Roman"/>
              </w:rPr>
              <w:t>0</w:t>
            </w:r>
          </w:p>
        </w:tc>
        <w:tc>
          <w:tcPr>
            <w:tcW w:w="1204" w:type="dxa"/>
            <w:vAlign w:val="center"/>
          </w:tcPr>
          <w:p w:rsidR="00ED1283" w:rsidRPr="0081680F" w:rsidRDefault="00ED1283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680F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ED1283" w:rsidRPr="0081680F" w:rsidRDefault="00ED1283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680F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ED1283" w:rsidRPr="0081680F" w:rsidRDefault="00ED1283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680F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ED1283" w:rsidRPr="0081680F" w:rsidRDefault="00ED1283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680F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ED1283" w:rsidRPr="0081680F" w:rsidRDefault="00ED1283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680F">
              <w:rPr>
                <w:rFonts w:ascii="Times New Roman" w:hAnsi="Times New Roman"/>
              </w:rPr>
              <w:t>0</w:t>
            </w:r>
          </w:p>
        </w:tc>
      </w:tr>
      <w:tr w:rsidR="00ED1283" w:rsidRPr="00507944" w:rsidTr="0095696B">
        <w:trPr>
          <w:trHeight w:val="300"/>
        </w:trPr>
        <w:tc>
          <w:tcPr>
            <w:tcW w:w="534" w:type="dxa"/>
            <w:vMerge/>
          </w:tcPr>
          <w:p w:rsidR="00ED1283" w:rsidRPr="00507944" w:rsidRDefault="00ED1283" w:rsidP="007008E2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ED1283" w:rsidRPr="00507944" w:rsidRDefault="00ED1283" w:rsidP="007008E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D1283" w:rsidRPr="00507944" w:rsidRDefault="00ED1283" w:rsidP="007008E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056" w:type="dxa"/>
            <w:vAlign w:val="center"/>
          </w:tcPr>
          <w:p w:rsidR="00ED1283" w:rsidRPr="0081680F" w:rsidRDefault="00ED1283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680F">
              <w:rPr>
                <w:rFonts w:ascii="Times New Roman" w:hAnsi="Times New Roman"/>
              </w:rPr>
              <w:t>0</w:t>
            </w:r>
          </w:p>
        </w:tc>
        <w:tc>
          <w:tcPr>
            <w:tcW w:w="1204" w:type="dxa"/>
            <w:vAlign w:val="center"/>
          </w:tcPr>
          <w:p w:rsidR="00ED1283" w:rsidRPr="0081680F" w:rsidRDefault="00ED1283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680F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ED1283" w:rsidRPr="0081680F" w:rsidRDefault="00ED1283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680F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ED1283" w:rsidRPr="0081680F" w:rsidRDefault="00ED1283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680F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ED1283" w:rsidRPr="0081680F" w:rsidRDefault="00ED1283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680F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ED1283" w:rsidRPr="0081680F" w:rsidRDefault="00ED1283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680F">
              <w:rPr>
                <w:rFonts w:ascii="Times New Roman" w:hAnsi="Times New Roman"/>
              </w:rPr>
              <w:t>0</w:t>
            </w:r>
          </w:p>
        </w:tc>
      </w:tr>
      <w:tr w:rsidR="00ED1283" w:rsidRPr="00507944" w:rsidTr="0095696B">
        <w:tc>
          <w:tcPr>
            <w:tcW w:w="534" w:type="dxa"/>
            <w:vMerge/>
          </w:tcPr>
          <w:p w:rsidR="00ED1283" w:rsidRPr="00507944" w:rsidRDefault="00ED1283" w:rsidP="007008E2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ED1283" w:rsidRPr="00507944" w:rsidRDefault="00ED1283" w:rsidP="007008E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D1283" w:rsidRPr="00507944" w:rsidRDefault="00ED1283" w:rsidP="007008E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056" w:type="dxa"/>
            <w:vAlign w:val="center"/>
          </w:tcPr>
          <w:p w:rsidR="00ED1283" w:rsidRPr="0081680F" w:rsidRDefault="00532C50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232928,99</w:t>
            </w:r>
          </w:p>
        </w:tc>
        <w:tc>
          <w:tcPr>
            <w:tcW w:w="1204" w:type="dxa"/>
            <w:vAlign w:val="center"/>
          </w:tcPr>
          <w:p w:rsidR="00ED1283" w:rsidRPr="0081680F" w:rsidRDefault="00ED1283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42031,60</w:t>
            </w:r>
          </w:p>
        </w:tc>
        <w:tc>
          <w:tcPr>
            <w:tcW w:w="1134" w:type="dxa"/>
            <w:vAlign w:val="center"/>
          </w:tcPr>
          <w:p w:rsidR="00ED1283" w:rsidRPr="0081680F" w:rsidRDefault="00ED1283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47867,6</w:t>
            </w:r>
          </w:p>
        </w:tc>
        <w:tc>
          <w:tcPr>
            <w:tcW w:w="1134" w:type="dxa"/>
            <w:vAlign w:val="center"/>
          </w:tcPr>
          <w:p w:rsidR="00ED1283" w:rsidRPr="0081680F" w:rsidRDefault="0074671E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45355,45</w:t>
            </w:r>
          </w:p>
        </w:tc>
        <w:tc>
          <w:tcPr>
            <w:tcW w:w="1276" w:type="dxa"/>
            <w:vAlign w:val="center"/>
          </w:tcPr>
          <w:p w:rsidR="00ED1283" w:rsidRPr="0081680F" w:rsidRDefault="00715C1E" w:rsidP="009569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46884,48</w:t>
            </w:r>
          </w:p>
        </w:tc>
        <w:tc>
          <w:tcPr>
            <w:tcW w:w="1134" w:type="dxa"/>
            <w:vAlign w:val="center"/>
          </w:tcPr>
          <w:p w:rsidR="00ED1283" w:rsidRPr="0081680F" w:rsidRDefault="00532C50" w:rsidP="009569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50789,86</w:t>
            </w:r>
          </w:p>
        </w:tc>
      </w:tr>
      <w:tr w:rsidR="007008E2" w:rsidRPr="00507944" w:rsidTr="0095696B">
        <w:tc>
          <w:tcPr>
            <w:tcW w:w="534" w:type="dxa"/>
            <w:vMerge/>
          </w:tcPr>
          <w:p w:rsidR="007008E2" w:rsidRPr="00507944" w:rsidRDefault="007008E2" w:rsidP="007008E2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7008E2" w:rsidRPr="00507944" w:rsidRDefault="007008E2" w:rsidP="007008E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08E2" w:rsidRPr="00507944" w:rsidRDefault="007008E2" w:rsidP="007008E2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507944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056" w:type="dxa"/>
            <w:vAlign w:val="center"/>
          </w:tcPr>
          <w:p w:rsidR="007008E2" w:rsidRPr="00507944" w:rsidRDefault="007008E2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</w:t>
            </w:r>
          </w:p>
        </w:tc>
        <w:tc>
          <w:tcPr>
            <w:tcW w:w="1204" w:type="dxa"/>
            <w:vAlign w:val="center"/>
          </w:tcPr>
          <w:p w:rsidR="007008E2" w:rsidRPr="00507944" w:rsidRDefault="007008E2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7008E2" w:rsidRPr="00507944" w:rsidRDefault="007008E2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7008E2" w:rsidRPr="00507944" w:rsidRDefault="007008E2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7008E2" w:rsidRPr="00507944" w:rsidRDefault="007008E2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7008E2" w:rsidRPr="00507944" w:rsidRDefault="007008E2" w:rsidP="009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944">
              <w:rPr>
                <w:rFonts w:ascii="Times New Roman" w:hAnsi="Times New Roman"/>
              </w:rPr>
              <w:t>0</w:t>
            </w:r>
          </w:p>
        </w:tc>
      </w:tr>
    </w:tbl>
    <w:p w:rsidR="00D323E8" w:rsidRPr="00507944" w:rsidRDefault="00D323E8" w:rsidP="000B05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23E8" w:rsidRPr="00507944" w:rsidRDefault="00D323E8" w:rsidP="000B05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D323E8" w:rsidRPr="00507944" w:rsidSect="00481CD0">
          <w:type w:val="nextColumn"/>
          <w:pgSz w:w="16838" w:h="11906" w:orient="landscape"/>
          <w:pgMar w:top="1280" w:right="1134" w:bottom="284" w:left="1134" w:header="709" w:footer="709" w:gutter="0"/>
          <w:cols w:space="708"/>
          <w:docGrid w:linePitch="360"/>
        </w:sectPr>
      </w:pPr>
    </w:p>
    <w:p w:rsidR="00D323E8" w:rsidRPr="00507944" w:rsidRDefault="00D323E8" w:rsidP="009D4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7944">
        <w:rPr>
          <w:rFonts w:ascii="Times New Roman" w:hAnsi="Times New Roman"/>
          <w:b/>
          <w:sz w:val="28"/>
          <w:szCs w:val="28"/>
        </w:rPr>
        <w:lastRenderedPageBreak/>
        <w:t>4. Прогноз сводных показателей муниципальных заданий на оказание м</w:t>
      </w:r>
      <w:r w:rsidRPr="00507944">
        <w:rPr>
          <w:rFonts w:ascii="Times New Roman" w:hAnsi="Times New Roman"/>
          <w:b/>
          <w:sz w:val="28"/>
          <w:szCs w:val="28"/>
        </w:rPr>
        <w:t>у</w:t>
      </w:r>
      <w:r w:rsidRPr="00507944">
        <w:rPr>
          <w:rFonts w:ascii="Times New Roman" w:hAnsi="Times New Roman"/>
          <w:b/>
          <w:sz w:val="28"/>
          <w:szCs w:val="28"/>
        </w:rPr>
        <w:t xml:space="preserve">ниципальных услуг (выполнение работ) муниципальными </w:t>
      </w:r>
    </w:p>
    <w:p w:rsidR="00D323E8" w:rsidRPr="00507944" w:rsidRDefault="00D323E8" w:rsidP="009D4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7944">
        <w:rPr>
          <w:rFonts w:ascii="Times New Roman" w:hAnsi="Times New Roman"/>
          <w:b/>
          <w:sz w:val="28"/>
          <w:szCs w:val="28"/>
        </w:rPr>
        <w:t xml:space="preserve">учреждениями в сфере реализации подпрограммы </w:t>
      </w:r>
      <w:r w:rsidRPr="00507944">
        <w:rPr>
          <w:rFonts w:ascii="Times New Roman" w:hAnsi="Times New Roman"/>
          <w:b/>
          <w:sz w:val="28"/>
          <w:szCs w:val="28"/>
        </w:rPr>
        <w:br/>
        <w:t xml:space="preserve">«Обеспечение реализации муниципальной программы </w:t>
      </w:r>
      <w:r w:rsidRPr="00507944">
        <w:rPr>
          <w:rFonts w:ascii="Times New Roman" w:hAnsi="Times New Roman"/>
          <w:b/>
          <w:sz w:val="28"/>
          <w:szCs w:val="28"/>
        </w:rPr>
        <w:br/>
        <w:t xml:space="preserve">и прочие мероприятия в области образования» </w:t>
      </w:r>
      <w:r w:rsidRPr="00507944">
        <w:rPr>
          <w:rFonts w:ascii="Times New Roman" w:hAnsi="Times New Roman"/>
          <w:b/>
          <w:sz w:val="28"/>
          <w:szCs w:val="28"/>
        </w:rPr>
        <w:br/>
        <w:t>на очередной финансовый год (плановый период)</w:t>
      </w:r>
    </w:p>
    <w:p w:rsidR="00D323E8" w:rsidRPr="00507944" w:rsidRDefault="00D323E8" w:rsidP="009D49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23E8" w:rsidRPr="00507944" w:rsidRDefault="00D323E8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Прогноз сводных показателей муниципальных заданий на оказание м</w:t>
      </w:r>
      <w:r w:rsidRPr="00507944">
        <w:rPr>
          <w:rFonts w:ascii="Times New Roman" w:hAnsi="Times New Roman"/>
          <w:sz w:val="28"/>
          <w:szCs w:val="28"/>
        </w:rPr>
        <w:t>у</w:t>
      </w:r>
      <w:r w:rsidRPr="00507944">
        <w:rPr>
          <w:rFonts w:ascii="Times New Roman" w:hAnsi="Times New Roman"/>
          <w:sz w:val="28"/>
          <w:szCs w:val="28"/>
        </w:rPr>
        <w:t>ниципальных услуг (выполнение работ) муниципальными учреждениями в сфере реализации подпрограммы «Обеспечение реализации муниципальной программы и прочие мероприятия в области образования» на очередной фина</w:t>
      </w:r>
      <w:r w:rsidRPr="00507944">
        <w:rPr>
          <w:rFonts w:ascii="Times New Roman" w:hAnsi="Times New Roman"/>
          <w:sz w:val="28"/>
          <w:szCs w:val="28"/>
        </w:rPr>
        <w:t>н</w:t>
      </w:r>
      <w:r w:rsidRPr="00507944">
        <w:rPr>
          <w:rFonts w:ascii="Times New Roman" w:hAnsi="Times New Roman"/>
          <w:sz w:val="28"/>
          <w:szCs w:val="28"/>
        </w:rPr>
        <w:t>совый год (плановый период) представлен в Приложении № 5 к Программе.</w:t>
      </w:r>
    </w:p>
    <w:p w:rsidR="00D323E8" w:rsidRPr="00507944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3E8" w:rsidRPr="00507944" w:rsidRDefault="00D323E8" w:rsidP="000B0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7944">
        <w:rPr>
          <w:rFonts w:ascii="Times New Roman" w:hAnsi="Times New Roman"/>
          <w:b/>
          <w:sz w:val="28"/>
          <w:szCs w:val="28"/>
        </w:rPr>
        <w:t>5. Механизм реализации подпрограммы</w:t>
      </w:r>
    </w:p>
    <w:p w:rsidR="00D323E8" w:rsidRPr="00507944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3E8" w:rsidRPr="00507944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Механизм реализации подпрограммы включает обеспечение финансир</w:t>
      </w:r>
      <w:r w:rsidRPr="00507944">
        <w:rPr>
          <w:rFonts w:ascii="Times New Roman" w:hAnsi="Times New Roman"/>
          <w:sz w:val="28"/>
          <w:szCs w:val="28"/>
        </w:rPr>
        <w:t>о</w:t>
      </w:r>
      <w:r w:rsidRPr="00507944">
        <w:rPr>
          <w:rFonts w:ascii="Times New Roman" w:hAnsi="Times New Roman"/>
          <w:sz w:val="28"/>
          <w:szCs w:val="28"/>
        </w:rPr>
        <w:t>вания мероприятий подпрограммы в муниципальном образовании Брюхове</w:t>
      </w:r>
      <w:r w:rsidRPr="00507944">
        <w:rPr>
          <w:rFonts w:ascii="Times New Roman" w:hAnsi="Times New Roman"/>
          <w:sz w:val="28"/>
          <w:szCs w:val="28"/>
        </w:rPr>
        <w:t>ц</w:t>
      </w:r>
      <w:r w:rsidRPr="00507944">
        <w:rPr>
          <w:rFonts w:ascii="Times New Roman" w:hAnsi="Times New Roman"/>
          <w:sz w:val="28"/>
          <w:szCs w:val="28"/>
        </w:rPr>
        <w:t>кий район.</w:t>
      </w:r>
    </w:p>
    <w:p w:rsidR="00D323E8" w:rsidRPr="00507944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Координатор подпрограммы и участники подпрограммы, в пределах св</w:t>
      </w:r>
      <w:r w:rsidRPr="00507944">
        <w:rPr>
          <w:rFonts w:ascii="Times New Roman" w:hAnsi="Times New Roman"/>
          <w:sz w:val="28"/>
          <w:szCs w:val="28"/>
        </w:rPr>
        <w:t>о</w:t>
      </w:r>
      <w:r w:rsidRPr="00507944">
        <w:rPr>
          <w:rFonts w:ascii="Times New Roman" w:hAnsi="Times New Roman"/>
          <w:sz w:val="28"/>
          <w:szCs w:val="28"/>
        </w:rPr>
        <w:t>ей компетенции, ежегодно в сроки, установленные координатором муниц</w:t>
      </w:r>
      <w:r w:rsidRPr="00507944">
        <w:rPr>
          <w:rFonts w:ascii="Times New Roman" w:hAnsi="Times New Roman"/>
          <w:sz w:val="28"/>
          <w:szCs w:val="28"/>
        </w:rPr>
        <w:t>и</w:t>
      </w:r>
      <w:r w:rsidRPr="00507944">
        <w:rPr>
          <w:rFonts w:ascii="Times New Roman" w:hAnsi="Times New Roman"/>
          <w:sz w:val="28"/>
          <w:szCs w:val="28"/>
        </w:rPr>
        <w:t>пальной программы, предоставляют в его адрес информацию, необходимую для формирования доклада о ходе реализации муниципальной программы.</w:t>
      </w:r>
    </w:p>
    <w:p w:rsidR="00D323E8" w:rsidRPr="00507944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Механизм реализации подпрограммы предусматривает выполнение и</w:t>
      </w:r>
      <w:r w:rsidRPr="00507944">
        <w:rPr>
          <w:rFonts w:ascii="Times New Roman" w:hAnsi="Times New Roman"/>
          <w:sz w:val="28"/>
          <w:szCs w:val="28"/>
        </w:rPr>
        <w:t>с</w:t>
      </w:r>
      <w:r w:rsidRPr="00507944">
        <w:rPr>
          <w:rFonts w:ascii="Times New Roman" w:hAnsi="Times New Roman"/>
          <w:sz w:val="28"/>
          <w:szCs w:val="28"/>
        </w:rPr>
        <w:t>полнителями следующих функций:</w:t>
      </w:r>
    </w:p>
    <w:p w:rsidR="00D323E8" w:rsidRPr="00507944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составление бюджетной заявки для обеспечения финансирования мер</w:t>
      </w:r>
      <w:r w:rsidRPr="00507944">
        <w:rPr>
          <w:rFonts w:ascii="Times New Roman" w:hAnsi="Times New Roman"/>
          <w:sz w:val="28"/>
          <w:szCs w:val="28"/>
        </w:rPr>
        <w:t>о</w:t>
      </w:r>
      <w:r w:rsidRPr="00507944">
        <w:rPr>
          <w:rFonts w:ascii="Times New Roman" w:hAnsi="Times New Roman"/>
          <w:sz w:val="28"/>
          <w:szCs w:val="28"/>
        </w:rPr>
        <w:t>приятий подпрограммы;</w:t>
      </w:r>
    </w:p>
    <w:p w:rsidR="00D323E8" w:rsidRPr="00507944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обеспечение контроля подготовки и реализации подпрограммных мер</w:t>
      </w:r>
      <w:r w:rsidRPr="00507944">
        <w:rPr>
          <w:rFonts w:ascii="Times New Roman" w:hAnsi="Times New Roman"/>
          <w:sz w:val="28"/>
          <w:szCs w:val="28"/>
        </w:rPr>
        <w:t>о</w:t>
      </w:r>
      <w:r w:rsidRPr="00507944">
        <w:rPr>
          <w:rFonts w:ascii="Times New Roman" w:hAnsi="Times New Roman"/>
          <w:sz w:val="28"/>
          <w:szCs w:val="28"/>
        </w:rPr>
        <w:t>приятий;</w:t>
      </w:r>
    </w:p>
    <w:p w:rsidR="00D323E8" w:rsidRPr="00507944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обеспечение контроля за целевым и эффективным использованием бю</w:t>
      </w:r>
      <w:r w:rsidRPr="00507944">
        <w:rPr>
          <w:rFonts w:ascii="Times New Roman" w:hAnsi="Times New Roman"/>
          <w:sz w:val="28"/>
          <w:szCs w:val="28"/>
        </w:rPr>
        <w:t>д</w:t>
      </w:r>
      <w:r w:rsidRPr="00507944">
        <w:rPr>
          <w:rFonts w:ascii="Times New Roman" w:hAnsi="Times New Roman"/>
          <w:sz w:val="28"/>
          <w:szCs w:val="28"/>
        </w:rPr>
        <w:t>жетных средств;</w:t>
      </w:r>
    </w:p>
    <w:p w:rsidR="00D323E8" w:rsidRPr="00507944" w:rsidRDefault="00D323E8" w:rsidP="000B0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внесение обоснованных предложений по совершенствованию реализу</w:t>
      </w:r>
      <w:r w:rsidRPr="00507944">
        <w:rPr>
          <w:rFonts w:ascii="Times New Roman" w:hAnsi="Times New Roman"/>
          <w:sz w:val="28"/>
          <w:szCs w:val="28"/>
        </w:rPr>
        <w:t>е</w:t>
      </w:r>
      <w:r w:rsidRPr="00507944">
        <w:rPr>
          <w:rFonts w:ascii="Times New Roman" w:hAnsi="Times New Roman"/>
          <w:sz w:val="28"/>
          <w:szCs w:val="28"/>
        </w:rPr>
        <w:t>мой подпрограммы.</w:t>
      </w:r>
    </w:p>
    <w:p w:rsidR="00D323E8" w:rsidRPr="00507944" w:rsidRDefault="00D323E8" w:rsidP="000B0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Контроль за реализацией подпрограммы осуществляет управление обр</w:t>
      </w:r>
      <w:r w:rsidRPr="00507944">
        <w:rPr>
          <w:rFonts w:ascii="Times New Roman" w:hAnsi="Times New Roman"/>
          <w:sz w:val="28"/>
          <w:szCs w:val="28"/>
        </w:rPr>
        <w:t>а</w:t>
      </w:r>
      <w:r w:rsidRPr="00507944">
        <w:rPr>
          <w:rFonts w:ascii="Times New Roman" w:hAnsi="Times New Roman"/>
          <w:sz w:val="28"/>
          <w:szCs w:val="28"/>
        </w:rPr>
        <w:t>зования администрации муниципального образования Брюховецкий район.</w:t>
      </w:r>
    </w:p>
    <w:p w:rsidR="00D323E8" w:rsidRPr="00507944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3E8" w:rsidRPr="00507944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3E8" w:rsidRPr="00507944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5ED0" w:rsidRPr="001D5ED0" w:rsidRDefault="001D5ED0" w:rsidP="001D5ED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1D5ED0">
        <w:rPr>
          <w:rFonts w:ascii="Times New Roman" w:eastAsia="Calibri" w:hAnsi="Times New Roman"/>
          <w:sz w:val="28"/>
          <w:szCs w:val="28"/>
          <w:lang w:eastAsia="zh-CN"/>
        </w:rPr>
        <w:t xml:space="preserve">Исполняющий обязанности </w:t>
      </w:r>
    </w:p>
    <w:p w:rsidR="001D5ED0" w:rsidRPr="001D5ED0" w:rsidRDefault="001D5ED0" w:rsidP="001D5ED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1D5ED0">
        <w:rPr>
          <w:rFonts w:ascii="Times New Roman" w:eastAsia="Calibri" w:hAnsi="Times New Roman"/>
          <w:sz w:val="28"/>
          <w:szCs w:val="28"/>
          <w:lang w:eastAsia="zh-CN"/>
        </w:rPr>
        <w:t xml:space="preserve">начальника управления образования </w:t>
      </w:r>
    </w:p>
    <w:p w:rsidR="001D5ED0" w:rsidRPr="001D5ED0" w:rsidRDefault="001D5ED0" w:rsidP="001D5ED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1D5ED0">
        <w:rPr>
          <w:rFonts w:ascii="Times New Roman" w:eastAsia="Calibri" w:hAnsi="Times New Roman"/>
          <w:sz w:val="28"/>
          <w:szCs w:val="28"/>
          <w:lang w:eastAsia="zh-CN"/>
        </w:rPr>
        <w:t xml:space="preserve">администрации муниципального </w:t>
      </w:r>
    </w:p>
    <w:p w:rsidR="001D5ED0" w:rsidRPr="001D5ED0" w:rsidRDefault="001D5ED0" w:rsidP="001D5ED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1D5ED0">
        <w:rPr>
          <w:rFonts w:ascii="Times New Roman" w:eastAsia="Calibri" w:hAnsi="Times New Roman"/>
          <w:sz w:val="28"/>
          <w:szCs w:val="28"/>
          <w:lang w:eastAsia="zh-CN"/>
        </w:rPr>
        <w:t xml:space="preserve">образования Брюховецкий район                </w:t>
      </w:r>
      <w:r w:rsidR="003C0D42">
        <w:rPr>
          <w:rFonts w:ascii="Times New Roman" w:eastAsia="Calibri" w:hAnsi="Times New Roman"/>
          <w:sz w:val="28"/>
          <w:szCs w:val="28"/>
          <w:lang w:eastAsia="zh-CN"/>
        </w:rPr>
        <w:t xml:space="preserve">                         </w:t>
      </w:r>
      <w:r w:rsidR="004C03C4">
        <w:rPr>
          <w:rFonts w:ascii="Times New Roman" w:eastAsia="Calibri" w:hAnsi="Times New Roman"/>
          <w:sz w:val="28"/>
          <w:szCs w:val="28"/>
          <w:lang w:eastAsia="zh-CN"/>
        </w:rPr>
        <w:t xml:space="preserve">   </w:t>
      </w:r>
      <w:r w:rsidRPr="001D5ED0">
        <w:rPr>
          <w:rFonts w:ascii="Times New Roman" w:eastAsia="Calibri" w:hAnsi="Times New Roman"/>
          <w:sz w:val="28"/>
          <w:szCs w:val="28"/>
          <w:lang w:eastAsia="zh-CN"/>
        </w:rPr>
        <w:t xml:space="preserve">      </w:t>
      </w:r>
      <w:r w:rsidR="00E31807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r w:rsidRPr="001D5ED0">
        <w:rPr>
          <w:rFonts w:ascii="Times New Roman" w:eastAsia="Calibri" w:hAnsi="Times New Roman"/>
          <w:sz w:val="28"/>
          <w:szCs w:val="28"/>
          <w:lang w:eastAsia="zh-CN"/>
        </w:rPr>
        <w:t xml:space="preserve">  </w:t>
      </w:r>
      <w:r w:rsidR="0025799F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r w:rsidR="00E31D74">
        <w:rPr>
          <w:rFonts w:ascii="Times New Roman" w:eastAsia="Calibri" w:hAnsi="Times New Roman"/>
          <w:sz w:val="28"/>
          <w:szCs w:val="28"/>
          <w:lang w:eastAsia="zh-CN"/>
        </w:rPr>
        <w:t xml:space="preserve">  </w:t>
      </w:r>
      <w:r w:rsidR="0025799F">
        <w:rPr>
          <w:rFonts w:ascii="Times New Roman" w:eastAsia="Calibri" w:hAnsi="Times New Roman"/>
          <w:sz w:val="28"/>
          <w:szCs w:val="28"/>
          <w:lang w:eastAsia="zh-CN"/>
        </w:rPr>
        <w:t>Е.И. Кравцова</w:t>
      </w:r>
    </w:p>
    <w:p w:rsidR="00D323E8" w:rsidRPr="00507944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3E8" w:rsidRPr="00507944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  <w:sectPr w:rsidR="00D323E8" w:rsidRPr="00507944" w:rsidSect="00481CD0">
          <w:headerReference w:type="even" r:id="rId18"/>
          <w:headerReference w:type="default" r:id="rId19"/>
          <w:headerReference w:type="first" r:id="rId20"/>
          <w:type w:val="nextColumn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07EC2" w:rsidRPr="00507944" w:rsidRDefault="00807EC2" w:rsidP="009D49E9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lastRenderedPageBreak/>
        <w:t>ПРИЛОЖЕНИЕ № </w:t>
      </w:r>
      <w:r>
        <w:rPr>
          <w:rFonts w:ascii="Times New Roman" w:hAnsi="Times New Roman"/>
          <w:sz w:val="28"/>
          <w:szCs w:val="28"/>
        </w:rPr>
        <w:t>5</w:t>
      </w:r>
    </w:p>
    <w:p w:rsidR="00807EC2" w:rsidRDefault="00807EC2" w:rsidP="009D49E9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807EC2" w:rsidRDefault="00807EC2" w:rsidP="009D49E9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807EC2" w:rsidRPr="00507944" w:rsidRDefault="00807EC2" w:rsidP="009D49E9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Брюховецкий район</w:t>
      </w:r>
    </w:p>
    <w:p w:rsidR="00807EC2" w:rsidRPr="00507944" w:rsidRDefault="00807EC2" w:rsidP="009D49E9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«Развитие образования»</w:t>
      </w:r>
    </w:p>
    <w:p w:rsidR="00D323E8" w:rsidRDefault="00807EC2" w:rsidP="009D49E9">
      <w:pPr>
        <w:tabs>
          <w:tab w:val="left" w:pos="9639"/>
          <w:tab w:val="left" w:pos="10206"/>
        </w:tabs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507944">
        <w:rPr>
          <w:rFonts w:ascii="Times New Roman" w:hAnsi="Times New Roman"/>
          <w:sz w:val="28"/>
          <w:szCs w:val="28"/>
        </w:rPr>
        <w:t>на 2018 – 2022 годы</w:t>
      </w:r>
    </w:p>
    <w:p w:rsidR="00701075" w:rsidRDefault="00701075" w:rsidP="000B050E">
      <w:pPr>
        <w:spacing w:after="0" w:line="240" w:lineRule="auto"/>
        <w:ind w:left="114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323E8" w:rsidRPr="00507944" w:rsidRDefault="00D323E8" w:rsidP="000B050E">
      <w:pPr>
        <w:spacing w:after="0" w:line="240" w:lineRule="auto"/>
        <w:ind w:left="114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07944">
        <w:rPr>
          <w:rFonts w:ascii="Times New Roman" w:hAnsi="Times New Roman"/>
          <w:b/>
          <w:sz w:val="28"/>
          <w:szCs w:val="28"/>
        </w:rPr>
        <w:t xml:space="preserve">Прогноз сводных показателей муниципальных заданий на оказание муниципальных услуг </w:t>
      </w:r>
    </w:p>
    <w:p w:rsidR="00D323E8" w:rsidRDefault="00D323E8" w:rsidP="000B050E">
      <w:pPr>
        <w:spacing w:after="0" w:line="240" w:lineRule="auto"/>
        <w:ind w:left="114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07944">
        <w:rPr>
          <w:rFonts w:ascii="Times New Roman" w:hAnsi="Times New Roman"/>
          <w:b/>
          <w:sz w:val="28"/>
          <w:szCs w:val="28"/>
        </w:rPr>
        <w:t xml:space="preserve">(выполнение работ) муниципальными учреждениями в сфере реализации </w:t>
      </w:r>
      <w:r w:rsidRPr="00507944">
        <w:rPr>
          <w:rFonts w:ascii="Times New Roman" w:hAnsi="Times New Roman"/>
          <w:b/>
          <w:sz w:val="28"/>
          <w:szCs w:val="28"/>
        </w:rPr>
        <w:br/>
        <w:t>муниципальной программы «Развитие образования» на очередной финансовый год и плановый период</w:t>
      </w:r>
    </w:p>
    <w:p w:rsidR="00807EC2" w:rsidRDefault="00807EC2" w:rsidP="000B050E">
      <w:pPr>
        <w:spacing w:after="0" w:line="240" w:lineRule="auto"/>
        <w:ind w:left="114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323E8" w:rsidRPr="00507944" w:rsidRDefault="00D323E8" w:rsidP="000B050E">
      <w:pPr>
        <w:tabs>
          <w:tab w:val="left" w:pos="97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89"/>
        <w:gridCol w:w="762"/>
        <w:gridCol w:w="1105"/>
        <w:gridCol w:w="1105"/>
        <w:gridCol w:w="1105"/>
        <w:gridCol w:w="1105"/>
        <w:gridCol w:w="1108"/>
        <w:gridCol w:w="1135"/>
        <w:gridCol w:w="1135"/>
        <w:gridCol w:w="1135"/>
        <w:gridCol w:w="1135"/>
        <w:gridCol w:w="1132"/>
      </w:tblGrid>
      <w:tr w:rsidR="00D323E8" w:rsidRPr="00A67FA6" w:rsidTr="00225C52">
        <w:trPr>
          <w:tblHeader/>
        </w:trPr>
        <w:tc>
          <w:tcPr>
            <w:tcW w:w="973" w:type="pct"/>
            <w:vMerge w:val="restart"/>
            <w:vAlign w:val="center"/>
          </w:tcPr>
          <w:p w:rsidR="00D323E8" w:rsidRPr="00A67FA6" w:rsidRDefault="00D323E8" w:rsidP="000B050E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7FA6">
              <w:rPr>
                <w:rFonts w:ascii="Times New Roman" w:hAnsi="Times New Roman"/>
                <w:sz w:val="26"/>
                <w:szCs w:val="26"/>
              </w:rPr>
              <w:t>Наименование услуги (работы), показатели объема услуги (раб</w:t>
            </w:r>
            <w:r w:rsidRPr="00A67FA6">
              <w:rPr>
                <w:rFonts w:ascii="Times New Roman" w:hAnsi="Times New Roman"/>
                <w:sz w:val="26"/>
                <w:szCs w:val="26"/>
              </w:rPr>
              <w:t>о</w:t>
            </w:r>
            <w:r w:rsidRPr="00A67FA6">
              <w:rPr>
                <w:rFonts w:ascii="Times New Roman" w:hAnsi="Times New Roman"/>
                <w:sz w:val="26"/>
                <w:szCs w:val="26"/>
              </w:rPr>
              <w:t>ты), подпрограммы (основного меропри</w:t>
            </w:r>
            <w:r w:rsidRPr="00A67FA6">
              <w:rPr>
                <w:rFonts w:ascii="Times New Roman" w:hAnsi="Times New Roman"/>
                <w:sz w:val="26"/>
                <w:szCs w:val="26"/>
              </w:rPr>
              <w:t>я</w:t>
            </w:r>
            <w:r w:rsidRPr="00A67FA6">
              <w:rPr>
                <w:rFonts w:ascii="Times New Roman" w:hAnsi="Times New Roman"/>
                <w:sz w:val="26"/>
                <w:szCs w:val="26"/>
              </w:rPr>
              <w:t>тия) ведомственной ц</w:t>
            </w:r>
            <w:r w:rsidRPr="00A67FA6">
              <w:rPr>
                <w:rFonts w:ascii="Times New Roman" w:hAnsi="Times New Roman"/>
                <w:sz w:val="26"/>
                <w:szCs w:val="26"/>
              </w:rPr>
              <w:t>е</w:t>
            </w:r>
            <w:r w:rsidRPr="00A67FA6">
              <w:rPr>
                <w:rFonts w:ascii="Times New Roman" w:hAnsi="Times New Roman"/>
                <w:sz w:val="26"/>
                <w:szCs w:val="26"/>
              </w:rPr>
              <w:t>левой программы</w:t>
            </w:r>
          </w:p>
        </w:tc>
        <w:tc>
          <w:tcPr>
            <w:tcW w:w="2118" w:type="pct"/>
            <w:gridSpan w:val="6"/>
            <w:tcBorders>
              <w:bottom w:val="single" w:sz="4" w:space="0" w:color="auto"/>
            </w:tcBorders>
            <w:vAlign w:val="center"/>
          </w:tcPr>
          <w:p w:rsidR="00D323E8" w:rsidRPr="00A67FA6" w:rsidRDefault="00D323E8" w:rsidP="000B050E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7FA6">
              <w:rPr>
                <w:rFonts w:ascii="Times New Roman" w:hAnsi="Times New Roman"/>
                <w:sz w:val="26"/>
                <w:szCs w:val="26"/>
              </w:rPr>
              <w:t>Значения показателя объема (качества) услуги (раб</w:t>
            </w:r>
            <w:r w:rsidRPr="00A67FA6">
              <w:rPr>
                <w:rFonts w:ascii="Times New Roman" w:hAnsi="Times New Roman"/>
                <w:sz w:val="26"/>
                <w:szCs w:val="26"/>
              </w:rPr>
              <w:t>о</w:t>
            </w:r>
            <w:r w:rsidRPr="00A67FA6">
              <w:rPr>
                <w:rFonts w:ascii="Times New Roman" w:hAnsi="Times New Roman"/>
                <w:sz w:val="26"/>
                <w:szCs w:val="26"/>
              </w:rPr>
              <w:t>ты)</w:t>
            </w:r>
          </w:p>
        </w:tc>
        <w:tc>
          <w:tcPr>
            <w:tcW w:w="1910" w:type="pct"/>
            <w:gridSpan w:val="5"/>
            <w:tcBorders>
              <w:bottom w:val="single" w:sz="4" w:space="0" w:color="auto"/>
            </w:tcBorders>
            <w:vAlign w:val="center"/>
          </w:tcPr>
          <w:p w:rsidR="00D323E8" w:rsidRPr="00A67FA6" w:rsidRDefault="00D323E8" w:rsidP="000B050E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7FA6">
              <w:rPr>
                <w:rFonts w:ascii="Times New Roman" w:hAnsi="Times New Roman"/>
                <w:sz w:val="26"/>
                <w:szCs w:val="26"/>
              </w:rPr>
              <w:t>Расходы местного бюджета на оказание мун</w:t>
            </w:r>
            <w:r w:rsidRPr="00A67FA6">
              <w:rPr>
                <w:rFonts w:ascii="Times New Roman" w:hAnsi="Times New Roman"/>
                <w:sz w:val="26"/>
                <w:szCs w:val="26"/>
              </w:rPr>
              <w:t>и</w:t>
            </w:r>
            <w:r w:rsidRPr="00A67FA6">
              <w:rPr>
                <w:rFonts w:ascii="Times New Roman" w:hAnsi="Times New Roman"/>
                <w:sz w:val="26"/>
                <w:szCs w:val="26"/>
              </w:rPr>
              <w:t>ципальной услуги (работы), тысяч рублей</w:t>
            </w:r>
          </w:p>
        </w:tc>
      </w:tr>
      <w:tr w:rsidR="00D323E8" w:rsidRPr="00A67FA6" w:rsidTr="00225C52">
        <w:trPr>
          <w:tblHeader/>
        </w:trPr>
        <w:tc>
          <w:tcPr>
            <w:tcW w:w="973" w:type="pct"/>
            <w:vMerge/>
            <w:vAlign w:val="center"/>
          </w:tcPr>
          <w:p w:rsidR="00D323E8" w:rsidRPr="00A67FA6" w:rsidRDefault="00D323E8" w:rsidP="000B050E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" w:type="pct"/>
            <w:tcBorders>
              <w:bottom w:val="nil"/>
            </w:tcBorders>
            <w:vAlign w:val="center"/>
          </w:tcPr>
          <w:p w:rsidR="00D323E8" w:rsidRPr="00A67FA6" w:rsidRDefault="00D323E8" w:rsidP="000B050E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7FA6">
              <w:rPr>
                <w:rFonts w:ascii="Times New Roman" w:hAnsi="Times New Roman"/>
                <w:sz w:val="26"/>
                <w:szCs w:val="26"/>
              </w:rPr>
              <w:t>ед</w:t>
            </w:r>
            <w:r w:rsidRPr="00A67FA6">
              <w:rPr>
                <w:rFonts w:ascii="Times New Roman" w:hAnsi="Times New Roman"/>
                <w:sz w:val="26"/>
                <w:szCs w:val="26"/>
              </w:rPr>
              <w:t>и</w:t>
            </w:r>
            <w:r w:rsidRPr="00A67FA6">
              <w:rPr>
                <w:rFonts w:ascii="Times New Roman" w:hAnsi="Times New Roman"/>
                <w:sz w:val="26"/>
                <w:szCs w:val="26"/>
              </w:rPr>
              <w:t>ница и</w:t>
            </w:r>
            <w:r w:rsidRPr="00A67FA6">
              <w:rPr>
                <w:rFonts w:ascii="Times New Roman" w:hAnsi="Times New Roman"/>
                <w:sz w:val="26"/>
                <w:szCs w:val="26"/>
              </w:rPr>
              <w:t>з</w:t>
            </w:r>
            <w:r w:rsidRPr="00A67FA6">
              <w:rPr>
                <w:rFonts w:ascii="Times New Roman" w:hAnsi="Times New Roman"/>
                <w:sz w:val="26"/>
                <w:szCs w:val="26"/>
              </w:rPr>
              <w:t>м</w:t>
            </w:r>
            <w:r w:rsidRPr="00A67FA6">
              <w:rPr>
                <w:rFonts w:ascii="Times New Roman" w:hAnsi="Times New Roman"/>
                <w:sz w:val="26"/>
                <w:szCs w:val="26"/>
              </w:rPr>
              <w:t>е</w:t>
            </w:r>
            <w:r w:rsidRPr="00A67FA6">
              <w:rPr>
                <w:rFonts w:ascii="Times New Roman" w:hAnsi="Times New Roman"/>
                <w:sz w:val="26"/>
                <w:szCs w:val="26"/>
              </w:rPr>
              <w:t>р</w:t>
            </w:r>
            <w:r w:rsidRPr="00A67FA6">
              <w:rPr>
                <w:rFonts w:ascii="Times New Roman" w:hAnsi="Times New Roman"/>
                <w:sz w:val="26"/>
                <w:szCs w:val="26"/>
              </w:rPr>
              <w:t>е</w:t>
            </w:r>
            <w:r w:rsidRPr="00A67FA6">
              <w:rPr>
                <w:rFonts w:ascii="Times New Roman" w:hAnsi="Times New Roman"/>
                <w:sz w:val="26"/>
                <w:szCs w:val="26"/>
              </w:rPr>
              <w:t>ния</w:t>
            </w:r>
          </w:p>
        </w:tc>
        <w:tc>
          <w:tcPr>
            <w:tcW w:w="372" w:type="pct"/>
            <w:tcBorders>
              <w:bottom w:val="nil"/>
            </w:tcBorders>
            <w:vAlign w:val="center"/>
          </w:tcPr>
          <w:p w:rsidR="00D323E8" w:rsidRPr="00A67FA6" w:rsidRDefault="00D323E8" w:rsidP="000B050E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7FA6">
              <w:rPr>
                <w:rFonts w:ascii="Times New Roman" w:hAnsi="Times New Roman"/>
                <w:sz w:val="26"/>
                <w:szCs w:val="26"/>
              </w:rPr>
              <w:t>2018</w:t>
            </w:r>
          </w:p>
          <w:p w:rsidR="00D323E8" w:rsidRPr="00A67FA6" w:rsidRDefault="00D323E8" w:rsidP="000B050E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7FA6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372" w:type="pct"/>
            <w:tcBorders>
              <w:bottom w:val="nil"/>
            </w:tcBorders>
            <w:vAlign w:val="center"/>
          </w:tcPr>
          <w:p w:rsidR="00D323E8" w:rsidRPr="00A67FA6" w:rsidRDefault="00D323E8" w:rsidP="000B050E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7FA6">
              <w:rPr>
                <w:rFonts w:ascii="Times New Roman" w:hAnsi="Times New Roman"/>
                <w:sz w:val="26"/>
                <w:szCs w:val="26"/>
              </w:rPr>
              <w:t>2019</w:t>
            </w:r>
          </w:p>
          <w:p w:rsidR="00D323E8" w:rsidRPr="00A67FA6" w:rsidRDefault="00D323E8" w:rsidP="000B050E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7FA6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372" w:type="pct"/>
            <w:tcBorders>
              <w:bottom w:val="nil"/>
            </w:tcBorders>
            <w:vAlign w:val="center"/>
          </w:tcPr>
          <w:p w:rsidR="00D323E8" w:rsidRPr="00A67FA6" w:rsidRDefault="00D323E8" w:rsidP="000B050E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7FA6">
              <w:rPr>
                <w:rFonts w:ascii="Times New Roman" w:hAnsi="Times New Roman"/>
                <w:sz w:val="26"/>
                <w:szCs w:val="26"/>
              </w:rPr>
              <w:t>2020</w:t>
            </w:r>
          </w:p>
          <w:p w:rsidR="00D323E8" w:rsidRPr="00A67FA6" w:rsidRDefault="00D323E8" w:rsidP="000B050E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7FA6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372" w:type="pct"/>
            <w:tcBorders>
              <w:bottom w:val="nil"/>
            </w:tcBorders>
            <w:vAlign w:val="center"/>
          </w:tcPr>
          <w:p w:rsidR="00D323E8" w:rsidRPr="00A67FA6" w:rsidRDefault="00D323E8" w:rsidP="000B050E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7FA6">
              <w:rPr>
                <w:rFonts w:ascii="Times New Roman" w:hAnsi="Times New Roman"/>
                <w:sz w:val="26"/>
                <w:szCs w:val="26"/>
              </w:rPr>
              <w:t>2021</w:t>
            </w:r>
          </w:p>
          <w:p w:rsidR="00D323E8" w:rsidRPr="00A67FA6" w:rsidRDefault="00D323E8" w:rsidP="000B050E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7FA6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373" w:type="pct"/>
            <w:tcBorders>
              <w:bottom w:val="nil"/>
            </w:tcBorders>
            <w:vAlign w:val="center"/>
          </w:tcPr>
          <w:p w:rsidR="00D323E8" w:rsidRPr="00A67FA6" w:rsidRDefault="00D323E8" w:rsidP="000B050E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7FA6">
              <w:rPr>
                <w:rFonts w:ascii="Times New Roman" w:hAnsi="Times New Roman"/>
                <w:sz w:val="26"/>
                <w:szCs w:val="26"/>
              </w:rPr>
              <w:t>2022</w:t>
            </w:r>
          </w:p>
          <w:p w:rsidR="00D323E8" w:rsidRPr="00A67FA6" w:rsidRDefault="00D323E8" w:rsidP="000B050E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7FA6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382" w:type="pct"/>
            <w:tcBorders>
              <w:bottom w:val="nil"/>
            </w:tcBorders>
            <w:vAlign w:val="center"/>
          </w:tcPr>
          <w:p w:rsidR="00D323E8" w:rsidRPr="00A67FA6" w:rsidRDefault="00D323E8" w:rsidP="000B050E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7FA6">
              <w:rPr>
                <w:rFonts w:ascii="Times New Roman" w:hAnsi="Times New Roman"/>
                <w:sz w:val="26"/>
                <w:szCs w:val="26"/>
              </w:rPr>
              <w:t>2018</w:t>
            </w:r>
          </w:p>
          <w:p w:rsidR="00D323E8" w:rsidRPr="00A67FA6" w:rsidRDefault="00D323E8" w:rsidP="000B050E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7FA6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382" w:type="pct"/>
            <w:tcBorders>
              <w:bottom w:val="nil"/>
            </w:tcBorders>
            <w:vAlign w:val="center"/>
          </w:tcPr>
          <w:p w:rsidR="00D323E8" w:rsidRPr="00A67FA6" w:rsidRDefault="00D323E8" w:rsidP="000B050E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7FA6">
              <w:rPr>
                <w:rFonts w:ascii="Times New Roman" w:hAnsi="Times New Roman"/>
                <w:sz w:val="26"/>
                <w:szCs w:val="26"/>
              </w:rPr>
              <w:t>2019</w:t>
            </w:r>
          </w:p>
          <w:p w:rsidR="00D323E8" w:rsidRPr="00A67FA6" w:rsidRDefault="00D323E8" w:rsidP="000B050E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7FA6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382" w:type="pct"/>
            <w:tcBorders>
              <w:bottom w:val="nil"/>
            </w:tcBorders>
            <w:vAlign w:val="center"/>
          </w:tcPr>
          <w:p w:rsidR="00D323E8" w:rsidRPr="00A67FA6" w:rsidRDefault="00D323E8" w:rsidP="000B050E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7FA6">
              <w:rPr>
                <w:rFonts w:ascii="Times New Roman" w:hAnsi="Times New Roman"/>
                <w:sz w:val="26"/>
                <w:szCs w:val="26"/>
              </w:rPr>
              <w:t>2020</w:t>
            </w:r>
          </w:p>
          <w:p w:rsidR="00D323E8" w:rsidRPr="00A67FA6" w:rsidRDefault="00D323E8" w:rsidP="000B050E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7FA6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382" w:type="pct"/>
            <w:tcBorders>
              <w:bottom w:val="nil"/>
            </w:tcBorders>
            <w:vAlign w:val="center"/>
          </w:tcPr>
          <w:p w:rsidR="00D323E8" w:rsidRPr="00A67FA6" w:rsidRDefault="00D323E8" w:rsidP="000B050E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7FA6">
              <w:rPr>
                <w:rFonts w:ascii="Times New Roman" w:hAnsi="Times New Roman"/>
                <w:sz w:val="26"/>
                <w:szCs w:val="26"/>
              </w:rPr>
              <w:t>2021</w:t>
            </w:r>
          </w:p>
          <w:p w:rsidR="00D323E8" w:rsidRPr="00A67FA6" w:rsidRDefault="00D323E8" w:rsidP="000B050E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7FA6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381" w:type="pct"/>
            <w:tcBorders>
              <w:bottom w:val="nil"/>
            </w:tcBorders>
            <w:vAlign w:val="center"/>
          </w:tcPr>
          <w:p w:rsidR="00D323E8" w:rsidRPr="00A67FA6" w:rsidRDefault="00D323E8" w:rsidP="000B050E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7FA6">
              <w:rPr>
                <w:rFonts w:ascii="Times New Roman" w:hAnsi="Times New Roman"/>
                <w:sz w:val="26"/>
                <w:szCs w:val="26"/>
              </w:rPr>
              <w:t>2022</w:t>
            </w:r>
          </w:p>
          <w:p w:rsidR="00D323E8" w:rsidRPr="00A67FA6" w:rsidRDefault="00D323E8" w:rsidP="000B050E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7FA6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</w:tr>
    </w:tbl>
    <w:p w:rsidR="00D323E8" w:rsidRPr="00507944" w:rsidRDefault="00D323E8" w:rsidP="000B050E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89"/>
        <w:gridCol w:w="763"/>
        <w:gridCol w:w="1105"/>
        <w:gridCol w:w="1105"/>
        <w:gridCol w:w="1105"/>
        <w:gridCol w:w="1105"/>
        <w:gridCol w:w="1108"/>
        <w:gridCol w:w="1135"/>
        <w:gridCol w:w="1051"/>
        <w:gridCol w:w="83"/>
        <w:gridCol w:w="1135"/>
        <w:gridCol w:w="1135"/>
        <w:gridCol w:w="1132"/>
      </w:tblGrid>
      <w:tr w:rsidR="00F4302C" w:rsidRPr="00A67FA6" w:rsidTr="001C36AB">
        <w:trPr>
          <w:tblHeader/>
        </w:trPr>
        <w:tc>
          <w:tcPr>
            <w:tcW w:w="973" w:type="pct"/>
            <w:vAlign w:val="center"/>
          </w:tcPr>
          <w:p w:rsidR="00D323E8" w:rsidRPr="00A67FA6" w:rsidRDefault="00D323E8" w:rsidP="000B050E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7FA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7" w:type="pct"/>
            <w:vAlign w:val="center"/>
          </w:tcPr>
          <w:p w:rsidR="00D323E8" w:rsidRPr="00A67FA6" w:rsidRDefault="00D323E8" w:rsidP="000B050E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7FA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72" w:type="pct"/>
            <w:vAlign w:val="center"/>
          </w:tcPr>
          <w:p w:rsidR="00D323E8" w:rsidRPr="00A67FA6" w:rsidRDefault="00D323E8" w:rsidP="000B050E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7FA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72" w:type="pct"/>
            <w:vAlign w:val="center"/>
          </w:tcPr>
          <w:p w:rsidR="00D323E8" w:rsidRPr="00A67FA6" w:rsidRDefault="00D323E8" w:rsidP="000B050E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7FA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72" w:type="pct"/>
            <w:vAlign w:val="center"/>
          </w:tcPr>
          <w:p w:rsidR="00D323E8" w:rsidRPr="00A67FA6" w:rsidRDefault="00D323E8" w:rsidP="000B050E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7FA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72" w:type="pct"/>
            <w:vAlign w:val="center"/>
          </w:tcPr>
          <w:p w:rsidR="00D323E8" w:rsidRPr="00A67FA6" w:rsidRDefault="00D323E8" w:rsidP="000B050E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7FA6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73" w:type="pct"/>
            <w:vAlign w:val="center"/>
          </w:tcPr>
          <w:p w:rsidR="00D323E8" w:rsidRPr="00A67FA6" w:rsidRDefault="00D323E8" w:rsidP="000B050E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7FA6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82" w:type="pct"/>
            <w:vAlign w:val="center"/>
          </w:tcPr>
          <w:p w:rsidR="00D323E8" w:rsidRPr="00A67FA6" w:rsidRDefault="00D323E8" w:rsidP="000B050E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7FA6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82" w:type="pct"/>
            <w:gridSpan w:val="2"/>
            <w:vAlign w:val="center"/>
          </w:tcPr>
          <w:p w:rsidR="00D323E8" w:rsidRPr="00A67FA6" w:rsidRDefault="00D323E8" w:rsidP="000B050E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7FA6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82" w:type="pct"/>
            <w:vAlign w:val="center"/>
          </w:tcPr>
          <w:p w:rsidR="00D323E8" w:rsidRPr="00A67FA6" w:rsidRDefault="00D323E8" w:rsidP="000B050E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7FA6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382" w:type="pct"/>
            <w:vAlign w:val="center"/>
          </w:tcPr>
          <w:p w:rsidR="00D323E8" w:rsidRPr="00A67FA6" w:rsidRDefault="00D323E8" w:rsidP="000B050E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7FA6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81" w:type="pct"/>
            <w:vAlign w:val="center"/>
          </w:tcPr>
          <w:p w:rsidR="00D323E8" w:rsidRPr="00A67FA6" w:rsidRDefault="00D323E8" w:rsidP="000B050E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7FA6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  <w:tr w:rsidR="00F4302C" w:rsidRPr="00A67FA6" w:rsidTr="001C36AB">
        <w:tc>
          <w:tcPr>
            <w:tcW w:w="973" w:type="pct"/>
          </w:tcPr>
          <w:p w:rsidR="00D323E8" w:rsidRPr="00A67FA6" w:rsidRDefault="00D323E8" w:rsidP="000B050E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7FA6">
              <w:rPr>
                <w:rFonts w:ascii="Times New Roman" w:hAnsi="Times New Roman"/>
                <w:sz w:val="26"/>
                <w:szCs w:val="26"/>
              </w:rPr>
              <w:t>Наименование услуги (работы) и ее содерж</w:t>
            </w:r>
            <w:r w:rsidRPr="00A67FA6">
              <w:rPr>
                <w:rFonts w:ascii="Times New Roman" w:hAnsi="Times New Roman"/>
                <w:sz w:val="26"/>
                <w:szCs w:val="26"/>
              </w:rPr>
              <w:t>а</w:t>
            </w:r>
            <w:r w:rsidRPr="00A67FA6">
              <w:rPr>
                <w:rFonts w:ascii="Times New Roman" w:hAnsi="Times New Roman"/>
                <w:sz w:val="26"/>
                <w:szCs w:val="26"/>
              </w:rPr>
              <w:t>ние</w:t>
            </w:r>
          </w:p>
        </w:tc>
        <w:tc>
          <w:tcPr>
            <w:tcW w:w="4027" w:type="pct"/>
            <w:gridSpan w:val="12"/>
          </w:tcPr>
          <w:p w:rsidR="00D323E8" w:rsidRPr="00A67FA6" w:rsidRDefault="00D323E8" w:rsidP="000B050E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7FA6">
              <w:rPr>
                <w:rFonts w:ascii="Times New Roman" w:hAnsi="Times New Roman"/>
                <w:sz w:val="26"/>
                <w:szCs w:val="26"/>
              </w:rPr>
              <w:t>1. Предоставление общедоступного дошкольного образования</w:t>
            </w:r>
          </w:p>
          <w:p w:rsidR="00701075" w:rsidRPr="00A67FA6" w:rsidRDefault="00D323E8" w:rsidP="000B050E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7FA6">
              <w:rPr>
                <w:rFonts w:ascii="Times New Roman" w:hAnsi="Times New Roman"/>
                <w:sz w:val="26"/>
                <w:szCs w:val="26"/>
              </w:rPr>
              <w:t>2. Присмотр и уход</w:t>
            </w:r>
          </w:p>
        </w:tc>
      </w:tr>
      <w:tr w:rsidR="00F4302C" w:rsidRPr="00A67FA6" w:rsidTr="001C36AB">
        <w:tc>
          <w:tcPr>
            <w:tcW w:w="973" w:type="pct"/>
          </w:tcPr>
          <w:p w:rsidR="00D323E8" w:rsidRPr="00A67FA6" w:rsidRDefault="00D323E8" w:rsidP="000B050E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7FA6">
              <w:rPr>
                <w:rFonts w:ascii="Times New Roman" w:hAnsi="Times New Roman"/>
                <w:sz w:val="26"/>
                <w:szCs w:val="26"/>
              </w:rPr>
              <w:t>Показатель объема (к</w:t>
            </w:r>
            <w:r w:rsidRPr="00A67FA6">
              <w:rPr>
                <w:rFonts w:ascii="Times New Roman" w:hAnsi="Times New Roman"/>
                <w:sz w:val="26"/>
                <w:szCs w:val="26"/>
              </w:rPr>
              <w:t>а</w:t>
            </w:r>
            <w:r w:rsidRPr="00A67FA6">
              <w:rPr>
                <w:rFonts w:ascii="Times New Roman" w:hAnsi="Times New Roman"/>
                <w:sz w:val="26"/>
                <w:szCs w:val="26"/>
              </w:rPr>
              <w:t>чества) услуги</w:t>
            </w:r>
          </w:p>
        </w:tc>
        <w:tc>
          <w:tcPr>
            <w:tcW w:w="4027" w:type="pct"/>
            <w:gridSpan w:val="12"/>
          </w:tcPr>
          <w:p w:rsidR="00D323E8" w:rsidRPr="00A67FA6" w:rsidRDefault="00D323E8" w:rsidP="000B050E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7FA6">
              <w:rPr>
                <w:rFonts w:ascii="Times New Roman" w:hAnsi="Times New Roman"/>
                <w:sz w:val="26"/>
                <w:szCs w:val="26"/>
              </w:rPr>
              <w:t>1. Количество воспитанников дошкольного образовательного учреждения</w:t>
            </w:r>
          </w:p>
          <w:p w:rsidR="00D323E8" w:rsidRPr="00A67FA6" w:rsidRDefault="00D323E8" w:rsidP="000B050E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7FA6">
              <w:rPr>
                <w:rFonts w:ascii="Times New Roman" w:hAnsi="Times New Roman"/>
                <w:sz w:val="26"/>
                <w:szCs w:val="26"/>
              </w:rPr>
              <w:t>2. Посещаемость воспитанниками детского сада</w:t>
            </w:r>
          </w:p>
          <w:p w:rsidR="00701075" w:rsidRPr="00A67FA6" w:rsidRDefault="00D323E8" w:rsidP="000B050E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7FA6">
              <w:rPr>
                <w:rFonts w:ascii="Times New Roman" w:hAnsi="Times New Roman"/>
                <w:sz w:val="26"/>
                <w:szCs w:val="26"/>
              </w:rPr>
              <w:t>3. Количество групп кратковременного пребывания</w:t>
            </w:r>
          </w:p>
        </w:tc>
      </w:tr>
      <w:tr w:rsidR="00F4302C" w:rsidRPr="00A67FA6" w:rsidTr="001C36AB">
        <w:tc>
          <w:tcPr>
            <w:tcW w:w="5000" w:type="pct"/>
            <w:gridSpan w:val="13"/>
          </w:tcPr>
          <w:p w:rsidR="00D323E8" w:rsidRPr="00A67FA6" w:rsidRDefault="00D323E8" w:rsidP="000B050E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7FA6">
              <w:rPr>
                <w:rFonts w:ascii="Times New Roman" w:hAnsi="Times New Roman"/>
                <w:sz w:val="26"/>
                <w:szCs w:val="26"/>
              </w:rPr>
              <w:t>Подпрограмма «Развитие дошкольного образования детей»</w:t>
            </w:r>
          </w:p>
        </w:tc>
      </w:tr>
      <w:tr w:rsidR="00A220E4" w:rsidRPr="00A67FA6" w:rsidTr="00A220E4">
        <w:tc>
          <w:tcPr>
            <w:tcW w:w="973" w:type="pct"/>
          </w:tcPr>
          <w:p w:rsidR="00A220E4" w:rsidRPr="00A67FA6" w:rsidRDefault="00A220E4" w:rsidP="000B050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Количество воспита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н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ников в дошкольных учреждениях</w:t>
            </w:r>
          </w:p>
        </w:tc>
        <w:tc>
          <w:tcPr>
            <w:tcW w:w="257" w:type="pct"/>
            <w:vAlign w:val="center"/>
          </w:tcPr>
          <w:p w:rsidR="00A220E4" w:rsidRPr="00A67FA6" w:rsidRDefault="00A220E4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ч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е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л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о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век</w:t>
            </w:r>
          </w:p>
        </w:tc>
        <w:tc>
          <w:tcPr>
            <w:tcW w:w="372" w:type="pct"/>
            <w:vAlign w:val="center"/>
          </w:tcPr>
          <w:p w:rsidR="00A220E4" w:rsidRPr="00A67FA6" w:rsidRDefault="00A220E4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2330</w:t>
            </w:r>
          </w:p>
        </w:tc>
        <w:tc>
          <w:tcPr>
            <w:tcW w:w="372" w:type="pct"/>
            <w:vAlign w:val="center"/>
          </w:tcPr>
          <w:p w:rsidR="00A220E4" w:rsidRPr="00A67FA6" w:rsidRDefault="00A220E4" w:rsidP="008175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2264</w:t>
            </w:r>
          </w:p>
        </w:tc>
        <w:tc>
          <w:tcPr>
            <w:tcW w:w="372" w:type="pct"/>
            <w:vAlign w:val="center"/>
          </w:tcPr>
          <w:p w:rsidR="00A220E4" w:rsidRPr="00A67FA6" w:rsidRDefault="00A220E4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2390</w:t>
            </w:r>
          </w:p>
        </w:tc>
        <w:tc>
          <w:tcPr>
            <w:tcW w:w="372" w:type="pct"/>
            <w:vAlign w:val="center"/>
          </w:tcPr>
          <w:p w:rsidR="00A220E4" w:rsidRPr="00A67FA6" w:rsidRDefault="00A220E4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2434</w:t>
            </w:r>
          </w:p>
        </w:tc>
        <w:tc>
          <w:tcPr>
            <w:tcW w:w="373" w:type="pct"/>
            <w:vAlign w:val="center"/>
          </w:tcPr>
          <w:p w:rsidR="00A220E4" w:rsidRPr="00A67FA6" w:rsidRDefault="00A220E4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2434</w:t>
            </w:r>
          </w:p>
        </w:tc>
        <w:tc>
          <w:tcPr>
            <w:tcW w:w="382" w:type="pct"/>
            <w:vMerge w:val="restart"/>
            <w:vAlign w:val="center"/>
          </w:tcPr>
          <w:p w:rsidR="00A220E4" w:rsidRPr="00522548" w:rsidRDefault="00A220E4" w:rsidP="00A220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2548">
              <w:rPr>
                <w:rFonts w:ascii="Times New Roman" w:hAnsi="Times New Roman"/>
                <w:sz w:val="24"/>
                <w:szCs w:val="24"/>
                <w:lang w:eastAsia="en-US"/>
              </w:rPr>
              <w:t>86700,7</w:t>
            </w:r>
          </w:p>
        </w:tc>
        <w:tc>
          <w:tcPr>
            <w:tcW w:w="382" w:type="pct"/>
            <w:gridSpan w:val="2"/>
            <w:vMerge w:val="restart"/>
            <w:vAlign w:val="center"/>
          </w:tcPr>
          <w:p w:rsidR="00A220E4" w:rsidRPr="00522548" w:rsidRDefault="00A220E4" w:rsidP="00A220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2548">
              <w:rPr>
                <w:rFonts w:ascii="Times New Roman" w:hAnsi="Times New Roman"/>
                <w:sz w:val="24"/>
                <w:szCs w:val="24"/>
                <w:lang w:eastAsia="en-US"/>
              </w:rPr>
              <w:t>94037,5</w:t>
            </w:r>
          </w:p>
        </w:tc>
        <w:tc>
          <w:tcPr>
            <w:tcW w:w="382" w:type="pct"/>
            <w:vMerge w:val="restart"/>
            <w:vAlign w:val="center"/>
          </w:tcPr>
          <w:p w:rsidR="00A220E4" w:rsidRPr="00522548" w:rsidRDefault="00DA4470" w:rsidP="00A220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2548">
              <w:rPr>
                <w:rFonts w:ascii="Times New Roman" w:hAnsi="Times New Roman"/>
                <w:sz w:val="24"/>
                <w:szCs w:val="24"/>
                <w:lang w:eastAsia="en-US"/>
              </w:rPr>
              <w:t>81234,8</w:t>
            </w:r>
          </w:p>
        </w:tc>
        <w:tc>
          <w:tcPr>
            <w:tcW w:w="382" w:type="pct"/>
            <w:vMerge w:val="restart"/>
            <w:vAlign w:val="center"/>
          </w:tcPr>
          <w:p w:rsidR="00A220E4" w:rsidRPr="00522548" w:rsidRDefault="00B341D9" w:rsidP="00A220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2548">
              <w:rPr>
                <w:rFonts w:ascii="Times New Roman" w:hAnsi="Times New Roman"/>
                <w:sz w:val="24"/>
                <w:szCs w:val="24"/>
                <w:lang w:eastAsia="en-US"/>
              </w:rPr>
              <w:t>89083,1</w:t>
            </w:r>
          </w:p>
        </w:tc>
        <w:tc>
          <w:tcPr>
            <w:tcW w:w="381" w:type="pct"/>
            <w:vMerge w:val="restart"/>
            <w:vAlign w:val="center"/>
          </w:tcPr>
          <w:p w:rsidR="00A220E4" w:rsidRPr="00522548" w:rsidRDefault="00D975A5" w:rsidP="00A220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98442,9</w:t>
            </w:r>
          </w:p>
        </w:tc>
      </w:tr>
      <w:tr w:rsidR="00F4302C" w:rsidRPr="00A67FA6" w:rsidTr="001C36AB">
        <w:tc>
          <w:tcPr>
            <w:tcW w:w="973" w:type="pct"/>
          </w:tcPr>
          <w:p w:rsidR="00D323E8" w:rsidRPr="00A67FA6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Обеспечение посеща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е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мости воспитанниками 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дошкольных учрежд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е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ний не менее</w:t>
            </w:r>
          </w:p>
        </w:tc>
        <w:tc>
          <w:tcPr>
            <w:tcW w:w="257" w:type="pct"/>
            <w:vAlign w:val="center"/>
          </w:tcPr>
          <w:p w:rsidR="00D323E8" w:rsidRPr="00A67FA6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%</w:t>
            </w:r>
          </w:p>
        </w:tc>
        <w:tc>
          <w:tcPr>
            <w:tcW w:w="372" w:type="pct"/>
            <w:vAlign w:val="center"/>
          </w:tcPr>
          <w:p w:rsidR="00D323E8" w:rsidRPr="00A67FA6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75</w:t>
            </w:r>
          </w:p>
        </w:tc>
        <w:tc>
          <w:tcPr>
            <w:tcW w:w="372" w:type="pct"/>
            <w:vAlign w:val="center"/>
          </w:tcPr>
          <w:p w:rsidR="00D323E8" w:rsidRPr="00A67FA6" w:rsidRDefault="00817560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72</w:t>
            </w:r>
          </w:p>
        </w:tc>
        <w:tc>
          <w:tcPr>
            <w:tcW w:w="372" w:type="pct"/>
            <w:vAlign w:val="center"/>
          </w:tcPr>
          <w:p w:rsidR="00D323E8" w:rsidRPr="00A67FA6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75</w:t>
            </w:r>
          </w:p>
        </w:tc>
        <w:tc>
          <w:tcPr>
            <w:tcW w:w="372" w:type="pct"/>
            <w:vAlign w:val="center"/>
          </w:tcPr>
          <w:p w:rsidR="00D323E8" w:rsidRPr="00A67FA6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75</w:t>
            </w:r>
          </w:p>
        </w:tc>
        <w:tc>
          <w:tcPr>
            <w:tcW w:w="373" w:type="pct"/>
            <w:vAlign w:val="center"/>
          </w:tcPr>
          <w:p w:rsidR="00D323E8" w:rsidRPr="00A67FA6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75</w:t>
            </w:r>
          </w:p>
        </w:tc>
        <w:tc>
          <w:tcPr>
            <w:tcW w:w="382" w:type="pct"/>
            <w:vMerge/>
            <w:vAlign w:val="center"/>
          </w:tcPr>
          <w:p w:rsidR="00D323E8" w:rsidRPr="00A67FA6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82" w:type="pct"/>
            <w:gridSpan w:val="2"/>
            <w:vMerge/>
            <w:vAlign w:val="center"/>
          </w:tcPr>
          <w:p w:rsidR="00D323E8" w:rsidRPr="00A67FA6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82" w:type="pct"/>
            <w:vMerge/>
            <w:vAlign w:val="center"/>
          </w:tcPr>
          <w:p w:rsidR="00D323E8" w:rsidRPr="00A67FA6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82" w:type="pct"/>
            <w:vMerge/>
          </w:tcPr>
          <w:p w:rsidR="00D323E8" w:rsidRPr="00A67FA6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81" w:type="pct"/>
            <w:vMerge/>
          </w:tcPr>
          <w:p w:rsidR="00D323E8" w:rsidRPr="00A67FA6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F4302C" w:rsidRPr="00A67FA6" w:rsidTr="001C36AB">
        <w:tc>
          <w:tcPr>
            <w:tcW w:w="973" w:type="pct"/>
          </w:tcPr>
          <w:p w:rsidR="00D323E8" w:rsidRPr="00A67FA6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Информационная о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т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крытость дошкольных учреждений</w:t>
            </w:r>
          </w:p>
        </w:tc>
        <w:tc>
          <w:tcPr>
            <w:tcW w:w="257" w:type="pct"/>
            <w:vAlign w:val="center"/>
          </w:tcPr>
          <w:p w:rsidR="00D323E8" w:rsidRPr="00A67FA6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372" w:type="pct"/>
            <w:vAlign w:val="center"/>
          </w:tcPr>
          <w:p w:rsidR="00D323E8" w:rsidRPr="00A67FA6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D323E8" w:rsidRPr="00A67FA6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D323E8" w:rsidRPr="00A67FA6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D323E8" w:rsidRPr="00A67FA6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373" w:type="pct"/>
            <w:vAlign w:val="center"/>
          </w:tcPr>
          <w:p w:rsidR="00D323E8" w:rsidRPr="00A67FA6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382" w:type="pct"/>
            <w:vMerge/>
            <w:vAlign w:val="center"/>
          </w:tcPr>
          <w:p w:rsidR="00D323E8" w:rsidRPr="00A67FA6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82" w:type="pct"/>
            <w:gridSpan w:val="2"/>
            <w:vMerge/>
            <w:vAlign w:val="center"/>
          </w:tcPr>
          <w:p w:rsidR="00D323E8" w:rsidRPr="00A67FA6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82" w:type="pct"/>
            <w:vMerge/>
            <w:vAlign w:val="center"/>
          </w:tcPr>
          <w:p w:rsidR="00D323E8" w:rsidRPr="00A67FA6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82" w:type="pct"/>
            <w:vMerge/>
          </w:tcPr>
          <w:p w:rsidR="00D323E8" w:rsidRPr="00A67FA6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81" w:type="pct"/>
            <w:vMerge/>
          </w:tcPr>
          <w:p w:rsidR="00D323E8" w:rsidRPr="00A67FA6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F4302C" w:rsidRPr="00A67FA6" w:rsidTr="001C36AB">
        <w:tc>
          <w:tcPr>
            <w:tcW w:w="973" w:type="pct"/>
          </w:tcPr>
          <w:p w:rsidR="00D323E8" w:rsidRPr="00A67FA6" w:rsidRDefault="00D323E8" w:rsidP="000B05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Наименование услуги (работы) и ее содерж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а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ние</w:t>
            </w:r>
          </w:p>
        </w:tc>
        <w:tc>
          <w:tcPr>
            <w:tcW w:w="4027" w:type="pct"/>
            <w:gridSpan w:val="12"/>
          </w:tcPr>
          <w:p w:rsidR="00D323E8" w:rsidRPr="00A67FA6" w:rsidRDefault="00D323E8" w:rsidP="000B050E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7FA6"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>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 на территории муниципального образов</w:t>
            </w:r>
            <w:r w:rsidRPr="00A67FA6"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>а</w:t>
            </w:r>
            <w:r w:rsidRPr="00A67FA6"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>ния Брюховецкий район</w:t>
            </w:r>
          </w:p>
        </w:tc>
      </w:tr>
      <w:tr w:rsidR="00F4302C" w:rsidRPr="00A67FA6" w:rsidTr="001C36AB">
        <w:tc>
          <w:tcPr>
            <w:tcW w:w="973" w:type="pct"/>
          </w:tcPr>
          <w:p w:rsidR="00D323E8" w:rsidRPr="00A67FA6" w:rsidRDefault="00D323E8" w:rsidP="000B05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Показатель объема (к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а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чества) услуги (работы)</w:t>
            </w:r>
          </w:p>
        </w:tc>
        <w:tc>
          <w:tcPr>
            <w:tcW w:w="4027" w:type="pct"/>
            <w:gridSpan w:val="12"/>
          </w:tcPr>
          <w:p w:rsidR="00D323E8" w:rsidRPr="00A67FA6" w:rsidRDefault="00D323E8" w:rsidP="000B050E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Количество обучающихся в общеобразовательном учреждении  </w:t>
            </w:r>
          </w:p>
        </w:tc>
      </w:tr>
      <w:tr w:rsidR="00F4302C" w:rsidRPr="00A67FA6" w:rsidTr="001C36AB">
        <w:tc>
          <w:tcPr>
            <w:tcW w:w="5000" w:type="pct"/>
            <w:gridSpan w:val="13"/>
          </w:tcPr>
          <w:p w:rsidR="00D323E8" w:rsidRPr="00A67FA6" w:rsidRDefault="00D323E8" w:rsidP="000B050E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7FA6">
              <w:rPr>
                <w:rFonts w:ascii="Times New Roman" w:hAnsi="Times New Roman"/>
                <w:sz w:val="26"/>
                <w:szCs w:val="26"/>
              </w:rPr>
              <w:t>Подпрограмма «Развитие общего образования детей»</w:t>
            </w:r>
          </w:p>
        </w:tc>
      </w:tr>
      <w:tr w:rsidR="00D80C8D" w:rsidRPr="00A67FA6" w:rsidTr="00D80C8D">
        <w:tc>
          <w:tcPr>
            <w:tcW w:w="973" w:type="pct"/>
          </w:tcPr>
          <w:p w:rsidR="00D80C8D" w:rsidRPr="00A67FA6" w:rsidRDefault="00D80C8D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Соответствие содерж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а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ния и качества подг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о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товки обучающихся требованиям федерал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ь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ного государственного образовательного ста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н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дарта (Отсутствие нарушений, выявле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н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ных при проведении проверок органами контроля (надзора) в области образования)</w:t>
            </w:r>
          </w:p>
        </w:tc>
        <w:tc>
          <w:tcPr>
            <w:tcW w:w="257" w:type="pct"/>
            <w:vAlign w:val="center"/>
          </w:tcPr>
          <w:p w:rsidR="00D80C8D" w:rsidRPr="00A67FA6" w:rsidRDefault="00D80C8D" w:rsidP="000B0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А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б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с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о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лютная в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е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л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и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чина</w:t>
            </w:r>
          </w:p>
        </w:tc>
        <w:tc>
          <w:tcPr>
            <w:tcW w:w="372" w:type="pct"/>
            <w:vAlign w:val="center"/>
          </w:tcPr>
          <w:p w:rsidR="00D80C8D" w:rsidRPr="00A67FA6" w:rsidRDefault="00D80C8D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72" w:type="pct"/>
            <w:vAlign w:val="center"/>
          </w:tcPr>
          <w:p w:rsidR="00D80C8D" w:rsidRPr="00A67FA6" w:rsidRDefault="00D80C8D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72" w:type="pct"/>
            <w:vAlign w:val="center"/>
          </w:tcPr>
          <w:p w:rsidR="00D80C8D" w:rsidRPr="00A67FA6" w:rsidRDefault="00D80C8D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72" w:type="pct"/>
            <w:vAlign w:val="center"/>
          </w:tcPr>
          <w:p w:rsidR="00D80C8D" w:rsidRPr="00A67FA6" w:rsidRDefault="00D80C8D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73" w:type="pct"/>
            <w:vAlign w:val="center"/>
          </w:tcPr>
          <w:p w:rsidR="00D80C8D" w:rsidRPr="00A67FA6" w:rsidRDefault="00D80C8D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82" w:type="pct"/>
            <w:vMerge w:val="restart"/>
            <w:vAlign w:val="center"/>
          </w:tcPr>
          <w:p w:rsidR="00D80C8D" w:rsidRPr="00522548" w:rsidRDefault="00D80C8D" w:rsidP="00D80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2548">
              <w:rPr>
                <w:rFonts w:ascii="Times New Roman" w:hAnsi="Times New Roman"/>
                <w:sz w:val="24"/>
                <w:szCs w:val="24"/>
                <w:lang w:eastAsia="en-US"/>
              </w:rPr>
              <w:t>48433,3</w:t>
            </w:r>
          </w:p>
        </w:tc>
        <w:tc>
          <w:tcPr>
            <w:tcW w:w="382" w:type="pct"/>
            <w:gridSpan w:val="2"/>
            <w:vMerge w:val="restart"/>
            <w:vAlign w:val="center"/>
          </w:tcPr>
          <w:p w:rsidR="00D80C8D" w:rsidRPr="00522548" w:rsidRDefault="00D80C8D" w:rsidP="00D80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2548">
              <w:rPr>
                <w:rFonts w:ascii="Times New Roman" w:hAnsi="Times New Roman"/>
                <w:sz w:val="24"/>
                <w:szCs w:val="24"/>
                <w:lang w:eastAsia="en-US"/>
              </w:rPr>
              <w:t>45412,0</w:t>
            </w:r>
          </w:p>
        </w:tc>
        <w:tc>
          <w:tcPr>
            <w:tcW w:w="382" w:type="pct"/>
            <w:vMerge w:val="restart"/>
            <w:vAlign w:val="center"/>
          </w:tcPr>
          <w:p w:rsidR="00D80C8D" w:rsidRPr="00522548" w:rsidRDefault="00DA4470" w:rsidP="00D80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2548">
              <w:rPr>
                <w:rFonts w:ascii="Times New Roman" w:hAnsi="Times New Roman"/>
                <w:sz w:val="24"/>
                <w:szCs w:val="24"/>
                <w:lang w:eastAsia="en-US"/>
              </w:rPr>
              <w:t>42483,9</w:t>
            </w:r>
          </w:p>
        </w:tc>
        <w:tc>
          <w:tcPr>
            <w:tcW w:w="382" w:type="pct"/>
            <w:vMerge w:val="restart"/>
            <w:vAlign w:val="center"/>
          </w:tcPr>
          <w:p w:rsidR="00D80C8D" w:rsidRPr="00522548" w:rsidRDefault="0033562A" w:rsidP="00D80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2548">
              <w:rPr>
                <w:rFonts w:ascii="Times New Roman" w:hAnsi="Times New Roman"/>
                <w:sz w:val="24"/>
                <w:szCs w:val="24"/>
                <w:lang w:eastAsia="en-US"/>
              </w:rPr>
              <w:t>48656,89</w:t>
            </w:r>
          </w:p>
        </w:tc>
        <w:tc>
          <w:tcPr>
            <w:tcW w:w="381" w:type="pct"/>
            <w:vMerge w:val="restart"/>
            <w:vAlign w:val="center"/>
          </w:tcPr>
          <w:p w:rsidR="00D80C8D" w:rsidRPr="00522548" w:rsidRDefault="00E67A81" w:rsidP="00D80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57154,4</w:t>
            </w:r>
          </w:p>
        </w:tc>
      </w:tr>
      <w:tr w:rsidR="00F4302C" w:rsidRPr="00A67FA6" w:rsidTr="001C36AB">
        <w:tc>
          <w:tcPr>
            <w:tcW w:w="973" w:type="pct"/>
            <w:tcBorders>
              <w:top w:val="nil"/>
            </w:tcBorders>
          </w:tcPr>
          <w:p w:rsidR="00D323E8" w:rsidRPr="00A67FA6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Реализация в полном объёме общеобразов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а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тельной программы общего среднего обр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а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зования. Соответствие качества знаний треб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о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ваниям государстве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н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ного образовательного стандарта (по результ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а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там государственной 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 xml:space="preserve">итоговой аттестации) </w:t>
            </w:r>
          </w:p>
          <w:p w:rsidR="00DA3D33" w:rsidRPr="00A67FA6" w:rsidRDefault="00DA3D33" w:rsidP="000B050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57" w:type="pct"/>
            <w:vAlign w:val="center"/>
          </w:tcPr>
          <w:p w:rsidR="00D323E8" w:rsidRPr="00A67FA6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%</w:t>
            </w:r>
          </w:p>
        </w:tc>
        <w:tc>
          <w:tcPr>
            <w:tcW w:w="372" w:type="pct"/>
            <w:vAlign w:val="center"/>
          </w:tcPr>
          <w:p w:rsidR="00D323E8" w:rsidRPr="00A67FA6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D323E8" w:rsidRPr="00A67FA6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D323E8" w:rsidRPr="00A67FA6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D323E8" w:rsidRPr="00A67FA6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373" w:type="pct"/>
            <w:vAlign w:val="center"/>
          </w:tcPr>
          <w:p w:rsidR="00D323E8" w:rsidRPr="00A67FA6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382" w:type="pct"/>
            <w:vMerge/>
          </w:tcPr>
          <w:p w:rsidR="00D323E8" w:rsidRPr="00A67FA6" w:rsidRDefault="00D323E8" w:rsidP="000B050E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" w:type="pct"/>
            <w:gridSpan w:val="2"/>
            <w:vMerge/>
          </w:tcPr>
          <w:p w:rsidR="00D323E8" w:rsidRPr="00A67FA6" w:rsidRDefault="00D323E8" w:rsidP="000B050E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" w:type="pct"/>
            <w:vMerge/>
          </w:tcPr>
          <w:p w:rsidR="00D323E8" w:rsidRPr="00A67FA6" w:rsidRDefault="00D323E8" w:rsidP="000B050E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" w:type="pct"/>
            <w:vMerge/>
          </w:tcPr>
          <w:p w:rsidR="00D323E8" w:rsidRPr="00A67FA6" w:rsidRDefault="00D323E8" w:rsidP="000B050E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1" w:type="pct"/>
            <w:vMerge/>
          </w:tcPr>
          <w:p w:rsidR="00D323E8" w:rsidRPr="00A67FA6" w:rsidRDefault="00D323E8" w:rsidP="000B050E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4302C" w:rsidRPr="00A67FA6" w:rsidTr="001C36AB">
        <w:tc>
          <w:tcPr>
            <w:tcW w:w="973" w:type="pct"/>
          </w:tcPr>
          <w:p w:rsidR="00D323E8" w:rsidRPr="00A67FA6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Процент родителей (з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а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конных представит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е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лей) обучающихся, удовлетворенных кач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е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ством предоставляемой муниципальной услуги </w:t>
            </w:r>
          </w:p>
        </w:tc>
        <w:tc>
          <w:tcPr>
            <w:tcW w:w="257" w:type="pct"/>
            <w:vAlign w:val="center"/>
          </w:tcPr>
          <w:p w:rsidR="00D323E8" w:rsidRPr="00A67FA6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372" w:type="pct"/>
            <w:vAlign w:val="center"/>
          </w:tcPr>
          <w:p w:rsidR="00D323E8" w:rsidRPr="00A67FA6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D323E8" w:rsidRPr="00A67FA6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D323E8" w:rsidRPr="00A67FA6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D323E8" w:rsidRPr="00A67FA6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373" w:type="pct"/>
            <w:vAlign w:val="center"/>
          </w:tcPr>
          <w:p w:rsidR="00D323E8" w:rsidRPr="00A67FA6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382" w:type="pct"/>
            <w:vMerge w:val="restart"/>
            <w:tcBorders>
              <w:top w:val="nil"/>
            </w:tcBorders>
          </w:tcPr>
          <w:p w:rsidR="00D323E8" w:rsidRPr="00A67FA6" w:rsidRDefault="00D323E8" w:rsidP="000B050E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" w:type="pct"/>
            <w:gridSpan w:val="2"/>
            <w:vMerge w:val="restart"/>
            <w:tcBorders>
              <w:top w:val="nil"/>
            </w:tcBorders>
          </w:tcPr>
          <w:p w:rsidR="00D323E8" w:rsidRPr="00A67FA6" w:rsidRDefault="00D323E8" w:rsidP="000B050E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" w:type="pct"/>
            <w:vMerge w:val="restart"/>
            <w:tcBorders>
              <w:top w:val="nil"/>
            </w:tcBorders>
          </w:tcPr>
          <w:p w:rsidR="00D323E8" w:rsidRPr="00A67FA6" w:rsidRDefault="00D323E8" w:rsidP="000B050E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" w:type="pct"/>
            <w:vMerge w:val="restart"/>
          </w:tcPr>
          <w:p w:rsidR="00D323E8" w:rsidRPr="00A67FA6" w:rsidRDefault="00D323E8" w:rsidP="000B050E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1" w:type="pct"/>
            <w:vMerge w:val="restart"/>
          </w:tcPr>
          <w:p w:rsidR="00D323E8" w:rsidRPr="00A67FA6" w:rsidRDefault="00D323E8" w:rsidP="000B050E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4302C" w:rsidRPr="00A67FA6" w:rsidTr="001C36AB">
        <w:tc>
          <w:tcPr>
            <w:tcW w:w="973" w:type="pct"/>
          </w:tcPr>
          <w:p w:rsidR="00D323E8" w:rsidRPr="00A67FA6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Информационная о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т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крытость учреждения</w:t>
            </w:r>
          </w:p>
        </w:tc>
        <w:tc>
          <w:tcPr>
            <w:tcW w:w="257" w:type="pct"/>
            <w:vAlign w:val="center"/>
          </w:tcPr>
          <w:p w:rsidR="00D323E8" w:rsidRPr="00A67FA6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372" w:type="pct"/>
            <w:vAlign w:val="center"/>
          </w:tcPr>
          <w:p w:rsidR="00D323E8" w:rsidRPr="00A67FA6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D323E8" w:rsidRPr="00A67FA6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D323E8" w:rsidRPr="00A67FA6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D323E8" w:rsidRPr="00A67FA6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373" w:type="pct"/>
            <w:vAlign w:val="center"/>
          </w:tcPr>
          <w:p w:rsidR="00D323E8" w:rsidRPr="00A67FA6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382" w:type="pct"/>
            <w:vMerge/>
            <w:tcBorders>
              <w:top w:val="nil"/>
            </w:tcBorders>
          </w:tcPr>
          <w:p w:rsidR="00D323E8" w:rsidRPr="00A67FA6" w:rsidRDefault="00D323E8" w:rsidP="000B050E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" w:type="pct"/>
            <w:gridSpan w:val="2"/>
            <w:vMerge/>
            <w:tcBorders>
              <w:top w:val="nil"/>
            </w:tcBorders>
          </w:tcPr>
          <w:p w:rsidR="00D323E8" w:rsidRPr="00A67FA6" w:rsidRDefault="00D323E8" w:rsidP="000B050E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" w:type="pct"/>
            <w:vMerge/>
            <w:tcBorders>
              <w:top w:val="nil"/>
            </w:tcBorders>
          </w:tcPr>
          <w:p w:rsidR="00D323E8" w:rsidRPr="00A67FA6" w:rsidRDefault="00D323E8" w:rsidP="000B050E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" w:type="pct"/>
            <w:vMerge/>
          </w:tcPr>
          <w:p w:rsidR="00D323E8" w:rsidRPr="00A67FA6" w:rsidRDefault="00D323E8" w:rsidP="000B050E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1" w:type="pct"/>
            <w:vMerge/>
          </w:tcPr>
          <w:p w:rsidR="00D323E8" w:rsidRPr="00A67FA6" w:rsidRDefault="00D323E8" w:rsidP="000B050E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4302C" w:rsidRPr="00A67FA6" w:rsidTr="001C36AB">
        <w:tc>
          <w:tcPr>
            <w:tcW w:w="973" w:type="pct"/>
          </w:tcPr>
          <w:p w:rsidR="00D323E8" w:rsidRPr="00A67FA6" w:rsidRDefault="00D323E8" w:rsidP="000B05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Наименование услуги (работы) и ее содерж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а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ние</w:t>
            </w:r>
          </w:p>
        </w:tc>
        <w:tc>
          <w:tcPr>
            <w:tcW w:w="4027" w:type="pct"/>
            <w:gridSpan w:val="12"/>
          </w:tcPr>
          <w:p w:rsidR="00D323E8" w:rsidRPr="00A67FA6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Организация и предоставление дополнительного образования детей на территории муниципального о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б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разования Брюховецкий район</w:t>
            </w:r>
          </w:p>
        </w:tc>
      </w:tr>
      <w:tr w:rsidR="00F4302C" w:rsidRPr="00A67FA6" w:rsidTr="001C36AB">
        <w:tc>
          <w:tcPr>
            <w:tcW w:w="973" w:type="pct"/>
          </w:tcPr>
          <w:p w:rsidR="00D323E8" w:rsidRPr="00A67FA6" w:rsidRDefault="00D323E8" w:rsidP="000B05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Показатель объема (к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а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чества) услуги (работы)</w:t>
            </w:r>
          </w:p>
        </w:tc>
        <w:tc>
          <w:tcPr>
            <w:tcW w:w="4027" w:type="pct"/>
            <w:gridSpan w:val="12"/>
          </w:tcPr>
          <w:p w:rsidR="00D323E8" w:rsidRPr="00A67FA6" w:rsidRDefault="00D323E8" w:rsidP="000B05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Количество обучающихся в образовательном учреждении  </w:t>
            </w:r>
          </w:p>
        </w:tc>
      </w:tr>
      <w:tr w:rsidR="00F4302C" w:rsidRPr="00A67FA6" w:rsidTr="001C36AB">
        <w:tc>
          <w:tcPr>
            <w:tcW w:w="5000" w:type="pct"/>
            <w:gridSpan w:val="13"/>
          </w:tcPr>
          <w:p w:rsidR="00D323E8" w:rsidRPr="00A67FA6" w:rsidRDefault="00D323E8" w:rsidP="000B050E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Подпрограмма «Развитие дополнительного образования детей»</w:t>
            </w:r>
          </w:p>
        </w:tc>
      </w:tr>
      <w:tr w:rsidR="00D80C8D" w:rsidRPr="00A67FA6" w:rsidTr="00D80C8D">
        <w:tc>
          <w:tcPr>
            <w:tcW w:w="973" w:type="pct"/>
          </w:tcPr>
          <w:p w:rsidR="00D80C8D" w:rsidRPr="00A67FA6" w:rsidRDefault="00D80C8D" w:rsidP="000B050E">
            <w:pPr>
              <w:tabs>
                <w:tab w:val="left" w:pos="497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Участие в муниципал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ь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ных, краевых, всеро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с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сийских, междунаро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д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ных культурно-массовых мероприят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и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ях (конкурсах)</w:t>
            </w:r>
          </w:p>
        </w:tc>
        <w:tc>
          <w:tcPr>
            <w:tcW w:w="257" w:type="pct"/>
            <w:vAlign w:val="center"/>
          </w:tcPr>
          <w:p w:rsidR="00D80C8D" w:rsidRPr="00A67FA6" w:rsidRDefault="00D80C8D" w:rsidP="000B0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ед./чел./чел.</w:t>
            </w:r>
          </w:p>
        </w:tc>
        <w:tc>
          <w:tcPr>
            <w:tcW w:w="372" w:type="pct"/>
            <w:vAlign w:val="center"/>
          </w:tcPr>
          <w:p w:rsidR="00D80C8D" w:rsidRPr="00A67FA6" w:rsidRDefault="00D80C8D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Не</w:t>
            </w:r>
          </w:p>
          <w:p w:rsidR="00D80C8D" w:rsidRPr="00A67FA6" w:rsidRDefault="00D80C8D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ниже уровня пред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ы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дущего года</w:t>
            </w:r>
          </w:p>
        </w:tc>
        <w:tc>
          <w:tcPr>
            <w:tcW w:w="372" w:type="pct"/>
            <w:vAlign w:val="center"/>
          </w:tcPr>
          <w:p w:rsidR="00D80C8D" w:rsidRPr="00A67FA6" w:rsidRDefault="00D80C8D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Не</w:t>
            </w:r>
          </w:p>
          <w:p w:rsidR="00D80C8D" w:rsidRPr="00A67FA6" w:rsidRDefault="00D80C8D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ниже уровня пред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ы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дущего года</w:t>
            </w:r>
          </w:p>
        </w:tc>
        <w:tc>
          <w:tcPr>
            <w:tcW w:w="372" w:type="pct"/>
            <w:vAlign w:val="center"/>
          </w:tcPr>
          <w:p w:rsidR="00D80C8D" w:rsidRPr="00A67FA6" w:rsidRDefault="00D80C8D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Не</w:t>
            </w:r>
          </w:p>
          <w:p w:rsidR="00D80C8D" w:rsidRPr="00A67FA6" w:rsidRDefault="00D80C8D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ниже уровня пред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ы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дущего года</w:t>
            </w:r>
          </w:p>
        </w:tc>
        <w:tc>
          <w:tcPr>
            <w:tcW w:w="372" w:type="pct"/>
            <w:vAlign w:val="center"/>
          </w:tcPr>
          <w:p w:rsidR="00D80C8D" w:rsidRPr="00A67FA6" w:rsidRDefault="00D80C8D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Не</w:t>
            </w:r>
          </w:p>
          <w:p w:rsidR="00D80C8D" w:rsidRPr="00A67FA6" w:rsidRDefault="00D80C8D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ниже уровня пред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ы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дущего года</w:t>
            </w:r>
          </w:p>
        </w:tc>
        <w:tc>
          <w:tcPr>
            <w:tcW w:w="373" w:type="pct"/>
            <w:vAlign w:val="center"/>
          </w:tcPr>
          <w:p w:rsidR="00D80C8D" w:rsidRPr="00A67FA6" w:rsidRDefault="00D80C8D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Не</w:t>
            </w:r>
          </w:p>
          <w:p w:rsidR="00D80C8D" w:rsidRPr="00A67FA6" w:rsidRDefault="00D80C8D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ниже уровня пред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ы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дущего года</w:t>
            </w:r>
          </w:p>
        </w:tc>
        <w:tc>
          <w:tcPr>
            <w:tcW w:w="382" w:type="pct"/>
            <w:vMerge w:val="restart"/>
            <w:vAlign w:val="center"/>
          </w:tcPr>
          <w:p w:rsidR="00D80C8D" w:rsidRPr="00A67FA6" w:rsidRDefault="00D80C8D" w:rsidP="00D80C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7FA6">
              <w:rPr>
                <w:rFonts w:ascii="Times New Roman" w:hAnsi="Times New Roman"/>
                <w:sz w:val="26"/>
                <w:szCs w:val="26"/>
              </w:rPr>
              <w:t>69968,5</w:t>
            </w:r>
          </w:p>
        </w:tc>
        <w:tc>
          <w:tcPr>
            <w:tcW w:w="382" w:type="pct"/>
            <w:gridSpan w:val="2"/>
            <w:vMerge w:val="restart"/>
            <w:vAlign w:val="center"/>
          </w:tcPr>
          <w:p w:rsidR="00D80C8D" w:rsidRPr="00A67FA6" w:rsidRDefault="00D80C8D" w:rsidP="00D80C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7FA6">
              <w:rPr>
                <w:rFonts w:ascii="Times New Roman" w:hAnsi="Times New Roman"/>
                <w:sz w:val="26"/>
                <w:szCs w:val="26"/>
              </w:rPr>
              <w:t>47297,1</w:t>
            </w:r>
          </w:p>
        </w:tc>
        <w:tc>
          <w:tcPr>
            <w:tcW w:w="382" w:type="pct"/>
            <w:vMerge w:val="restart"/>
            <w:vAlign w:val="center"/>
          </w:tcPr>
          <w:p w:rsidR="00D80C8D" w:rsidRPr="00A67FA6" w:rsidRDefault="00DA4470" w:rsidP="00D80C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7FA6">
              <w:rPr>
                <w:rFonts w:ascii="Times New Roman" w:hAnsi="Times New Roman"/>
                <w:sz w:val="26"/>
                <w:szCs w:val="26"/>
              </w:rPr>
              <w:t>46406,0</w:t>
            </w:r>
          </w:p>
        </w:tc>
        <w:tc>
          <w:tcPr>
            <w:tcW w:w="382" w:type="pct"/>
            <w:vMerge w:val="restart"/>
            <w:vAlign w:val="center"/>
          </w:tcPr>
          <w:p w:rsidR="00D80C8D" w:rsidRPr="00A67FA6" w:rsidRDefault="0033562A" w:rsidP="00D80C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7FA6">
              <w:rPr>
                <w:rFonts w:ascii="Times New Roman" w:hAnsi="Times New Roman"/>
                <w:sz w:val="26"/>
                <w:szCs w:val="26"/>
              </w:rPr>
              <w:t>45468,4</w:t>
            </w:r>
          </w:p>
        </w:tc>
        <w:tc>
          <w:tcPr>
            <w:tcW w:w="381" w:type="pct"/>
            <w:vMerge w:val="restart"/>
            <w:vAlign w:val="center"/>
          </w:tcPr>
          <w:p w:rsidR="00D80C8D" w:rsidRPr="009146D8" w:rsidRDefault="0033562A" w:rsidP="00D80C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46D8">
              <w:rPr>
                <w:rFonts w:ascii="Times New Roman" w:hAnsi="Times New Roman"/>
                <w:sz w:val="26"/>
                <w:szCs w:val="26"/>
              </w:rPr>
              <w:t>46783,5</w:t>
            </w:r>
          </w:p>
        </w:tc>
      </w:tr>
      <w:tr w:rsidR="00F4302C" w:rsidRPr="00A67FA6" w:rsidTr="001C36AB">
        <w:tc>
          <w:tcPr>
            <w:tcW w:w="973" w:type="pct"/>
          </w:tcPr>
          <w:p w:rsidR="00D323E8" w:rsidRPr="00A67FA6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Процент родителей (з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а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конных представит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е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лей) обучающихся, удовлетворенных кач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е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ством предоставляемой муниципальной услуги </w:t>
            </w:r>
          </w:p>
        </w:tc>
        <w:tc>
          <w:tcPr>
            <w:tcW w:w="257" w:type="pct"/>
            <w:vAlign w:val="center"/>
          </w:tcPr>
          <w:p w:rsidR="00D323E8" w:rsidRPr="00A67FA6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372" w:type="pct"/>
            <w:vAlign w:val="center"/>
          </w:tcPr>
          <w:p w:rsidR="00D323E8" w:rsidRPr="00A67FA6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D323E8" w:rsidRPr="00A67FA6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D323E8" w:rsidRPr="00A67FA6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D323E8" w:rsidRPr="00A67FA6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373" w:type="pct"/>
            <w:vAlign w:val="center"/>
          </w:tcPr>
          <w:p w:rsidR="00D323E8" w:rsidRPr="00A67FA6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382" w:type="pct"/>
            <w:vMerge/>
          </w:tcPr>
          <w:p w:rsidR="00D323E8" w:rsidRPr="00A67FA6" w:rsidRDefault="00D323E8" w:rsidP="000B050E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" w:type="pct"/>
            <w:gridSpan w:val="2"/>
            <w:vMerge/>
          </w:tcPr>
          <w:p w:rsidR="00D323E8" w:rsidRPr="00A67FA6" w:rsidRDefault="00D323E8" w:rsidP="000B050E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" w:type="pct"/>
            <w:vMerge/>
          </w:tcPr>
          <w:p w:rsidR="00D323E8" w:rsidRPr="00A67FA6" w:rsidRDefault="00D323E8" w:rsidP="000B050E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" w:type="pct"/>
            <w:vMerge/>
          </w:tcPr>
          <w:p w:rsidR="00D323E8" w:rsidRPr="00A67FA6" w:rsidRDefault="00D323E8" w:rsidP="000B050E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1" w:type="pct"/>
            <w:vMerge/>
          </w:tcPr>
          <w:p w:rsidR="00D323E8" w:rsidRPr="00A67FA6" w:rsidRDefault="00D323E8" w:rsidP="000B050E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4302C" w:rsidRPr="00A67FA6" w:rsidTr="001C36AB">
        <w:tc>
          <w:tcPr>
            <w:tcW w:w="973" w:type="pct"/>
          </w:tcPr>
          <w:p w:rsidR="00D323E8" w:rsidRPr="00A67FA6" w:rsidRDefault="00D323E8" w:rsidP="000B05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Информационная о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т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крытость учреждения</w:t>
            </w:r>
          </w:p>
        </w:tc>
        <w:tc>
          <w:tcPr>
            <w:tcW w:w="257" w:type="pct"/>
            <w:vAlign w:val="center"/>
          </w:tcPr>
          <w:p w:rsidR="00D323E8" w:rsidRPr="00A67FA6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372" w:type="pct"/>
            <w:vAlign w:val="center"/>
          </w:tcPr>
          <w:p w:rsidR="00D323E8" w:rsidRPr="00A67FA6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D323E8" w:rsidRPr="00A67FA6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D323E8" w:rsidRPr="00A67FA6" w:rsidRDefault="00D323E8" w:rsidP="000B0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D323E8" w:rsidRPr="00A67FA6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373" w:type="pct"/>
            <w:vAlign w:val="center"/>
          </w:tcPr>
          <w:p w:rsidR="00D323E8" w:rsidRPr="00A67FA6" w:rsidRDefault="00D323E8" w:rsidP="000B05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382" w:type="pct"/>
            <w:tcBorders>
              <w:top w:val="nil"/>
            </w:tcBorders>
          </w:tcPr>
          <w:p w:rsidR="00D323E8" w:rsidRPr="00A67FA6" w:rsidRDefault="00D323E8" w:rsidP="000B050E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" w:type="pct"/>
            <w:gridSpan w:val="2"/>
            <w:tcBorders>
              <w:top w:val="nil"/>
            </w:tcBorders>
          </w:tcPr>
          <w:p w:rsidR="00D323E8" w:rsidRPr="00A67FA6" w:rsidRDefault="00D323E8" w:rsidP="000B050E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" w:type="pct"/>
            <w:tcBorders>
              <w:top w:val="nil"/>
            </w:tcBorders>
          </w:tcPr>
          <w:p w:rsidR="00D323E8" w:rsidRPr="00A67FA6" w:rsidRDefault="00D323E8" w:rsidP="000B050E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" w:type="pct"/>
            <w:tcBorders>
              <w:top w:val="nil"/>
            </w:tcBorders>
          </w:tcPr>
          <w:p w:rsidR="00D323E8" w:rsidRPr="00A67FA6" w:rsidRDefault="00D323E8" w:rsidP="000B050E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1" w:type="pct"/>
            <w:tcBorders>
              <w:top w:val="nil"/>
            </w:tcBorders>
          </w:tcPr>
          <w:p w:rsidR="00D323E8" w:rsidRPr="00A67FA6" w:rsidRDefault="00D323E8" w:rsidP="000B050E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4302C" w:rsidRPr="00A67FA6" w:rsidTr="001C36AB">
        <w:tc>
          <w:tcPr>
            <w:tcW w:w="973" w:type="pct"/>
          </w:tcPr>
          <w:p w:rsidR="00D323E8" w:rsidRPr="00A67FA6" w:rsidRDefault="00D323E8" w:rsidP="000B05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Наименование услуги (работы) и ее содерж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а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ние</w:t>
            </w:r>
          </w:p>
        </w:tc>
        <w:tc>
          <w:tcPr>
            <w:tcW w:w="4027" w:type="pct"/>
            <w:gridSpan w:val="12"/>
          </w:tcPr>
          <w:p w:rsidR="00D323E8" w:rsidRPr="00A67FA6" w:rsidRDefault="00D323E8" w:rsidP="000B05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>Обеспечение комплексной безопасности и охраны здоровья в образовательных учреждениях муниц</w:t>
            </w:r>
            <w:r w:rsidRPr="00A67FA6"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>и</w:t>
            </w:r>
            <w:r w:rsidRPr="00A67FA6"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 xml:space="preserve">пального образования Брюховецкий район </w:t>
            </w:r>
          </w:p>
        </w:tc>
      </w:tr>
      <w:tr w:rsidR="00F4302C" w:rsidRPr="00A67FA6" w:rsidTr="001C36AB">
        <w:tc>
          <w:tcPr>
            <w:tcW w:w="973" w:type="pct"/>
          </w:tcPr>
          <w:p w:rsidR="00D323E8" w:rsidRPr="00A67FA6" w:rsidRDefault="00D323E8" w:rsidP="000B05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Показатель объема (к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а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чества) услуги (работы)</w:t>
            </w:r>
          </w:p>
        </w:tc>
        <w:tc>
          <w:tcPr>
            <w:tcW w:w="4027" w:type="pct"/>
            <w:gridSpan w:val="12"/>
          </w:tcPr>
          <w:p w:rsidR="00D323E8" w:rsidRPr="00A67FA6" w:rsidRDefault="00D323E8" w:rsidP="000B05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Количество обслуживаемых образовательных учреждений  </w:t>
            </w:r>
          </w:p>
        </w:tc>
      </w:tr>
      <w:tr w:rsidR="00F4302C" w:rsidRPr="00A67FA6" w:rsidTr="001C36AB">
        <w:tc>
          <w:tcPr>
            <w:tcW w:w="5000" w:type="pct"/>
            <w:gridSpan w:val="13"/>
          </w:tcPr>
          <w:p w:rsidR="00D323E8" w:rsidRPr="00A67FA6" w:rsidRDefault="00D323E8" w:rsidP="000B050E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Подпрограмма «Обеспечение реализации муниципальной программы и прочие мероприятия в области образования»</w:t>
            </w:r>
          </w:p>
        </w:tc>
      </w:tr>
      <w:tr w:rsidR="005D0110" w:rsidRPr="00A67FA6" w:rsidTr="005D0110">
        <w:tc>
          <w:tcPr>
            <w:tcW w:w="973" w:type="pct"/>
          </w:tcPr>
          <w:p w:rsidR="005D0110" w:rsidRPr="00A67FA6" w:rsidRDefault="005D0110" w:rsidP="00A17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Содействие соблюд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е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нию в образовательных учреждениях законод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а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тельства в области з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а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щиты здоровья и с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о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хранения жизни об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у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чающихся, воспита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н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ников и персонала учреждений</w:t>
            </w:r>
          </w:p>
        </w:tc>
        <w:tc>
          <w:tcPr>
            <w:tcW w:w="257" w:type="pct"/>
            <w:vAlign w:val="center"/>
          </w:tcPr>
          <w:p w:rsidR="005D0110" w:rsidRPr="00A67FA6" w:rsidRDefault="005D0110" w:rsidP="00A17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а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б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с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о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лютная в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е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л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и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чина</w:t>
            </w:r>
          </w:p>
        </w:tc>
        <w:tc>
          <w:tcPr>
            <w:tcW w:w="372" w:type="pct"/>
            <w:vAlign w:val="center"/>
          </w:tcPr>
          <w:p w:rsidR="005D0110" w:rsidRPr="00A67FA6" w:rsidRDefault="005D0110" w:rsidP="00A17C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Не</w:t>
            </w:r>
          </w:p>
          <w:p w:rsidR="005D0110" w:rsidRPr="00A67FA6" w:rsidRDefault="005D0110" w:rsidP="00A17C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ниже уровня пред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ы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дущего года</w:t>
            </w:r>
          </w:p>
        </w:tc>
        <w:tc>
          <w:tcPr>
            <w:tcW w:w="372" w:type="pct"/>
            <w:vAlign w:val="center"/>
          </w:tcPr>
          <w:p w:rsidR="005D0110" w:rsidRPr="00A67FA6" w:rsidRDefault="005D0110" w:rsidP="00A17C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Не</w:t>
            </w:r>
          </w:p>
          <w:p w:rsidR="005D0110" w:rsidRPr="00A67FA6" w:rsidRDefault="005D0110" w:rsidP="00A17C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ниже уровня пред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ы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дущего года</w:t>
            </w:r>
          </w:p>
        </w:tc>
        <w:tc>
          <w:tcPr>
            <w:tcW w:w="372" w:type="pct"/>
            <w:vAlign w:val="center"/>
          </w:tcPr>
          <w:p w:rsidR="005D0110" w:rsidRPr="00A67FA6" w:rsidRDefault="005D0110" w:rsidP="00A17C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Не</w:t>
            </w:r>
          </w:p>
          <w:p w:rsidR="005D0110" w:rsidRPr="00A67FA6" w:rsidRDefault="005D0110" w:rsidP="00A17C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ниже уровня пред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ы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дущего года</w:t>
            </w:r>
          </w:p>
        </w:tc>
        <w:tc>
          <w:tcPr>
            <w:tcW w:w="372" w:type="pct"/>
            <w:vAlign w:val="center"/>
          </w:tcPr>
          <w:p w:rsidR="005D0110" w:rsidRPr="00A67FA6" w:rsidRDefault="005D0110" w:rsidP="00A17C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Не</w:t>
            </w:r>
          </w:p>
          <w:p w:rsidR="005D0110" w:rsidRPr="00A67FA6" w:rsidRDefault="005D0110" w:rsidP="00A17C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ниже уровня пред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ы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дущего года</w:t>
            </w:r>
          </w:p>
        </w:tc>
        <w:tc>
          <w:tcPr>
            <w:tcW w:w="373" w:type="pct"/>
            <w:vAlign w:val="center"/>
          </w:tcPr>
          <w:p w:rsidR="005D0110" w:rsidRPr="00A67FA6" w:rsidRDefault="005D0110" w:rsidP="00A17C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Не</w:t>
            </w:r>
          </w:p>
          <w:p w:rsidR="005D0110" w:rsidRPr="00A67FA6" w:rsidRDefault="005D0110" w:rsidP="00A17C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ниже уровня пред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ы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дущего года</w:t>
            </w:r>
          </w:p>
        </w:tc>
        <w:tc>
          <w:tcPr>
            <w:tcW w:w="382" w:type="pct"/>
            <w:vMerge w:val="restart"/>
            <w:vAlign w:val="center"/>
          </w:tcPr>
          <w:p w:rsidR="005D0110" w:rsidRPr="00522548" w:rsidRDefault="005D0110" w:rsidP="005D0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548">
              <w:rPr>
                <w:rFonts w:ascii="Times New Roman" w:hAnsi="Times New Roman"/>
                <w:sz w:val="24"/>
                <w:szCs w:val="24"/>
              </w:rPr>
              <w:t>35917,3</w:t>
            </w:r>
          </w:p>
        </w:tc>
        <w:tc>
          <w:tcPr>
            <w:tcW w:w="382" w:type="pct"/>
            <w:gridSpan w:val="2"/>
            <w:vMerge w:val="restart"/>
            <w:vAlign w:val="center"/>
          </w:tcPr>
          <w:p w:rsidR="005D0110" w:rsidRPr="00522548" w:rsidRDefault="005D0110" w:rsidP="005D0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548">
              <w:rPr>
                <w:rFonts w:ascii="Times New Roman" w:hAnsi="Times New Roman"/>
                <w:sz w:val="24"/>
                <w:szCs w:val="24"/>
              </w:rPr>
              <w:t>39770,8</w:t>
            </w:r>
          </w:p>
        </w:tc>
        <w:tc>
          <w:tcPr>
            <w:tcW w:w="382" w:type="pct"/>
            <w:vMerge w:val="restart"/>
            <w:vAlign w:val="center"/>
          </w:tcPr>
          <w:p w:rsidR="005D0110" w:rsidRPr="00522548" w:rsidRDefault="002B1E35" w:rsidP="005D0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548">
              <w:rPr>
                <w:rFonts w:ascii="Times New Roman" w:hAnsi="Times New Roman"/>
                <w:sz w:val="24"/>
                <w:szCs w:val="24"/>
              </w:rPr>
              <w:t>39741,2</w:t>
            </w:r>
          </w:p>
        </w:tc>
        <w:tc>
          <w:tcPr>
            <w:tcW w:w="382" w:type="pct"/>
            <w:vMerge w:val="restart"/>
            <w:vAlign w:val="center"/>
          </w:tcPr>
          <w:p w:rsidR="005D0110" w:rsidRPr="00522548" w:rsidRDefault="00B341D9" w:rsidP="005D0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548">
              <w:rPr>
                <w:rFonts w:ascii="Times New Roman" w:hAnsi="Times New Roman"/>
                <w:sz w:val="24"/>
                <w:szCs w:val="24"/>
              </w:rPr>
              <w:t>404</w:t>
            </w:r>
            <w:bookmarkStart w:id="2" w:name="_GoBack"/>
            <w:bookmarkEnd w:id="2"/>
            <w:r w:rsidRPr="00522548">
              <w:rPr>
                <w:rFonts w:ascii="Times New Roman" w:hAnsi="Times New Roman"/>
                <w:sz w:val="24"/>
                <w:szCs w:val="24"/>
              </w:rPr>
              <w:t>97,04</w:t>
            </w:r>
          </w:p>
        </w:tc>
        <w:tc>
          <w:tcPr>
            <w:tcW w:w="381" w:type="pct"/>
            <w:vMerge w:val="restart"/>
            <w:vAlign w:val="center"/>
          </w:tcPr>
          <w:p w:rsidR="005D0110" w:rsidRPr="00522548" w:rsidRDefault="00E67A81" w:rsidP="00712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438</w:t>
            </w:r>
            <w:r w:rsidR="007D0851">
              <w:rPr>
                <w:rFonts w:ascii="Times New Roman" w:hAnsi="Times New Roman"/>
                <w:sz w:val="24"/>
                <w:szCs w:val="24"/>
              </w:rPr>
              <w:t>50,66</w:t>
            </w:r>
          </w:p>
        </w:tc>
      </w:tr>
      <w:tr w:rsidR="00A17CD6" w:rsidRPr="00A67FA6" w:rsidTr="001C36AB">
        <w:tc>
          <w:tcPr>
            <w:tcW w:w="973" w:type="pct"/>
          </w:tcPr>
          <w:p w:rsidR="00A17CD6" w:rsidRPr="00A67FA6" w:rsidRDefault="00A17CD6" w:rsidP="00A17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Процент учреждений, удовлетворенных кач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е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ством предоставляемой муниципальной услуги </w:t>
            </w:r>
          </w:p>
        </w:tc>
        <w:tc>
          <w:tcPr>
            <w:tcW w:w="257" w:type="pct"/>
            <w:vAlign w:val="center"/>
          </w:tcPr>
          <w:p w:rsidR="00A17CD6" w:rsidRPr="00A67FA6" w:rsidRDefault="00A17CD6" w:rsidP="00A17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372" w:type="pct"/>
            <w:vAlign w:val="center"/>
          </w:tcPr>
          <w:p w:rsidR="00A17CD6" w:rsidRPr="00A67FA6" w:rsidRDefault="00A17CD6" w:rsidP="00A17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A17CD6" w:rsidRPr="00A67FA6" w:rsidRDefault="00A17CD6" w:rsidP="00A17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A17CD6" w:rsidRPr="00A67FA6" w:rsidRDefault="00A17CD6" w:rsidP="00A17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A17CD6" w:rsidRPr="00A67FA6" w:rsidRDefault="00A17CD6" w:rsidP="00A17C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373" w:type="pct"/>
            <w:vAlign w:val="center"/>
          </w:tcPr>
          <w:p w:rsidR="00A17CD6" w:rsidRPr="00A67FA6" w:rsidRDefault="00A17CD6" w:rsidP="00A17C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382" w:type="pct"/>
            <w:vMerge/>
          </w:tcPr>
          <w:p w:rsidR="00A17CD6" w:rsidRPr="00A67FA6" w:rsidRDefault="00A17CD6" w:rsidP="00A17CD6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" w:type="pct"/>
            <w:gridSpan w:val="2"/>
            <w:vMerge/>
          </w:tcPr>
          <w:p w:rsidR="00A17CD6" w:rsidRPr="00A67FA6" w:rsidRDefault="00A17CD6" w:rsidP="00A17CD6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" w:type="pct"/>
            <w:vMerge/>
          </w:tcPr>
          <w:p w:rsidR="00A17CD6" w:rsidRPr="00A67FA6" w:rsidRDefault="00A17CD6" w:rsidP="00A17CD6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" w:type="pct"/>
            <w:vMerge/>
          </w:tcPr>
          <w:p w:rsidR="00A17CD6" w:rsidRPr="00A67FA6" w:rsidRDefault="00A17CD6" w:rsidP="00A17CD6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1" w:type="pct"/>
            <w:vMerge/>
          </w:tcPr>
          <w:p w:rsidR="00A17CD6" w:rsidRPr="00A67FA6" w:rsidRDefault="00A17CD6" w:rsidP="00A17CD6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0110" w:rsidRPr="00A67FA6" w:rsidTr="00C358B0">
        <w:tc>
          <w:tcPr>
            <w:tcW w:w="973" w:type="pct"/>
          </w:tcPr>
          <w:p w:rsidR="005D0110" w:rsidRPr="00A67FA6" w:rsidRDefault="005D0110" w:rsidP="00A1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Удельный вес учр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е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ждений, находящихся на бухгалтерском о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б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служивании, в том чи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с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ле имеющие самосто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я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тельные бухгалтерии</w:t>
            </w:r>
          </w:p>
        </w:tc>
        <w:tc>
          <w:tcPr>
            <w:tcW w:w="257" w:type="pct"/>
            <w:vAlign w:val="center"/>
          </w:tcPr>
          <w:p w:rsidR="005D0110" w:rsidRPr="00A67FA6" w:rsidRDefault="005D0110" w:rsidP="00A1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372" w:type="pct"/>
            <w:vAlign w:val="center"/>
          </w:tcPr>
          <w:p w:rsidR="005D0110" w:rsidRPr="00A67FA6" w:rsidRDefault="005D0110" w:rsidP="00A17C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5D0110" w:rsidRPr="00A67FA6" w:rsidRDefault="005D0110" w:rsidP="00A17C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5D0110" w:rsidRPr="00A67FA6" w:rsidRDefault="005D0110" w:rsidP="00A17C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5D0110" w:rsidRPr="00A67FA6" w:rsidRDefault="005D0110" w:rsidP="00A17C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373" w:type="pct"/>
            <w:vAlign w:val="center"/>
          </w:tcPr>
          <w:p w:rsidR="005D0110" w:rsidRPr="00A67FA6" w:rsidRDefault="005D0110" w:rsidP="00A17C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382" w:type="pct"/>
          </w:tcPr>
          <w:p w:rsidR="005D0110" w:rsidRPr="00A67FA6" w:rsidRDefault="005D0110" w:rsidP="00C358B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" w:type="pct"/>
            <w:gridSpan w:val="2"/>
          </w:tcPr>
          <w:p w:rsidR="005D0110" w:rsidRPr="00A67FA6" w:rsidRDefault="005D0110" w:rsidP="00C358B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" w:type="pct"/>
          </w:tcPr>
          <w:p w:rsidR="005D0110" w:rsidRPr="00A67FA6" w:rsidRDefault="005D0110" w:rsidP="00C358B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" w:type="pct"/>
          </w:tcPr>
          <w:p w:rsidR="005D0110" w:rsidRPr="00A67FA6" w:rsidRDefault="005D0110" w:rsidP="00C358B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1" w:type="pct"/>
          </w:tcPr>
          <w:p w:rsidR="005D0110" w:rsidRPr="00A67FA6" w:rsidRDefault="005D0110" w:rsidP="00C358B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17CD6" w:rsidRPr="00A67FA6" w:rsidTr="001C36AB">
        <w:tc>
          <w:tcPr>
            <w:tcW w:w="973" w:type="pct"/>
          </w:tcPr>
          <w:p w:rsidR="00A17CD6" w:rsidRPr="00A67FA6" w:rsidRDefault="00A17CD6" w:rsidP="00A17C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Наименование услуги (работы) и ее содерж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а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ние</w:t>
            </w:r>
          </w:p>
        </w:tc>
        <w:tc>
          <w:tcPr>
            <w:tcW w:w="4027" w:type="pct"/>
            <w:gridSpan w:val="12"/>
          </w:tcPr>
          <w:p w:rsidR="00A17CD6" w:rsidRPr="00A67FA6" w:rsidRDefault="00A17CD6" w:rsidP="00A17C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Методическая поддержка педагогических работников образовательных организаций</w:t>
            </w:r>
            <w:r w:rsidRPr="00A67FA6"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 xml:space="preserve"> муниципального образования Брюховецкий район</w:t>
            </w:r>
          </w:p>
        </w:tc>
      </w:tr>
      <w:tr w:rsidR="00A17CD6" w:rsidRPr="00A67FA6" w:rsidTr="001C36AB">
        <w:tc>
          <w:tcPr>
            <w:tcW w:w="973" w:type="pct"/>
          </w:tcPr>
          <w:p w:rsidR="00A17CD6" w:rsidRPr="00A67FA6" w:rsidRDefault="00A17CD6" w:rsidP="00A17C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Показатель объема (к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а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чества) услуги (работы)</w:t>
            </w:r>
          </w:p>
        </w:tc>
        <w:tc>
          <w:tcPr>
            <w:tcW w:w="4027" w:type="pct"/>
            <w:gridSpan w:val="12"/>
          </w:tcPr>
          <w:p w:rsidR="00A17CD6" w:rsidRPr="00A67FA6" w:rsidRDefault="00A17CD6" w:rsidP="00A17C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Количество руководящих работников, количество педагогических работников, получивших методич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е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скую поддержку</w:t>
            </w:r>
          </w:p>
        </w:tc>
      </w:tr>
      <w:tr w:rsidR="00A17CD6" w:rsidRPr="00A67FA6" w:rsidTr="0095696B">
        <w:tc>
          <w:tcPr>
            <w:tcW w:w="973" w:type="pct"/>
          </w:tcPr>
          <w:p w:rsidR="00A17CD6" w:rsidRPr="00A67FA6" w:rsidRDefault="00A17CD6" w:rsidP="00A17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Укомплектованность МКУ «ЦРО» педагог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и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ческими кадрами, им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е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ющими высшее педаг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о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гическое образование</w:t>
            </w:r>
          </w:p>
        </w:tc>
        <w:tc>
          <w:tcPr>
            <w:tcW w:w="257" w:type="pct"/>
            <w:vAlign w:val="center"/>
          </w:tcPr>
          <w:p w:rsidR="00A17CD6" w:rsidRPr="00A67FA6" w:rsidRDefault="00A17CD6" w:rsidP="00956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372" w:type="pct"/>
            <w:vAlign w:val="center"/>
          </w:tcPr>
          <w:p w:rsidR="00A17CD6" w:rsidRPr="00A67FA6" w:rsidRDefault="00A17CD6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A17CD6" w:rsidRPr="00A67FA6" w:rsidRDefault="00A17CD6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80</w:t>
            </w:r>
          </w:p>
        </w:tc>
        <w:tc>
          <w:tcPr>
            <w:tcW w:w="372" w:type="pct"/>
            <w:vAlign w:val="center"/>
          </w:tcPr>
          <w:p w:rsidR="00A17CD6" w:rsidRPr="00A67FA6" w:rsidRDefault="00A17CD6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A17CD6" w:rsidRPr="00A67FA6" w:rsidRDefault="00A17CD6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373" w:type="pct"/>
            <w:vAlign w:val="center"/>
          </w:tcPr>
          <w:p w:rsidR="00A17CD6" w:rsidRPr="00A67FA6" w:rsidRDefault="00A17CD6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382" w:type="pct"/>
            <w:vMerge w:val="restart"/>
            <w:vAlign w:val="center"/>
          </w:tcPr>
          <w:p w:rsidR="00A17CD6" w:rsidRPr="00A67FA6" w:rsidRDefault="00A17CD6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" w:type="pct"/>
            <w:vMerge w:val="restart"/>
            <w:vAlign w:val="center"/>
          </w:tcPr>
          <w:p w:rsidR="00A17CD6" w:rsidRPr="00A67FA6" w:rsidRDefault="00A17CD6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0" w:type="pct"/>
            <w:gridSpan w:val="2"/>
            <w:vMerge w:val="restart"/>
            <w:vAlign w:val="center"/>
          </w:tcPr>
          <w:p w:rsidR="00A17CD6" w:rsidRPr="00A67FA6" w:rsidRDefault="00A17CD6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" w:type="pct"/>
            <w:vMerge w:val="restart"/>
            <w:vAlign w:val="center"/>
          </w:tcPr>
          <w:p w:rsidR="00A17CD6" w:rsidRPr="00A67FA6" w:rsidRDefault="00A17CD6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1" w:type="pct"/>
            <w:vMerge w:val="restart"/>
            <w:vAlign w:val="center"/>
          </w:tcPr>
          <w:p w:rsidR="00A17CD6" w:rsidRPr="00A67FA6" w:rsidRDefault="00A17CD6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17CD6" w:rsidRPr="00A67FA6" w:rsidTr="0095696B">
        <w:trPr>
          <w:trHeight w:val="269"/>
        </w:trPr>
        <w:tc>
          <w:tcPr>
            <w:tcW w:w="973" w:type="pct"/>
          </w:tcPr>
          <w:p w:rsidR="00A17CD6" w:rsidRPr="00A67FA6" w:rsidRDefault="00A17CD6" w:rsidP="00A17C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Доля работников МКУ 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«ЦРО», прошедших курсы повышения кв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а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лификации по курир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у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емым направлениям</w:t>
            </w:r>
          </w:p>
        </w:tc>
        <w:tc>
          <w:tcPr>
            <w:tcW w:w="257" w:type="pct"/>
            <w:vAlign w:val="center"/>
          </w:tcPr>
          <w:p w:rsidR="00A17CD6" w:rsidRPr="00A67FA6" w:rsidRDefault="00A17CD6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%</w:t>
            </w:r>
          </w:p>
        </w:tc>
        <w:tc>
          <w:tcPr>
            <w:tcW w:w="372" w:type="pct"/>
            <w:vAlign w:val="center"/>
          </w:tcPr>
          <w:p w:rsidR="00A17CD6" w:rsidRPr="00A67FA6" w:rsidRDefault="00A17CD6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A17CD6" w:rsidRPr="00A67FA6" w:rsidRDefault="00A17CD6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A17CD6" w:rsidRPr="00A67FA6" w:rsidRDefault="00A17CD6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50</w:t>
            </w:r>
          </w:p>
        </w:tc>
        <w:tc>
          <w:tcPr>
            <w:tcW w:w="372" w:type="pct"/>
            <w:vAlign w:val="center"/>
          </w:tcPr>
          <w:p w:rsidR="00A17CD6" w:rsidRPr="00A67FA6" w:rsidRDefault="00A17CD6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373" w:type="pct"/>
            <w:vAlign w:val="center"/>
          </w:tcPr>
          <w:p w:rsidR="00A17CD6" w:rsidRPr="00A67FA6" w:rsidRDefault="00A17CD6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382" w:type="pct"/>
            <w:vMerge/>
            <w:vAlign w:val="center"/>
          </w:tcPr>
          <w:p w:rsidR="00A17CD6" w:rsidRPr="00A67FA6" w:rsidRDefault="00A17CD6" w:rsidP="0095696B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" w:type="pct"/>
            <w:vMerge/>
            <w:vAlign w:val="center"/>
          </w:tcPr>
          <w:p w:rsidR="00A17CD6" w:rsidRPr="00A67FA6" w:rsidRDefault="00A17CD6" w:rsidP="0095696B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0" w:type="pct"/>
            <w:gridSpan w:val="2"/>
            <w:vMerge/>
            <w:vAlign w:val="center"/>
          </w:tcPr>
          <w:p w:rsidR="00A17CD6" w:rsidRPr="00A67FA6" w:rsidRDefault="00A17CD6" w:rsidP="0095696B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" w:type="pct"/>
            <w:vMerge/>
            <w:vAlign w:val="center"/>
          </w:tcPr>
          <w:p w:rsidR="00A17CD6" w:rsidRPr="00A67FA6" w:rsidRDefault="00A17CD6" w:rsidP="0095696B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1" w:type="pct"/>
            <w:vMerge/>
            <w:vAlign w:val="center"/>
          </w:tcPr>
          <w:p w:rsidR="00A17CD6" w:rsidRPr="00A67FA6" w:rsidRDefault="00A17CD6" w:rsidP="0095696B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17CD6" w:rsidRPr="00A67FA6" w:rsidTr="0095696B">
        <w:tc>
          <w:tcPr>
            <w:tcW w:w="973" w:type="pct"/>
          </w:tcPr>
          <w:p w:rsidR="00A17CD6" w:rsidRPr="00A67FA6" w:rsidRDefault="00A17CD6" w:rsidP="00A17C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Доля работников МКУ «ЦРО» с высшей кв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а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лификационной кат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е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горией</w:t>
            </w:r>
          </w:p>
        </w:tc>
        <w:tc>
          <w:tcPr>
            <w:tcW w:w="257" w:type="pct"/>
            <w:vAlign w:val="center"/>
          </w:tcPr>
          <w:p w:rsidR="00A17CD6" w:rsidRPr="00A67FA6" w:rsidRDefault="00A17CD6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372" w:type="pct"/>
            <w:vAlign w:val="center"/>
          </w:tcPr>
          <w:p w:rsidR="00A17CD6" w:rsidRPr="00A67FA6" w:rsidRDefault="00A17CD6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A17CD6" w:rsidRPr="00A67FA6" w:rsidRDefault="00A17CD6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A17CD6" w:rsidRPr="00A67FA6" w:rsidRDefault="00A17CD6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A17CD6" w:rsidRPr="00A67FA6" w:rsidRDefault="00A17CD6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373" w:type="pct"/>
            <w:vAlign w:val="center"/>
          </w:tcPr>
          <w:p w:rsidR="00A17CD6" w:rsidRPr="00A67FA6" w:rsidRDefault="00A17CD6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382" w:type="pct"/>
            <w:vMerge w:val="restart"/>
            <w:tcBorders>
              <w:top w:val="nil"/>
            </w:tcBorders>
            <w:vAlign w:val="center"/>
          </w:tcPr>
          <w:p w:rsidR="00A17CD6" w:rsidRPr="00A67FA6" w:rsidRDefault="00A17CD6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" w:type="pct"/>
            <w:vMerge w:val="restart"/>
            <w:vAlign w:val="center"/>
          </w:tcPr>
          <w:p w:rsidR="00A17CD6" w:rsidRPr="00A67FA6" w:rsidRDefault="00A17CD6" w:rsidP="0095696B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0" w:type="pct"/>
            <w:gridSpan w:val="2"/>
            <w:vMerge w:val="restart"/>
            <w:vAlign w:val="center"/>
          </w:tcPr>
          <w:p w:rsidR="00A17CD6" w:rsidRPr="00A67FA6" w:rsidRDefault="00A17CD6" w:rsidP="0095696B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" w:type="pct"/>
            <w:vMerge w:val="restart"/>
            <w:vAlign w:val="center"/>
          </w:tcPr>
          <w:p w:rsidR="00A17CD6" w:rsidRPr="00A67FA6" w:rsidRDefault="00A17CD6" w:rsidP="0095696B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1" w:type="pct"/>
            <w:vMerge w:val="restart"/>
            <w:vAlign w:val="center"/>
          </w:tcPr>
          <w:p w:rsidR="00A17CD6" w:rsidRPr="00A67FA6" w:rsidRDefault="00A17CD6" w:rsidP="0095696B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17CD6" w:rsidRPr="00A67FA6" w:rsidTr="0095696B">
        <w:trPr>
          <w:trHeight w:val="1092"/>
        </w:trPr>
        <w:tc>
          <w:tcPr>
            <w:tcW w:w="973" w:type="pct"/>
          </w:tcPr>
          <w:p w:rsidR="00A17CD6" w:rsidRPr="00A67FA6" w:rsidRDefault="00A17CD6" w:rsidP="00A17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Процент учреждений, удовлетворенных кач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е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ством муниципальной услуги, предоставля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е</w:t>
            </w: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мой МКУ «ЦРО»</w:t>
            </w:r>
          </w:p>
        </w:tc>
        <w:tc>
          <w:tcPr>
            <w:tcW w:w="257" w:type="pct"/>
            <w:vAlign w:val="center"/>
          </w:tcPr>
          <w:p w:rsidR="00A17CD6" w:rsidRPr="00A67FA6" w:rsidRDefault="00A17CD6" w:rsidP="00956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372" w:type="pct"/>
            <w:vAlign w:val="center"/>
          </w:tcPr>
          <w:p w:rsidR="00A17CD6" w:rsidRPr="00A67FA6" w:rsidRDefault="00A17CD6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50</w:t>
            </w:r>
          </w:p>
        </w:tc>
        <w:tc>
          <w:tcPr>
            <w:tcW w:w="372" w:type="pct"/>
            <w:vAlign w:val="center"/>
          </w:tcPr>
          <w:p w:rsidR="00A17CD6" w:rsidRPr="00A67FA6" w:rsidRDefault="00A17CD6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50</w:t>
            </w:r>
          </w:p>
        </w:tc>
        <w:tc>
          <w:tcPr>
            <w:tcW w:w="372" w:type="pct"/>
            <w:vAlign w:val="center"/>
          </w:tcPr>
          <w:p w:rsidR="00A17CD6" w:rsidRPr="00A67FA6" w:rsidRDefault="00A17CD6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50</w:t>
            </w:r>
          </w:p>
        </w:tc>
        <w:tc>
          <w:tcPr>
            <w:tcW w:w="372" w:type="pct"/>
            <w:vAlign w:val="center"/>
          </w:tcPr>
          <w:p w:rsidR="00A17CD6" w:rsidRPr="00A67FA6" w:rsidRDefault="00A17CD6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50</w:t>
            </w:r>
          </w:p>
        </w:tc>
        <w:tc>
          <w:tcPr>
            <w:tcW w:w="373" w:type="pct"/>
            <w:vAlign w:val="center"/>
          </w:tcPr>
          <w:p w:rsidR="00A17CD6" w:rsidRPr="00A67FA6" w:rsidRDefault="00A17CD6" w:rsidP="009569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7FA6">
              <w:rPr>
                <w:rFonts w:ascii="Times New Roman" w:hAnsi="Times New Roman"/>
                <w:sz w:val="26"/>
                <w:szCs w:val="26"/>
                <w:lang w:eastAsia="en-US"/>
              </w:rPr>
              <w:t>50</w:t>
            </w:r>
          </w:p>
        </w:tc>
        <w:tc>
          <w:tcPr>
            <w:tcW w:w="382" w:type="pct"/>
            <w:vMerge/>
            <w:tcBorders>
              <w:top w:val="nil"/>
            </w:tcBorders>
          </w:tcPr>
          <w:p w:rsidR="00A17CD6" w:rsidRPr="00A67FA6" w:rsidRDefault="00A17CD6" w:rsidP="00A17CD6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" w:type="pct"/>
            <w:vMerge/>
          </w:tcPr>
          <w:p w:rsidR="00A17CD6" w:rsidRPr="00A67FA6" w:rsidRDefault="00A17CD6" w:rsidP="00A17CD6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0" w:type="pct"/>
            <w:gridSpan w:val="2"/>
            <w:vMerge/>
          </w:tcPr>
          <w:p w:rsidR="00A17CD6" w:rsidRPr="00A67FA6" w:rsidRDefault="00A17CD6" w:rsidP="00A17CD6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" w:type="pct"/>
            <w:vMerge/>
          </w:tcPr>
          <w:p w:rsidR="00A17CD6" w:rsidRPr="00A67FA6" w:rsidRDefault="00A17CD6" w:rsidP="00A17CD6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1" w:type="pct"/>
            <w:vMerge/>
          </w:tcPr>
          <w:p w:rsidR="00A17CD6" w:rsidRPr="00A67FA6" w:rsidRDefault="00A17CD6" w:rsidP="00A17CD6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323E8" w:rsidRPr="00507944" w:rsidRDefault="002B1D64" w:rsidP="002B1D64">
      <w:pPr>
        <w:tabs>
          <w:tab w:val="left" w:pos="9765"/>
        </w:tabs>
        <w:spacing w:after="0" w:line="240" w:lineRule="auto"/>
        <w:ind w:right="-1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».</w:t>
      </w:r>
    </w:p>
    <w:p w:rsidR="00D323E8" w:rsidRDefault="00D323E8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1D64" w:rsidRDefault="002B1D64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1D64" w:rsidRPr="00507944" w:rsidRDefault="002B1D64" w:rsidP="000B0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5ED0" w:rsidRPr="001D5ED0" w:rsidRDefault="001D5ED0" w:rsidP="001D5ED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1D5ED0">
        <w:rPr>
          <w:rFonts w:ascii="Times New Roman" w:eastAsia="Calibri" w:hAnsi="Times New Roman"/>
          <w:sz w:val="28"/>
          <w:szCs w:val="28"/>
          <w:lang w:eastAsia="zh-CN"/>
        </w:rPr>
        <w:t xml:space="preserve">Исполняющий обязанности </w:t>
      </w:r>
    </w:p>
    <w:p w:rsidR="001D5ED0" w:rsidRPr="001D5ED0" w:rsidRDefault="001D5ED0" w:rsidP="001D5ED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1D5ED0">
        <w:rPr>
          <w:rFonts w:ascii="Times New Roman" w:eastAsia="Calibri" w:hAnsi="Times New Roman"/>
          <w:sz w:val="28"/>
          <w:szCs w:val="28"/>
          <w:lang w:eastAsia="zh-CN"/>
        </w:rPr>
        <w:t xml:space="preserve">начальника управления образования </w:t>
      </w:r>
    </w:p>
    <w:p w:rsidR="001D5ED0" w:rsidRPr="001D5ED0" w:rsidRDefault="001D5ED0" w:rsidP="001D5ED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1D5ED0">
        <w:rPr>
          <w:rFonts w:ascii="Times New Roman" w:eastAsia="Calibri" w:hAnsi="Times New Roman"/>
          <w:sz w:val="28"/>
          <w:szCs w:val="28"/>
          <w:lang w:eastAsia="zh-CN"/>
        </w:rPr>
        <w:t xml:space="preserve">администрации муниципального </w:t>
      </w:r>
    </w:p>
    <w:p w:rsidR="001D5ED0" w:rsidRPr="001D5ED0" w:rsidRDefault="001D5ED0" w:rsidP="001D5ED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1D5ED0">
        <w:rPr>
          <w:rFonts w:ascii="Times New Roman" w:eastAsia="Calibri" w:hAnsi="Times New Roman"/>
          <w:sz w:val="28"/>
          <w:szCs w:val="28"/>
          <w:lang w:eastAsia="zh-CN"/>
        </w:rPr>
        <w:t xml:space="preserve">образования Брюховецкий район                             </w:t>
      </w:r>
      <w:r>
        <w:rPr>
          <w:rFonts w:ascii="Times New Roman" w:eastAsia="Calibri" w:hAnsi="Times New Roman"/>
          <w:sz w:val="28"/>
          <w:szCs w:val="28"/>
          <w:lang w:eastAsia="zh-CN"/>
        </w:rPr>
        <w:t xml:space="preserve">                                                                </w:t>
      </w:r>
      <w:r w:rsidRPr="001D5ED0">
        <w:rPr>
          <w:rFonts w:ascii="Times New Roman" w:eastAsia="Calibri" w:hAnsi="Times New Roman"/>
          <w:sz w:val="28"/>
          <w:szCs w:val="28"/>
          <w:lang w:eastAsia="zh-CN"/>
        </w:rPr>
        <w:t xml:space="preserve">             </w:t>
      </w:r>
      <w:r w:rsidR="0025799F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r w:rsidRPr="001D5ED0">
        <w:rPr>
          <w:rFonts w:ascii="Times New Roman" w:eastAsia="Calibri" w:hAnsi="Times New Roman"/>
          <w:sz w:val="28"/>
          <w:szCs w:val="28"/>
          <w:lang w:eastAsia="zh-CN"/>
        </w:rPr>
        <w:t xml:space="preserve">   </w:t>
      </w:r>
      <w:r w:rsidR="001541C5">
        <w:rPr>
          <w:rFonts w:ascii="Times New Roman" w:eastAsia="Calibri" w:hAnsi="Times New Roman"/>
          <w:sz w:val="28"/>
          <w:szCs w:val="28"/>
          <w:lang w:eastAsia="zh-CN"/>
        </w:rPr>
        <w:t xml:space="preserve">  </w:t>
      </w:r>
      <w:r w:rsidRPr="001D5ED0">
        <w:rPr>
          <w:rFonts w:ascii="Times New Roman" w:eastAsia="Calibri" w:hAnsi="Times New Roman"/>
          <w:sz w:val="28"/>
          <w:szCs w:val="28"/>
          <w:lang w:eastAsia="zh-CN"/>
        </w:rPr>
        <w:t xml:space="preserve">      </w:t>
      </w:r>
      <w:r w:rsidR="0082546B">
        <w:rPr>
          <w:rFonts w:ascii="Times New Roman" w:eastAsia="Calibri" w:hAnsi="Times New Roman"/>
          <w:sz w:val="28"/>
          <w:szCs w:val="28"/>
          <w:lang w:eastAsia="zh-CN"/>
        </w:rPr>
        <w:t xml:space="preserve">   </w:t>
      </w:r>
      <w:r w:rsidR="00E31807">
        <w:rPr>
          <w:rFonts w:ascii="Times New Roman" w:eastAsia="Calibri" w:hAnsi="Times New Roman"/>
          <w:sz w:val="28"/>
          <w:szCs w:val="28"/>
          <w:lang w:eastAsia="zh-CN"/>
        </w:rPr>
        <w:t xml:space="preserve">  </w:t>
      </w:r>
      <w:r w:rsidR="003C0D42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r w:rsidR="0082546B">
        <w:rPr>
          <w:rFonts w:ascii="Times New Roman" w:eastAsia="Calibri" w:hAnsi="Times New Roman"/>
          <w:sz w:val="28"/>
          <w:szCs w:val="28"/>
          <w:lang w:eastAsia="zh-CN"/>
        </w:rPr>
        <w:t xml:space="preserve">  </w:t>
      </w:r>
      <w:r w:rsidR="0025799F">
        <w:rPr>
          <w:rFonts w:ascii="Times New Roman" w:eastAsia="Calibri" w:hAnsi="Times New Roman"/>
          <w:sz w:val="28"/>
          <w:szCs w:val="28"/>
          <w:lang w:eastAsia="zh-CN"/>
        </w:rPr>
        <w:t xml:space="preserve"> Е.И. Кравцова</w:t>
      </w:r>
    </w:p>
    <w:sectPr w:rsidR="001D5ED0" w:rsidRPr="001D5ED0" w:rsidSect="00481CD0">
      <w:type w:val="nextColumn"/>
      <w:pgSz w:w="16838" w:h="11906" w:orient="landscape"/>
      <w:pgMar w:top="1272" w:right="1134" w:bottom="28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762" w:rsidRDefault="00961762" w:rsidP="00345136">
      <w:pPr>
        <w:spacing w:after="0" w:line="240" w:lineRule="auto"/>
      </w:pPr>
      <w:r>
        <w:separator/>
      </w:r>
    </w:p>
  </w:endnote>
  <w:endnote w:type="continuationSeparator" w:id="0">
    <w:p w:rsidR="00961762" w:rsidRDefault="00961762" w:rsidP="00345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762" w:rsidRDefault="00961762" w:rsidP="00345136">
      <w:pPr>
        <w:spacing w:after="0" w:line="240" w:lineRule="auto"/>
      </w:pPr>
      <w:r>
        <w:separator/>
      </w:r>
    </w:p>
  </w:footnote>
  <w:footnote w:type="continuationSeparator" w:id="0">
    <w:p w:rsidR="00961762" w:rsidRDefault="00961762" w:rsidP="00345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482721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7065E" w:rsidRPr="003631B7" w:rsidRDefault="00A7065E">
        <w:pPr>
          <w:pStyle w:val="ae"/>
          <w:jc w:val="center"/>
          <w:rPr>
            <w:sz w:val="28"/>
            <w:szCs w:val="28"/>
          </w:rPr>
        </w:pPr>
        <w:r w:rsidRPr="003631B7">
          <w:rPr>
            <w:sz w:val="28"/>
            <w:szCs w:val="28"/>
          </w:rPr>
          <w:fldChar w:fldCharType="begin"/>
        </w:r>
        <w:r w:rsidRPr="003631B7">
          <w:rPr>
            <w:sz w:val="28"/>
            <w:szCs w:val="28"/>
          </w:rPr>
          <w:instrText>PAGE   \* MERGEFORMAT</w:instrText>
        </w:r>
        <w:r w:rsidRPr="003631B7">
          <w:rPr>
            <w:sz w:val="28"/>
            <w:szCs w:val="28"/>
          </w:rPr>
          <w:fldChar w:fldCharType="separate"/>
        </w:r>
        <w:r w:rsidR="007D0851">
          <w:rPr>
            <w:noProof/>
            <w:sz w:val="28"/>
            <w:szCs w:val="28"/>
          </w:rPr>
          <w:t>23</w:t>
        </w:r>
        <w:r w:rsidRPr="003631B7">
          <w:rPr>
            <w:sz w:val="28"/>
            <w:szCs w:val="28"/>
          </w:rPr>
          <w:fldChar w:fldCharType="end"/>
        </w:r>
      </w:p>
    </w:sdtContent>
  </w:sdt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65E" w:rsidRDefault="00A7065E" w:rsidP="00C27579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6</w:t>
    </w:r>
    <w:r>
      <w:rPr>
        <w:rStyle w:val="af0"/>
      </w:rPr>
      <w:fldChar w:fldCharType="end"/>
    </w:r>
  </w:p>
  <w:p w:rsidR="00A7065E" w:rsidRDefault="00A7065E">
    <w:pPr>
      <w:pStyle w:val="ae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243527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7065E" w:rsidRPr="00313EB1" w:rsidRDefault="00A7065E">
        <w:pPr>
          <w:pStyle w:val="ae"/>
          <w:jc w:val="center"/>
          <w:rPr>
            <w:sz w:val="28"/>
            <w:szCs w:val="28"/>
          </w:rPr>
        </w:pPr>
        <w:r w:rsidRPr="00313EB1">
          <w:rPr>
            <w:sz w:val="28"/>
            <w:szCs w:val="28"/>
          </w:rPr>
          <w:fldChar w:fldCharType="begin"/>
        </w:r>
        <w:r w:rsidRPr="00313EB1">
          <w:rPr>
            <w:sz w:val="28"/>
            <w:szCs w:val="28"/>
          </w:rPr>
          <w:instrText>PAGE   \* MERGEFORMAT</w:instrText>
        </w:r>
        <w:r w:rsidRPr="00313EB1">
          <w:rPr>
            <w:sz w:val="28"/>
            <w:szCs w:val="28"/>
          </w:rPr>
          <w:fldChar w:fldCharType="separate"/>
        </w:r>
        <w:r w:rsidR="007D0851">
          <w:rPr>
            <w:noProof/>
            <w:sz w:val="28"/>
            <w:szCs w:val="28"/>
          </w:rPr>
          <w:t>4</w:t>
        </w:r>
        <w:r w:rsidRPr="00313EB1">
          <w:rPr>
            <w:sz w:val="28"/>
            <w:szCs w:val="28"/>
          </w:rPr>
          <w:fldChar w:fldCharType="end"/>
        </w:r>
      </w:p>
    </w:sdtContent>
  </w:sdt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65E" w:rsidRDefault="00A7065E">
    <w:pPr>
      <w:pStyle w:val="ae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10719"/>
      <w:docPartObj>
        <w:docPartGallery w:val="Page Numbers (Top of Page)"/>
        <w:docPartUnique/>
      </w:docPartObj>
    </w:sdtPr>
    <w:sdtEndPr/>
    <w:sdtContent>
      <w:p w:rsidR="00A7065E" w:rsidRDefault="00A7065E">
        <w:pPr>
          <w:pStyle w:val="ae"/>
          <w:jc w:val="center"/>
        </w:pPr>
        <w:r>
          <w:t>25</w:t>
        </w:r>
      </w:p>
    </w:sdtContent>
  </w:sdt>
  <w:p w:rsidR="00A7065E" w:rsidRDefault="00A7065E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1073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7065E" w:rsidRPr="00784490" w:rsidRDefault="00A7065E">
        <w:pPr>
          <w:pStyle w:val="ae"/>
          <w:jc w:val="center"/>
          <w:rPr>
            <w:sz w:val="28"/>
            <w:szCs w:val="28"/>
          </w:rPr>
        </w:pPr>
        <w:r w:rsidRPr="00784490">
          <w:rPr>
            <w:sz w:val="28"/>
            <w:szCs w:val="28"/>
          </w:rPr>
          <w:fldChar w:fldCharType="begin"/>
        </w:r>
        <w:r w:rsidRPr="00784490">
          <w:rPr>
            <w:sz w:val="28"/>
            <w:szCs w:val="28"/>
          </w:rPr>
          <w:instrText xml:space="preserve"> PAGE   \* MERGEFORMAT </w:instrText>
        </w:r>
        <w:r w:rsidRPr="00784490">
          <w:rPr>
            <w:sz w:val="28"/>
            <w:szCs w:val="28"/>
          </w:rPr>
          <w:fldChar w:fldCharType="separate"/>
        </w:r>
        <w:r w:rsidR="007D0851">
          <w:rPr>
            <w:noProof/>
            <w:sz w:val="28"/>
            <w:szCs w:val="28"/>
          </w:rPr>
          <w:t>4</w:t>
        </w:r>
        <w:r w:rsidRPr="00784490">
          <w:rPr>
            <w:sz w:val="28"/>
            <w:szCs w:val="28"/>
          </w:rPr>
          <w:fldChar w:fldCharType="end"/>
        </w:r>
      </w:p>
    </w:sdtContent>
  </w:sdt>
  <w:p w:rsidR="00A7065E" w:rsidRPr="003631B7" w:rsidRDefault="00A7065E">
    <w:pPr>
      <w:pStyle w:val="ae"/>
      <w:jc w:val="center"/>
      <w:rPr>
        <w:sz w:val="28"/>
        <w:szCs w:val="2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10734"/>
      <w:docPartObj>
        <w:docPartGallery w:val="Page Numbers (Top of Page)"/>
        <w:docPartUnique/>
      </w:docPartObj>
    </w:sdtPr>
    <w:sdtEndPr/>
    <w:sdtContent>
      <w:p w:rsidR="00A7065E" w:rsidRDefault="00370CFC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0851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A7065E" w:rsidRPr="00DB6A45" w:rsidRDefault="00A7065E" w:rsidP="00DB6A45">
    <w:pPr>
      <w:pStyle w:val="a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495170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7065E" w:rsidRPr="00313EB1" w:rsidRDefault="00A7065E">
        <w:pPr>
          <w:pStyle w:val="ae"/>
          <w:jc w:val="center"/>
          <w:rPr>
            <w:sz w:val="28"/>
            <w:szCs w:val="28"/>
          </w:rPr>
        </w:pPr>
        <w:r w:rsidRPr="00313EB1">
          <w:rPr>
            <w:sz w:val="28"/>
            <w:szCs w:val="28"/>
          </w:rPr>
          <w:fldChar w:fldCharType="begin"/>
        </w:r>
        <w:r w:rsidRPr="00313EB1">
          <w:rPr>
            <w:sz w:val="28"/>
            <w:szCs w:val="28"/>
          </w:rPr>
          <w:instrText>PAGE   \* MERGEFORMAT</w:instrText>
        </w:r>
        <w:r w:rsidRPr="00313EB1">
          <w:rPr>
            <w:sz w:val="28"/>
            <w:szCs w:val="28"/>
          </w:rPr>
          <w:fldChar w:fldCharType="separate"/>
        </w:r>
        <w:r w:rsidR="007D0851">
          <w:rPr>
            <w:noProof/>
            <w:sz w:val="28"/>
            <w:szCs w:val="28"/>
          </w:rPr>
          <w:t>3</w:t>
        </w:r>
        <w:r w:rsidRPr="00313EB1">
          <w:rPr>
            <w:sz w:val="28"/>
            <w:szCs w:val="28"/>
          </w:rPr>
          <w:fldChar w:fldCharType="end"/>
        </w:r>
      </w:p>
    </w:sdtContent>
  </w:sdt>
  <w:p w:rsidR="00A7065E" w:rsidRPr="00BA69FA" w:rsidRDefault="00A7065E" w:rsidP="00BA69FA">
    <w:pPr>
      <w:pStyle w:val="ae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65E" w:rsidRDefault="00A7065E">
    <w:pPr>
      <w:pStyle w:val="ae"/>
      <w:jc w:val="center"/>
    </w:pPr>
  </w:p>
  <w:p w:rsidR="00A7065E" w:rsidRPr="001A0FDA" w:rsidRDefault="00A7065E" w:rsidP="00F67DAE">
    <w:pPr>
      <w:pStyle w:val="ae"/>
      <w:jc w:val="center"/>
      <w:rPr>
        <w:color w:val="FFFFFF" w:themeColor="background1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65E" w:rsidRDefault="00A7065E" w:rsidP="00C27579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6</w:t>
    </w:r>
    <w:r>
      <w:rPr>
        <w:rStyle w:val="af0"/>
      </w:rPr>
      <w:fldChar w:fldCharType="end"/>
    </w:r>
  </w:p>
  <w:p w:rsidR="00A7065E" w:rsidRDefault="00A7065E">
    <w:pPr>
      <w:pStyle w:val="ae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4861454"/>
      <w:docPartObj>
        <w:docPartGallery w:val="Page Numbers (Top of Page)"/>
        <w:docPartUnique/>
      </w:docPartObj>
    </w:sdtPr>
    <w:sdtEndPr/>
    <w:sdtContent>
      <w:p w:rsidR="00A7065E" w:rsidRDefault="00370CF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0851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65E" w:rsidRPr="000603F1" w:rsidRDefault="00370CFC" w:rsidP="00C8248E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A7065E">
      <w:rPr>
        <w:noProof/>
      </w:rPr>
      <w:t>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7B07"/>
    <w:multiLevelType w:val="hybridMultilevel"/>
    <w:tmpl w:val="A0AA1D7A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4D10D8"/>
    <w:multiLevelType w:val="hybridMultilevel"/>
    <w:tmpl w:val="DF486026"/>
    <w:lvl w:ilvl="0" w:tplc="870070F2">
      <w:start w:val="5"/>
      <w:numFmt w:val="decimal"/>
      <w:lvlText w:val="%1."/>
      <w:lvlJc w:val="left"/>
      <w:pPr>
        <w:ind w:left="1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2">
    <w:nsid w:val="085549AC"/>
    <w:multiLevelType w:val="hybridMultilevel"/>
    <w:tmpl w:val="9948D50C"/>
    <w:lvl w:ilvl="0" w:tplc="9FA647AA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7B3213"/>
    <w:multiLevelType w:val="hybridMultilevel"/>
    <w:tmpl w:val="19D8E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30AFA"/>
    <w:multiLevelType w:val="hybridMultilevel"/>
    <w:tmpl w:val="01FA12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77578D"/>
    <w:multiLevelType w:val="multilevel"/>
    <w:tmpl w:val="2A2C2500"/>
    <w:lvl w:ilvl="0">
      <w:start w:val="1"/>
      <w:numFmt w:val="decimal"/>
      <w:lvlText w:val="%1."/>
      <w:lvlJc w:val="left"/>
      <w:pPr>
        <w:ind w:left="150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860" w:hanging="720"/>
      </w:pPr>
      <w:rPr>
        <w:rFonts w:cs="Times New Roman"/>
        <w:sz w:val="28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9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300" w:hanging="2160"/>
      </w:pPr>
      <w:rPr>
        <w:rFonts w:cs="Times New Roman"/>
      </w:rPr>
    </w:lvl>
  </w:abstractNum>
  <w:abstractNum w:abstractNumId="6">
    <w:nsid w:val="14860DBD"/>
    <w:multiLevelType w:val="multilevel"/>
    <w:tmpl w:val="2A2C2500"/>
    <w:lvl w:ilvl="0">
      <w:start w:val="1"/>
      <w:numFmt w:val="decimal"/>
      <w:lvlText w:val="%1."/>
      <w:lvlJc w:val="left"/>
      <w:pPr>
        <w:ind w:left="150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860" w:hanging="720"/>
      </w:pPr>
      <w:rPr>
        <w:rFonts w:cs="Times New Roman"/>
        <w:sz w:val="28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9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300" w:hanging="2160"/>
      </w:pPr>
      <w:rPr>
        <w:rFonts w:cs="Times New Roman"/>
      </w:rPr>
    </w:lvl>
  </w:abstractNum>
  <w:abstractNum w:abstractNumId="7">
    <w:nsid w:val="17B06508"/>
    <w:multiLevelType w:val="hybridMultilevel"/>
    <w:tmpl w:val="993E88F8"/>
    <w:lvl w:ilvl="0" w:tplc="099E6442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7D16E38"/>
    <w:multiLevelType w:val="hybridMultilevel"/>
    <w:tmpl w:val="641C04D2"/>
    <w:lvl w:ilvl="0" w:tplc="878EEC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A0251E0"/>
    <w:multiLevelType w:val="multilevel"/>
    <w:tmpl w:val="7F94C4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cs="Times New Roman"/>
      </w:rPr>
    </w:lvl>
  </w:abstractNum>
  <w:abstractNum w:abstractNumId="10">
    <w:nsid w:val="2B9810F9"/>
    <w:multiLevelType w:val="hybridMultilevel"/>
    <w:tmpl w:val="01FA12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40D217B"/>
    <w:multiLevelType w:val="hybridMultilevel"/>
    <w:tmpl w:val="D2049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DD2391"/>
    <w:multiLevelType w:val="multilevel"/>
    <w:tmpl w:val="481CB0E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3">
    <w:nsid w:val="481D3FAB"/>
    <w:multiLevelType w:val="hybridMultilevel"/>
    <w:tmpl w:val="E70EBA6C"/>
    <w:lvl w:ilvl="0" w:tplc="A228508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49934280"/>
    <w:multiLevelType w:val="multilevel"/>
    <w:tmpl w:val="7D023F08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5">
    <w:nsid w:val="4E107264"/>
    <w:multiLevelType w:val="multilevel"/>
    <w:tmpl w:val="481CB0E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6">
    <w:nsid w:val="5952573D"/>
    <w:multiLevelType w:val="hybridMultilevel"/>
    <w:tmpl w:val="176CF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CA3F92"/>
    <w:multiLevelType w:val="multilevel"/>
    <w:tmpl w:val="9A46D3D2"/>
    <w:lvl w:ilvl="0">
      <w:start w:val="3"/>
      <w:numFmt w:val="decimal"/>
      <w:lvlText w:val="%1."/>
      <w:lvlJc w:val="left"/>
      <w:pPr>
        <w:ind w:left="10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4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4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20" w:hanging="2160"/>
      </w:pPr>
      <w:rPr>
        <w:rFonts w:cs="Times New Roman"/>
      </w:rPr>
    </w:lvl>
  </w:abstractNum>
  <w:abstractNum w:abstractNumId="18">
    <w:nsid w:val="5ED434DB"/>
    <w:multiLevelType w:val="multilevel"/>
    <w:tmpl w:val="7F94C4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cs="Times New Roman"/>
      </w:rPr>
    </w:lvl>
  </w:abstractNum>
  <w:abstractNum w:abstractNumId="19">
    <w:nsid w:val="6DE24A48"/>
    <w:multiLevelType w:val="multilevel"/>
    <w:tmpl w:val="D90E9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4012358"/>
    <w:multiLevelType w:val="multilevel"/>
    <w:tmpl w:val="C00C0688"/>
    <w:lvl w:ilvl="0">
      <w:start w:val="5"/>
      <w:numFmt w:val="decimal"/>
      <w:lvlText w:val="%1."/>
      <w:lvlJc w:val="left"/>
      <w:pPr>
        <w:ind w:left="15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300" w:hanging="2160"/>
      </w:pPr>
      <w:rPr>
        <w:rFonts w:cs="Times New Roman" w:hint="default"/>
      </w:rPr>
    </w:lvl>
  </w:abstractNum>
  <w:abstractNum w:abstractNumId="21">
    <w:nsid w:val="77D9108F"/>
    <w:multiLevelType w:val="hybridMultilevel"/>
    <w:tmpl w:val="EE1086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8053B65"/>
    <w:multiLevelType w:val="hybridMultilevel"/>
    <w:tmpl w:val="AA8C6D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8F2329B"/>
    <w:multiLevelType w:val="hybridMultilevel"/>
    <w:tmpl w:val="56348228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"/>
  </w:num>
  <w:num w:numId="6">
    <w:abstractNumId w:val="20"/>
  </w:num>
  <w:num w:numId="7">
    <w:abstractNumId w:val="18"/>
  </w:num>
  <w:num w:numId="8">
    <w:abstractNumId w:val="21"/>
  </w:num>
  <w:num w:numId="9">
    <w:abstractNumId w:val="14"/>
  </w:num>
  <w:num w:numId="10">
    <w:abstractNumId w:val="22"/>
  </w:num>
  <w:num w:numId="11">
    <w:abstractNumId w:val="7"/>
  </w:num>
  <w:num w:numId="12">
    <w:abstractNumId w:val="23"/>
  </w:num>
  <w:num w:numId="13">
    <w:abstractNumId w:val="12"/>
  </w:num>
  <w:num w:numId="14">
    <w:abstractNumId w:val="15"/>
  </w:num>
  <w:num w:numId="15">
    <w:abstractNumId w:val="10"/>
  </w:num>
  <w:num w:numId="16">
    <w:abstractNumId w:val="13"/>
  </w:num>
  <w:num w:numId="17">
    <w:abstractNumId w:val="4"/>
  </w:num>
  <w:num w:numId="18">
    <w:abstractNumId w:val="0"/>
  </w:num>
  <w:num w:numId="19">
    <w:abstractNumId w:val="2"/>
  </w:num>
  <w:num w:numId="20">
    <w:abstractNumId w:val="8"/>
  </w:num>
  <w:num w:numId="21">
    <w:abstractNumId w:val="19"/>
  </w:num>
  <w:num w:numId="22">
    <w:abstractNumId w:val="3"/>
  </w:num>
  <w:num w:numId="23">
    <w:abstractNumId w:val="9"/>
  </w:num>
  <w:num w:numId="24">
    <w:abstractNumId w:val="16"/>
  </w:num>
  <w:num w:numId="25">
    <w:abstractNumId w:val="11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E68"/>
    <w:rsid w:val="00000382"/>
    <w:rsid w:val="0000061D"/>
    <w:rsid w:val="0000094D"/>
    <w:rsid w:val="00000FEC"/>
    <w:rsid w:val="00001119"/>
    <w:rsid w:val="00001646"/>
    <w:rsid w:val="00001CDC"/>
    <w:rsid w:val="000028C0"/>
    <w:rsid w:val="0000311C"/>
    <w:rsid w:val="00004099"/>
    <w:rsid w:val="0000577C"/>
    <w:rsid w:val="00005BDF"/>
    <w:rsid w:val="000068EE"/>
    <w:rsid w:val="00006D85"/>
    <w:rsid w:val="0000761C"/>
    <w:rsid w:val="00007702"/>
    <w:rsid w:val="00007900"/>
    <w:rsid w:val="0000795C"/>
    <w:rsid w:val="00010038"/>
    <w:rsid w:val="000105A6"/>
    <w:rsid w:val="00010A48"/>
    <w:rsid w:val="00010C2F"/>
    <w:rsid w:val="000119F9"/>
    <w:rsid w:val="000120F8"/>
    <w:rsid w:val="00012839"/>
    <w:rsid w:val="00012E86"/>
    <w:rsid w:val="00013968"/>
    <w:rsid w:val="000148D8"/>
    <w:rsid w:val="0001579F"/>
    <w:rsid w:val="00015A24"/>
    <w:rsid w:val="00015EDC"/>
    <w:rsid w:val="00016781"/>
    <w:rsid w:val="00016DBD"/>
    <w:rsid w:val="00016EB6"/>
    <w:rsid w:val="00016F84"/>
    <w:rsid w:val="00017677"/>
    <w:rsid w:val="00017814"/>
    <w:rsid w:val="000205F6"/>
    <w:rsid w:val="000209EC"/>
    <w:rsid w:val="00020F23"/>
    <w:rsid w:val="00021E79"/>
    <w:rsid w:val="000223BD"/>
    <w:rsid w:val="00023965"/>
    <w:rsid w:val="0002416C"/>
    <w:rsid w:val="000248D0"/>
    <w:rsid w:val="00025B89"/>
    <w:rsid w:val="000270AB"/>
    <w:rsid w:val="000270FF"/>
    <w:rsid w:val="00027A78"/>
    <w:rsid w:val="00027AF1"/>
    <w:rsid w:val="000300B4"/>
    <w:rsid w:val="00030E7B"/>
    <w:rsid w:val="000322C7"/>
    <w:rsid w:val="00032412"/>
    <w:rsid w:val="00032417"/>
    <w:rsid w:val="00032986"/>
    <w:rsid w:val="000348D8"/>
    <w:rsid w:val="00034B43"/>
    <w:rsid w:val="0003521F"/>
    <w:rsid w:val="000356B2"/>
    <w:rsid w:val="00035A84"/>
    <w:rsid w:val="00035E33"/>
    <w:rsid w:val="00035FD0"/>
    <w:rsid w:val="00036355"/>
    <w:rsid w:val="00036D41"/>
    <w:rsid w:val="000372C7"/>
    <w:rsid w:val="00037DB8"/>
    <w:rsid w:val="00037EB5"/>
    <w:rsid w:val="0004004E"/>
    <w:rsid w:val="00040A44"/>
    <w:rsid w:val="00042141"/>
    <w:rsid w:val="000426A0"/>
    <w:rsid w:val="00043231"/>
    <w:rsid w:val="0004384D"/>
    <w:rsid w:val="00044104"/>
    <w:rsid w:val="0004464D"/>
    <w:rsid w:val="0004504C"/>
    <w:rsid w:val="000450A3"/>
    <w:rsid w:val="00045764"/>
    <w:rsid w:val="00045D9F"/>
    <w:rsid w:val="000466EF"/>
    <w:rsid w:val="000469A3"/>
    <w:rsid w:val="00046FA4"/>
    <w:rsid w:val="00046FF0"/>
    <w:rsid w:val="00047359"/>
    <w:rsid w:val="00047A47"/>
    <w:rsid w:val="00047A70"/>
    <w:rsid w:val="000506DC"/>
    <w:rsid w:val="00050A98"/>
    <w:rsid w:val="00051112"/>
    <w:rsid w:val="00051CC7"/>
    <w:rsid w:val="00051DE1"/>
    <w:rsid w:val="00052147"/>
    <w:rsid w:val="000532F9"/>
    <w:rsid w:val="00053BE0"/>
    <w:rsid w:val="00054D1E"/>
    <w:rsid w:val="000550F1"/>
    <w:rsid w:val="000559B1"/>
    <w:rsid w:val="00056AC0"/>
    <w:rsid w:val="00056BD6"/>
    <w:rsid w:val="00056EDE"/>
    <w:rsid w:val="000576C8"/>
    <w:rsid w:val="000603A6"/>
    <w:rsid w:val="000603F1"/>
    <w:rsid w:val="00060F94"/>
    <w:rsid w:val="00060F99"/>
    <w:rsid w:val="0006106F"/>
    <w:rsid w:val="000611FF"/>
    <w:rsid w:val="0006126A"/>
    <w:rsid w:val="00061582"/>
    <w:rsid w:val="000619C8"/>
    <w:rsid w:val="00061DA4"/>
    <w:rsid w:val="00062E06"/>
    <w:rsid w:val="00063018"/>
    <w:rsid w:val="00063CDD"/>
    <w:rsid w:val="00063DE8"/>
    <w:rsid w:val="00063FAB"/>
    <w:rsid w:val="000644B6"/>
    <w:rsid w:val="000645C0"/>
    <w:rsid w:val="00064658"/>
    <w:rsid w:val="00064804"/>
    <w:rsid w:val="00064B65"/>
    <w:rsid w:val="00064F4F"/>
    <w:rsid w:val="0006515D"/>
    <w:rsid w:val="0006584C"/>
    <w:rsid w:val="000665DC"/>
    <w:rsid w:val="000668AB"/>
    <w:rsid w:val="00066902"/>
    <w:rsid w:val="00066D67"/>
    <w:rsid w:val="00067B10"/>
    <w:rsid w:val="000706BC"/>
    <w:rsid w:val="00070C38"/>
    <w:rsid w:val="00071D4A"/>
    <w:rsid w:val="0007206C"/>
    <w:rsid w:val="000720E4"/>
    <w:rsid w:val="0007210D"/>
    <w:rsid w:val="000731E0"/>
    <w:rsid w:val="00073481"/>
    <w:rsid w:val="00073BA1"/>
    <w:rsid w:val="000747DD"/>
    <w:rsid w:val="00074981"/>
    <w:rsid w:val="000750A4"/>
    <w:rsid w:val="000752C3"/>
    <w:rsid w:val="000756FC"/>
    <w:rsid w:val="00075C09"/>
    <w:rsid w:val="00076C5E"/>
    <w:rsid w:val="00076F3F"/>
    <w:rsid w:val="00077065"/>
    <w:rsid w:val="00077164"/>
    <w:rsid w:val="000800BB"/>
    <w:rsid w:val="000801F0"/>
    <w:rsid w:val="0008177C"/>
    <w:rsid w:val="0008185A"/>
    <w:rsid w:val="00081C58"/>
    <w:rsid w:val="00081EB4"/>
    <w:rsid w:val="0008238B"/>
    <w:rsid w:val="00082A80"/>
    <w:rsid w:val="0008332D"/>
    <w:rsid w:val="00083886"/>
    <w:rsid w:val="000838C2"/>
    <w:rsid w:val="00083A8B"/>
    <w:rsid w:val="0008410B"/>
    <w:rsid w:val="000849A5"/>
    <w:rsid w:val="00084B77"/>
    <w:rsid w:val="00084C95"/>
    <w:rsid w:val="00084CC0"/>
    <w:rsid w:val="000857E4"/>
    <w:rsid w:val="00085D2F"/>
    <w:rsid w:val="00086306"/>
    <w:rsid w:val="00086A42"/>
    <w:rsid w:val="00086C6A"/>
    <w:rsid w:val="00087095"/>
    <w:rsid w:val="00087958"/>
    <w:rsid w:val="00087F45"/>
    <w:rsid w:val="000901AA"/>
    <w:rsid w:val="00090744"/>
    <w:rsid w:val="00090FEF"/>
    <w:rsid w:val="000916F7"/>
    <w:rsid w:val="00091CB2"/>
    <w:rsid w:val="00091E77"/>
    <w:rsid w:val="000925BF"/>
    <w:rsid w:val="000926E5"/>
    <w:rsid w:val="00092E74"/>
    <w:rsid w:val="0009331E"/>
    <w:rsid w:val="000942B3"/>
    <w:rsid w:val="00094F0B"/>
    <w:rsid w:val="0009545F"/>
    <w:rsid w:val="00095F65"/>
    <w:rsid w:val="00096037"/>
    <w:rsid w:val="00096246"/>
    <w:rsid w:val="00096EE7"/>
    <w:rsid w:val="000972F6"/>
    <w:rsid w:val="0009756A"/>
    <w:rsid w:val="000A10C0"/>
    <w:rsid w:val="000A1117"/>
    <w:rsid w:val="000A112F"/>
    <w:rsid w:val="000A1147"/>
    <w:rsid w:val="000A145E"/>
    <w:rsid w:val="000A1B2A"/>
    <w:rsid w:val="000A1D93"/>
    <w:rsid w:val="000A1ECA"/>
    <w:rsid w:val="000A1ECD"/>
    <w:rsid w:val="000A2CC1"/>
    <w:rsid w:val="000A2CE4"/>
    <w:rsid w:val="000A2DE0"/>
    <w:rsid w:val="000A3289"/>
    <w:rsid w:val="000A3F12"/>
    <w:rsid w:val="000A489E"/>
    <w:rsid w:val="000A4D58"/>
    <w:rsid w:val="000A54ED"/>
    <w:rsid w:val="000A5508"/>
    <w:rsid w:val="000A7168"/>
    <w:rsid w:val="000B02B0"/>
    <w:rsid w:val="000B050E"/>
    <w:rsid w:val="000B0637"/>
    <w:rsid w:val="000B0839"/>
    <w:rsid w:val="000B08AC"/>
    <w:rsid w:val="000B0D89"/>
    <w:rsid w:val="000B115F"/>
    <w:rsid w:val="000B14F4"/>
    <w:rsid w:val="000B1830"/>
    <w:rsid w:val="000B1CA8"/>
    <w:rsid w:val="000B2849"/>
    <w:rsid w:val="000B41D6"/>
    <w:rsid w:val="000B43D1"/>
    <w:rsid w:val="000B4935"/>
    <w:rsid w:val="000B5583"/>
    <w:rsid w:val="000B5613"/>
    <w:rsid w:val="000B5649"/>
    <w:rsid w:val="000B7251"/>
    <w:rsid w:val="000B7587"/>
    <w:rsid w:val="000B7E96"/>
    <w:rsid w:val="000C0046"/>
    <w:rsid w:val="000C07DA"/>
    <w:rsid w:val="000C09C6"/>
    <w:rsid w:val="000C1C99"/>
    <w:rsid w:val="000C32F5"/>
    <w:rsid w:val="000C33D7"/>
    <w:rsid w:val="000C4871"/>
    <w:rsid w:val="000C52D5"/>
    <w:rsid w:val="000C54C9"/>
    <w:rsid w:val="000C588F"/>
    <w:rsid w:val="000C594B"/>
    <w:rsid w:val="000C63D2"/>
    <w:rsid w:val="000C6693"/>
    <w:rsid w:val="000C685D"/>
    <w:rsid w:val="000C68DF"/>
    <w:rsid w:val="000C6DC8"/>
    <w:rsid w:val="000C7255"/>
    <w:rsid w:val="000C729B"/>
    <w:rsid w:val="000C79B9"/>
    <w:rsid w:val="000D104A"/>
    <w:rsid w:val="000D12BF"/>
    <w:rsid w:val="000D14C9"/>
    <w:rsid w:val="000D1537"/>
    <w:rsid w:val="000D1E35"/>
    <w:rsid w:val="000D22D4"/>
    <w:rsid w:val="000D23BF"/>
    <w:rsid w:val="000D361C"/>
    <w:rsid w:val="000D3C1A"/>
    <w:rsid w:val="000D5448"/>
    <w:rsid w:val="000D570D"/>
    <w:rsid w:val="000D5BBB"/>
    <w:rsid w:val="000D5F42"/>
    <w:rsid w:val="000D64FC"/>
    <w:rsid w:val="000D7B9B"/>
    <w:rsid w:val="000D7ED9"/>
    <w:rsid w:val="000E0330"/>
    <w:rsid w:val="000E1241"/>
    <w:rsid w:val="000E145B"/>
    <w:rsid w:val="000E1E03"/>
    <w:rsid w:val="000E1F25"/>
    <w:rsid w:val="000E2456"/>
    <w:rsid w:val="000E28EC"/>
    <w:rsid w:val="000E376A"/>
    <w:rsid w:val="000E37BB"/>
    <w:rsid w:val="000E3AFA"/>
    <w:rsid w:val="000E3D7C"/>
    <w:rsid w:val="000E419F"/>
    <w:rsid w:val="000E4713"/>
    <w:rsid w:val="000E586D"/>
    <w:rsid w:val="000E58D4"/>
    <w:rsid w:val="000E5D2E"/>
    <w:rsid w:val="000E628D"/>
    <w:rsid w:val="000E6698"/>
    <w:rsid w:val="000E6BE6"/>
    <w:rsid w:val="000E7287"/>
    <w:rsid w:val="000F0062"/>
    <w:rsid w:val="000F0B13"/>
    <w:rsid w:val="000F0D0C"/>
    <w:rsid w:val="000F1A32"/>
    <w:rsid w:val="000F20F6"/>
    <w:rsid w:val="000F217B"/>
    <w:rsid w:val="000F21ED"/>
    <w:rsid w:val="000F2DB9"/>
    <w:rsid w:val="000F39A8"/>
    <w:rsid w:val="000F53FF"/>
    <w:rsid w:val="000F54EA"/>
    <w:rsid w:val="000F5EE7"/>
    <w:rsid w:val="000F695F"/>
    <w:rsid w:val="000F7105"/>
    <w:rsid w:val="000F7801"/>
    <w:rsid w:val="000F7D32"/>
    <w:rsid w:val="000F7D7C"/>
    <w:rsid w:val="00100C83"/>
    <w:rsid w:val="00100C9D"/>
    <w:rsid w:val="00101125"/>
    <w:rsid w:val="0010141A"/>
    <w:rsid w:val="001015A3"/>
    <w:rsid w:val="00101845"/>
    <w:rsid w:val="00101A8C"/>
    <w:rsid w:val="001036E8"/>
    <w:rsid w:val="0010487E"/>
    <w:rsid w:val="00104B64"/>
    <w:rsid w:val="0010523E"/>
    <w:rsid w:val="00105878"/>
    <w:rsid w:val="00105DC3"/>
    <w:rsid w:val="00105E8E"/>
    <w:rsid w:val="00106271"/>
    <w:rsid w:val="00106BA7"/>
    <w:rsid w:val="0010709E"/>
    <w:rsid w:val="0011033A"/>
    <w:rsid w:val="001118DA"/>
    <w:rsid w:val="00111A4F"/>
    <w:rsid w:val="00111DAE"/>
    <w:rsid w:val="00112077"/>
    <w:rsid w:val="001121E7"/>
    <w:rsid w:val="00112D69"/>
    <w:rsid w:val="00113CB1"/>
    <w:rsid w:val="001143AF"/>
    <w:rsid w:val="0011481B"/>
    <w:rsid w:val="00115B6B"/>
    <w:rsid w:val="00115E8C"/>
    <w:rsid w:val="00116AF3"/>
    <w:rsid w:val="0011752F"/>
    <w:rsid w:val="00117E59"/>
    <w:rsid w:val="001204D8"/>
    <w:rsid w:val="00120951"/>
    <w:rsid w:val="00120B2E"/>
    <w:rsid w:val="00120C8E"/>
    <w:rsid w:val="00120CF9"/>
    <w:rsid w:val="00121274"/>
    <w:rsid w:val="0012129C"/>
    <w:rsid w:val="00121388"/>
    <w:rsid w:val="0012142D"/>
    <w:rsid w:val="001226D3"/>
    <w:rsid w:val="00122B6E"/>
    <w:rsid w:val="00122F59"/>
    <w:rsid w:val="001233EA"/>
    <w:rsid w:val="00123547"/>
    <w:rsid w:val="001240C7"/>
    <w:rsid w:val="00124190"/>
    <w:rsid w:val="0012427E"/>
    <w:rsid w:val="00125848"/>
    <w:rsid w:val="0012597F"/>
    <w:rsid w:val="0012606F"/>
    <w:rsid w:val="00126B4E"/>
    <w:rsid w:val="0012721A"/>
    <w:rsid w:val="00131139"/>
    <w:rsid w:val="0013193A"/>
    <w:rsid w:val="0013196A"/>
    <w:rsid w:val="00131BB9"/>
    <w:rsid w:val="00131D43"/>
    <w:rsid w:val="00131E9F"/>
    <w:rsid w:val="00132861"/>
    <w:rsid w:val="001338F7"/>
    <w:rsid w:val="001339D8"/>
    <w:rsid w:val="00133CB9"/>
    <w:rsid w:val="00133D25"/>
    <w:rsid w:val="00135817"/>
    <w:rsid w:val="00136D5E"/>
    <w:rsid w:val="00136FB7"/>
    <w:rsid w:val="00137A39"/>
    <w:rsid w:val="00137BFC"/>
    <w:rsid w:val="00137DDD"/>
    <w:rsid w:val="00140A97"/>
    <w:rsid w:val="00140B95"/>
    <w:rsid w:val="00140D7D"/>
    <w:rsid w:val="00141890"/>
    <w:rsid w:val="00142AD1"/>
    <w:rsid w:val="0014330D"/>
    <w:rsid w:val="00143424"/>
    <w:rsid w:val="001438E3"/>
    <w:rsid w:val="001456A7"/>
    <w:rsid w:val="00145748"/>
    <w:rsid w:val="00145759"/>
    <w:rsid w:val="00146C34"/>
    <w:rsid w:val="0014748E"/>
    <w:rsid w:val="00147566"/>
    <w:rsid w:val="00147660"/>
    <w:rsid w:val="00150694"/>
    <w:rsid w:val="0015085B"/>
    <w:rsid w:val="00151228"/>
    <w:rsid w:val="00151E8F"/>
    <w:rsid w:val="00151F36"/>
    <w:rsid w:val="00152D7D"/>
    <w:rsid w:val="00153021"/>
    <w:rsid w:val="001530BE"/>
    <w:rsid w:val="001541C5"/>
    <w:rsid w:val="00154482"/>
    <w:rsid w:val="00155294"/>
    <w:rsid w:val="00155972"/>
    <w:rsid w:val="0015652C"/>
    <w:rsid w:val="001568A7"/>
    <w:rsid w:val="00156B24"/>
    <w:rsid w:val="00156BF5"/>
    <w:rsid w:val="00156F17"/>
    <w:rsid w:val="001574C4"/>
    <w:rsid w:val="0015791C"/>
    <w:rsid w:val="00157B6A"/>
    <w:rsid w:val="001603CC"/>
    <w:rsid w:val="001615E1"/>
    <w:rsid w:val="00161856"/>
    <w:rsid w:val="00161C31"/>
    <w:rsid w:val="00162294"/>
    <w:rsid w:val="00162455"/>
    <w:rsid w:val="00162618"/>
    <w:rsid w:val="00163918"/>
    <w:rsid w:val="00164C2E"/>
    <w:rsid w:val="00164DD8"/>
    <w:rsid w:val="00165380"/>
    <w:rsid w:val="00166DDE"/>
    <w:rsid w:val="001674A9"/>
    <w:rsid w:val="00167733"/>
    <w:rsid w:val="00167F64"/>
    <w:rsid w:val="001701CF"/>
    <w:rsid w:val="0017033A"/>
    <w:rsid w:val="00171607"/>
    <w:rsid w:val="001716A0"/>
    <w:rsid w:val="00172665"/>
    <w:rsid w:val="00172747"/>
    <w:rsid w:val="00172DD2"/>
    <w:rsid w:val="0017378A"/>
    <w:rsid w:val="00173918"/>
    <w:rsid w:val="00173D45"/>
    <w:rsid w:val="00173E7A"/>
    <w:rsid w:val="00174488"/>
    <w:rsid w:val="00174FED"/>
    <w:rsid w:val="00175090"/>
    <w:rsid w:val="00175DEA"/>
    <w:rsid w:val="00175E27"/>
    <w:rsid w:val="00175F64"/>
    <w:rsid w:val="00176252"/>
    <w:rsid w:val="001767F2"/>
    <w:rsid w:val="00176EEA"/>
    <w:rsid w:val="00176F27"/>
    <w:rsid w:val="00177C54"/>
    <w:rsid w:val="00180C34"/>
    <w:rsid w:val="00180CA6"/>
    <w:rsid w:val="00181935"/>
    <w:rsid w:val="00181C2A"/>
    <w:rsid w:val="00183486"/>
    <w:rsid w:val="00183594"/>
    <w:rsid w:val="00183DC3"/>
    <w:rsid w:val="00184082"/>
    <w:rsid w:val="00184398"/>
    <w:rsid w:val="001844B0"/>
    <w:rsid w:val="00184500"/>
    <w:rsid w:val="001846B8"/>
    <w:rsid w:val="00184911"/>
    <w:rsid w:val="0018532D"/>
    <w:rsid w:val="00185B41"/>
    <w:rsid w:val="001862AB"/>
    <w:rsid w:val="001868FE"/>
    <w:rsid w:val="00186AB4"/>
    <w:rsid w:val="00187BD9"/>
    <w:rsid w:val="00187DAD"/>
    <w:rsid w:val="00190409"/>
    <w:rsid w:val="0019046B"/>
    <w:rsid w:val="001917CE"/>
    <w:rsid w:val="001919E2"/>
    <w:rsid w:val="00192516"/>
    <w:rsid w:val="001931D5"/>
    <w:rsid w:val="00193552"/>
    <w:rsid w:val="00193975"/>
    <w:rsid w:val="0019474E"/>
    <w:rsid w:val="0019560D"/>
    <w:rsid w:val="001956E1"/>
    <w:rsid w:val="00196513"/>
    <w:rsid w:val="00196FDA"/>
    <w:rsid w:val="00196FEF"/>
    <w:rsid w:val="001A0F79"/>
    <w:rsid w:val="001A0FC7"/>
    <w:rsid w:val="001A0FDA"/>
    <w:rsid w:val="001A2CA4"/>
    <w:rsid w:val="001A31B0"/>
    <w:rsid w:val="001A34ED"/>
    <w:rsid w:val="001A3FEB"/>
    <w:rsid w:val="001A476C"/>
    <w:rsid w:val="001A78CC"/>
    <w:rsid w:val="001A7C85"/>
    <w:rsid w:val="001A7FB2"/>
    <w:rsid w:val="001B10F8"/>
    <w:rsid w:val="001B11C6"/>
    <w:rsid w:val="001B1365"/>
    <w:rsid w:val="001B2C1D"/>
    <w:rsid w:val="001B2E04"/>
    <w:rsid w:val="001B2E52"/>
    <w:rsid w:val="001B3157"/>
    <w:rsid w:val="001B3461"/>
    <w:rsid w:val="001B3585"/>
    <w:rsid w:val="001B3AF3"/>
    <w:rsid w:val="001B3EAC"/>
    <w:rsid w:val="001B451C"/>
    <w:rsid w:val="001B4BE1"/>
    <w:rsid w:val="001B50E9"/>
    <w:rsid w:val="001B5E95"/>
    <w:rsid w:val="001B7333"/>
    <w:rsid w:val="001B7CC2"/>
    <w:rsid w:val="001C0545"/>
    <w:rsid w:val="001C0AD8"/>
    <w:rsid w:val="001C0B56"/>
    <w:rsid w:val="001C0C31"/>
    <w:rsid w:val="001C0DEA"/>
    <w:rsid w:val="001C2375"/>
    <w:rsid w:val="001C2EB4"/>
    <w:rsid w:val="001C36AB"/>
    <w:rsid w:val="001C3AAB"/>
    <w:rsid w:val="001C3CAC"/>
    <w:rsid w:val="001C3D46"/>
    <w:rsid w:val="001C3EFD"/>
    <w:rsid w:val="001C4FDD"/>
    <w:rsid w:val="001C52D3"/>
    <w:rsid w:val="001C6D30"/>
    <w:rsid w:val="001D0E21"/>
    <w:rsid w:val="001D1113"/>
    <w:rsid w:val="001D22ED"/>
    <w:rsid w:val="001D2309"/>
    <w:rsid w:val="001D2605"/>
    <w:rsid w:val="001D29AF"/>
    <w:rsid w:val="001D2A43"/>
    <w:rsid w:val="001D4EC1"/>
    <w:rsid w:val="001D542C"/>
    <w:rsid w:val="001D5ED0"/>
    <w:rsid w:val="001D6A2A"/>
    <w:rsid w:val="001D71DD"/>
    <w:rsid w:val="001D7227"/>
    <w:rsid w:val="001D7A4F"/>
    <w:rsid w:val="001E00B8"/>
    <w:rsid w:val="001E06DC"/>
    <w:rsid w:val="001E081C"/>
    <w:rsid w:val="001E0EF7"/>
    <w:rsid w:val="001E1044"/>
    <w:rsid w:val="001E184E"/>
    <w:rsid w:val="001E190F"/>
    <w:rsid w:val="001E2196"/>
    <w:rsid w:val="001E2CC1"/>
    <w:rsid w:val="001E3268"/>
    <w:rsid w:val="001E36FF"/>
    <w:rsid w:val="001E3FB0"/>
    <w:rsid w:val="001E454C"/>
    <w:rsid w:val="001E4986"/>
    <w:rsid w:val="001E49BC"/>
    <w:rsid w:val="001E5789"/>
    <w:rsid w:val="001E6435"/>
    <w:rsid w:val="001E66E6"/>
    <w:rsid w:val="001F06AE"/>
    <w:rsid w:val="001F0E51"/>
    <w:rsid w:val="001F1C58"/>
    <w:rsid w:val="001F232D"/>
    <w:rsid w:val="001F28E1"/>
    <w:rsid w:val="001F2DCB"/>
    <w:rsid w:val="001F34A8"/>
    <w:rsid w:val="001F38D1"/>
    <w:rsid w:val="001F3BA4"/>
    <w:rsid w:val="001F4D5F"/>
    <w:rsid w:val="001F5803"/>
    <w:rsid w:val="001F6174"/>
    <w:rsid w:val="001F7982"/>
    <w:rsid w:val="001F7B77"/>
    <w:rsid w:val="00200108"/>
    <w:rsid w:val="002003EA"/>
    <w:rsid w:val="00200486"/>
    <w:rsid w:val="00200959"/>
    <w:rsid w:val="00200B3A"/>
    <w:rsid w:val="00201618"/>
    <w:rsid w:val="002018A6"/>
    <w:rsid w:val="00202919"/>
    <w:rsid w:val="00202EBD"/>
    <w:rsid w:val="00202F4D"/>
    <w:rsid w:val="002030BF"/>
    <w:rsid w:val="002043F7"/>
    <w:rsid w:val="002046E2"/>
    <w:rsid w:val="00205B45"/>
    <w:rsid w:val="002064C9"/>
    <w:rsid w:val="00206803"/>
    <w:rsid w:val="00207BAB"/>
    <w:rsid w:val="00207DF8"/>
    <w:rsid w:val="00211228"/>
    <w:rsid w:val="00211C6F"/>
    <w:rsid w:val="00211F93"/>
    <w:rsid w:val="0021239A"/>
    <w:rsid w:val="00212E9B"/>
    <w:rsid w:val="0021305C"/>
    <w:rsid w:val="0021355A"/>
    <w:rsid w:val="00214085"/>
    <w:rsid w:val="00214950"/>
    <w:rsid w:val="002155C4"/>
    <w:rsid w:val="002159A1"/>
    <w:rsid w:val="00217CA2"/>
    <w:rsid w:val="0022012E"/>
    <w:rsid w:val="0022031A"/>
    <w:rsid w:val="002205C6"/>
    <w:rsid w:val="002208F6"/>
    <w:rsid w:val="00220B91"/>
    <w:rsid w:val="002210C6"/>
    <w:rsid w:val="00221684"/>
    <w:rsid w:val="00222955"/>
    <w:rsid w:val="00222AE1"/>
    <w:rsid w:val="00224565"/>
    <w:rsid w:val="002247E8"/>
    <w:rsid w:val="002248A1"/>
    <w:rsid w:val="00225105"/>
    <w:rsid w:val="00225369"/>
    <w:rsid w:val="00225C52"/>
    <w:rsid w:val="00226FCA"/>
    <w:rsid w:val="0022785F"/>
    <w:rsid w:val="00227963"/>
    <w:rsid w:val="00227E6A"/>
    <w:rsid w:val="00230DB9"/>
    <w:rsid w:val="002311C5"/>
    <w:rsid w:val="0023121A"/>
    <w:rsid w:val="00231370"/>
    <w:rsid w:val="00232667"/>
    <w:rsid w:val="002326A9"/>
    <w:rsid w:val="00232ADE"/>
    <w:rsid w:val="00232C4B"/>
    <w:rsid w:val="00233476"/>
    <w:rsid w:val="00233784"/>
    <w:rsid w:val="002338A7"/>
    <w:rsid w:val="00234D03"/>
    <w:rsid w:val="00235214"/>
    <w:rsid w:val="002352ED"/>
    <w:rsid w:val="00236B83"/>
    <w:rsid w:val="00236D67"/>
    <w:rsid w:val="002405D8"/>
    <w:rsid w:val="00240D07"/>
    <w:rsid w:val="00241F2A"/>
    <w:rsid w:val="002421CA"/>
    <w:rsid w:val="0024227D"/>
    <w:rsid w:val="00243336"/>
    <w:rsid w:val="00243D62"/>
    <w:rsid w:val="002447C1"/>
    <w:rsid w:val="0024492E"/>
    <w:rsid w:val="0024589A"/>
    <w:rsid w:val="00245BD9"/>
    <w:rsid w:val="00245F53"/>
    <w:rsid w:val="00246202"/>
    <w:rsid w:val="00246903"/>
    <w:rsid w:val="00246FBB"/>
    <w:rsid w:val="0024752C"/>
    <w:rsid w:val="0024766B"/>
    <w:rsid w:val="0024789E"/>
    <w:rsid w:val="0025014F"/>
    <w:rsid w:val="00250648"/>
    <w:rsid w:val="00250E7F"/>
    <w:rsid w:val="00250FFB"/>
    <w:rsid w:val="002517BF"/>
    <w:rsid w:val="00251807"/>
    <w:rsid w:val="00251F23"/>
    <w:rsid w:val="002531C6"/>
    <w:rsid w:val="00253EEF"/>
    <w:rsid w:val="00254A2B"/>
    <w:rsid w:val="00255D78"/>
    <w:rsid w:val="00256823"/>
    <w:rsid w:val="00256BBE"/>
    <w:rsid w:val="00256DAB"/>
    <w:rsid w:val="002573A4"/>
    <w:rsid w:val="0025799F"/>
    <w:rsid w:val="00257CAF"/>
    <w:rsid w:val="00257DE4"/>
    <w:rsid w:val="00260854"/>
    <w:rsid w:val="00260BA1"/>
    <w:rsid w:val="00260C35"/>
    <w:rsid w:val="00261A83"/>
    <w:rsid w:val="00262A66"/>
    <w:rsid w:val="00262C7E"/>
    <w:rsid w:val="00262E82"/>
    <w:rsid w:val="002631C6"/>
    <w:rsid w:val="00263731"/>
    <w:rsid w:val="00263AF5"/>
    <w:rsid w:val="0026402A"/>
    <w:rsid w:val="00264CCC"/>
    <w:rsid w:val="002652C8"/>
    <w:rsid w:val="002668BC"/>
    <w:rsid w:val="00266ABE"/>
    <w:rsid w:val="00266CFC"/>
    <w:rsid w:val="00267CEE"/>
    <w:rsid w:val="00267F00"/>
    <w:rsid w:val="00270191"/>
    <w:rsid w:val="0027041C"/>
    <w:rsid w:val="002705FA"/>
    <w:rsid w:val="00270621"/>
    <w:rsid w:val="002714A3"/>
    <w:rsid w:val="00271863"/>
    <w:rsid w:val="00271F54"/>
    <w:rsid w:val="0027276F"/>
    <w:rsid w:val="00272A5A"/>
    <w:rsid w:val="00272BBB"/>
    <w:rsid w:val="00272EF8"/>
    <w:rsid w:val="00273507"/>
    <w:rsid w:val="00273B26"/>
    <w:rsid w:val="00273B50"/>
    <w:rsid w:val="00274552"/>
    <w:rsid w:val="00274ABF"/>
    <w:rsid w:val="00274EF5"/>
    <w:rsid w:val="002752F9"/>
    <w:rsid w:val="002753D5"/>
    <w:rsid w:val="00277727"/>
    <w:rsid w:val="00277E43"/>
    <w:rsid w:val="002800D4"/>
    <w:rsid w:val="002801AB"/>
    <w:rsid w:val="00281656"/>
    <w:rsid w:val="00281B96"/>
    <w:rsid w:val="002821AF"/>
    <w:rsid w:val="0028224F"/>
    <w:rsid w:val="002825AA"/>
    <w:rsid w:val="002828F6"/>
    <w:rsid w:val="00282AAA"/>
    <w:rsid w:val="00282E99"/>
    <w:rsid w:val="0028321A"/>
    <w:rsid w:val="00283729"/>
    <w:rsid w:val="00283C6F"/>
    <w:rsid w:val="0028485C"/>
    <w:rsid w:val="00284C4E"/>
    <w:rsid w:val="00284F1C"/>
    <w:rsid w:val="002869B3"/>
    <w:rsid w:val="00286A91"/>
    <w:rsid w:val="00286F44"/>
    <w:rsid w:val="00287696"/>
    <w:rsid w:val="00287C7B"/>
    <w:rsid w:val="002905F9"/>
    <w:rsid w:val="00290617"/>
    <w:rsid w:val="00290C33"/>
    <w:rsid w:val="0029193E"/>
    <w:rsid w:val="00292D5D"/>
    <w:rsid w:val="00292E3A"/>
    <w:rsid w:val="0029415D"/>
    <w:rsid w:val="002948CE"/>
    <w:rsid w:val="00294A69"/>
    <w:rsid w:val="002954B7"/>
    <w:rsid w:val="00295AC3"/>
    <w:rsid w:val="00295CC0"/>
    <w:rsid w:val="00295E46"/>
    <w:rsid w:val="002962B3"/>
    <w:rsid w:val="002968ED"/>
    <w:rsid w:val="00296BF3"/>
    <w:rsid w:val="00296DD4"/>
    <w:rsid w:val="002970DE"/>
    <w:rsid w:val="002976F3"/>
    <w:rsid w:val="00297761"/>
    <w:rsid w:val="002979BE"/>
    <w:rsid w:val="002A1A67"/>
    <w:rsid w:val="002A1BE8"/>
    <w:rsid w:val="002A1E4E"/>
    <w:rsid w:val="002A232D"/>
    <w:rsid w:val="002A2C4F"/>
    <w:rsid w:val="002A32FE"/>
    <w:rsid w:val="002A352B"/>
    <w:rsid w:val="002A39F7"/>
    <w:rsid w:val="002A457E"/>
    <w:rsid w:val="002A472E"/>
    <w:rsid w:val="002A4815"/>
    <w:rsid w:val="002A519A"/>
    <w:rsid w:val="002A5442"/>
    <w:rsid w:val="002A729F"/>
    <w:rsid w:val="002A72FC"/>
    <w:rsid w:val="002A7386"/>
    <w:rsid w:val="002A7976"/>
    <w:rsid w:val="002A7C49"/>
    <w:rsid w:val="002B02B9"/>
    <w:rsid w:val="002B052C"/>
    <w:rsid w:val="002B07EF"/>
    <w:rsid w:val="002B0D55"/>
    <w:rsid w:val="002B1C35"/>
    <w:rsid w:val="002B1D64"/>
    <w:rsid w:val="002B1E35"/>
    <w:rsid w:val="002B2735"/>
    <w:rsid w:val="002B28EB"/>
    <w:rsid w:val="002B29F2"/>
    <w:rsid w:val="002B2B45"/>
    <w:rsid w:val="002B2C2E"/>
    <w:rsid w:val="002B2FFA"/>
    <w:rsid w:val="002B31BF"/>
    <w:rsid w:val="002B4D6C"/>
    <w:rsid w:val="002B4DB3"/>
    <w:rsid w:val="002B5125"/>
    <w:rsid w:val="002B5466"/>
    <w:rsid w:val="002B5B61"/>
    <w:rsid w:val="002B759F"/>
    <w:rsid w:val="002C0222"/>
    <w:rsid w:val="002C0F56"/>
    <w:rsid w:val="002C1B36"/>
    <w:rsid w:val="002C3023"/>
    <w:rsid w:val="002C3CD1"/>
    <w:rsid w:val="002C45F3"/>
    <w:rsid w:val="002C46A4"/>
    <w:rsid w:val="002C4DD6"/>
    <w:rsid w:val="002C4EB1"/>
    <w:rsid w:val="002C5752"/>
    <w:rsid w:val="002C5F89"/>
    <w:rsid w:val="002C660A"/>
    <w:rsid w:val="002C6830"/>
    <w:rsid w:val="002C6CCC"/>
    <w:rsid w:val="002C7D54"/>
    <w:rsid w:val="002D1E99"/>
    <w:rsid w:val="002D23FA"/>
    <w:rsid w:val="002D2FCE"/>
    <w:rsid w:val="002D3009"/>
    <w:rsid w:val="002D3406"/>
    <w:rsid w:val="002D3491"/>
    <w:rsid w:val="002D37F5"/>
    <w:rsid w:val="002D3947"/>
    <w:rsid w:val="002D4580"/>
    <w:rsid w:val="002D53E8"/>
    <w:rsid w:val="002D65E5"/>
    <w:rsid w:val="002D6917"/>
    <w:rsid w:val="002D7003"/>
    <w:rsid w:val="002D709A"/>
    <w:rsid w:val="002D7A6D"/>
    <w:rsid w:val="002E0044"/>
    <w:rsid w:val="002E1C1C"/>
    <w:rsid w:val="002E1CF5"/>
    <w:rsid w:val="002E1EF6"/>
    <w:rsid w:val="002E29C8"/>
    <w:rsid w:val="002E32CA"/>
    <w:rsid w:val="002E3615"/>
    <w:rsid w:val="002E54C7"/>
    <w:rsid w:val="002E5B76"/>
    <w:rsid w:val="002E6B6C"/>
    <w:rsid w:val="002E74E0"/>
    <w:rsid w:val="002E78C6"/>
    <w:rsid w:val="002E7C8F"/>
    <w:rsid w:val="002F0919"/>
    <w:rsid w:val="002F0A70"/>
    <w:rsid w:val="002F0E75"/>
    <w:rsid w:val="002F1434"/>
    <w:rsid w:val="002F16DA"/>
    <w:rsid w:val="002F2063"/>
    <w:rsid w:val="002F2867"/>
    <w:rsid w:val="002F288E"/>
    <w:rsid w:val="002F2D29"/>
    <w:rsid w:val="002F2ED2"/>
    <w:rsid w:val="002F3590"/>
    <w:rsid w:val="002F3CE9"/>
    <w:rsid w:val="002F3E6A"/>
    <w:rsid w:val="002F4C3A"/>
    <w:rsid w:val="002F58DC"/>
    <w:rsid w:val="002F65CA"/>
    <w:rsid w:val="002F7707"/>
    <w:rsid w:val="002F796F"/>
    <w:rsid w:val="002F7D27"/>
    <w:rsid w:val="002F7DC8"/>
    <w:rsid w:val="003007D2"/>
    <w:rsid w:val="003009F5"/>
    <w:rsid w:val="00300E4A"/>
    <w:rsid w:val="00301269"/>
    <w:rsid w:val="00301298"/>
    <w:rsid w:val="0030152D"/>
    <w:rsid w:val="0030170D"/>
    <w:rsid w:val="00301F2F"/>
    <w:rsid w:val="003022E8"/>
    <w:rsid w:val="003032F5"/>
    <w:rsid w:val="0030369B"/>
    <w:rsid w:val="00303806"/>
    <w:rsid w:val="003059FC"/>
    <w:rsid w:val="0030607B"/>
    <w:rsid w:val="003061F7"/>
    <w:rsid w:val="003063C8"/>
    <w:rsid w:val="00307B5A"/>
    <w:rsid w:val="00310669"/>
    <w:rsid w:val="00310C15"/>
    <w:rsid w:val="00310F7E"/>
    <w:rsid w:val="0031208D"/>
    <w:rsid w:val="00312E05"/>
    <w:rsid w:val="00312E1A"/>
    <w:rsid w:val="003132DE"/>
    <w:rsid w:val="003136DB"/>
    <w:rsid w:val="00313B61"/>
    <w:rsid w:val="00313EB1"/>
    <w:rsid w:val="003151A6"/>
    <w:rsid w:val="003152F0"/>
    <w:rsid w:val="003155C0"/>
    <w:rsid w:val="003155E1"/>
    <w:rsid w:val="003167C8"/>
    <w:rsid w:val="00316CB0"/>
    <w:rsid w:val="00317B8C"/>
    <w:rsid w:val="00320652"/>
    <w:rsid w:val="00321351"/>
    <w:rsid w:val="00321896"/>
    <w:rsid w:val="003219D4"/>
    <w:rsid w:val="003222BE"/>
    <w:rsid w:val="00322542"/>
    <w:rsid w:val="00322567"/>
    <w:rsid w:val="00322D3D"/>
    <w:rsid w:val="00322D99"/>
    <w:rsid w:val="00322DDC"/>
    <w:rsid w:val="00323A5B"/>
    <w:rsid w:val="003254DE"/>
    <w:rsid w:val="00325A8F"/>
    <w:rsid w:val="00325AE3"/>
    <w:rsid w:val="00325BE0"/>
    <w:rsid w:val="003263DD"/>
    <w:rsid w:val="00326FA3"/>
    <w:rsid w:val="00327C0B"/>
    <w:rsid w:val="00331456"/>
    <w:rsid w:val="00331BDB"/>
    <w:rsid w:val="00331F73"/>
    <w:rsid w:val="00332040"/>
    <w:rsid w:val="0033217E"/>
    <w:rsid w:val="00332EAC"/>
    <w:rsid w:val="00333065"/>
    <w:rsid w:val="003331D7"/>
    <w:rsid w:val="003338E8"/>
    <w:rsid w:val="00333CB2"/>
    <w:rsid w:val="00334DE4"/>
    <w:rsid w:val="0033562A"/>
    <w:rsid w:val="00336551"/>
    <w:rsid w:val="003365ED"/>
    <w:rsid w:val="00336EF7"/>
    <w:rsid w:val="00336F39"/>
    <w:rsid w:val="00336F88"/>
    <w:rsid w:val="003375A0"/>
    <w:rsid w:val="00337878"/>
    <w:rsid w:val="003379FC"/>
    <w:rsid w:val="00340016"/>
    <w:rsid w:val="003406E6"/>
    <w:rsid w:val="0034091D"/>
    <w:rsid w:val="00340EB8"/>
    <w:rsid w:val="003413A2"/>
    <w:rsid w:val="00341707"/>
    <w:rsid w:val="003424CD"/>
    <w:rsid w:val="003432FE"/>
    <w:rsid w:val="003434F9"/>
    <w:rsid w:val="00343D85"/>
    <w:rsid w:val="00344067"/>
    <w:rsid w:val="00344244"/>
    <w:rsid w:val="003442D6"/>
    <w:rsid w:val="0034434F"/>
    <w:rsid w:val="003446EE"/>
    <w:rsid w:val="00344E6D"/>
    <w:rsid w:val="00345136"/>
    <w:rsid w:val="0034523F"/>
    <w:rsid w:val="0034538B"/>
    <w:rsid w:val="00345763"/>
    <w:rsid w:val="00345D48"/>
    <w:rsid w:val="0034670D"/>
    <w:rsid w:val="00346A44"/>
    <w:rsid w:val="00346FC7"/>
    <w:rsid w:val="003475A8"/>
    <w:rsid w:val="003475F3"/>
    <w:rsid w:val="00347C9C"/>
    <w:rsid w:val="00347ED7"/>
    <w:rsid w:val="003505C7"/>
    <w:rsid w:val="0035073D"/>
    <w:rsid w:val="003509B0"/>
    <w:rsid w:val="00350A6B"/>
    <w:rsid w:val="0035213C"/>
    <w:rsid w:val="0035384A"/>
    <w:rsid w:val="00353CAA"/>
    <w:rsid w:val="00354955"/>
    <w:rsid w:val="00355716"/>
    <w:rsid w:val="0035581C"/>
    <w:rsid w:val="00356677"/>
    <w:rsid w:val="00356873"/>
    <w:rsid w:val="00356A8D"/>
    <w:rsid w:val="00357479"/>
    <w:rsid w:val="00360DAD"/>
    <w:rsid w:val="00361610"/>
    <w:rsid w:val="00361ACD"/>
    <w:rsid w:val="00363162"/>
    <w:rsid w:val="003631B7"/>
    <w:rsid w:val="00363BE3"/>
    <w:rsid w:val="00363FA9"/>
    <w:rsid w:val="00364A5F"/>
    <w:rsid w:val="00364BEF"/>
    <w:rsid w:val="00364CDA"/>
    <w:rsid w:val="00364FFE"/>
    <w:rsid w:val="00365FED"/>
    <w:rsid w:val="003666BA"/>
    <w:rsid w:val="00366A34"/>
    <w:rsid w:val="00366DDD"/>
    <w:rsid w:val="00367D2B"/>
    <w:rsid w:val="0037015B"/>
    <w:rsid w:val="00370C2C"/>
    <w:rsid w:val="00370CFC"/>
    <w:rsid w:val="00370E4A"/>
    <w:rsid w:val="00370F9B"/>
    <w:rsid w:val="00371EC6"/>
    <w:rsid w:val="00371F49"/>
    <w:rsid w:val="003720A4"/>
    <w:rsid w:val="00372266"/>
    <w:rsid w:val="00373C8F"/>
    <w:rsid w:val="00374613"/>
    <w:rsid w:val="003756EA"/>
    <w:rsid w:val="0037575B"/>
    <w:rsid w:val="00375B68"/>
    <w:rsid w:val="00376C10"/>
    <w:rsid w:val="00376F7D"/>
    <w:rsid w:val="003776B6"/>
    <w:rsid w:val="00377B7A"/>
    <w:rsid w:val="00382119"/>
    <w:rsid w:val="0038242D"/>
    <w:rsid w:val="0038292D"/>
    <w:rsid w:val="0038398F"/>
    <w:rsid w:val="003847A8"/>
    <w:rsid w:val="00385CA9"/>
    <w:rsid w:val="00386874"/>
    <w:rsid w:val="003870C6"/>
    <w:rsid w:val="003879FA"/>
    <w:rsid w:val="00387C42"/>
    <w:rsid w:val="00391542"/>
    <w:rsid w:val="003915BE"/>
    <w:rsid w:val="00392DE5"/>
    <w:rsid w:val="00392E15"/>
    <w:rsid w:val="00392EC1"/>
    <w:rsid w:val="00392FF2"/>
    <w:rsid w:val="00393235"/>
    <w:rsid w:val="003936E9"/>
    <w:rsid w:val="00393F07"/>
    <w:rsid w:val="00395599"/>
    <w:rsid w:val="00395FD2"/>
    <w:rsid w:val="00397016"/>
    <w:rsid w:val="003970B2"/>
    <w:rsid w:val="003973ED"/>
    <w:rsid w:val="00397EC0"/>
    <w:rsid w:val="003A02A8"/>
    <w:rsid w:val="003A0BEB"/>
    <w:rsid w:val="003A150C"/>
    <w:rsid w:val="003A2123"/>
    <w:rsid w:val="003A2C7A"/>
    <w:rsid w:val="003A482A"/>
    <w:rsid w:val="003A484E"/>
    <w:rsid w:val="003A55F1"/>
    <w:rsid w:val="003A5799"/>
    <w:rsid w:val="003A58CA"/>
    <w:rsid w:val="003A60E5"/>
    <w:rsid w:val="003A7284"/>
    <w:rsid w:val="003B0DAB"/>
    <w:rsid w:val="003B1A72"/>
    <w:rsid w:val="003B20FE"/>
    <w:rsid w:val="003B2612"/>
    <w:rsid w:val="003B28ED"/>
    <w:rsid w:val="003B2ADE"/>
    <w:rsid w:val="003B2D5E"/>
    <w:rsid w:val="003B2F55"/>
    <w:rsid w:val="003B3FB2"/>
    <w:rsid w:val="003B40F2"/>
    <w:rsid w:val="003B4A49"/>
    <w:rsid w:val="003B7185"/>
    <w:rsid w:val="003B7BC1"/>
    <w:rsid w:val="003B7CF9"/>
    <w:rsid w:val="003C0737"/>
    <w:rsid w:val="003C0A6B"/>
    <w:rsid w:val="003C0AB2"/>
    <w:rsid w:val="003C0B57"/>
    <w:rsid w:val="003C0BBE"/>
    <w:rsid w:val="003C0D42"/>
    <w:rsid w:val="003C0E0C"/>
    <w:rsid w:val="003C1873"/>
    <w:rsid w:val="003C1A12"/>
    <w:rsid w:val="003C1BFE"/>
    <w:rsid w:val="003C3305"/>
    <w:rsid w:val="003C387D"/>
    <w:rsid w:val="003C396B"/>
    <w:rsid w:val="003C414A"/>
    <w:rsid w:val="003C4175"/>
    <w:rsid w:val="003C43E8"/>
    <w:rsid w:val="003C54DA"/>
    <w:rsid w:val="003C5A4F"/>
    <w:rsid w:val="003C60CD"/>
    <w:rsid w:val="003C6626"/>
    <w:rsid w:val="003C7067"/>
    <w:rsid w:val="003C7A28"/>
    <w:rsid w:val="003D02B3"/>
    <w:rsid w:val="003D148C"/>
    <w:rsid w:val="003D1DBC"/>
    <w:rsid w:val="003D1EA1"/>
    <w:rsid w:val="003D2E68"/>
    <w:rsid w:val="003D2FE1"/>
    <w:rsid w:val="003D3795"/>
    <w:rsid w:val="003D38E9"/>
    <w:rsid w:val="003D3E23"/>
    <w:rsid w:val="003D41A4"/>
    <w:rsid w:val="003D49AB"/>
    <w:rsid w:val="003D4ED0"/>
    <w:rsid w:val="003D4FB9"/>
    <w:rsid w:val="003D5D55"/>
    <w:rsid w:val="003D6BC9"/>
    <w:rsid w:val="003D7143"/>
    <w:rsid w:val="003D71BF"/>
    <w:rsid w:val="003D72BA"/>
    <w:rsid w:val="003D7642"/>
    <w:rsid w:val="003D7B57"/>
    <w:rsid w:val="003E0231"/>
    <w:rsid w:val="003E090F"/>
    <w:rsid w:val="003E1053"/>
    <w:rsid w:val="003E1D88"/>
    <w:rsid w:val="003E3AA4"/>
    <w:rsid w:val="003E3D02"/>
    <w:rsid w:val="003E3E3C"/>
    <w:rsid w:val="003E3F10"/>
    <w:rsid w:val="003E4304"/>
    <w:rsid w:val="003E4615"/>
    <w:rsid w:val="003E5C0E"/>
    <w:rsid w:val="003E610B"/>
    <w:rsid w:val="003E79A0"/>
    <w:rsid w:val="003F0502"/>
    <w:rsid w:val="003F0A16"/>
    <w:rsid w:val="003F0C9D"/>
    <w:rsid w:val="003F0E3D"/>
    <w:rsid w:val="003F0FB9"/>
    <w:rsid w:val="003F1648"/>
    <w:rsid w:val="003F20CE"/>
    <w:rsid w:val="003F27E7"/>
    <w:rsid w:val="003F2869"/>
    <w:rsid w:val="003F345D"/>
    <w:rsid w:val="003F3ABB"/>
    <w:rsid w:val="003F3EC2"/>
    <w:rsid w:val="003F3FAF"/>
    <w:rsid w:val="003F5A36"/>
    <w:rsid w:val="003F61B6"/>
    <w:rsid w:val="003F6569"/>
    <w:rsid w:val="003F6D1B"/>
    <w:rsid w:val="003F6EDB"/>
    <w:rsid w:val="003F790D"/>
    <w:rsid w:val="00400531"/>
    <w:rsid w:val="00400A54"/>
    <w:rsid w:val="00401211"/>
    <w:rsid w:val="00403EEB"/>
    <w:rsid w:val="004054A6"/>
    <w:rsid w:val="00405558"/>
    <w:rsid w:val="0040559B"/>
    <w:rsid w:val="00405B53"/>
    <w:rsid w:val="00405F7E"/>
    <w:rsid w:val="00406822"/>
    <w:rsid w:val="00407151"/>
    <w:rsid w:val="00407A2A"/>
    <w:rsid w:val="00407AF5"/>
    <w:rsid w:val="00407C95"/>
    <w:rsid w:val="004100BF"/>
    <w:rsid w:val="00410B84"/>
    <w:rsid w:val="00411AE1"/>
    <w:rsid w:val="00411E41"/>
    <w:rsid w:val="00412877"/>
    <w:rsid w:val="004134CE"/>
    <w:rsid w:val="00414F23"/>
    <w:rsid w:val="00416883"/>
    <w:rsid w:val="00416A8E"/>
    <w:rsid w:val="004171B3"/>
    <w:rsid w:val="00417B2D"/>
    <w:rsid w:val="00417B3D"/>
    <w:rsid w:val="00417DD7"/>
    <w:rsid w:val="00417F32"/>
    <w:rsid w:val="00421972"/>
    <w:rsid w:val="00422357"/>
    <w:rsid w:val="00422436"/>
    <w:rsid w:val="00423525"/>
    <w:rsid w:val="00423589"/>
    <w:rsid w:val="004244C9"/>
    <w:rsid w:val="0042513D"/>
    <w:rsid w:val="004254E6"/>
    <w:rsid w:val="004256E8"/>
    <w:rsid w:val="00425FF6"/>
    <w:rsid w:val="00427AA5"/>
    <w:rsid w:val="00427EFB"/>
    <w:rsid w:val="00430106"/>
    <w:rsid w:val="004309CB"/>
    <w:rsid w:val="00430A96"/>
    <w:rsid w:val="00430C82"/>
    <w:rsid w:val="004314B0"/>
    <w:rsid w:val="004319A2"/>
    <w:rsid w:val="00431A80"/>
    <w:rsid w:val="00431B4C"/>
    <w:rsid w:val="00431BF1"/>
    <w:rsid w:val="00431DF3"/>
    <w:rsid w:val="004321C5"/>
    <w:rsid w:val="00432385"/>
    <w:rsid w:val="0043448E"/>
    <w:rsid w:val="00434BAB"/>
    <w:rsid w:val="00435FD6"/>
    <w:rsid w:val="0043652A"/>
    <w:rsid w:val="004369AC"/>
    <w:rsid w:val="00436C3E"/>
    <w:rsid w:val="004373DA"/>
    <w:rsid w:val="00440BF1"/>
    <w:rsid w:val="00440C18"/>
    <w:rsid w:val="004417EB"/>
    <w:rsid w:val="00441CCE"/>
    <w:rsid w:val="00442B54"/>
    <w:rsid w:val="00442C05"/>
    <w:rsid w:val="00443872"/>
    <w:rsid w:val="00443A89"/>
    <w:rsid w:val="004441AC"/>
    <w:rsid w:val="004449BA"/>
    <w:rsid w:val="00444AF5"/>
    <w:rsid w:val="00444C28"/>
    <w:rsid w:val="004451EC"/>
    <w:rsid w:val="0044543D"/>
    <w:rsid w:val="00445B86"/>
    <w:rsid w:val="00445E3B"/>
    <w:rsid w:val="0044638A"/>
    <w:rsid w:val="004464F8"/>
    <w:rsid w:val="00446F2F"/>
    <w:rsid w:val="004471BB"/>
    <w:rsid w:val="0045036E"/>
    <w:rsid w:val="00450988"/>
    <w:rsid w:val="00450E7E"/>
    <w:rsid w:val="00451026"/>
    <w:rsid w:val="0045108D"/>
    <w:rsid w:val="00452046"/>
    <w:rsid w:val="0045262E"/>
    <w:rsid w:val="004528AA"/>
    <w:rsid w:val="00452A57"/>
    <w:rsid w:val="00452B40"/>
    <w:rsid w:val="00452E1B"/>
    <w:rsid w:val="0045386B"/>
    <w:rsid w:val="00454A67"/>
    <w:rsid w:val="0045509D"/>
    <w:rsid w:val="00455792"/>
    <w:rsid w:val="004557E0"/>
    <w:rsid w:val="00455BEB"/>
    <w:rsid w:val="00455D8B"/>
    <w:rsid w:val="00455F0D"/>
    <w:rsid w:val="0045671B"/>
    <w:rsid w:val="00456B3D"/>
    <w:rsid w:val="004578CE"/>
    <w:rsid w:val="00457C81"/>
    <w:rsid w:val="00457E75"/>
    <w:rsid w:val="0046037D"/>
    <w:rsid w:val="00460DB3"/>
    <w:rsid w:val="00460E93"/>
    <w:rsid w:val="00460EE9"/>
    <w:rsid w:val="00462690"/>
    <w:rsid w:val="00462933"/>
    <w:rsid w:val="00463933"/>
    <w:rsid w:val="00463A8E"/>
    <w:rsid w:val="0046443A"/>
    <w:rsid w:val="00465A82"/>
    <w:rsid w:val="00465D86"/>
    <w:rsid w:val="00465F12"/>
    <w:rsid w:val="00467830"/>
    <w:rsid w:val="00467B27"/>
    <w:rsid w:val="004703C1"/>
    <w:rsid w:val="0047072A"/>
    <w:rsid w:val="004718C7"/>
    <w:rsid w:val="00471DB8"/>
    <w:rsid w:val="0047240A"/>
    <w:rsid w:val="004726F2"/>
    <w:rsid w:val="00472B24"/>
    <w:rsid w:val="004733E8"/>
    <w:rsid w:val="004737FB"/>
    <w:rsid w:val="00473836"/>
    <w:rsid w:val="00473F73"/>
    <w:rsid w:val="00473F9D"/>
    <w:rsid w:val="004747BD"/>
    <w:rsid w:val="00474FC2"/>
    <w:rsid w:val="0047521E"/>
    <w:rsid w:val="00475660"/>
    <w:rsid w:val="00475786"/>
    <w:rsid w:val="0047718E"/>
    <w:rsid w:val="00480442"/>
    <w:rsid w:val="00480FCA"/>
    <w:rsid w:val="00481881"/>
    <w:rsid w:val="00481CD0"/>
    <w:rsid w:val="0048240C"/>
    <w:rsid w:val="00482529"/>
    <w:rsid w:val="00482D4E"/>
    <w:rsid w:val="00482D70"/>
    <w:rsid w:val="00482E12"/>
    <w:rsid w:val="0048345D"/>
    <w:rsid w:val="00483866"/>
    <w:rsid w:val="00484599"/>
    <w:rsid w:val="00484B53"/>
    <w:rsid w:val="00484C8C"/>
    <w:rsid w:val="0048539B"/>
    <w:rsid w:val="00485E35"/>
    <w:rsid w:val="004869F9"/>
    <w:rsid w:val="00487885"/>
    <w:rsid w:val="00487A59"/>
    <w:rsid w:val="004911F5"/>
    <w:rsid w:val="0049208F"/>
    <w:rsid w:val="004924FE"/>
    <w:rsid w:val="004926EB"/>
    <w:rsid w:val="00492BA3"/>
    <w:rsid w:val="00492C91"/>
    <w:rsid w:val="00493804"/>
    <w:rsid w:val="00493B95"/>
    <w:rsid w:val="00493E8D"/>
    <w:rsid w:val="004944CF"/>
    <w:rsid w:val="00494AEE"/>
    <w:rsid w:val="00494B72"/>
    <w:rsid w:val="00494BF4"/>
    <w:rsid w:val="0049588B"/>
    <w:rsid w:val="004960AD"/>
    <w:rsid w:val="00496DCD"/>
    <w:rsid w:val="00496FB3"/>
    <w:rsid w:val="004973C4"/>
    <w:rsid w:val="004977C2"/>
    <w:rsid w:val="00497A5A"/>
    <w:rsid w:val="004A0C4E"/>
    <w:rsid w:val="004A11A2"/>
    <w:rsid w:val="004A15E2"/>
    <w:rsid w:val="004A1DF3"/>
    <w:rsid w:val="004A24A8"/>
    <w:rsid w:val="004A2563"/>
    <w:rsid w:val="004A2F82"/>
    <w:rsid w:val="004A302F"/>
    <w:rsid w:val="004A32E7"/>
    <w:rsid w:val="004A34F1"/>
    <w:rsid w:val="004A4979"/>
    <w:rsid w:val="004A4AEA"/>
    <w:rsid w:val="004A590D"/>
    <w:rsid w:val="004A66E6"/>
    <w:rsid w:val="004A670A"/>
    <w:rsid w:val="004A6A3E"/>
    <w:rsid w:val="004A73FC"/>
    <w:rsid w:val="004A74F7"/>
    <w:rsid w:val="004B048D"/>
    <w:rsid w:val="004B06C0"/>
    <w:rsid w:val="004B0C21"/>
    <w:rsid w:val="004B1105"/>
    <w:rsid w:val="004B160E"/>
    <w:rsid w:val="004B26B6"/>
    <w:rsid w:val="004B2C57"/>
    <w:rsid w:val="004B2D17"/>
    <w:rsid w:val="004B32A4"/>
    <w:rsid w:val="004B330B"/>
    <w:rsid w:val="004B35A5"/>
    <w:rsid w:val="004B37EE"/>
    <w:rsid w:val="004B3BB3"/>
    <w:rsid w:val="004B421B"/>
    <w:rsid w:val="004B4D2D"/>
    <w:rsid w:val="004B5066"/>
    <w:rsid w:val="004B580C"/>
    <w:rsid w:val="004B5966"/>
    <w:rsid w:val="004B5B15"/>
    <w:rsid w:val="004B5D48"/>
    <w:rsid w:val="004B665D"/>
    <w:rsid w:val="004B672C"/>
    <w:rsid w:val="004C01CC"/>
    <w:rsid w:val="004C01E7"/>
    <w:rsid w:val="004C031A"/>
    <w:rsid w:val="004C03C4"/>
    <w:rsid w:val="004C065A"/>
    <w:rsid w:val="004C08B1"/>
    <w:rsid w:val="004C0E3E"/>
    <w:rsid w:val="004C182E"/>
    <w:rsid w:val="004C1AF6"/>
    <w:rsid w:val="004C23DC"/>
    <w:rsid w:val="004C24EE"/>
    <w:rsid w:val="004C37AD"/>
    <w:rsid w:val="004C3C43"/>
    <w:rsid w:val="004C4088"/>
    <w:rsid w:val="004C4517"/>
    <w:rsid w:val="004C6193"/>
    <w:rsid w:val="004C63D3"/>
    <w:rsid w:val="004C6773"/>
    <w:rsid w:val="004C6B6E"/>
    <w:rsid w:val="004D0BC6"/>
    <w:rsid w:val="004D0D00"/>
    <w:rsid w:val="004D0E35"/>
    <w:rsid w:val="004D116C"/>
    <w:rsid w:val="004D1A6C"/>
    <w:rsid w:val="004D2651"/>
    <w:rsid w:val="004D26E5"/>
    <w:rsid w:val="004D3D85"/>
    <w:rsid w:val="004D4463"/>
    <w:rsid w:val="004D4D18"/>
    <w:rsid w:val="004D4F62"/>
    <w:rsid w:val="004D5310"/>
    <w:rsid w:val="004D576F"/>
    <w:rsid w:val="004D5AD7"/>
    <w:rsid w:val="004D5B81"/>
    <w:rsid w:val="004D5D41"/>
    <w:rsid w:val="004D604E"/>
    <w:rsid w:val="004D6352"/>
    <w:rsid w:val="004D6A44"/>
    <w:rsid w:val="004D6F19"/>
    <w:rsid w:val="004E1FBB"/>
    <w:rsid w:val="004E3FEF"/>
    <w:rsid w:val="004E47D5"/>
    <w:rsid w:val="004E486B"/>
    <w:rsid w:val="004E4CA3"/>
    <w:rsid w:val="004E5099"/>
    <w:rsid w:val="004E5981"/>
    <w:rsid w:val="004E6B6A"/>
    <w:rsid w:val="004E7F0C"/>
    <w:rsid w:val="004F0655"/>
    <w:rsid w:val="004F07C4"/>
    <w:rsid w:val="004F0BD4"/>
    <w:rsid w:val="004F1BC2"/>
    <w:rsid w:val="004F1C9C"/>
    <w:rsid w:val="004F2608"/>
    <w:rsid w:val="004F3B88"/>
    <w:rsid w:val="004F454B"/>
    <w:rsid w:val="004F61A3"/>
    <w:rsid w:val="004F6261"/>
    <w:rsid w:val="004F65AF"/>
    <w:rsid w:val="004F6A9E"/>
    <w:rsid w:val="004F73B0"/>
    <w:rsid w:val="004F7CC0"/>
    <w:rsid w:val="00500E84"/>
    <w:rsid w:val="00501BD8"/>
    <w:rsid w:val="00501E39"/>
    <w:rsid w:val="005022FE"/>
    <w:rsid w:val="005028BA"/>
    <w:rsid w:val="00502E19"/>
    <w:rsid w:val="00503007"/>
    <w:rsid w:val="00503D23"/>
    <w:rsid w:val="00503EFF"/>
    <w:rsid w:val="00506EDC"/>
    <w:rsid w:val="00507944"/>
    <w:rsid w:val="00507A82"/>
    <w:rsid w:val="00507C81"/>
    <w:rsid w:val="0051033C"/>
    <w:rsid w:val="0051040D"/>
    <w:rsid w:val="005106F4"/>
    <w:rsid w:val="00510BAB"/>
    <w:rsid w:val="00511107"/>
    <w:rsid w:val="00511341"/>
    <w:rsid w:val="005117BC"/>
    <w:rsid w:val="00511C9A"/>
    <w:rsid w:val="00512916"/>
    <w:rsid w:val="005129A2"/>
    <w:rsid w:val="00514A35"/>
    <w:rsid w:val="00514C19"/>
    <w:rsid w:val="00515D4C"/>
    <w:rsid w:val="0051611F"/>
    <w:rsid w:val="00517225"/>
    <w:rsid w:val="00517887"/>
    <w:rsid w:val="00517A4F"/>
    <w:rsid w:val="00520F7A"/>
    <w:rsid w:val="00522548"/>
    <w:rsid w:val="005225FC"/>
    <w:rsid w:val="00522B49"/>
    <w:rsid w:val="00522ECB"/>
    <w:rsid w:val="005230B8"/>
    <w:rsid w:val="00523975"/>
    <w:rsid w:val="005239AF"/>
    <w:rsid w:val="00524039"/>
    <w:rsid w:val="005241D4"/>
    <w:rsid w:val="00524A80"/>
    <w:rsid w:val="00524EF0"/>
    <w:rsid w:val="00525182"/>
    <w:rsid w:val="0052622F"/>
    <w:rsid w:val="00526605"/>
    <w:rsid w:val="00526C9E"/>
    <w:rsid w:val="00527AA3"/>
    <w:rsid w:val="00527BFE"/>
    <w:rsid w:val="005304F9"/>
    <w:rsid w:val="00530D91"/>
    <w:rsid w:val="00530FD7"/>
    <w:rsid w:val="005317A3"/>
    <w:rsid w:val="00531EFD"/>
    <w:rsid w:val="00531F0E"/>
    <w:rsid w:val="005328A6"/>
    <w:rsid w:val="00532C50"/>
    <w:rsid w:val="00533612"/>
    <w:rsid w:val="00533745"/>
    <w:rsid w:val="00533BFD"/>
    <w:rsid w:val="00533ED5"/>
    <w:rsid w:val="00533F24"/>
    <w:rsid w:val="00533F35"/>
    <w:rsid w:val="0053549D"/>
    <w:rsid w:val="00535810"/>
    <w:rsid w:val="00535B50"/>
    <w:rsid w:val="00535B88"/>
    <w:rsid w:val="005366A0"/>
    <w:rsid w:val="00537D63"/>
    <w:rsid w:val="005401F0"/>
    <w:rsid w:val="00540C83"/>
    <w:rsid w:val="00541570"/>
    <w:rsid w:val="005415EE"/>
    <w:rsid w:val="005417AF"/>
    <w:rsid w:val="005417CB"/>
    <w:rsid w:val="00541BFD"/>
    <w:rsid w:val="005425A4"/>
    <w:rsid w:val="00542EA1"/>
    <w:rsid w:val="00542FC4"/>
    <w:rsid w:val="00543372"/>
    <w:rsid w:val="0054385E"/>
    <w:rsid w:val="005444DE"/>
    <w:rsid w:val="00544A1D"/>
    <w:rsid w:val="00545E2B"/>
    <w:rsid w:val="0055089F"/>
    <w:rsid w:val="00550990"/>
    <w:rsid w:val="00551389"/>
    <w:rsid w:val="00551A79"/>
    <w:rsid w:val="00551B66"/>
    <w:rsid w:val="00552679"/>
    <w:rsid w:val="00552CEB"/>
    <w:rsid w:val="00552D80"/>
    <w:rsid w:val="0055389C"/>
    <w:rsid w:val="005544F0"/>
    <w:rsid w:val="0055577E"/>
    <w:rsid w:val="005557D3"/>
    <w:rsid w:val="005564D9"/>
    <w:rsid w:val="005568AA"/>
    <w:rsid w:val="00556F69"/>
    <w:rsid w:val="00557312"/>
    <w:rsid w:val="00557B44"/>
    <w:rsid w:val="00557DC6"/>
    <w:rsid w:val="00560031"/>
    <w:rsid w:val="00560424"/>
    <w:rsid w:val="005608C3"/>
    <w:rsid w:val="00560A7F"/>
    <w:rsid w:val="00562715"/>
    <w:rsid w:val="00562BF3"/>
    <w:rsid w:val="00563531"/>
    <w:rsid w:val="00563D66"/>
    <w:rsid w:val="00563DD0"/>
    <w:rsid w:val="00564155"/>
    <w:rsid w:val="00564FBE"/>
    <w:rsid w:val="0056588D"/>
    <w:rsid w:val="00566B41"/>
    <w:rsid w:val="00566EB9"/>
    <w:rsid w:val="00567196"/>
    <w:rsid w:val="00567B85"/>
    <w:rsid w:val="00567DF9"/>
    <w:rsid w:val="00570129"/>
    <w:rsid w:val="00570397"/>
    <w:rsid w:val="005707A9"/>
    <w:rsid w:val="00570AB2"/>
    <w:rsid w:val="00570DCE"/>
    <w:rsid w:val="005711A8"/>
    <w:rsid w:val="005726F2"/>
    <w:rsid w:val="00573785"/>
    <w:rsid w:val="00575AE7"/>
    <w:rsid w:val="00575AFC"/>
    <w:rsid w:val="005761E4"/>
    <w:rsid w:val="0057679E"/>
    <w:rsid w:val="00576B69"/>
    <w:rsid w:val="00577498"/>
    <w:rsid w:val="00577818"/>
    <w:rsid w:val="00577B98"/>
    <w:rsid w:val="00580129"/>
    <w:rsid w:val="00580F9E"/>
    <w:rsid w:val="00581676"/>
    <w:rsid w:val="00581993"/>
    <w:rsid w:val="00581A7D"/>
    <w:rsid w:val="00581AC0"/>
    <w:rsid w:val="00582DFB"/>
    <w:rsid w:val="00582E67"/>
    <w:rsid w:val="00583DE6"/>
    <w:rsid w:val="00584066"/>
    <w:rsid w:val="00584212"/>
    <w:rsid w:val="005843F1"/>
    <w:rsid w:val="005844D5"/>
    <w:rsid w:val="00586025"/>
    <w:rsid w:val="005866AF"/>
    <w:rsid w:val="00586B2C"/>
    <w:rsid w:val="00586BE6"/>
    <w:rsid w:val="00586C9E"/>
    <w:rsid w:val="005875EB"/>
    <w:rsid w:val="00587BB8"/>
    <w:rsid w:val="005901AF"/>
    <w:rsid w:val="00590A58"/>
    <w:rsid w:val="00590C51"/>
    <w:rsid w:val="00590CE8"/>
    <w:rsid w:val="00590FE0"/>
    <w:rsid w:val="0059103F"/>
    <w:rsid w:val="00591266"/>
    <w:rsid w:val="00591995"/>
    <w:rsid w:val="00593706"/>
    <w:rsid w:val="0059436D"/>
    <w:rsid w:val="00594434"/>
    <w:rsid w:val="00595922"/>
    <w:rsid w:val="00595DD4"/>
    <w:rsid w:val="00596387"/>
    <w:rsid w:val="00597C11"/>
    <w:rsid w:val="00597D55"/>
    <w:rsid w:val="005A08D3"/>
    <w:rsid w:val="005A22B3"/>
    <w:rsid w:val="005A2317"/>
    <w:rsid w:val="005A2793"/>
    <w:rsid w:val="005A2C79"/>
    <w:rsid w:val="005A2CDF"/>
    <w:rsid w:val="005A2E24"/>
    <w:rsid w:val="005A2F9D"/>
    <w:rsid w:val="005A3868"/>
    <w:rsid w:val="005A388D"/>
    <w:rsid w:val="005A38EF"/>
    <w:rsid w:val="005A3E84"/>
    <w:rsid w:val="005A430A"/>
    <w:rsid w:val="005A59ED"/>
    <w:rsid w:val="005A6C2E"/>
    <w:rsid w:val="005A6F8B"/>
    <w:rsid w:val="005A7041"/>
    <w:rsid w:val="005A7367"/>
    <w:rsid w:val="005A7372"/>
    <w:rsid w:val="005B03F1"/>
    <w:rsid w:val="005B0FA1"/>
    <w:rsid w:val="005B1086"/>
    <w:rsid w:val="005B2CA1"/>
    <w:rsid w:val="005B305B"/>
    <w:rsid w:val="005B3A35"/>
    <w:rsid w:val="005B48A8"/>
    <w:rsid w:val="005B49F0"/>
    <w:rsid w:val="005B53DD"/>
    <w:rsid w:val="005B5593"/>
    <w:rsid w:val="005B61F1"/>
    <w:rsid w:val="005B69CD"/>
    <w:rsid w:val="005B6B63"/>
    <w:rsid w:val="005B75E5"/>
    <w:rsid w:val="005B7710"/>
    <w:rsid w:val="005B7A46"/>
    <w:rsid w:val="005C0E29"/>
    <w:rsid w:val="005C0E9E"/>
    <w:rsid w:val="005C1453"/>
    <w:rsid w:val="005C1B67"/>
    <w:rsid w:val="005C21B0"/>
    <w:rsid w:val="005C2288"/>
    <w:rsid w:val="005C2B76"/>
    <w:rsid w:val="005C2BB0"/>
    <w:rsid w:val="005C3DA0"/>
    <w:rsid w:val="005C3F61"/>
    <w:rsid w:val="005C516C"/>
    <w:rsid w:val="005C562C"/>
    <w:rsid w:val="005C575F"/>
    <w:rsid w:val="005C5A29"/>
    <w:rsid w:val="005C5AF4"/>
    <w:rsid w:val="005C5B01"/>
    <w:rsid w:val="005C5C4F"/>
    <w:rsid w:val="005C5EDC"/>
    <w:rsid w:val="005C66B9"/>
    <w:rsid w:val="005C6FFF"/>
    <w:rsid w:val="005C743E"/>
    <w:rsid w:val="005C7D82"/>
    <w:rsid w:val="005D0110"/>
    <w:rsid w:val="005D0989"/>
    <w:rsid w:val="005D0A34"/>
    <w:rsid w:val="005D0AAD"/>
    <w:rsid w:val="005D0AE1"/>
    <w:rsid w:val="005D19CE"/>
    <w:rsid w:val="005D1AC8"/>
    <w:rsid w:val="005D21C7"/>
    <w:rsid w:val="005D2A5F"/>
    <w:rsid w:val="005D2BB2"/>
    <w:rsid w:val="005D34E5"/>
    <w:rsid w:val="005D3AAA"/>
    <w:rsid w:val="005D41C3"/>
    <w:rsid w:val="005D42E5"/>
    <w:rsid w:val="005D4731"/>
    <w:rsid w:val="005D4CCD"/>
    <w:rsid w:val="005D5AF7"/>
    <w:rsid w:val="005D5C24"/>
    <w:rsid w:val="005D6088"/>
    <w:rsid w:val="005D63C4"/>
    <w:rsid w:val="005D6ABF"/>
    <w:rsid w:val="005D6C06"/>
    <w:rsid w:val="005D6C1B"/>
    <w:rsid w:val="005D7D32"/>
    <w:rsid w:val="005D7DFE"/>
    <w:rsid w:val="005E054D"/>
    <w:rsid w:val="005E0B0F"/>
    <w:rsid w:val="005E1117"/>
    <w:rsid w:val="005E1281"/>
    <w:rsid w:val="005E1CF9"/>
    <w:rsid w:val="005E2F25"/>
    <w:rsid w:val="005E3338"/>
    <w:rsid w:val="005E3850"/>
    <w:rsid w:val="005E476B"/>
    <w:rsid w:val="005E4A39"/>
    <w:rsid w:val="005E5B0D"/>
    <w:rsid w:val="005E7272"/>
    <w:rsid w:val="005E76FA"/>
    <w:rsid w:val="005F021E"/>
    <w:rsid w:val="005F10D5"/>
    <w:rsid w:val="005F13FF"/>
    <w:rsid w:val="005F1BB0"/>
    <w:rsid w:val="005F2A17"/>
    <w:rsid w:val="005F376C"/>
    <w:rsid w:val="005F3CD8"/>
    <w:rsid w:val="005F446D"/>
    <w:rsid w:val="005F49EF"/>
    <w:rsid w:val="005F58EE"/>
    <w:rsid w:val="005F5A75"/>
    <w:rsid w:val="005F60B8"/>
    <w:rsid w:val="005F7176"/>
    <w:rsid w:val="005F7374"/>
    <w:rsid w:val="005F75FB"/>
    <w:rsid w:val="005F7842"/>
    <w:rsid w:val="005F7C7C"/>
    <w:rsid w:val="005F7D84"/>
    <w:rsid w:val="005F7FC2"/>
    <w:rsid w:val="0060025D"/>
    <w:rsid w:val="00600274"/>
    <w:rsid w:val="0060100E"/>
    <w:rsid w:val="006014F5"/>
    <w:rsid w:val="00602E17"/>
    <w:rsid w:val="00603358"/>
    <w:rsid w:val="0060429C"/>
    <w:rsid w:val="00604B1A"/>
    <w:rsid w:val="00604DE1"/>
    <w:rsid w:val="006060B3"/>
    <w:rsid w:val="006066FE"/>
    <w:rsid w:val="00606DEC"/>
    <w:rsid w:val="00606E4F"/>
    <w:rsid w:val="00607745"/>
    <w:rsid w:val="00610080"/>
    <w:rsid w:val="006124FD"/>
    <w:rsid w:val="006127AD"/>
    <w:rsid w:val="00612FCF"/>
    <w:rsid w:val="00613A02"/>
    <w:rsid w:val="00613B82"/>
    <w:rsid w:val="00614011"/>
    <w:rsid w:val="00615354"/>
    <w:rsid w:val="0061536A"/>
    <w:rsid w:val="006162E0"/>
    <w:rsid w:val="00616607"/>
    <w:rsid w:val="00616794"/>
    <w:rsid w:val="00616E57"/>
    <w:rsid w:val="006172D1"/>
    <w:rsid w:val="006219AA"/>
    <w:rsid w:val="00621D36"/>
    <w:rsid w:val="006225E0"/>
    <w:rsid w:val="00622839"/>
    <w:rsid w:val="00622CC9"/>
    <w:rsid w:val="00622CE6"/>
    <w:rsid w:val="006248F1"/>
    <w:rsid w:val="00625EFD"/>
    <w:rsid w:val="006267D7"/>
    <w:rsid w:val="00626914"/>
    <w:rsid w:val="00626BCE"/>
    <w:rsid w:val="0062705C"/>
    <w:rsid w:val="00630271"/>
    <w:rsid w:val="0063097B"/>
    <w:rsid w:val="006313B8"/>
    <w:rsid w:val="00632012"/>
    <w:rsid w:val="0063296F"/>
    <w:rsid w:val="00632A13"/>
    <w:rsid w:val="00633BE3"/>
    <w:rsid w:val="0063401E"/>
    <w:rsid w:val="0063453F"/>
    <w:rsid w:val="006345C2"/>
    <w:rsid w:val="00635103"/>
    <w:rsid w:val="006354F1"/>
    <w:rsid w:val="00635845"/>
    <w:rsid w:val="006359D2"/>
    <w:rsid w:val="006375B2"/>
    <w:rsid w:val="0063761D"/>
    <w:rsid w:val="00637DAD"/>
    <w:rsid w:val="00640971"/>
    <w:rsid w:val="00640DA6"/>
    <w:rsid w:val="00640F56"/>
    <w:rsid w:val="006415FC"/>
    <w:rsid w:val="00641BEC"/>
    <w:rsid w:val="00642C82"/>
    <w:rsid w:val="0064347C"/>
    <w:rsid w:val="0064361B"/>
    <w:rsid w:val="00643E27"/>
    <w:rsid w:val="00643FF5"/>
    <w:rsid w:val="006441D6"/>
    <w:rsid w:val="00644832"/>
    <w:rsid w:val="006449C8"/>
    <w:rsid w:val="006450DE"/>
    <w:rsid w:val="00645148"/>
    <w:rsid w:val="006453BA"/>
    <w:rsid w:val="0064547E"/>
    <w:rsid w:val="00645D7E"/>
    <w:rsid w:val="00645F75"/>
    <w:rsid w:val="0064698C"/>
    <w:rsid w:val="00647984"/>
    <w:rsid w:val="00647E97"/>
    <w:rsid w:val="006500B6"/>
    <w:rsid w:val="0065088C"/>
    <w:rsid w:val="006509F1"/>
    <w:rsid w:val="00651957"/>
    <w:rsid w:val="00651B49"/>
    <w:rsid w:val="00651D0A"/>
    <w:rsid w:val="006520D2"/>
    <w:rsid w:val="0065274A"/>
    <w:rsid w:val="00652A2E"/>
    <w:rsid w:val="00653040"/>
    <w:rsid w:val="006539E0"/>
    <w:rsid w:val="00653E0C"/>
    <w:rsid w:val="006541A2"/>
    <w:rsid w:val="00654390"/>
    <w:rsid w:val="006549B9"/>
    <w:rsid w:val="0065527A"/>
    <w:rsid w:val="006552A4"/>
    <w:rsid w:val="00656D23"/>
    <w:rsid w:val="00656E69"/>
    <w:rsid w:val="00657093"/>
    <w:rsid w:val="00657248"/>
    <w:rsid w:val="00657A55"/>
    <w:rsid w:val="00657AA4"/>
    <w:rsid w:val="00660B79"/>
    <w:rsid w:val="00660E73"/>
    <w:rsid w:val="00661472"/>
    <w:rsid w:val="00661582"/>
    <w:rsid w:val="00661726"/>
    <w:rsid w:val="006617F4"/>
    <w:rsid w:val="0066180F"/>
    <w:rsid w:val="00661CD1"/>
    <w:rsid w:val="00661EE5"/>
    <w:rsid w:val="00662981"/>
    <w:rsid w:val="00662E5F"/>
    <w:rsid w:val="0066350E"/>
    <w:rsid w:val="00664082"/>
    <w:rsid w:val="006642B2"/>
    <w:rsid w:val="00664500"/>
    <w:rsid w:val="00664771"/>
    <w:rsid w:val="00664BB8"/>
    <w:rsid w:val="00664D0A"/>
    <w:rsid w:val="006654DD"/>
    <w:rsid w:val="00665EEB"/>
    <w:rsid w:val="006665BF"/>
    <w:rsid w:val="0066676D"/>
    <w:rsid w:val="00666F73"/>
    <w:rsid w:val="0066712F"/>
    <w:rsid w:val="0066715B"/>
    <w:rsid w:val="00667249"/>
    <w:rsid w:val="00667597"/>
    <w:rsid w:val="00667C8D"/>
    <w:rsid w:val="00670F5C"/>
    <w:rsid w:val="006713BF"/>
    <w:rsid w:val="00671699"/>
    <w:rsid w:val="006716A3"/>
    <w:rsid w:val="00672A6A"/>
    <w:rsid w:val="00672FEF"/>
    <w:rsid w:val="006743F5"/>
    <w:rsid w:val="00674849"/>
    <w:rsid w:val="00675455"/>
    <w:rsid w:val="00675713"/>
    <w:rsid w:val="006758AD"/>
    <w:rsid w:val="00675E00"/>
    <w:rsid w:val="00676105"/>
    <w:rsid w:val="0067610E"/>
    <w:rsid w:val="006766DF"/>
    <w:rsid w:val="00676777"/>
    <w:rsid w:val="00677443"/>
    <w:rsid w:val="00677B9A"/>
    <w:rsid w:val="00677D87"/>
    <w:rsid w:val="0068049C"/>
    <w:rsid w:val="006815CB"/>
    <w:rsid w:val="0068228F"/>
    <w:rsid w:val="006838A9"/>
    <w:rsid w:val="00684D85"/>
    <w:rsid w:val="00684DA1"/>
    <w:rsid w:val="00685941"/>
    <w:rsid w:val="006859A8"/>
    <w:rsid w:val="00685CB1"/>
    <w:rsid w:val="006861E5"/>
    <w:rsid w:val="0068637F"/>
    <w:rsid w:val="00686AF9"/>
    <w:rsid w:val="00686BEB"/>
    <w:rsid w:val="006870F3"/>
    <w:rsid w:val="00687BF6"/>
    <w:rsid w:val="006911E2"/>
    <w:rsid w:val="0069151A"/>
    <w:rsid w:val="00691FEE"/>
    <w:rsid w:val="00692473"/>
    <w:rsid w:val="0069247C"/>
    <w:rsid w:val="00692569"/>
    <w:rsid w:val="0069306A"/>
    <w:rsid w:val="006932D8"/>
    <w:rsid w:val="00693562"/>
    <w:rsid w:val="00693612"/>
    <w:rsid w:val="00694086"/>
    <w:rsid w:val="00694524"/>
    <w:rsid w:val="00694919"/>
    <w:rsid w:val="00694A5E"/>
    <w:rsid w:val="00694D99"/>
    <w:rsid w:val="006952D0"/>
    <w:rsid w:val="006953BA"/>
    <w:rsid w:val="00695C8B"/>
    <w:rsid w:val="00696F0A"/>
    <w:rsid w:val="006A06A2"/>
    <w:rsid w:val="006A09C4"/>
    <w:rsid w:val="006A3244"/>
    <w:rsid w:val="006A3DD0"/>
    <w:rsid w:val="006A5844"/>
    <w:rsid w:val="006A6F1A"/>
    <w:rsid w:val="006A7297"/>
    <w:rsid w:val="006A78EF"/>
    <w:rsid w:val="006B0666"/>
    <w:rsid w:val="006B0E27"/>
    <w:rsid w:val="006B10F7"/>
    <w:rsid w:val="006B1628"/>
    <w:rsid w:val="006B19DE"/>
    <w:rsid w:val="006B4161"/>
    <w:rsid w:val="006B45CC"/>
    <w:rsid w:val="006B461C"/>
    <w:rsid w:val="006B4624"/>
    <w:rsid w:val="006B6CF7"/>
    <w:rsid w:val="006B6D20"/>
    <w:rsid w:val="006B7A18"/>
    <w:rsid w:val="006B7B56"/>
    <w:rsid w:val="006B7EF8"/>
    <w:rsid w:val="006C130F"/>
    <w:rsid w:val="006C1A6A"/>
    <w:rsid w:val="006C1BF4"/>
    <w:rsid w:val="006C23E2"/>
    <w:rsid w:val="006C262C"/>
    <w:rsid w:val="006C2835"/>
    <w:rsid w:val="006C2D12"/>
    <w:rsid w:val="006C33A5"/>
    <w:rsid w:val="006C4765"/>
    <w:rsid w:val="006C5BDE"/>
    <w:rsid w:val="006C5E79"/>
    <w:rsid w:val="006C61D3"/>
    <w:rsid w:val="006C6443"/>
    <w:rsid w:val="006C6615"/>
    <w:rsid w:val="006C6A06"/>
    <w:rsid w:val="006C6F44"/>
    <w:rsid w:val="006C6F51"/>
    <w:rsid w:val="006C70BB"/>
    <w:rsid w:val="006C70DE"/>
    <w:rsid w:val="006D0172"/>
    <w:rsid w:val="006D028B"/>
    <w:rsid w:val="006D13EE"/>
    <w:rsid w:val="006D2204"/>
    <w:rsid w:val="006D2D84"/>
    <w:rsid w:val="006D2EEC"/>
    <w:rsid w:val="006D3568"/>
    <w:rsid w:val="006D36EC"/>
    <w:rsid w:val="006D38EA"/>
    <w:rsid w:val="006D5973"/>
    <w:rsid w:val="006D6731"/>
    <w:rsid w:val="006D7423"/>
    <w:rsid w:val="006D773E"/>
    <w:rsid w:val="006E043A"/>
    <w:rsid w:val="006E0689"/>
    <w:rsid w:val="006E0A5D"/>
    <w:rsid w:val="006E1132"/>
    <w:rsid w:val="006E1C67"/>
    <w:rsid w:val="006E1D19"/>
    <w:rsid w:val="006E242F"/>
    <w:rsid w:val="006E2E0B"/>
    <w:rsid w:val="006E3F68"/>
    <w:rsid w:val="006E4EA8"/>
    <w:rsid w:val="006E58BC"/>
    <w:rsid w:val="006E614F"/>
    <w:rsid w:val="006E64A3"/>
    <w:rsid w:val="006E65CB"/>
    <w:rsid w:val="006E67BB"/>
    <w:rsid w:val="006E68BC"/>
    <w:rsid w:val="006E6FE9"/>
    <w:rsid w:val="006E71AB"/>
    <w:rsid w:val="006E7A3B"/>
    <w:rsid w:val="006F03FD"/>
    <w:rsid w:val="006F0DBD"/>
    <w:rsid w:val="006F167D"/>
    <w:rsid w:val="006F2019"/>
    <w:rsid w:val="006F42F5"/>
    <w:rsid w:val="006F6B16"/>
    <w:rsid w:val="006F6BAE"/>
    <w:rsid w:val="006F6EB1"/>
    <w:rsid w:val="006F71D8"/>
    <w:rsid w:val="006F7E94"/>
    <w:rsid w:val="007001C4"/>
    <w:rsid w:val="00700447"/>
    <w:rsid w:val="00700538"/>
    <w:rsid w:val="007008E2"/>
    <w:rsid w:val="007008F6"/>
    <w:rsid w:val="00700EEB"/>
    <w:rsid w:val="0070103E"/>
    <w:rsid w:val="00701075"/>
    <w:rsid w:val="007011FA"/>
    <w:rsid w:val="007012E3"/>
    <w:rsid w:val="0070132E"/>
    <w:rsid w:val="007013B0"/>
    <w:rsid w:val="00701DA7"/>
    <w:rsid w:val="007027E4"/>
    <w:rsid w:val="0070331C"/>
    <w:rsid w:val="00703376"/>
    <w:rsid w:val="00704651"/>
    <w:rsid w:val="00704FC6"/>
    <w:rsid w:val="00705121"/>
    <w:rsid w:val="00705857"/>
    <w:rsid w:val="007058C4"/>
    <w:rsid w:val="00705990"/>
    <w:rsid w:val="00706266"/>
    <w:rsid w:val="007064C7"/>
    <w:rsid w:val="007064D8"/>
    <w:rsid w:val="00706FF3"/>
    <w:rsid w:val="0070780F"/>
    <w:rsid w:val="007100BD"/>
    <w:rsid w:val="00710DE5"/>
    <w:rsid w:val="0071121D"/>
    <w:rsid w:val="00712774"/>
    <w:rsid w:val="00712965"/>
    <w:rsid w:val="007130FE"/>
    <w:rsid w:val="007134B2"/>
    <w:rsid w:val="00713DC5"/>
    <w:rsid w:val="00713E6E"/>
    <w:rsid w:val="007142FB"/>
    <w:rsid w:val="00714A11"/>
    <w:rsid w:val="00715A75"/>
    <w:rsid w:val="00715A9B"/>
    <w:rsid w:val="00715C1E"/>
    <w:rsid w:val="00716057"/>
    <w:rsid w:val="007171EA"/>
    <w:rsid w:val="007172B0"/>
    <w:rsid w:val="00717CAF"/>
    <w:rsid w:val="0072017C"/>
    <w:rsid w:val="00720535"/>
    <w:rsid w:val="0072167F"/>
    <w:rsid w:val="00721A99"/>
    <w:rsid w:val="007220AF"/>
    <w:rsid w:val="007220E4"/>
    <w:rsid w:val="00723036"/>
    <w:rsid w:val="0072397D"/>
    <w:rsid w:val="00723DBD"/>
    <w:rsid w:val="00725C1D"/>
    <w:rsid w:val="007262A8"/>
    <w:rsid w:val="007262FC"/>
    <w:rsid w:val="0072631D"/>
    <w:rsid w:val="00726629"/>
    <w:rsid w:val="007266C2"/>
    <w:rsid w:val="007271BA"/>
    <w:rsid w:val="007272C2"/>
    <w:rsid w:val="007277AD"/>
    <w:rsid w:val="00727960"/>
    <w:rsid w:val="00727ADC"/>
    <w:rsid w:val="00730AE5"/>
    <w:rsid w:val="00730DBC"/>
    <w:rsid w:val="00730E86"/>
    <w:rsid w:val="0073139F"/>
    <w:rsid w:val="00731B19"/>
    <w:rsid w:val="0073347A"/>
    <w:rsid w:val="00733765"/>
    <w:rsid w:val="0073421D"/>
    <w:rsid w:val="00734BA5"/>
    <w:rsid w:val="007354D4"/>
    <w:rsid w:val="0073585E"/>
    <w:rsid w:val="00735A41"/>
    <w:rsid w:val="007361B5"/>
    <w:rsid w:val="0073727A"/>
    <w:rsid w:val="007401E9"/>
    <w:rsid w:val="0074151C"/>
    <w:rsid w:val="0074187C"/>
    <w:rsid w:val="00741D2D"/>
    <w:rsid w:val="007428F9"/>
    <w:rsid w:val="00742F7B"/>
    <w:rsid w:val="0074307D"/>
    <w:rsid w:val="007439BE"/>
    <w:rsid w:val="00743B37"/>
    <w:rsid w:val="00743E82"/>
    <w:rsid w:val="00744143"/>
    <w:rsid w:val="00744396"/>
    <w:rsid w:val="00744FF9"/>
    <w:rsid w:val="00745540"/>
    <w:rsid w:val="0074584D"/>
    <w:rsid w:val="00745A63"/>
    <w:rsid w:val="00745C4F"/>
    <w:rsid w:val="00745D38"/>
    <w:rsid w:val="00745D43"/>
    <w:rsid w:val="0074671E"/>
    <w:rsid w:val="0074675B"/>
    <w:rsid w:val="007468D9"/>
    <w:rsid w:val="00747216"/>
    <w:rsid w:val="00750B8A"/>
    <w:rsid w:val="00751C9F"/>
    <w:rsid w:val="00752077"/>
    <w:rsid w:val="0075358B"/>
    <w:rsid w:val="0075374E"/>
    <w:rsid w:val="00753D1C"/>
    <w:rsid w:val="007558B1"/>
    <w:rsid w:val="00755B27"/>
    <w:rsid w:val="00756028"/>
    <w:rsid w:val="00756270"/>
    <w:rsid w:val="007566FC"/>
    <w:rsid w:val="0075694C"/>
    <w:rsid w:val="00756EF8"/>
    <w:rsid w:val="007570F2"/>
    <w:rsid w:val="0075752D"/>
    <w:rsid w:val="00757589"/>
    <w:rsid w:val="00757774"/>
    <w:rsid w:val="00761ED5"/>
    <w:rsid w:val="00762719"/>
    <w:rsid w:val="00762A81"/>
    <w:rsid w:val="007635D6"/>
    <w:rsid w:val="0076463F"/>
    <w:rsid w:val="00765AC3"/>
    <w:rsid w:val="00765F51"/>
    <w:rsid w:val="007677B0"/>
    <w:rsid w:val="00767EDA"/>
    <w:rsid w:val="00770AF1"/>
    <w:rsid w:val="00770D73"/>
    <w:rsid w:val="00771CA3"/>
    <w:rsid w:val="007723B3"/>
    <w:rsid w:val="0077350E"/>
    <w:rsid w:val="00774DCF"/>
    <w:rsid w:val="007757AC"/>
    <w:rsid w:val="00776212"/>
    <w:rsid w:val="0077674D"/>
    <w:rsid w:val="0077700A"/>
    <w:rsid w:val="007771F2"/>
    <w:rsid w:val="00777AB4"/>
    <w:rsid w:val="00780846"/>
    <w:rsid w:val="00781156"/>
    <w:rsid w:val="007822E7"/>
    <w:rsid w:val="007824D5"/>
    <w:rsid w:val="007826A2"/>
    <w:rsid w:val="00783805"/>
    <w:rsid w:val="007840DD"/>
    <w:rsid w:val="00784490"/>
    <w:rsid w:val="0078467B"/>
    <w:rsid w:val="007850E4"/>
    <w:rsid w:val="007862CE"/>
    <w:rsid w:val="0078639F"/>
    <w:rsid w:val="00786517"/>
    <w:rsid w:val="007865A7"/>
    <w:rsid w:val="00786600"/>
    <w:rsid w:val="00786649"/>
    <w:rsid w:val="00786992"/>
    <w:rsid w:val="0078746D"/>
    <w:rsid w:val="00790118"/>
    <w:rsid w:val="0079022C"/>
    <w:rsid w:val="0079044B"/>
    <w:rsid w:val="007910B4"/>
    <w:rsid w:val="00792B92"/>
    <w:rsid w:val="0079300A"/>
    <w:rsid w:val="007933BC"/>
    <w:rsid w:val="0079371F"/>
    <w:rsid w:val="00793B89"/>
    <w:rsid w:val="007943AB"/>
    <w:rsid w:val="00794A38"/>
    <w:rsid w:val="00794DA3"/>
    <w:rsid w:val="007A0175"/>
    <w:rsid w:val="007A0212"/>
    <w:rsid w:val="007A0564"/>
    <w:rsid w:val="007A0AD9"/>
    <w:rsid w:val="007A0B0E"/>
    <w:rsid w:val="007A0E51"/>
    <w:rsid w:val="007A1122"/>
    <w:rsid w:val="007A1762"/>
    <w:rsid w:val="007A1E9F"/>
    <w:rsid w:val="007A29DB"/>
    <w:rsid w:val="007A2C0A"/>
    <w:rsid w:val="007A2CC9"/>
    <w:rsid w:val="007A3007"/>
    <w:rsid w:val="007A3219"/>
    <w:rsid w:val="007A382B"/>
    <w:rsid w:val="007A429E"/>
    <w:rsid w:val="007A51CE"/>
    <w:rsid w:val="007A5B63"/>
    <w:rsid w:val="007A73B1"/>
    <w:rsid w:val="007A7644"/>
    <w:rsid w:val="007A7E0A"/>
    <w:rsid w:val="007B0690"/>
    <w:rsid w:val="007B0C2D"/>
    <w:rsid w:val="007B132C"/>
    <w:rsid w:val="007B18A8"/>
    <w:rsid w:val="007B2305"/>
    <w:rsid w:val="007B3998"/>
    <w:rsid w:val="007B47F0"/>
    <w:rsid w:val="007B4FF8"/>
    <w:rsid w:val="007B5593"/>
    <w:rsid w:val="007B5ABD"/>
    <w:rsid w:val="007B6A9C"/>
    <w:rsid w:val="007B70B4"/>
    <w:rsid w:val="007B72AC"/>
    <w:rsid w:val="007B75F6"/>
    <w:rsid w:val="007B7AFD"/>
    <w:rsid w:val="007C0B98"/>
    <w:rsid w:val="007C1194"/>
    <w:rsid w:val="007C122B"/>
    <w:rsid w:val="007C19E3"/>
    <w:rsid w:val="007C2442"/>
    <w:rsid w:val="007C25B6"/>
    <w:rsid w:val="007C2E59"/>
    <w:rsid w:val="007C52C6"/>
    <w:rsid w:val="007C5834"/>
    <w:rsid w:val="007C6049"/>
    <w:rsid w:val="007C649E"/>
    <w:rsid w:val="007C6E34"/>
    <w:rsid w:val="007C6FD1"/>
    <w:rsid w:val="007C7104"/>
    <w:rsid w:val="007C71AD"/>
    <w:rsid w:val="007C773A"/>
    <w:rsid w:val="007C7CD3"/>
    <w:rsid w:val="007D0325"/>
    <w:rsid w:val="007D0374"/>
    <w:rsid w:val="007D0851"/>
    <w:rsid w:val="007D11DD"/>
    <w:rsid w:val="007D1E50"/>
    <w:rsid w:val="007D2910"/>
    <w:rsid w:val="007D293A"/>
    <w:rsid w:val="007D3532"/>
    <w:rsid w:val="007D37B3"/>
    <w:rsid w:val="007D3A00"/>
    <w:rsid w:val="007D495C"/>
    <w:rsid w:val="007D4BAA"/>
    <w:rsid w:val="007D4BF3"/>
    <w:rsid w:val="007D581C"/>
    <w:rsid w:val="007D5D6F"/>
    <w:rsid w:val="007D6776"/>
    <w:rsid w:val="007D7A92"/>
    <w:rsid w:val="007D7EA4"/>
    <w:rsid w:val="007E08E7"/>
    <w:rsid w:val="007E141C"/>
    <w:rsid w:val="007E1AC3"/>
    <w:rsid w:val="007E2669"/>
    <w:rsid w:val="007E29DD"/>
    <w:rsid w:val="007E3AD0"/>
    <w:rsid w:val="007E48ED"/>
    <w:rsid w:val="007E4D4B"/>
    <w:rsid w:val="007E5C97"/>
    <w:rsid w:val="007E601E"/>
    <w:rsid w:val="007E6E6F"/>
    <w:rsid w:val="007E7BA9"/>
    <w:rsid w:val="007F0929"/>
    <w:rsid w:val="007F1830"/>
    <w:rsid w:val="007F2A96"/>
    <w:rsid w:val="007F2AF4"/>
    <w:rsid w:val="007F2C4F"/>
    <w:rsid w:val="007F30E0"/>
    <w:rsid w:val="007F41EF"/>
    <w:rsid w:val="007F67AB"/>
    <w:rsid w:val="007F72AD"/>
    <w:rsid w:val="007F7EA5"/>
    <w:rsid w:val="007F7ED7"/>
    <w:rsid w:val="0080043D"/>
    <w:rsid w:val="00800D31"/>
    <w:rsid w:val="00800D47"/>
    <w:rsid w:val="008010A4"/>
    <w:rsid w:val="0080147E"/>
    <w:rsid w:val="00801498"/>
    <w:rsid w:val="00801D7D"/>
    <w:rsid w:val="0080235C"/>
    <w:rsid w:val="008029DA"/>
    <w:rsid w:val="008031D5"/>
    <w:rsid w:val="008031E5"/>
    <w:rsid w:val="008033D1"/>
    <w:rsid w:val="00803FC2"/>
    <w:rsid w:val="00804920"/>
    <w:rsid w:val="00805613"/>
    <w:rsid w:val="00805BF0"/>
    <w:rsid w:val="00805D73"/>
    <w:rsid w:val="00806DC1"/>
    <w:rsid w:val="00806E22"/>
    <w:rsid w:val="00806EBE"/>
    <w:rsid w:val="00807868"/>
    <w:rsid w:val="00807EC2"/>
    <w:rsid w:val="00810EE9"/>
    <w:rsid w:val="00811C2A"/>
    <w:rsid w:val="00812C5C"/>
    <w:rsid w:val="00812FD8"/>
    <w:rsid w:val="00815864"/>
    <w:rsid w:val="00815B35"/>
    <w:rsid w:val="0081680F"/>
    <w:rsid w:val="00816D57"/>
    <w:rsid w:val="00817420"/>
    <w:rsid w:val="00817560"/>
    <w:rsid w:val="00817B66"/>
    <w:rsid w:val="00820077"/>
    <w:rsid w:val="00820A98"/>
    <w:rsid w:val="00820E66"/>
    <w:rsid w:val="00820E83"/>
    <w:rsid w:val="0082128B"/>
    <w:rsid w:val="00821436"/>
    <w:rsid w:val="00821533"/>
    <w:rsid w:val="008221B3"/>
    <w:rsid w:val="008224CE"/>
    <w:rsid w:val="00822856"/>
    <w:rsid w:val="00823E6B"/>
    <w:rsid w:val="0082546B"/>
    <w:rsid w:val="00826A78"/>
    <w:rsid w:val="00826B0E"/>
    <w:rsid w:val="00826BA0"/>
    <w:rsid w:val="00826D60"/>
    <w:rsid w:val="008270E8"/>
    <w:rsid w:val="0082773C"/>
    <w:rsid w:val="008278F0"/>
    <w:rsid w:val="00827A71"/>
    <w:rsid w:val="00827FF8"/>
    <w:rsid w:val="008300AA"/>
    <w:rsid w:val="008308D4"/>
    <w:rsid w:val="008318E5"/>
    <w:rsid w:val="00831CFC"/>
    <w:rsid w:val="0083215E"/>
    <w:rsid w:val="00832DF7"/>
    <w:rsid w:val="00832E50"/>
    <w:rsid w:val="00832ED6"/>
    <w:rsid w:val="00832FC5"/>
    <w:rsid w:val="0083449B"/>
    <w:rsid w:val="008344F7"/>
    <w:rsid w:val="00834CCC"/>
    <w:rsid w:val="008351B8"/>
    <w:rsid w:val="008355CA"/>
    <w:rsid w:val="00836CD3"/>
    <w:rsid w:val="00837162"/>
    <w:rsid w:val="0083738A"/>
    <w:rsid w:val="0083776C"/>
    <w:rsid w:val="00837D3E"/>
    <w:rsid w:val="008400C0"/>
    <w:rsid w:val="00840ACC"/>
    <w:rsid w:val="00841253"/>
    <w:rsid w:val="008415A8"/>
    <w:rsid w:val="0084182F"/>
    <w:rsid w:val="00842CB2"/>
    <w:rsid w:val="00843CB7"/>
    <w:rsid w:val="008440CF"/>
    <w:rsid w:val="0084578C"/>
    <w:rsid w:val="008460DC"/>
    <w:rsid w:val="008460F3"/>
    <w:rsid w:val="00846268"/>
    <w:rsid w:val="0084771E"/>
    <w:rsid w:val="00847DB9"/>
    <w:rsid w:val="00847FFB"/>
    <w:rsid w:val="0085015C"/>
    <w:rsid w:val="008510CF"/>
    <w:rsid w:val="008519AD"/>
    <w:rsid w:val="008530E0"/>
    <w:rsid w:val="00854245"/>
    <w:rsid w:val="008552D2"/>
    <w:rsid w:val="00855FC1"/>
    <w:rsid w:val="0085663B"/>
    <w:rsid w:val="00856D3A"/>
    <w:rsid w:val="00856D4A"/>
    <w:rsid w:val="0085728B"/>
    <w:rsid w:val="008578DF"/>
    <w:rsid w:val="00857B9F"/>
    <w:rsid w:val="008600E8"/>
    <w:rsid w:val="00860621"/>
    <w:rsid w:val="008606E0"/>
    <w:rsid w:val="008609D1"/>
    <w:rsid w:val="00861BC7"/>
    <w:rsid w:val="008625AF"/>
    <w:rsid w:val="00862977"/>
    <w:rsid w:val="00862A30"/>
    <w:rsid w:val="00862C9D"/>
    <w:rsid w:val="00862E29"/>
    <w:rsid w:val="008632F5"/>
    <w:rsid w:val="00863558"/>
    <w:rsid w:val="00863F30"/>
    <w:rsid w:val="0086411E"/>
    <w:rsid w:val="00864157"/>
    <w:rsid w:val="008644F3"/>
    <w:rsid w:val="00865463"/>
    <w:rsid w:val="008655D8"/>
    <w:rsid w:val="008658AA"/>
    <w:rsid w:val="00866B76"/>
    <w:rsid w:val="00866E70"/>
    <w:rsid w:val="00867EDD"/>
    <w:rsid w:val="00871FEA"/>
    <w:rsid w:val="008723D5"/>
    <w:rsid w:val="00872918"/>
    <w:rsid w:val="00874A42"/>
    <w:rsid w:val="008757DA"/>
    <w:rsid w:val="008759DC"/>
    <w:rsid w:val="008765DB"/>
    <w:rsid w:val="0087786E"/>
    <w:rsid w:val="0087790D"/>
    <w:rsid w:val="0088013F"/>
    <w:rsid w:val="00881944"/>
    <w:rsid w:val="00881A27"/>
    <w:rsid w:val="00881C7F"/>
    <w:rsid w:val="00881D52"/>
    <w:rsid w:val="00882591"/>
    <w:rsid w:val="00882CE1"/>
    <w:rsid w:val="008834B2"/>
    <w:rsid w:val="00884396"/>
    <w:rsid w:val="008848B7"/>
    <w:rsid w:val="008851BB"/>
    <w:rsid w:val="00885B90"/>
    <w:rsid w:val="008864FA"/>
    <w:rsid w:val="0088746D"/>
    <w:rsid w:val="008874F8"/>
    <w:rsid w:val="00887634"/>
    <w:rsid w:val="0088778B"/>
    <w:rsid w:val="0089088B"/>
    <w:rsid w:val="0089089C"/>
    <w:rsid w:val="00890F33"/>
    <w:rsid w:val="008916DC"/>
    <w:rsid w:val="008917C7"/>
    <w:rsid w:val="00892A18"/>
    <w:rsid w:val="00892CA8"/>
    <w:rsid w:val="00892FF4"/>
    <w:rsid w:val="00893065"/>
    <w:rsid w:val="008932E9"/>
    <w:rsid w:val="008938BB"/>
    <w:rsid w:val="00894F4A"/>
    <w:rsid w:val="008968F9"/>
    <w:rsid w:val="00896AC3"/>
    <w:rsid w:val="00896C7A"/>
    <w:rsid w:val="00897825"/>
    <w:rsid w:val="008A008F"/>
    <w:rsid w:val="008A0378"/>
    <w:rsid w:val="008A0547"/>
    <w:rsid w:val="008A08D1"/>
    <w:rsid w:val="008A0B2D"/>
    <w:rsid w:val="008A1878"/>
    <w:rsid w:val="008A1BE6"/>
    <w:rsid w:val="008A2863"/>
    <w:rsid w:val="008A2E34"/>
    <w:rsid w:val="008A3021"/>
    <w:rsid w:val="008A326B"/>
    <w:rsid w:val="008A353F"/>
    <w:rsid w:val="008A37A4"/>
    <w:rsid w:val="008A3B92"/>
    <w:rsid w:val="008A3D0B"/>
    <w:rsid w:val="008A4C8B"/>
    <w:rsid w:val="008A5C18"/>
    <w:rsid w:val="008A65C1"/>
    <w:rsid w:val="008A664B"/>
    <w:rsid w:val="008A688A"/>
    <w:rsid w:val="008A6A6E"/>
    <w:rsid w:val="008A7653"/>
    <w:rsid w:val="008A76CD"/>
    <w:rsid w:val="008B06CE"/>
    <w:rsid w:val="008B134E"/>
    <w:rsid w:val="008B1872"/>
    <w:rsid w:val="008B1E24"/>
    <w:rsid w:val="008B224B"/>
    <w:rsid w:val="008B229D"/>
    <w:rsid w:val="008B29B5"/>
    <w:rsid w:val="008B2E02"/>
    <w:rsid w:val="008B3287"/>
    <w:rsid w:val="008B340A"/>
    <w:rsid w:val="008B5203"/>
    <w:rsid w:val="008B558B"/>
    <w:rsid w:val="008B5B14"/>
    <w:rsid w:val="008B5B87"/>
    <w:rsid w:val="008B7474"/>
    <w:rsid w:val="008B76AE"/>
    <w:rsid w:val="008B774A"/>
    <w:rsid w:val="008B7DB4"/>
    <w:rsid w:val="008B7F0B"/>
    <w:rsid w:val="008C0379"/>
    <w:rsid w:val="008C1D2C"/>
    <w:rsid w:val="008C1F86"/>
    <w:rsid w:val="008C2C37"/>
    <w:rsid w:val="008C2CAA"/>
    <w:rsid w:val="008C44E9"/>
    <w:rsid w:val="008C45FB"/>
    <w:rsid w:val="008C4835"/>
    <w:rsid w:val="008C4F76"/>
    <w:rsid w:val="008C5457"/>
    <w:rsid w:val="008C6151"/>
    <w:rsid w:val="008C6BCD"/>
    <w:rsid w:val="008C6EC5"/>
    <w:rsid w:val="008C7434"/>
    <w:rsid w:val="008C7706"/>
    <w:rsid w:val="008C7746"/>
    <w:rsid w:val="008C791F"/>
    <w:rsid w:val="008D0856"/>
    <w:rsid w:val="008D08CC"/>
    <w:rsid w:val="008D0961"/>
    <w:rsid w:val="008D0981"/>
    <w:rsid w:val="008D0E5E"/>
    <w:rsid w:val="008D1390"/>
    <w:rsid w:val="008D1441"/>
    <w:rsid w:val="008D1519"/>
    <w:rsid w:val="008D1B50"/>
    <w:rsid w:val="008D2E98"/>
    <w:rsid w:val="008D2FDB"/>
    <w:rsid w:val="008D306C"/>
    <w:rsid w:val="008D30AB"/>
    <w:rsid w:val="008D314E"/>
    <w:rsid w:val="008D38A8"/>
    <w:rsid w:val="008D422F"/>
    <w:rsid w:val="008D42AE"/>
    <w:rsid w:val="008D4975"/>
    <w:rsid w:val="008D6805"/>
    <w:rsid w:val="008D6D83"/>
    <w:rsid w:val="008D6D8A"/>
    <w:rsid w:val="008D6FE2"/>
    <w:rsid w:val="008D783F"/>
    <w:rsid w:val="008D7963"/>
    <w:rsid w:val="008E0584"/>
    <w:rsid w:val="008E0761"/>
    <w:rsid w:val="008E1065"/>
    <w:rsid w:val="008E18D0"/>
    <w:rsid w:val="008E1D05"/>
    <w:rsid w:val="008E1DAA"/>
    <w:rsid w:val="008E23CD"/>
    <w:rsid w:val="008E264C"/>
    <w:rsid w:val="008E2E8D"/>
    <w:rsid w:val="008E2EA4"/>
    <w:rsid w:val="008E2EEA"/>
    <w:rsid w:val="008E3192"/>
    <w:rsid w:val="008E3575"/>
    <w:rsid w:val="008E4814"/>
    <w:rsid w:val="008E4889"/>
    <w:rsid w:val="008E492A"/>
    <w:rsid w:val="008E593C"/>
    <w:rsid w:val="008E5989"/>
    <w:rsid w:val="008E687C"/>
    <w:rsid w:val="008E745E"/>
    <w:rsid w:val="008E7751"/>
    <w:rsid w:val="008E7A58"/>
    <w:rsid w:val="008E7E51"/>
    <w:rsid w:val="008F070F"/>
    <w:rsid w:val="008F0ACC"/>
    <w:rsid w:val="008F1A8B"/>
    <w:rsid w:val="008F201D"/>
    <w:rsid w:val="008F2119"/>
    <w:rsid w:val="008F2F3C"/>
    <w:rsid w:val="008F306A"/>
    <w:rsid w:val="008F50D9"/>
    <w:rsid w:val="008F51F2"/>
    <w:rsid w:val="008F525E"/>
    <w:rsid w:val="008F61DF"/>
    <w:rsid w:val="008F62C8"/>
    <w:rsid w:val="008F6823"/>
    <w:rsid w:val="008F6EE1"/>
    <w:rsid w:val="008F762D"/>
    <w:rsid w:val="008F7FB6"/>
    <w:rsid w:val="00901673"/>
    <w:rsid w:val="00901684"/>
    <w:rsid w:val="00901C44"/>
    <w:rsid w:val="00902D68"/>
    <w:rsid w:val="00903130"/>
    <w:rsid w:val="00903B8C"/>
    <w:rsid w:val="00903C47"/>
    <w:rsid w:val="00903C9A"/>
    <w:rsid w:val="00904FF2"/>
    <w:rsid w:val="00905FCB"/>
    <w:rsid w:val="009062FE"/>
    <w:rsid w:val="0090762B"/>
    <w:rsid w:val="00907D19"/>
    <w:rsid w:val="00907DD5"/>
    <w:rsid w:val="0091044C"/>
    <w:rsid w:val="00910DF1"/>
    <w:rsid w:val="00911900"/>
    <w:rsid w:val="00911F93"/>
    <w:rsid w:val="00912108"/>
    <w:rsid w:val="0091266F"/>
    <w:rsid w:val="0091280A"/>
    <w:rsid w:val="00913EB2"/>
    <w:rsid w:val="009146D8"/>
    <w:rsid w:val="00914B76"/>
    <w:rsid w:val="00914DDB"/>
    <w:rsid w:val="009154E9"/>
    <w:rsid w:val="0091570F"/>
    <w:rsid w:val="009159EE"/>
    <w:rsid w:val="00916577"/>
    <w:rsid w:val="009168C4"/>
    <w:rsid w:val="0091762E"/>
    <w:rsid w:val="00917818"/>
    <w:rsid w:val="009200AF"/>
    <w:rsid w:val="00920F98"/>
    <w:rsid w:val="0092173E"/>
    <w:rsid w:val="0092198B"/>
    <w:rsid w:val="00921FEA"/>
    <w:rsid w:val="00922905"/>
    <w:rsid w:val="00922C30"/>
    <w:rsid w:val="00922DB0"/>
    <w:rsid w:val="00923759"/>
    <w:rsid w:val="009253B8"/>
    <w:rsid w:val="009259C6"/>
    <w:rsid w:val="00926803"/>
    <w:rsid w:val="00926BE0"/>
    <w:rsid w:val="00930C14"/>
    <w:rsid w:val="00930FE7"/>
    <w:rsid w:val="00931427"/>
    <w:rsid w:val="00932FDA"/>
    <w:rsid w:val="009335A2"/>
    <w:rsid w:val="00933F0D"/>
    <w:rsid w:val="009349B1"/>
    <w:rsid w:val="009357B0"/>
    <w:rsid w:val="0093593F"/>
    <w:rsid w:val="00935C8F"/>
    <w:rsid w:val="00935CEB"/>
    <w:rsid w:val="009366F5"/>
    <w:rsid w:val="00936C41"/>
    <w:rsid w:val="00936CBF"/>
    <w:rsid w:val="00937F53"/>
    <w:rsid w:val="00940458"/>
    <w:rsid w:val="009414B9"/>
    <w:rsid w:val="00941596"/>
    <w:rsid w:val="00941A3E"/>
    <w:rsid w:val="00943286"/>
    <w:rsid w:val="00943900"/>
    <w:rsid w:val="0094464F"/>
    <w:rsid w:val="0094491B"/>
    <w:rsid w:val="00945B40"/>
    <w:rsid w:val="0094686E"/>
    <w:rsid w:val="00946C52"/>
    <w:rsid w:val="00946D0F"/>
    <w:rsid w:val="009471E1"/>
    <w:rsid w:val="00947EE8"/>
    <w:rsid w:val="00951082"/>
    <w:rsid w:val="00951A62"/>
    <w:rsid w:val="00951BD7"/>
    <w:rsid w:val="00952013"/>
    <w:rsid w:val="00952DAA"/>
    <w:rsid w:val="00953027"/>
    <w:rsid w:val="00953436"/>
    <w:rsid w:val="00954BD0"/>
    <w:rsid w:val="00954F8B"/>
    <w:rsid w:val="00955638"/>
    <w:rsid w:val="00955E81"/>
    <w:rsid w:val="0095696B"/>
    <w:rsid w:val="00957B9A"/>
    <w:rsid w:val="00960457"/>
    <w:rsid w:val="0096083D"/>
    <w:rsid w:val="009612F0"/>
    <w:rsid w:val="00961414"/>
    <w:rsid w:val="00961762"/>
    <w:rsid w:val="0096180F"/>
    <w:rsid w:val="00961A5D"/>
    <w:rsid w:val="00961B2C"/>
    <w:rsid w:val="00962031"/>
    <w:rsid w:val="0096212D"/>
    <w:rsid w:val="00962BBC"/>
    <w:rsid w:val="00962C23"/>
    <w:rsid w:val="0096327E"/>
    <w:rsid w:val="009645CF"/>
    <w:rsid w:val="00964D8B"/>
    <w:rsid w:val="00965238"/>
    <w:rsid w:val="00965330"/>
    <w:rsid w:val="0096566D"/>
    <w:rsid w:val="0096593C"/>
    <w:rsid w:val="00966D7A"/>
    <w:rsid w:val="00966D7E"/>
    <w:rsid w:val="00967425"/>
    <w:rsid w:val="00967786"/>
    <w:rsid w:val="00967D0F"/>
    <w:rsid w:val="00967EF0"/>
    <w:rsid w:val="0097014A"/>
    <w:rsid w:val="009702E8"/>
    <w:rsid w:val="00970344"/>
    <w:rsid w:val="00971530"/>
    <w:rsid w:val="009718F7"/>
    <w:rsid w:val="00971AA2"/>
    <w:rsid w:val="00971FF1"/>
    <w:rsid w:val="00972235"/>
    <w:rsid w:val="009722B2"/>
    <w:rsid w:val="00973D3F"/>
    <w:rsid w:val="009740CC"/>
    <w:rsid w:val="00974682"/>
    <w:rsid w:val="0097533F"/>
    <w:rsid w:val="009757F3"/>
    <w:rsid w:val="00975B0C"/>
    <w:rsid w:val="00976CE5"/>
    <w:rsid w:val="00976EF6"/>
    <w:rsid w:val="00977260"/>
    <w:rsid w:val="00977807"/>
    <w:rsid w:val="00977829"/>
    <w:rsid w:val="009803A1"/>
    <w:rsid w:val="00980A47"/>
    <w:rsid w:val="00980D78"/>
    <w:rsid w:val="00980FBC"/>
    <w:rsid w:val="00981166"/>
    <w:rsid w:val="00981266"/>
    <w:rsid w:val="009819A5"/>
    <w:rsid w:val="00981BF8"/>
    <w:rsid w:val="00981EFC"/>
    <w:rsid w:val="00981FD6"/>
    <w:rsid w:val="00982555"/>
    <w:rsid w:val="00982F45"/>
    <w:rsid w:val="00984511"/>
    <w:rsid w:val="0098480E"/>
    <w:rsid w:val="009850A2"/>
    <w:rsid w:val="00985BC8"/>
    <w:rsid w:val="00985F4A"/>
    <w:rsid w:val="0098635D"/>
    <w:rsid w:val="00986E68"/>
    <w:rsid w:val="00987761"/>
    <w:rsid w:val="00990209"/>
    <w:rsid w:val="00990F5A"/>
    <w:rsid w:val="00991699"/>
    <w:rsid w:val="00991809"/>
    <w:rsid w:val="00991E8F"/>
    <w:rsid w:val="0099258C"/>
    <w:rsid w:val="00992C28"/>
    <w:rsid w:val="00992FBE"/>
    <w:rsid w:val="009933FE"/>
    <w:rsid w:val="009935DB"/>
    <w:rsid w:val="00993D53"/>
    <w:rsid w:val="00993DE8"/>
    <w:rsid w:val="00993E38"/>
    <w:rsid w:val="0099456E"/>
    <w:rsid w:val="00994E6D"/>
    <w:rsid w:val="00994F1F"/>
    <w:rsid w:val="00995015"/>
    <w:rsid w:val="009952D0"/>
    <w:rsid w:val="00997B78"/>
    <w:rsid w:val="009A0070"/>
    <w:rsid w:val="009A0346"/>
    <w:rsid w:val="009A0DDD"/>
    <w:rsid w:val="009A1872"/>
    <w:rsid w:val="009A1E2C"/>
    <w:rsid w:val="009A1FCD"/>
    <w:rsid w:val="009A22D5"/>
    <w:rsid w:val="009A259D"/>
    <w:rsid w:val="009A265A"/>
    <w:rsid w:val="009A266C"/>
    <w:rsid w:val="009A38FE"/>
    <w:rsid w:val="009A4C35"/>
    <w:rsid w:val="009A53C2"/>
    <w:rsid w:val="009A5781"/>
    <w:rsid w:val="009A6237"/>
    <w:rsid w:val="009A6330"/>
    <w:rsid w:val="009A73A7"/>
    <w:rsid w:val="009A7C30"/>
    <w:rsid w:val="009A7C4B"/>
    <w:rsid w:val="009B0A4E"/>
    <w:rsid w:val="009B0AEB"/>
    <w:rsid w:val="009B10FF"/>
    <w:rsid w:val="009B1775"/>
    <w:rsid w:val="009B2455"/>
    <w:rsid w:val="009B2C2C"/>
    <w:rsid w:val="009B2F2C"/>
    <w:rsid w:val="009B2FCC"/>
    <w:rsid w:val="009B3073"/>
    <w:rsid w:val="009B3984"/>
    <w:rsid w:val="009B3BC0"/>
    <w:rsid w:val="009B4602"/>
    <w:rsid w:val="009B4995"/>
    <w:rsid w:val="009B4E9B"/>
    <w:rsid w:val="009B5CB8"/>
    <w:rsid w:val="009B5D71"/>
    <w:rsid w:val="009B6162"/>
    <w:rsid w:val="009B638C"/>
    <w:rsid w:val="009B69D9"/>
    <w:rsid w:val="009B7859"/>
    <w:rsid w:val="009B789E"/>
    <w:rsid w:val="009C0AF7"/>
    <w:rsid w:val="009C146C"/>
    <w:rsid w:val="009C2083"/>
    <w:rsid w:val="009C211A"/>
    <w:rsid w:val="009C31A5"/>
    <w:rsid w:val="009C40F6"/>
    <w:rsid w:val="009C42C2"/>
    <w:rsid w:val="009C4511"/>
    <w:rsid w:val="009C4FE8"/>
    <w:rsid w:val="009C53B1"/>
    <w:rsid w:val="009C54B6"/>
    <w:rsid w:val="009C556C"/>
    <w:rsid w:val="009C57DA"/>
    <w:rsid w:val="009C5B86"/>
    <w:rsid w:val="009C5FB9"/>
    <w:rsid w:val="009C60A5"/>
    <w:rsid w:val="009C6B9B"/>
    <w:rsid w:val="009C6D6C"/>
    <w:rsid w:val="009C70BA"/>
    <w:rsid w:val="009C73E4"/>
    <w:rsid w:val="009C7624"/>
    <w:rsid w:val="009C7A45"/>
    <w:rsid w:val="009D04DE"/>
    <w:rsid w:val="009D0598"/>
    <w:rsid w:val="009D0854"/>
    <w:rsid w:val="009D0A6D"/>
    <w:rsid w:val="009D0DD6"/>
    <w:rsid w:val="009D104A"/>
    <w:rsid w:val="009D12BD"/>
    <w:rsid w:val="009D152F"/>
    <w:rsid w:val="009D2C06"/>
    <w:rsid w:val="009D3167"/>
    <w:rsid w:val="009D39F8"/>
    <w:rsid w:val="009D49E9"/>
    <w:rsid w:val="009D4BE6"/>
    <w:rsid w:val="009D4E6F"/>
    <w:rsid w:val="009D52FB"/>
    <w:rsid w:val="009D6675"/>
    <w:rsid w:val="009D6867"/>
    <w:rsid w:val="009D6CDC"/>
    <w:rsid w:val="009D7037"/>
    <w:rsid w:val="009D735E"/>
    <w:rsid w:val="009E081A"/>
    <w:rsid w:val="009E0959"/>
    <w:rsid w:val="009E0C16"/>
    <w:rsid w:val="009E0E67"/>
    <w:rsid w:val="009E0F8B"/>
    <w:rsid w:val="009E169C"/>
    <w:rsid w:val="009E1740"/>
    <w:rsid w:val="009E2483"/>
    <w:rsid w:val="009E2C6A"/>
    <w:rsid w:val="009E33BC"/>
    <w:rsid w:val="009E369D"/>
    <w:rsid w:val="009E38CD"/>
    <w:rsid w:val="009E46AB"/>
    <w:rsid w:val="009E47AC"/>
    <w:rsid w:val="009E4A6D"/>
    <w:rsid w:val="009E4F9A"/>
    <w:rsid w:val="009E58AD"/>
    <w:rsid w:val="009E60FD"/>
    <w:rsid w:val="009E633C"/>
    <w:rsid w:val="009E63EA"/>
    <w:rsid w:val="009E6F78"/>
    <w:rsid w:val="009E7188"/>
    <w:rsid w:val="009E7969"/>
    <w:rsid w:val="009E7FEB"/>
    <w:rsid w:val="009F18DE"/>
    <w:rsid w:val="009F1975"/>
    <w:rsid w:val="009F1B3B"/>
    <w:rsid w:val="009F1D56"/>
    <w:rsid w:val="009F215A"/>
    <w:rsid w:val="009F232D"/>
    <w:rsid w:val="009F2673"/>
    <w:rsid w:val="009F27E8"/>
    <w:rsid w:val="009F283E"/>
    <w:rsid w:val="009F28BF"/>
    <w:rsid w:val="009F2DB0"/>
    <w:rsid w:val="009F38B7"/>
    <w:rsid w:val="009F43AD"/>
    <w:rsid w:val="009F5D67"/>
    <w:rsid w:val="009F5F53"/>
    <w:rsid w:val="009F6526"/>
    <w:rsid w:val="009F663B"/>
    <w:rsid w:val="009F6AD4"/>
    <w:rsid w:val="009F6BC0"/>
    <w:rsid w:val="009F6E69"/>
    <w:rsid w:val="009F7F86"/>
    <w:rsid w:val="00A0212C"/>
    <w:rsid w:val="00A03615"/>
    <w:rsid w:val="00A038F1"/>
    <w:rsid w:val="00A03AF7"/>
    <w:rsid w:val="00A03B9F"/>
    <w:rsid w:val="00A03FB1"/>
    <w:rsid w:val="00A04F39"/>
    <w:rsid w:val="00A0575D"/>
    <w:rsid w:val="00A06A3C"/>
    <w:rsid w:val="00A0777B"/>
    <w:rsid w:val="00A07BDA"/>
    <w:rsid w:val="00A1054C"/>
    <w:rsid w:val="00A1066B"/>
    <w:rsid w:val="00A106C6"/>
    <w:rsid w:val="00A113AD"/>
    <w:rsid w:val="00A124D1"/>
    <w:rsid w:val="00A124E4"/>
    <w:rsid w:val="00A1277C"/>
    <w:rsid w:val="00A129F5"/>
    <w:rsid w:val="00A12A33"/>
    <w:rsid w:val="00A136A8"/>
    <w:rsid w:val="00A13929"/>
    <w:rsid w:val="00A13C71"/>
    <w:rsid w:val="00A14030"/>
    <w:rsid w:val="00A140D3"/>
    <w:rsid w:val="00A14704"/>
    <w:rsid w:val="00A159AD"/>
    <w:rsid w:val="00A15B81"/>
    <w:rsid w:val="00A161D6"/>
    <w:rsid w:val="00A164E7"/>
    <w:rsid w:val="00A16E47"/>
    <w:rsid w:val="00A17186"/>
    <w:rsid w:val="00A17CD6"/>
    <w:rsid w:val="00A200C8"/>
    <w:rsid w:val="00A20C8C"/>
    <w:rsid w:val="00A20CA6"/>
    <w:rsid w:val="00A21A7F"/>
    <w:rsid w:val="00A21D14"/>
    <w:rsid w:val="00A220E4"/>
    <w:rsid w:val="00A2255D"/>
    <w:rsid w:val="00A225BC"/>
    <w:rsid w:val="00A22E3C"/>
    <w:rsid w:val="00A237C7"/>
    <w:rsid w:val="00A24048"/>
    <w:rsid w:val="00A241C9"/>
    <w:rsid w:val="00A250D9"/>
    <w:rsid w:val="00A259EF"/>
    <w:rsid w:val="00A25E7B"/>
    <w:rsid w:val="00A2606C"/>
    <w:rsid w:val="00A26EBE"/>
    <w:rsid w:val="00A307F0"/>
    <w:rsid w:val="00A309AF"/>
    <w:rsid w:val="00A30B23"/>
    <w:rsid w:val="00A30F58"/>
    <w:rsid w:val="00A31197"/>
    <w:rsid w:val="00A314CC"/>
    <w:rsid w:val="00A320DA"/>
    <w:rsid w:val="00A32CDC"/>
    <w:rsid w:val="00A32DBE"/>
    <w:rsid w:val="00A33202"/>
    <w:rsid w:val="00A332D6"/>
    <w:rsid w:val="00A334C2"/>
    <w:rsid w:val="00A337DB"/>
    <w:rsid w:val="00A33CEF"/>
    <w:rsid w:val="00A34226"/>
    <w:rsid w:val="00A34CCE"/>
    <w:rsid w:val="00A3526F"/>
    <w:rsid w:val="00A36371"/>
    <w:rsid w:val="00A36430"/>
    <w:rsid w:val="00A36576"/>
    <w:rsid w:val="00A365E4"/>
    <w:rsid w:val="00A366FD"/>
    <w:rsid w:val="00A3681A"/>
    <w:rsid w:val="00A36BBC"/>
    <w:rsid w:val="00A36C8C"/>
    <w:rsid w:val="00A372E9"/>
    <w:rsid w:val="00A37454"/>
    <w:rsid w:val="00A37B28"/>
    <w:rsid w:val="00A37D8D"/>
    <w:rsid w:val="00A403D0"/>
    <w:rsid w:val="00A413D7"/>
    <w:rsid w:val="00A41550"/>
    <w:rsid w:val="00A42B48"/>
    <w:rsid w:val="00A4301E"/>
    <w:rsid w:val="00A43BF8"/>
    <w:rsid w:val="00A43FF9"/>
    <w:rsid w:val="00A44319"/>
    <w:rsid w:val="00A457B7"/>
    <w:rsid w:val="00A45DA3"/>
    <w:rsid w:val="00A46BDC"/>
    <w:rsid w:val="00A47678"/>
    <w:rsid w:val="00A47690"/>
    <w:rsid w:val="00A5085B"/>
    <w:rsid w:val="00A51230"/>
    <w:rsid w:val="00A513E7"/>
    <w:rsid w:val="00A5174C"/>
    <w:rsid w:val="00A521F2"/>
    <w:rsid w:val="00A52786"/>
    <w:rsid w:val="00A5411E"/>
    <w:rsid w:val="00A546BA"/>
    <w:rsid w:val="00A5531D"/>
    <w:rsid w:val="00A55B3C"/>
    <w:rsid w:val="00A568DA"/>
    <w:rsid w:val="00A57374"/>
    <w:rsid w:val="00A5748B"/>
    <w:rsid w:val="00A603C2"/>
    <w:rsid w:val="00A60432"/>
    <w:rsid w:val="00A6063B"/>
    <w:rsid w:val="00A60B03"/>
    <w:rsid w:val="00A60FC3"/>
    <w:rsid w:val="00A61156"/>
    <w:rsid w:val="00A615B5"/>
    <w:rsid w:val="00A632DF"/>
    <w:rsid w:val="00A63530"/>
    <w:rsid w:val="00A63A8A"/>
    <w:rsid w:val="00A6457E"/>
    <w:rsid w:val="00A648A3"/>
    <w:rsid w:val="00A64A20"/>
    <w:rsid w:val="00A64F2E"/>
    <w:rsid w:val="00A6507B"/>
    <w:rsid w:val="00A6645D"/>
    <w:rsid w:val="00A66A93"/>
    <w:rsid w:val="00A67FA6"/>
    <w:rsid w:val="00A70088"/>
    <w:rsid w:val="00A70225"/>
    <w:rsid w:val="00A7023E"/>
    <w:rsid w:val="00A7065E"/>
    <w:rsid w:val="00A7070B"/>
    <w:rsid w:val="00A70A84"/>
    <w:rsid w:val="00A724FB"/>
    <w:rsid w:val="00A72916"/>
    <w:rsid w:val="00A72A4D"/>
    <w:rsid w:val="00A73EAD"/>
    <w:rsid w:val="00A74093"/>
    <w:rsid w:val="00A762AC"/>
    <w:rsid w:val="00A771C2"/>
    <w:rsid w:val="00A77306"/>
    <w:rsid w:val="00A77898"/>
    <w:rsid w:val="00A77DA1"/>
    <w:rsid w:val="00A77F9D"/>
    <w:rsid w:val="00A80FDD"/>
    <w:rsid w:val="00A8113C"/>
    <w:rsid w:val="00A81263"/>
    <w:rsid w:val="00A81708"/>
    <w:rsid w:val="00A8232D"/>
    <w:rsid w:val="00A836F2"/>
    <w:rsid w:val="00A841A3"/>
    <w:rsid w:val="00A84246"/>
    <w:rsid w:val="00A842B9"/>
    <w:rsid w:val="00A84A8B"/>
    <w:rsid w:val="00A84E16"/>
    <w:rsid w:val="00A85993"/>
    <w:rsid w:val="00A85A34"/>
    <w:rsid w:val="00A85ED1"/>
    <w:rsid w:val="00A86916"/>
    <w:rsid w:val="00A86C01"/>
    <w:rsid w:val="00A86D4A"/>
    <w:rsid w:val="00A9020C"/>
    <w:rsid w:val="00A90588"/>
    <w:rsid w:val="00A90940"/>
    <w:rsid w:val="00A90DAC"/>
    <w:rsid w:val="00A92235"/>
    <w:rsid w:val="00A924AD"/>
    <w:rsid w:val="00A92586"/>
    <w:rsid w:val="00A927E6"/>
    <w:rsid w:val="00A92985"/>
    <w:rsid w:val="00A930EF"/>
    <w:rsid w:val="00A9358E"/>
    <w:rsid w:val="00A93E7B"/>
    <w:rsid w:val="00A94F5E"/>
    <w:rsid w:val="00A95C75"/>
    <w:rsid w:val="00A9683B"/>
    <w:rsid w:val="00A96915"/>
    <w:rsid w:val="00A96CFA"/>
    <w:rsid w:val="00A96DB9"/>
    <w:rsid w:val="00AA007D"/>
    <w:rsid w:val="00AA0A2E"/>
    <w:rsid w:val="00AA0BAB"/>
    <w:rsid w:val="00AA0E92"/>
    <w:rsid w:val="00AA0EF5"/>
    <w:rsid w:val="00AA1114"/>
    <w:rsid w:val="00AA1405"/>
    <w:rsid w:val="00AA2804"/>
    <w:rsid w:val="00AA2D54"/>
    <w:rsid w:val="00AA30C3"/>
    <w:rsid w:val="00AA31C7"/>
    <w:rsid w:val="00AA3CB1"/>
    <w:rsid w:val="00AA3EEF"/>
    <w:rsid w:val="00AA4572"/>
    <w:rsid w:val="00AA47C7"/>
    <w:rsid w:val="00AA4986"/>
    <w:rsid w:val="00AA51C4"/>
    <w:rsid w:val="00AA520B"/>
    <w:rsid w:val="00AA5225"/>
    <w:rsid w:val="00AA5A98"/>
    <w:rsid w:val="00AA65AB"/>
    <w:rsid w:val="00AA6A22"/>
    <w:rsid w:val="00AA6A85"/>
    <w:rsid w:val="00AA6BF8"/>
    <w:rsid w:val="00AA6DBA"/>
    <w:rsid w:val="00AA7C8D"/>
    <w:rsid w:val="00AB0305"/>
    <w:rsid w:val="00AB11E4"/>
    <w:rsid w:val="00AB1377"/>
    <w:rsid w:val="00AB1463"/>
    <w:rsid w:val="00AB1593"/>
    <w:rsid w:val="00AB1889"/>
    <w:rsid w:val="00AB22DA"/>
    <w:rsid w:val="00AB3147"/>
    <w:rsid w:val="00AB32F5"/>
    <w:rsid w:val="00AB47AB"/>
    <w:rsid w:val="00AB5486"/>
    <w:rsid w:val="00AB5A7C"/>
    <w:rsid w:val="00AB5B3F"/>
    <w:rsid w:val="00AB5B96"/>
    <w:rsid w:val="00AB6564"/>
    <w:rsid w:val="00AB6DD3"/>
    <w:rsid w:val="00AB7824"/>
    <w:rsid w:val="00AC023B"/>
    <w:rsid w:val="00AC0BA8"/>
    <w:rsid w:val="00AC0BD7"/>
    <w:rsid w:val="00AC0D13"/>
    <w:rsid w:val="00AC14C8"/>
    <w:rsid w:val="00AC16B1"/>
    <w:rsid w:val="00AC189E"/>
    <w:rsid w:val="00AC1D43"/>
    <w:rsid w:val="00AC280B"/>
    <w:rsid w:val="00AC2907"/>
    <w:rsid w:val="00AC3DC7"/>
    <w:rsid w:val="00AC4AA1"/>
    <w:rsid w:val="00AC5776"/>
    <w:rsid w:val="00AC5A0E"/>
    <w:rsid w:val="00AC6116"/>
    <w:rsid w:val="00AC6B3A"/>
    <w:rsid w:val="00AC71AE"/>
    <w:rsid w:val="00AC7A02"/>
    <w:rsid w:val="00AC7D41"/>
    <w:rsid w:val="00AD14ED"/>
    <w:rsid w:val="00AD162F"/>
    <w:rsid w:val="00AD18C2"/>
    <w:rsid w:val="00AD1B55"/>
    <w:rsid w:val="00AD2675"/>
    <w:rsid w:val="00AD2E73"/>
    <w:rsid w:val="00AD3554"/>
    <w:rsid w:val="00AD3BC3"/>
    <w:rsid w:val="00AD453D"/>
    <w:rsid w:val="00AD4643"/>
    <w:rsid w:val="00AD4BD3"/>
    <w:rsid w:val="00AD4E8A"/>
    <w:rsid w:val="00AD5365"/>
    <w:rsid w:val="00AD537A"/>
    <w:rsid w:val="00AD57D0"/>
    <w:rsid w:val="00AD57D5"/>
    <w:rsid w:val="00AD5A05"/>
    <w:rsid w:val="00AD5CAA"/>
    <w:rsid w:val="00AD5D45"/>
    <w:rsid w:val="00AD5FC7"/>
    <w:rsid w:val="00AD6D3F"/>
    <w:rsid w:val="00AD7326"/>
    <w:rsid w:val="00AE0842"/>
    <w:rsid w:val="00AE0E4E"/>
    <w:rsid w:val="00AE1DBC"/>
    <w:rsid w:val="00AE202D"/>
    <w:rsid w:val="00AE3AE4"/>
    <w:rsid w:val="00AE4969"/>
    <w:rsid w:val="00AE55DA"/>
    <w:rsid w:val="00AE5854"/>
    <w:rsid w:val="00AE585A"/>
    <w:rsid w:val="00AE6034"/>
    <w:rsid w:val="00AE64AF"/>
    <w:rsid w:val="00AE66F5"/>
    <w:rsid w:val="00AE6CFC"/>
    <w:rsid w:val="00AE7260"/>
    <w:rsid w:val="00AE7AFC"/>
    <w:rsid w:val="00AE7B6D"/>
    <w:rsid w:val="00AE7D68"/>
    <w:rsid w:val="00AE7F7B"/>
    <w:rsid w:val="00AE7F85"/>
    <w:rsid w:val="00AF04A4"/>
    <w:rsid w:val="00AF09DE"/>
    <w:rsid w:val="00AF0D0F"/>
    <w:rsid w:val="00AF2275"/>
    <w:rsid w:val="00AF2CEA"/>
    <w:rsid w:val="00AF347C"/>
    <w:rsid w:val="00AF3825"/>
    <w:rsid w:val="00AF4629"/>
    <w:rsid w:val="00AF49DC"/>
    <w:rsid w:val="00AF5014"/>
    <w:rsid w:val="00AF5483"/>
    <w:rsid w:val="00AF57C0"/>
    <w:rsid w:val="00AF5FB7"/>
    <w:rsid w:val="00AF6012"/>
    <w:rsid w:val="00AF619A"/>
    <w:rsid w:val="00AF66ED"/>
    <w:rsid w:val="00AF7421"/>
    <w:rsid w:val="00AF7525"/>
    <w:rsid w:val="00AF78DF"/>
    <w:rsid w:val="00B007C4"/>
    <w:rsid w:val="00B00E6E"/>
    <w:rsid w:val="00B0194D"/>
    <w:rsid w:val="00B024F1"/>
    <w:rsid w:val="00B02E59"/>
    <w:rsid w:val="00B03167"/>
    <w:rsid w:val="00B03EE7"/>
    <w:rsid w:val="00B0601C"/>
    <w:rsid w:val="00B06280"/>
    <w:rsid w:val="00B06589"/>
    <w:rsid w:val="00B0699B"/>
    <w:rsid w:val="00B07A57"/>
    <w:rsid w:val="00B07B6E"/>
    <w:rsid w:val="00B07E20"/>
    <w:rsid w:val="00B07E56"/>
    <w:rsid w:val="00B10A44"/>
    <w:rsid w:val="00B10C49"/>
    <w:rsid w:val="00B1129D"/>
    <w:rsid w:val="00B11D43"/>
    <w:rsid w:val="00B1310B"/>
    <w:rsid w:val="00B1352C"/>
    <w:rsid w:val="00B14310"/>
    <w:rsid w:val="00B15579"/>
    <w:rsid w:val="00B15F7F"/>
    <w:rsid w:val="00B16731"/>
    <w:rsid w:val="00B17481"/>
    <w:rsid w:val="00B17982"/>
    <w:rsid w:val="00B20471"/>
    <w:rsid w:val="00B2144B"/>
    <w:rsid w:val="00B215D8"/>
    <w:rsid w:val="00B217B5"/>
    <w:rsid w:val="00B22401"/>
    <w:rsid w:val="00B22551"/>
    <w:rsid w:val="00B22C2C"/>
    <w:rsid w:val="00B23DEA"/>
    <w:rsid w:val="00B25852"/>
    <w:rsid w:val="00B26281"/>
    <w:rsid w:val="00B26ED5"/>
    <w:rsid w:val="00B27EE9"/>
    <w:rsid w:val="00B3015F"/>
    <w:rsid w:val="00B30176"/>
    <w:rsid w:val="00B306CD"/>
    <w:rsid w:val="00B30C2E"/>
    <w:rsid w:val="00B31338"/>
    <w:rsid w:val="00B32357"/>
    <w:rsid w:val="00B33CF5"/>
    <w:rsid w:val="00B341D9"/>
    <w:rsid w:val="00B34281"/>
    <w:rsid w:val="00B358EF"/>
    <w:rsid w:val="00B368E9"/>
    <w:rsid w:val="00B369B2"/>
    <w:rsid w:val="00B36B7D"/>
    <w:rsid w:val="00B36D98"/>
    <w:rsid w:val="00B37AA5"/>
    <w:rsid w:val="00B40091"/>
    <w:rsid w:val="00B400B0"/>
    <w:rsid w:val="00B40238"/>
    <w:rsid w:val="00B40AA2"/>
    <w:rsid w:val="00B40B8A"/>
    <w:rsid w:val="00B411D1"/>
    <w:rsid w:val="00B41E89"/>
    <w:rsid w:val="00B42211"/>
    <w:rsid w:val="00B42314"/>
    <w:rsid w:val="00B429D4"/>
    <w:rsid w:val="00B43138"/>
    <w:rsid w:val="00B44017"/>
    <w:rsid w:val="00B44B77"/>
    <w:rsid w:val="00B45271"/>
    <w:rsid w:val="00B463ED"/>
    <w:rsid w:val="00B4662C"/>
    <w:rsid w:val="00B4669C"/>
    <w:rsid w:val="00B46CC2"/>
    <w:rsid w:val="00B47652"/>
    <w:rsid w:val="00B47891"/>
    <w:rsid w:val="00B478CF"/>
    <w:rsid w:val="00B47C35"/>
    <w:rsid w:val="00B47F2F"/>
    <w:rsid w:val="00B47FFA"/>
    <w:rsid w:val="00B50435"/>
    <w:rsid w:val="00B50A40"/>
    <w:rsid w:val="00B5236C"/>
    <w:rsid w:val="00B52493"/>
    <w:rsid w:val="00B52C1D"/>
    <w:rsid w:val="00B52C4B"/>
    <w:rsid w:val="00B52DBD"/>
    <w:rsid w:val="00B536DF"/>
    <w:rsid w:val="00B53880"/>
    <w:rsid w:val="00B5446C"/>
    <w:rsid w:val="00B544B9"/>
    <w:rsid w:val="00B54715"/>
    <w:rsid w:val="00B54773"/>
    <w:rsid w:val="00B548AA"/>
    <w:rsid w:val="00B549A7"/>
    <w:rsid w:val="00B5533C"/>
    <w:rsid w:val="00B55B85"/>
    <w:rsid w:val="00B56BE8"/>
    <w:rsid w:val="00B60698"/>
    <w:rsid w:val="00B615D8"/>
    <w:rsid w:val="00B61862"/>
    <w:rsid w:val="00B62574"/>
    <w:rsid w:val="00B63AC4"/>
    <w:rsid w:val="00B64001"/>
    <w:rsid w:val="00B656A6"/>
    <w:rsid w:val="00B65B7A"/>
    <w:rsid w:val="00B6630C"/>
    <w:rsid w:val="00B66686"/>
    <w:rsid w:val="00B66D70"/>
    <w:rsid w:val="00B679C6"/>
    <w:rsid w:val="00B67A73"/>
    <w:rsid w:val="00B67F54"/>
    <w:rsid w:val="00B67FBF"/>
    <w:rsid w:val="00B70E24"/>
    <w:rsid w:val="00B71339"/>
    <w:rsid w:val="00B72E50"/>
    <w:rsid w:val="00B72F52"/>
    <w:rsid w:val="00B740D7"/>
    <w:rsid w:val="00B75588"/>
    <w:rsid w:val="00B7566B"/>
    <w:rsid w:val="00B75AED"/>
    <w:rsid w:val="00B76259"/>
    <w:rsid w:val="00B766B3"/>
    <w:rsid w:val="00B7759A"/>
    <w:rsid w:val="00B77648"/>
    <w:rsid w:val="00B77A8A"/>
    <w:rsid w:val="00B80752"/>
    <w:rsid w:val="00B81006"/>
    <w:rsid w:val="00B81686"/>
    <w:rsid w:val="00B819DB"/>
    <w:rsid w:val="00B81B70"/>
    <w:rsid w:val="00B81CF2"/>
    <w:rsid w:val="00B81E45"/>
    <w:rsid w:val="00B822E0"/>
    <w:rsid w:val="00B829FA"/>
    <w:rsid w:val="00B82ECA"/>
    <w:rsid w:val="00B83C5F"/>
    <w:rsid w:val="00B841D8"/>
    <w:rsid w:val="00B848BC"/>
    <w:rsid w:val="00B848F4"/>
    <w:rsid w:val="00B84C31"/>
    <w:rsid w:val="00B84DFE"/>
    <w:rsid w:val="00B851F4"/>
    <w:rsid w:val="00B85229"/>
    <w:rsid w:val="00B85329"/>
    <w:rsid w:val="00B860B2"/>
    <w:rsid w:val="00B862D8"/>
    <w:rsid w:val="00B863DF"/>
    <w:rsid w:val="00B87410"/>
    <w:rsid w:val="00B8764B"/>
    <w:rsid w:val="00B876A4"/>
    <w:rsid w:val="00B87B81"/>
    <w:rsid w:val="00B9002E"/>
    <w:rsid w:val="00B90953"/>
    <w:rsid w:val="00B90A0E"/>
    <w:rsid w:val="00B916A9"/>
    <w:rsid w:val="00B91FAA"/>
    <w:rsid w:val="00B9296C"/>
    <w:rsid w:val="00B9311C"/>
    <w:rsid w:val="00B9319E"/>
    <w:rsid w:val="00B93FC4"/>
    <w:rsid w:val="00B9459C"/>
    <w:rsid w:val="00B94B36"/>
    <w:rsid w:val="00B94B66"/>
    <w:rsid w:val="00B9510A"/>
    <w:rsid w:val="00B95712"/>
    <w:rsid w:val="00B9671D"/>
    <w:rsid w:val="00B97379"/>
    <w:rsid w:val="00B97C90"/>
    <w:rsid w:val="00BA0413"/>
    <w:rsid w:val="00BA0B1C"/>
    <w:rsid w:val="00BA1219"/>
    <w:rsid w:val="00BA12F0"/>
    <w:rsid w:val="00BA18E7"/>
    <w:rsid w:val="00BA2071"/>
    <w:rsid w:val="00BA45E3"/>
    <w:rsid w:val="00BA4BE3"/>
    <w:rsid w:val="00BA4F86"/>
    <w:rsid w:val="00BA54BE"/>
    <w:rsid w:val="00BA5F5C"/>
    <w:rsid w:val="00BA637C"/>
    <w:rsid w:val="00BA6741"/>
    <w:rsid w:val="00BA688F"/>
    <w:rsid w:val="00BA69FA"/>
    <w:rsid w:val="00BA74DB"/>
    <w:rsid w:val="00BA753B"/>
    <w:rsid w:val="00BA7BA7"/>
    <w:rsid w:val="00BA7E49"/>
    <w:rsid w:val="00BA7FAA"/>
    <w:rsid w:val="00BB152B"/>
    <w:rsid w:val="00BB1ACE"/>
    <w:rsid w:val="00BB1C28"/>
    <w:rsid w:val="00BB20A8"/>
    <w:rsid w:val="00BB2B1D"/>
    <w:rsid w:val="00BB2EB0"/>
    <w:rsid w:val="00BB3B5D"/>
    <w:rsid w:val="00BB3C9C"/>
    <w:rsid w:val="00BB4EEC"/>
    <w:rsid w:val="00BB50EB"/>
    <w:rsid w:val="00BB5914"/>
    <w:rsid w:val="00BB5B19"/>
    <w:rsid w:val="00BB659A"/>
    <w:rsid w:val="00BB6BCB"/>
    <w:rsid w:val="00BB6EDE"/>
    <w:rsid w:val="00BB7623"/>
    <w:rsid w:val="00BB798A"/>
    <w:rsid w:val="00BB7A2E"/>
    <w:rsid w:val="00BB7A58"/>
    <w:rsid w:val="00BC02A3"/>
    <w:rsid w:val="00BC0705"/>
    <w:rsid w:val="00BC0FF1"/>
    <w:rsid w:val="00BC229F"/>
    <w:rsid w:val="00BC30F2"/>
    <w:rsid w:val="00BC36B8"/>
    <w:rsid w:val="00BC3CA5"/>
    <w:rsid w:val="00BC3DFB"/>
    <w:rsid w:val="00BC4E1D"/>
    <w:rsid w:val="00BC5517"/>
    <w:rsid w:val="00BC69DF"/>
    <w:rsid w:val="00BC71CA"/>
    <w:rsid w:val="00BD06A0"/>
    <w:rsid w:val="00BD10D3"/>
    <w:rsid w:val="00BD1640"/>
    <w:rsid w:val="00BD19C8"/>
    <w:rsid w:val="00BD23C7"/>
    <w:rsid w:val="00BD255D"/>
    <w:rsid w:val="00BD2A76"/>
    <w:rsid w:val="00BD3011"/>
    <w:rsid w:val="00BD3534"/>
    <w:rsid w:val="00BD358C"/>
    <w:rsid w:val="00BD3C94"/>
    <w:rsid w:val="00BD3DEE"/>
    <w:rsid w:val="00BD3E88"/>
    <w:rsid w:val="00BD44E2"/>
    <w:rsid w:val="00BD4A15"/>
    <w:rsid w:val="00BD52D2"/>
    <w:rsid w:val="00BD5724"/>
    <w:rsid w:val="00BD6003"/>
    <w:rsid w:val="00BD7547"/>
    <w:rsid w:val="00BD7A38"/>
    <w:rsid w:val="00BD7D02"/>
    <w:rsid w:val="00BD7EFB"/>
    <w:rsid w:val="00BE009C"/>
    <w:rsid w:val="00BE0656"/>
    <w:rsid w:val="00BE0968"/>
    <w:rsid w:val="00BE0AA1"/>
    <w:rsid w:val="00BE2068"/>
    <w:rsid w:val="00BE2388"/>
    <w:rsid w:val="00BE2E3A"/>
    <w:rsid w:val="00BE2FC2"/>
    <w:rsid w:val="00BE319F"/>
    <w:rsid w:val="00BE4012"/>
    <w:rsid w:val="00BE413B"/>
    <w:rsid w:val="00BE4BD9"/>
    <w:rsid w:val="00BE53A2"/>
    <w:rsid w:val="00BE5573"/>
    <w:rsid w:val="00BE5640"/>
    <w:rsid w:val="00BE5E1C"/>
    <w:rsid w:val="00BE5F55"/>
    <w:rsid w:val="00BE63B6"/>
    <w:rsid w:val="00BE66D5"/>
    <w:rsid w:val="00BE7FEC"/>
    <w:rsid w:val="00BF05BD"/>
    <w:rsid w:val="00BF0828"/>
    <w:rsid w:val="00BF0833"/>
    <w:rsid w:val="00BF2853"/>
    <w:rsid w:val="00BF2D19"/>
    <w:rsid w:val="00BF3009"/>
    <w:rsid w:val="00BF386A"/>
    <w:rsid w:val="00BF40B9"/>
    <w:rsid w:val="00BF4360"/>
    <w:rsid w:val="00BF4C5B"/>
    <w:rsid w:val="00BF51D1"/>
    <w:rsid w:val="00BF76B4"/>
    <w:rsid w:val="00BF7FDA"/>
    <w:rsid w:val="00C00443"/>
    <w:rsid w:val="00C00BEC"/>
    <w:rsid w:val="00C00C80"/>
    <w:rsid w:val="00C00E1A"/>
    <w:rsid w:val="00C01080"/>
    <w:rsid w:val="00C024A1"/>
    <w:rsid w:val="00C0395D"/>
    <w:rsid w:val="00C03D4C"/>
    <w:rsid w:val="00C04B1A"/>
    <w:rsid w:val="00C057B6"/>
    <w:rsid w:val="00C061F8"/>
    <w:rsid w:val="00C06361"/>
    <w:rsid w:val="00C071DE"/>
    <w:rsid w:val="00C07215"/>
    <w:rsid w:val="00C07D34"/>
    <w:rsid w:val="00C102C6"/>
    <w:rsid w:val="00C10897"/>
    <w:rsid w:val="00C10991"/>
    <w:rsid w:val="00C11817"/>
    <w:rsid w:val="00C11F29"/>
    <w:rsid w:val="00C123A2"/>
    <w:rsid w:val="00C127CD"/>
    <w:rsid w:val="00C1289B"/>
    <w:rsid w:val="00C14526"/>
    <w:rsid w:val="00C148B1"/>
    <w:rsid w:val="00C14916"/>
    <w:rsid w:val="00C153B4"/>
    <w:rsid w:val="00C15425"/>
    <w:rsid w:val="00C1574D"/>
    <w:rsid w:val="00C15A36"/>
    <w:rsid w:val="00C15A9A"/>
    <w:rsid w:val="00C1602F"/>
    <w:rsid w:val="00C16634"/>
    <w:rsid w:val="00C210DC"/>
    <w:rsid w:val="00C21AF6"/>
    <w:rsid w:val="00C21D74"/>
    <w:rsid w:val="00C21F45"/>
    <w:rsid w:val="00C22465"/>
    <w:rsid w:val="00C2268D"/>
    <w:rsid w:val="00C22E00"/>
    <w:rsid w:val="00C239FC"/>
    <w:rsid w:val="00C23D91"/>
    <w:rsid w:val="00C23E7C"/>
    <w:rsid w:val="00C2447B"/>
    <w:rsid w:val="00C251B8"/>
    <w:rsid w:val="00C253AE"/>
    <w:rsid w:val="00C26176"/>
    <w:rsid w:val="00C268AD"/>
    <w:rsid w:val="00C273B1"/>
    <w:rsid w:val="00C27579"/>
    <w:rsid w:val="00C27BD2"/>
    <w:rsid w:val="00C27E79"/>
    <w:rsid w:val="00C303FE"/>
    <w:rsid w:val="00C30530"/>
    <w:rsid w:val="00C314CD"/>
    <w:rsid w:val="00C31682"/>
    <w:rsid w:val="00C316A1"/>
    <w:rsid w:val="00C316EF"/>
    <w:rsid w:val="00C31748"/>
    <w:rsid w:val="00C328EE"/>
    <w:rsid w:val="00C331C0"/>
    <w:rsid w:val="00C33451"/>
    <w:rsid w:val="00C33E8C"/>
    <w:rsid w:val="00C3465C"/>
    <w:rsid w:val="00C34CC2"/>
    <w:rsid w:val="00C3563A"/>
    <w:rsid w:val="00C358B0"/>
    <w:rsid w:val="00C35B64"/>
    <w:rsid w:val="00C35CB0"/>
    <w:rsid w:val="00C35D53"/>
    <w:rsid w:val="00C36271"/>
    <w:rsid w:val="00C36768"/>
    <w:rsid w:val="00C36FC6"/>
    <w:rsid w:val="00C37379"/>
    <w:rsid w:val="00C37814"/>
    <w:rsid w:val="00C37F62"/>
    <w:rsid w:val="00C401E9"/>
    <w:rsid w:val="00C403DF"/>
    <w:rsid w:val="00C41858"/>
    <w:rsid w:val="00C42807"/>
    <w:rsid w:val="00C429A2"/>
    <w:rsid w:val="00C42E25"/>
    <w:rsid w:val="00C42E4A"/>
    <w:rsid w:val="00C436CC"/>
    <w:rsid w:val="00C43D3B"/>
    <w:rsid w:val="00C43FF8"/>
    <w:rsid w:val="00C443F8"/>
    <w:rsid w:val="00C4464E"/>
    <w:rsid w:val="00C44B39"/>
    <w:rsid w:val="00C453D0"/>
    <w:rsid w:val="00C45735"/>
    <w:rsid w:val="00C4600B"/>
    <w:rsid w:val="00C4641A"/>
    <w:rsid w:val="00C46D20"/>
    <w:rsid w:val="00C47398"/>
    <w:rsid w:val="00C47418"/>
    <w:rsid w:val="00C512F3"/>
    <w:rsid w:val="00C51570"/>
    <w:rsid w:val="00C51D7A"/>
    <w:rsid w:val="00C525E7"/>
    <w:rsid w:val="00C5284D"/>
    <w:rsid w:val="00C52962"/>
    <w:rsid w:val="00C52D66"/>
    <w:rsid w:val="00C532CE"/>
    <w:rsid w:val="00C546DC"/>
    <w:rsid w:val="00C54907"/>
    <w:rsid w:val="00C55B0B"/>
    <w:rsid w:val="00C55EB4"/>
    <w:rsid w:val="00C56234"/>
    <w:rsid w:val="00C56AA5"/>
    <w:rsid w:val="00C56BBD"/>
    <w:rsid w:val="00C56EA9"/>
    <w:rsid w:val="00C57309"/>
    <w:rsid w:val="00C57F97"/>
    <w:rsid w:val="00C60CA1"/>
    <w:rsid w:val="00C616E8"/>
    <w:rsid w:val="00C61AAD"/>
    <w:rsid w:val="00C63419"/>
    <w:rsid w:val="00C63535"/>
    <w:rsid w:val="00C63642"/>
    <w:rsid w:val="00C63A88"/>
    <w:rsid w:val="00C63D58"/>
    <w:rsid w:val="00C640E2"/>
    <w:rsid w:val="00C64312"/>
    <w:rsid w:val="00C6534B"/>
    <w:rsid w:val="00C65B9C"/>
    <w:rsid w:val="00C666B9"/>
    <w:rsid w:val="00C6753B"/>
    <w:rsid w:val="00C70995"/>
    <w:rsid w:val="00C709BD"/>
    <w:rsid w:val="00C70E6B"/>
    <w:rsid w:val="00C71256"/>
    <w:rsid w:val="00C713D0"/>
    <w:rsid w:val="00C71826"/>
    <w:rsid w:val="00C71FD0"/>
    <w:rsid w:val="00C7221F"/>
    <w:rsid w:val="00C7238F"/>
    <w:rsid w:val="00C7247C"/>
    <w:rsid w:val="00C73529"/>
    <w:rsid w:val="00C74695"/>
    <w:rsid w:val="00C74B00"/>
    <w:rsid w:val="00C74DA3"/>
    <w:rsid w:val="00C75E85"/>
    <w:rsid w:val="00C760D5"/>
    <w:rsid w:val="00C76C47"/>
    <w:rsid w:val="00C76F9C"/>
    <w:rsid w:val="00C773F7"/>
    <w:rsid w:val="00C77ABF"/>
    <w:rsid w:val="00C80015"/>
    <w:rsid w:val="00C80B79"/>
    <w:rsid w:val="00C8154A"/>
    <w:rsid w:val="00C819A4"/>
    <w:rsid w:val="00C81A35"/>
    <w:rsid w:val="00C8248E"/>
    <w:rsid w:val="00C833A8"/>
    <w:rsid w:val="00C839C1"/>
    <w:rsid w:val="00C83C9B"/>
    <w:rsid w:val="00C840E7"/>
    <w:rsid w:val="00C8415B"/>
    <w:rsid w:val="00C84874"/>
    <w:rsid w:val="00C852DA"/>
    <w:rsid w:val="00C8565C"/>
    <w:rsid w:val="00C85CA5"/>
    <w:rsid w:val="00C85D56"/>
    <w:rsid w:val="00C865CA"/>
    <w:rsid w:val="00C86684"/>
    <w:rsid w:val="00C87185"/>
    <w:rsid w:val="00C874EA"/>
    <w:rsid w:val="00C87DFA"/>
    <w:rsid w:val="00C90BE9"/>
    <w:rsid w:val="00C90E6A"/>
    <w:rsid w:val="00C90FDC"/>
    <w:rsid w:val="00C91D4B"/>
    <w:rsid w:val="00C91EC1"/>
    <w:rsid w:val="00C920B2"/>
    <w:rsid w:val="00C9242E"/>
    <w:rsid w:val="00C93362"/>
    <w:rsid w:val="00C93686"/>
    <w:rsid w:val="00C93AF6"/>
    <w:rsid w:val="00C95138"/>
    <w:rsid w:val="00C952FB"/>
    <w:rsid w:val="00C96146"/>
    <w:rsid w:val="00C96853"/>
    <w:rsid w:val="00C97AB6"/>
    <w:rsid w:val="00CA0833"/>
    <w:rsid w:val="00CA0BC6"/>
    <w:rsid w:val="00CA1289"/>
    <w:rsid w:val="00CA139F"/>
    <w:rsid w:val="00CA1767"/>
    <w:rsid w:val="00CA17FD"/>
    <w:rsid w:val="00CA1ABE"/>
    <w:rsid w:val="00CA1DD4"/>
    <w:rsid w:val="00CA2503"/>
    <w:rsid w:val="00CA2766"/>
    <w:rsid w:val="00CA3B17"/>
    <w:rsid w:val="00CA421F"/>
    <w:rsid w:val="00CA43F5"/>
    <w:rsid w:val="00CA47C0"/>
    <w:rsid w:val="00CA4A18"/>
    <w:rsid w:val="00CA5517"/>
    <w:rsid w:val="00CA551E"/>
    <w:rsid w:val="00CA574C"/>
    <w:rsid w:val="00CA60CA"/>
    <w:rsid w:val="00CA6165"/>
    <w:rsid w:val="00CA7568"/>
    <w:rsid w:val="00CA7D76"/>
    <w:rsid w:val="00CB005C"/>
    <w:rsid w:val="00CB08D8"/>
    <w:rsid w:val="00CB12DE"/>
    <w:rsid w:val="00CB15E3"/>
    <w:rsid w:val="00CB1C5D"/>
    <w:rsid w:val="00CB2638"/>
    <w:rsid w:val="00CB2E97"/>
    <w:rsid w:val="00CB3851"/>
    <w:rsid w:val="00CB38FB"/>
    <w:rsid w:val="00CB4FB1"/>
    <w:rsid w:val="00CB52CC"/>
    <w:rsid w:val="00CB544F"/>
    <w:rsid w:val="00CB62F9"/>
    <w:rsid w:val="00CB6CA1"/>
    <w:rsid w:val="00CB72DD"/>
    <w:rsid w:val="00CC02F3"/>
    <w:rsid w:val="00CC0ECF"/>
    <w:rsid w:val="00CC108A"/>
    <w:rsid w:val="00CC1AE2"/>
    <w:rsid w:val="00CC1BE2"/>
    <w:rsid w:val="00CC1CA3"/>
    <w:rsid w:val="00CC20AF"/>
    <w:rsid w:val="00CC2F6A"/>
    <w:rsid w:val="00CC2F85"/>
    <w:rsid w:val="00CC3B1A"/>
    <w:rsid w:val="00CC423F"/>
    <w:rsid w:val="00CC4533"/>
    <w:rsid w:val="00CC6636"/>
    <w:rsid w:val="00CC6824"/>
    <w:rsid w:val="00CC761F"/>
    <w:rsid w:val="00CD0030"/>
    <w:rsid w:val="00CD02F3"/>
    <w:rsid w:val="00CD0E3F"/>
    <w:rsid w:val="00CD1B8A"/>
    <w:rsid w:val="00CD1F27"/>
    <w:rsid w:val="00CD2180"/>
    <w:rsid w:val="00CD2676"/>
    <w:rsid w:val="00CD3A17"/>
    <w:rsid w:val="00CD3FDA"/>
    <w:rsid w:val="00CD41E9"/>
    <w:rsid w:val="00CD4228"/>
    <w:rsid w:val="00CD44FA"/>
    <w:rsid w:val="00CD4C82"/>
    <w:rsid w:val="00CD4CDE"/>
    <w:rsid w:val="00CD561D"/>
    <w:rsid w:val="00CD6121"/>
    <w:rsid w:val="00CD7123"/>
    <w:rsid w:val="00CD798A"/>
    <w:rsid w:val="00CD7B43"/>
    <w:rsid w:val="00CD7C82"/>
    <w:rsid w:val="00CE0E14"/>
    <w:rsid w:val="00CE0E74"/>
    <w:rsid w:val="00CE2D53"/>
    <w:rsid w:val="00CE2E9F"/>
    <w:rsid w:val="00CE2EE5"/>
    <w:rsid w:val="00CE3150"/>
    <w:rsid w:val="00CE34AC"/>
    <w:rsid w:val="00CE3ACA"/>
    <w:rsid w:val="00CE3D97"/>
    <w:rsid w:val="00CE3E01"/>
    <w:rsid w:val="00CE42BE"/>
    <w:rsid w:val="00CE5139"/>
    <w:rsid w:val="00CE52C9"/>
    <w:rsid w:val="00CE5D7B"/>
    <w:rsid w:val="00CE5EFE"/>
    <w:rsid w:val="00CE6453"/>
    <w:rsid w:val="00CE64AA"/>
    <w:rsid w:val="00CE670C"/>
    <w:rsid w:val="00CE6818"/>
    <w:rsid w:val="00CE68AD"/>
    <w:rsid w:val="00CE69C7"/>
    <w:rsid w:val="00CE6C29"/>
    <w:rsid w:val="00CF02D4"/>
    <w:rsid w:val="00CF03BC"/>
    <w:rsid w:val="00CF0BC2"/>
    <w:rsid w:val="00CF10C3"/>
    <w:rsid w:val="00CF10E3"/>
    <w:rsid w:val="00CF11E8"/>
    <w:rsid w:val="00CF1E2C"/>
    <w:rsid w:val="00CF20EF"/>
    <w:rsid w:val="00CF21CF"/>
    <w:rsid w:val="00CF2462"/>
    <w:rsid w:val="00CF2524"/>
    <w:rsid w:val="00CF25B0"/>
    <w:rsid w:val="00CF2921"/>
    <w:rsid w:val="00CF2E46"/>
    <w:rsid w:val="00CF4702"/>
    <w:rsid w:val="00CF4CD4"/>
    <w:rsid w:val="00CF525D"/>
    <w:rsid w:val="00CF5557"/>
    <w:rsid w:val="00CF5AB4"/>
    <w:rsid w:val="00CF6182"/>
    <w:rsid w:val="00CF6975"/>
    <w:rsid w:val="00CF6EAB"/>
    <w:rsid w:val="00CF7416"/>
    <w:rsid w:val="00CF7D2A"/>
    <w:rsid w:val="00D0000A"/>
    <w:rsid w:val="00D00CC9"/>
    <w:rsid w:val="00D017C9"/>
    <w:rsid w:val="00D01FAF"/>
    <w:rsid w:val="00D01FEC"/>
    <w:rsid w:val="00D02A13"/>
    <w:rsid w:val="00D02F12"/>
    <w:rsid w:val="00D038C8"/>
    <w:rsid w:val="00D0473B"/>
    <w:rsid w:val="00D052C8"/>
    <w:rsid w:val="00D05459"/>
    <w:rsid w:val="00D06243"/>
    <w:rsid w:val="00D06C20"/>
    <w:rsid w:val="00D076AC"/>
    <w:rsid w:val="00D07A40"/>
    <w:rsid w:val="00D10593"/>
    <w:rsid w:val="00D107AF"/>
    <w:rsid w:val="00D118E4"/>
    <w:rsid w:val="00D11B05"/>
    <w:rsid w:val="00D12181"/>
    <w:rsid w:val="00D12ADF"/>
    <w:rsid w:val="00D133D6"/>
    <w:rsid w:val="00D13600"/>
    <w:rsid w:val="00D137CF"/>
    <w:rsid w:val="00D13804"/>
    <w:rsid w:val="00D13C6D"/>
    <w:rsid w:val="00D13CE6"/>
    <w:rsid w:val="00D14796"/>
    <w:rsid w:val="00D14F17"/>
    <w:rsid w:val="00D151D1"/>
    <w:rsid w:val="00D153B2"/>
    <w:rsid w:val="00D153F7"/>
    <w:rsid w:val="00D15848"/>
    <w:rsid w:val="00D16179"/>
    <w:rsid w:val="00D16298"/>
    <w:rsid w:val="00D16813"/>
    <w:rsid w:val="00D16A5B"/>
    <w:rsid w:val="00D16B7B"/>
    <w:rsid w:val="00D17116"/>
    <w:rsid w:val="00D17610"/>
    <w:rsid w:val="00D20F7A"/>
    <w:rsid w:val="00D21193"/>
    <w:rsid w:val="00D2179B"/>
    <w:rsid w:val="00D21A2E"/>
    <w:rsid w:val="00D21F0E"/>
    <w:rsid w:val="00D22166"/>
    <w:rsid w:val="00D22F6C"/>
    <w:rsid w:val="00D23432"/>
    <w:rsid w:val="00D2350A"/>
    <w:rsid w:val="00D236B0"/>
    <w:rsid w:val="00D239BF"/>
    <w:rsid w:val="00D240CC"/>
    <w:rsid w:val="00D2474E"/>
    <w:rsid w:val="00D24972"/>
    <w:rsid w:val="00D249FB"/>
    <w:rsid w:val="00D24EA0"/>
    <w:rsid w:val="00D25303"/>
    <w:rsid w:val="00D254F1"/>
    <w:rsid w:val="00D2577E"/>
    <w:rsid w:val="00D2578B"/>
    <w:rsid w:val="00D25A0F"/>
    <w:rsid w:val="00D25A8B"/>
    <w:rsid w:val="00D25D9B"/>
    <w:rsid w:val="00D262BA"/>
    <w:rsid w:val="00D26992"/>
    <w:rsid w:val="00D27CC6"/>
    <w:rsid w:val="00D3077A"/>
    <w:rsid w:val="00D30DB4"/>
    <w:rsid w:val="00D30DDA"/>
    <w:rsid w:val="00D31026"/>
    <w:rsid w:val="00D3122A"/>
    <w:rsid w:val="00D31253"/>
    <w:rsid w:val="00D3135F"/>
    <w:rsid w:val="00D3147E"/>
    <w:rsid w:val="00D316AC"/>
    <w:rsid w:val="00D323E8"/>
    <w:rsid w:val="00D32B4B"/>
    <w:rsid w:val="00D33946"/>
    <w:rsid w:val="00D33B22"/>
    <w:rsid w:val="00D3413A"/>
    <w:rsid w:val="00D34A9E"/>
    <w:rsid w:val="00D34D1A"/>
    <w:rsid w:val="00D34ED0"/>
    <w:rsid w:val="00D35023"/>
    <w:rsid w:val="00D353A2"/>
    <w:rsid w:val="00D357C3"/>
    <w:rsid w:val="00D35C08"/>
    <w:rsid w:val="00D3722C"/>
    <w:rsid w:val="00D402AB"/>
    <w:rsid w:val="00D403A0"/>
    <w:rsid w:val="00D413B1"/>
    <w:rsid w:val="00D415DD"/>
    <w:rsid w:val="00D425A3"/>
    <w:rsid w:val="00D42C1B"/>
    <w:rsid w:val="00D43145"/>
    <w:rsid w:val="00D4354A"/>
    <w:rsid w:val="00D43798"/>
    <w:rsid w:val="00D44155"/>
    <w:rsid w:val="00D44D56"/>
    <w:rsid w:val="00D4505B"/>
    <w:rsid w:val="00D4551D"/>
    <w:rsid w:val="00D46BA2"/>
    <w:rsid w:val="00D4788C"/>
    <w:rsid w:val="00D479F0"/>
    <w:rsid w:val="00D47D33"/>
    <w:rsid w:val="00D47D8B"/>
    <w:rsid w:val="00D51A1A"/>
    <w:rsid w:val="00D52130"/>
    <w:rsid w:val="00D52399"/>
    <w:rsid w:val="00D5477B"/>
    <w:rsid w:val="00D54887"/>
    <w:rsid w:val="00D55573"/>
    <w:rsid w:val="00D55917"/>
    <w:rsid w:val="00D56AC0"/>
    <w:rsid w:val="00D57268"/>
    <w:rsid w:val="00D575E2"/>
    <w:rsid w:val="00D57A81"/>
    <w:rsid w:val="00D57C9B"/>
    <w:rsid w:val="00D57D15"/>
    <w:rsid w:val="00D6033B"/>
    <w:rsid w:val="00D6040D"/>
    <w:rsid w:val="00D605EF"/>
    <w:rsid w:val="00D60A80"/>
    <w:rsid w:val="00D611D6"/>
    <w:rsid w:val="00D61713"/>
    <w:rsid w:val="00D62367"/>
    <w:rsid w:val="00D625E0"/>
    <w:rsid w:val="00D62BE4"/>
    <w:rsid w:val="00D630D4"/>
    <w:rsid w:val="00D63EB5"/>
    <w:rsid w:val="00D646E1"/>
    <w:rsid w:val="00D657FB"/>
    <w:rsid w:val="00D67379"/>
    <w:rsid w:val="00D677F9"/>
    <w:rsid w:val="00D67974"/>
    <w:rsid w:val="00D679BB"/>
    <w:rsid w:val="00D67F8A"/>
    <w:rsid w:val="00D70107"/>
    <w:rsid w:val="00D701F5"/>
    <w:rsid w:val="00D70681"/>
    <w:rsid w:val="00D70917"/>
    <w:rsid w:val="00D7096A"/>
    <w:rsid w:val="00D7108A"/>
    <w:rsid w:val="00D713F9"/>
    <w:rsid w:val="00D7223E"/>
    <w:rsid w:val="00D72F09"/>
    <w:rsid w:val="00D738EE"/>
    <w:rsid w:val="00D739A0"/>
    <w:rsid w:val="00D73BA5"/>
    <w:rsid w:val="00D7417B"/>
    <w:rsid w:val="00D741D9"/>
    <w:rsid w:val="00D74774"/>
    <w:rsid w:val="00D751B4"/>
    <w:rsid w:val="00D755C0"/>
    <w:rsid w:val="00D75A6B"/>
    <w:rsid w:val="00D76051"/>
    <w:rsid w:val="00D76C72"/>
    <w:rsid w:val="00D77676"/>
    <w:rsid w:val="00D80121"/>
    <w:rsid w:val="00D80A71"/>
    <w:rsid w:val="00D80C8D"/>
    <w:rsid w:val="00D81948"/>
    <w:rsid w:val="00D82B3C"/>
    <w:rsid w:val="00D8329A"/>
    <w:rsid w:val="00D832F0"/>
    <w:rsid w:val="00D83959"/>
    <w:rsid w:val="00D84055"/>
    <w:rsid w:val="00D85A12"/>
    <w:rsid w:val="00D85AE7"/>
    <w:rsid w:val="00D85BB6"/>
    <w:rsid w:val="00D85CA2"/>
    <w:rsid w:val="00D861F0"/>
    <w:rsid w:val="00D8702E"/>
    <w:rsid w:val="00D90176"/>
    <w:rsid w:val="00D9053B"/>
    <w:rsid w:val="00D905DF"/>
    <w:rsid w:val="00D9060E"/>
    <w:rsid w:val="00D91DCA"/>
    <w:rsid w:val="00D9204D"/>
    <w:rsid w:val="00D9355D"/>
    <w:rsid w:val="00D93E88"/>
    <w:rsid w:val="00D94783"/>
    <w:rsid w:val="00D949F2"/>
    <w:rsid w:val="00D9574C"/>
    <w:rsid w:val="00D959AC"/>
    <w:rsid w:val="00D95A31"/>
    <w:rsid w:val="00D95B48"/>
    <w:rsid w:val="00D968A3"/>
    <w:rsid w:val="00D96A16"/>
    <w:rsid w:val="00D96AA7"/>
    <w:rsid w:val="00D96BC0"/>
    <w:rsid w:val="00D96E5C"/>
    <w:rsid w:val="00D971DC"/>
    <w:rsid w:val="00D975A5"/>
    <w:rsid w:val="00D97993"/>
    <w:rsid w:val="00DA08AE"/>
    <w:rsid w:val="00DA0A88"/>
    <w:rsid w:val="00DA273F"/>
    <w:rsid w:val="00DA3138"/>
    <w:rsid w:val="00DA3AF3"/>
    <w:rsid w:val="00DA3B96"/>
    <w:rsid w:val="00DA3D33"/>
    <w:rsid w:val="00DA3E95"/>
    <w:rsid w:val="00DA4470"/>
    <w:rsid w:val="00DA4F95"/>
    <w:rsid w:val="00DA51D7"/>
    <w:rsid w:val="00DA5C15"/>
    <w:rsid w:val="00DA6907"/>
    <w:rsid w:val="00DA7811"/>
    <w:rsid w:val="00DB068C"/>
    <w:rsid w:val="00DB0D36"/>
    <w:rsid w:val="00DB144D"/>
    <w:rsid w:val="00DB2708"/>
    <w:rsid w:val="00DB3641"/>
    <w:rsid w:val="00DB3B45"/>
    <w:rsid w:val="00DB3C61"/>
    <w:rsid w:val="00DB3E2B"/>
    <w:rsid w:val="00DB45DE"/>
    <w:rsid w:val="00DB485C"/>
    <w:rsid w:val="00DB49F9"/>
    <w:rsid w:val="00DB4B0D"/>
    <w:rsid w:val="00DB50A4"/>
    <w:rsid w:val="00DB5C82"/>
    <w:rsid w:val="00DB5EA9"/>
    <w:rsid w:val="00DB6A45"/>
    <w:rsid w:val="00DB6B10"/>
    <w:rsid w:val="00DB74B9"/>
    <w:rsid w:val="00DB78A0"/>
    <w:rsid w:val="00DB7D44"/>
    <w:rsid w:val="00DC0CA8"/>
    <w:rsid w:val="00DC0FF3"/>
    <w:rsid w:val="00DC1377"/>
    <w:rsid w:val="00DC145E"/>
    <w:rsid w:val="00DC17EB"/>
    <w:rsid w:val="00DC1A23"/>
    <w:rsid w:val="00DC1B75"/>
    <w:rsid w:val="00DC2258"/>
    <w:rsid w:val="00DC271E"/>
    <w:rsid w:val="00DC2DD7"/>
    <w:rsid w:val="00DC2E80"/>
    <w:rsid w:val="00DC4BF9"/>
    <w:rsid w:val="00DC5391"/>
    <w:rsid w:val="00DC5758"/>
    <w:rsid w:val="00DC5C9D"/>
    <w:rsid w:val="00DC63FC"/>
    <w:rsid w:val="00DC76C4"/>
    <w:rsid w:val="00DC7F27"/>
    <w:rsid w:val="00DD0082"/>
    <w:rsid w:val="00DD06DC"/>
    <w:rsid w:val="00DD0F6B"/>
    <w:rsid w:val="00DD1201"/>
    <w:rsid w:val="00DD1409"/>
    <w:rsid w:val="00DD1C08"/>
    <w:rsid w:val="00DD1EBD"/>
    <w:rsid w:val="00DD2FF6"/>
    <w:rsid w:val="00DD3942"/>
    <w:rsid w:val="00DD3CAD"/>
    <w:rsid w:val="00DD5540"/>
    <w:rsid w:val="00DD555B"/>
    <w:rsid w:val="00DD5650"/>
    <w:rsid w:val="00DD7DD3"/>
    <w:rsid w:val="00DE0EA9"/>
    <w:rsid w:val="00DE106E"/>
    <w:rsid w:val="00DE1669"/>
    <w:rsid w:val="00DE18DC"/>
    <w:rsid w:val="00DE1A5A"/>
    <w:rsid w:val="00DE23EC"/>
    <w:rsid w:val="00DE2F08"/>
    <w:rsid w:val="00DE30AB"/>
    <w:rsid w:val="00DE3C53"/>
    <w:rsid w:val="00DE42D4"/>
    <w:rsid w:val="00DE43F0"/>
    <w:rsid w:val="00DE51F6"/>
    <w:rsid w:val="00DE52BF"/>
    <w:rsid w:val="00DE58F3"/>
    <w:rsid w:val="00DE5970"/>
    <w:rsid w:val="00DE5F61"/>
    <w:rsid w:val="00DE7113"/>
    <w:rsid w:val="00DE79E8"/>
    <w:rsid w:val="00DE7E09"/>
    <w:rsid w:val="00DE7E79"/>
    <w:rsid w:val="00DF01EB"/>
    <w:rsid w:val="00DF1188"/>
    <w:rsid w:val="00DF1829"/>
    <w:rsid w:val="00DF1844"/>
    <w:rsid w:val="00DF2A8A"/>
    <w:rsid w:val="00DF2E57"/>
    <w:rsid w:val="00DF32A2"/>
    <w:rsid w:val="00DF3551"/>
    <w:rsid w:val="00DF359A"/>
    <w:rsid w:val="00DF36FB"/>
    <w:rsid w:val="00DF37A6"/>
    <w:rsid w:val="00DF3B31"/>
    <w:rsid w:val="00DF46FD"/>
    <w:rsid w:val="00DF5442"/>
    <w:rsid w:val="00DF550A"/>
    <w:rsid w:val="00DF673C"/>
    <w:rsid w:val="00DF75E2"/>
    <w:rsid w:val="00DF77DC"/>
    <w:rsid w:val="00DF781D"/>
    <w:rsid w:val="00DF79BB"/>
    <w:rsid w:val="00DF7B59"/>
    <w:rsid w:val="00E008A9"/>
    <w:rsid w:val="00E00CDF"/>
    <w:rsid w:val="00E015FE"/>
    <w:rsid w:val="00E01960"/>
    <w:rsid w:val="00E01A1E"/>
    <w:rsid w:val="00E01C53"/>
    <w:rsid w:val="00E02E21"/>
    <w:rsid w:val="00E03022"/>
    <w:rsid w:val="00E04673"/>
    <w:rsid w:val="00E06B3D"/>
    <w:rsid w:val="00E07220"/>
    <w:rsid w:val="00E07D7F"/>
    <w:rsid w:val="00E07EE4"/>
    <w:rsid w:val="00E110BA"/>
    <w:rsid w:val="00E110DC"/>
    <w:rsid w:val="00E119BB"/>
    <w:rsid w:val="00E13608"/>
    <w:rsid w:val="00E14390"/>
    <w:rsid w:val="00E14713"/>
    <w:rsid w:val="00E1487F"/>
    <w:rsid w:val="00E14AF6"/>
    <w:rsid w:val="00E14D2A"/>
    <w:rsid w:val="00E15B20"/>
    <w:rsid w:val="00E16308"/>
    <w:rsid w:val="00E17287"/>
    <w:rsid w:val="00E17EC1"/>
    <w:rsid w:val="00E17FCD"/>
    <w:rsid w:val="00E20320"/>
    <w:rsid w:val="00E2076A"/>
    <w:rsid w:val="00E20A30"/>
    <w:rsid w:val="00E20DED"/>
    <w:rsid w:val="00E21682"/>
    <w:rsid w:val="00E21AF9"/>
    <w:rsid w:val="00E222E9"/>
    <w:rsid w:val="00E2342C"/>
    <w:rsid w:val="00E23682"/>
    <w:rsid w:val="00E24315"/>
    <w:rsid w:val="00E253F5"/>
    <w:rsid w:val="00E255E7"/>
    <w:rsid w:val="00E25B4F"/>
    <w:rsid w:val="00E2608F"/>
    <w:rsid w:val="00E2725F"/>
    <w:rsid w:val="00E2727D"/>
    <w:rsid w:val="00E27ABB"/>
    <w:rsid w:val="00E27F4C"/>
    <w:rsid w:val="00E31807"/>
    <w:rsid w:val="00E31D74"/>
    <w:rsid w:val="00E3229B"/>
    <w:rsid w:val="00E325F1"/>
    <w:rsid w:val="00E327B8"/>
    <w:rsid w:val="00E3284E"/>
    <w:rsid w:val="00E32C25"/>
    <w:rsid w:val="00E32D9C"/>
    <w:rsid w:val="00E330F1"/>
    <w:rsid w:val="00E3342E"/>
    <w:rsid w:val="00E3386E"/>
    <w:rsid w:val="00E33B83"/>
    <w:rsid w:val="00E34A80"/>
    <w:rsid w:val="00E34D4C"/>
    <w:rsid w:val="00E34FAA"/>
    <w:rsid w:val="00E356DB"/>
    <w:rsid w:val="00E35A96"/>
    <w:rsid w:val="00E35B7D"/>
    <w:rsid w:val="00E35F8F"/>
    <w:rsid w:val="00E36102"/>
    <w:rsid w:val="00E36A0D"/>
    <w:rsid w:val="00E41C4F"/>
    <w:rsid w:val="00E41D37"/>
    <w:rsid w:val="00E42799"/>
    <w:rsid w:val="00E42A69"/>
    <w:rsid w:val="00E43049"/>
    <w:rsid w:val="00E431AF"/>
    <w:rsid w:val="00E43476"/>
    <w:rsid w:val="00E43A8B"/>
    <w:rsid w:val="00E43E52"/>
    <w:rsid w:val="00E44034"/>
    <w:rsid w:val="00E444C3"/>
    <w:rsid w:val="00E44B4F"/>
    <w:rsid w:val="00E4533F"/>
    <w:rsid w:val="00E45A2E"/>
    <w:rsid w:val="00E46B62"/>
    <w:rsid w:val="00E46C58"/>
    <w:rsid w:val="00E472AB"/>
    <w:rsid w:val="00E47BC0"/>
    <w:rsid w:val="00E50515"/>
    <w:rsid w:val="00E50B2C"/>
    <w:rsid w:val="00E50B52"/>
    <w:rsid w:val="00E50CFC"/>
    <w:rsid w:val="00E5118F"/>
    <w:rsid w:val="00E5134C"/>
    <w:rsid w:val="00E5143D"/>
    <w:rsid w:val="00E514B5"/>
    <w:rsid w:val="00E518B3"/>
    <w:rsid w:val="00E51EAF"/>
    <w:rsid w:val="00E52650"/>
    <w:rsid w:val="00E52C46"/>
    <w:rsid w:val="00E535BA"/>
    <w:rsid w:val="00E54FE8"/>
    <w:rsid w:val="00E5546B"/>
    <w:rsid w:val="00E562B3"/>
    <w:rsid w:val="00E564BF"/>
    <w:rsid w:val="00E568A0"/>
    <w:rsid w:val="00E56BBE"/>
    <w:rsid w:val="00E56BDD"/>
    <w:rsid w:val="00E56E5B"/>
    <w:rsid w:val="00E56ECF"/>
    <w:rsid w:val="00E572C5"/>
    <w:rsid w:val="00E5743E"/>
    <w:rsid w:val="00E57699"/>
    <w:rsid w:val="00E57AFA"/>
    <w:rsid w:val="00E610F7"/>
    <w:rsid w:val="00E61B5E"/>
    <w:rsid w:val="00E62079"/>
    <w:rsid w:val="00E63AF3"/>
    <w:rsid w:val="00E63E11"/>
    <w:rsid w:val="00E65484"/>
    <w:rsid w:val="00E65964"/>
    <w:rsid w:val="00E65D7F"/>
    <w:rsid w:val="00E66352"/>
    <w:rsid w:val="00E670E5"/>
    <w:rsid w:val="00E6741D"/>
    <w:rsid w:val="00E67A81"/>
    <w:rsid w:val="00E67B22"/>
    <w:rsid w:val="00E67EE5"/>
    <w:rsid w:val="00E70AFA"/>
    <w:rsid w:val="00E71FC8"/>
    <w:rsid w:val="00E72082"/>
    <w:rsid w:val="00E7273F"/>
    <w:rsid w:val="00E72D11"/>
    <w:rsid w:val="00E72F0D"/>
    <w:rsid w:val="00E735F0"/>
    <w:rsid w:val="00E74427"/>
    <w:rsid w:val="00E7445A"/>
    <w:rsid w:val="00E7452A"/>
    <w:rsid w:val="00E74810"/>
    <w:rsid w:val="00E74BF8"/>
    <w:rsid w:val="00E753D6"/>
    <w:rsid w:val="00E77742"/>
    <w:rsid w:val="00E77A21"/>
    <w:rsid w:val="00E8038D"/>
    <w:rsid w:val="00E80D9D"/>
    <w:rsid w:val="00E80F0B"/>
    <w:rsid w:val="00E81145"/>
    <w:rsid w:val="00E8122C"/>
    <w:rsid w:val="00E81410"/>
    <w:rsid w:val="00E82C14"/>
    <w:rsid w:val="00E839B1"/>
    <w:rsid w:val="00E84321"/>
    <w:rsid w:val="00E84B67"/>
    <w:rsid w:val="00E84D0F"/>
    <w:rsid w:val="00E85E50"/>
    <w:rsid w:val="00E85E97"/>
    <w:rsid w:val="00E85EF9"/>
    <w:rsid w:val="00E85F0F"/>
    <w:rsid w:val="00E8634B"/>
    <w:rsid w:val="00E86819"/>
    <w:rsid w:val="00E86842"/>
    <w:rsid w:val="00E87083"/>
    <w:rsid w:val="00E87FCD"/>
    <w:rsid w:val="00E9080A"/>
    <w:rsid w:val="00E90F37"/>
    <w:rsid w:val="00E9125E"/>
    <w:rsid w:val="00E91DA7"/>
    <w:rsid w:val="00E91EDA"/>
    <w:rsid w:val="00E92C38"/>
    <w:rsid w:val="00E9305E"/>
    <w:rsid w:val="00E931EF"/>
    <w:rsid w:val="00E95055"/>
    <w:rsid w:val="00E952AE"/>
    <w:rsid w:val="00E95BAF"/>
    <w:rsid w:val="00E95F15"/>
    <w:rsid w:val="00E96739"/>
    <w:rsid w:val="00E974E5"/>
    <w:rsid w:val="00E9756F"/>
    <w:rsid w:val="00E978AA"/>
    <w:rsid w:val="00E97987"/>
    <w:rsid w:val="00EA0305"/>
    <w:rsid w:val="00EA0DF5"/>
    <w:rsid w:val="00EA0EED"/>
    <w:rsid w:val="00EA13B3"/>
    <w:rsid w:val="00EA1BCB"/>
    <w:rsid w:val="00EA1D9E"/>
    <w:rsid w:val="00EA25E3"/>
    <w:rsid w:val="00EA2601"/>
    <w:rsid w:val="00EA2EB2"/>
    <w:rsid w:val="00EA38D4"/>
    <w:rsid w:val="00EA41B6"/>
    <w:rsid w:val="00EA4250"/>
    <w:rsid w:val="00EA455A"/>
    <w:rsid w:val="00EA495A"/>
    <w:rsid w:val="00EA5250"/>
    <w:rsid w:val="00EA5610"/>
    <w:rsid w:val="00EA637C"/>
    <w:rsid w:val="00EB0380"/>
    <w:rsid w:val="00EB0996"/>
    <w:rsid w:val="00EB0CE2"/>
    <w:rsid w:val="00EB1F40"/>
    <w:rsid w:val="00EB1F7B"/>
    <w:rsid w:val="00EB220B"/>
    <w:rsid w:val="00EB280C"/>
    <w:rsid w:val="00EB35EB"/>
    <w:rsid w:val="00EB4201"/>
    <w:rsid w:val="00EB7844"/>
    <w:rsid w:val="00EC0820"/>
    <w:rsid w:val="00EC0E5E"/>
    <w:rsid w:val="00EC1130"/>
    <w:rsid w:val="00EC20DC"/>
    <w:rsid w:val="00EC2498"/>
    <w:rsid w:val="00EC26DD"/>
    <w:rsid w:val="00EC30C5"/>
    <w:rsid w:val="00EC3558"/>
    <w:rsid w:val="00EC3912"/>
    <w:rsid w:val="00EC4207"/>
    <w:rsid w:val="00EC4C20"/>
    <w:rsid w:val="00EC4F4B"/>
    <w:rsid w:val="00EC51F4"/>
    <w:rsid w:val="00EC5BB6"/>
    <w:rsid w:val="00EC5F3A"/>
    <w:rsid w:val="00EC6021"/>
    <w:rsid w:val="00EC613F"/>
    <w:rsid w:val="00EC6554"/>
    <w:rsid w:val="00EC6905"/>
    <w:rsid w:val="00EC76AD"/>
    <w:rsid w:val="00EC791D"/>
    <w:rsid w:val="00EC7BD9"/>
    <w:rsid w:val="00EC7DDA"/>
    <w:rsid w:val="00ED0463"/>
    <w:rsid w:val="00ED1283"/>
    <w:rsid w:val="00ED15CF"/>
    <w:rsid w:val="00ED28E6"/>
    <w:rsid w:val="00ED2EA0"/>
    <w:rsid w:val="00ED382B"/>
    <w:rsid w:val="00ED3B12"/>
    <w:rsid w:val="00ED4BF8"/>
    <w:rsid w:val="00ED54A4"/>
    <w:rsid w:val="00ED7470"/>
    <w:rsid w:val="00EE0337"/>
    <w:rsid w:val="00EE03B8"/>
    <w:rsid w:val="00EE04EC"/>
    <w:rsid w:val="00EE0564"/>
    <w:rsid w:val="00EE0623"/>
    <w:rsid w:val="00EE06DF"/>
    <w:rsid w:val="00EE114B"/>
    <w:rsid w:val="00EE1511"/>
    <w:rsid w:val="00EE16D0"/>
    <w:rsid w:val="00EE2F96"/>
    <w:rsid w:val="00EE33A8"/>
    <w:rsid w:val="00EE37BD"/>
    <w:rsid w:val="00EE4619"/>
    <w:rsid w:val="00EE4A16"/>
    <w:rsid w:val="00EE4B56"/>
    <w:rsid w:val="00EE4D51"/>
    <w:rsid w:val="00EE4DB2"/>
    <w:rsid w:val="00EE55F1"/>
    <w:rsid w:val="00EE5BFB"/>
    <w:rsid w:val="00EE5D62"/>
    <w:rsid w:val="00EE6296"/>
    <w:rsid w:val="00EE632F"/>
    <w:rsid w:val="00EE6D40"/>
    <w:rsid w:val="00EE74B6"/>
    <w:rsid w:val="00EE775A"/>
    <w:rsid w:val="00EF012F"/>
    <w:rsid w:val="00EF014E"/>
    <w:rsid w:val="00EF15F2"/>
    <w:rsid w:val="00EF1ADD"/>
    <w:rsid w:val="00EF1E96"/>
    <w:rsid w:val="00EF26D3"/>
    <w:rsid w:val="00EF3809"/>
    <w:rsid w:val="00EF4297"/>
    <w:rsid w:val="00EF4480"/>
    <w:rsid w:val="00EF49CB"/>
    <w:rsid w:val="00EF4F46"/>
    <w:rsid w:val="00EF55D6"/>
    <w:rsid w:val="00EF55D8"/>
    <w:rsid w:val="00EF5AFD"/>
    <w:rsid w:val="00EF5D31"/>
    <w:rsid w:val="00EF5EE5"/>
    <w:rsid w:val="00EF6151"/>
    <w:rsid w:val="00EF6A9E"/>
    <w:rsid w:val="00EF6B5E"/>
    <w:rsid w:val="00EF716B"/>
    <w:rsid w:val="00EF7846"/>
    <w:rsid w:val="00F00774"/>
    <w:rsid w:val="00F0170B"/>
    <w:rsid w:val="00F020D4"/>
    <w:rsid w:val="00F02BB1"/>
    <w:rsid w:val="00F03618"/>
    <w:rsid w:val="00F04953"/>
    <w:rsid w:val="00F04C56"/>
    <w:rsid w:val="00F0508B"/>
    <w:rsid w:val="00F062EC"/>
    <w:rsid w:val="00F06C6C"/>
    <w:rsid w:val="00F06D3D"/>
    <w:rsid w:val="00F06D9D"/>
    <w:rsid w:val="00F07D3A"/>
    <w:rsid w:val="00F07FDE"/>
    <w:rsid w:val="00F102BC"/>
    <w:rsid w:val="00F109CE"/>
    <w:rsid w:val="00F118AF"/>
    <w:rsid w:val="00F1220B"/>
    <w:rsid w:val="00F1261F"/>
    <w:rsid w:val="00F12CE3"/>
    <w:rsid w:val="00F12DB7"/>
    <w:rsid w:val="00F12EB5"/>
    <w:rsid w:val="00F13E64"/>
    <w:rsid w:val="00F13F39"/>
    <w:rsid w:val="00F1464E"/>
    <w:rsid w:val="00F14AE5"/>
    <w:rsid w:val="00F14F61"/>
    <w:rsid w:val="00F15004"/>
    <w:rsid w:val="00F1502A"/>
    <w:rsid w:val="00F15887"/>
    <w:rsid w:val="00F1784F"/>
    <w:rsid w:val="00F17DCF"/>
    <w:rsid w:val="00F20D26"/>
    <w:rsid w:val="00F2111D"/>
    <w:rsid w:val="00F216F6"/>
    <w:rsid w:val="00F21D47"/>
    <w:rsid w:val="00F21DBD"/>
    <w:rsid w:val="00F22500"/>
    <w:rsid w:val="00F22603"/>
    <w:rsid w:val="00F22747"/>
    <w:rsid w:val="00F227B0"/>
    <w:rsid w:val="00F22BD6"/>
    <w:rsid w:val="00F2365B"/>
    <w:rsid w:val="00F23742"/>
    <w:rsid w:val="00F23784"/>
    <w:rsid w:val="00F24F46"/>
    <w:rsid w:val="00F25014"/>
    <w:rsid w:val="00F2511C"/>
    <w:rsid w:val="00F255F5"/>
    <w:rsid w:val="00F26B25"/>
    <w:rsid w:val="00F26C54"/>
    <w:rsid w:val="00F27647"/>
    <w:rsid w:val="00F2795B"/>
    <w:rsid w:val="00F27A70"/>
    <w:rsid w:val="00F3057B"/>
    <w:rsid w:val="00F31A68"/>
    <w:rsid w:val="00F32235"/>
    <w:rsid w:val="00F328B0"/>
    <w:rsid w:val="00F32AE3"/>
    <w:rsid w:val="00F32D9E"/>
    <w:rsid w:val="00F3314D"/>
    <w:rsid w:val="00F3316C"/>
    <w:rsid w:val="00F337F2"/>
    <w:rsid w:val="00F34F22"/>
    <w:rsid w:val="00F35E12"/>
    <w:rsid w:val="00F364BC"/>
    <w:rsid w:val="00F364D7"/>
    <w:rsid w:val="00F37606"/>
    <w:rsid w:val="00F37C73"/>
    <w:rsid w:val="00F400FC"/>
    <w:rsid w:val="00F403E6"/>
    <w:rsid w:val="00F41085"/>
    <w:rsid w:val="00F42573"/>
    <w:rsid w:val="00F4302C"/>
    <w:rsid w:val="00F43F44"/>
    <w:rsid w:val="00F43F53"/>
    <w:rsid w:val="00F44AC5"/>
    <w:rsid w:val="00F44E7B"/>
    <w:rsid w:val="00F44F88"/>
    <w:rsid w:val="00F453FB"/>
    <w:rsid w:val="00F4619E"/>
    <w:rsid w:val="00F46407"/>
    <w:rsid w:val="00F47315"/>
    <w:rsid w:val="00F47556"/>
    <w:rsid w:val="00F47C15"/>
    <w:rsid w:val="00F50406"/>
    <w:rsid w:val="00F50FC9"/>
    <w:rsid w:val="00F513A5"/>
    <w:rsid w:val="00F5207B"/>
    <w:rsid w:val="00F52356"/>
    <w:rsid w:val="00F52448"/>
    <w:rsid w:val="00F530C6"/>
    <w:rsid w:val="00F534EE"/>
    <w:rsid w:val="00F5375A"/>
    <w:rsid w:val="00F53E21"/>
    <w:rsid w:val="00F53E72"/>
    <w:rsid w:val="00F53ECF"/>
    <w:rsid w:val="00F540DB"/>
    <w:rsid w:val="00F54AEE"/>
    <w:rsid w:val="00F54B37"/>
    <w:rsid w:val="00F54F34"/>
    <w:rsid w:val="00F552BB"/>
    <w:rsid w:val="00F55706"/>
    <w:rsid w:val="00F55A3C"/>
    <w:rsid w:val="00F55D22"/>
    <w:rsid w:val="00F56911"/>
    <w:rsid w:val="00F56952"/>
    <w:rsid w:val="00F56F24"/>
    <w:rsid w:val="00F57492"/>
    <w:rsid w:val="00F57734"/>
    <w:rsid w:val="00F57865"/>
    <w:rsid w:val="00F604B7"/>
    <w:rsid w:val="00F60556"/>
    <w:rsid w:val="00F605E0"/>
    <w:rsid w:val="00F608CF"/>
    <w:rsid w:val="00F608F9"/>
    <w:rsid w:val="00F60B00"/>
    <w:rsid w:val="00F60D24"/>
    <w:rsid w:val="00F61598"/>
    <w:rsid w:val="00F61A0E"/>
    <w:rsid w:val="00F61C42"/>
    <w:rsid w:val="00F628E6"/>
    <w:rsid w:val="00F62CB3"/>
    <w:rsid w:val="00F63BCD"/>
    <w:rsid w:val="00F64283"/>
    <w:rsid w:val="00F64C67"/>
    <w:rsid w:val="00F65D30"/>
    <w:rsid w:val="00F67000"/>
    <w:rsid w:val="00F67205"/>
    <w:rsid w:val="00F678B9"/>
    <w:rsid w:val="00F67DAE"/>
    <w:rsid w:val="00F70702"/>
    <w:rsid w:val="00F71791"/>
    <w:rsid w:val="00F72092"/>
    <w:rsid w:val="00F73412"/>
    <w:rsid w:val="00F749C5"/>
    <w:rsid w:val="00F74C6D"/>
    <w:rsid w:val="00F74F5D"/>
    <w:rsid w:val="00F7509A"/>
    <w:rsid w:val="00F75C03"/>
    <w:rsid w:val="00F75CF2"/>
    <w:rsid w:val="00F75D24"/>
    <w:rsid w:val="00F76CE1"/>
    <w:rsid w:val="00F77C46"/>
    <w:rsid w:val="00F77F65"/>
    <w:rsid w:val="00F80518"/>
    <w:rsid w:val="00F807AF"/>
    <w:rsid w:val="00F81153"/>
    <w:rsid w:val="00F81734"/>
    <w:rsid w:val="00F817D2"/>
    <w:rsid w:val="00F81C8B"/>
    <w:rsid w:val="00F81DD2"/>
    <w:rsid w:val="00F83095"/>
    <w:rsid w:val="00F832D5"/>
    <w:rsid w:val="00F842B1"/>
    <w:rsid w:val="00F8470F"/>
    <w:rsid w:val="00F84913"/>
    <w:rsid w:val="00F85281"/>
    <w:rsid w:val="00F86205"/>
    <w:rsid w:val="00F86A99"/>
    <w:rsid w:val="00F87B1F"/>
    <w:rsid w:val="00F87B31"/>
    <w:rsid w:val="00F900E7"/>
    <w:rsid w:val="00F90433"/>
    <w:rsid w:val="00F91497"/>
    <w:rsid w:val="00F91AD3"/>
    <w:rsid w:val="00F92266"/>
    <w:rsid w:val="00F9246A"/>
    <w:rsid w:val="00F92ACE"/>
    <w:rsid w:val="00F92BED"/>
    <w:rsid w:val="00F939A8"/>
    <w:rsid w:val="00F9483F"/>
    <w:rsid w:val="00F948A6"/>
    <w:rsid w:val="00F94BC8"/>
    <w:rsid w:val="00F94D8A"/>
    <w:rsid w:val="00F94E65"/>
    <w:rsid w:val="00F95686"/>
    <w:rsid w:val="00F95ABE"/>
    <w:rsid w:val="00F95EE3"/>
    <w:rsid w:val="00F960F7"/>
    <w:rsid w:val="00F964C0"/>
    <w:rsid w:val="00F968BB"/>
    <w:rsid w:val="00F973B5"/>
    <w:rsid w:val="00F97416"/>
    <w:rsid w:val="00F97784"/>
    <w:rsid w:val="00FA05E6"/>
    <w:rsid w:val="00FA1C7A"/>
    <w:rsid w:val="00FA1EBE"/>
    <w:rsid w:val="00FA3EFC"/>
    <w:rsid w:val="00FA41CF"/>
    <w:rsid w:val="00FA57D6"/>
    <w:rsid w:val="00FA5B7E"/>
    <w:rsid w:val="00FA5B9C"/>
    <w:rsid w:val="00FA6080"/>
    <w:rsid w:val="00FA7EAD"/>
    <w:rsid w:val="00FA7F51"/>
    <w:rsid w:val="00FB00BF"/>
    <w:rsid w:val="00FB0E18"/>
    <w:rsid w:val="00FB158F"/>
    <w:rsid w:val="00FB15EF"/>
    <w:rsid w:val="00FB18D2"/>
    <w:rsid w:val="00FB27FC"/>
    <w:rsid w:val="00FB2A88"/>
    <w:rsid w:val="00FB3B4A"/>
    <w:rsid w:val="00FB3B92"/>
    <w:rsid w:val="00FB3C0F"/>
    <w:rsid w:val="00FB3FC0"/>
    <w:rsid w:val="00FB44EA"/>
    <w:rsid w:val="00FB50E2"/>
    <w:rsid w:val="00FB56D3"/>
    <w:rsid w:val="00FB56E1"/>
    <w:rsid w:val="00FB58A4"/>
    <w:rsid w:val="00FB5CAF"/>
    <w:rsid w:val="00FB5D60"/>
    <w:rsid w:val="00FB5EAE"/>
    <w:rsid w:val="00FB643C"/>
    <w:rsid w:val="00FB7EBC"/>
    <w:rsid w:val="00FC099C"/>
    <w:rsid w:val="00FC0DB5"/>
    <w:rsid w:val="00FC130C"/>
    <w:rsid w:val="00FC17E5"/>
    <w:rsid w:val="00FC2328"/>
    <w:rsid w:val="00FC2F1E"/>
    <w:rsid w:val="00FC3418"/>
    <w:rsid w:val="00FC40B2"/>
    <w:rsid w:val="00FC51B9"/>
    <w:rsid w:val="00FC63EA"/>
    <w:rsid w:val="00FC6A8D"/>
    <w:rsid w:val="00FC6C78"/>
    <w:rsid w:val="00FC716F"/>
    <w:rsid w:val="00FC719D"/>
    <w:rsid w:val="00FC796F"/>
    <w:rsid w:val="00FC7978"/>
    <w:rsid w:val="00FC7A5E"/>
    <w:rsid w:val="00FC7FDA"/>
    <w:rsid w:val="00FD1B66"/>
    <w:rsid w:val="00FD2483"/>
    <w:rsid w:val="00FD2D93"/>
    <w:rsid w:val="00FD37E9"/>
    <w:rsid w:val="00FD413C"/>
    <w:rsid w:val="00FD4527"/>
    <w:rsid w:val="00FD4861"/>
    <w:rsid w:val="00FD4B9B"/>
    <w:rsid w:val="00FD4F2E"/>
    <w:rsid w:val="00FD5905"/>
    <w:rsid w:val="00FD5A21"/>
    <w:rsid w:val="00FD5B07"/>
    <w:rsid w:val="00FD5E47"/>
    <w:rsid w:val="00FD603A"/>
    <w:rsid w:val="00FD6302"/>
    <w:rsid w:val="00FD6836"/>
    <w:rsid w:val="00FD691D"/>
    <w:rsid w:val="00FD7603"/>
    <w:rsid w:val="00FD76EF"/>
    <w:rsid w:val="00FD7BA6"/>
    <w:rsid w:val="00FD7C4D"/>
    <w:rsid w:val="00FE05F8"/>
    <w:rsid w:val="00FE139A"/>
    <w:rsid w:val="00FE16C6"/>
    <w:rsid w:val="00FE1D26"/>
    <w:rsid w:val="00FE2D56"/>
    <w:rsid w:val="00FE2DC0"/>
    <w:rsid w:val="00FE3B44"/>
    <w:rsid w:val="00FE3D3E"/>
    <w:rsid w:val="00FE50C4"/>
    <w:rsid w:val="00FE79BB"/>
    <w:rsid w:val="00FF0224"/>
    <w:rsid w:val="00FF1682"/>
    <w:rsid w:val="00FF1FF4"/>
    <w:rsid w:val="00FF2191"/>
    <w:rsid w:val="00FF2767"/>
    <w:rsid w:val="00FF296D"/>
    <w:rsid w:val="00FF3160"/>
    <w:rsid w:val="00FF3505"/>
    <w:rsid w:val="00FF35AE"/>
    <w:rsid w:val="00FF39B5"/>
    <w:rsid w:val="00FF3F20"/>
    <w:rsid w:val="00FF59D7"/>
    <w:rsid w:val="00FF5AC9"/>
    <w:rsid w:val="00FF5FA7"/>
    <w:rsid w:val="00FF630C"/>
    <w:rsid w:val="00FF692E"/>
    <w:rsid w:val="00FF6BE5"/>
    <w:rsid w:val="00FF7609"/>
    <w:rsid w:val="00FF7875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nhideWhenUsed="0"/>
    <w:lsdException w:name="endnote reference" w:locked="1" w:semiHidden="0" w:unhideWhenUsed="0"/>
    <w:lsdException w:name="endnote text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13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D2E6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D2E68"/>
    <w:rPr>
      <w:rFonts w:ascii="Cambria" w:hAnsi="Cambria" w:cs="Times New Roman"/>
      <w:b/>
      <w:color w:val="365F91"/>
      <w:sz w:val="28"/>
    </w:rPr>
  </w:style>
  <w:style w:type="character" w:styleId="a3">
    <w:name w:val="annotation reference"/>
    <w:uiPriority w:val="99"/>
    <w:semiHidden/>
    <w:rsid w:val="003D2E6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semiHidden/>
    <w:rsid w:val="003D2E68"/>
    <w:pPr>
      <w:spacing w:line="24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a5">
    <w:name w:val="Текст примечания Знак"/>
    <w:link w:val="a4"/>
    <w:uiPriority w:val="99"/>
    <w:semiHidden/>
    <w:locked/>
    <w:rsid w:val="003D2E68"/>
    <w:rPr>
      <w:rFonts w:ascii="Times New Roman" w:hAnsi="Times New Roman" w:cs="Times New Roman"/>
      <w:sz w:val="20"/>
      <w:lang w:eastAsia="en-US"/>
    </w:rPr>
  </w:style>
  <w:style w:type="paragraph" w:styleId="a6">
    <w:name w:val="annotation subject"/>
    <w:basedOn w:val="a4"/>
    <w:next w:val="a4"/>
    <w:link w:val="a7"/>
    <w:uiPriority w:val="99"/>
    <w:semiHidden/>
    <w:rsid w:val="003D2E68"/>
    <w:rPr>
      <w:b/>
      <w:bCs/>
    </w:rPr>
  </w:style>
  <w:style w:type="character" w:customStyle="1" w:styleId="a7">
    <w:name w:val="Тема примечания Знак"/>
    <w:link w:val="a6"/>
    <w:uiPriority w:val="99"/>
    <w:semiHidden/>
    <w:locked/>
    <w:rsid w:val="003D2E68"/>
    <w:rPr>
      <w:rFonts w:ascii="Times New Roman" w:hAnsi="Times New Roman" w:cs="Times New Roman"/>
      <w:b/>
      <w:sz w:val="20"/>
      <w:lang w:eastAsia="en-US"/>
    </w:rPr>
  </w:style>
  <w:style w:type="paragraph" w:styleId="a8">
    <w:name w:val="Balloon Text"/>
    <w:basedOn w:val="a"/>
    <w:link w:val="a9"/>
    <w:uiPriority w:val="99"/>
    <w:rsid w:val="003D2E68"/>
    <w:pPr>
      <w:spacing w:after="0" w:line="240" w:lineRule="auto"/>
    </w:pPr>
    <w:rPr>
      <w:rFonts w:ascii="Segoe UI" w:hAnsi="Segoe UI"/>
      <w:sz w:val="18"/>
      <w:szCs w:val="18"/>
      <w:lang w:eastAsia="en-US"/>
    </w:rPr>
  </w:style>
  <w:style w:type="character" w:customStyle="1" w:styleId="a9">
    <w:name w:val="Текст выноски Знак"/>
    <w:link w:val="a8"/>
    <w:uiPriority w:val="99"/>
    <w:locked/>
    <w:rsid w:val="003D2E68"/>
    <w:rPr>
      <w:rFonts w:ascii="Segoe UI" w:hAnsi="Segoe UI" w:cs="Times New Roman"/>
      <w:sz w:val="18"/>
      <w:lang w:eastAsia="en-US"/>
    </w:rPr>
  </w:style>
  <w:style w:type="paragraph" w:styleId="aa">
    <w:name w:val="endnote text"/>
    <w:basedOn w:val="a"/>
    <w:link w:val="ab"/>
    <w:uiPriority w:val="99"/>
    <w:rsid w:val="003D2E6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Текст концевой сноски Знак"/>
    <w:link w:val="aa"/>
    <w:uiPriority w:val="99"/>
    <w:locked/>
    <w:rsid w:val="003D2E68"/>
    <w:rPr>
      <w:rFonts w:ascii="Times New Roman" w:hAnsi="Times New Roman" w:cs="Times New Roman"/>
      <w:sz w:val="20"/>
    </w:rPr>
  </w:style>
  <w:style w:type="character" w:styleId="ac">
    <w:name w:val="endnote reference"/>
    <w:uiPriority w:val="99"/>
    <w:rsid w:val="003D2E68"/>
    <w:rPr>
      <w:rFonts w:cs="Times New Roman"/>
      <w:vertAlign w:val="superscript"/>
    </w:rPr>
  </w:style>
  <w:style w:type="paragraph" w:styleId="ad">
    <w:name w:val="List Paragraph"/>
    <w:basedOn w:val="a"/>
    <w:uiPriority w:val="99"/>
    <w:qFormat/>
    <w:rsid w:val="003D2E68"/>
    <w:pPr>
      <w:ind w:left="720"/>
      <w:contextualSpacing/>
    </w:pPr>
    <w:rPr>
      <w:rFonts w:ascii="Times New Roman" w:hAnsi="Times New Roman"/>
      <w:sz w:val="28"/>
      <w:szCs w:val="28"/>
      <w:lang w:eastAsia="en-US"/>
    </w:rPr>
  </w:style>
  <w:style w:type="paragraph" w:styleId="ae">
    <w:name w:val="header"/>
    <w:basedOn w:val="a"/>
    <w:link w:val="af"/>
    <w:uiPriority w:val="99"/>
    <w:rsid w:val="003D2E6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Верхний колонтитул Знак"/>
    <w:link w:val="ae"/>
    <w:uiPriority w:val="99"/>
    <w:locked/>
    <w:rsid w:val="003D2E68"/>
    <w:rPr>
      <w:rFonts w:ascii="Times New Roman" w:hAnsi="Times New Roman" w:cs="Times New Roman"/>
      <w:sz w:val="24"/>
    </w:rPr>
  </w:style>
  <w:style w:type="character" w:styleId="af0">
    <w:name w:val="page number"/>
    <w:uiPriority w:val="99"/>
    <w:rsid w:val="003D2E68"/>
    <w:rPr>
      <w:rFonts w:cs="Times New Roman"/>
    </w:rPr>
  </w:style>
  <w:style w:type="paragraph" w:styleId="af1">
    <w:name w:val="footer"/>
    <w:basedOn w:val="a"/>
    <w:link w:val="af2"/>
    <w:uiPriority w:val="99"/>
    <w:rsid w:val="003D2E6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character" w:customStyle="1" w:styleId="af2">
    <w:name w:val="Нижний колонтитул Знак"/>
    <w:link w:val="af1"/>
    <w:uiPriority w:val="99"/>
    <w:locked/>
    <w:rsid w:val="003D2E68"/>
    <w:rPr>
      <w:rFonts w:ascii="Times New Roman" w:hAnsi="Times New Roman" w:cs="Times New Roman"/>
      <w:sz w:val="28"/>
      <w:lang w:eastAsia="en-US"/>
    </w:rPr>
  </w:style>
  <w:style w:type="character" w:styleId="af3">
    <w:name w:val="Placeholder Text"/>
    <w:uiPriority w:val="99"/>
    <w:semiHidden/>
    <w:rsid w:val="003D2E68"/>
    <w:rPr>
      <w:rFonts w:cs="Times New Roman"/>
      <w:color w:val="808080"/>
    </w:rPr>
  </w:style>
  <w:style w:type="paragraph" w:styleId="af4">
    <w:name w:val="No Spacing"/>
    <w:uiPriority w:val="1"/>
    <w:qFormat/>
    <w:rsid w:val="003D2E68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3D2E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3D2E68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nformat">
    <w:name w:val="ConsPlusNonformat"/>
    <w:uiPriority w:val="99"/>
    <w:rsid w:val="003D2E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Знак"/>
    <w:basedOn w:val="a"/>
    <w:uiPriority w:val="99"/>
    <w:rsid w:val="003D2E68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3D2E68"/>
    <w:pPr>
      <w:widowControl w:val="0"/>
      <w:ind w:firstLine="720"/>
    </w:pPr>
    <w:rPr>
      <w:rFonts w:ascii="Arial" w:hAnsi="Arial" w:cs="Arial"/>
    </w:rPr>
  </w:style>
  <w:style w:type="paragraph" w:styleId="af6">
    <w:name w:val="Normal (Web)"/>
    <w:basedOn w:val="a"/>
    <w:uiPriority w:val="99"/>
    <w:rsid w:val="003D2E68"/>
    <w:pPr>
      <w:spacing w:after="192" w:line="240" w:lineRule="auto"/>
    </w:pPr>
    <w:rPr>
      <w:rFonts w:ascii="Times New Roman" w:hAnsi="Times New Roman"/>
      <w:sz w:val="18"/>
      <w:szCs w:val="18"/>
    </w:rPr>
  </w:style>
  <w:style w:type="character" w:styleId="af7">
    <w:name w:val="Hyperlink"/>
    <w:uiPriority w:val="99"/>
    <w:rsid w:val="003D2E68"/>
    <w:rPr>
      <w:rFonts w:cs="Times New Roman"/>
      <w:color w:val="0000FF"/>
      <w:u w:val="single"/>
    </w:rPr>
  </w:style>
  <w:style w:type="paragraph" w:styleId="af8">
    <w:name w:val="Body Text"/>
    <w:basedOn w:val="a"/>
    <w:link w:val="af9"/>
    <w:uiPriority w:val="99"/>
    <w:rsid w:val="003D2E68"/>
    <w:pPr>
      <w:spacing w:after="0" w:line="240" w:lineRule="auto"/>
      <w:jc w:val="both"/>
    </w:pPr>
    <w:rPr>
      <w:rFonts w:ascii="Times New Roman" w:hAnsi="Times New Roman"/>
      <w:sz w:val="20"/>
      <w:szCs w:val="20"/>
      <w:lang w:eastAsia="en-US"/>
    </w:rPr>
  </w:style>
  <w:style w:type="character" w:customStyle="1" w:styleId="af9">
    <w:name w:val="Основной текст Знак"/>
    <w:link w:val="af8"/>
    <w:uiPriority w:val="99"/>
    <w:locked/>
    <w:rsid w:val="003D2E68"/>
    <w:rPr>
      <w:rFonts w:ascii="Times New Roman" w:hAnsi="Times New Roman" w:cs="Times New Roman"/>
      <w:sz w:val="20"/>
      <w:lang w:eastAsia="en-US"/>
    </w:rPr>
  </w:style>
  <w:style w:type="paragraph" w:customStyle="1" w:styleId="11">
    <w:name w:val="заголовок 1"/>
    <w:basedOn w:val="a"/>
    <w:next w:val="a"/>
    <w:uiPriority w:val="99"/>
    <w:rsid w:val="003D2E68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  <w:lang w:val="en-US"/>
    </w:rPr>
  </w:style>
  <w:style w:type="paragraph" w:styleId="afa">
    <w:name w:val="Document Map"/>
    <w:basedOn w:val="a"/>
    <w:link w:val="afb"/>
    <w:uiPriority w:val="99"/>
    <w:semiHidden/>
    <w:rsid w:val="003D2E68"/>
    <w:pPr>
      <w:spacing w:after="0" w:line="240" w:lineRule="auto"/>
    </w:pPr>
    <w:rPr>
      <w:rFonts w:ascii="Tahoma" w:hAnsi="Tahoma"/>
      <w:sz w:val="16"/>
      <w:szCs w:val="16"/>
      <w:lang w:eastAsia="en-US"/>
    </w:rPr>
  </w:style>
  <w:style w:type="character" w:customStyle="1" w:styleId="afb">
    <w:name w:val="Схема документа Знак"/>
    <w:link w:val="afa"/>
    <w:uiPriority w:val="99"/>
    <w:semiHidden/>
    <w:locked/>
    <w:rsid w:val="003D2E68"/>
    <w:rPr>
      <w:rFonts w:ascii="Tahoma" w:hAnsi="Tahoma" w:cs="Times New Roman"/>
      <w:sz w:val="16"/>
      <w:lang w:eastAsia="en-US"/>
    </w:rPr>
  </w:style>
  <w:style w:type="table" w:styleId="afc">
    <w:name w:val="Table Grid"/>
    <w:basedOn w:val="a1"/>
    <w:uiPriority w:val="39"/>
    <w:locked/>
    <w:rsid w:val="001476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1C23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d">
    <w:name w:val="Body Text Indent"/>
    <w:basedOn w:val="a"/>
    <w:link w:val="afe"/>
    <w:rsid w:val="00C55B0B"/>
    <w:pPr>
      <w:widowControl w:val="0"/>
      <w:suppressAutoHyphens/>
      <w:spacing w:after="0" w:line="252" w:lineRule="auto"/>
      <w:ind w:right="4812"/>
      <w:jc w:val="both"/>
    </w:pPr>
    <w:rPr>
      <w:rFonts w:ascii="Times New Roman" w:eastAsia="Lucida Sans Unicode" w:hAnsi="Times New Roman"/>
      <w:kern w:val="1"/>
      <w:sz w:val="28"/>
      <w:szCs w:val="28"/>
    </w:rPr>
  </w:style>
  <w:style w:type="character" w:customStyle="1" w:styleId="afe">
    <w:name w:val="Основной текст с отступом Знак"/>
    <w:basedOn w:val="a0"/>
    <w:link w:val="afd"/>
    <w:rsid w:val="00C55B0B"/>
    <w:rPr>
      <w:rFonts w:ascii="Times New Roman" w:eastAsia="Lucida Sans Unicode" w:hAnsi="Times New Roman"/>
      <w:kern w:val="1"/>
      <w:sz w:val="28"/>
      <w:szCs w:val="28"/>
    </w:rPr>
  </w:style>
  <w:style w:type="paragraph" w:customStyle="1" w:styleId="aff">
    <w:name w:val="Нормальный (таблица)"/>
    <w:basedOn w:val="a"/>
    <w:next w:val="a"/>
    <w:uiPriority w:val="99"/>
    <w:rsid w:val="00C55B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0">
    <w:name w:val="Прижатый влево"/>
    <w:basedOn w:val="a"/>
    <w:next w:val="a"/>
    <w:uiPriority w:val="99"/>
    <w:rsid w:val="00C55B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11">
    <w:name w:val="Font Style11"/>
    <w:uiPriority w:val="99"/>
    <w:rsid w:val="00C55B0B"/>
    <w:rPr>
      <w:rFonts w:ascii="Times New Roman" w:hAnsi="Times New Roman" w:cs="Times New Roman"/>
      <w:sz w:val="26"/>
      <w:szCs w:val="26"/>
    </w:rPr>
  </w:style>
  <w:style w:type="character" w:customStyle="1" w:styleId="aff1">
    <w:name w:val="Основной текст_"/>
    <w:link w:val="12"/>
    <w:rsid w:val="00C55B0B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f1"/>
    <w:rsid w:val="00C55B0B"/>
    <w:pPr>
      <w:shd w:val="clear" w:color="auto" w:fill="FFFFFF"/>
      <w:spacing w:after="0" w:line="293" w:lineRule="exact"/>
      <w:jc w:val="both"/>
    </w:pPr>
    <w:rPr>
      <w:sz w:val="27"/>
      <w:szCs w:val="27"/>
    </w:rPr>
  </w:style>
  <w:style w:type="paragraph" w:customStyle="1" w:styleId="21">
    <w:name w:val="Основной текст с отступом 21"/>
    <w:basedOn w:val="a"/>
    <w:rsid w:val="00C55B0B"/>
    <w:pPr>
      <w:suppressAutoHyphens/>
      <w:spacing w:after="0" w:line="240" w:lineRule="auto"/>
      <w:ind w:firstLine="640"/>
      <w:jc w:val="both"/>
    </w:pPr>
    <w:rPr>
      <w:rFonts w:ascii="Times New Roman" w:eastAsia="Lucida Sans Unicode" w:hAnsi="Times New Roman"/>
      <w:kern w:val="2"/>
      <w:sz w:val="28"/>
      <w:szCs w:val="28"/>
    </w:rPr>
  </w:style>
  <w:style w:type="character" w:customStyle="1" w:styleId="aff2">
    <w:name w:val="Гипертекстовая ссылка"/>
    <w:uiPriority w:val="99"/>
    <w:rsid w:val="00C55B0B"/>
    <w:rPr>
      <w:color w:val="106BBE"/>
    </w:rPr>
  </w:style>
  <w:style w:type="character" w:customStyle="1" w:styleId="13">
    <w:name w:val="Тема примечания Знак1"/>
    <w:uiPriority w:val="99"/>
    <w:semiHidden/>
    <w:rsid w:val="00C55B0B"/>
    <w:rPr>
      <w:rFonts w:ascii="Times New Roman" w:eastAsia="Times New Roman" w:hAnsi="Times New Roman"/>
      <w:b/>
      <w:bCs/>
      <w:lang w:eastAsia="en-US"/>
    </w:rPr>
  </w:style>
  <w:style w:type="character" w:customStyle="1" w:styleId="14">
    <w:name w:val="Схема документа Знак1"/>
    <w:uiPriority w:val="99"/>
    <w:semiHidden/>
    <w:rsid w:val="00C55B0B"/>
    <w:rPr>
      <w:rFonts w:ascii="Tahoma" w:eastAsia="Lucida Sans Unicode" w:hAnsi="Tahoma" w:cs="Tahoma"/>
      <w:kern w:val="1"/>
      <w:sz w:val="16"/>
      <w:szCs w:val="16"/>
    </w:rPr>
  </w:style>
  <w:style w:type="paragraph" w:customStyle="1" w:styleId="15">
    <w:name w:val="Знак Знак1"/>
    <w:basedOn w:val="a"/>
    <w:rsid w:val="00E35F8F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nhideWhenUsed="0"/>
    <w:lsdException w:name="endnote reference" w:locked="1" w:semiHidden="0" w:unhideWhenUsed="0"/>
    <w:lsdException w:name="endnote text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13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D2E6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D2E68"/>
    <w:rPr>
      <w:rFonts w:ascii="Cambria" w:hAnsi="Cambria" w:cs="Times New Roman"/>
      <w:b/>
      <w:color w:val="365F91"/>
      <w:sz w:val="28"/>
    </w:rPr>
  </w:style>
  <w:style w:type="character" w:styleId="a3">
    <w:name w:val="annotation reference"/>
    <w:uiPriority w:val="99"/>
    <w:semiHidden/>
    <w:rsid w:val="003D2E6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semiHidden/>
    <w:rsid w:val="003D2E68"/>
    <w:pPr>
      <w:spacing w:line="24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a5">
    <w:name w:val="Текст примечания Знак"/>
    <w:link w:val="a4"/>
    <w:uiPriority w:val="99"/>
    <w:semiHidden/>
    <w:locked/>
    <w:rsid w:val="003D2E68"/>
    <w:rPr>
      <w:rFonts w:ascii="Times New Roman" w:hAnsi="Times New Roman" w:cs="Times New Roman"/>
      <w:sz w:val="20"/>
      <w:lang w:eastAsia="en-US"/>
    </w:rPr>
  </w:style>
  <w:style w:type="paragraph" w:styleId="a6">
    <w:name w:val="annotation subject"/>
    <w:basedOn w:val="a4"/>
    <w:next w:val="a4"/>
    <w:link w:val="a7"/>
    <w:uiPriority w:val="99"/>
    <w:semiHidden/>
    <w:rsid w:val="003D2E68"/>
    <w:rPr>
      <w:b/>
      <w:bCs/>
    </w:rPr>
  </w:style>
  <w:style w:type="character" w:customStyle="1" w:styleId="a7">
    <w:name w:val="Тема примечания Знак"/>
    <w:link w:val="a6"/>
    <w:uiPriority w:val="99"/>
    <w:semiHidden/>
    <w:locked/>
    <w:rsid w:val="003D2E68"/>
    <w:rPr>
      <w:rFonts w:ascii="Times New Roman" w:hAnsi="Times New Roman" w:cs="Times New Roman"/>
      <w:b/>
      <w:sz w:val="20"/>
      <w:lang w:eastAsia="en-US"/>
    </w:rPr>
  </w:style>
  <w:style w:type="paragraph" w:styleId="a8">
    <w:name w:val="Balloon Text"/>
    <w:basedOn w:val="a"/>
    <w:link w:val="a9"/>
    <w:uiPriority w:val="99"/>
    <w:rsid w:val="003D2E68"/>
    <w:pPr>
      <w:spacing w:after="0" w:line="240" w:lineRule="auto"/>
    </w:pPr>
    <w:rPr>
      <w:rFonts w:ascii="Segoe UI" w:hAnsi="Segoe UI"/>
      <w:sz w:val="18"/>
      <w:szCs w:val="18"/>
      <w:lang w:eastAsia="en-US"/>
    </w:rPr>
  </w:style>
  <w:style w:type="character" w:customStyle="1" w:styleId="a9">
    <w:name w:val="Текст выноски Знак"/>
    <w:link w:val="a8"/>
    <w:uiPriority w:val="99"/>
    <w:locked/>
    <w:rsid w:val="003D2E68"/>
    <w:rPr>
      <w:rFonts w:ascii="Segoe UI" w:hAnsi="Segoe UI" w:cs="Times New Roman"/>
      <w:sz w:val="18"/>
      <w:lang w:eastAsia="en-US"/>
    </w:rPr>
  </w:style>
  <w:style w:type="paragraph" w:styleId="aa">
    <w:name w:val="endnote text"/>
    <w:basedOn w:val="a"/>
    <w:link w:val="ab"/>
    <w:uiPriority w:val="99"/>
    <w:rsid w:val="003D2E6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Текст концевой сноски Знак"/>
    <w:link w:val="aa"/>
    <w:uiPriority w:val="99"/>
    <w:locked/>
    <w:rsid w:val="003D2E68"/>
    <w:rPr>
      <w:rFonts w:ascii="Times New Roman" w:hAnsi="Times New Roman" w:cs="Times New Roman"/>
      <w:sz w:val="20"/>
    </w:rPr>
  </w:style>
  <w:style w:type="character" w:styleId="ac">
    <w:name w:val="endnote reference"/>
    <w:uiPriority w:val="99"/>
    <w:rsid w:val="003D2E68"/>
    <w:rPr>
      <w:rFonts w:cs="Times New Roman"/>
      <w:vertAlign w:val="superscript"/>
    </w:rPr>
  </w:style>
  <w:style w:type="paragraph" w:styleId="ad">
    <w:name w:val="List Paragraph"/>
    <w:basedOn w:val="a"/>
    <w:uiPriority w:val="99"/>
    <w:qFormat/>
    <w:rsid w:val="003D2E68"/>
    <w:pPr>
      <w:ind w:left="720"/>
      <w:contextualSpacing/>
    </w:pPr>
    <w:rPr>
      <w:rFonts w:ascii="Times New Roman" w:hAnsi="Times New Roman"/>
      <w:sz w:val="28"/>
      <w:szCs w:val="28"/>
      <w:lang w:eastAsia="en-US"/>
    </w:rPr>
  </w:style>
  <w:style w:type="paragraph" w:styleId="ae">
    <w:name w:val="header"/>
    <w:basedOn w:val="a"/>
    <w:link w:val="af"/>
    <w:uiPriority w:val="99"/>
    <w:rsid w:val="003D2E6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Верхний колонтитул Знак"/>
    <w:link w:val="ae"/>
    <w:uiPriority w:val="99"/>
    <w:locked/>
    <w:rsid w:val="003D2E68"/>
    <w:rPr>
      <w:rFonts w:ascii="Times New Roman" w:hAnsi="Times New Roman" w:cs="Times New Roman"/>
      <w:sz w:val="24"/>
    </w:rPr>
  </w:style>
  <w:style w:type="character" w:styleId="af0">
    <w:name w:val="page number"/>
    <w:uiPriority w:val="99"/>
    <w:rsid w:val="003D2E68"/>
    <w:rPr>
      <w:rFonts w:cs="Times New Roman"/>
    </w:rPr>
  </w:style>
  <w:style w:type="paragraph" w:styleId="af1">
    <w:name w:val="footer"/>
    <w:basedOn w:val="a"/>
    <w:link w:val="af2"/>
    <w:uiPriority w:val="99"/>
    <w:rsid w:val="003D2E6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character" w:customStyle="1" w:styleId="af2">
    <w:name w:val="Нижний колонтитул Знак"/>
    <w:link w:val="af1"/>
    <w:uiPriority w:val="99"/>
    <w:locked/>
    <w:rsid w:val="003D2E68"/>
    <w:rPr>
      <w:rFonts w:ascii="Times New Roman" w:hAnsi="Times New Roman" w:cs="Times New Roman"/>
      <w:sz w:val="28"/>
      <w:lang w:eastAsia="en-US"/>
    </w:rPr>
  </w:style>
  <w:style w:type="character" w:styleId="af3">
    <w:name w:val="Placeholder Text"/>
    <w:uiPriority w:val="99"/>
    <w:semiHidden/>
    <w:rsid w:val="003D2E68"/>
    <w:rPr>
      <w:rFonts w:cs="Times New Roman"/>
      <w:color w:val="808080"/>
    </w:rPr>
  </w:style>
  <w:style w:type="paragraph" w:styleId="af4">
    <w:name w:val="No Spacing"/>
    <w:uiPriority w:val="1"/>
    <w:qFormat/>
    <w:rsid w:val="003D2E68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3D2E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3D2E68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nformat">
    <w:name w:val="ConsPlusNonformat"/>
    <w:uiPriority w:val="99"/>
    <w:rsid w:val="003D2E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Знак"/>
    <w:basedOn w:val="a"/>
    <w:uiPriority w:val="99"/>
    <w:rsid w:val="003D2E68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3D2E68"/>
    <w:pPr>
      <w:widowControl w:val="0"/>
      <w:ind w:firstLine="720"/>
    </w:pPr>
    <w:rPr>
      <w:rFonts w:ascii="Arial" w:hAnsi="Arial" w:cs="Arial"/>
    </w:rPr>
  </w:style>
  <w:style w:type="paragraph" w:styleId="af6">
    <w:name w:val="Normal (Web)"/>
    <w:basedOn w:val="a"/>
    <w:uiPriority w:val="99"/>
    <w:rsid w:val="003D2E68"/>
    <w:pPr>
      <w:spacing w:after="192" w:line="240" w:lineRule="auto"/>
    </w:pPr>
    <w:rPr>
      <w:rFonts w:ascii="Times New Roman" w:hAnsi="Times New Roman"/>
      <w:sz w:val="18"/>
      <w:szCs w:val="18"/>
    </w:rPr>
  </w:style>
  <w:style w:type="character" w:styleId="af7">
    <w:name w:val="Hyperlink"/>
    <w:uiPriority w:val="99"/>
    <w:rsid w:val="003D2E68"/>
    <w:rPr>
      <w:rFonts w:cs="Times New Roman"/>
      <w:color w:val="0000FF"/>
      <w:u w:val="single"/>
    </w:rPr>
  </w:style>
  <w:style w:type="paragraph" w:styleId="af8">
    <w:name w:val="Body Text"/>
    <w:basedOn w:val="a"/>
    <w:link w:val="af9"/>
    <w:uiPriority w:val="99"/>
    <w:rsid w:val="003D2E68"/>
    <w:pPr>
      <w:spacing w:after="0" w:line="240" w:lineRule="auto"/>
      <w:jc w:val="both"/>
    </w:pPr>
    <w:rPr>
      <w:rFonts w:ascii="Times New Roman" w:hAnsi="Times New Roman"/>
      <w:sz w:val="20"/>
      <w:szCs w:val="20"/>
      <w:lang w:eastAsia="en-US"/>
    </w:rPr>
  </w:style>
  <w:style w:type="character" w:customStyle="1" w:styleId="af9">
    <w:name w:val="Основной текст Знак"/>
    <w:link w:val="af8"/>
    <w:uiPriority w:val="99"/>
    <w:locked/>
    <w:rsid w:val="003D2E68"/>
    <w:rPr>
      <w:rFonts w:ascii="Times New Roman" w:hAnsi="Times New Roman" w:cs="Times New Roman"/>
      <w:sz w:val="20"/>
      <w:lang w:eastAsia="en-US"/>
    </w:rPr>
  </w:style>
  <w:style w:type="paragraph" w:customStyle="1" w:styleId="11">
    <w:name w:val="заголовок 1"/>
    <w:basedOn w:val="a"/>
    <w:next w:val="a"/>
    <w:uiPriority w:val="99"/>
    <w:rsid w:val="003D2E68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  <w:lang w:val="en-US"/>
    </w:rPr>
  </w:style>
  <w:style w:type="paragraph" w:styleId="afa">
    <w:name w:val="Document Map"/>
    <w:basedOn w:val="a"/>
    <w:link w:val="afb"/>
    <w:uiPriority w:val="99"/>
    <w:semiHidden/>
    <w:rsid w:val="003D2E68"/>
    <w:pPr>
      <w:spacing w:after="0" w:line="240" w:lineRule="auto"/>
    </w:pPr>
    <w:rPr>
      <w:rFonts w:ascii="Tahoma" w:hAnsi="Tahoma"/>
      <w:sz w:val="16"/>
      <w:szCs w:val="16"/>
      <w:lang w:eastAsia="en-US"/>
    </w:rPr>
  </w:style>
  <w:style w:type="character" w:customStyle="1" w:styleId="afb">
    <w:name w:val="Схема документа Знак"/>
    <w:link w:val="afa"/>
    <w:uiPriority w:val="99"/>
    <w:semiHidden/>
    <w:locked/>
    <w:rsid w:val="003D2E68"/>
    <w:rPr>
      <w:rFonts w:ascii="Tahoma" w:hAnsi="Tahoma" w:cs="Times New Roman"/>
      <w:sz w:val="16"/>
      <w:lang w:eastAsia="en-US"/>
    </w:rPr>
  </w:style>
  <w:style w:type="table" w:styleId="afc">
    <w:name w:val="Table Grid"/>
    <w:basedOn w:val="a1"/>
    <w:uiPriority w:val="39"/>
    <w:locked/>
    <w:rsid w:val="001476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1C23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d">
    <w:name w:val="Body Text Indent"/>
    <w:basedOn w:val="a"/>
    <w:link w:val="afe"/>
    <w:rsid w:val="00C55B0B"/>
    <w:pPr>
      <w:widowControl w:val="0"/>
      <w:suppressAutoHyphens/>
      <w:spacing w:after="0" w:line="252" w:lineRule="auto"/>
      <w:ind w:right="4812"/>
      <w:jc w:val="both"/>
    </w:pPr>
    <w:rPr>
      <w:rFonts w:ascii="Times New Roman" w:eastAsia="Lucida Sans Unicode" w:hAnsi="Times New Roman"/>
      <w:kern w:val="1"/>
      <w:sz w:val="28"/>
      <w:szCs w:val="28"/>
    </w:rPr>
  </w:style>
  <w:style w:type="character" w:customStyle="1" w:styleId="afe">
    <w:name w:val="Основной текст с отступом Знак"/>
    <w:basedOn w:val="a0"/>
    <w:link w:val="afd"/>
    <w:rsid w:val="00C55B0B"/>
    <w:rPr>
      <w:rFonts w:ascii="Times New Roman" w:eastAsia="Lucida Sans Unicode" w:hAnsi="Times New Roman"/>
      <w:kern w:val="1"/>
      <w:sz w:val="28"/>
      <w:szCs w:val="28"/>
    </w:rPr>
  </w:style>
  <w:style w:type="paragraph" w:customStyle="1" w:styleId="aff">
    <w:name w:val="Нормальный (таблица)"/>
    <w:basedOn w:val="a"/>
    <w:next w:val="a"/>
    <w:uiPriority w:val="99"/>
    <w:rsid w:val="00C55B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0">
    <w:name w:val="Прижатый влево"/>
    <w:basedOn w:val="a"/>
    <w:next w:val="a"/>
    <w:uiPriority w:val="99"/>
    <w:rsid w:val="00C55B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11">
    <w:name w:val="Font Style11"/>
    <w:uiPriority w:val="99"/>
    <w:rsid w:val="00C55B0B"/>
    <w:rPr>
      <w:rFonts w:ascii="Times New Roman" w:hAnsi="Times New Roman" w:cs="Times New Roman"/>
      <w:sz w:val="26"/>
      <w:szCs w:val="26"/>
    </w:rPr>
  </w:style>
  <w:style w:type="character" w:customStyle="1" w:styleId="aff1">
    <w:name w:val="Основной текст_"/>
    <w:link w:val="12"/>
    <w:rsid w:val="00C55B0B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f1"/>
    <w:rsid w:val="00C55B0B"/>
    <w:pPr>
      <w:shd w:val="clear" w:color="auto" w:fill="FFFFFF"/>
      <w:spacing w:after="0" w:line="293" w:lineRule="exact"/>
      <w:jc w:val="both"/>
    </w:pPr>
    <w:rPr>
      <w:sz w:val="27"/>
      <w:szCs w:val="27"/>
    </w:rPr>
  </w:style>
  <w:style w:type="paragraph" w:customStyle="1" w:styleId="21">
    <w:name w:val="Основной текст с отступом 21"/>
    <w:basedOn w:val="a"/>
    <w:rsid w:val="00C55B0B"/>
    <w:pPr>
      <w:suppressAutoHyphens/>
      <w:spacing w:after="0" w:line="240" w:lineRule="auto"/>
      <w:ind w:firstLine="640"/>
      <w:jc w:val="both"/>
    </w:pPr>
    <w:rPr>
      <w:rFonts w:ascii="Times New Roman" w:eastAsia="Lucida Sans Unicode" w:hAnsi="Times New Roman"/>
      <w:kern w:val="2"/>
      <w:sz w:val="28"/>
      <w:szCs w:val="28"/>
    </w:rPr>
  </w:style>
  <w:style w:type="character" w:customStyle="1" w:styleId="aff2">
    <w:name w:val="Гипертекстовая ссылка"/>
    <w:uiPriority w:val="99"/>
    <w:rsid w:val="00C55B0B"/>
    <w:rPr>
      <w:color w:val="106BBE"/>
    </w:rPr>
  </w:style>
  <w:style w:type="character" w:customStyle="1" w:styleId="13">
    <w:name w:val="Тема примечания Знак1"/>
    <w:uiPriority w:val="99"/>
    <w:semiHidden/>
    <w:rsid w:val="00C55B0B"/>
    <w:rPr>
      <w:rFonts w:ascii="Times New Roman" w:eastAsia="Times New Roman" w:hAnsi="Times New Roman"/>
      <w:b/>
      <w:bCs/>
      <w:lang w:eastAsia="en-US"/>
    </w:rPr>
  </w:style>
  <w:style w:type="character" w:customStyle="1" w:styleId="14">
    <w:name w:val="Схема документа Знак1"/>
    <w:uiPriority w:val="99"/>
    <w:semiHidden/>
    <w:rsid w:val="00C55B0B"/>
    <w:rPr>
      <w:rFonts w:ascii="Tahoma" w:eastAsia="Lucida Sans Unicode" w:hAnsi="Tahoma" w:cs="Tahoma"/>
      <w:kern w:val="1"/>
      <w:sz w:val="16"/>
      <w:szCs w:val="16"/>
    </w:rPr>
  </w:style>
  <w:style w:type="paragraph" w:customStyle="1" w:styleId="15">
    <w:name w:val="Знак Знак1"/>
    <w:basedOn w:val="a"/>
    <w:rsid w:val="00E35F8F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E4A48-042F-465E-83F3-05F417125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180</Pages>
  <Words>38447</Words>
  <Characters>219148</Characters>
  <Application>Microsoft Office Word</Application>
  <DocSecurity>0</DocSecurity>
  <Lines>1826</Lines>
  <Paragraphs>514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XTreme.ws</dc:creator>
  <cp:lastModifiedBy>Дмитрий В. Калайда</cp:lastModifiedBy>
  <cp:revision>4</cp:revision>
  <cp:lastPrinted>2022-10-14T07:26:00Z</cp:lastPrinted>
  <dcterms:created xsi:type="dcterms:W3CDTF">2022-12-19T12:45:00Z</dcterms:created>
  <dcterms:modified xsi:type="dcterms:W3CDTF">2022-12-19T13:04:00Z</dcterms:modified>
</cp:coreProperties>
</file>