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A" w:rsidRDefault="00791EAA" w:rsidP="00791EA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791EAA" w:rsidRDefault="00791EAA" w:rsidP="00791EA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91EAA" w:rsidRDefault="00791EAA" w:rsidP="00791EA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791EAA" w:rsidRDefault="00791EAA" w:rsidP="00791EAA">
      <w:pPr>
        <w:widowControl w:val="0"/>
        <w:rPr>
          <w:b/>
          <w:sz w:val="26"/>
          <w:szCs w:val="26"/>
        </w:rPr>
      </w:pPr>
    </w:p>
    <w:p w:rsidR="00791EAA" w:rsidRDefault="00791EAA" w:rsidP="00791EAA">
      <w:pPr>
        <w:widowControl w:val="0"/>
        <w:rPr>
          <w:b/>
          <w:sz w:val="26"/>
          <w:szCs w:val="26"/>
        </w:rPr>
      </w:pPr>
    </w:p>
    <w:p w:rsidR="00791EAA" w:rsidRDefault="00791EAA" w:rsidP="00791EAA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</w:t>
      </w:r>
      <w:r>
        <w:rPr>
          <w:sz w:val="25"/>
          <w:szCs w:val="25"/>
        </w:rPr>
        <w:t>.0</w:t>
      </w:r>
      <w:r>
        <w:rPr>
          <w:sz w:val="25"/>
          <w:szCs w:val="25"/>
        </w:rPr>
        <w:t>9</w:t>
      </w:r>
      <w:r>
        <w:rPr>
          <w:sz w:val="25"/>
          <w:szCs w:val="25"/>
        </w:rPr>
        <w:t>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791EAA" w:rsidRDefault="00791EAA" w:rsidP="00791EAA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791EAA" w:rsidRDefault="00791EAA" w:rsidP="00791EAA">
      <w:pPr>
        <w:widowControl w:val="0"/>
        <w:jc w:val="center"/>
        <w:rPr>
          <w:b/>
          <w:sz w:val="26"/>
          <w:szCs w:val="26"/>
        </w:rPr>
      </w:pPr>
    </w:p>
    <w:p w:rsidR="00791EAA" w:rsidRDefault="00791EAA" w:rsidP="00791EA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791EAA" w:rsidRPr="00791EAA" w:rsidRDefault="00791EAA" w:rsidP="00791EA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«</w:t>
      </w:r>
      <w:r w:rsidRPr="00791EAA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791EAA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791EAA">
        <w:rPr>
          <w:b/>
          <w:bCs/>
          <w:szCs w:val="24"/>
        </w:rPr>
        <w:t>Брюховецкого</w:t>
      </w:r>
      <w:proofErr w:type="spellEnd"/>
      <w:r w:rsidRPr="00791EAA">
        <w:rPr>
          <w:b/>
          <w:bCs/>
          <w:szCs w:val="24"/>
        </w:rPr>
        <w:t xml:space="preserve"> района</w:t>
      </w:r>
    </w:p>
    <w:p w:rsidR="00791EAA" w:rsidRPr="00791EAA" w:rsidRDefault="00791EAA" w:rsidP="00791EAA">
      <w:pPr>
        <w:jc w:val="center"/>
        <w:rPr>
          <w:b/>
          <w:bCs/>
          <w:szCs w:val="24"/>
        </w:rPr>
      </w:pPr>
      <w:r w:rsidRPr="00791EAA">
        <w:rPr>
          <w:b/>
          <w:bCs/>
          <w:szCs w:val="24"/>
        </w:rPr>
        <w:t>от 5 февраля 2016 года № 28 «Об утверждении</w:t>
      </w:r>
    </w:p>
    <w:p w:rsidR="00791EAA" w:rsidRPr="00791EAA" w:rsidRDefault="00791EAA" w:rsidP="00791EAA">
      <w:pPr>
        <w:jc w:val="center"/>
        <w:rPr>
          <w:b/>
          <w:bCs/>
          <w:szCs w:val="24"/>
        </w:rPr>
      </w:pPr>
      <w:r w:rsidRPr="00791EAA">
        <w:rPr>
          <w:b/>
          <w:bCs/>
          <w:szCs w:val="24"/>
        </w:rPr>
        <w:t>административного регламента предоставления</w:t>
      </w:r>
    </w:p>
    <w:p w:rsidR="00791EAA" w:rsidRPr="00791EAA" w:rsidRDefault="00791EAA" w:rsidP="00791EAA">
      <w:pPr>
        <w:jc w:val="center"/>
        <w:rPr>
          <w:b/>
          <w:bCs/>
          <w:szCs w:val="24"/>
        </w:rPr>
      </w:pPr>
      <w:r w:rsidRPr="00791EAA">
        <w:rPr>
          <w:b/>
          <w:bCs/>
          <w:szCs w:val="24"/>
        </w:rPr>
        <w:t>муниципальной услуги «Выдача разрешения (ордера)</w:t>
      </w:r>
    </w:p>
    <w:p w:rsidR="00791EAA" w:rsidRPr="00791EAA" w:rsidRDefault="00791EAA" w:rsidP="00791EAA">
      <w:pPr>
        <w:jc w:val="center"/>
        <w:rPr>
          <w:b/>
          <w:bCs/>
          <w:szCs w:val="24"/>
        </w:rPr>
      </w:pPr>
      <w:r w:rsidRPr="00791EAA">
        <w:rPr>
          <w:b/>
          <w:bCs/>
          <w:szCs w:val="24"/>
        </w:rPr>
        <w:t>на проведение земляных работ, на территории</w:t>
      </w:r>
    </w:p>
    <w:p w:rsidR="00791EAA" w:rsidRDefault="00791EAA" w:rsidP="00791EAA">
      <w:pPr>
        <w:jc w:val="center"/>
        <w:rPr>
          <w:b/>
          <w:szCs w:val="24"/>
        </w:rPr>
      </w:pPr>
      <w:r w:rsidRPr="00791EAA">
        <w:rPr>
          <w:b/>
          <w:bCs/>
          <w:szCs w:val="24"/>
        </w:rPr>
        <w:t>общего пользования»</w:t>
      </w:r>
      <w:r>
        <w:rPr>
          <w:b/>
          <w:bCs/>
          <w:szCs w:val="24"/>
        </w:rPr>
        <w:t>»</w:t>
      </w:r>
    </w:p>
    <w:p w:rsidR="00791EAA" w:rsidRDefault="00791EAA" w:rsidP="00791EAA">
      <w:pPr>
        <w:jc w:val="both"/>
        <w:rPr>
          <w:sz w:val="28"/>
          <w:szCs w:val="28"/>
        </w:rPr>
      </w:pPr>
    </w:p>
    <w:p w:rsidR="00791EAA" w:rsidRDefault="00791EAA" w:rsidP="00791EAA">
      <w:pPr>
        <w:jc w:val="both"/>
        <w:rPr>
          <w:bCs/>
          <w:szCs w:val="24"/>
        </w:rPr>
      </w:pPr>
    </w:p>
    <w:p w:rsidR="00791EAA" w:rsidRDefault="00791EAA" w:rsidP="00791EAA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</w:t>
      </w:r>
      <w:proofErr w:type="gramStart"/>
      <w:r>
        <w:rPr>
          <w:szCs w:val="24"/>
        </w:rPr>
        <w:t xml:space="preserve"> </w:t>
      </w:r>
      <w:r>
        <w:rPr>
          <w:szCs w:val="24"/>
        </w:rPr>
        <w:t xml:space="preserve"> </w:t>
      </w:r>
      <w:r w:rsidRPr="00791EAA">
        <w:rPr>
          <w:szCs w:val="24"/>
        </w:rPr>
        <w:t>О</w:t>
      </w:r>
      <w:proofErr w:type="gramEnd"/>
      <w:r w:rsidRPr="00791EAA">
        <w:rPr>
          <w:szCs w:val="24"/>
        </w:rPr>
        <w:t xml:space="preserve"> внесении изменений в постановление администрации</w:t>
      </w:r>
      <w:r>
        <w:rPr>
          <w:szCs w:val="24"/>
        </w:rPr>
        <w:t xml:space="preserve"> </w:t>
      </w:r>
      <w:r w:rsidRPr="00791EAA">
        <w:rPr>
          <w:szCs w:val="24"/>
        </w:rPr>
        <w:t xml:space="preserve">Новосельского сельского поселения </w:t>
      </w:r>
      <w:proofErr w:type="spellStart"/>
      <w:r w:rsidRPr="00791EAA">
        <w:rPr>
          <w:szCs w:val="24"/>
        </w:rPr>
        <w:t>Брюховецкого</w:t>
      </w:r>
      <w:proofErr w:type="spellEnd"/>
      <w:r w:rsidRPr="00791EAA">
        <w:rPr>
          <w:szCs w:val="24"/>
        </w:rPr>
        <w:t xml:space="preserve"> района</w:t>
      </w:r>
      <w:r>
        <w:rPr>
          <w:szCs w:val="24"/>
        </w:rPr>
        <w:t xml:space="preserve"> </w:t>
      </w:r>
      <w:r w:rsidRPr="00791EAA">
        <w:rPr>
          <w:szCs w:val="24"/>
        </w:rPr>
        <w:t>от 5 февраля 2016 года № 28 «Об утверждении</w:t>
      </w:r>
      <w:r>
        <w:rPr>
          <w:szCs w:val="24"/>
        </w:rPr>
        <w:t xml:space="preserve"> </w:t>
      </w:r>
      <w:r w:rsidRPr="00791EAA">
        <w:rPr>
          <w:szCs w:val="24"/>
        </w:rPr>
        <w:t>административного регламента предоставления</w:t>
      </w:r>
      <w:r>
        <w:rPr>
          <w:szCs w:val="24"/>
        </w:rPr>
        <w:t xml:space="preserve"> </w:t>
      </w:r>
      <w:r w:rsidRPr="00791EAA">
        <w:rPr>
          <w:szCs w:val="24"/>
        </w:rPr>
        <w:t>муниципальной услуги «Выдача разрешения (ордера)</w:t>
      </w:r>
      <w:r>
        <w:rPr>
          <w:szCs w:val="24"/>
        </w:rPr>
        <w:t xml:space="preserve"> </w:t>
      </w:r>
      <w:r w:rsidRPr="00791EAA">
        <w:rPr>
          <w:szCs w:val="24"/>
        </w:rPr>
        <w:t>на проведение земляных работ, на территории</w:t>
      </w:r>
      <w:r>
        <w:rPr>
          <w:szCs w:val="24"/>
        </w:rPr>
        <w:t xml:space="preserve"> </w:t>
      </w:r>
      <w:r w:rsidRPr="00791EAA">
        <w:rPr>
          <w:szCs w:val="24"/>
        </w:rPr>
        <w:t>общего пользования»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791EAA" w:rsidRDefault="00791EAA" w:rsidP="00791EA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791EAA" w:rsidRDefault="00791EAA" w:rsidP="00791EA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791EAA" w:rsidRDefault="00791EAA" w:rsidP="00791EA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791EAA" w:rsidRDefault="00791EAA" w:rsidP="00791EA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791EAA" w:rsidRDefault="00791EAA" w:rsidP="00791EAA">
      <w:pPr>
        <w:widowControl w:val="0"/>
        <w:ind w:firstLine="851"/>
        <w:jc w:val="both"/>
        <w:rPr>
          <w:szCs w:val="24"/>
        </w:rPr>
      </w:pPr>
    </w:p>
    <w:p w:rsidR="00791EAA" w:rsidRDefault="00791EAA" w:rsidP="00791EAA">
      <w:pPr>
        <w:widowControl w:val="0"/>
        <w:ind w:firstLine="851"/>
        <w:jc w:val="both"/>
        <w:rPr>
          <w:szCs w:val="24"/>
        </w:rPr>
      </w:pPr>
    </w:p>
    <w:p w:rsidR="00791EAA" w:rsidRDefault="00791EAA" w:rsidP="00791EAA">
      <w:pPr>
        <w:rPr>
          <w:szCs w:val="24"/>
        </w:rPr>
      </w:pPr>
      <w:r>
        <w:rPr>
          <w:szCs w:val="24"/>
        </w:rPr>
        <w:t xml:space="preserve"> </w:t>
      </w:r>
    </w:p>
    <w:p w:rsidR="00791EAA" w:rsidRDefault="00791EAA" w:rsidP="00791EAA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791EAA" w:rsidRDefault="00791EAA" w:rsidP="00791EAA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p w:rsidR="00623687" w:rsidRDefault="00623687">
      <w:bookmarkStart w:id="0" w:name="_GoBack"/>
      <w:bookmarkEnd w:id="0"/>
    </w:p>
    <w:sectPr w:rsidR="0062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A"/>
    <w:rsid w:val="00623687"/>
    <w:rsid w:val="007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91E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791E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2</cp:revision>
  <cp:lastPrinted>2018-09-24T12:34:00Z</cp:lastPrinted>
  <dcterms:created xsi:type="dcterms:W3CDTF">2018-09-24T12:31:00Z</dcterms:created>
  <dcterms:modified xsi:type="dcterms:W3CDTF">2018-09-24T12:36:00Z</dcterms:modified>
</cp:coreProperties>
</file>