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0D" w:rsidRPr="007116C8" w:rsidRDefault="002211A1" w:rsidP="007116C8">
      <w:pPr>
        <w:pStyle w:val="a3"/>
        <w:numPr>
          <w:ilvl w:val="0"/>
          <w:numId w:val="8"/>
        </w:numPr>
        <w:jc w:val="center"/>
        <w:rPr>
          <w:sz w:val="28"/>
        </w:rPr>
      </w:pPr>
      <w:bookmarkStart w:id="0" w:name="_GoBack"/>
      <w:bookmarkEnd w:id="0"/>
      <w:r w:rsidRPr="007116C8">
        <w:rPr>
          <w:sz w:val="28"/>
        </w:rPr>
        <w:t>ПЕРЕЧЕНЬ И КРАТКОЕ ОПИСАНИЕ ПОДПРОГРАММ</w:t>
      </w:r>
    </w:p>
    <w:p w:rsidR="002F3988" w:rsidRDefault="002F3988" w:rsidP="002F3988">
      <w:pPr>
        <w:pStyle w:val="a3"/>
        <w:rPr>
          <w:sz w:val="28"/>
        </w:rPr>
      </w:pP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«Другие вопросы </w:t>
      </w:r>
      <w:r w:rsidR="002211A1">
        <w:rPr>
          <w:sz w:val="28"/>
        </w:rPr>
        <w:t>в</w:t>
      </w:r>
      <w:r>
        <w:rPr>
          <w:sz w:val="28"/>
        </w:rPr>
        <w:t xml:space="preserve"> области социальной политики» пред</w:t>
      </w:r>
      <w:r>
        <w:rPr>
          <w:sz w:val="28"/>
        </w:rPr>
        <w:t>у</w:t>
      </w:r>
      <w:r>
        <w:rPr>
          <w:sz w:val="28"/>
        </w:rPr>
        <w:t>сматривает поддержку социально ориентированных некоммерческих организ</w:t>
      </w:r>
      <w:r>
        <w:rPr>
          <w:sz w:val="28"/>
        </w:rPr>
        <w:t>а</w:t>
      </w:r>
      <w:r>
        <w:rPr>
          <w:sz w:val="28"/>
        </w:rPr>
        <w:t>ций, осуществляющих уставную деятельность на территории муниципального образования Брюховецкий район (приложение № 1 к муниципальной програ</w:t>
      </w:r>
      <w:r>
        <w:rPr>
          <w:sz w:val="28"/>
        </w:rPr>
        <w:t>м</w:t>
      </w:r>
      <w:r>
        <w:rPr>
          <w:sz w:val="28"/>
        </w:rPr>
        <w:t>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«Охрана семьи и детства» предусматривает поддержку </w:t>
      </w:r>
      <w:r w:rsidRPr="002F3988">
        <w:rPr>
          <w:sz w:val="28"/>
        </w:rPr>
        <w:t>семьи и детей, формирование условий для образования, воспитания и здоров</w:t>
      </w:r>
      <w:r w:rsidRPr="002F3988">
        <w:rPr>
          <w:sz w:val="28"/>
        </w:rPr>
        <w:t>о</w:t>
      </w:r>
      <w:r w:rsidRPr="002F3988">
        <w:rPr>
          <w:sz w:val="28"/>
        </w:rPr>
        <w:t>го образа жизни детей-сирот и детей, оставшихся без попечения, воспитыва</w:t>
      </w:r>
      <w:r w:rsidRPr="002F3988">
        <w:rPr>
          <w:sz w:val="28"/>
        </w:rPr>
        <w:t>ю</w:t>
      </w:r>
      <w:r w:rsidRPr="002F3988">
        <w:rPr>
          <w:sz w:val="28"/>
        </w:rPr>
        <w:t>щихся в замещающих семьях в муниципальном образовании Брюховецкий район</w:t>
      </w:r>
      <w:r>
        <w:rPr>
          <w:sz w:val="28"/>
        </w:rPr>
        <w:t xml:space="preserve"> (приложение № 2 </w:t>
      </w:r>
      <w:r w:rsidR="004D0881">
        <w:rPr>
          <w:sz w:val="28"/>
        </w:rPr>
        <w:t>к муниципальной программе</w:t>
      </w:r>
      <w:r>
        <w:rPr>
          <w:sz w:val="28"/>
        </w:rPr>
        <w:t>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«Социальное обеспечение населения» </w:t>
      </w:r>
      <w:r w:rsidR="004D0881">
        <w:rPr>
          <w:sz w:val="28"/>
        </w:rPr>
        <w:t>предусматривает материальную поддержку</w:t>
      </w:r>
      <w:r w:rsidR="004D0881" w:rsidRPr="004D0881">
        <w:rPr>
          <w:sz w:val="28"/>
          <w:szCs w:val="28"/>
          <w:lang w:eastAsia="ru-RU"/>
        </w:rPr>
        <w:t xml:space="preserve"> </w:t>
      </w:r>
      <w:r w:rsidR="004D0881" w:rsidRPr="004D0881">
        <w:rPr>
          <w:sz w:val="28"/>
        </w:rPr>
        <w:t>граждан, проживающих на территории муниципал</w:t>
      </w:r>
      <w:r w:rsidR="004D0881" w:rsidRPr="004D0881">
        <w:rPr>
          <w:sz w:val="28"/>
        </w:rPr>
        <w:t>ь</w:t>
      </w:r>
      <w:r w:rsidR="004D0881" w:rsidRPr="004D0881">
        <w:rPr>
          <w:sz w:val="28"/>
        </w:rPr>
        <w:t>ного образования Брюховецкий район, оказавшихся в трудной жизненной с</w:t>
      </w:r>
      <w:r w:rsidR="004D0881" w:rsidRPr="004D0881">
        <w:rPr>
          <w:sz w:val="28"/>
        </w:rPr>
        <w:t>и</w:t>
      </w:r>
      <w:r w:rsidR="004D0881" w:rsidRPr="004D0881">
        <w:rPr>
          <w:sz w:val="28"/>
        </w:rPr>
        <w:t>туации</w:t>
      </w:r>
      <w:r w:rsidR="00D032E6">
        <w:rPr>
          <w:sz w:val="28"/>
        </w:rPr>
        <w:t xml:space="preserve">, а также </w:t>
      </w:r>
      <w:r w:rsidR="00D032E6" w:rsidRPr="00D032E6">
        <w:rPr>
          <w:sz w:val="28"/>
        </w:rPr>
        <w:t>оказание мер социальной поддержки работникам ГБУЗ «Бр</w:t>
      </w:r>
      <w:r w:rsidR="00D032E6" w:rsidRPr="00D032E6">
        <w:rPr>
          <w:sz w:val="28"/>
        </w:rPr>
        <w:t>ю</w:t>
      </w:r>
      <w:r w:rsidR="00D032E6" w:rsidRPr="00D032E6">
        <w:rPr>
          <w:sz w:val="28"/>
        </w:rPr>
        <w:t>ховецкая ЦРБ» МЗ КК в виде компенсационных выплат на возмещение расх</w:t>
      </w:r>
      <w:r w:rsidR="00D032E6" w:rsidRPr="00D032E6">
        <w:rPr>
          <w:sz w:val="28"/>
        </w:rPr>
        <w:t>о</w:t>
      </w:r>
      <w:r w:rsidR="00D032E6" w:rsidRPr="00D032E6">
        <w:rPr>
          <w:sz w:val="28"/>
        </w:rPr>
        <w:t>дов по оплате жилья</w:t>
      </w:r>
      <w:r w:rsidR="00D032E6">
        <w:rPr>
          <w:sz w:val="28"/>
        </w:rPr>
        <w:t xml:space="preserve"> </w:t>
      </w:r>
      <w:r w:rsidR="004D0881">
        <w:rPr>
          <w:sz w:val="28"/>
        </w:rPr>
        <w:t>(приложение № 3 к муниципальной программе).</w:t>
      </w:r>
    </w:p>
    <w:p w:rsidR="004D0881" w:rsidRDefault="004D0881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«Пенсионное обеспечение» предусматривает </w:t>
      </w:r>
      <w:r w:rsidRPr="004D0881">
        <w:rPr>
          <w:sz w:val="28"/>
        </w:rPr>
        <w:t>создание эффективной системы финансовой поддержки лиц, замещавших выборные м</w:t>
      </w:r>
      <w:r w:rsidRPr="004D0881">
        <w:rPr>
          <w:sz w:val="28"/>
        </w:rPr>
        <w:t>у</w:t>
      </w:r>
      <w:r w:rsidRPr="004D0881">
        <w:rPr>
          <w:sz w:val="28"/>
        </w:rPr>
        <w:t>ниципальные должности и муниципальные должности муниципальной службы муниципального образования Брюховецкий район</w:t>
      </w:r>
      <w:r>
        <w:rPr>
          <w:sz w:val="28"/>
        </w:rPr>
        <w:t xml:space="preserve"> (приложение № 4 к муниц</w:t>
      </w:r>
      <w:r>
        <w:rPr>
          <w:sz w:val="28"/>
        </w:rPr>
        <w:t>и</w:t>
      </w:r>
      <w:r>
        <w:rPr>
          <w:sz w:val="28"/>
        </w:rPr>
        <w:t>пальной программе).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</w:p>
    <w:p w:rsidR="002F3988" w:rsidRDefault="002F3988" w:rsidP="002211A1">
      <w:pPr>
        <w:pStyle w:val="a3"/>
        <w:suppressAutoHyphens w:val="0"/>
        <w:ind w:left="0" w:firstLine="284"/>
        <w:jc w:val="both"/>
        <w:rPr>
          <w:sz w:val="28"/>
        </w:rPr>
      </w:pPr>
    </w:p>
    <w:p w:rsidR="002F3988" w:rsidRPr="002F3988" w:rsidRDefault="002F3988" w:rsidP="002211A1">
      <w:pPr>
        <w:pStyle w:val="a3"/>
        <w:suppressAutoHyphens w:val="0"/>
        <w:ind w:left="0"/>
        <w:jc w:val="both"/>
        <w:rPr>
          <w:sz w:val="28"/>
        </w:rPr>
      </w:pPr>
    </w:p>
    <w:sectPr w:rsidR="002F3988" w:rsidRPr="002F3988" w:rsidSect="00D25D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24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A13" w:rsidRDefault="00784A13" w:rsidP="00EB773D">
      <w:r>
        <w:separator/>
      </w:r>
    </w:p>
  </w:endnote>
  <w:endnote w:type="continuationSeparator" w:id="0">
    <w:p w:rsidR="00784A13" w:rsidRDefault="00784A13" w:rsidP="00EB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43" w:rsidRDefault="00E604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43" w:rsidRDefault="00E6044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43" w:rsidRDefault="00E604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A13" w:rsidRDefault="00784A13" w:rsidP="00EB773D">
      <w:r>
        <w:separator/>
      </w:r>
    </w:p>
  </w:footnote>
  <w:footnote w:type="continuationSeparator" w:id="0">
    <w:p w:rsidR="00784A13" w:rsidRDefault="00784A13" w:rsidP="00EB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43" w:rsidRDefault="00E60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5481634"/>
      <w:docPartObj>
        <w:docPartGallery w:val="Page Numbers (Top of Page)"/>
        <w:docPartUnique/>
      </w:docPartObj>
    </w:sdtPr>
    <w:sdtEndPr/>
    <w:sdtContent>
      <w:p w:rsidR="004D0881" w:rsidRDefault="00E60443">
        <w:pPr>
          <w:pStyle w:val="a4"/>
          <w:jc w:val="center"/>
        </w:pPr>
        <w:r>
          <w:t>17</w:t>
        </w:r>
      </w:p>
    </w:sdtContent>
  </w:sdt>
  <w:p w:rsidR="00EB773D" w:rsidRDefault="00EB773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443" w:rsidRDefault="00E60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5C1A"/>
    <w:multiLevelType w:val="hybridMultilevel"/>
    <w:tmpl w:val="A9CC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368E8"/>
    <w:multiLevelType w:val="hybridMultilevel"/>
    <w:tmpl w:val="57F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947"/>
    <w:multiLevelType w:val="hybridMultilevel"/>
    <w:tmpl w:val="E1FC3B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12624"/>
    <w:multiLevelType w:val="hybridMultilevel"/>
    <w:tmpl w:val="ABD6A24A"/>
    <w:lvl w:ilvl="0" w:tplc="EE32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0D5099"/>
    <w:multiLevelType w:val="hybridMultilevel"/>
    <w:tmpl w:val="0C5446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F0BDA"/>
    <w:multiLevelType w:val="hybridMultilevel"/>
    <w:tmpl w:val="7FE0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457BD"/>
    <w:multiLevelType w:val="hybridMultilevel"/>
    <w:tmpl w:val="6C5432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A5ECA"/>
    <w:multiLevelType w:val="hybridMultilevel"/>
    <w:tmpl w:val="355467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E1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687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3760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1A1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3E46"/>
    <w:rsid w:val="00245E5B"/>
    <w:rsid w:val="00246B3A"/>
    <w:rsid w:val="00257AA7"/>
    <w:rsid w:val="00260B32"/>
    <w:rsid w:val="00265E59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B1225"/>
    <w:rsid w:val="002B25E0"/>
    <w:rsid w:val="002C45F3"/>
    <w:rsid w:val="002D1B6D"/>
    <w:rsid w:val="002D4E79"/>
    <w:rsid w:val="002D628B"/>
    <w:rsid w:val="002E20C4"/>
    <w:rsid w:val="002E3410"/>
    <w:rsid w:val="002E7F4C"/>
    <w:rsid w:val="002F3988"/>
    <w:rsid w:val="002F54F6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33114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903D3"/>
    <w:rsid w:val="00393839"/>
    <w:rsid w:val="0039631D"/>
    <w:rsid w:val="003973B9"/>
    <w:rsid w:val="003B5E75"/>
    <w:rsid w:val="003C464B"/>
    <w:rsid w:val="003C575E"/>
    <w:rsid w:val="003C6E0D"/>
    <w:rsid w:val="003D003C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C05"/>
    <w:rsid w:val="0042325B"/>
    <w:rsid w:val="004271D9"/>
    <w:rsid w:val="0043337C"/>
    <w:rsid w:val="00437EC9"/>
    <w:rsid w:val="00454A3E"/>
    <w:rsid w:val="0046499B"/>
    <w:rsid w:val="00464C8F"/>
    <w:rsid w:val="00467041"/>
    <w:rsid w:val="004670DB"/>
    <w:rsid w:val="00471F16"/>
    <w:rsid w:val="0047379D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0881"/>
    <w:rsid w:val="004D2F8D"/>
    <w:rsid w:val="004E1AAF"/>
    <w:rsid w:val="004E5998"/>
    <w:rsid w:val="004E73DF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1E65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B0E09"/>
    <w:rsid w:val="005B1B3D"/>
    <w:rsid w:val="005B1C03"/>
    <w:rsid w:val="005B227E"/>
    <w:rsid w:val="005B4EBC"/>
    <w:rsid w:val="005C2B03"/>
    <w:rsid w:val="005C4500"/>
    <w:rsid w:val="005D38E7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116C8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7C11"/>
    <w:rsid w:val="007807E8"/>
    <w:rsid w:val="0078413E"/>
    <w:rsid w:val="00784A13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4D"/>
    <w:rsid w:val="007D0FA5"/>
    <w:rsid w:val="007D1E11"/>
    <w:rsid w:val="007D722B"/>
    <w:rsid w:val="007E1B3E"/>
    <w:rsid w:val="007E5D23"/>
    <w:rsid w:val="007E735D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45A1"/>
    <w:rsid w:val="009F3862"/>
    <w:rsid w:val="009F392E"/>
    <w:rsid w:val="009F4CFE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44637"/>
    <w:rsid w:val="00A45C81"/>
    <w:rsid w:val="00A47FDF"/>
    <w:rsid w:val="00A50E78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193A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0280"/>
    <w:rsid w:val="00B8220D"/>
    <w:rsid w:val="00B92188"/>
    <w:rsid w:val="00B923A0"/>
    <w:rsid w:val="00B957F5"/>
    <w:rsid w:val="00B9656A"/>
    <w:rsid w:val="00BA4A5D"/>
    <w:rsid w:val="00BA6B81"/>
    <w:rsid w:val="00BB00FD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718D"/>
    <w:rsid w:val="00C005B2"/>
    <w:rsid w:val="00C13FC2"/>
    <w:rsid w:val="00C15FF8"/>
    <w:rsid w:val="00C17822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6E2A"/>
    <w:rsid w:val="00C61A95"/>
    <w:rsid w:val="00C63BFD"/>
    <w:rsid w:val="00C67A79"/>
    <w:rsid w:val="00C70533"/>
    <w:rsid w:val="00C72C7E"/>
    <w:rsid w:val="00C742D1"/>
    <w:rsid w:val="00C8373C"/>
    <w:rsid w:val="00C83791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B6977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32E6"/>
    <w:rsid w:val="00D06045"/>
    <w:rsid w:val="00D06341"/>
    <w:rsid w:val="00D11422"/>
    <w:rsid w:val="00D128CE"/>
    <w:rsid w:val="00D200CE"/>
    <w:rsid w:val="00D2296E"/>
    <w:rsid w:val="00D2547C"/>
    <w:rsid w:val="00D254D7"/>
    <w:rsid w:val="00D25DDB"/>
    <w:rsid w:val="00D31ACF"/>
    <w:rsid w:val="00D31E6D"/>
    <w:rsid w:val="00D33242"/>
    <w:rsid w:val="00D33837"/>
    <w:rsid w:val="00D357C2"/>
    <w:rsid w:val="00D40E93"/>
    <w:rsid w:val="00D45F5B"/>
    <w:rsid w:val="00D6473A"/>
    <w:rsid w:val="00D7495A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46E1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1549A"/>
    <w:rsid w:val="00E21263"/>
    <w:rsid w:val="00E31A0B"/>
    <w:rsid w:val="00E32693"/>
    <w:rsid w:val="00E404E1"/>
    <w:rsid w:val="00E50FB5"/>
    <w:rsid w:val="00E55261"/>
    <w:rsid w:val="00E56306"/>
    <w:rsid w:val="00E60443"/>
    <w:rsid w:val="00E60A25"/>
    <w:rsid w:val="00E63A06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B773D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0621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Кристина В. Шилова</cp:lastModifiedBy>
  <cp:revision>22</cp:revision>
  <cp:lastPrinted>2022-10-10T12:07:00Z</cp:lastPrinted>
  <dcterms:created xsi:type="dcterms:W3CDTF">2015-02-02T07:28:00Z</dcterms:created>
  <dcterms:modified xsi:type="dcterms:W3CDTF">2022-10-10T12:07:00Z</dcterms:modified>
</cp:coreProperties>
</file>