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96" w:rsidRDefault="00354796" w:rsidP="00B11637">
      <w:pPr>
        <w:pStyle w:val="ConsPlusNormal"/>
        <w:jc w:val="center"/>
        <w:rPr>
          <w:b/>
          <w:bCs/>
        </w:rPr>
      </w:pPr>
    </w:p>
    <w:p w:rsidR="004D5293" w:rsidRPr="004D5293" w:rsidRDefault="004D5293" w:rsidP="004D529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5293">
        <w:rPr>
          <w:rFonts w:ascii="Times New Roman" w:eastAsia="Times New Roman" w:hAnsi="Times New Roman"/>
          <w:b/>
          <w:sz w:val="28"/>
          <w:szCs w:val="28"/>
        </w:rPr>
        <w:t>АДМИНИСТРАЦИЯ  БАТУРИНСКОГО СЕЛЬСКОГО ПОСЕЛЕНИЯ</w:t>
      </w:r>
    </w:p>
    <w:p w:rsidR="004D5293" w:rsidRPr="004D5293" w:rsidRDefault="004D5293" w:rsidP="004D5293">
      <w:pPr>
        <w:spacing w:line="240" w:lineRule="atLeast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D5293">
        <w:rPr>
          <w:rFonts w:ascii="Times New Roman" w:eastAsia="Times New Roman" w:hAnsi="Times New Roman"/>
          <w:b/>
          <w:bCs/>
          <w:sz w:val="28"/>
          <w:szCs w:val="28"/>
        </w:rPr>
        <w:t>БРЮХОВЕЦКОГО РАЙОНА</w:t>
      </w:r>
    </w:p>
    <w:p w:rsidR="004D5293" w:rsidRPr="004D5293" w:rsidRDefault="004D5293" w:rsidP="004D5293">
      <w:pPr>
        <w:spacing w:before="120"/>
        <w:ind w:left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D5293">
        <w:rPr>
          <w:rFonts w:ascii="Times New Roman" w:eastAsia="Times New Roman" w:hAnsi="Times New Roman"/>
          <w:b/>
          <w:bCs/>
          <w:sz w:val="32"/>
          <w:szCs w:val="32"/>
        </w:rPr>
        <w:t>ПОСТАНОВЛЕНИ</w:t>
      </w:r>
      <w:r w:rsidR="00517DD1">
        <w:rPr>
          <w:rFonts w:ascii="Times New Roman" w:eastAsia="Times New Roman" w:hAnsi="Times New Roman"/>
          <w:b/>
          <w:bCs/>
          <w:sz w:val="32"/>
          <w:szCs w:val="32"/>
        </w:rPr>
        <w:t>Е</w:t>
      </w:r>
    </w:p>
    <w:p w:rsidR="004D5293" w:rsidRPr="004D5293" w:rsidRDefault="004D5293" w:rsidP="004D529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5293" w:rsidRPr="004D5293" w:rsidRDefault="004D5293" w:rsidP="004D5293">
      <w:pPr>
        <w:rPr>
          <w:rFonts w:ascii="Times New Roman" w:eastAsia="Times New Roman" w:hAnsi="Times New Roman"/>
          <w:sz w:val="28"/>
          <w:szCs w:val="28"/>
        </w:rPr>
      </w:pPr>
      <w:r w:rsidRPr="004D5293">
        <w:rPr>
          <w:rFonts w:ascii="Times New Roman" w:eastAsia="Times New Roman" w:hAnsi="Times New Roman"/>
          <w:sz w:val="28"/>
          <w:szCs w:val="28"/>
        </w:rPr>
        <w:tab/>
      </w:r>
      <w:r w:rsidR="00517DD1" w:rsidRPr="004D5293">
        <w:rPr>
          <w:rFonts w:ascii="Times New Roman" w:eastAsia="Times New Roman" w:hAnsi="Times New Roman"/>
          <w:sz w:val="28"/>
          <w:szCs w:val="28"/>
        </w:rPr>
        <w:t>О</w:t>
      </w:r>
      <w:r w:rsidRPr="004D5293">
        <w:rPr>
          <w:rFonts w:ascii="Times New Roman" w:eastAsia="Times New Roman" w:hAnsi="Times New Roman"/>
          <w:sz w:val="28"/>
          <w:szCs w:val="28"/>
        </w:rPr>
        <w:t>т</w:t>
      </w:r>
      <w:r w:rsidR="00517DD1">
        <w:rPr>
          <w:rFonts w:ascii="Times New Roman" w:eastAsia="Times New Roman" w:hAnsi="Times New Roman"/>
          <w:sz w:val="28"/>
          <w:szCs w:val="28"/>
        </w:rPr>
        <w:t xml:space="preserve"> 04.04.2016г.   </w:t>
      </w:r>
      <w:r w:rsidRPr="004D529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№</w:t>
      </w:r>
      <w:r w:rsidR="00517DD1">
        <w:rPr>
          <w:rFonts w:ascii="Times New Roman" w:eastAsia="Times New Roman" w:hAnsi="Times New Roman"/>
          <w:sz w:val="28"/>
          <w:szCs w:val="28"/>
        </w:rPr>
        <w:t xml:space="preserve"> 79</w:t>
      </w:r>
    </w:p>
    <w:p w:rsidR="004D5293" w:rsidRPr="004D5293" w:rsidRDefault="004D5293" w:rsidP="004D5293">
      <w:pPr>
        <w:jc w:val="center"/>
        <w:rPr>
          <w:rFonts w:ascii="Times New Roman" w:eastAsia="Times New Roman" w:hAnsi="Times New Roman"/>
        </w:rPr>
      </w:pPr>
      <w:proofErr w:type="spellStart"/>
      <w:r w:rsidRPr="004D5293">
        <w:rPr>
          <w:rFonts w:ascii="Times New Roman" w:eastAsia="Times New Roman" w:hAnsi="Times New Roman"/>
        </w:rPr>
        <w:t>ст-ца</w:t>
      </w:r>
      <w:proofErr w:type="spellEnd"/>
      <w:r w:rsidRPr="004D5293">
        <w:rPr>
          <w:rFonts w:ascii="Times New Roman" w:eastAsia="Times New Roman" w:hAnsi="Times New Roman"/>
        </w:rPr>
        <w:t xml:space="preserve"> </w:t>
      </w:r>
      <w:proofErr w:type="spellStart"/>
      <w:r w:rsidRPr="004D5293">
        <w:rPr>
          <w:rFonts w:ascii="Times New Roman" w:eastAsia="Times New Roman" w:hAnsi="Times New Roman"/>
        </w:rPr>
        <w:t>Батуринская</w:t>
      </w:r>
      <w:proofErr w:type="spellEnd"/>
    </w:p>
    <w:p w:rsidR="00354796" w:rsidRDefault="00354796" w:rsidP="00B11637">
      <w:pPr>
        <w:pStyle w:val="ConsPlusNormal"/>
        <w:jc w:val="center"/>
        <w:rPr>
          <w:b/>
          <w:bCs/>
        </w:rPr>
      </w:pPr>
    </w:p>
    <w:p w:rsidR="00354796" w:rsidRPr="004D5293" w:rsidRDefault="00354796" w:rsidP="00B11637">
      <w:pPr>
        <w:pStyle w:val="ConsPlusNormal"/>
        <w:jc w:val="center"/>
        <w:rPr>
          <w:b/>
          <w:bCs/>
          <w:sz w:val="28"/>
          <w:szCs w:val="28"/>
        </w:rPr>
      </w:pPr>
    </w:p>
    <w:p w:rsidR="00354796" w:rsidRPr="004D5293" w:rsidRDefault="00354796" w:rsidP="00B11637">
      <w:pPr>
        <w:pStyle w:val="ConsPlusNormal"/>
        <w:jc w:val="center"/>
        <w:rPr>
          <w:b/>
          <w:bCs/>
          <w:sz w:val="28"/>
          <w:szCs w:val="28"/>
        </w:rPr>
      </w:pPr>
    </w:p>
    <w:p w:rsidR="00354796" w:rsidRPr="004D5293" w:rsidRDefault="00354796" w:rsidP="00B11637">
      <w:pPr>
        <w:pStyle w:val="ConsPlusNormal"/>
        <w:jc w:val="center"/>
        <w:rPr>
          <w:b/>
          <w:bCs/>
          <w:sz w:val="28"/>
          <w:szCs w:val="28"/>
        </w:rPr>
      </w:pPr>
    </w:p>
    <w:p w:rsidR="00354796" w:rsidRPr="004D5293" w:rsidRDefault="00354796" w:rsidP="00B11637">
      <w:pPr>
        <w:pStyle w:val="ConsPlusNormal"/>
        <w:jc w:val="center"/>
        <w:rPr>
          <w:b/>
          <w:bCs/>
          <w:sz w:val="28"/>
          <w:szCs w:val="28"/>
        </w:rPr>
      </w:pPr>
    </w:p>
    <w:p w:rsidR="004D5293" w:rsidRPr="004D5293" w:rsidRDefault="00F760EB" w:rsidP="004D52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93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</w:t>
      </w:r>
      <w:r w:rsidR="00110FE9" w:rsidRPr="004D5293">
        <w:rPr>
          <w:rFonts w:ascii="Times New Roman" w:hAnsi="Times New Roman" w:cs="Times New Roman"/>
          <w:b/>
          <w:sz w:val="28"/>
          <w:szCs w:val="28"/>
        </w:rPr>
        <w:t>на обеспечение функций</w:t>
      </w:r>
    </w:p>
    <w:p w:rsidR="00F760EB" w:rsidRPr="004D5293" w:rsidRDefault="004D5293" w:rsidP="004D52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93">
        <w:rPr>
          <w:rFonts w:ascii="Times New Roman" w:hAnsi="Times New Roman" w:cs="Times New Roman"/>
          <w:b/>
          <w:sz w:val="28"/>
          <w:szCs w:val="28"/>
        </w:rPr>
        <w:t>администрации Батуринского сельского поселения</w:t>
      </w:r>
    </w:p>
    <w:p w:rsidR="00F760EB" w:rsidRPr="004D5293" w:rsidRDefault="00F760EB" w:rsidP="00110F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EB" w:rsidRPr="004D5293" w:rsidRDefault="00F760EB" w:rsidP="00B11637">
      <w:pPr>
        <w:pStyle w:val="ConsPlusNormal"/>
        <w:jc w:val="center"/>
        <w:rPr>
          <w:b/>
          <w:bCs/>
          <w:sz w:val="28"/>
          <w:szCs w:val="28"/>
        </w:rPr>
      </w:pPr>
    </w:p>
    <w:p w:rsidR="00F760EB" w:rsidRPr="004D5293" w:rsidRDefault="00F760EB" w:rsidP="00B11637">
      <w:pPr>
        <w:pStyle w:val="ConsPlusNormal"/>
        <w:jc w:val="center"/>
        <w:rPr>
          <w:b/>
          <w:bCs/>
          <w:sz w:val="28"/>
          <w:szCs w:val="28"/>
        </w:rPr>
      </w:pPr>
    </w:p>
    <w:p w:rsidR="000A6FD2" w:rsidRPr="004D5293" w:rsidRDefault="00B11637" w:rsidP="00E07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2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4D5293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4D5293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8B51BA" w:rsidRPr="004D5293">
        <w:rPr>
          <w:rFonts w:ascii="Times New Roman" w:hAnsi="Times New Roman" w:cs="Times New Roman"/>
          <w:sz w:val="28"/>
          <w:szCs w:val="28"/>
        </w:rPr>
        <w:t>о закона от 05.04.2013 №</w:t>
      </w:r>
      <w:r w:rsidR="00820E9E" w:rsidRPr="004D5293">
        <w:rPr>
          <w:rFonts w:ascii="Times New Roman" w:hAnsi="Times New Roman" w:cs="Times New Roman"/>
          <w:sz w:val="28"/>
          <w:szCs w:val="28"/>
        </w:rPr>
        <w:t xml:space="preserve"> 44-ФЗ 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0E9E" w:rsidRPr="004D5293">
        <w:rPr>
          <w:rFonts w:ascii="Times New Roman" w:hAnsi="Times New Roman" w:cs="Times New Roman"/>
          <w:sz w:val="28"/>
          <w:szCs w:val="28"/>
        </w:rPr>
        <w:t>«</w:t>
      </w:r>
      <w:r w:rsidRPr="004D5293">
        <w:rPr>
          <w:rFonts w:ascii="Times New Roman" w:hAnsi="Times New Roman" w:cs="Times New Roman"/>
          <w:sz w:val="28"/>
          <w:szCs w:val="28"/>
        </w:rPr>
        <w:t>О контрактной системе в сфере закупок, товаров работ, услуг для обеспечения государственных и му</w:t>
      </w:r>
      <w:r w:rsidR="00820E9E" w:rsidRPr="004D5293">
        <w:rPr>
          <w:rFonts w:ascii="Times New Roman" w:hAnsi="Times New Roman" w:cs="Times New Roman"/>
          <w:sz w:val="28"/>
          <w:szCs w:val="28"/>
        </w:rPr>
        <w:t>ниципальных нужд»</w:t>
      </w:r>
      <w:r w:rsidR="00D77158" w:rsidRPr="004D5293">
        <w:rPr>
          <w:rFonts w:ascii="Times New Roman" w:hAnsi="Times New Roman" w:cs="Times New Roman"/>
          <w:sz w:val="28"/>
          <w:szCs w:val="28"/>
        </w:rPr>
        <w:t>, постановлением</w:t>
      </w:r>
      <w:r w:rsidR="001A412B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E07D05" w:rsidRPr="004D5293">
        <w:rPr>
          <w:rFonts w:ascii="Times New Roman" w:hAnsi="Times New Roman" w:cs="Times New Roman"/>
          <w:sz w:val="28"/>
          <w:szCs w:val="28"/>
        </w:rPr>
        <w:t>главы администр</w:t>
      </w:r>
      <w:r w:rsidR="00E07D05" w:rsidRPr="004D5293">
        <w:rPr>
          <w:rFonts w:ascii="Times New Roman" w:hAnsi="Times New Roman" w:cs="Times New Roman"/>
          <w:sz w:val="28"/>
          <w:szCs w:val="28"/>
        </w:rPr>
        <w:t>а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ции (губернатора) Краснодарского края 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от </w:t>
      </w:r>
      <w:r w:rsidR="00E07D05" w:rsidRPr="004D5293">
        <w:rPr>
          <w:rFonts w:ascii="Times New Roman" w:hAnsi="Times New Roman" w:cs="Times New Roman"/>
          <w:sz w:val="28"/>
          <w:szCs w:val="28"/>
        </w:rPr>
        <w:t>30</w:t>
      </w:r>
      <w:r w:rsidR="00F46F78" w:rsidRPr="004D5293">
        <w:rPr>
          <w:rFonts w:ascii="Times New Roman" w:hAnsi="Times New Roman" w:cs="Times New Roman"/>
          <w:sz w:val="28"/>
          <w:szCs w:val="28"/>
        </w:rPr>
        <w:t>.12.201</w:t>
      </w:r>
      <w:r w:rsidR="00E07D05" w:rsidRPr="004D5293">
        <w:rPr>
          <w:rFonts w:ascii="Times New Roman" w:hAnsi="Times New Roman" w:cs="Times New Roman"/>
          <w:sz w:val="28"/>
          <w:szCs w:val="28"/>
        </w:rPr>
        <w:t>5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 № </w:t>
      </w:r>
      <w:r w:rsidR="00E07D05" w:rsidRPr="004D5293">
        <w:rPr>
          <w:rFonts w:ascii="Times New Roman" w:hAnsi="Times New Roman" w:cs="Times New Roman"/>
          <w:sz w:val="28"/>
          <w:szCs w:val="28"/>
        </w:rPr>
        <w:t>1349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 «</w:t>
      </w:r>
      <w:r w:rsidR="001A412B" w:rsidRPr="004D5293">
        <w:rPr>
          <w:rFonts w:ascii="Times New Roman" w:hAnsi="Times New Roman" w:cs="Times New Roman"/>
          <w:sz w:val="28"/>
          <w:szCs w:val="28"/>
        </w:rPr>
        <w:t>О</w:t>
      </w:r>
      <w:r w:rsidR="00E07D05" w:rsidRPr="004D5293">
        <w:rPr>
          <w:rFonts w:ascii="Times New Roman" w:hAnsi="Times New Roman" w:cs="Times New Roman"/>
          <w:sz w:val="28"/>
          <w:szCs w:val="28"/>
        </w:rPr>
        <w:t>б</w:t>
      </w:r>
      <w:r w:rsidR="001A412B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утверждении требований к определению </w:t>
      </w:r>
      <w:r w:rsidR="00F46F78" w:rsidRPr="004D5293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гос</w:t>
      </w:r>
      <w:r w:rsidR="00F46F78" w:rsidRPr="004D5293">
        <w:rPr>
          <w:rFonts w:ascii="Times New Roman" w:hAnsi="Times New Roman" w:cs="Times New Roman"/>
          <w:sz w:val="28"/>
          <w:szCs w:val="28"/>
        </w:rPr>
        <w:t>у</w:t>
      </w:r>
      <w:r w:rsidR="00F46F78" w:rsidRPr="004D5293">
        <w:rPr>
          <w:rFonts w:ascii="Times New Roman" w:hAnsi="Times New Roman" w:cs="Times New Roman"/>
          <w:sz w:val="28"/>
          <w:szCs w:val="28"/>
        </w:rPr>
        <w:t>да</w:t>
      </w:r>
      <w:r w:rsidR="00E07D05" w:rsidRPr="004D5293">
        <w:rPr>
          <w:rFonts w:ascii="Times New Roman" w:hAnsi="Times New Roman" w:cs="Times New Roman"/>
          <w:sz w:val="28"/>
          <w:szCs w:val="28"/>
        </w:rPr>
        <w:t>рственных органов Краснодарского края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, </w:t>
      </w:r>
      <w:r w:rsidR="00E07D05" w:rsidRPr="004D5293">
        <w:rPr>
          <w:rFonts w:ascii="Times New Roman" w:hAnsi="Times New Roman" w:cs="Times New Roman"/>
          <w:sz w:val="28"/>
          <w:szCs w:val="28"/>
        </w:rPr>
        <w:t>органа управления территориал</w:t>
      </w:r>
      <w:r w:rsidR="00E07D05" w:rsidRPr="004D5293">
        <w:rPr>
          <w:rFonts w:ascii="Times New Roman" w:hAnsi="Times New Roman" w:cs="Times New Roman"/>
          <w:sz w:val="28"/>
          <w:szCs w:val="28"/>
        </w:rPr>
        <w:t>ь</w:t>
      </w:r>
      <w:r w:rsidR="00E07D05" w:rsidRPr="004D5293">
        <w:rPr>
          <w:rFonts w:ascii="Times New Roman" w:hAnsi="Times New Roman" w:cs="Times New Roman"/>
          <w:sz w:val="28"/>
          <w:szCs w:val="28"/>
        </w:rPr>
        <w:t>ным государственным внебюджетным фондом Краснодарского края и подв</w:t>
      </w:r>
      <w:r w:rsidR="00E07D05" w:rsidRPr="004D5293">
        <w:rPr>
          <w:rFonts w:ascii="Times New Roman" w:hAnsi="Times New Roman" w:cs="Times New Roman"/>
          <w:sz w:val="28"/>
          <w:szCs w:val="28"/>
        </w:rPr>
        <w:t>е</w:t>
      </w:r>
      <w:r w:rsidR="00E07D05" w:rsidRPr="004D5293">
        <w:rPr>
          <w:rFonts w:ascii="Times New Roman" w:hAnsi="Times New Roman" w:cs="Times New Roman"/>
          <w:sz w:val="28"/>
          <w:szCs w:val="28"/>
        </w:rPr>
        <w:t>домственных им государственных казенных учреждений</w:t>
      </w:r>
      <w:r w:rsidR="000A6FD2" w:rsidRPr="004D5293">
        <w:rPr>
          <w:rFonts w:ascii="Times New Roman" w:hAnsi="Times New Roman" w:cs="Times New Roman"/>
          <w:sz w:val="28"/>
          <w:szCs w:val="28"/>
        </w:rPr>
        <w:t>», а также в целях п</w:t>
      </w:r>
      <w:r w:rsidR="000A6FD2" w:rsidRPr="004D5293">
        <w:rPr>
          <w:rFonts w:ascii="Times New Roman" w:hAnsi="Times New Roman" w:cs="Times New Roman"/>
          <w:sz w:val="28"/>
          <w:szCs w:val="28"/>
        </w:rPr>
        <w:t>о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вышения эффективности </w:t>
      </w:r>
      <w:r w:rsidR="00CD74E6" w:rsidRPr="004D529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CD74E6" w:rsidRPr="004D5293">
        <w:rPr>
          <w:rFonts w:ascii="Times New Roman" w:hAnsi="Times New Roman" w:cs="Times New Roman"/>
          <w:sz w:val="28"/>
          <w:szCs w:val="28"/>
        </w:rPr>
        <w:t>средств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 и организации п</w:t>
      </w:r>
      <w:r w:rsidR="004D5293">
        <w:rPr>
          <w:rFonts w:ascii="Times New Roman" w:hAnsi="Times New Roman" w:cs="Times New Roman"/>
          <w:sz w:val="28"/>
          <w:szCs w:val="28"/>
        </w:rPr>
        <w:t xml:space="preserve">роцесса </w:t>
      </w:r>
      <w:r w:rsidR="00F5344C" w:rsidRPr="004D5293">
        <w:rPr>
          <w:rFonts w:ascii="Times New Roman" w:hAnsi="Times New Roman" w:cs="Times New Roman"/>
          <w:sz w:val="28"/>
          <w:szCs w:val="28"/>
        </w:rPr>
        <w:t>бюджетног</w:t>
      </w:r>
      <w:r w:rsidR="004D5293">
        <w:rPr>
          <w:rFonts w:ascii="Times New Roman" w:hAnsi="Times New Roman" w:cs="Times New Roman"/>
          <w:sz w:val="28"/>
          <w:szCs w:val="28"/>
        </w:rPr>
        <w:t xml:space="preserve">о </w:t>
      </w:r>
      <w:r w:rsidR="00F5344C" w:rsidRPr="004D5293">
        <w:rPr>
          <w:rFonts w:ascii="Times New Roman" w:hAnsi="Times New Roman" w:cs="Times New Roman"/>
          <w:sz w:val="28"/>
          <w:szCs w:val="28"/>
        </w:rPr>
        <w:t>планирования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7D05" w:rsidRPr="004D52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208A6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4D5293" w:rsidRPr="004D5293">
        <w:rPr>
          <w:rFonts w:ascii="Times New Roman" w:hAnsi="Times New Roman" w:cs="Times New Roman"/>
          <w:sz w:val="28"/>
          <w:szCs w:val="28"/>
        </w:rPr>
        <w:t xml:space="preserve">о с т а </w:t>
      </w:r>
      <w:proofErr w:type="spellStart"/>
      <w:r w:rsidR="004D5293" w:rsidRPr="004D52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D5293" w:rsidRPr="004D5293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F5344C" w:rsidRPr="004D5293">
        <w:rPr>
          <w:rFonts w:ascii="Times New Roman" w:hAnsi="Times New Roman" w:cs="Times New Roman"/>
          <w:sz w:val="28"/>
          <w:szCs w:val="28"/>
        </w:rPr>
        <w:t>:</w:t>
      </w:r>
    </w:p>
    <w:p w:rsidR="00573298" w:rsidRPr="004D5293" w:rsidRDefault="00EB75E7" w:rsidP="00A73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</w:rPr>
        <w:t xml:space="preserve">1. Утвердить </w:t>
      </w:r>
      <w:r w:rsidR="00D77158" w:rsidRPr="004D5293">
        <w:rPr>
          <w:rFonts w:ascii="Times New Roman" w:hAnsi="Times New Roman"/>
          <w:sz w:val="28"/>
          <w:szCs w:val="28"/>
        </w:rPr>
        <w:t xml:space="preserve">прилагаемые </w:t>
      </w:r>
      <w:r w:rsidR="00A959A1" w:rsidRPr="004D5293">
        <w:rPr>
          <w:rFonts w:ascii="Times New Roman" w:hAnsi="Times New Roman"/>
          <w:sz w:val="28"/>
          <w:szCs w:val="28"/>
        </w:rPr>
        <w:t>нормативные</w:t>
      </w:r>
      <w:r w:rsidRPr="004D5293">
        <w:rPr>
          <w:rFonts w:ascii="Times New Roman" w:hAnsi="Times New Roman"/>
          <w:sz w:val="28"/>
          <w:szCs w:val="28"/>
        </w:rPr>
        <w:t xml:space="preserve"> затрат</w:t>
      </w:r>
      <w:r w:rsidR="00A959A1" w:rsidRPr="004D5293">
        <w:rPr>
          <w:rFonts w:ascii="Times New Roman" w:hAnsi="Times New Roman"/>
          <w:sz w:val="28"/>
          <w:szCs w:val="28"/>
        </w:rPr>
        <w:t>ы</w:t>
      </w:r>
      <w:r w:rsidRPr="004D5293">
        <w:rPr>
          <w:rFonts w:ascii="Times New Roman" w:hAnsi="Times New Roman"/>
          <w:sz w:val="28"/>
          <w:szCs w:val="28"/>
        </w:rPr>
        <w:t xml:space="preserve"> на обеспечение функций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 xml:space="preserve">администрации Батуринского сельского поселения 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>)</w:t>
      </w:r>
      <w:r w:rsidR="00573298" w:rsidRPr="004D5293">
        <w:rPr>
          <w:rFonts w:ascii="Times New Roman" w:hAnsi="Times New Roman"/>
          <w:sz w:val="28"/>
          <w:szCs w:val="28"/>
          <w:lang w:eastAsia="ru-RU"/>
        </w:rPr>
        <w:t>.</w:t>
      </w:r>
    </w:p>
    <w:p w:rsidR="00683FAB" w:rsidRPr="004D5293" w:rsidRDefault="00683FAB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 xml:space="preserve">2. Контрактному управляющему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4D5293">
        <w:rPr>
          <w:rFonts w:ascii="Times New Roman" w:hAnsi="Times New Roman"/>
          <w:sz w:val="28"/>
          <w:szCs w:val="28"/>
          <w:lang w:eastAsia="ru-RU"/>
        </w:rPr>
        <w:t xml:space="preserve"> при осуществлении соо</w:t>
      </w:r>
      <w:r w:rsidRPr="004D5293">
        <w:rPr>
          <w:rFonts w:ascii="Times New Roman" w:hAnsi="Times New Roman"/>
          <w:sz w:val="28"/>
          <w:szCs w:val="28"/>
          <w:lang w:eastAsia="ru-RU"/>
        </w:rPr>
        <w:t>т</w:t>
      </w:r>
      <w:r w:rsidRPr="004D5293">
        <w:rPr>
          <w:rFonts w:ascii="Times New Roman" w:hAnsi="Times New Roman"/>
          <w:sz w:val="28"/>
          <w:szCs w:val="28"/>
          <w:lang w:eastAsia="ru-RU"/>
        </w:rPr>
        <w:t>ветствующих закупок руководствоваться указанными нормативными затрат</w:t>
      </w:r>
      <w:r w:rsidRPr="004D5293">
        <w:rPr>
          <w:rFonts w:ascii="Times New Roman" w:hAnsi="Times New Roman"/>
          <w:sz w:val="28"/>
          <w:szCs w:val="28"/>
          <w:lang w:eastAsia="ru-RU"/>
        </w:rPr>
        <w:t>а</w:t>
      </w:r>
      <w:r w:rsidRPr="004D5293">
        <w:rPr>
          <w:rFonts w:ascii="Times New Roman" w:hAnsi="Times New Roman"/>
          <w:sz w:val="28"/>
          <w:szCs w:val="28"/>
          <w:lang w:eastAsia="ru-RU"/>
        </w:rPr>
        <w:t>ми.</w:t>
      </w:r>
    </w:p>
    <w:p w:rsidR="00683FAB" w:rsidRPr="004D5293" w:rsidRDefault="004D5293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>3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83FAB" w:rsidRPr="004D529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Pr="004D5293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683FAB" w:rsidRPr="004D5293" w:rsidRDefault="004D5293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>4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D5293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и распростр</w:t>
      </w:r>
      <w:r w:rsidRPr="004D5293">
        <w:rPr>
          <w:rFonts w:ascii="Times New Roman" w:hAnsi="Times New Roman"/>
          <w:sz w:val="28"/>
          <w:szCs w:val="28"/>
        </w:rPr>
        <w:t>а</w:t>
      </w:r>
      <w:r w:rsidRPr="004D5293">
        <w:rPr>
          <w:rFonts w:ascii="Times New Roman" w:hAnsi="Times New Roman"/>
          <w:sz w:val="28"/>
          <w:szCs w:val="28"/>
        </w:rPr>
        <w:t>няется на правоотношения, возникшие с 1 января 2016 года.</w:t>
      </w:r>
    </w:p>
    <w:p w:rsidR="004D5293" w:rsidRPr="00683FAB" w:rsidRDefault="004D5293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3FAB" w:rsidRDefault="00683FAB" w:rsidP="00683FAB">
      <w:pPr>
        <w:pStyle w:val="afe"/>
        <w:tabs>
          <w:tab w:val="left" w:pos="0"/>
        </w:tabs>
        <w:jc w:val="both"/>
        <w:rPr>
          <w:szCs w:val="28"/>
        </w:rPr>
      </w:pPr>
    </w:p>
    <w:p w:rsidR="004D5293" w:rsidRDefault="004D5293" w:rsidP="00683FAB">
      <w:pPr>
        <w:pStyle w:val="afe"/>
        <w:tabs>
          <w:tab w:val="left" w:pos="0"/>
        </w:tabs>
        <w:jc w:val="both"/>
        <w:rPr>
          <w:szCs w:val="28"/>
        </w:rPr>
      </w:pPr>
    </w:p>
    <w:p w:rsidR="004D5293" w:rsidRPr="004D5293" w:rsidRDefault="004D5293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 xml:space="preserve">Глава Батуринского </w:t>
      </w:r>
    </w:p>
    <w:p w:rsidR="00792BBD" w:rsidRPr="004D5293" w:rsidRDefault="004D5293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4D5293">
        <w:rPr>
          <w:rFonts w:ascii="Times New Roman" w:hAnsi="Times New Roman"/>
          <w:sz w:val="28"/>
          <w:szCs w:val="28"/>
          <w:lang w:eastAsia="ru-RU"/>
        </w:rPr>
        <w:t>М.А.Сапронова</w:t>
      </w:r>
    </w:p>
    <w:p w:rsidR="00792BBD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92BBD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D5293" w:rsidRDefault="004D5293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4D5293" w:rsidRDefault="004D5293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4D5293" w:rsidRDefault="004D5293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D96ED6" w:rsidRPr="00E46154" w:rsidRDefault="00D96ED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96ED6" w:rsidRPr="00E46154" w:rsidRDefault="00D96ED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6ED6" w:rsidRPr="00E46154" w:rsidRDefault="00D96ED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Батуринского</w:t>
      </w:r>
      <w:r w:rsidRPr="00E46154">
        <w:rPr>
          <w:rFonts w:ascii="Times New Roman" w:hAnsi="Times New Roman"/>
          <w:sz w:val="28"/>
          <w:szCs w:val="28"/>
        </w:rPr>
        <w:t xml:space="preserve"> сельского</w:t>
      </w:r>
    </w:p>
    <w:p w:rsidR="00D96ED6" w:rsidRPr="00E46154" w:rsidRDefault="00D96ED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</w:p>
    <w:p w:rsidR="00D96ED6" w:rsidRPr="00D96ED6" w:rsidRDefault="00D96ED6" w:rsidP="00D96ED6">
      <w:pPr>
        <w:tabs>
          <w:tab w:val="left" w:pos="432"/>
          <w:tab w:val="left" w:pos="5103"/>
        </w:tabs>
        <w:ind w:left="5387"/>
        <w:rPr>
          <w:rFonts w:ascii="Times New Roman" w:hAnsi="Times New Roman"/>
          <w:bCs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>от  __.__.2016г. № __</w:t>
      </w:r>
    </w:p>
    <w:p w:rsidR="00792BBD" w:rsidRPr="00024077" w:rsidRDefault="00792BBD" w:rsidP="00792BBD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b/>
          <w:bCs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Pr="00D96ED6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D96ED6" w:rsidRDefault="00792BBD" w:rsidP="00D96ED6">
      <w:pPr>
        <w:jc w:val="center"/>
        <w:rPr>
          <w:rFonts w:ascii="Times New Roman" w:hAnsi="Times New Roman"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 xml:space="preserve">на обеспечение функций </w:t>
      </w:r>
      <w:r w:rsidR="00D96ED6" w:rsidRPr="00D96ED6">
        <w:rPr>
          <w:rFonts w:ascii="Times New Roman" w:hAnsi="Times New Roman"/>
          <w:sz w:val="28"/>
          <w:szCs w:val="28"/>
          <w:lang w:eastAsia="ru-RU"/>
        </w:rPr>
        <w:t>администрации Батуринского сельского поселения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1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расходных материалов для различных типов принтеров,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многофункциональных устройств и копировальных аппаратов (оргтехники)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923" w:type="dxa"/>
        <w:tblInd w:w="-176" w:type="dxa"/>
        <w:tblLayout w:type="fixed"/>
        <w:tblLook w:val="04A0"/>
      </w:tblPr>
      <w:tblGrid>
        <w:gridCol w:w="567"/>
        <w:gridCol w:w="2117"/>
        <w:gridCol w:w="1920"/>
        <w:gridCol w:w="960"/>
        <w:gridCol w:w="1680"/>
        <w:gridCol w:w="1440"/>
        <w:gridCol w:w="1239"/>
      </w:tblGrid>
      <w:tr w:rsidR="00792BBD" w:rsidRPr="00024077" w:rsidTr="00D96ED6"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  <w:r w:rsidRPr="00024077">
              <w:rPr>
                <w:rFonts w:ascii="Times New Roman" w:hAnsi="Times New Roman"/>
                <w:lang w:val="en-US"/>
              </w:rPr>
              <w:t xml:space="preserve"> </w:t>
            </w:r>
            <w:r w:rsidRPr="00024077">
              <w:rPr>
                <w:rFonts w:ascii="Times New Roman" w:hAnsi="Times New Roman"/>
              </w:rPr>
              <w:t>оргтехники</w:t>
            </w:r>
          </w:p>
        </w:tc>
        <w:tc>
          <w:tcPr>
            <w:tcW w:w="19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Вид расходного материала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(норматив), в год (на 1 единицу техники)</w:t>
            </w:r>
          </w:p>
        </w:tc>
        <w:tc>
          <w:tcPr>
            <w:tcW w:w="12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Цена </w:t>
            </w:r>
            <w:proofErr w:type="gramStart"/>
            <w:r w:rsidRPr="00024077">
              <w:rPr>
                <w:rFonts w:ascii="Times New Roman" w:hAnsi="Times New Roman"/>
              </w:rPr>
              <w:t>за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единицу, руб.</w:t>
            </w:r>
          </w:p>
        </w:tc>
      </w:tr>
      <w:tr w:rsidR="00792BBD" w:rsidRPr="00024077" w:rsidTr="00D96ED6"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8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vMerge w:val="restart"/>
          </w:tcPr>
          <w:p w:rsidR="00792BBD" w:rsidRPr="00024077" w:rsidRDefault="00792BBD" w:rsidP="00D96ED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Принтер </w:t>
            </w:r>
            <w:r w:rsidRPr="00024077">
              <w:rPr>
                <w:rFonts w:ascii="Times New Roman" w:hAnsi="Times New Roman"/>
                <w:lang w:val="en-US"/>
              </w:rPr>
              <w:t xml:space="preserve">HP Laser Jet </w:t>
            </w:r>
            <w:r w:rsidR="00D96ED6">
              <w:rPr>
                <w:rFonts w:ascii="Times New Roman" w:hAnsi="Times New Roman"/>
              </w:rPr>
              <w:t>М 1120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7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 – 4 000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8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  <w:lang w:val="en-US"/>
              </w:rPr>
            </w:pPr>
            <w:r w:rsidRPr="0002407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17" w:type="dxa"/>
            <w:vMerge w:val="restart"/>
          </w:tcPr>
          <w:p w:rsidR="00792BBD" w:rsidRPr="00D96ED6" w:rsidRDefault="00792BBD" w:rsidP="00D96ED6">
            <w:pPr>
              <w:jc w:val="center"/>
              <w:rPr>
                <w:rFonts w:ascii="Times New Roman" w:hAnsi="Times New Roman"/>
                <w:lang w:val="en-US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  <w:r w:rsidRPr="00D96ED6">
              <w:rPr>
                <w:rFonts w:ascii="Times New Roman" w:hAnsi="Times New Roman"/>
                <w:lang w:val="en-US"/>
              </w:rPr>
              <w:t xml:space="preserve"> </w:t>
            </w:r>
            <w:r w:rsidRPr="00024077">
              <w:rPr>
                <w:rFonts w:ascii="Times New Roman" w:hAnsi="Times New Roman"/>
                <w:lang w:val="en-US"/>
              </w:rPr>
              <w:t xml:space="preserve">HP Laser Jet </w:t>
            </w:r>
            <w:proofErr w:type="gramStart"/>
            <w:r w:rsidR="00D96ED6">
              <w:rPr>
                <w:rFonts w:ascii="Times New Roman" w:hAnsi="Times New Roman"/>
              </w:rPr>
              <w:t>Р</w:t>
            </w:r>
            <w:proofErr w:type="gramEnd"/>
            <w:r w:rsidR="00D96ED6" w:rsidRPr="00D96ED6">
              <w:rPr>
                <w:rFonts w:ascii="Times New Roman" w:hAnsi="Times New Roman"/>
                <w:lang w:val="en-US"/>
              </w:rPr>
              <w:t xml:space="preserve"> </w:t>
            </w:r>
            <w:r w:rsidRPr="00024077">
              <w:rPr>
                <w:rFonts w:ascii="Times New Roman" w:hAnsi="Times New Roman"/>
                <w:lang w:val="en-US"/>
              </w:rPr>
              <w:t>1</w:t>
            </w:r>
            <w:r w:rsidR="00D96ED6" w:rsidRPr="00D96ED6">
              <w:rPr>
                <w:rFonts w:ascii="Times New Roman" w:hAnsi="Times New Roman"/>
                <w:lang w:val="en-US"/>
              </w:rPr>
              <w:t xml:space="preserve">102 </w:t>
            </w:r>
            <w:r w:rsidR="00D96ED6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7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ресурс- 6 000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555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vMerge w:val="restart"/>
          </w:tcPr>
          <w:p w:rsidR="00792BBD" w:rsidRPr="00D96ED6" w:rsidRDefault="00792BBD" w:rsidP="00D96ED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Многофункци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нальное устро</w:t>
            </w:r>
            <w:r w:rsidRPr="00024077">
              <w:rPr>
                <w:rFonts w:ascii="Times New Roman" w:hAnsi="Times New Roman"/>
              </w:rPr>
              <w:t>й</w:t>
            </w:r>
            <w:r w:rsidRPr="00024077">
              <w:rPr>
                <w:rFonts w:ascii="Times New Roman" w:hAnsi="Times New Roman"/>
              </w:rPr>
              <w:t xml:space="preserve">ство  </w:t>
            </w:r>
            <w:r w:rsidRPr="00024077">
              <w:rPr>
                <w:rFonts w:ascii="Times New Roman" w:hAnsi="Times New Roman"/>
                <w:lang w:val="en-US"/>
              </w:rPr>
              <w:t>HP</w:t>
            </w:r>
            <w:r w:rsidRPr="00024077">
              <w:rPr>
                <w:rFonts w:ascii="Times New Roman" w:hAnsi="Times New Roman"/>
              </w:rPr>
              <w:t xml:space="preserve"> </w:t>
            </w:r>
            <w:r w:rsidRPr="00024077">
              <w:rPr>
                <w:rFonts w:ascii="Times New Roman" w:hAnsi="Times New Roman"/>
                <w:lang w:val="en-US"/>
              </w:rPr>
              <w:t>Laser</w:t>
            </w:r>
            <w:r w:rsidRPr="00024077">
              <w:rPr>
                <w:rFonts w:ascii="Times New Roman" w:hAnsi="Times New Roman"/>
              </w:rPr>
              <w:t xml:space="preserve"> </w:t>
            </w:r>
            <w:r w:rsidRPr="00024077">
              <w:rPr>
                <w:rFonts w:ascii="Times New Roman" w:hAnsi="Times New Roman"/>
                <w:lang w:val="en-US"/>
              </w:rPr>
              <w:t>Jet</w:t>
            </w:r>
            <w:r w:rsidRPr="00024077">
              <w:rPr>
                <w:rFonts w:ascii="Times New Roman" w:hAnsi="Times New Roman"/>
              </w:rPr>
              <w:t xml:space="preserve"> </w:t>
            </w:r>
            <w:r w:rsidR="00D96ED6">
              <w:rPr>
                <w:rFonts w:ascii="Times New Roman" w:hAnsi="Times New Roman"/>
              </w:rPr>
              <w:t>3052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6 500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555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 – 13 000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B24A86" w:rsidRPr="00024077" w:rsidTr="00D96ED6">
        <w:trPr>
          <w:trHeight w:val="555"/>
        </w:trPr>
        <w:tc>
          <w:tcPr>
            <w:tcW w:w="567" w:type="dxa"/>
            <w:vMerge w:val="restart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7" w:type="dxa"/>
            <w:vMerge w:val="restart"/>
          </w:tcPr>
          <w:p w:rsidR="00B24A86" w:rsidRPr="00024077" w:rsidRDefault="00B24A86" w:rsidP="00862ACA">
            <w:pPr>
              <w:jc w:val="center"/>
              <w:rPr>
                <w:rFonts w:ascii="Times New Roman" w:hAnsi="Times New Roman"/>
                <w:lang w:val="en-US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  <w:r w:rsidRPr="00024077">
              <w:rPr>
                <w:rFonts w:ascii="Times New Roman" w:hAnsi="Times New Roman"/>
                <w:lang w:val="en-US"/>
              </w:rPr>
              <w:t xml:space="preserve"> HP Laser Jet </w:t>
            </w:r>
            <w:r>
              <w:rPr>
                <w:rFonts w:ascii="Times New Roman" w:hAnsi="Times New Roman"/>
              </w:rPr>
              <w:t>1020</w:t>
            </w:r>
          </w:p>
        </w:tc>
        <w:tc>
          <w:tcPr>
            <w:tcW w:w="192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тонер-картридж (цвет – черный, </w:t>
            </w:r>
            <w:r w:rsidRPr="00024077">
              <w:rPr>
                <w:rFonts w:ascii="Times New Roman" w:hAnsi="Times New Roman"/>
              </w:rPr>
              <w:lastRenderedPageBreak/>
              <w:t>ресурс – 2 500 страниц)</w:t>
            </w:r>
          </w:p>
        </w:tc>
        <w:tc>
          <w:tcPr>
            <w:tcW w:w="96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8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B24A86" w:rsidRPr="00024077" w:rsidTr="00D96ED6">
        <w:trPr>
          <w:trHeight w:val="555"/>
        </w:trPr>
        <w:tc>
          <w:tcPr>
            <w:tcW w:w="567" w:type="dxa"/>
            <w:vMerge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ресурс- 6 000 страниц)</w:t>
            </w:r>
          </w:p>
        </w:tc>
        <w:tc>
          <w:tcPr>
            <w:tcW w:w="96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B24A86">
      <w:pPr>
        <w:ind w:left="-426" w:firstLine="426"/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2 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канцелярских принадлежностей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938" w:type="dxa"/>
        <w:tblInd w:w="-176" w:type="dxa"/>
        <w:tblLayout w:type="fixed"/>
        <w:tblLook w:val="04A0"/>
      </w:tblPr>
      <w:tblGrid>
        <w:gridCol w:w="568"/>
        <w:gridCol w:w="2170"/>
        <w:gridCol w:w="960"/>
        <w:gridCol w:w="1680"/>
        <w:gridCol w:w="1440"/>
        <w:gridCol w:w="1200"/>
        <w:gridCol w:w="1920"/>
      </w:tblGrid>
      <w:tr w:rsidR="00792BBD" w:rsidRPr="00024077" w:rsidTr="00B24A86">
        <w:tc>
          <w:tcPr>
            <w:tcW w:w="56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Цена </w:t>
            </w:r>
            <w:proofErr w:type="gramStart"/>
            <w:r w:rsidRPr="00024077">
              <w:rPr>
                <w:rFonts w:ascii="Times New Roman" w:hAnsi="Times New Roman"/>
              </w:rPr>
              <w:t>за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единицу, руб.</w:t>
            </w:r>
          </w:p>
        </w:tc>
        <w:tc>
          <w:tcPr>
            <w:tcW w:w="19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получения</w:t>
            </w:r>
          </w:p>
        </w:tc>
      </w:tr>
      <w:tr w:rsidR="00792BBD" w:rsidRPr="00024077" w:rsidTr="00B24A86">
        <w:tc>
          <w:tcPr>
            <w:tcW w:w="56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8018" w:type="dxa"/>
            <w:gridSpan w:val="6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все категории работников (на 1 работника)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Блок для заметок (9х9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Блок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заметок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клеевым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краем (40х50)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Блок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заметок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клеевым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краем (75х75)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Дырокол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Грифель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запасной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механического к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рандаша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  <w:proofErr w:type="spellStart"/>
            <w:r w:rsidRPr="00024077">
              <w:rPr>
                <w:rFonts w:ascii="Times New Roman" w:hAnsi="Times New Roman"/>
              </w:rPr>
              <w:t>черн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графитовый</w:t>
            </w:r>
            <w:proofErr w:type="spell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механический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Клеящий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(масса клея – не менее 35 г) 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Клеящий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(масса клея – не менее 20 г) 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Клей ПВА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(объем – 65 г)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Клейкая лента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(скотч, ширина ленты – 15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Клейкая лента </w:t>
            </w:r>
            <w:r w:rsidRPr="00024077">
              <w:rPr>
                <w:rFonts w:ascii="Times New Roman" w:hAnsi="Times New Roman"/>
              </w:rPr>
              <w:lastRenderedPageBreak/>
              <w:t xml:space="preserve">(скотч, ширина ленты –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не менее 48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Кнопки силовые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лента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ручка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20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30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40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Стойка-уголок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бумаг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вертикальная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Поддон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бумаг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горизонтальный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024077">
              <w:rPr>
                <w:rFonts w:ascii="Times New Roman" w:hAnsi="Times New Roman"/>
              </w:rPr>
              <w:t>текстов</w:t>
            </w:r>
            <w:r w:rsidRPr="00024077">
              <w:rPr>
                <w:rFonts w:ascii="Times New Roman" w:hAnsi="Times New Roman"/>
              </w:rPr>
              <w:t>ы</w:t>
            </w:r>
            <w:r w:rsidRPr="00024077">
              <w:rPr>
                <w:rFonts w:ascii="Times New Roman" w:hAnsi="Times New Roman"/>
              </w:rPr>
              <w:t>делителей</w:t>
            </w:r>
            <w:proofErr w:type="spell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(4 цвета)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704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набор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Маркер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перманентный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24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Нож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канцелярский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(ширина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лезвия – 18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Нож канцелярский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(ширина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лезвия – 9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Ножницы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(ширина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корешка)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(ширина корешка – 70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rPr>
          <w:trHeight w:val="583"/>
        </w:trPr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(ширина корешка – 80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Файл вкладыш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31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(на резинках)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файлами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(количество фа</w:t>
            </w:r>
            <w:r w:rsidRPr="00024077">
              <w:rPr>
                <w:rFonts w:ascii="Times New Roman" w:hAnsi="Times New Roman"/>
              </w:rPr>
              <w:t>й</w:t>
            </w:r>
            <w:r w:rsidRPr="00024077">
              <w:rPr>
                <w:rFonts w:ascii="Times New Roman" w:hAnsi="Times New Roman"/>
              </w:rPr>
              <w:t>лов – 20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40 шт.)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60 шт.)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100 шт.)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 уголок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Папка-скоросшиватель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Папка-конверт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Резинка </w:t>
            </w:r>
            <w:proofErr w:type="spellStart"/>
            <w:r w:rsidRPr="00024077">
              <w:rPr>
                <w:rFonts w:ascii="Times New Roman" w:hAnsi="Times New Roman"/>
              </w:rPr>
              <w:t>стир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тельная</w:t>
            </w:r>
            <w:proofErr w:type="spellEnd"/>
            <w:r w:rsidRPr="00024077">
              <w:rPr>
                <w:rFonts w:ascii="Times New Roman" w:hAnsi="Times New Roman"/>
              </w:rPr>
              <w:t xml:space="preserve"> (ластик)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Ручка автоматич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ская (цвет – синий, тип стержня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– </w:t>
            </w:r>
            <w:proofErr w:type="spellStart"/>
            <w:r w:rsidRPr="00024077">
              <w:rPr>
                <w:rFonts w:ascii="Times New Roman" w:hAnsi="Times New Roman"/>
              </w:rPr>
              <w:t>гелевый</w:t>
            </w:r>
            <w:proofErr w:type="spellEnd"/>
            <w:r w:rsidRPr="0002407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41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Ручка автоматич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>ская (цвет – че</w:t>
            </w:r>
            <w:r w:rsidRPr="00024077">
              <w:rPr>
                <w:rFonts w:ascii="Times New Roman" w:hAnsi="Times New Roman"/>
              </w:rPr>
              <w:t>р</w:t>
            </w:r>
            <w:r w:rsidRPr="00024077">
              <w:rPr>
                <w:rFonts w:ascii="Times New Roman" w:hAnsi="Times New Roman"/>
              </w:rPr>
              <w:t>ный, тип стержня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</w:t>
            </w:r>
            <w:proofErr w:type="gramStart"/>
            <w:r w:rsidRPr="00024077">
              <w:rPr>
                <w:rFonts w:ascii="Times New Roman" w:hAnsi="Times New Roman"/>
              </w:rPr>
              <w:t xml:space="preserve">– </w:t>
            </w:r>
            <w:proofErr w:type="spellStart"/>
            <w:r w:rsidRPr="00024077">
              <w:rPr>
                <w:rFonts w:ascii="Times New Roman" w:hAnsi="Times New Roman"/>
              </w:rPr>
              <w:t>гелевый</w:t>
            </w:r>
            <w:proofErr w:type="spellEnd"/>
            <w:r w:rsidRPr="0002407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Ручка автоматич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ская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(цвет – синий,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тип стержня – ш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риковый)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Стержень запа</w:t>
            </w:r>
            <w:r w:rsidRPr="00024077"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 xml:space="preserve">ной для </w:t>
            </w:r>
            <w:proofErr w:type="spellStart"/>
            <w:r w:rsidRPr="00024077">
              <w:rPr>
                <w:rFonts w:ascii="Times New Roman" w:hAnsi="Times New Roman"/>
              </w:rPr>
              <w:t>гелевой</w:t>
            </w:r>
            <w:proofErr w:type="spellEnd"/>
            <w:r w:rsidRPr="00024077">
              <w:rPr>
                <w:rFonts w:ascii="Times New Roman" w:hAnsi="Times New Roman"/>
              </w:rPr>
              <w:t xml:space="preserve"> ручки (цвет – с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ний)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Стержень запа</w:t>
            </w:r>
            <w:r w:rsidRPr="00024077"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 xml:space="preserve">ной для </w:t>
            </w:r>
            <w:proofErr w:type="spellStart"/>
            <w:r w:rsidRPr="00024077">
              <w:rPr>
                <w:rFonts w:ascii="Times New Roman" w:hAnsi="Times New Roman"/>
              </w:rPr>
              <w:t>гелевой</w:t>
            </w:r>
            <w:proofErr w:type="spellEnd"/>
            <w:r w:rsidRPr="00024077">
              <w:rPr>
                <w:rFonts w:ascii="Times New Roman" w:hAnsi="Times New Roman"/>
              </w:rPr>
              <w:t xml:space="preserve"> ручки (цвет – че</w:t>
            </w:r>
            <w:r w:rsidRPr="00024077">
              <w:rPr>
                <w:rFonts w:ascii="Times New Roman" w:hAnsi="Times New Roman"/>
              </w:rPr>
              <w:t>р</w:t>
            </w:r>
            <w:r w:rsidRPr="00024077">
              <w:rPr>
                <w:rFonts w:ascii="Times New Roman" w:hAnsi="Times New Roman"/>
              </w:rPr>
              <w:t>ный)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Степлер</w:t>
            </w:r>
            <w:proofErr w:type="spellEnd"/>
            <w:r w:rsidRPr="00024077">
              <w:rPr>
                <w:rFonts w:ascii="Times New Roman" w:hAnsi="Times New Roman"/>
              </w:rPr>
              <w:t xml:space="preserve"> (номер скобы – 24)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Степлер</w:t>
            </w:r>
            <w:proofErr w:type="spellEnd"/>
            <w:r w:rsidRPr="00024077">
              <w:rPr>
                <w:rFonts w:ascii="Times New Roman" w:hAnsi="Times New Roman"/>
              </w:rPr>
              <w:t xml:space="preserve"> (номер скобы – 10)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10)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24)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23)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Скрепки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Скоросшиватель «Дело»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Точилка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Ярлычки-закладки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самоклеящиеся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Влажные чист</w:t>
            </w:r>
            <w:r w:rsidRPr="00024077">
              <w:rPr>
                <w:rFonts w:ascii="Times New Roman" w:hAnsi="Times New Roman"/>
              </w:rPr>
              <w:t>я</w:t>
            </w:r>
            <w:r w:rsidRPr="00024077">
              <w:rPr>
                <w:rFonts w:ascii="Times New Roman" w:hAnsi="Times New Roman"/>
              </w:rPr>
              <w:t>щие салфетки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Тетрадь общая </w:t>
            </w:r>
          </w:p>
          <w:p w:rsidR="00792BBD" w:rsidRPr="00024077" w:rsidRDefault="00792BBD" w:rsidP="00B24A8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>во листов – 96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Книга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для записей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Гигиенический смачиватель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Диспенсер</w:t>
            </w:r>
            <w:proofErr w:type="spellEnd"/>
            <w:r w:rsidRPr="00024077">
              <w:rPr>
                <w:rFonts w:ascii="Times New Roman" w:hAnsi="Times New Roman"/>
              </w:rPr>
              <w:t xml:space="preserve"> для скрепок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24077">
              <w:rPr>
                <w:rFonts w:ascii="Times New Roman" w:hAnsi="Times New Roman"/>
              </w:rPr>
              <w:t>Клип-борд</w:t>
            </w:r>
            <w:proofErr w:type="spellEnd"/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Разделитель ли</w:t>
            </w:r>
            <w:r w:rsidRPr="00024077"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 xml:space="preserve">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(материал – ка</w:t>
            </w:r>
            <w:r w:rsidRPr="00024077">
              <w:rPr>
                <w:rFonts w:ascii="Times New Roman" w:hAnsi="Times New Roman"/>
              </w:rPr>
              <w:t>р</w:t>
            </w:r>
            <w:r w:rsidRPr="00024077">
              <w:rPr>
                <w:rFonts w:ascii="Times New Roman" w:hAnsi="Times New Roman"/>
              </w:rPr>
              <w:t>тон)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Разделитель ли</w:t>
            </w:r>
            <w:r w:rsidRPr="00024077"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 xml:space="preserve">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(материал – пол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пропилен)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51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(размер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</w:t>
            </w:r>
            <w:proofErr w:type="gramStart"/>
            <w:r w:rsidRPr="00024077">
              <w:rPr>
                <w:rFonts w:ascii="Times New Roman" w:hAnsi="Times New Roman"/>
              </w:rPr>
              <w:t>– 41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32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25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(размер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</w:t>
            </w:r>
            <w:proofErr w:type="gramStart"/>
            <w:r w:rsidRPr="00024077">
              <w:rPr>
                <w:rFonts w:ascii="Times New Roman" w:hAnsi="Times New Roman"/>
              </w:rPr>
              <w:t>– 19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15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 на завязках «Дело»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</w:rPr>
      </w:pPr>
    </w:p>
    <w:p w:rsidR="00B24A86" w:rsidRDefault="00B24A86" w:rsidP="00B24A86">
      <w:pPr>
        <w:rPr>
          <w:rFonts w:ascii="Times New Roman" w:hAnsi="Times New Roman"/>
        </w:rPr>
      </w:pPr>
    </w:p>
    <w:p w:rsidR="00792BBD" w:rsidRPr="00024077" w:rsidRDefault="00792BBD" w:rsidP="00B24A86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lastRenderedPageBreak/>
        <w:t>Таблица № 3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Par1"/>
      <w:bookmarkStart w:id="1" w:name="Par31"/>
      <w:bookmarkStart w:id="2" w:name="Par37"/>
      <w:bookmarkEnd w:id="0"/>
      <w:bookmarkEnd w:id="1"/>
      <w:bookmarkEnd w:id="2"/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бумаги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667"/>
        <w:gridCol w:w="2333"/>
        <w:gridCol w:w="1080"/>
        <w:gridCol w:w="1920"/>
        <w:gridCol w:w="1560"/>
        <w:gridCol w:w="2040"/>
      </w:tblGrid>
      <w:tr w:rsidR="00792BBD" w:rsidRPr="00024077" w:rsidTr="004D5293">
        <w:tc>
          <w:tcPr>
            <w:tcW w:w="6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33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0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20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</w:tr>
      <w:tr w:rsidR="00792BBD" w:rsidRPr="00024077" w:rsidTr="004D5293">
        <w:tc>
          <w:tcPr>
            <w:tcW w:w="6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6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92BBD" w:rsidRPr="00024077" w:rsidTr="004D5293">
        <w:tc>
          <w:tcPr>
            <w:tcW w:w="667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333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Бумага для печати</w:t>
            </w:r>
            <w:r>
              <w:rPr>
                <w:rFonts w:ascii="Times New Roman" w:hAnsi="Times New Roman"/>
              </w:rPr>
              <w:t xml:space="preserve"> (500 листов)</w:t>
            </w:r>
          </w:p>
        </w:tc>
        <w:tc>
          <w:tcPr>
            <w:tcW w:w="10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5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</w:t>
      </w:r>
      <w:r w:rsidR="00B24A86">
        <w:rPr>
          <w:rFonts w:ascii="Times New Roman" w:hAnsi="Times New Roman"/>
        </w:rPr>
        <w:t>4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приобретение услуг по техническому обслуживанию и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proofErr w:type="spellStart"/>
      <w:r w:rsidRPr="00024077">
        <w:rPr>
          <w:rFonts w:ascii="Times New Roman" w:hAnsi="Times New Roman"/>
        </w:rPr>
        <w:t>регламентно-профилактическому</w:t>
      </w:r>
      <w:proofErr w:type="spellEnd"/>
      <w:r w:rsidRPr="00024077">
        <w:rPr>
          <w:rFonts w:ascii="Times New Roman" w:hAnsi="Times New Roman"/>
        </w:rPr>
        <w:t xml:space="preserve"> ремонту вычислительной техники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040"/>
        <w:gridCol w:w="960"/>
        <w:gridCol w:w="1560"/>
        <w:gridCol w:w="2495"/>
        <w:gridCol w:w="1945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Наименование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услуг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количества технического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ремонта техники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Стоимость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ремонт системных блоков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ремонт мониторов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ремонт ноутбуков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B24A86" w:rsidRDefault="00792BBD" w:rsidP="00B24A86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Таблица № </w:t>
      </w:r>
      <w:r w:rsidR="00B24A86">
        <w:rPr>
          <w:rFonts w:ascii="Times New Roman" w:hAnsi="Times New Roman"/>
        </w:rPr>
        <w:t>5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приобретение, а также техническое обслуживание и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proofErr w:type="spellStart"/>
      <w:r w:rsidRPr="00024077">
        <w:rPr>
          <w:rFonts w:ascii="Times New Roman" w:hAnsi="Times New Roman"/>
        </w:rPr>
        <w:t>регламентно-профилактический</w:t>
      </w:r>
      <w:proofErr w:type="spellEnd"/>
      <w:r w:rsidRPr="00024077">
        <w:rPr>
          <w:rFonts w:ascii="Times New Roman" w:hAnsi="Times New Roman"/>
        </w:rPr>
        <w:t xml:space="preserve"> ремонт систем бесперебойного питания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800"/>
        <w:gridCol w:w="840"/>
        <w:gridCol w:w="1680"/>
        <w:gridCol w:w="1320"/>
        <w:gridCol w:w="1800"/>
        <w:gridCol w:w="1560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Наименование источника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бесперебойного питания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количества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технического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обслуживания и ремонта систем бесперебойного </w:t>
            </w:r>
            <w:r w:rsidRPr="00024077">
              <w:rPr>
                <w:rFonts w:ascii="Times New Roman" w:hAnsi="Times New Roman"/>
              </w:rPr>
              <w:lastRenderedPageBreak/>
              <w:t>питания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lastRenderedPageBreak/>
              <w:t xml:space="preserve">Стоимость обслуживания (включая </w:t>
            </w:r>
            <w:proofErr w:type="gramEnd"/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ремонт)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одной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единицы в </w:t>
            </w:r>
            <w:r w:rsidRPr="00024077">
              <w:rPr>
                <w:rFonts w:ascii="Times New Roman" w:hAnsi="Times New Roman"/>
              </w:rPr>
              <w:lastRenderedPageBreak/>
              <w:t>год,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перебойного питания для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бочих станций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eastAsia="Calibri" w:hAnsi="Times New Roman"/>
        </w:rPr>
      </w:pPr>
      <w:r w:rsidRPr="00024077">
        <w:rPr>
          <w:rFonts w:ascii="Times New Roman" w:hAnsi="Times New Roman"/>
        </w:rPr>
        <w:t xml:space="preserve">Таблица № </w:t>
      </w:r>
      <w:r w:rsidR="00B24A86">
        <w:rPr>
          <w:rFonts w:ascii="Times New Roman" w:hAnsi="Times New Roman"/>
        </w:rPr>
        <w:t>6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792BBD" w:rsidRPr="00024077" w:rsidRDefault="00792BBD" w:rsidP="00B24A86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техническое обслуживание и </w:t>
      </w:r>
      <w:proofErr w:type="spellStart"/>
      <w:r w:rsidRPr="00024077">
        <w:rPr>
          <w:rFonts w:ascii="Times New Roman" w:hAnsi="Times New Roman"/>
        </w:rPr>
        <w:t>регламентно-профилактический</w:t>
      </w:r>
      <w:proofErr w:type="spellEnd"/>
      <w:r w:rsidRPr="00024077">
        <w:rPr>
          <w:rFonts w:ascii="Times New Roman" w:hAnsi="Times New Roman"/>
        </w:rPr>
        <w:t xml:space="preserve"> ремонт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системы телефонной связи (автоматизированных телефонных станций)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280"/>
        <w:gridCol w:w="840"/>
        <w:gridCol w:w="1080"/>
        <w:gridCol w:w="1680"/>
        <w:gridCol w:w="1560"/>
        <w:gridCol w:w="1680"/>
      </w:tblGrid>
      <w:tr w:rsidR="00792BBD" w:rsidRPr="00024077" w:rsidTr="004D5293">
        <w:trPr>
          <w:trHeight w:val="1554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автоматизированных телефонных станций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автоматизир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 xml:space="preserve">ванных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телефонных станций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</w:t>
            </w:r>
          </w:p>
          <w:p w:rsidR="00792BBD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количества технического обслуживания и ремонта систем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телефонной связи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Стоимость о</w:t>
            </w:r>
            <w:r w:rsidRPr="00024077">
              <w:rPr>
                <w:rFonts w:ascii="Times New Roman" w:hAnsi="Times New Roman"/>
              </w:rPr>
              <w:t>б</w:t>
            </w:r>
            <w:r w:rsidRPr="00024077">
              <w:rPr>
                <w:rFonts w:ascii="Times New Roman" w:hAnsi="Times New Roman"/>
              </w:rPr>
              <w:t>служивания (включая 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>монт) одной единицы в год, руб.</w:t>
            </w:r>
          </w:p>
        </w:tc>
      </w:tr>
      <w:tr w:rsidR="00792BBD" w:rsidRPr="00024077" w:rsidTr="004D5293">
        <w:trPr>
          <w:trHeight w:val="554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вание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49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FA055E" w:rsidRDefault="00792BBD" w:rsidP="00FA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  <w:lang w:val="en-US"/>
              </w:rPr>
              <w:t>Panasonic KX-</w:t>
            </w:r>
            <w:r w:rsidR="00FA055E">
              <w:rPr>
                <w:rFonts w:ascii="Times New Roman" w:hAnsi="Times New Roman"/>
                <w:lang w:val="en-US"/>
              </w:rPr>
              <w:t>FT</w:t>
            </w:r>
            <w:r w:rsidRPr="00024077">
              <w:rPr>
                <w:rFonts w:ascii="Times New Roman" w:hAnsi="Times New Roman"/>
                <w:lang w:val="en-US"/>
              </w:rPr>
              <w:t>-</w:t>
            </w:r>
            <w:r w:rsidR="00FA055E">
              <w:rPr>
                <w:rFonts w:ascii="Times New Roman" w:hAnsi="Times New Roman"/>
              </w:rPr>
              <w:t>902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B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Системные телеф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 xml:space="preserve">ны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   Таблица № </w:t>
      </w:r>
      <w:r w:rsidR="00FA055E">
        <w:rPr>
          <w:rFonts w:ascii="Times New Roman" w:hAnsi="Times New Roman"/>
        </w:rPr>
        <w:t>7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бланочной продукции</w:t>
      </w:r>
    </w:p>
    <w:p w:rsidR="00792BBD" w:rsidRPr="00024077" w:rsidRDefault="00792BBD" w:rsidP="00792BB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520"/>
        <w:gridCol w:w="1800"/>
        <w:gridCol w:w="1680"/>
        <w:gridCol w:w="1560"/>
        <w:gridCol w:w="1440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2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FA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Бланки </w:t>
            </w:r>
            <w:r w:rsidR="00FA055E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</w:t>
      </w:r>
    </w:p>
    <w:p w:rsidR="00792BBD" w:rsidRPr="00024077" w:rsidRDefault="00792BBD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</w:t>
      </w:r>
      <w:r w:rsidR="00FA055E">
        <w:rPr>
          <w:rFonts w:ascii="Times New Roman" w:hAnsi="Times New Roman"/>
        </w:rPr>
        <w:t>8</w:t>
      </w:r>
    </w:p>
    <w:p w:rsidR="00792BBD" w:rsidRPr="00024077" w:rsidRDefault="00792BBD" w:rsidP="00792BBD">
      <w:pPr>
        <w:autoSpaceDE w:val="0"/>
        <w:autoSpaceDN w:val="0"/>
        <w:adjustRightInd w:val="0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3" w:name="sub_12"/>
      <w:r w:rsidRPr="00024077">
        <w:rPr>
          <w:rFonts w:ascii="Times New Roman" w:hAnsi="Times New Roman"/>
        </w:rPr>
        <w:t>на повременную оплату местных, междугородних и международных телефонных соединений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tbl>
      <w:tblPr>
        <w:tblStyle w:val="ab"/>
        <w:tblW w:w="9647" w:type="dxa"/>
        <w:tblInd w:w="108" w:type="dxa"/>
        <w:tblLook w:val="04A0"/>
      </w:tblPr>
      <w:tblGrid>
        <w:gridCol w:w="649"/>
        <w:gridCol w:w="2831"/>
        <w:gridCol w:w="3190"/>
        <w:gridCol w:w="2977"/>
      </w:tblGrid>
      <w:tr w:rsidR="00792BBD" w:rsidRPr="00024077" w:rsidTr="004D5293">
        <w:tc>
          <w:tcPr>
            <w:tcW w:w="649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Вид </w:t>
            </w:r>
            <w:proofErr w:type="gramStart"/>
            <w:r w:rsidRPr="00024077">
              <w:rPr>
                <w:rFonts w:ascii="Times New Roman" w:hAnsi="Times New Roman"/>
              </w:rPr>
              <w:t>телефонного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соединения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абонентских номеров, шт.</w:t>
            </w: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календарный год, руб.</w:t>
            </w:r>
          </w:p>
        </w:tc>
      </w:tr>
      <w:tr w:rsidR="00792BBD" w:rsidRPr="00024077" w:rsidTr="004D5293">
        <w:tc>
          <w:tcPr>
            <w:tcW w:w="649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4077">
              <w:rPr>
                <w:rFonts w:ascii="Times New Roman" w:hAnsi="Times New Roman"/>
              </w:rPr>
              <w:t>естный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649" w:type="dxa"/>
          </w:tcPr>
          <w:p w:rsidR="00792BBD" w:rsidRPr="00024077" w:rsidRDefault="00FA055E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4077">
              <w:rPr>
                <w:rFonts w:ascii="Times New Roman" w:hAnsi="Times New Roman"/>
              </w:rPr>
              <w:t>еждугородний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bookmarkEnd w:id="3"/>
    </w:tbl>
    <w:p w:rsidR="00FA055E" w:rsidRDefault="00FA055E" w:rsidP="00FA055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792BBD" w:rsidRPr="00024077" w:rsidRDefault="00792BBD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lastRenderedPageBreak/>
        <w:t xml:space="preserve">Таблица № </w:t>
      </w:r>
      <w:r w:rsidR="00FA055E">
        <w:rPr>
          <w:rFonts w:ascii="Times New Roman" w:hAnsi="Times New Roman"/>
        </w:rPr>
        <w:t>9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техническое обслуживание и </w:t>
      </w:r>
      <w:proofErr w:type="spellStart"/>
      <w:r w:rsidRPr="00024077">
        <w:rPr>
          <w:rFonts w:ascii="Times New Roman" w:hAnsi="Times New Roman"/>
        </w:rPr>
        <w:t>регламентно-профилактический</w:t>
      </w:r>
      <w:proofErr w:type="spellEnd"/>
      <w:r w:rsidRPr="00024077">
        <w:rPr>
          <w:rFonts w:ascii="Times New Roman" w:hAnsi="Times New Roman"/>
        </w:rPr>
        <w:t xml:space="preserve"> ремонт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бытового оборудования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680"/>
        <w:gridCol w:w="840"/>
        <w:gridCol w:w="1560"/>
        <w:gridCol w:w="1560"/>
        <w:gridCol w:w="1560"/>
        <w:gridCol w:w="1920"/>
      </w:tblGrid>
      <w:tr w:rsidR="00792BBD" w:rsidRPr="00024077" w:rsidTr="004D5293">
        <w:trPr>
          <w:trHeight w:val="1126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оборудования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Норматив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технического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 ремонта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бытового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Стоимость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92BBD" w:rsidRPr="00024077" w:rsidTr="004D5293">
        <w:trPr>
          <w:trHeight w:val="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Холодильник однокамерный Атлант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FA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Сплит-система </w:t>
            </w:r>
            <w:bookmarkStart w:id="4" w:name="_GoBack"/>
            <w:bookmarkEnd w:id="4"/>
            <w:r w:rsidR="00FA055E">
              <w:rPr>
                <w:rFonts w:ascii="Times New Roman" w:hAnsi="Times New Roman"/>
                <w:lang w:val="en-US"/>
              </w:rPr>
              <w:t>AKVILON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      Таблица № 1</w:t>
      </w:r>
      <w:r w:rsidR="00B7393E">
        <w:rPr>
          <w:rFonts w:ascii="Times New Roman" w:hAnsi="Times New Roman"/>
        </w:rPr>
        <w:t>0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мебели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tbl>
      <w:tblPr>
        <w:tblStyle w:val="ab"/>
        <w:tblW w:w="9600" w:type="dxa"/>
        <w:tblInd w:w="108" w:type="dxa"/>
        <w:tblLayout w:type="fixed"/>
        <w:tblLook w:val="04A0"/>
      </w:tblPr>
      <w:tblGrid>
        <w:gridCol w:w="720"/>
        <w:gridCol w:w="1800"/>
        <w:gridCol w:w="960"/>
        <w:gridCol w:w="1680"/>
        <w:gridCol w:w="1440"/>
        <w:gridCol w:w="1200"/>
        <w:gridCol w:w="1800"/>
      </w:tblGrid>
      <w:tr w:rsidR="00792BBD" w:rsidRPr="00024077" w:rsidTr="004D5293">
        <w:tc>
          <w:tcPr>
            <w:tcW w:w="7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00" w:type="dxa"/>
            <w:vMerge w:val="restart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Срок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полезного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использования, год</w:t>
            </w:r>
          </w:p>
        </w:tc>
      </w:tr>
      <w:tr w:rsidR="00792BBD" w:rsidRPr="00024077" w:rsidTr="004D5293">
        <w:tc>
          <w:tcPr>
            <w:tcW w:w="7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или заместитель руководителя должности категории «руководители»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8880" w:type="dxa"/>
            <w:gridSpan w:val="6"/>
          </w:tcPr>
          <w:p w:rsidR="00792BBD" w:rsidRPr="00024077" w:rsidRDefault="00792BBD" w:rsidP="004D5293">
            <w:pPr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Гарнитур кабинетный или набор однотипной мебели:     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телефонов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комбинир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ванный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книжный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к столу приставному 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Стулья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выкатная</w:t>
            </w:r>
            <w:proofErr w:type="spellEnd"/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8880" w:type="dxa"/>
            <w:gridSpan w:val="6"/>
          </w:tcPr>
          <w:p w:rsidR="00792BBD" w:rsidRPr="00024077" w:rsidRDefault="00792BBD" w:rsidP="004D5293">
            <w:pPr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Иные предметы: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Вешалка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напольная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2.2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Шкаф мета</w:t>
            </w:r>
            <w:r w:rsidRPr="00024077">
              <w:rPr>
                <w:rFonts w:ascii="Times New Roman" w:hAnsi="Times New Roman"/>
              </w:rPr>
              <w:t>л</w:t>
            </w:r>
            <w:r w:rsidRPr="00024077">
              <w:rPr>
                <w:rFonts w:ascii="Times New Roman" w:hAnsi="Times New Roman"/>
              </w:rPr>
              <w:t>лический (сейф)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 категории «специалисты»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компьютерный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выкатная</w:t>
            </w:r>
            <w:proofErr w:type="spellEnd"/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Тумба под ор</w:t>
            </w:r>
            <w:r w:rsidRPr="00024077">
              <w:rPr>
                <w:rFonts w:ascii="Times New Roman" w:hAnsi="Times New Roman"/>
              </w:rPr>
              <w:t>г</w:t>
            </w:r>
            <w:r w:rsidRPr="00024077">
              <w:rPr>
                <w:rFonts w:ascii="Times New Roman" w:hAnsi="Times New Roman"/>
              </w:rPr>
              <w:t>технику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рабочее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Стул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посетителей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открытый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  <w:proofErr w:type="gramStart"/>
            <w:r w:rsidRPr="00024077">
              <w:rPr>
                <w:rFonts w:ascii="Times New Roman" w:hAnsi="Times New Roman"/>
              </w:rPr>
              <w:t>закрытый</w:t>
            </w:r>
            <w:proofErr w:type="gramEnd"/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закрытый</w:t>
            </w:r>
            <w:proofErr w:type="gramEnd"/>
            <w:r w:rsidRPr="00024077">
              <w:rPr>
                <w:rFonts w:ascii="Times New Roman" w:hAnsi="Times New Roman"/>
              </w:rPr>
              <w:t xml:space="preserve"> со стеклом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404"/>
        </w:trPr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 категории «обеспечивающие специалисты» (приемная)</w:t>
            </w:r>
          </w:p>
        </w:tc>
      </w:tr>
      <w:tr w:rsidR="00792BBD" w:rsidRPr="00024077" w:rsidTr="004D5293">
        <w:trPr>
          <w:trHeight w:val="298"/>
        </w:trPr>
        <w:tc>
          <w:tcPr>
            <w:tcW w:w="720" w:type="dxa"/>
          </w:tcPr>
          <w:p w:rsidR="00792BBD" w:rsidRPr="00024077" w:rsidRDefault="00FA055E" w:rsidP="00B73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93E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рабочее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Pr="00024077" w:rsidRDefault="00792BBD" w:rsidP="00B7393E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1</w:t>
      </w:r>
      <w:r w:rsidR="00B7393E">
        <w:rPr>
          <w:rFonts w:ascii="Times New Roman" w:hAnsi="Times New Roman"/>
        </w:rPr>
        <w:t>1</w:t>
      </w:r>
      <w:r w:rsidRPr="00024077">
        <w:rPr>
          <w:rFonts w:ascii="Times New Roman" w:hAnsi="Times New Roman"/>
        </w:rPr>
        <w:t xml:space="preserve"> </w:t>
      </w:r>
    </w:p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приобретение принтеров, многофункциональных устройств и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копировальных аппаратов (оргтехники)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600" w:type="dxa"/>
        <w:tblInd w:w="108" w:type="dxa"/>
        <w:tblLayout w:type="fixed"/>
        <w:tblLook w:val="04A0"/>
      </w:tblPr>
      <w:tblGrid>
        <w:gridCol w:w="540"/>
        <w:gridCol w:w="1740"/>
        <w:gridCol w:w="72"/>
        <w:gridCol w:w="870"/>
        <w:gridCol w:w="1670"/>
        <w:gridCol w:w="1731"/>
        <w:gridCol w:w="1139"/>
        <w:gridCol w:w="1838"/>
      </w:tblGrid>
      <w:tr w:rsidR="00792BBD" w:rsidRPr="00024077" w:rsidTr="004D5293">
        <w:tc>
          <w:tcPr>
            <w:tcW w:w="5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12" w:type="dxa"/>
            <w:gridSpan w:val="3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31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3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92BBD" w:rsidRPr="00024077" w:rsidTr="004D5293">
        <w:tc>
          <w:tcPr>
            <w:tcW w:w="5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1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8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или заместитель руководителя должности категории «руководители»</w:t>
            </w:r>
          </w:p>
        </w:tc>
      </w:tr>
      <w:tr w:rsidR="00792BBD" w:rsidRPr="00024077" w:rsidTr="004D5293">
        <w:tc>
          <w:tcPr>
            <w:tcW w:w="5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</w:p>
        </w:tc>
        <w:tc>
          <w:tcPr>
            <w:tcW w:w="8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не более 1 единицы в расчете </w:t>
            </w:r>
            <w:proofErr w:type="gramStart"/>
            <w:r w:rsidRPr="00024077">
              <w:rPr>
                <w:rFonts w:ascii="Times New Roman" w:hAnsi="Times New Roman"/>
              </w:rPr>
              <w:t>на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одного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работника</w:t>
            </w:r>
          </w:p>
        </w:tc>
        <w:tc>
          <w:tcPr>
            <w:tcW w:w="11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8"/>
          </w:tcPr>
          <w:p w:rsidR="00792BBD" w:rsidRPr="00024077" w:rsidRDefault="00792BBD" w:rsidP="004D5293">
            <w:pPr>
              <w:tabs>
                <w:tab w:val="left" w:pos="3960"/>
              </w:tabs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должности категории «специалисты»</w:t>
            </w:r>
          </w:p>
        </w:tc>
      </w:tr>
      <w:tr w:rsidR="00792BBD" w:rsidRPr="00024077" w:rsidTr="004D5293">
        <w:tc>
          <w:tcPr>
            <w:tcW w:w="540" w:type="dxa"/>
            <w:tcBorders>
              <w:right w:val="single" w:sz="4" w:space="0" w:color="auto"/>
            </w:tcBorders>
          </w:tcPr>
          <w:p w:rsidR="00792BBD" w:rsidRPr="00024077" w:rsidRDefault="00B7393E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МФУ </w:t>
            </w:r>
          </w:p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(максимальный </w:t>
            </w:r>
            <w:proofErr w:type="gramEnd"/>
          </w:p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формат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печати А</w:t>
            </w:r>
            <w:proofErr w:type="gramStart"/>
            <w:r w:rsidRPr="00024077">
              <w:rPr>
                <w:rFonts w:ascii="Times New Roman" w:hAnsi="Times New Roman"/>
              </w:rPr>
              <w:t>4</w:t>
            </w:r>
            <w:proofErr w:type="gramEnd"/>
            <w:r w:rsidRPr="00024077">
              <w:rPr>
                <w:rFonts w:ascii="Times New Roman" w:hAnsi="Times New Roman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не более 1 единицы </w:t>
            </w:r>
            <w:proofErr w:type="gramStart"/>
            <w:r w:rsidRPr="00024077">
              <w:rPr>
                <w:rFonts w:ascii="Times New Roman" w:hAnsi="Times New Roman"/>
              </w:rPr>
              <w:t>в расчете на один отдел в составе стру</w:t>
            </w:r>
            <w:r w:rsidRPr="00024077">
              <w:rPr>
                <w:rFonts w:ascii="Times New Roman" w:hAnsi="Times New Roman"/>
              </w:rPr>
              <w:t>к</w:t>
            </w:r>
            <w:r w:rsidRPr="00024077">
              <w:rPr>
                <w:rFonts w:ascii="Times New Roman" w:hAnsi="Times New Roman"/>
              </w:rPr>
              <w:t>турного по</w:t>
            </w:r>
            <w:r w:rsidRPr="00024077">
              <w:rPr>
                <w:rFonts w:ascii="Times New Roman" w:hAnsi="Times New Roman"/>
              </w:rPr>
              <w:t>д</w:t>
            </w:r>
            <w:r w:rsidRPr="00024077">
              <w:rPr>
                <w:rFonts w:ascii="Times New Roman" w:hAnsi="Times New Roman"/>
              </w:rPr>
              <w:t>разделения департамента  при численн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сти работн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ков в отделе</w:t>
            </w:r>
            <w:proofErr w:type="gramEnd"/>
            <w:r w:rsidRPr="00024077">
              <w:rPr>
                <w:rFonts w:ascii="Times New Roman" w:hAnsi="Times New Roman"/>
              </w:rPr>
              <w:t xml:space="preserve"> до 5 человек включительно и 1 единица техники в расчете на каждые 5 р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ботников, в случае, если численность отдела пр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вышает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5 человек 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2790"/>
        </w:trPr>
        <w:tc>
          <w:tcPr>
            <w:tcW w:w="540" w:type="dxa"/>
            <w:tcBorders>
              <w:right w:val="single" w:sz="4" w:space="0" w:color="auto"/>
            </w:tcBorders>
          </w:tcPr>
          <w:p w:rsidR="00792BBD" w:rsidRPr="00024077" w:rsidRDefault="00B7393E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4077">
              <w:rPr>
                <w:rFonts w:ascii="Times New Roman" w:hAnsi="Times New Roman"/>
              </w:rPr>
              <w:t xml:space="preserve">ринтер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(черно-белый)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не более 1 единицы </w:t>
            </w:r>
            <w:proofErr w:type="gramStart"/>
            <w:r w:rsidRPr="00024077">
              <w:rPr>
                <w:rFonts w:ascii="Times New Roman" w:hAnsi="Times New Roman"/>
              </w:rPr>
              <w:t>в расчете на один отдел в составе стру</w:t>
            </w:r>
            <w:r w:rsidRPr="00024077">
              <w:rPr>
                <w:rFonts w:ascii="Times New Roman" w:hAnsi="Times New Roman"/>
              </w:rPr>
              <w:t>к</w:t>
            </w:r>
            <w:r w:rsidRPr="00024077">
              <w:rPr>
                <w:rFonts w:ascii="Times New Roman" w:hAnsi="Times New Roman"/>
              </w:rPr>
              <w:t>турного по</w:t>
            </w:r>
            <w:r w:rsidRPr="00024077">
              <w:rPr>
                <w:rFonts w:ascii="Times New Roman" w:hAnsi="Times New Roman"/>
              </w:rPr>
              <w:t>д</w:t>
            </w:r>
            <w:r w:rsidRPr="00024077">
              <w:rPr>
                <w:rFonts w:ascii="Times New Roman" w:hAnsi="Times New Roman"/>
              </w:rPr>
              <w:t>разделения департамента  при численн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сти работн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ков в отделе</w:t>
            </w:r>
            <w:proofErr w:type="gramEnd"/>
            <w:r w:rsidRPr="00024077">
              <w:rPr>
                <w:rFonts w:ascii="Times New Roman" w:hAnsi="Times New Roman"/>
              </w:rPr>
              <w:t xml:space="preserve"> до 5 человек включительно и 1 единица техники в расчете на каждые 5 р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ботников, в случае, если численность отдела пр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вышает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5 человек 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B7393E" w:rsidRDefault="00B7393E" w:rsidP="00792BBD">
      <w:pPr>
        <w:jc w:val="right"/>
        <w:rPr>
          <w:rFonts w:ascii="Times New Roman" w:hAnsi="Times New Roman"/>
        </w:rPr>
      </w:pPr>
    </w:p>
    <w:p w:rsidR="00B7393E" w:rsidRDefault="00B7393E" w:rsidP="00792BBD">
      <w:pPr>
        <w:jc w:val="right"/>
        <w:rPr>
          <w:rFonts w:ascii="Times New Roman" w:hAnsi="Times New Roman"/>
        </w:rPr>
      </w:pPr>
    </w:p>
    <w:p w:rsidR="00B7393E" w:rsidRDefault="00B7393E" w:rsidP="00792BBD">
      <w:pPr>
        <w:jc w:val="right"/>
        <w:rPr>
          <w:rFonts w:ascii="Times New Roman" w:hAnsi="Times New Roman"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lastRenderedPageBreak/>
        <w:t>Таблица № 1</w:t>
      </w:r>
      <w:r w:rsidR="00B7393E">
        <w:rPr>
          <w:rFonts w:ascii="Times New Roman" w:hAnsi="Times New Roman"/>
        </w:rPr>
        <w:t>2</w:t>
      </w:r>
      <w:r w:rsidRPr="00024077">
        <w:rPr>
          <w:rFonts w:ascii="Times New Roman" w:hAnsi="Times New Roman"/>
        </w:rPr>
        <w:t xml:space="preserve">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компьютеров персональных настольных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644"/>
        <w:gridCol w:w="1812"/>
        <w:gridCol w:w="1050"/>
        <w:gridCol w:w="1670"/>
        <w:gridCol w:w="1417"/>
        <w:gridCol w:w="1139"/>
        <w:gridCol w:w="1868"/>
      </w:tblGrid>
      <w:tr w:rsidR="00792BBD" w:rsidRPr="00024077" w:rsidTr="004D5293">
        <w:tc>
          <w:tcPr>
            <w:tcW w:w="644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4077">
              <w:rPr>
                <w:rFonts w:ascii="Times New Roman" w:hAnsi="Times New Roman"/>
              </w:rPr>
              <w:t>/</w:t>
            </w:r>
            <w:proofErr w:type="spellStart"/>
            <w:r w:rsidRPr="000240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12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6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92BBD" w:rsidRPr="00024077" w:rsidTr="004D5293">
        <w:tc>
          <w:tcPr>
            <w:tcW w:w="644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92BBD" w:rsidRPr="00024077" w:rsidTr="004D5293">
        <w:tc>
          <w:tcPr>
            <w:tcW w:w="644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>истемный блок</w:t>
            </w:r>
          </w:p>
        </w:tc>
        <w:tc>
          <w:tcPr>
            <w:tcW w:w="105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  <w:tc>
          <w:tcPr>
            <w:tcW w:w="11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Default="00792BBD" w:rsidP="00792BBD">
      <w:pPr>
        <w:jc w:val="center"/>
        <w:rPr>
          <w:rFonts w:ascii="Times New Roman" w:hAnsi="Times New Roman"/>
        </w:rPr>
      </w:pPr>
    </w:p>
    <w:p w:rsidR="00792BBD" w:rsidRPr="00683FAB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74E6" w:rsidRDefault="00D024E5" w:rsidP="00D024E5">
      <w:pPr>
        <w:ind w:left="510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94898" w:rsidRDefault="00694898" w:rsidP="00CD74E6">
      <w:pPr>
        <w:ind w:left="5103" w:firstLine="284"/>
        <w:jc w:val="center"/>
        <w:rPr>
          <w:rFonts w:ascii="Times New Roman" w:hAnsi="Times New Roman"/>
          <w:sz w:val="28"/>
          <w:szCs w:val="28"/>
        </w:rPr>
      </w:pPr>
    </w:p>
    <w:p w:rsidR="00694898" w:rsidRDefault="00694898" w:rsidP="00CD74E6">
      <w:pPr>
        <w:ind w:left="5103" w:firstLine="284"/>
        <w:jc w:val="center"/>
        <w:rPr>
          <w:rFonts w:ascii="Times New Roman" w:hAnsi="Times New Roman"/>
          <w:sz w:val="28"/>
          <w:szCs w:val="28"/>
        </w:rPr>
      </w:pPr>
    </w:p>
    <w:sectPr w:rsidR="00694898" w:rsidSect="00C122DF">
      <w:foot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07" w:rsidRDefault="00F46A07" w:rsidP="00012AAC">
      <w:r>
        <w:separator/>
      </w:r>
    </w:p>
    <w:p w:rsidR="00F46A07" w:rsidRDefault="00F46A07"/>
  </w:endnote>
  <w:endnote w:type="continuationSeparator" w:id="0">
    <w:p w:rsidR="00F46A07" w:rsidRDefault="00F46A07" w:rsidP="00012AAC">
      <w:r>
        <w:continuationSeparator/>
      </w:r>
    </w:p>
    <w:p w:rsidR="00F46A07" w:rsidRDefault="00F46A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93" w:rsidRDefault="004D5293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07" w:rsidRDefault="00F46A07" w:rsidP="00012AAC">
      <w:r>
        <w:separator/>
      </w:r>
    </w:p>
    <w:p w:rsidR="00F46A07" w:rsidRDefault="00F46A07"/>
  </w:footnote>
  <w:footnote w:type="continuationSeparator" w:id="0">
    <w:p w:rsidR="00F46A07" w:rsidRDefault="00F46A07" w:rsidP="00012AAC">
      <w:r>
        <w:continuationSeparator/>
      </w:r>
    </w:p>
    <w:p w:rsidR="00F46A07" w:rsidRDefault="00F46A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93" w:rsidRDefault="004D5293" w:rsidP="00B33F2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" o:bullet="t">
        <v:imagedata r:id="rId1" o:title=""/>
      </v:shape>
    </w:pict>
  </w:numPicBullet>
  <w:numPicBullet w:numPicBulletId="1">
    <w:pict>
      <v:shape id="_x0000_i1034" type="#_x0000_t75" style="width:3in;height:3in;visibility:visible" o:bullet="t">
        <v:imagedata r:id="rId2" o:title=""/>
      </v:shape>
    </w:pict>
  </w:numPicBullet>
  <w:numPicBullet w:numPicBulletId="2">
    <w:pict>
      <v:shape id="_x0000_i1035" type="#_x0000_t75" style="width:3in;height:3in;visibility:visible" o:bullet="t">
        <v:imagedata r:id="rId3" o:title=""/>
      </v:shape>
    </w:pict>
  </w:numPicBullet>
  <w:numPicBullet w:numPicBulletId="3">
    <w:pict>
      <v:shape id="_x0000_i1036" type="#_x0000_t75" style="width:3in;height:3in;visibility:visible" o:bullet="t">
        <v:imagedata r:id="rId4" o:title=""/>
      </v:shape>
    </w:pict>
  </w:numPicBullet>
  <w:numPicBullet w:numPicBulletId="4">
    <w:pict>
      <v:shape id="_x0000_i1037" type="#_x0000_t75" style="width:3in;height:3in;visibility:visible" o:bullet="t">
        <v:imagedata r:id="rId5" o:title=""/>
      </v:shape>
    </w:pict>
  </w:numPicBullet>
  <w:numPicBullet w:numPicBulletId="5">
    <w:pict>
      <v:shape id="_x0000_i1038" type="#_x0000_t75" style="width:3in;height:3in;visibility:visible" o:bullet="t">
        <v:imagedata r:id="rId6" o:title=""/>
      </v:shape>
    </w:pict>
  </w:numPicBullet>
  <w:numPicBullet w:numPicBulletId="6">
    <w:pict>
      <v:shape id="_x0000_i1039" type="#_x0000_t75" style="width:3in;height:3in;visibility:visible" o:bullet="t">
        <v:imagedata r:id="rId7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4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7"/>
  </w:num>
  <w:num w:numId="9">
    <w:abstractNumId w:val="21"/>
  </w:num>
  <w:num w:numId="10">
    <w:abstractNumId w:val="22"/>
  </w:num>
  <w:num w:numId="11">
    <w:abstractNumId w:val="1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11"/>
  </w:num>
  <w:num w:numId="17">
    <w:abstractNumId w:val="1"/>
  </w:num>
  <w:num w:numId="18">
    <w:abstractNumId w:val="2"/>
  </w:num>
  <w:num w:numId="19">
    <w:abstractNumId w:val="13"/>
  </w:num>
  <w:num w:numId="20">
    <w:abstractNumId w:val="9"/>
  </w:num>
  <w:num w:numId="21">
    <w:abstractNumId w:val="4"/>
  </w:num>
  <w:num w:numId="22">
    <w:abstractNumId w:val="17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AF3"/>
    <w:rsid w:val="0000036F"/>
    <w:rsid w:val="00004E05"/>
    <w:rsid w:val="00012AAC"/>
    <w:rsid w:val="00013CCD"/>
    <w:rsid w:val="000156B6"/>
    <w:rsid w:val="000204A8"/>
    <w:rsid w:val="00021550"/>
    <w:rsid w:val="00022D6F"/>
    <w:rsid w:val="00024077"/>
    <w:rsid w:val="000305B4"/>
    <w:rsid w:val="000305EA"/>
    <w:rsid w:val="0003769B"/>
    <w:rsid w:val="000378F2"/>
    <w:rsid w:val="0004025C"/>
    <w:rsid w:val="00052E35"/>
    <w:rsid w:val="000542E6"/>
    <w:rsid w:val="00060666"/>
    <w:rsid w:val="00060B4C"/>
    <w:rsid w:val="000619F1"/>
    <w:rsid w:val="0006637E"/>
    <w:rsid w:val="000706B4"/>
    <w:rsid w:val="0007302E"/>
    <w:rsid w:val="0007658F"/>
    <w:rsid w:val="000803BB"/>
    <w:rsid w:val="0008385D"/>
    <w:rsid w:val="000845BE"/>
    <w:rsid w:val="00093E92"/>
    <w:rsid w:val="000A6FD2"/>
    <w:rsid w:val="000B03AB"/>
    <w:rsid w:val="000B42A9"/>
    <w:rsid w:val="000B67C1"/>
    <w:rsid w:val="000B751B"/>
    <w:rsid w:val="000C086E"/>
    <w:rsid w:val="000D1172"/>
    <w:rsid w:val="000D433A"/>
    <w:rsid w:val="000D7B9B"/>
    <w:rsid w:val="000E0FD7"/>
    <w:rsid w:val="000E1D21"/>
    <w:rsid w:val="000E4EC4"/>
    <w:rsid w:val="000E5F90"/>
    <w:rsid w:val="000E7B04"/>
    <w:rsid w:val="000F0CC5"/>
    <w:rsid w:val="000F1861"/>
    <w:rsid w:val="000F18F1"/>
    <w:rsid w:val="000F28F8"/>
    <w:rsid w:val="000F49B9"/>
    <w:rsid w:val="000F4E7C"/>
    <w:rsid w:val="000F52CE"/>
    <w:rsid w:val="000F5AFA"/>
    <w:rsid w:val="000F65D4"/>
    <w:rsid w:val="0010113D"/>
    <w:rsid w:val="001019E7"/>
    <w:rsid w:val="00101BEA"/>
    <w:rsid w:val="00102844"/>
    <w:rsid w:val="00110F40"/>
    <w:rsid w:val="00110FE9"/>
    <w:rsid w:val="001116C4"/>
    <w:rsid w:val="00111AFA"/>
    <w:rsid w:val="0011203D"/>
    <w:rsid w:val="00112B9C"/>
    <w:rsid w:val="00116E61"/>
    <w:rsid w:val="00121C01"/>
    <w:rsid w:val="00121FBB"/>
    <w:rsid w:val="001245FD"/>
    <w:rsid w:val="00124D03"/>
    <w:rsid w:val="00126AFC"/>
    <w:rsid w:val="001348DA"/>
    <w:rsid w:val="001364B2"/>
    <w:rsid w:val="00136B13"/>
    <w:rsid w:val="00151F1C"/>
    <w:rsid w:val="0016610E"/>
    <w:rsid w:val="0017169F"/>
    <w:rsid w:val="00172B04"/>
    <w:rsid w:val="00174543"/>
    <w:rsid w:val="00181A19"/>
    <w:rsid w:val="00181A45"/>
    <w:rsid w:val="00182291"/>
    <w:rsid w:val="00186914"/>
    <w:rsid w:val="00186F1F"/>
    <w:rsid w:val="001941C9"/>
    <w:rsid w:val="001A412B"/>
    <w:rsid w:val="001A5C99"/>
    <w:rsid w:val="001B019B"/>
    <w:rsid w:val="001B59BB"/>
    <w:rsid w:val="001B5F6E"/>
    <w:rsid w:val="001B7786"/>
    <w:rsid w:val="001B7A00"/>
    <w:rsid w:val="001C0FB7"/>
    <w:rsid w:val="001C33E7"/>
    <w:rsid w:val="001C3994"/>
    <w:rsid w:val="001C4E90"/>
    <w:rsid w:val="001C7D2C"/>
    <w:rsid w:val="001D1206"/>
    <w:rsid w:val="001D3DCB"/>
    <w:rsid w:val="001D4829"/>
    <w:rsid w:val="001E743E"/>
    <w:rsid w:val="001E79FB"/>
    <w:rsid w:val="001F1B5E"/>
    <w:rsid w:val="002001CD"/>
    <w:rsid w:val="00205AEA"/>
    <w:rsid w:val="002100A1"/>
    <w:rsid w:val="00210A42"/>
    <w:rsid w:val="00212888"/>
    <w:rsid w:val="00220193"/>
    <w:rsid w:val="00220351"/>
    <w:rsid w:val="002213C1"/>
    <w:rsid w:val="0022357A"/>
    <w:rsid w:val="002254FD"/>
    <w:rsid w:val="00227181"/>
    <w:rsid w:val="002318B5"/>
    <w:rsid w:val="0023754A"/>
    <w:rsid w:val="00242D13"/>
    <w:rsid w:val="00256A37"/>
    <w:rsid w:val="00261E41"/>
    <w:rsid w:val="00263227"/>
    <w:rsid w:val="0026323B"/>
    <w:rsid w:val="00270568"/>
    <w:rsid w:val="00272727"/>
    <w:rsid w:val="00272ED0"/>
    <w:rsid w:val="00285322"/>
    <w:rsid w:val="002853B4"/>
    <w:rsid w:val="00294040"/>
    <w:rsid w:val="002A0009"/>
    <w:rsid w:val="002A4629"/>
    <w:rsid w:val="002A555D"/>
    <w:rsid w:val="002A55BB"/>
    <w:rsid w:val="002B12EB"/>
    <w:rsid w:val="002B1E1F"/>
    <w:rsid w:val="002B29E7"/>
    <w:rsid w:val="002B3BF2"/>
    <w:rsid w:val="002B5B8F"/>
    <w:rsid w:val="002B6D93"/>
    <w:rsid w:val="002C11EC"/>
    <w:rsid w:val="002C56B5"/>
    <w:rsid w:val="002C584E"/>
    <w:rsid w:val="002C6859"/>
    <w:rsid w:val="002C7511"/>
    <w:rsid w:val="002D19DB"/>
    <w:rsid w:val="002D2744"/>
    <w:rsid w:val="002D3EAF"/>
    <w:rsid w:val="002D548C"/>
    <w:rsid w:val="002F3083"/>
    <w:rsid w:val="002F3357"/>
    <w:rsid w:val="002F7995"/>
    <w:rsid w:val="0030013A"/>
    <w:rsid w:val="00300637"/>
    <w:rsid w:val="00300FB2"/>
    <w:rsid w:val="00302449"/>
    <w:rsid w:val="00302B3A"/>
    <w:rsid w:val="0030468C"/>
    <w:rsid w:val="00314924"/>
    <w:rsid w:val="00315333"/>
    <w:rsid w:val="003217F5"/>
    <w:rsid w:val="00323003"/>
    <w:rsid w:val="00324040"/>
    <w:rsid w:val="00325241"/>
    <w:rsid w:val="00332046"/>
    <w:rsid w:val="00332C95"/>
    <w:rsid w:val="0033337F"/>
    <w:rsid w:val="0033538F"/>
    <w:rsid w:val="00335997"/>
    <w:rsid w:val="00337B2A"/>
    <w:rsid w:val="0034049E"/>
    <w:rsid w:val="00341F47"/>
    <w:rsid w:val="00345B4D"/>
    <w:rsid w:val="00347052"/>
    <w:rsid w:val="003515AB"/>
    <w:rsid w:val="00353698"/>
    <w:rsid w:val="00354796"/>
    <w:rsid w:val="00360984"/>
    <w:rsid w:val="00362E45"/>
    <w:rsid w:val="00363AA5"/>
    <w:rsid w:val="00365D1D"/>
    <w:rsid w:val="00370C03"/>
    <w:rsid w:val="00370C1F"/>
    <w:rsid w:val="0037176E"/>
    <w:rsid w:val="00372EAF"/>
    <w:rsid w:val="003741E0"/>
    <w:rsid w:val="00376554"/>
    <w:rsid w:val="0038137E"/>
    <w:rsid w:val="00381C50"/>
    <w:rsid w:val="00382723"/>
    <w:rsid w:val="00393E15"/>
    <w:rsid w:val="003A395B"/>
    <w:rsid w:val="003A3EDA"/>
    <w:rsid w:val="003B066C"/>
    <w:rsid w:val="003B0C93"/>
    <w:rsid w:val="003B251B"/>
    <w:rsid w:val="003B3E71"/>
    <w:rsid w:val="003B4726"/>
    <w:rsid w:val="003B5976"/>
    <w:rsid w:val="003B727F"/>
    <w:rsid w:val="003C36DB"/>
    <w:rsid w:val="003C3C3F"/>
    <w:rsid w:val="003C4637"/>
    <w:rsid w:val="003C6AEF"/>
    <w:rsid w:val="003C7009"/>
    <w:rsid w:val="003D31DC"/>
    <w:rsid w:val="003D3C80"/>
    <w:rsid w:val="003D56E8"/>
    <w:rsid w:val="003D721D"/>
    <w:rsid w:val="003E1497"/>
    <w:rsid w:val="003E2191"/>
    <w:rsid w:val="003E3F7F"/>
    <w:rsid w:val="003E43C3"/>
    <w:rsid w:val="003E563D"/>
    <w:rsid w:val="003E6F7D"/>
    <w:rsid w:val="003E7829"/>
    <w:rsid w:val="004000CF"/>
    <w:rsid w:val="00411A7D"/>
    <w:rsid w:val="004224EF"/>
    <w:rsid w:val="00423A8E"/>
    <w:rsid w:val="00424CDF"/>
    <w:rsid w:val="0042567A"/>
    <w:rsid w:val="0043314D"/>
    <w:rsid w:val="0043531E"/>
    <w:rsid w:val="00435F58"/>
    <w:rsid w:val="00444242"/>
    <w:rsid w:val="0044465C"/>
    <w:rsid w:val="004466CE"/>
    <w:rsid w:val="00446861"/>
    <w:rsid w:val="0044689E"/>
    <w:rsid w:val="004470BE"/>
    <w:rsid w:val="004514AE"/>
    <w:rsid w:val="0045416F"/>
    <w:rsid w:val="004571A1"/>
    <w:rsid w:val="004608A2"/>
    <w:rsid w:val="00462094"/>
    <w:rsid w:val="00471D5E"/>
    <w:rsid w:val="00473CB7"/>
    <w:rsid w:val="00473D5A"/>
    <w:rsid w:val="00474C82"/>
    <w:rsid w:val="00475D51"/>
    <w:rsid w:val="00476D42"/>
    <w:rsid w:val="004852BD"/>
    <w:rsid w:val="00486975"/>
    <w:rsid w:val="00492224"/>
    <w:rsid w:val="004A35BC"/>
    <w:rsid w:val="004B0493"/>
    <w:rsid w:val="004B10C0"/>
    <w:rsid w:val="004B207F"/>
    <w:rsid w:val="004B3711"/>
    <w:rsid w:val="004C7875"/>
    <w:rsid w:val="004D202A"/>
    <w:rsid w:val="004D3F17"/>
    <w:rsid w:val="004D45AD"/>
    <w:rsid w:val="004D462F"/>
    <w:rsid w:val="004D5293"/>
    <w:rsid w:val="004E0134"/>
    <w:rsid w:val="004E2ABF"/>
    <w:rsid w:val="0050183E"/>
    <w:rsid w:val="00503C85"/>
    <w:rsid w:val="00505F99"/>
    <w:rsid w:val="00514F86"/>
    <w:rsid w:val="00517DD1"/>
    <w:rsid w:val="00522265"/>
    <w:rsid w:val="005227EC"/>
    <w:rsid w:val="005327E6"/>
    <w:rsid w:val="00534929"/>
    <w:rsid w:val="00535AD7"/>
    <w:rsid w:val="00542447"/>
    <w:rsid w:val="005435EB"/>
    <w:rsid w:val="0054446C"/>
    <w:rsid w:val="0054568A"/>
    <w:rsid w:val="005479EA"/>
    <w:rsid w:val="0055003E"/>
    <w:rsid w:val="005555B4"/>
    <w:rsid w:val="00557CFE"/>
    <w:rsid w:val="005621A6"/>
    <w:rsid w:val="005655BC"/>
    <w:rsid w:val="00573298"/>
    <w:rsid w:val="00574790"/>
    <w:rsid w:val="00582AF3"/>
    <w:rsid w:val="005924E6"/>
    <w:rsid w:val="00593E72"/>
    <w:rsid w:val="0059668B"/>
    <w:rsid w:val="005A5417"/>
    <w:rsid w:val="005A5D5F"/>
    <w:rsid w:val="005A7B62"/>
    <w:rsid w:val="005B5760"/>
    <w:rsid w:val="005B64F6"/>
    <w:rsid w:val="005C079B"/>
    <w:rsid w:val="005C1548"/>
    <w:rsid w:val="005C198F"/>
    <w:rsid w:val="005C1D4B"/>
    <w:rsid w:val="005C2379"/>
    <w:rsid w:val="005D26BB"/>
    <w:rsid w:val="005D2CA2"/>
    <w:rsid w:val="005D510E"/>
    <w:rsid w:val="005E3181"/>
    <w:rsid w:val="005E6182"/>
    <w:rsid w:val="005E7F42"/>
    <w:rsid w:val="005F6108"/>
    <w:rsid w:val="005F6AC3"/>
    <w:rsid w:val="00602BD2"/>
    <w:rsid w:val="00603B52"/>
    <w:rsid w:val="00605BB6"/>
    <w:rsid w:val="00607939"/>
    <w:rsid w:val="00607BA6"/>
    <w:rsid w:val="006105EA"/>
    <w:rsid w:val="006110B9"/>
    <w:rsid w:val="00614E59"/>
    <w:rsid w:val="00617298"/>
    <w:rsid w:val="00617664"/>
    <w:rsid w:val="006247C1"/>
    <w:rsid w:val="00626868"/>
    <w:rsid w:val="0063172D"/>
    <w:rsid w:val="006331FC"/>
    <w:rsid w:val="00634F79"/>
    <w:rsid w:val="00641AA7"/>
    <w:rsid w:val="0065045F"/>
    <w:rsid w:val="00655849"/>
    <w:rsid w:val="00657347"/>
    <w:rsid w:val="006623F1"/>
    <w:rsid w:val="00666B93"/>
    <w:rsid w:val="00673D4C"/>
    <w:rsid w:val="00675528"/>
    <w:rsid w:val="006769A6"/>
    <w:rsid w:val="00677830"/>
    <w:rsid w:val="00683FAB"/>
    <w:rsid w:val="00685BAA"/>
    <w:rsid w:val="00687CBD"/>
    <w:rsid w:val="00691CCC"/>
    <w:rsid w:val="00692CFC"/>
    <w:rsid w:val="0069413F"/>
    <w:rsid w:val="00694898"/>
    <w:rsid w:val="0069684E"/>
    <w:rsid w:val="006A3448"/>
    <w:rsid w:val="006A65F1"/>
    <w:rsid w:val="006B04F7"/>
    <w:rsid w:val="006B22AC"/>
    <w:rsid w:val="006B32C7"/>
    <w:rsid w:val="006B618F"/>
    <w:rsid w:val="006C13B7"/>
    <w:rsid w:val="006C7BC6"/>
    <w:rsid w:val="006D0F28"/>
    <w:rsid w:val="006D1C5D"/>
    <w:rsid w:val="006D49A3"/>
    <w:rsid w:val="006E0923"/>
    <w:rsid w:val="006E1446"/>
    <w:rsid w:val="006E3044"/>
    <w:rsid w:val="006E51B6"/>
    <w:rsid w:val="006E5D1C"/>
    <w:rsid w:val="006F0E95"/>
    <w:rsid w:val="006F2E50"/>
    <w:rsid w:val="006F30EF"/>
    <w:rsid w:val="006F36FB"/>
    <w:rsid w:val="00715117"/>
    <w:rsid w:val="0071587E"/>
    <w:rsid w:val="007158DD"/>
    <w:rsid w:val="007173B0"/>
    <w:rsid w:val="007229F6"/>
    <w:rsid w:val="00726A7C"/>
    <w:rsid w:val="00733A9E"/>
    <w:rsid w:val="0074464F"/>
    <w:rsid w:val="0075172F"/>
    <w:rsid w:val="00753236"/>
    <w:rsid w:val="00757078"/>
    <w:rsid w:val="007575C3"/>
    <w:rsid w:val="00761A60"/>
    <w:rsid w:val="00762D70"/>
    <w:rsid w:val="0076341C"/>
    <w:rsid w:val="00763827"/>
    <w:rsid w:val="00764C9C"/>
    <w:rsid w:val="00771BCC"/>
    <w:rsid w:val="00772C55"/>
    <w:rsid w:val="00772D9B"/>
    <w:rsid w:val="007766B2"/>
    <w:rsid w:val="00782620"/>
    <w:rsid w:val="007847C5"/>
    <w:rsid w:val="00792BBD"/>
    <w:rsid w:val="00797264"/>
    <w:rsid w:val="007A2C7F"/>
    <w:rsid w:val="007A5FCC"/>
    <w:rsid w:val="007B015B"/>
    <w:rsid w:val="007B0AF2"/>
    <w:rsid w:val="007B1228"/>
    <w:rsid w:val="007B702D"/>
    <w:rsid w:val="007C2E92"/>
    <w:rsid w:val="007C7C36"/>
    <w:rsid w:val="007D3EB5"/>
    <w:rsid w:val="007E54CF"/>
    <w:rsid w:val="007F20C8"/>
    <w:rsid w:val="007F678D"/>
    <w:rsid w:val="007F7784"/>
    <w:rsid w:val="00803EDA"/>
    <w:rsid w:val="0080403C"/>
    <w:rsid w:val="00804074"/>
    <w:rsid w:val="008047B6"/>
    <w:rsid w:val="00807485"/>
    <w:rsid w:val="00815486"/>
    <w:rsid w:val="00815AAC"/>
    <w:rsid w:val="00817DF7"/>
    <w:rsid w:val="00820E9E"/>
    <w:rsid w:val="0082491D"/>
    <w:rsid w:val="0083788A"/>
    <w:rsid w:val="008425B7"/>
    <w:rsid w:val="00843945"/>
    <w:rsid w:val="008439ED"/>
    <w:rsid w:val="0084429A"/>
    <w:rsid w:val="00852532"/>
    <w:rsid w:val="0085334A"/>
    <w:rsid w:val="00853E68"/>
    <w:rsid w:val="008547E3"/>
    <w:rsid w:val="008555C3"/>
    <w:rsid w:val="0085774F"/>
    <w:rsid w:val="00862741"/>
    <w:rsid w:val="00862ACA"/>
    <w:rsid w:val="008742FC"/>
    <w:rsid w:val="00877D6A"/>
    <w:rsid w:val="0088031E"/>
    <w:rsid w:val="008910C4"/>
    <w:rsid w:val="008911E8"/>
    <w:rsid w:val="008953F8"/>
    <w:rsid w:val="00897281"/>
    <w:rsid w:val="008A1159"/>
    <w:rsid w:val="008A203B"/>
    <w:rsid w:val="008A365F"/>
    <w:rsid w:val="008A373F"/>
    <w:rsid w:val="008A4FB5"/>
    <w:rsid w:val="008A50EA"/>
    <w:rsid w:val="008A5954"/>
    <w:rsid w:val="008A5E9A"/>
    <w:rsid w:val="008B33D6"/>
    <w:rsid w:val="008B51BA"/>
    <w:rsid w:val="008B713D"/>
    <w:rsid w:val="008C05BF"/>
    <w:rsid w:val="008C3FE5"/>
    <w:rsid w:val="008D2B52"/>
    <w:rsid w:val="008D6909"/>
    <w:rsid w:val="008E155A"/>
    <w:rsid w:val="008E1D33"/>
    <w:rsid w:val="008E7266"/>
    <w:rsid w:val="008F1756"/>
    <w:rsid w:val="008F3B4B"/>
    <w:rsid w:val="008F690F"/>
    <w:rsid w:val="008F70B3"/>
    <w:rsid w:val="00903765"/>
    <w:rsid w:val="00903DA7"/>
    <w:rsid w:val="00903ED2"/>
    <w:rsid w:val="00905E2F"/>
    <w:rsid w:val="00913CC1"/>
    <w:rsid w:val="00930A7E"/>
    <w:rsid w:val="009367BC"/>
    <w:rsid w:val="00937E43"/>
    <w:rsid w:val="00942C11"/>
    <w:rsid w:val="00944162"/>
    <w:rsid w:val="0095217E"/>
    <w:rsid w:val="00955EC7"/>
    <w:rsid w:val="00964522"/>
    <w:rsid w:val="0096678E"/>
    <w:rsid w:val="00972061"/>
    <w:rsid w:val="00974B44"/>
    <w:rsid w:val="00974EBD"/>
    <w:rsid w:val="009803C3"/>
    <w:rsid w:val="0098244B"/>
    <w:rsid w:val="00984EA2"/>
    <w:rsid w:val="00985248"/>
    <w:rsid w:val="00985518"/>
    <w:rsid w:val="009902E7"/>
    <w:rsid w:val="00990B11"/>
    <w:rsid w:val="009A0D8C"/>
    <w:rsid w:val="009A12F9"/>
    <w:rsid w:val="009A4629"/>
    <w:rsid w:val="009A625D"/>
    <w:rsid w:val="009B0F51"/>
    <w:rsid w:val="009B2FCC"/>
    <w:rsid w:val="009C0A72"/>
    <w:rsid w:val="009C1B2B"/>
    <w:rsid w:val="009C22D7"/>
    <w:rsid w:val="009C40CE"/>
    <w:rsid w:val="009C52D3"/>
    <w:rsid w:val="009C6BCA"/>
    <w:rsid w:val="009D0042"/>
    <w:rsid w:val="009D04BD"/>
    <w:rsid w:val="009D1BE6"/>
    <w:rsid w:val="009D1FFC"/>
    <w:rsid w:val="009D25E4"/>
    <w:rsid w:val="009E09ED"/>
    <w:rsid w:val="009E1D6D"/>
    <w:rsid w:val="009E2CE3"/>
    <w:rsid w:val="009E6334"/>
    <w:rsid w:val="009F5BE0"/>
    <w:rsid w:val="00A07A13"/>
    <w:rsid w:val="00A20D01"/>
    <w:rsid w:val="00A24B22"/>
    <w:rsid w:val="00A264A5"/>
    <w:rsid w:val="00A31246"/>
    <w:rsid w:val="00A31402"/>
    <w:rsid w:val="00A3534C"/>
    <w:rsid w:val="00A35F36"/>
    <w:rsid w:val="00A36ACA"/>
    <w:rsid w:val="00A412C3"/>
    <w:rsid w:val="00A447B5"/>
    <w:rsid w:val="00A4484D"/>
    <w:rsid w:val="00A45D21"/>
    <w:rsid w:val="00A478F8"/>
    <w:rsid w:val="00A511E7"/>
    <w:rsid w:val="00A52A26"/>
    <w:rsid w:val="00A53177"/>
    <w:rsid w:val="00A630A2"/>
    <w:rsid w:val="00A64A3D"/>
    <w:rsid w:val="00A6515C"/>
    <w:rsid w:val="00A67EE6"/>
    <w:rsid w:val="00A72D94"/>
    <w:rsid w:val="00A73CD2"/>
    <w:rsid w:val="00A73FF6"/>
    <w:rsid w:val="00A84488"/>
    <w:rsid w:val="00A844A2"/>
    <w:rsid w:val="00A871B9"/>
    <w:rsid w:val="00A93088"/>
    <w:rsid w:val="00A93842"/>
    <w:rsid w:val="00A94201"/>
    <w:rsid w:val="00A959A1"/>
    <w:rsid w:val="00AA38F4"/>
    <w:rsid w:val="00AA6BB5"/>
    <w:rsid w:val="00AB5ECD"/>
    <w:rsid w:val="00AC0FD8"/>
    <w:rsid w:val="00AC225D"/>
    <w:rsid w:val="00AC3299"/>
    <w:rsid w:val="00AC339F"/>
    <w:rsid w:val="00AC3738"/>
    <w:rsid w:val="00AC569E"/>
    <w:rsid w:val="00AC6F34"/>
    <w:rsid w:val="00AC72C2"/>
    <w:rsid w:val="00AD12CE"/>
    <w:rsid w:val="00AD1C40"/>
    <w:rsid w:val="00AD514E"/>
    <w:rsid w:val="00AE04AF"/>
    <w:rsid w:val="00AE208D"/>
    <w:rsid w:val="00AE64CE"/>
    <w:rsid w:val="00AF0AB8"/>
    <w:rsid w:val="00AF1E17"/>
    <w:rsid w:val="00AF43A5"/>
    <w:rsid w:val="00AF5496"/>
    <w:rsid w:val="00AF5BF2"/>
    <w:rsid w:val="00AF6B0A"/>
    <w:rsid w:val="00B05387"/>
    <w:rsid w:val="00B0620A"/>
    <w:rsid w:val="00B11637"/>
    <w:rsid w:val="00B127AD"/>
    <w:rsid w:val="00B15D45"/>
    <w:rsid w:val="00B16E21"/>
    <w:rsid w:val="00B1763C"/>
    <w:rsid w:val="00B205A5"/>
    <w:rsid w:val="00B24A86"/>
    <w:rsid w:val="00B33F25"/>
    <w:rsid w:val="00B45B89"/>
    <w:rsid w:val="00B465A7"/>
    <w:rsid w:val="00B546B0"/>
    <w:rsid w:val="00B55C2E"/>
    <w:rsid w:val="00B574F0"/>
    <w:rsid w:val="00B62303"/>
    <w:rsid w:val="00B72E1D"/>
    <w:rsid w:val="00B7393E"/>
    <w:rsid w:val="00B759C0"/>
    <w:rsid w:val="00B77A92"/>
    <w:rsid w:val="00B8021A"/>
    <w:rsid w:val="00B815E6"/>
    <w:rsid w:val="00B90984"/>
    <w:rsid w:val="00BA3537"/>
    <w:rsid w:val="00BA73E8"/>
    <w:rsid w:val="00BB7A91"/>
    <w:rsid w:val="00BC2DF1"/>
    <w:rsid w:val="00BC2ED8"/>
    <w:rsid w:val="00BC3E7B"/>
    <w:rsid w:val="00BC496C"/>
    <w:rsid w:val="00BC7030"/>
    <w:rsid w:val="00BD05F1"/>
    <w:rsid w:val="00BD34A8"/>
    <w:rsid w:val="00BD4F3F"/>
    <w:rsid w:val="00BD61C4"/>
    <w:rsid w:val="00BE1C61"/>
    <w:rsid w:val="00BF1A0E"/>
    <w:rsid w:val="00BF42A6"/>
    <w:rsid w:val="00BF63A4"/>
    <w:rsid w:val="00BF7174"/>
    <w:rsid w:val="00C03338"/>
    <w:rsid w:val="00C03FEF"/>
    <w:rsid w:val="00C11017"/>
    <w:rsid w:val="00C122DF"/>
    <w:rsid w:val="00C12853"/>
    <w:rsid w:val="00C1403D"/>
    <w:rsid w:val="00C208A6"/>
    <w:rsid w:val="00C22AEB"/>
    <w:rsid w:val="00C22BF0"/>
    <w:rsid w:val="00C3383C"/>
    <w:rsid w:val="00C3430E"/>
    <w:rsid w:val="00C34A6D"/>
    <w:rsid w:val="00C363BA"/>
    <w:rsid w:val="00C4184B"/>
    <w:rsid w:val="00C43C55"/>
    <w:rsid w:val="00C45663"/>
    <w:rsid w:val="00C470BF"/>
    <w:rsid w:val="00C56F6C"/>
    <w:rsid w:val="00C65FE0"/>
    <w:rsid w:val="00C6755D"/>
    <w:rsid w:val="00C70731"/>
    <w:rsid w:val="00C7650D"/>
    <w:rsid w:val="00C77287"/>
    <w:rsid w:val="00C80F42"/>
    <w:rsid w:val="00C83431"/>
    <w:rsid w:val="00C86BFE"/>
    <w:rsid w:val="00C94861"/>
    <w:rsid w:val="00CA25A6"/>
    <w:rsid w:val="00CB0316"/>
    <w:rsid w:val="00CB626F"/>
    <w:rsid w:val="00CC1057"/>
    <w:rsid w:val="00CC32E4"/>
    <w:rsid w:val="00CC72DF"/>
    <w:rsid w:val="00CD0DF8"/>
    <w:rsid w:val="00CD4D1B"/>
    <w:rsid w:val="00CD74E6"/>
    <w:rsid w:val="00CE23CE"/>
    <w:rsid w:val="00D024E5"/>
    <w:rsid w:val="00D032F7"/>
    <w:rsid w:val="00D05257"/>
    <w:rsid w:val="00D06D73"/>
    <w:rsid w:val="00D103A5"/>
    <w:rsid w:val="00D12BBE"/>
    <w:rsid w:val="00D1534B"/>
    <w:rsid w:val="00D174A4"/>
    <w:rsid w:val="00D200F5"/>
    <w:rsid w:val="00D21271"/>
    <w:rsid w:val="00D21C3C"/>
    <w:rsid w:val="00D244F7"/>
    <w:rsid w:val="00D33249"/>
    <w:rsid w:val="00D4529F"/>
    <w:rsid w:val="00D4575F"/>
    <w:rsid w:val="00D50827"/>
    <w:rsid w:val="00D5679E"/>
    <w:rsid w:val="00D57168"/>
    <w:rsid w:val="00D6744B"/>
    <w:rsid w:val="00D67E6D"/>
    <w:rsid w:val="00D70B83"/>
    <w:rsid w:val="00D77158"/>
    <w:rsid w:val="00D774F5"/>
    <w:rsid w:val="00D81FF6"/>
    <w:rsid w:val="00D82337"/>
    <w:rsid w:val="00D86B53"/>
    <w:rsid w:val="00D96ED6"/>
    <w:rsid w:val="00DA0F91"/>
    <w:rsid w:val="00DA37E1"/>
    <w:rsid w:val="00DA43FD"/>
    <w:rsid w:val="00DA5A4B"/>
    <w:rsid w:val="00DB2ACA"/>
    <w:rsid w:val="00DB2F13"/>
    <w:rsid w:val="00DB7266"/>
    <w:rsid w:val="00DB72B2"/>
    <w:rsid w:val="00DC0554"/>
    <w:rsid w:val="00DC3276"/>
    <w:rsid w:val="00DC3A06"/>
    <w:rsid w:val="00DC73CC"/>
    <w:rsid w:val="00DD121D"/>
    <w:rsid w:val="00DD6B8C"/>
    <w:rsid w:val="00DE0C3C"/>
    <w:rsid w:val="00DE2B24"/>
    <w:rsid w:val="00DE2D53"/>
    <w:rsid w:val="00DE66CB"/>
    <w:rsid w:val="00E00570"/>
    <w:rsid w:val="00E03F32"/>
    <w:rsid w:val="00E041EB"/>
    <w:rsid w:val="00E0562C"/>
    <w:rsid w:val="00E06601"/>
    <w:rsid w:val="00E07D05"/>
    <w:rsid w:val="00E155A2"/>
    <w:rsid w:val="00E15F7D"/>
    <w:rsid w:val="00E1696F"/>
    <w:rsid w:val="00E16A1F"/>
    <w:rsid w:val="00E23196"/>
    <w:rsid w:val="00E34A3E"/>
    <w:rsid w:val="00E37EC2"/>
    <w:rsid w:val="00E43569"/>
    <w:rsid w:val="00E43A44"/>
    <w:rsid w:val="00E463AE"/>
    <w:rsid w:val="00E53E79"/>
    <w:rsid w:val="00E5727C"/>
    <w:rsid w:val="00E608B7"/>
    <w:rsid w:val="00E6280F"/>
    <w:rsid w:val="00E62AF4"/>
    <w:rsid w:val="00E62CFE"/>
    <w:rsid w:val="00E637A0"/>
    <w:rsid w:val="00E63998"/>
    <w:rsid w:val="00E67A44"/>
    <w:rsid w:val="00E706DB"/>
    <w:rsid w:val="00E718D4"/>
    <w:rsid w:val="00E73591"/>
    <w:rsid w:val="00E82057"/>
    <w:rsid w:val="00E855CD"/>
    <w:rsid w:val="00E856FD"/>
    <w:rsid w:val="00E971C7"/>
    <w:rsid w:val="00EA2B60"/>
    <w:rsid w:val="00EA64B3"/>
    <w:rsid w:val="00EA6687"/>
    <w:rsid w:val="00EB0093"/>
    <w:rsid w:val="00EB01D2"/>
    <w:rsid w:val="00EB0E10"/>
    <w:rsid w:val="00EB75E7"/>
    <w:rsid w:val="00EC210D"/>
    <w:rsid w:val="00EC35DD"/>
    <w:rsid w:val="00EC6ECB"/>
    <w:rsid w:val="00ED010C"/>
    <w:rsid w:val="00EE781D"/>
    <w:rsid w:val="00EF378E"/>
    <w:rsid w:val="00EF5A82"/>
    <w:rsid w:val="00F03152"/>
    <w:rsid w:val="00F16F36"/>
    <w:rsid w:val="00F23E07"/>
    <w:rsid w:val="00F26E4B"/>
    <w:rsid w:val="00F30802"/>
    <w:rsid w:val="00F31084"/>
    <w:rsid w:val="00F42F05"/>
    <w:rsid w:val="00F44A15"/>
    <w:rsid w:val="00F46A07"/>
    <w:rsid w:val="00F46F78"/>
    <w:rsid w:val="00F5344C"/>
    <w:rsid w:val="00F56470"/>
    <w:rsid w:val="00F578C0"/>
    <w:rsid w:val="00F650EC"/>
    <w:rsid w:val="00F674B1"/>
    <w:rsid w:val="00F67677"/>
    <w:rsid w:val="00F760EB"/>
    <w:rsid w:val="00F7722E"/>
    <w:rsid w:val="00F777A5"/>
    <w:rsid w:val="00F82B87"/>
    <w:rsid w:val="00F840DE"/>
    <w:rsid w:val="00F91FD5"/>
    <w:rsid w:val="00F94CAC"/>
    <w:rsid w:val="00F96EA5"/>
    <w:rsid w:val="00F97880"/>
    <w:rsid w:val="00FA055E"/>
    <w:rsid w:val="00FA1300"/>
    <w:rsid w:val="00FB7BE5"/>
    <w:rsid w:val="00FB7F6D"/>
    <w:rsid w:val="00FC3F3C"/>
    <w:rsid w:val="00FC5FD5"/>
    <w:rsid w:val="00FC61A4"/>
    <w:rsid w:val="00FD086A"/>
    <w:rsid w:val="00FD4109"/>
    <w:rsid w:val="00FD5B57"/>
    <w:rsid w:val="00FD77F0"/>
    <w:rsid w:val="00FE014F"/>
    <w:rsid w:val="00FE2EE0"/>
    <w:rsid w:val="00FE4E9A"/>
    <w:rsid w:val="00FF02F8"/>
    <w:rsid w:val="00FF31F3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6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6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64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26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264A5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A264A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basedOn w:val="a0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264A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264A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5B57"/>
    <w:rPr>
      <w:rFonts w:eastAsiaTheme="minorHAnsi" w:cstheme="minorBidi"/>
      <w:sz w:val="20"/>
      <w:szCs w:val="20"/>
    </w:rPr>
  </w:style>
  <w:style w:type="character" w:styleId="afd">
    <w:name w:val="footnote reference"/>
    <w:basedOn w:val="a0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basedOn w:val="a0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styleId="aff2">
    <w:name w:val="Hyperlink"/>
    <w:basedOn w:val="a0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  <w:style w:type="paragraph" w:customStyle="1" w:styleId="aff4">
    <w:name w:val="Внимание: недобросовестность!"/>
    <w:basedOn w:val="a"/>
    <w:next w:val="a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Прижатый влево"/>
    <w:basedOn w:val="a"/>
    <w:next w:val="a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"/>
    <w:uiPriority w:val="99"/>
    <w:rsid w:val="00683FAB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62A11338ECBE6E7682FA3ABA99772087033ACFA3D16A5F4623417DCDE4690296180FA898F569z2fD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9D87-921B-48EF-A5C7-FC7C2EB5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2016-02-19T12:34:00Z</cp:lastPrinted>
  <dcterms:created xsi:type="dcterms:W3CDTF">2016-03-10T08:18:00Z</dcterms:created>
  <dcterms:modified xsi:type="dcterms:W3CDTF">2016-04-13T10:47:00Z</dcterms:modified>
</cp:coreProperties>
</file>