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C9" w:rsidRDefault="00124AC9" w:rsidP="00124AC9">
      <w:pPr>
        <w:spacing w:after="0" w:line="240" w:lineRule="auto"/>
        <w:ind w:firstLine="709"/>
        <w:rPr>
          <w:rFonts w:ascii="Times New Roman" w:hAnsi="Times New Roman" w:cs="Times New Roman"/>
          <w:sz w:val="28"/>
          <w:szCs w:val="28"/>
        </w:rPr>
      </w:pPr>
    </w:p>
    <w:p w:rsidR="00124AC9" w:rsidRDefault="00124AC9" w:rsidP="00124AC9">
      <w:pPr>
        <w:spacing w:after="0" w:line="240" w:lineRule="auto"/>
        <w:ind w:firstLine="709"/>
        <w:rPr>
          <w:rFonts w:ascii="Times New Roman" w:hAnsi="Times New Roman" w:cs="Times New Roman"/>
          <w:sz w:val="28"/>
          <w:szCs w:val="28"/>
        </w:rPr>
      </w:pPr>
    </w:p>
    <w:p w:rsidR="00124AC9" w:rsidRDefault="00124AC9" w:rsidP="00124AC9">
      <w:pPr>
        <w:spacing w:after="0" w:line="240" w:lineRule="auto"/>
        <w:ind w:firstLine="709"/>
        <w:rPr>
          <w:rFonts w:ascii="Times New Roman" w:hAnsi="Times New Roman" w:cs="Times New Roman"/>
          <w:sz w:val="28"/>
          <w:szCs w:val="28"/>
        </w:rPr>
      </w:pPr>
    </w:p>
    <w:p w:rsidR="00124AC9" w:rsidRDefault="00124AC9" w:rsidP="00124AC9">
      <w:pPr>
        <w:spacing w:after="0" w:line="240" w:lineRule="auto"/>
        <w:ind w:firstLine="709"/>
        <w:rPr>
          <w:rFonts w:ascii="Times New Roman" w:hAnsi="Times New Roman" w:cs="Times New Roman"/>
          <w:sz w:val="28"/>
          <w:szCs w:val="28"/>
        </w:rPr>
      </w:pPr>
    </w:p>
    <w:p w:rsidR="00124AC9" w:rsidRDefault="00124AC9" w:rsidP="00124AC9">
      <w:pPr>
        <w:tabs>
          <w:tab w:val="left" w:pos="196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124AC9" w:rsidRDefault="00124AC9" w:rsidP="00124AC9">
      <w:pPr>
        <w:tabs>
          <w:tab w:val="left" w:pos="1965"/>
        </w:tabs>
        <w:spacing w:after="0" w:line="240" w:lineRule="auto"/>
        <w:ind w:firstLine="709"/>
        <w:rPr>
          <w:rFonts w:ascii="Times New Roman" w:hAnsi="Times New Roman" w:cs="Times New Roman"/>
          <w:sz w:val="28"/>
          <w:szCs w:val="28"/>
        </w:rPr>
      </w:pPr>
    </w:p>
    <w:p w:rsidR="00124AC9" w:rsidRDefault="00124AC9" w:rsidP="00124AC9">
      <w:pPr>
        <w:tabs>
          <w:tab w:val="left" w:pos="1965"/>
        </w:tabs>
        <w:spacing w:after="0" w:line="240" w:lineRule="auto"/>
        <w:ind w:firstLine="709"/>
        <w:rPr>
          <w:rFonts w:ascii="Times New Roman" w:hAnsi="Times New Roman" w:cs="Times New Roman"/>
          <w:sz w:val="28"/>
          <w:szCs w:val="28"/>
        </w:rPr>
      </w:pPr>
    </w:p>
    <w:p w:rsidR="00124AC9" w:rsidRDefault="00124AC9" w:rsidP="00124AC9">
      <w:pPr>
        <w:tabs>
          <w:tab w:val="left" w:pos="1965"/>
        </w:tabs>
        <w:spacing w:after="0" w:line="240" w:lineRule="auto"/>
        <w:ind w:firstLine="709"/>
        <w:rPr>
          <w:rFonts w:ascii="Times New Roman" w:hAnsi="Times New Roman" w:cs="Times New Roman"/>
          <w:sz w:val="28"/>
          <w:szCs w:val="28"/>
        </w:rPr>
      </w:pPr>
    </w:p>
    <w:p w:rsidR="00124AC9" w:rsidRDefault="00124AC9" w:rsidP="00124AC9">
      <w:pPr>
        <w:tabs>
          <w:tab w:val="left" w:pos="1965"/>
        </w:tabs>
        <w:spacing w:after="0" w:line="240" w:lineRule="auto"/>
        <w:ind w:firstLine="709"/>
        <w:rPr>
          <w:rFonts w:ascii="Times New Roman" w:hAnsi="Times New Roman" w:cs="Times New Roman"/>
          <w:sz w:val="28"/>
          <w:szCs w:val="28"/>
        </w:rPr>
      </w:pPr>
    </w:p>
    <w:p w:rsidR="00124AC9" w:rsidRDefault="00124AC9" w:rsidP="00124AC9">
      <w:pPr>
        <w:tabs>
          <w:tab w:val="left" w:pos="1965"/>
        </w:tabs>
        <w:spacing w:after="0" w:line="240" w:lineRule="auto"/>
        <w:ind w:firstLine="709"/>
        <w:rPr>
          <w:rFonts w:ascii="Times New Roman" w:hAnsi="Times New Roman" w:cs="Times New Roman"/>
          <w:sz w:val="28"/>
          <w:szCs w:val="28"/>
        </w:rPr>
      </w:pPr>
    </w:p>
    <w:p w:rsidR="00124AC9" w:rsidRDefault="00124AC9" w:rsidP="00124AC9">
      <w:pPr>
        <w:tabs>
          <w:tab w:val="left" w:pos="1965"/>
        </w:tabs>
        <w:spacing w:after="0" w:line="240" w:lineRule="auto"/>
        <w:ind w:firstLine="709"/>
        <w:rPr>
          <w:rFonts w:ascii="Times New Roman" w:hAnsi="Times New Roman" w:cs="Times New Roman"/>
          <w:sz w:val="28"/>
          <w:szCs w:val="28"/>
        </w:rPr>
      </w:pPr>
    </w:p>
    <w:p w:rsidR="00124AC9" w:rsidRDefault="00124AC9" w:rsidP="00124AC9">
      <w:pPr>
        <w:spacing w:after="0" w:line="240" w:lineRule="auto"/>
        <w:ind w:left="1134" w:right="1133"/>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изменения в постановление администрации муниципального образования Брюховецкий район          от 21 апреля 2014 года № 380 «Об утверждении </w:t>
      </w:r>
    </w:p>
    <w:p w:rsidR="00124AC9" w:rsidRDefault="00124AC9" w:rsidP="00124AC9">
      <w:pPr>
        <w:spacing w:after="0" w:line="240" w:lineRule="auto"/>
        <w:ind w:left="1134" w:right="1133"/>
        <w:jc w:val="center"/>
        <w:rPr>
          <w:rFonts w:ascii="Times New Roman" w:hAnsi="Times New Roman" w:cs="Times New Roman"/>
          <w:b/>
          <w:sz w:val="28"/>
          <w:szCs w:val="28"/>
        </w:rPr>
      </w:pPr>
      <w:r>
        <w:rPr>
          <w:rFonts w:ascii="Times New Roman" w:hAnsi="Times New Roman" w:cs="Times New Roman"/>
          <w:b/>
          <w:sz w:val="28"/>
          <w:szCs w:val="28"/>
        </w:rPr>
        <w:t>Порядка</w:t>
      </w:r>
      <w:r w:rsidRPr="00194CD2">
        <w:rPr>
          <w:rFonts w:ascii="Times New Roman" w:hAnsi="Times New Roman" w:cs="Times New Roman"/>
          <w:b/>
          <w:sz w:val="28"/>
          <w:szCs w:val="28"/>
        </w:rPr>
        <w:t xml:space="preserve"> признания граждан </w:t>
      </w:r>
      <w:proofErr w:type="gramStart"/>
      <w:r w:rsidRPr="00194CD2">
        <w:rPr>
          <w:rFonts w:ascii="Times New Roman" w:hAnsi="Times New Roman" w:cs="Times New Roman"/>
          <w:b/>
          <w:sz w:val="28"/>
          <w:szCs w:val="28"/>
        </w:rPr>
        <w:t>нуждающимися</w:t>
      </w:r>
      <w:proofErr w:type="gramEnd"/>
      <w:r w:rsidRPr="00194CD2">
        <w:rPr>
          <w:rFonts w:ascii="Times New Roman" w:hAnsi="Times New Roman" w:cs="Times New Roman"/>
          <w:b/>
          <w:sz w:val="28"/>
          <w:szCs w:val="28"/>
        </w:rPr>
        <w:t xml:space="preserve"> </w:t>
      </w:r>
    </w:p>
    <w:p w:rsidR="00124AC9" w:rsidRPr="00194CD2" w:rsidRDefault="00124AC9" w:rsidP="00124AC9">
      <w:pPr>
        <w:spacing w:after="0" w:line="240" w:lineRule="auto"/>
        <w:ind w:left="1134" w:right="1133"/>
        <w:jc w:val="center"/>
        <w:rPr>
          <w:rFonts w:ascii="Times New Roman" w:hAnsi="Times New Roman" w:cs="Times New Roman"/>
          <w:b/>
          <w:sz w:val="28"/>
          <w:szCs w:val="28"/>
        </w:rPr>
      </w:pPr>
      <w:r w:rsidRPr="00194CD2">
        <w:rPr>
          <w:rFonts w:ascii="Times New Roman" w:hAnsi="Times New Roman" w:cs="Times New Roman"/>
          <w:b/>
          <w:sz w:val="28"/>
          <w:szCs w:val="28"/>
        </w:rPr>
        <w:t>в жилых помещениях без постановки на учет</w:t>
      </w:r>
      <w:r>
        <w:rPr>
          <w:rFonts w:ascii="Times New Roman" w:hAnsi="Times New Roman" w:cs="Times New Roman"/>
          <w:b/>
          <w:sz w:val="28"/>
          <w:szCs w:val="28"/>
        </w:rPr>
        <w:t>»</w:t>
      </w:r>
    </w:p>
    <w:p w:rsidR="00124AC9" w:rsidRDefault="00124AC9" w:rsidP="00124AC9">
      <w:pPr>
        <w:spacing w:after="0" w:line="240" w:lineRule="auto"/>
        <w:ind w:left="567" w:right="707"/>
        <w:jc w:val="center"/>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Жилищным кодексом Российской Федерации,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w:t>
      </w:r>
      <w:r w:rsidRPr="00727E58">
        <w:rPr>
          <w:rFonts w:ascii="Times New Roman" w:hAnsi="Times New Roman" w:cs="Times New Roman"/>
          <w:spacing w:val="100"/>
          <w:sz w:val="28"/>
          <w:szCs w:val="28"/>
        </w:rPr>
        <w:t>постановля</w:t>
      </w:r>
      <w:r w:rsidRPr="00AD09D1">
        <w:rPr>
          <w:rFonts w:ascii="Times New Roman" w:hAnsi="Times New Roman" w:cs="Times New Roman"/>
          <w:sz w:val="28"/>
          <w:szCs w:val="28"/>
        </w:rPr>
        <w:t>ю</w:t>
      </w:r>
      <w:r>
        <w:rPr>
          <w:rFonts w:ascii="Times New Roman" w:hAnsi="Times New Roman" w:cs="Times New Roman"/>
          <w:sz w:val="28"/>
          <w:szCs w:val="28"/>
        </w:rPr>
        <w:t>:</w:t>
      </w:r>
    </w:p>
    <w:p w:rsidR="00124AC9" w:rsidRDefault="00124AC9" w:rsidP="00124A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Pr="00CA3031">
        <w:rPr>
          <w:rFonts w:ascii="Times New Roman" w:hAnsi="Times New Roman" w:cs="Times New Roman"/>
          <w:sz w:val="28"/>
          <w:szCs w:val="28"/>
        </w:rPr>
        <w:t>в постановление администрации муниципального обра</w:t>
      </w:r>
      <w:r>
        <w:rPr>
          <w:rFonts w:ascii="Times New Roman" w:hAnsi="Times New Roman" w:cs="Times New Roman"/>
          <w:sz w:val="28"/>
          <w:szCs w:val="28"/>
        </w:rPr>
        <w:t xml:space="preserve">зования Брюховецкий район от </w:t>
      </w:r>
      <w:r w:rsidRPr="00CA3031">
        <w:rPr>
          <w:rFonts w:ascii="Times New Roman" w:hAnsi="Times New Roman" w:cs="Times New Roman"/>
          <w:sz w:val="28"/>
          <w:szCs w:val="28"/>
        </w:rPr>
        <w:t>21 апреля 2014 года</w:t>
      </w:r>
      <w:r>
        <w:rPr>
          <w:rFonts w:ascii="Times New Roman" w:hAnsi="Times New Roman" w:cs="Times New Roman"/>
          <w:sz w:val="28"/>
          <w:szCs w:val="28"/>
        </w:rPr>
        <w:t xml:space="preserve"> № 380 «Об утверждении Порядка 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w:t>
      </w:r>
      <w:r w:rsidRPr="00CA3031">
        <w:rPr>
          <w:rFonts w:ascii="Times New Roman" w:hAnsi="Times New Roman" w:cs="Times New Roman"/>
          <w:sz w:val="28"/>
          <w:szCs w:val="28"/>
        </w:rPr>
        <w:t>в жилых помещениях без постановки на учет»</w:t>
      </w:r>
      <w:r w:rsidRPr="001B7F99">
        <w:rPr>
          <w:rFonts w:ascii="Times New Roman" w:hAnsi="Times New Roman" w:cs="Times New Roman"/>
          <w:sz w:val="28"/>
          <w:szCs w:val="28"/>
        </w:rPr>
        <w:t xml:space="preserve"> </w:t>
      </w:r>
      <w:r>
        <w:rPr>
          <w:rFonts w:ascii="Times New Roman" w:hAnsi="Times New Roman" w:cs="Times New Roman"/>
          <w:sz w:val="28"/>
          <w:szCs w:val="28"/>
        </w:rPr>
        <w:t>изменение, изложив приложение к постановлению в новой редакции (прилагается).</w:t>
      </w:r>
    </w:p>
    <w:p w:rsidR="00124AC9" w:rsidRDefault="00124AC9" w:rsidP="00124AC9">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w:t>
      </w:r>
      <w:r w:rsidRPr="00A40A25">
        <w:rPr>
          <w:rFonts w:ascii="Times New Roman" w:eastAsia="Times New Roman" w:hAnsi="Times New Roman" w:cs="Times New Roman"/>
          <w:sz w:val="28"/>
          <w:szCs w:val="28"/>
          <w:lang w:eastAsia="ru-RU"/>
        </w:rPr>
        <w:t xml:space="preserve">Помощнику главы муниципального образования Брюховецкий район по взаимодействию со средствами массовой информации Е.А. Бойко </w:t>
      </w:r>
      <w:r>
        <w:rPr>
          <w:rFonts w:ascii="Times New Roman" w:eastAsia="Times New Roman" w:hAnsi="Times New Roman" w:cs="Times New Roman"/>
          <w:sz w:val="28"/>
          <w:szCs w:val="28"/>
          <w:lang w:eastAsia="ru-RU"/>
        </w:rPr>
        <w:t>обеспечить размещение (опубликование) настоящего постановления</w:t>
      </w:r>
      <w:r w:rsidRPr="00A40A25">
        <w:rPr>
          <w:rFonts w:ascii="Times New Roman" w:eastAsia="Times New Roman" w:hAnsi="Times New Roman" w:cs="Times New Roman"/>
          <w:sz w:val="28"/>
          <w:szCs w:val="28"/>
          <w:lang w:eastAsia="ru-RU"/>
        </w:rPr>
        <w:t xml:space="preserve"> на официальном сайте администрации муниципального образования Брюховецкий район в информационно-телекоммуникационной сети «Интернет» и сетевом издании</w:t>
      </w:r>
      <w:r>
        <w:rPr>
          <w:rFonts w:ascii="Times New Roman" w:eastAsia="Times New Roman" w:hAnsi="Times New Roman" w:cs="Times New Roman"/>
          <w:sz w:val="28"/>
          <w:szCs w:val="28"/>
          <w:lang w:eastAsia="ru-RU"/>
        </w:rPr>
        <w:t xml:space="preserve"> </w:t>
      </w:r>
      <w:r w:rsidRPr="00A40A25">
        <w:rPr>
          <w:rFonts w:ascii="Times New Roman" w:eastAsia="Times New Roman" w:hAnsi="Times New Roman" w:cs="Times New Roman"/>
          <w:sz w:val="28"/>
          <w:szCs w:val="28"/>
          <w:lang w:eastAsia="ru-RU"/>
        </w:rPr>
        <w:t>«ВЕСТНИК-ИНФО».</w:t>
      </w:r>
    </w:p>
    <w:p w:rsidR="00124AC9" w:rsidRPr="0015126B" w:rsidRDefault="00124AC9" w:rsidP="00124AC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возложить на исполняющего обязанности заместителя главы муниципального образования Брюховецкий район М.А. Мануйлову.</w:t>
      </w:r>
    </w:p>
    <w:p w:rsidR="00124AC9" w:rsidRPr="00E5607D" w:rsidRDefault="00124AC9" w:rsidP="00124A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E5607D">
        <w:rPr>
          <w:rFonts w:ascii="Times New Roman" w:hAnsi="Times New Roman" w:cs="Times New Roman"/>
          <w:sz w:val="28"/>
          <w:szCs w:val="28"/>
        </w:rPr>
        <w:t>Постановление вступает</w:t>
      </w:r>
      <w:r>
        <w:rPr>
          <w:rFonts w:ascii="Times New Roman" w:hAnsi="Times New Roman" w:cs="Times New Roman"/>
          <w:sz w:val="28"/>
          <w:szCs w:val="28"/>
        </w:rPr>
        <w:t xml:space="preserve"> в силу со дня его официального опубликования</w:t>
      </w:r>
      <w:r w:rsidRPr="00E5607D">
        <w:rPr>
          <w:rFonts w:ascii="Times New Roman" w:hAnsi="Times New Roman" w:cs="Times New Roman"/>
          <w:sz w:val="28"/>
          <w:szCs w:val="28"/>
        </w:rPr>
        <w:t>.</w:t>
      </w:r>
    </w:p>
    <w:p w:rsidR="00124AC9" w:rsidRDefault="00124AC9" w:rsidP="00124AC9">
      <w:pPr>
        <w:spacing w:after="0" w:line="240" w:lineRule="auto"/>
        <w:ind w:firstLine="709"/>
        <w:rPr>
          <w:rFonts w:ascii="Times New Roman" w:hAnsi="Times New Roman" w:cs="Times New Roman"/>
          <w:sz w:val="28"/>
          <w:szCs w:val="28"/>
        </w:rPr>
      </w:pPr>
    </w:p>
    <w:p w:rsidR="00124AC9" w:rsidRDefault="00124AC9" w:rsidP="00124AC9">
      <w:pPr>
        <w:spacing w:after="0" w:line="240" w:lineRule="auto"/>
        <w:ind w:firstLine="709"/>
        <w:rPr>
          <w:rFonts w:ascii="Times New Roman" w:hAnsi="Times New Roman" w:cs="Times New Roman"/>
          <w:sz w:val="28"/>
          <w:szCs w:val="28"/>
        </w:rPr>
      </w:pPr>
    </w:p>
    <w:p w:rsidR="00124AC9" w:rsidRDefault="00124AC9" w:rsidP="00124AC9">
      <w:pPr>
        <w:spacing w:after="0" w:line="240" w:lineRule="auto"/>
        <w:ind w:firstLine="709"/>
        <w:rPr>
          <w:rFonts w:ascii="Times New Roman" w:hAnsi="Times New Roman" w:cs="Times New Roman"/>
          <w:sz w:val="28"/>
          <w:szCs w:val="28"/>
        </w:rPr>
      </w:pPr>
    </w:p>
    <w:p w:rsidR="00124AC9" w:rsidRDefault="00124AC9" w:rsidP="00124AC9">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24AC9" w:rsidRDefault="00124AC9" w:rsidP="00124AC9">
      <w:pPr>
        <w:tabs>
          <w:tab w:val="left" w:pos="1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В.Ю. Бутенко</w:t>
      </w:r>
    </w:p>
    <w:p w:rsidR="00124AC9" w:rsidRDefault="00124AC9" w:rsidP="00124AC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124AC9" w:rsidRPr="00423152" w:rsidRDefault="00124AC9" w:rsidP="00124AC9">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lastRenderedPageBreak/>
        <w:t xml:space="preserve">ПРИЛОЖЕНИЕ </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к постановлению администрации</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муниципального образования</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Брюховецкий район</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от ___________№ ____</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p>
    <w:p w:rsidR="00124AC9" w:rsidRPr="00423152" w:rsidRDefault="00124AC9" w:rsidP="00124AC9">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«ПРИЛОЖЕНИЕ</w:t>
      </w:r>
    </w:p>
    <w:p w:rsidR="00124AC9" w:rsidRPr="00423152" w:rsidRDefault="00124AC9" w:rsidP="00124AC9">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p>
    <w:p w:rsidR="00124AC9" w:rsidRPr="00423152" w:rsidRDefault="00124AC9" w:rsidP="00124AC9">
      <w:pPr>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УТВЕРЖДЕН</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постановлением администрации</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муниципального образования</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Брюховецкий район</w:t>
      </w:r>
    </w:p>
    <w:p w:rsidR="00124AC9" w:rsidRPr="00423152" w:rsidRDefault="00124AC9" w:rsidP="00124AC9">
      <w:pPr>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42315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21</w:t>
      </w:r>
      <w:r w:rsidRPr="00423152">
        <w:rPr>
          <w:rFonts w:ascii="Times New Roman" w:eastAsia="Times New Roman" w:hAnsi="Times New Roman" w:cs="Times New Roman"/>
          <w:sz w:val="28"/>
          <w:szCs w:val="28"/>
          <w:lang w:eastAsia="ru-RU"/>
        </w:rPr>
        <w:t xml:space="preserve"> апреля 201</w:t>
      </w:r>
      <w:r>
        <w:rPr>
          <w:rFonts w:ascii="Times New Roman" w:eastAsia="Times New Roman" w:hAnsi="Times New Roman" w:cs="Times New Roman"/>
          <w:sz w:val="28"/>
          <w:szCs w:val="28"/>
          <w:lang w:eastAsia="ru-RU"/>
        </w:rPr>
        <w:t>4</w:t>
      </w:r>
      <w:r w:rsidRPr="00423152">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380</w:t>
      </w: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ind w:right="-1"/>
        <w:jc w:val="center"/>
        <w:rPr>
          <w:rFonts w:ascii="Times New Roman" w:hAnsi="Times New Roman" w:cs="Times New Roman"/>
          <w:b/>
          <w:sz w:val="28"/>
          <w:szCs w:val="28"/>
        </w:rPr>
      </w:pPr>
      <w:r w:rsidRPr="00194CD2">
        <w:rPr>
          <w:rFonts w:ascii="Times New Roman" w:hAnsi="Times New Roman" w:cs="Times New Roman"/>
          <w:b/>
          <w:sz w:val="28"/>
          <w:szCs w:val="28"/>
        </w:rPr>
        <w:t xml:space="preserve">Порядок </w:t>
      </w:r>
    </w:p>
    <w:p w:rsidR="00124AC9" w:rsidRDefault="00124AC9" w:rsidP="00124AC9">
      <w:pPr>
        <w:spacing w:after="0" w:line="240" w:lineRule="auto"/>
        <w:ind w:right="-1"/>
        <w:jc w:val="center"/>
        <w:rPr>
          <w:rFonts w:ascii="Times New Roman" w:hAnsi="Times New Roman" w:cs="Times New Roman"/>
          <w:b/>
          <w:sz w:val="28"/>
          <w:szCs w:val="28"/>
        </w:rPr>
      </w:pPr>
      <w:r w:rsidRPr="00194CD2">
        <w:rPr>
          <w:rFonts w:ascii="Times New Roman" w:hAnsi="Times New Roman" w:cs="Times New Roman"/>
          <w:b/>
          <w:sz w:val="28"/>
          <w:szCs w:val="28"/>
        </w:rPr>
        <w:t xml:space="preserve">признания граждан </w:t>
      </w:r>
      <w:proofErr w:type="gramStart"/>
      <w:r w:rsidRPr="00194CD2">
        <w:rPr>
          <w:rFonts w:ascii="Times New Roman" w:hAnsi="Times New Roman" w:cs="Times New Roman"/>
          <w:b/>
          <w:sz w:val="28"/>
          <w:szCs w:val="28"/>
        </w:rPr>
        <w:t>нуждающимися</w:t>
      </w:r>
      <w:proofErr w:type="gramEnd"/>
      <w:r w:rsidRPr="00194CD2">
        <w:rPr>
          <w:rFonts w:ascii="Times New Roman" w:hAnsi="Times New Roman" w:cs="Times New Roman"/>
          <w:b/>
          <w:sz w:val="28"/>
          <w:szCs w:val="28"/>
        </w:rPr>
        <w:t xml:space="preserve"> </w:t>
      </w:r>
    </w:p>
    <w:p w:rsidR="00124AC9" w:rsidRPr="00C96004" w:rsidRDefault="00124AC9" w:rsidP="00124AC9">
      <w:pPr>
        <w:spacing w:after="0" w:line="240" w:lineRule="auto"/>
        <w:ind w:right="-1"/>
        <w:jc w:val="center"/>
        <w:rPr>
          <w:rFonts w:ascii="Times New Roman" w:hAnsi="Times New Roman" w:cs="Times New Roman"/>
          <w:b/>
          <w:sz w:val="28"/>
          <w:szCs w:val="28"/>
        </w:rPr>
      </w:pPr>
      <w:r w:rsidRPr="00194CD2">
        <w:rPr>
          <w:rFonts w:ascii="Times New Roman" w:hAnsi="Times New Roman" w:cs="Times New Roman"/>
          <w:b/>
          <w:sz w:val="28"/>
          <w:szCs w:val="28"/>
        </w:rPr>
        <w:t>в жилых помещениях без постановки на учет</w:t>
      </w:r>
    </w:p>
    <w:p w:rsidR="00124AC9" w:rsidRPr="00C96004" w:rsidRDefault="00124AC9" w:rsidP="00124AC9">
      <w:pPr>
        <w:pStyle w:val="a5"/>
        <w:spacing w:before="240" w:line="240" w:lineRule="auto"/>
        <w:ind w:left="0"/>
        <w:jc w:val="center"/>
        <w:rPr>
          <w:rFonts w:ascii="Times New Roman" w:hAnsi="Times New Roman" w:cs="Times New Roman"/>
          <w:b/>
          <w:sz w:val="28"/>
          <w:szCs w:val="28"/>
        </w:rPr>
      </w:pPr>
      <w:r>
        <w:rPr>
          <w:rFonts w:ascii="Times New Roman" w:hAnsi="Times New Roman" w:cs="Times New Roman"/>
          <w:b/>
          <w:sz w:val="28"/>
          <w:szCs w:val="28"/>
        </w:rPr>
        <w:t>1. </w:t>
      </w:r>
      <w:r w:rsidRPr="00870BA3">
        <w:rPr>
          <w:rFonts w:ascii="Times New Roman" w:hAnsi="Times New Roman" w:cs="Times New Roman"/>
          <w:b/>
          <w:sz w:val="28"/>
          <w:szCs w:val="28"/>
        </w:rPr>
        <w:t>Общие положения</w:t>
      </w:r>
    </w:p>
    <w:p w:rsidR="00124AC9" w:rsidRDefault="00124AC9" w:rsidP="00124A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w:t>
      </w:r>
      <w:r w:rsidRPr="00064F56">
        <w:rPr>
          <w:rFonts w:ascii="Times New Roman" w:hAnsi="Times New Roman" w:cs="Times New Roman"/>
          <w:sz w:val="28"/>
          <w:szCs w:val="28"/>
        </w:rPr>
        <w:t xml:space="preserve">Порядок признания граждан </w:t>
      </w:r>
      <w:proofErr w:type="gramStart"/>
      <w:r w:rsidRPr="00064F56">
        <w:rPr>
          <w:rFonts w:ascii="Times New Roman" w:hAnsi="Times New Roman" w:cs="Times New Roman"/>
          <w:sz w:val="28"/>
          <w:szCs w:val="28"/>
        </w:rPr>
        <w:t>нуждающимися</w:t>
      </w:r>
      <w:proofErr w:type="gramEnd"/>
      <w:r w:rsidRPr="00064F56">
        <w:rPr>
          <w:rFonts w:ascii="Times New Roman" w:hAnsi="Times New Roman" w:cs="Times New Roman"/>
          <w:sz w:val="28"/>
          <w:szCs w:val="28"/>
        </w:rPr>
        <w:t xml:space="preserve"> в жилых помещениях без постановки на учет</w:t>
      </w:r>
      <w:r>
        <w:rPr>
          <w:rFonts w:ascii="Times New Roman" w:hAnsi="Times New Roman" w:cs="Times New Roman"/>
          <w:sz w:val="28"/>
          <w:szCs w:val="28"/>
        </w:rPr>
        <w:t xml:space="preserve"> (далее – Порядок) определяет механизм признания граждан нуждающимися в жилых помещениях без постановки на учет с целью дальнейшего участия в программах по улучшению жилищных условий.</w:t>
      </w:r>
    </w:p>
    <w:p w:rsidR="00124AC9" w:rsidRPr="00352A92" w:rsidRDefault="00124AC9" w:rsidP="00124A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w:t>
      </w:r>
      <w:proofErr w:type="gramStart"/>
      <w:r>
        <w:rPr>
          <w:rFonts w:ascii="Times New Roman" w:hAnsi="Times New Roman" w:cs="Times New Roman"/>
          <w:sz w:val="28"/>
          <w:szCs w:val="28"/>
        </w:rPr>
        <w:t>Настоящий Порядок разработан в соответствии с Жилищным кодексом Российской Федерации, Федеральным законом от 27 июля 2006 года № 152-ФЗ</w:t>
      </w:r>
      <w:r w:rsidRPr="00CB27D9">
        <w:rPr>
          <w:rFonts w:ascii="Times New Roman" w:hAnsi="Times New Roman" w:cs="Times New Roman"/>
          <w:sz w:val="28"/>
          <w:szCs w:val="28"/>
        </w:rPr>
        <w:t xml:space="preserve"> </w:t>
      </w:r>
      <w:r>
        <w:rPr>
          <w:rFonts w:ascii="Times New Roman" w:hAnsi="Times New Roman" w:cs="Times New Roman"/>
          <w:sz w:val="28"/>
          <w:szCs w:val="28"/>
        </w:rPr>
        <w:t>«О персональных данных», 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приказом департамента жилищно-коммунального хозяйства Краснодарского края от 18 ноября 2015 года № 203 «Об организации учета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качестве нуждающихся в жилых помещениях малоимущих граждан и граждан отдельных категорий», постановлением администрации муниципального образования Брюховецкий район от 13 сентября 2010 года № 1394                  </w:t>
      </w:r>
      <w:r w:rsidRPr="006A3C63">
        <w:rPr>
          <w:rFonts w:ascii="Times New Roman" w:hAnsi="Times New Roman" w:cs="Times New Roman"/>
          <w:sz w:val="28"/>
          <w:szCs w:val="28"/>
          <w:lang w:eastAsia="ru-RU"/>
        </w:rPr>
        <w:t>«Об установлении учетной нормы предоставления площади жилого помещения по договору социального найма и учетной нормы площади жилого помещения».</w:t>
      </w:r>
      <w:proofErr w:type="gramEnd"/>
    </w:p>
    <w:p w:rsidR="00124AC9" w:rsidRDefault="00124AC9" w:rsidP="00124AC9">
      <w:pPr>
        <w:spacing w:before="24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 Основания признания граждан </w:t>
      </w:r>
      <w:r>
        <w:rPr>
          <w:rFonts w:ascii="Times New Roman" w:hAnsi="Times New Roman" w:cs="Times New Roman"/>
          <w:b/>
          <w:sz w:val="28"/>
          <w:szCs w:val="28"/>
          <w:lang w:eastAsia="ru-RU"/>
        </w:rPr>
        <w:br/>
      </w:r>
      <w:proofErr w:type="gramStart"/>
      <w:r>
        <w:rPr>
          <w:rFonts w:ascii="Times New Roman" w:hAnsi="Times New Roman" w:cs="Times New Roman"/>
          <w:b/>
          <w:sz w:val="28"/>
          <w:szCs w:val="28"/>
          <w:lang w:eastAsia="ru-RU"/>
        </w:rPr>
        <w:t>нуждающимися</w:t>
      </w:r>
      <w:proofErr w:type="gramEnd"/>
      <w:r>
        <w:rPr>
          <w:rFonts w:ascii="Times New Roman" w:hAnsi="Times New Roman" w:cs="Times New Roman"/>
          <w:b/>
          <w:sz w:val="28"/>
          <w:szCs w:val="28"/>
          <w:lang w:eastAsia="ru-RU"/>
        </w:rPr>
        <w:t xml:space="preserve"> в жилых помещениях без постановки на учет</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Нуждающимися в жилых помещениях без постановки на учет (далее – нуждающиеся в жилых помещениях), по основаниям статьи 51 Жилищного кодекса Российской Федерации, признаются граждане:</w:t>
      </w:r>
    </w:p>
    <w:p w:rsidR="00124AC9" w:rsidRPr="00D041A6"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Pr="00D041A6">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w:t>
      </w:r>
      <w:r>
        <w:rPr>
          <w:rFonts w:ascii="Times New Roman" w:hAnsi="Times New Roman" w:cs="Times New Roman"/>
          <w:sz w:val="28"/>
          <w:szCs w:val="28"/>
        </w:rPr>
        <w:t xml:space="preserve"> собственника жилого помещения;</w:t>
      </w:r>
    </w:p>
    <w:p w:rsidR="00124AC9" w:rsidRPr="00D041A6"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D041A6">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124AC9" w:rsidRPr="00D041A6"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proofErr w:type="gramStart"/>
      <w:r w:rsidRPr="00D041A6">
        <w:rPr>
          <w:rFonts w:ascii="Times New Roman" w:hAnsi="Times New Roman" w:cs="Times New Roman"/>
          <w:sz w:val="28"/>
          <w:szCs w:val="28"/>
        </w:rPr>
        <w:t>проживающие</w:t>
      </w:r>
      <w:proofErr w:type="gramEnd"/>
      <w:r w:rsidRPr="00D041A6">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w:t>
      </w:r>
      <w:r w:rsidRPr="00D041A6">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D041A6">
        <w:rPr>
          <w:rFonts w:ascii="Times New Roman" w:hAnsi="Times New Roman" w:cs="Times New Roman"/>
          <w:sz w:val="28"/>
          <w:szCs w:val="28"/>
        </w:rPr>
        <w:t xml:space="preserve">, при которой совместное проживание с ним в одной квартире невозможно, и не </w:t>
      </w:r>
      <w:proofErr w:type="gramStart"/>
      <w:r w:rsidRPr="00D041A6">
        <w:rPr>
          <w:rFonts w:ascii="Times New Roman" w:hAnsi="Times New Roman" w:cs="Times New Roman"/>
          <w:sz w:val="28"/>
          <w:szCs w:val="28"/>
        </w:rPr>
        <w:t>имеющими</w:t>
      </w:r>
      <w:proofErr w:type="gramEnd"/>
      <w:r w:rsidRPr="00D041A6">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24AC9" w:rsidRPr="00EF01C2"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sidRPr="00EF01C2">
        <w:rPr>
          <w:rFonts w:ascii="Times New Roman" w:hAnsi="Times New Roman" w:cs="Times New Roman"/>
          <w:sz w:val="28"/>
          <w:szCs w:val="28"/>
        </w:rPr>
        <w:t>2.2. </w:t>
      </w:r>
      <w:proofErr w:type="gramStart"/>
      <w:r w:rsidRPr="00EF01C2">
        <w:rPr>
          <w:rFonts w:ascii="Times New Roman" w:hAnsi="Times New Roman" w:cs="Times New Roman"/>
          <w:sz w:val="28"/>
          <w:szCs w:val="28"/>
        </w:rPr>
        <w:t xml:space="preserve">Граждане, которые с намерением приобретения права быть признанными нуждающимися в жилых помещениях </w:t>
      </w:r>
      <w:r>
        <w:rPr>
          <w:rFonts w:ascii="Times New Roman" w:hAnsi="Times New Roman" w:cs="Times New Roman"/>
          <w:sz w:val="28"/>
          <w:szCs w:val="28"/>
        </w:rPr>
        <w:t>совершили действия,</w:t>
      </w:r>
      <w:r w:rsidRPr="00EF01C2">
        <w:rPr>
          <w:rFonts w:ascii="Times New Roman" w:hAnsi="Times New Roman" w:cs="Times New Roman"/>
          <w:sz w:val="28"/>
          <w:szCs w:val="28"/>
        </w:rPr>
        <w:t xml:space="preserve"> в результате которых такие граждане могут быть признаны нуждающимися в жилых помещениях</w:t>
      </w:r>
      <w:r>
        <w:rPr>
          <w:rFonts w:ascii="Times New Roman" w:hAnsi="Times New Roman" w:cs="Times New Roman"/>
          <w:sz w:val="28"/>
          <w:szCs w:val="28"/>
        </w:rPr>
        <w:t>,</w:t>
      </w:r>
      <w:r w:rsidRPr="00EF01C2">
        <w:rPr>
          <w:rFonts w:ascii="Times New Roman" w:hAnsi="Times New Roman" w:cs="Times New Roman"/>
          <w:sz w:val="28"/>
          <w:szCs w:val="28"/>
        </w:rPr>
        <w:t xml:space="preserve"> признаются нуждающимися в жилых помещениях не ранее чем через пять лет со дня совершения указанных намеренных действий.</w:t>
      </w:r>
      <w:proofErr w:type="gramEnd"/>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Start w:id="1" w:name="Par1"/>
      <w:bookmarkEnd w:id="0"/>
      <w:bookmarkEnd w:id="1"/>
      <w:r>
        <w:rPr>
          <w:rFonts w:ascii="Times New Roman" w:hAnsi="Times New Roman" w:cs="Times New Roman"/>
          <w:sz w:val="28"/>
          <w:szCs w:val="28"/>
        </w:rPr>
        <w:t xml:space="preserve">К намеренному ухудшению гражданами жилищных условий относятся действия, указанные в части 2 статьи 9 Закона Краснодарского края                                  от 29 декабря 2008 года № 1655-КЗ «О порядке ведения органами местного </w:t>
      </w:r>
      <w:r>
        <w:rPr>
          <w:rFonts w:ascii="Times New Roman" w:hAnsi="Times New Roman" w:cs="Times New Roman"/>
          <w:sz w:val="28"/>
          <w:szCs w:val="28"/>
        </w:rPr>
        <w:lastRenderedPageBreak/>
        <w:t>самоуправления учета граждан в качестве нуждающихся в жилых помещениях», а именно:</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раздел, обмен или мена жилого помещения;</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перевод пригодного для проживания жилого помещения (части жилого помещения) в </w:t>
      </w:r>
      <w:proofErr w:type="gramStart"/>
      <w:r>
        <w:rPr>
          <w:rFonts w:ascii="Times New Roman" w:hAnsi="Times New Roman" w:cs="Times New Roman"/>
          <w:sz w:val="28"/>
          <w:szCs w:val="28"/>
        </w:rPr>
        <w:t>нежилое</w:t>
      </w:r>
      <w:proofErr w:type="gramEnd"/>
      <w:r>
        <w:rPr>
          <w:rFonts w:ascii="Times New Roman" w:hAnsi="Times New Roman" w:cs="Times New Roman"/>
          <w:sz w:val="28"/>
          <w:szCs w:val="28"/>
        </w:rPr>
        <w:t>;</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изменение порядка пользования жилым помещением, в том числе:</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заключение гражданином - членом семьи собственника жилого помещения (части жилого помещения) договора найма жилого помещения (части жилого помещения), договора безвозмездного пользования жилым помещением (частью жилого помещения) на занимаемое жилое помещение (часть жилого помещения);</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заключение гражданином - членом семьи нанимателя жилого помещения по договору социального найма договора поднайма занимаемого жилого помещения (части жилого помещения);</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его супруги (супруга);</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общих несовершеннолетних детей и не состоящих в браке совершеннолетних нетрудоспособных детей гражданина и его супруги (супруга);</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своих несовершеннолетних детей и не состоящих в браке совершеннолетних нетрудоспособных детей;</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несовершеннолетних детей и не состоящих в браке совершеннолетних нетрудоспособных детей его супруги (супруга);</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своих нетрудоспособных родителей, не являющихся собственниками (не являвшихся членами семьи собственника) жилых помещений и не производивших отчуждение принадлежащих им на праве собственности жилых помещений в течение пяти лет, предшествующих дате вселения по месту жительства в жилое помещение, принадлежащее (занимаемое) гражданину (ом);</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несовершеннолетних детей, родившихся у членов семьи гражданина, проживающих по месту жительства в принадлежащем (занимаемом) гражданин</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ом) жилом помещении;</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выход из жилищного, жилищно-строительного или иного специализированного потребительского кооператива с получением пая;</w:t>
      </w:r>
    </w:p>
    <w:p w:rsidR="00124AC9" w:rsidRPr="00D041A6"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расторжение договора социального найма жилого помещения по требованию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в случаях, определенных </w:t>
      </w:r>
      <w:r w:rsidRPr="00D041A6">
        <w:rPr>
          <w:rFonts w:ascii="Times New Roman" w:hAnsi="Times New Roman" w:cs="Times New Roman"/>
          <w:sz w:val="28"/>
          <w:szCs w:val="28"/>
        </w:rPr>
        <w:t>Жилищным кодексом Российской Федерации;</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Pr="00D041A6">
        <w:rPr>
          <w:rFonts w:ascii="Times New Roman" w:hAnsi="Times New Roman" w:cs="Times New Roman"/>
          <w:sz w:val="28"/>
          <w:szCs w:val="28"/>
        </w:rPr>
        <w:t xml:space="preserve">выселение гражданина по своей инициативе из жилого помещения, занимаемого им в качестве нанимателя (члена семьи нанимателя) жилого </w:t>
      </w:r>
      <w:r>
        <w:rPr>
          <w:rFonts w:ascii="Times New Roman" w:hAnsi="Times New Roman" w:cs="Times New Roman"/>
          <w:sz w:val="28"/>
          <w:szCs w:val="28"/>
        </w:rPr>
        <w:t>помещения по договору социального найма или собственника (члена семьи собственника) жилого помещения, за исключением случаев выселения с последующим вселением по месту жительства в жилое помещение, занимаемое супругом (супругой);</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отказ от наследства, в состав которого входи</w:t>
      </w:r>
      <w:proofErr w:type="gramStart"/>
      <w:r>
        <w:rPr>
          <w:rFonts w:ascii="Times New Roman" w:hAnsi="Times New Roman" w:cs="Times New Roman"/>
          <w:sz w:val="28"/>
          <w:szCs w:val="28"/>
        </w:rPr>
        <w:t>т(</w:t>
      </w:r>
      <w:proofErr w:type="spellStart"/>
      <w:proofErr w:type="gramEnd"/>
      <w:r>
        <w:rPr>
          <w:rFonts w:ascii="Times New Roman" w:hAnsi="Times New Roman" w:cs="Times New Roman"/>
          <w:sz w:val="28"/>
          <w:szCs w:val="28"/>
        </w:rPr>
        <w:t>ят</w:t>
      </w:r>
      <w:proofErr w:type="spellEnd"/>
      <w:r>
        <w:rPr>
          <w:rFonts w:ascii="Times New Roman" w:hAnsi="Times New Roman" w:cs="Times New Roman"/>
          <w:sz w:val="28"/>
          <w:szCs w:val="28"/>
        </w:rPr>
        <w:t>) пригодное(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для проживания жилое(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помещение(</w:t>
      </w:r>
      <w:proofErr w:type="spellStart"/>
      <w:r>
        <w:rPr>
          <w:rFonts w:ascii="Times New Roman" w:hAnsi="Times New Roman" w:cs="Times New Roman"/>
          <w:sz w:val="28"/>
          <w:szCs w:val="28"/>
        </w:rPr>
        <w:t>ия</w:t>
      </w:r>
      <w:proofErr w:type="spellEnd"/>
      <w:r>
        <w:rPr>
          <w:rFonts w:ascii="Times New Roman" w:hAnsi="Times New Roman" w:cs="Times New Roman"/>
          <w:sz w:val="28"/>
          <w:szCs w:val="28"/>
        </w:rPr>
        <w:t>) (комната, квартира (часть квартиры), жилой дом (часть жилого дома) либо доля(и) в праве общей долевой собственности на жилое(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помещение(</w:t>
      </w:r>
      <w:proofErr w:type="spellStart"/>
      <w:r>
        <w:rPr>
          <w:rFonts w:ascii="Times New Roman" w:hAnsi="Times New Roman" w:cs="Times New Roman"/>
          <w:sz w:val="28"/>
          <w:szCs w:val="28"/>
        </w:rPr>
        <w:t>ия</w:t>
      </w:r>
      <w:proofErr w:type="spellEnd"/>
      <w:r>
        <w:rPr>
          <w:rFonts w:ascii="Times New Roman" w:hAnsi="Times New Roman" w:cs="Times New Roman"/>
          <w:sz w:val="28"/>
          <w:szCs w:val="28"/>
        </w:rPr>
        <w:t>);</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124AC9" w:rsidRPr="00C96004"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Намеренность ухудшения гражданином своих жилищных условий в целях приобретения права быть признанным нуждающимся в жилом помещении устанавливается по факту обращения гражданина с заявлением до истечения пяти лет со дня совершения действий, </w:t>
      </w:r>
      <w:r w:rsidRPr="00D041A6">
        <w:rPr>
          <w:rFonts w:ascii="Times New Roman" w:hAnsi="Times New Roman" w:cs="Times New Roman"/>
          <w:sz w:val="28"/>
          <w:szCs w:val="28"/>
        </w:rPr>
        <w:t xml:space="preserve">указанных в </w:t>
      </w:r>
      <w:r w:rsidRPr="00064F56">
        <w:rPr>
          <w:rFonts w:ascii="Times New Roman" w:hAnsi="Times New Roman" w:cs="Times New Roman"/>
          <w:sz w:val="28"/>
          <w:szCs w:val="28"/>
        </w:rPr>
        <w:t>пункте 2.2</w:t>
      </w:r>
      <w:r>
        <w:rPr>
          <w:rFonts w:ascii="Times New Roman" w:hAnsi="Times New Roman" w:cs="Times New Roman"/>
          <w:sz w:val="28"/>
          <w:szCs w:val="28"/>
        </w:rPr>
        <w:t xml:space="preserve"> настоящего</w:t>
      </w:r>
      <w:r w:rsidRPr="00D041A6">
        <w:rPr>
          <w:rFonts w:ascii="Times New Roman" w:hAnsi="Times New Roman" w:cs="Times New Roman"/>
          <w:sz w:val="28"/>
          <w:szCs w:val="28"/>
        </w:rPr>
        <w:t xml:space="preserve"> </w:t>
      </w:r>
      <w:r>
        <w:rPr>
          <w:rFonts w:ascii="Times New Roman" w:hAnsi="Times New Roman" w:cs="Times New Roman"/>
          <w:sz w:val="28"/>
          <w:szCs w:val="28"/>
        </w:rPr>
        <w:t>Порядка, если иное не установлено вступившим в силу решением суда.</w:t>
      </w:r>
    </w:p>
    <w:p w:rsidR="00124AC9" w:rsidRPr="00C96004" w:rsidRDefault="00124AC9" w:rsidP="00124AC9">
      <w:pPr>
        <w:widowControl w:val="0"/>
        <w:autoSpaceDE w:val="0"/>
        <w:autoSpaceDN w:val="0"/>
        <w:adjustRightInd w:val="0"/>
        <w:spacing w:before="240" w:line="240" w:lineRule="auto"/>
        <w:jc w:val="center"/>
        <w:outlineLvl w:val="1"/>
        <w:rPr>
          <w:rFonts w:ascii="Times New Roman" w:eastAsiaTheme="minorEastAsia" w:hAnsi="Times New Roman" w:cs="Times New Roman"/>
          <w:b/>
          <w:sz w:val="28"/>
          <w:szCs w:val="28"/>
          <w:lang w:eastAsia="ru-RU"/>
        </w:rPr>
      </w:pPr>
      <w:r w:rsidRPr="00B01251">
        <w:rPr>
          <w:rFonts w:ascii="Times New Roman" w:eastAsiaTheme="minorEastAsia" w:hAnsi="Times New Roman" w:cs="Times New Roman"/>
          <w:b/>
          <w:sz w:val="28"/>
          <w:szCs w:val="28"/>
          <w:lang w:eastAsia="ru-RU"/>
        </w:rPr>
        <w:t>3. Порядок подачи и рассмотрения документов</w:t>
      </w:r>
      <w:r w:rsidRPr="00B01251">
        <w:rPr>
          <w:rFonts w:ascii="Times New Roman" w:eastAsiaTheme="minorEastAsia" w:hAnsi="Times New Roman" w:cs="Times New Roman"/>
          <w:b/>
          <w:sz w:val="28"/>
          <w:szCs w:val="28"/>
          <w:lang w:eastAsia="ru-RU"/>
        </w:rPr>
        <w:br/>
        <w:t xml:space="preserve">для признания граждан </w:t>
      </w:r>
      <w:proofErr w:type="gramStart"/>
      <w:r w:rsidRPr="00B01251">
        <w:rPr>
          <w:rFonts w:ascii="Times New Roman" w:eastAsiaTheme="minorEastAsia" w:hAnsi="Times New Roman" w:cs="Times New Roman"/>
          <w:b/>
          <w:sz w:val="28"/>
          <w:szCs w:val="28"/>
          <w:lang w:eastAsia="ru-RU"/>
        </w:rPr>
        <w:t>нуждающимися</w:t>
      </w:r>
      <w:proofErr w:type="gramEnd"/>
      <w:r w:rsidRPr="00B01251">
        <w:rPr>
          <w:rFonts w:ascii="Times New Roman" w:eastAsiaTheme="minorEastAsia" w:hAnsi="Times New Roman" w:cs="Times New Roman"/>
          <w:b/>
          <w:sz w:val="28"/>
          <w:szCs w:val="28"/>
          <w:lang w:eastAsia="ru-RU"/>
        </w:rPr>
        <w:t xml:space="preserve"> в жилых помещениях</w:t>
      </w:r>
      <w:r w:rsidRPr="00B01251">
        <w:rPr>
          <w:rFonts w:ascii="Times New Roman" w:eastAsiaTheme="minorEastAsia" w:hAnsi="Times New Roman" w:cs="Times New Roman"/>
          <w:b/>
          <w:sz w:val="28"/>
          <w:szCs w:val="28"/>
          <w:lang w:eastAsia="ru-RU"/>
        </w:rPr>
        <w:br/>
        <w:t>без постановки на учет</w:t>
      </w:r>
    </w:p>
    <w:p w:rsidR="00124AC9" w:rsidRPr="00B01251" w:rsidRDefault="00124AC9" w:rsidP="00124AC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w:t>
      </w:r>
      <w:r w:rsidRPr="00B01251">
        <w:rPr>
          <w:rFonts w:ascii="Times New Roman" w:eastAsia="Times New Roman" w:hAnsi="Times New Roman" w:cs="Times New Roman"/>
          <w:sz w:val="28"/>
          <w:szCs w:val="28"/>
          <w:lang w:eastAsia="ru-RU"/>
        </w:rPr>
        <w:t>В целях признания нуждающимся в жилом помещении гражданин</w:t>
      </w:r>
      <w:r>
        <w:rPr>
          <w:rFonts w:ascii="Times New Roman" w:eastAsia="Times New Roman" w:hAnsi="Times New Roman" w:cs="Times New Roman"/>
          <w:sz w:val="28"/>
          <w:szCs w:val="28"/>
          <w:lang w:eastAsia="ru-RU"/>
        </w:rPr>
        <w:t>ом представляются</w:t>
      </w:r>
      <w:r w:rsidRPr="00B01251">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уполномоченный орган администрации муниципального образования Брюховецкий район – управление экономики, прогнозирования и потребительской сферы</w:t>
      </w:r>
      <w:r w:rsidRPr="00B012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B01251">
        <w:rPr>
          <w:rFonts w:ascii="Times New Roman" w:eastAsia="Times New Roman" w:hAnsi="Times New Roman" w:cs="Times New Roman"/>
          <w:sz w:val="28"/>
          <w:szCs w:val="28"/>
          <w:lang w:eastAsia="ru-RU"/>
        </w:rPr>
        <w:t xml:space="preserve"> </w:t>
      </w:r>
      <w:proofErr w:type="spellStart"/>
      <w:r w:rsidRPr="00B01251">
        <w:rPr>
          <w:rFonts w:ascii="Times New Roman" w:eastAsia="Times New Roman" w:hAnsi="Times New Roman" w:cs="Times New Roman"/>
          <w:sz w:val="28"/>
          <w:szCs w:val="28"/>
          <w:lang w:eastAsia="ru-RU"/>
        </w:rPr>
        <w:t>Брюховецкого</w:t>
      </w:r>
      <w:proofErr w:type="spellEnd"/>
      <w:r w:rsidRPr="00B01251">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(далее – уполномоченный орган)</w:t>
      </w:r>
      <w:r w:rsidRPr="00B01251">
        <w:rPr>
          <w:rFonts w:ascii="Times New Roman" w:eastAsia="Times New Roman" w:hAnsi="Times New Roman" w:cs="Times New Roman"/>
          <w:sz w:val="28"/>
          <w:szCs w:val="28"/>
          <w:lang w:eastAsia="ru-RU"/>
        </w:rPr>
        <w:t xml:space="preserve"> следующие документы:</w:t>
      </w:r>
    </w:p>
    <w:p w:rsidR="00124AC9" w:rsidRPr="00B01251" w:rsidRDefault="00124AC9" w:rsidP="00124AC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заявление </w:t>
      </w:r>
      <w:r w:rsidRPr="006B5E8F">
        <w:rPr>
          <w:rFonts w:ascii="Times New Roman" w:eastAsia="Times New Roman" w:hAnsi="Times New Roman" w:cs="Times New Roman"/>
          <w:sz w:val="28"/>
          <w:szCs w:val="28"/>
          <w:lang w:eastAsia="ru-RU"/>
        </w:rPr>
        <w:t>по форме согласно приложению № 1</w:t>
      </w:r>
      <w:r>
        <w:rPr>
          <w:rFonts w:ascii="Times New Roman" w:eastAsia="Times New Roman" w:hAnsi="Times New Roman" w:cs="Times New Roman"/>
          <w:sz w:val="28"/>
          <w:szCs w:val="28"/>
          <w:lang w:eastAsia="ru-RU"/>
        </w:rPr>
        <w:t xml:space="preserve"> к настоящему Порядку</w:t>
      </w:r>
      <w:r w:rsidRPr="006B5E8F">
        <w:rPr>
          <w:rFonts w:ascii="Times New Roman" w:eastAsia="Times New Roman" w:hAnsi="Times New Roman" w:cs="Times New Roman"/>
          <w:sz w:val="28"/>
          <w:szCs w:val="28"/>
          <w:lang w:eastAsia="ru-RU"/>
        </w:rPr>
        <w:t>;</w:t>
      </w:r>
    </w:p>
    <w:p w:rsidR="00124AC9" w:rsidRDefault="00124AC9" w:rsidP="00124A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FA26AC">
        <w:rPr>
          <w:rFonts w:ascii="Times New Roman" w:eastAsia="Times New Roman" w:hAnsi="Times New Roman" w:cs="Times New Roman"/>
          <w:sz w:val="28"/>
          <w:szCs w:val="28"/>
          <w:lang w:eastAsia="ru-RU"/>
        </w:rPr>
        <w:t xml:space="preserve">копия паспорта гражданина Российской Федерации (далее </w:t>
      </w:r>
      <w:r>
        <w:rPr>
          <w:rFonts w:ascii="Times New Roman" w:eastAsia="Times New Roman" w:hAnsi="Times New Roman" w:cs="Times New Roman"/>
          <w:sz w:val="28"/>
          <w:szCs w:val="28"/>
          <w:lang w:eastAsia="ru-RU"/>
        </w:rPr>
        <w:t>–</w:t>
      </w:r>
      <w:r w:rsidRPr="00FA26AC">
        <w:rPr>
          <w:rFonts w:ascii="Times New Roman" w:eastAsia="Times New Roman" w:hAnsi="Times New Roman" w:cs="Times New Roman"/>
          <w:sz w:val="28"/>
          <w:szCs w:val="28"/>
          <w:lang w:eastAsia="ru-RU"/>
        </w:rPr>
        <w:t xml:space="preserve"> паспорт) заявителя, копии паспортов всех членов его семьи, достигших возраста 14 лет, указанных в </w:t>
      </w:r>
      <w:r w:rsidRPr="006B5E8F">
        <w:rPr>
          <w:rFonts w:ascii="Times New Roman" w:eastAsia="Times New Roman" w:hAnsi="Times New Roman" w:cs="Times New Roman"/>
          <w:sz w:val="28"/>
          <w:szCs w:val="28"/>
          <w:lang w:eastAsia="ru-RU"/>
        </w:rPr>
        <w:t>заявлении</w:t>
      </w:r>
      <w:r>
        <w:rPr>
          <w:rFonts w:ascii="Times New Roman" w:eastAsia="Times New Roman" w:hAnsi="Times New Roman" w:cs="Times New Roman"/>
          <w:sz w:val="28"/>
          <w:szCs w:val="28"/>
          <w:lang w:eastAsia="ru-RU"/>
        </w:rPr>
        <w:t>;</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124AC9" w:rsidRPr="00FA26AC"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w:t>
      </w:r>
      <w:r w:rsidRPr="006B5E8F">
        <w:rPr>
          <w:rFonts w:ascii="Times New Roman" w:hAnsi="Times New Roman" w:cs="Times New Roman"/>
          <w:sz w:val="28"/>
          <w:szCs w:val="28"/>
        </w:rPr>
        <w:t>заявлении</w:t>
      </w:r>
      <w:r>
        <w:rPr>
          <w:rFonts w:ascii="Times New Roman" w:hAnsi="Times New Roman" w:cs="Times New Roman"/>
          <w:sz w:val="28"/>
          <w:szCs w:val="28"/>
        </w:rPr>
        <w:t>, либо копии документов, подтверждающих регистрацию указанных граждан в системе индивидуального (персонифицированного) учета;</w:t>
      </w:r>
    </w:p>
    <w:p w:rsidR="00124AC9" w:rsidRPr="00FA26AC"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w:t>
      </w:r>
      <w:r w:rsidRPr="00FA26AC">
        <w:rPr>
          <w:rFonts w:ascii="Times New Roman" w:eastAsia="Times New Roman" w:hAnsi="Times New Roman" w:cs="Times New Roman"/>
          <w:sz w:val="28"/>
          <w:szCs w:val="28"/>
          <w:lang w:eastAsia="ru-RU"/>
        </w:rPr>
        <w:t>копии документов, подтверждающих (удостоверяющих) государственную регистрацию актов гражданского состояния:</w:t>
      </w:r>
    </w:p>
    <w:p w:rsidR="00124AC9" w:rsidRPr="00FA26AC"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FA26AC">
        <w:rPr>
          <w:rFonts w:ascii="Times New Roman" w:eastAsia="Times New Roman" w:hAnsi="Times New Roman" w:cs="Times New Roman"/>
          <w:sz w:val="28"/>
          <w:szCs w:val="28"/>
          <w:lang w:eastAsia="ru-RU"/>
        </w:rPr>
        <w:t xml:space="preserve">свидетельства о рождении </w:t>
      </w:r>
      <w:r>
        <w:rPr>
          <w:rFonts w:ascii="Times New Roman" w:eastAsia="Times New Roman" w:hAnsi="Times New Roman" w:cs="Times New Roman"/>
          <w:sz w:val="28"/>
          <w:szCs w:val="28"/>
          <w:lang w:eastAsia="ru-RU"/>
        </w:rPr>
        <w:t>всех членов</w:t>
      </w:r>
      <w:r w:rsidRPr="00FA26AC">
        <w:rPr>
          <w:rFonts w:ascii="Times New Roman" w:eastAsia="Times New Roman" w:hAnsi="Times New Roman" w:cs="Times New Roman"/>
          <w:sz w:val="28"/>
          <w:szCs w:val="28"/>
          <w:lang w:eastAsia="ru-RU"/>
        </w:rPr>
        <w:t xml:space="preserve"> семьи, не достигших возраста </w:t>
      </w:r>
      <w:r>
        <w:rPr>
          <w:rFonts w:ascii="Times New Roman" w:eastAsia="Times New Roman" w:hAnsi="Times New Roman" w:cs="Times New Roman"/>
          <w:sz w:val="28"/>
          <w:szCs w:val="28"/>
          <w:lang w:eastAsia="ru-RU"/>
        </w:rPr>
        <w:t xml:space="preserve"> </w:t>
      </w:r>
      <w:r w:rsidRPr="00FA26AC">
        <w:rPr>
          <w:rFonts w:ascii="Times New Roman" w:eastAsia="Times New Roman" w:hAnsi="Times New Roman" w:cs="Times New Roman"/>
          <w:sz w:val="28"/>
          <w:szCs w:val="28"/>
          <w:lang w:eastAsia="ru-RU"/>
        </w:rPr>
        <w:t>14 лет</w:t>
      </w:r>
      <w:r>
        <w:rPr>
          <w:rFonts w:ascii="Times New Roman" w:eastAsia="Times New Roman" w:hAnsi="Times New Roman" w:cs="Times New Roman"/>
          <w:sz w:val="28"/>
          <w:szCs w:val="28"/>
          <w:lang w:eastAsia="ru-RU"/>
        </w:rPr>
        <w:t>,</w:t>
      </w:r>
      <w:r w:rsidRPr="00FA26AC">
        <w:rPr>
          <w:rFonts w:ascii="Times New Roman" w:hAnsi="Times New Roman" w:cs="Times New Roman"/>
          <w:sz w:val="28"/>
          <w:szCs w:val="28"/>
        </w:rPr>
        <w:t xml:space="preserve"> </w:t>
      </w:r>
      <w:r>
        <w:rPr>
          <w:rFonts w:ascii="Times New Roman" w:hAnsi="Times New Roman" w:cs="Times New Roman"/>
          <w:sz w:val="28"/>
          <w:szCs w:val="28"/>
        </w:rPr>
        <w:t xml:space="preserve">указанных в </w:t>
      </w:r>
      <w:r w:rsidRPr="006B5E8F">
        <w:rPr>
          <w:rFonts w:ascii="Times New Roman" w:hAnsi="Times New Roman" w:cs="Times New Roman"/>
          <w:sz w:val="28"/>
          <w:szCs w:val="28"/>
        </w:rPr>
        <w:t>заявлении</w:t>
      </w:r>
      <w:r w:rsidRPr="00FA26AC">
        <w:rPr>
          <w:rFonts w:ascii="Times New Roman" w:eastAsia="Times New Roman" w:hAnsi="Times New Roman" w:cs="Times New Roman"/>
          <w:sz w:val="28"/>
          <w:szCs w:val="28"/>
          <w:lang w:eastAsia="ru-RU"/>
        </w:rPr>
        <w:t>;</w:t>
      </w:r>
    </w:p>
    <w:p w:rsidR="00124AC9" w:rsidRPr="00FA26AC"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FA26AC">
        <w:rPr>
          <w:rFonts w:ascii="Times New Roman" w:eastAsia="Times New Roman" w:hAnsi="Times New Roman" w:cs="Times New Roman"/>
          <w:sz w:val="28"/>
          <w:szCs w:val="28"/>
          <w:lang w:eastAsia="ru-RU"/>
        </w:rPr>
        <w:t>свидетельства о</w:t>
      </w:r>
      <w:r>
        <w:rPr>
          <w:rFonts w:ascii="Times New Roman" w:eastAsia="Times New Roman" w:hAnsi="Times New Roman" w:cs="Times New Roman"/>
          <w:sz w:val="28"/>
          <w:szCs w:val="28"/>
          <w:lang w:eastAsia="ru-RU"/>
        </w:rPr>
        <w:t xml:space="preserve"> заключении (расторжении) брака (при наличии);</w:t>
      </w:r>
    </w:p>
    <w:p w:rsidR="00124AC9" w:rsidRPr="00A50A8E"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w:t>
      </w:r>
      <w:r w:rsidRPr="00FA26AC">
        <w:rPr>
          <w:rFonts w:ascii="Times New Roman" w:eastAsia="Times New Roman" w:hAnsi="Times New Roman" w:cs="Times New Roman"/>
          <w:sz w:val="28"/>
          <w:szCs w:val="28"/>
          <w:lang w:eastAsia="ru-RU"/>
        </w:rPr>
        <w:t xml:space="preserve">видетельства о перемене имени в отношении заявителя и </w:t>
      </w:r>
      <w:r w:rsidRPr="00A50A8E">
        <w:rPr>
          <w:rFonts w:ascii="Times New Roman" w:eastAsia="Times New Roman" w:hAnsi="Times New Roman" w:cs="Times New Roman"/>
          <w:sz w:val="28"/>
          <w:szCs w:val="28"/>
          <w:lang w:eastAsia="ru-RU"/>
        </w:rPr>
        <w:t xml:space="preserve">в отношении всех членов его семьи, указанных в заявлении (в случае, если в </w:t>
      </w:r>
      <w:r>
        <w:rPr>
          <w:rFonts w:ascii="Times New Roman" w:eastAsia="Times New Roman" w:hAnsi="Times New Roman" w:cs="Times New Roman"/>
          <w:sz w:val="28"/>
          <w:szCs w:val="28"/>
          <w:lang w:eastAsia="ru-RU"/>
        </w:rPr>
        <w:t>документах</w:t>
      </w:r>
      <w:r w:rsidRPr="00A50A8E">
        <w:rPr>
          <w:rFonts w:ascii="Times New Roman" w:eastAsia="Times New Roman" w:hAnsi="Times New Roman" w:cs="Times New Roman"/>
          <w:sz w:val="28"/>
          <w:szCs w:val="28"/>
          <w:lang w:eastAsia="ru-RU"/>
        </w:rPr>
        <w:t xml:space="preserve"> содержится соответствующая информация);</w:t>
      </w:r>
    </w:p>
    <w:p w:rsidR="00124AC9" w:rsidRPr="00A50A8E"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A50A8E">
        <w:rPr>
          <w:rFonts w:ascii="Times New Roman" w:eastAsia="Times New Roman" w:hAnsi="Times New Roman" w:cs="Times New Roman"/>
          <w:sz w:val="28"/>
          <w:szCs w:val="28"/>
          <w:lang w:eastAsia="ru-RU"/>
        </w:rPr>
        <w:t xml:space="preserve">свидетельства об усыновлении (в случае, если в </w:t>
      </w:r>
      <w:r>
        <w:rPr>
          <w:rFonts w:ascii="Times New Roman" w:eastAsia="Times New Roman" w:hAnsi="Times New Roman" w:cs="Times New Roman"/>
          <w:sz w:val="28"/>
          <w:szCs w:val="28"/>
          <w:lang w:eastAsia="ru-RU"/>
        </w:rPr>
        <w:t>документах</w:t>
      </w:r>
      <w:r w:rsidRPr="00A50A8E">
        <w:rPr>
          <w:rFonts w:ascii="Times New Roman" w:eastAsia="Times New Roman" w:hAnsi="Times New Roman" w:cs="Times New Roman"/>
          <w:sz w:val="28"/>
          <w:szCs w:val="28"/>
          <w:lang w:eastAsia="ru-RU"/>
        </w:rPr>
        <w:t xml:space="preserve"> содержится соответствующая информация);</w:t>
      </w:r>
    </w:p>
    <w:p w:rsidR="00124AC9"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Pr="00A50A8E">
        <w:rPr>
          <w:rFonts w:ascii="Times New Roman" w:eastAsia="Times New Roman" w:hAnsi="Times New Roman" w:cs="Times New Roman"/>
          <w:sz w:val="28"/>
          <w:szCs w:val="28"/>
          <w:lang w:eastAsia="ru-RU"/>
        </w:rPr>
        <w:t xml:space="preserve">свидетельства об установлении отцовства (в случае, если в </w:t>
      </w:r>
      <w:r>
        <w:rPr>
          <w:rFonts w:ascii="Times New Roman" w:eastAsia="Times New Roman" w:hAnsi="Times New Roman" w:cs="Times New Roman"/>
          <w:sz w:val="28"/>
          <w:szCs w:val="28"/>
          <w:lang w:eastAsia="ru-RU"/>
        </w:rPr>
        <w:t>документах</w:t>
      </w:r>
      <w:r w:rsidRPr="00A50A8E">
        <w:rPr>
          <w:rFonts w:ascii="Times New Roman" w:eastAsia="Times New Roman" w:hAnsi="Times New Roman" w:cs="Times New Roman"/>
          <w:sz w:val="28"/>
          <w:szCs w:val="28"/>
          <w:lang w:eastAsia="ru-RU"/>
        </w:rPr>
        <w:t xml:space="preserve"> содержится соответствующая информация);</w:t>
      </w:r>
    </w:p>
    <w:p w:rsidR="00124AC9"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 </w:t>
      </w:r>
      <w:r w:rsidRPr="00A46222">
        <w:rPr>
          <w:rFonts w:ascii="Times New Roman" w:eastAsia="Times New Roman" w:hAnsi="Times New Roman" w:cs="Times New Roman"/>
          <w:sz w:val="28"/>
          <w:szCs w:val="28"/>
          <w:lang w:eastAsia="ru-RU"/>
        </w:rPr>
        <w:t xml:space="preserve">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w:t>
      </w:r>
      <w:r>
        <w:rPr>
          <w:rFonts w:ascii="Times New Roman" w:eastAsia="Times New Roman" w:hAnsi="Times New Roman" w:cs="Times New Roman"/>
          <w:sz w:val="28"/>
          <w:szCs w:val="28"/>
          <w:lang w:eastAsia="ru-RU"/>
        </w:rPr>
        <w:t>законом от 15 ноября 1997 года №</w:t>
      </w:r>
      <w:r w:rsidRPr="00A46222">
        <w:rPr>
          <w:rFonts w:ascii="Times New Roman" w:eastAsia="Times New Roman" w:hAnsi="Times New Roman" w:cs="Times New Roman"/>
          <w:sz w:val="28"/>
          <w:szCs w:val="28"/>
          <w:lang w:eastAsia="ru-RU"/>
        </w:rPr>
        <w:t xml:space="preserve"> 143</w:t>
      </w:r>
      <w:r>
        <w:rPr>
          <w:rFonts w:ascii="Times New Roman" w:eastAsia="Times New Roman" w:hAnsi="Times New Roman" w:cs="Times New Roman"/>
          <w:sz w:val="28"/>
          <w:szCs w:val="28"/>
          <w:lang w:eastAsia="ru-RU"/>
        </w:rPr>
        <w:t>-ФЗ «Об актах гражданского состояния»</w:t>
      </w:r>
      <w:r w:rsidRPr="00A46222">
        <w:rPr>
          <w:rFonts w:ascii="Times New Roman" w:eastAsia="Times New Roman" w:hAnsi="Times New Roman" w:cs="Times New Roman"/>
          <w:sz w:val="28"/>
          <w:szCs w:val="28"/>
          <w:lang w:eastAsia="ru-RU"/>
        </w:rPr>
        <w:t>,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w:t>
      </w:r>
      <w:proofErr w:type="gramEnd"/>
      <w:r w:rsidRPr="00A46222">
        <w:rPr>
          <w:rFonts w:ascii="Times New Roman" w:eastAsia="Times New Roman" w:hAnsi="Times New Roman" w:cs="Times New Roman"/>
          <w:sz w:val="28"/>
          <w:szCs w:val="28"/>
          <w:lang w:eastAsia="ru-RU"/>
        </w:rPr>
        <w:t xml:space="preserve"> имени (в случае изменения фамилии, имени, отчества заявителя и (или) членов его семьи, указанных в заявлении);</w:t>
      </w:r>
    </w:p>
    <w:p w:rsidR="00124AC9" w:rsidRPr="00A50A8E" w:rsidRDefault="00124AC9" w:rsidP="00124A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Pr="00A46222">
        <w:rPr>
          <w:rFonts w:ascii="Times New Roman" w:eastAsia="Times New Roman" w:hAnsi="Times New Roman" w:cs="Times New Roman"/>
          <w:sz w:val="28"/>
          <w:szCs w:val="28"/>
          <w:lang w:eastAsia="ru-RU"/>
        </w:rPr>
        <w:t xml:space="preserve">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w:t>
      </w:r>
      <w:r>
        <w:rPr>
          <w:rFonts w:ascii="Times New Roman" w:eastAsia="Times New Roman" w:hAnsi="Times New Roman" w:cs="Times New Roman"/>
          <w:sz w:val="28"/>
          <w:szCs w:val="28"/>
          <w:lang w:eastAsia="ru-RU"/>
        </w:rPr>
        <w:t>документах</w:t>
      </w:r>
      <w:r w:rsidRPr="00A46222">
        <w:rPr>
          <w:rFonts w:ascii="Times New Roman" w:eastAsia="Times New Roman" w:hAnsi="Times New Roman" w:cs="Times New Roman"/>
          <w:sz w:val="28"/>
          <w:szCs w:val="28"/>
          <w:lang w:eastAsia="ru-RU"/>
        </w:rPr>
        <w:t xml:space="preserve"> содержится соответствующая информация);</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Pr="00A50A8E">
        <w:rPr>
          <w:rFonts w:ascii="Times New Roman" w:eastAsia="Times New Roman" w:hAnsi="Times New Roman" w:cs="Times New Roman"/>
          <w:sz w:val="28"/>
          <w:szCs w:val="28"/>
          <w:lang w:eastAsia="ru-RU"/>
        </w:rPr>
        <w:t>)</w:t>
      </w:r>
      <w:r>
        <w:rPr>
          <w:rFonts w:eastAsiaTheme="minorEastAsia"/>
          <w:lang w:eastAsia="ru-RU"/>
        </w:rPr>
        <w:t> </w:t>
      </w:r>
      <w:r w:rsidRPr="00A50A8E">
        <w:rPr>
          <w:rFonts w:ascii="Times New Roman" w:hAnsi="Times New Roman" w:cs="Times New Roman"/>
          <w:sz w:val="28"/>
          <w:szCs w:val="28"/>
        </w:rPr>
        <w:t>декларация о регистрации по месту жительства заявителя и членов его семьи, указанных в заявлении, подписанная указанными гражданами. Форма декларации о регистрации по</w:t>
      </w:r>
      <w:r>
        <w:rPr>
          <w:rFonts w:ascii="Times New Roman" w:hAnsi="Times New Roman" w:cs="Times New Roman"/>
          <w:sz w:val="28"/>
          <w:szCs w:val="28"/>
        </w:rPr>
        <w:t xml:space="preserve"> месту жительства устанавливается органом исполнительной власти Краснодарского края в сфере жилищно-коммунального хозяйства;</w:t>
      </w:r>
    </w:p>
    <w:p w:rsidR="00124AC9" w:rsidRPr="0060618B"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Pr="0060618B">
        <w:rPr>
          <w:rFonts w:ascii="Times New Roman" w:hAnsi="Times New Roman" w:cs="Times New Roman"/>
          <w:sz w:val="28"/>
          <w:szCs w:val="28"/>
        </w:rPr>
        <w:t>копии документов, на основании которых заявитель и члены его семьи, указанные в заявлении, занимают жило</w:t>
      </w:r>
      <w:proofErr w:type="gramStart"/>
      <w:r w:rsidRPr="0060618B">
        <w:rPr>
          <w:rFonts w:ascii="Times New Roman" w:hAnsi="Times New Roman" w:cs="Times New Roman"/>
          <w:sz w:val="28"/>
          <w:szCs w:val="28"/>
        </w:rPr>
        <w:t>е(</w:t>
      </w:r>
      <w:proofErr w:type="spellStart"/>
      <w:proofErr w:type="gramEnd"/>
      <w:r w:rsidRPr="0060618B">
        <w:rPr>
          <w:rFonts w:ascii="Times New Roman" w:hAnsi="Times New Roman" w:cs="Times New Roman"/>
          <w:sz w:val="28"/>
          <w:szCs w:val="28"/>
        </w:rPr>
        <w:t>ые</w:t>
      </w:r>
      <w:proofErr w:type="spellEnd"/>
      <w:r w:rsidRPr="0060618B">
        <w:rPr>
          <w:rFonts w:ascii="Times New Roman" w:hAnsi="Times New Roman" w:cs="Times New Roman"/>
          <w:sz w:val="28"/>
          <w:szCs w:val="28"/>
        </w:rPr>
        <w:t>) помещение(</w:t>
      </w:r>
      <w:proofErr w:type="spellStart"/>
      <w:r w:rsidRPr="0060618B">
        <w:rPr>
          <w:rFonts w:ascii="Times New Roman" w:hAnsi="Times New Roman" w:cs="Times New Roman"/>
          <w:sz w:val="28"/>
          <w:szCs w:val="28"/>
        </w:rPr>
        <w:t>ия</w:t>
      </w:r>
      <w:proofErr w:type="spellEnd"/>
      <w:r w:rsidRPr="0060618B">
        <w:rPr>
          <w:rFonts w:ascii="Times New Roman" w:hAnsi="Times New Roman" w:cs="Times New Roman"/>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4AC9" w:rsidRPr="0060618B"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договор</w:t>
      </w:r>
      <w:r w:rsidRPr="0060618B">
        <w:rPr>
          <w:rFonts w:ascii="Times New Roman" w:hAnsi="Times New Roman" w:cs="Times New Roman"/>
          <w:sz w:val="28"/>
          <w:szCs w:val="28"/>
        </w:rPr>
        <w:t xml:space="preserve"> социа</w:t>
      </w:r>
      <w:r>
        <w:rPr>
          <w:rFonts w:ascii="Times New Roman" w:hAnsi="Times New Roman" w:cs="Times New Roman"/>
          <w:sz w:val="28"/>
          <w:szCs w:val="28"/>
        </w:rPr>
        <w:t>льного найма жилого помещения</w:t>
      </w:r>
      <w:r w:rsidRPr="0060618B">
        <w:rPr>
          <w:rFonts w:ascii="Times New Roman" w:hAnsi="Times New Roman" w:cs="Times New Roman"/>
          <w:sz w:val="28"/>
          <w:szCs w:val="28"/>
        </w:rPr>
        <w:t>;</w:t>
      </w:r>
    </w:p>
    <w:p w:rsidR="00124AC9" w:rsidRPr="0060618B"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договор</w:t>
      </w:r>
      <w:r w:rsidRPr="0060618B">
        <w:rPr>
          <w:rFonts w:ascii="Times New Roman" w:hAnsi="Times New Roman" w:cs="Times New Roman"/>
          <w:sz w:val="28"/>
          <w:szCs w:val="28"/>
        </w:rPr>
        <w:t xml:space="preserve"> найма специализирован</w:t>
      </w:r>
      <w:r>
        <w:rPr>
          <w:rFonts w:ascii="Times New Roman" w:hAnsi="Times New Roman" w:cs="Times New Roman"/>
          <w:sz w:val="28"/>
          <w:szCs w:val="28"/>
        </w:rPr>
        <w:t>ного жилого помещения</w:t>
      </w:r>
      <w:r w:rsidRPr="0060618B">
        <w:rPr>
          <w:rFonts w:ascii="Times New Roman" w:hAnsi="Times New Roman" w:cs="Times New Roman"/>
          <w:sz w:val="28"/>
          <w:szCs w:val="28"/>
        </w:rPr>
        <w:t>;</w:t>
      </w:r>
    </w:p>
    <w:p w:rsidR="00124AC9" w:rsidRPr="0060618B"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договор</w:t>
      </w:r>
      <w:r w:rsidRPr="0060618B">
        <w:rPr>
          <w:rFonts w:ascii="Times New Roman" w:hAnsi="Times New Roman" w:cs="Times New Roman"/>
          <w:sz w:val="28"/>
          <w:szCs w:val="28"/>
        </w:rPr>
        <w:t xml:space="preserve"> найма жилого помещения жилищного фонд</w:t>
      </w:r>
      <w:r>
        <w:rPr>
          <w:rFonts w:ascii="Times New Roman" w:hAnsi="Times New Roman" w:cs="Times New Roman"/>
          <w:sz w:val="28"/>
          <w:szCs w:val="28"/>
        </w:rPr>
        <w:t>а коммерческого использования</w:t>
      </w:r>
      <w:r w:rsidRPr="0060618B">
        <w:rPr>
          <w:rFonts w:ascii="Times New Roman" w:hAnsi="Times New Roman" w:cs="Times New Roman"/>
          <w:sz w:val="28"/>
          <w:szCs w:val="28"/>
        </w:rPr>
        <w:t>;</w:t>
      </w:r>
    </w:p>
    <w:p w:rsidR="00124AC9" w:rsidRPr="0060618B"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договор</w:t>
      </w:r>
      <w:r w:rsidRPr="0060618B">
        <w:rPr>
          <w:rFonts w:ascii="Times New Roman" w:hAnsi="Times New Roman" w:cs="Times New Roman"/>
          <w:sz w:val="28"/>
          <w:szCs w:val="28"/>
        </w:rPr>
        <w:t xml:space="preserve"> найма жилого помещения жилищного фо</w:t>
      </w:r>
      <w:r>
        <w:rPr>
          <w:rFonts w:ascii="Times New Roman" w:hAnsi="Times New Roman" w:cs="Times New Roman"/>
          <w:sz w:val="28"/>
          <w:szCs w:val="28"/>
        </w:rPr>
        <w:t>нда социального использования</w:t>
      </w:r>
      <w:r w:rsidRPr="0060618B">
        <w:rPr>
          <w:rFonts w:ascii="Times New Roman" w:hAnsi="Times New Roman" w:cs="Times New Roman"/>
          <w:sz w:val="28"/>
          <w:szCs w:val="28"/>
        </w:rPr>
        <w:t>;</w:t>
      </w:r>
    </w:p>
    <w:p w:rsidR="00124AC9" w:rsidRPr="0060618B"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 договор</w:t>
      </w:r>
      <w:r w:rsidRPr="0060618B">
        <w:rPr>
          <w:rFonts w:ascii="Times New Roman" w:hAnsi="Times New Roman" w:cs="Times New Roman"/>
          <w:sz w:val="28"/>
          <w:szCs w:val="28"/>
        </w:rPr>
        <w:t xml:space="preserve"> поднайма жилого помещения, предоставленного по договору социа</w:t>
      </w:r>
      <w:r>
        <w:rPr>
          <w:rFonts w:ascii="Times New Roman" w:hAnsi="Times New Roman" w:cs="Times New Roman"/>
          <w:sz w:val="28"/>
          <w:szCs w:val="28"/>
        </w:rPr>
        <w:t>льного найма жилого помещения</w:t>
      </w:r>
      <w:r w:rsidRPr="0060618B">
        <w:rPr>
          <w:rFonts w:ascii="Times New Roman" w:hAnsi="Times New Roman" w:cs="Times New Roman"/>
          <w:sz w:val="28"/>
          <w:szCs w:val="28"/>
        </w:rPr>
        <w:t>;</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sidRPr="0060618B">
        <w:rPr>
          <w:rFonts w:ascii="Times New Roman" w:hAnsi="Times New Roman" w:cs="Times New Roman"/>
          <w:sz w:val="28"/>
          <w:szCs w:val="28"/>
        </w:rPr>
        <w:t>е)</w:t>
      </w:r>
      <w:r>
        <w:rPr>
          <w:rFonts w:ascii="Times New Roman" w:hAnsi="Times New Roman" w:cs="Times New Roman"/>
          <w:sz w:val="28"/>
          <w:szCs w:val="28"/>
        </w:rPr>
        <w:t> договор</w:t>
      </w:r>
      <w:r w:rsidRPr="0060618B">
        <w:rPr>
          <w:rFonts w:ascii="Times New Roman" w:hAnsi="Times New Roman" w:cs="Times New Roman"/>
          <w:sz w:val="28"/>
          <w:szCs w:val="28"/>
        </w:rPr>
        <w:t xml:space="preserve"> безвозмездного пользования жилым помещением индивидуального жилищного ф</w:t>
      </w:r>
      <w:r>
        <w:rPr>
          <w:rFonts w:ascii="Times New Roman" w:hAnsi="Times New Roman" w:cs="Times New Roman"/>
          <w:sz w:val="28"/>
          <w:szCs w:val="28"/>
        </w:rPr>
        <w:t>онда</w:t>
      </w:r>
      <w:r w:rsidRPr="0060618B">
        <w:rPr>
          <w:rFonts w:ascii="Times New Roman" w:hAnsi="Times New Roman" w:cs="Times New Roman"/>
          <w:sz w:val="28"/>
          <w:szCs w:val="28"/>
        </w:rPr>
        <w:t>;</w:t>
      </w:r>
    </w:p>
    <w:p w:rsidR="00124AC9" w:rsidRPr="00064F56"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заверенная в установленном законодательством Российской Федерации порядке копия вступившего в силу решения суда об установлении факта </w:t>
      </w:r>
      <w:r w:rsidRPr="00A50A8E">
        <w:rPr>
          <w:rFonts w:ascii="Times New Roman" w:hAnsi="Times New Roman" w:cs="Times New Roman"/>
          <w:sz w:val="28"/>
          <w:szCs w:val="28"/>
        </w:rPr>
        <w:t>проживания по соответствующему адресу заявителя и всех членов его семьи, указанных в заявлении (в</w:t>
      </w:r>
      <w:r>
        <w:rPr>
          <w:rFonts w:ascii="Times New Roman" w:hAnsi="Times New Roman" w:cs="Times New Roman"/>
          <w:sz w:val="28"/>
          <w:szCs w:val="28"/>
        </w:rPr>
        <w:t xml:space="preserve"> случае отсутствия у таких лиц в паспорте отметки о регистрации гражданина по месту жительства);</w:t>
      </w:r>
    </w:p>
    <w:p w:rsidR="00124AC9" w:rsidRPr="00064F56"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ы), содержащий(</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помещения(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w:t>
      </w:r>
      <w:proofErr w:type="gramStart"/>
      <w:r>
        <w:rPr>
          <w:rFonts w:ascii="Times New Roman" w:hAnsi="Times New Roman" w:cs="Times New Roman"/>
          <w:sz w:val="28"/>
          <w:szCs w:val="28"/>
        </w:rPr>
        <w:t>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w:t>
      </w:r>
      <w:proofErr w:type="gramEnd"/>
      <w:r>
        <w:rPr>
          <w:rFonts w:ascii="Times New Roman" w:hAnsi="Times New Roman" w:cs="Times New Roman"/>
          <w:sz w:val="28"/>
          <w:szCs w:val="28"/>
        </w:rPr>
        <w:t xml:space="preserve">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rsidR="00124AC9" w:rsidRPr="00064F56"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w:t>
      </w:r>
      <w:proofErr w:type="gramStart"/>
      <w:r>
        <w:rPr>
          <w:rFonts w:ascii="Times New Roman" w:hAnsi="Times New Roman" w:cs="Times New Roman"/>
          <w:sz w:val="28"/>
          <w:szCs w:val="28"/>
        </w:rPr>
        <w:t>я(</w:t>
      </w:r>
      <w:proofErr w:type="spellStart"/>
      <w:proofErr w:type="gramEnd"/>
      <w:r>
        <w:rPr>
          <w:rFonts w:ascii="Times New Roman" w:hAnsi="Times New Roman" w:cs="Times New Roman"/>
          <w:sz w:val="28"/>
          <w:szCs w:val="28"/>
        </w:rPr>
        <w:t>ется</w:t>
      </w:r>
      <w:proofErr w:type="spellEnd"/>
      <w:r>
        <w:rPr>
          <w:rFonts w:ascii="Times New Roman" w:hAnsi="Times New Roman" w:cs="Times New Roman"/>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124AC9" w:rsidRDefault="00124AC9" w:rsidP="00124AC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Pr="00B01251">
        <w:rPr>
          <w:rFonts w:ascii="Times New Roman" w:eastAsia="Times New Roman" w:hAnsi="Times New Roman" w:cs="Times New Roman"/>
          <w:sz w:val="28"/>
          <w:szCs w:val="28"/>
          <w:lang w:eastAsia="ru-RU"/>
        </w:rPr>
        <w:t>согласие на</w:t>
      </w:r>
      <w:r>
        <w:rPr>
          <w:rFonts w:ascii="Times New Roman" w:eastAsia="Times New Roman" w:hAnsi="Times New Roman" w:cs="Times New Roman"/>
          <w:sz w:val="28"/>
          <w:szCs w:val="28"/>
          <w:lang w:eastAsia="ru-RU"/>
        </w:rPr>
        <w:t xml:space="preserve"> обработку персональных данных по форме согласно приложению № 2 к настоящему Порядку.</w:t>
      </w:r>
    </w:p>
    <w:p w:rsidR="00124AC9" w:rsidRPr="00C96004"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3.2. </w:t>
      </w:r>
      <w:r>
        <w:rPr>
          <w:rFonts w:ascii="Times New Roman" w:hAnsi="Times New Roman" w:cs="Times New Roman"/>
          <w:sz w:val="28"/>
          <w:szCs w:val="28"/>
        </w:rPr>
        <w:t>Вместе с копиями документов, указанными в пункте 3.1 настоящего Порядка, гражданин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уполномоченным органом, после чего оригиналы возвращаются лицу, представившему их.</w:t>
      </w:r>
    </w:p>
    <w:p w:rsidR="00124AC9" w:rsidRPr="00B01251" w:rsidRDefault="00124AC9" w:rsidP="00124AC9">
      <w:pPr>
        <w:widowControl w:val="0"/>
        <w:autoSpaceDE w:val="0"/>
        <w:autoSpaceDN w:val="0"/>
        <w:adjustRightInd w:val="0"/>
        <w:spacing w:before="240" w:line="240" w:lineRule="auto"/>
        <w:jc w:val="center"/>
        <w:outlineLvl w:val="1"/>
        <w:rPr>
          <w:rFonts w:ascii="Times New Roman" w:eastAsiaTheme="minorEastAsia" w:hAnsi="Times New Roman" w:cs="Times New Roman"/>
          <w:sz w:val="28"/>
          <w:szCs w:val="28"/>
          <w:lang w:eastAsia="ru-RU"/>
        </w:rPr>
      </w:pPr>
      <w:r w:rsidRPr="00B01251">
        <w:rPr>
          <w:rFonts w:ascii="Times New Roman" w:eastAsia="Times New Roman" w:hAnsi="Times New Roman" w:cs="Times New Roman"/>
          <w:b/>
          <w:sz w:val="28"/>
          <w:szCs w:val="28"/>
          <w:lang w:eastAsia="ru-RU"/>
        </w:rPr>
        <w:lastRenderedPageBreak/>
        <w:t xml:space="preserve">4. Порядок </w:t>
      </w:r>
      <w:r>
        <w:rPr>
          <w:rFonts w:ascii="Times New Roman" w:eastAsia="Times New Roman" w:hAnsi="Times New Roman" w:cs="Times New Roman"/>
          <w:b/>
          <w:sz w:val="28"/>
          <w:szCs w:val="28"/>
          <w:lang w:eastAsia="ru-RU"/>
        </w:rPr>
        <w:t>подачи и рассмотрения заявления</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4.1. Гражданин</w:t>
      </w:r>
      <w:r w:rsidRPr="00B01251">
        <w:rPr>
          <w:rFonts w:ascii="Times New Roman" w:eastAsiaTheme="minorEastAsia" w:hAnsi="Times New Roman" w:cs="Times New Roman"/>
          <w:sz w:val="28"/>
          <w:szCs w:val="28"/>
          <w:lang w:eastAsia="ru-RU"/>
        </w:rPr>
        <w:t xml:space="preserve"> лично или через </w:t>
      </w:r>
      <w:r>
        <w:rPr>
          <w:rFonts w:ascii="Times New Roman" w:eastAsiaTheme="minorEastAsia" w:hAnsi="Times New Roman" w:cs="Times New Roman"/>
          <w:sz w:val="28"/>
          <w:szCs w:val="28"/>
          <w:lang w:eastAsia="ru-RU"/>
        </w:rPr>
        <w:t>представителя</w:t>
      </w:r>
      <w:r w:rsidRPr="00B01251">
        <w:rPr>
          <w:rFonts w:ascii="Times New Roman" w:eastAsiaTheme="minorEastAsia" w:hAnsi="Times New Roman" w:cs="Times New Roman"/>
          <w:sz w:val="28"/>
          <w:szCs w:val="28"/>
          <w:lang w:eastAsia="ru-RU"/>
        </w:rPr>
        <w:t xml:space="preserve"> подает необходимый пакет документов и заявление в</w:t>
      </w:r>
      <w:r>
        <w:rPr>
          <w:rFonts w:ascii="Times New Roman" w:eastAsiaTheme="minorEastAsia" w:hAnsi="Times New Roman" w:cs="Times New Roman"/>
          <w:sz w:val="28"/>
          <w:szCs w:val="28"/>
          <w:lang w:eastAsia="ru-RU"/>
        </w:rPr>
        <w:t xml:space="preserve"> уполномоченный орган</w:t>
      </w:r>
      <w:r w:rsidRPr="00B01251">
        <w:rPr>
          <w:rFonts w:ascii="Times New Roman" w:eastAsia="Times New Roman" w:hAnsi="Times New Roman" w:cs="Times New Roman"/>
          <w:sz w:val="28"/>
          <w:szCs w:val="24"/>
          <w:lang w:eastAsia="ru-RU"/>
        </w:rPr>
        <w:t>.</w:t>
      </w:r>
    </w:p>
    <w:p w:rsidR="00124AC9" w:rsidRPr="00B01251" w:rsidRDefault="00124AC9" w:rsidP="00124AC9">
      <w:pPr>
        <w:suppressAutoHyphens/>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4.2. </w:t>
      </w:r>
      <w:r w:rsidRPr="00B01251">
        <w:rPr>
          <w:rFonts w:ascii="Times New Roman" w:eastAsiaTheme="minorEastAsia" w:hAnsi="Times New Roman" w:cs="Times New Roman"/>
          <w:bCs/>
          <w:sz w:val="28"/>
          <w:szCs w:val="28"/>
          <w:lang w:eastAsia="ru-RU"/>
        </w:rPr>
        <w:t xml:space="preserve">Специалист </w:t>
      </w:r>
      <w:r>
        <w:rPr>
          <w:rFonts w:ascii="Times New Roman" w:eastAsiaTheme="minorEastAsia" w:hAnsi="Times New Roman" w:cs="Times New Roman"/>
          <w:sz w:val="28"/>
          <w:szCs w:val="28"/>
          <w:lang w:eastAsia="ru-RU"/>
        </w:rPr>
        <w:t>уполномоченного органа</w:t>
      </w:r>
      <w:r w:rsidRPr="00B01251">
        <w:rPr>
          <w:rFonts w:ascii="Times New Roman" w:eastAsiaTheme="minorEastAsia" w:hAnsi="Times New Roman" w:cs="Times New Roman"/>
          <w:bCs/>
          <w:sz w:val="28"/>
          <w:szCs w:val="28"/>
          <w:lang w:eastAsia="ru-RU"/>
        </w:rPr>
        <w:t>, ведущий прием заявлений, осуществляет:</w:t>
      </w:r>
    </w:p>
    <w:p w:rsidR="00124AC9" w:rsidRPr="00B01251" w:rsidRDefault="00124AC9" w:rsidP="00124AC9">
      <w:pPr>
        <w:suppressAutoHyphens/>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 </w:t>
      </w:r>
      <w:r w:rsidRPr="00B01251">
        <w:rPr>
          <w:rFonts w:ascii="Times New Roman" w:eastAsiaTheme="minorEastAsia" w:hAnsi="Times New Roman" w:cs="Times New Roman"/>
          <w:bCs/>
          <w:sz w:val="28"/>
          <w:szCs w:val="28"/>
          <w:lang w:eastAsia="ru-RU"/>
        </w:rPr>
        <w:t>установление личности гражданина;</w:t>
      </w:r>
    </w:p>
    <w:p w:rsidR="00124AC9" w:rsidRPr="00B01251" w:rsidRDefault="00124AC9" w:rsidP="00124AC9">
      <w:pPr>
        <w:suppressAutoHyphens/>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 </w:t>
      </w:r>
      <w:r w:rsidRPr="0022015D">
        <w:rPr>
          <w:rFonts w:ascii="Times New Roman" w:eastAsiaTheme="minorEastAsia" w:hAnsi="Times New Roman" w:cs="Times New Roman"/>
          <w:bCs/>
          <w:sz w:val="28"/>
          <w:szCs w:val="28"/>
          <w:lang w:eastAsia="ru-RU"/>
        </w:rPr>
        <w:t>проверку полномочий гражданина (в случае действия по доверенности);</w:t>
      </w:r>
    </w:p>
    <w:p w:rsidR="00124AC9" w:rsidRPr="00B01251" w:rsidRDefault="00124AC9" w:rsidP="00124AC9">
      <w:pPr>
        <w:suppressAutoHyphens/>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 </w:t>
      </w:r>
      <w:r w:rsidRPr="00B01251">
        <w:rPr>
          <w:rFonts w:ascii="Times New Roman" w:eastAsiaTheme="minorEastAsia" w:hAnsi="Times New Roman" w:cs="Times New Roman"/>
          <w:bCs/>
          <w:sz w:val="28"/>
          <w:szCs w:val="28"/>
          <w:lang w:eastAsia="ru-RU"/>
        </w:rPr>
        <w:t xml:space="preserve">проверку наличия документов, </w:t>
      </w:r>
      <w:r w:rsidRPr="00074EEA">
        <w:rPr>
          <w:rFonts w:ascii="Times New Roman" w:eastAsiaTheme="minorEastAsia" w:hAnsi="Times New Roman" w:cs="Times New Roman"/>
          <w:bCs/>
          <w:sz w:val="28"/>
          <w:szCs w:val="28"/>
          <w:lang w:eastAsia="ru-RU"/>
        </w:rPr>
        <w:t>предусмотренных пунктом 3.1 настоящего Порядка;</w:t>
      </w:r>
    </w:p>
    <w:p w:rsidR="00124AC9" w:rsidRPr="00B01251" w:rsidRDefault="00124AC9" w:rsidP="00124AC9">
      <w:pPr>
        <w:suppressAutoHyphens/>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 </w:t>
      </w:r>
      <w:r w:rsidRPr="00B01251">
        <w:rPr>
          <w:rFonts w:ascii="Times New Roman" w:eastAsiaTheme="minorEastAsia" w:hAnsi="Times New Roman" w:cs="Times New Roman"/>
          <w:bCs/>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124AC9" w:rsidRPr="00B01251" w:rsidRDefault="00124AC9" w:rsidP="00124AC9">
      <w:pPr>
        <w:suppressAutoHyphens/>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4.3. </w:t>
      </w:r>
      <w:r w:rsidRPr="00B01251">
        <w:rPr>
          <w:rFonts w:ascii="Times New Roman" w:eastAsiaTheme="minorEastAsia" w:hAnsi="Times New Roman" w:cs="Times New Roman"/>
          <w:bCs/>
          <w:sz w:val="28"/>
          <w:szCs w:val="28"/>
          <w:lang w:eastAsia="ru-RU"/>
        </w:rPr>
        <w:t xml:space="preserve">В случае отсутствия замечаний специалист </w:t>
      </w:r>
      <w:r>
        <w:rPr>
          <w:rFonts w:ascii="Times New Roman" w:eastAsiaTheme="minorEastAsia" w:hAnsi="Times New Roman" w:cs="Times New Roman"/>
          <w:sz w:val="28"/>
          <w:szCs w:val="28"/>
          <w:lang w:eastAsia="ru-RU"/>
        </w:rPr>
        <w:t>уполномоченного органа</w:t>
      </w:r>
      <w:r w:rsidRPr="00B01251">
        <w:rPr>
          <w:rFonts w:ascii="Times New Roman" w:eastAsiaTheme="minorEastAsia" w:hAnsi="Times New Roman" w:cs="Times New Roman"/>
          <w:bCs/>
          <w:sz w:val="28"/>
          <w:szCs w:val="28"/>
          <w:lang w:eastAsia="ru-RU"/>
        </w:rPr>
        <w:t xml:space="preserve"> осуществляет:</w:t>
      </w:r>
    </w:p>
    <w:p w:rsidR="00124AC9" w:rsidRDefault="00124AC9" w:rsidP="00124AC9">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 </w:t>
      </w:r>
      <w:r w:rsidRPr="00D37937">
        <w:rPr>
          <w:rFonts w:ascii="Times New Roman" w:eastAsiaTheme="minorEastAsia" w:hAnsi="Times New Roman" w:cs="Times New Roman"/>
          <w:bCs/>
          <w:sz w:val="28"/>
          <w:szCs w:val="28"/>
          <w:lang w:eastAsia="ru-RU"/>
        </w:rPr>
        <w:t xml:space="preserve">прием и регистрацию заявления в </w:t>
      </w:r>
      <w:r>
        <w:rPr>
          <w:rFonts w:ascii="Times New Roman" w:eastAsiaTheme="minorEastAsia" w:hAnsi="Times New Roman" w:cs="Times New Roman"/>
          <w:sz w:val="28"/>
          <w:szCs w:val="28"/>
          <w:lang w:eastAsia="ru-RU"/>
        </w:rPr>
        <w:t xml:space="preserve">книге </w:t>
      </w:r>
      <w:r w:rsidRPr="006A49D0">
        <w:rPr>
          <w:rFonts w:ascii="Times New Roman" w:eastAsiaTheme="minorEastAsia" w:hAnsi="Times New Roman" w:cs="Times New Roman"/>
          <w:sz w:val="28"/>
          <w:szCs w:val="28"/>
          <w:lang w:eastAsia="ru-RU"/>
        </w:rPr>
        <w:t xml:space="preserve">регистрации заявлений о наличии (отсутствии) предусмотренных законодательством оснований признания граждан </w:t>
      </w:r>
      <w:proofErr w:type="gramStart"/>
      <w:r w:rsidRPr="006A49D0">
        <w:rPr>
          <w:rFonts w:ascii="Times New Roman" w:eastAsiaTheme="minorEastAsia" w:hAnsi="Times New Roman" w:cs="Times New Roman"/>
          <w:sz w:val="28"/>
          <w:szCs w:val="28"/>
          <w:lang w:eastAsia="ru-RU"/>
        </w:rPr>
        <w:t>нуждающимися</w:t>
      </w:r>
      <w:proofErr w:type="gramEnd"/>
      <w:r w:rsidRPr="006A49D0">
        <w:rPr>
          <w:rFonts w:ascii="Times New Roman" w:eastAsiaTheme="minorEastAsia" w:hAnsi="Times New Roman" w:cs="Times New Roman"/>
          <w:sz w:val="28"/>
          <w:szCs w:val="28"/>
          <w:lang w:eastAsia="ru-RU"/>
        </w:rPr>
        <w:t xml:space="preserve"> в жилых помещениях без постановки на учет</w:t>
      </w:r>
      <w:r w:rsidRPr="00936BD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по форме согласно приложению № 3 к настоящему Порядку </w:t>
      </w:r>
      <w:r w:rsidRPr="0022015D">
        <w:rPr>
          <w:rFonts w:ascii="Times New Roman" w:eastAsiaTheme="minorEastAsia" w:hAnsi="Times New Roman" w:cs="Times New Roman"/>
          <w:sz w:val="28"/>
          <w:szCs w:val="28"/>
          <w:lang w:eastAsia="ru-RU"/>
        </w:rPr>
        <w:t>в день</w:t>
      </w:r>
      <w:r>
        <w:rPr>
          <w:rFonts w:ascii="Times New Roman" w:eastAsiaTheme="minorEastAsia" w:hAnsi="Times New Roman" w:cs="Times New Roman"/>
          <w:sz w:val="28"/>
          <w:szCs w:val="28"/>
          <w:lang w:eastAsia="ru-RU"/>
        </w:rPr>
        <w:t xml:space="preserve"> обращения гражданина</w:t>
      </w:r>
      <w:r w:rsidRPr="0022015D">
        <w:rPr>
          <w:rFonts w:ascii="Times New Roman" w:eastAsiaTheme="minorEastAsia" w:hAnsi="Times New Roman" w:cs="Times New Roman"/>
          <w:bCs/>
          <w:sz w:val="28"/>
          <w:szCs w:val="28"/>
          <w:lang w:eastAsia="ru-RU"/>
        </w:rPr>
        <w:t>;</w:t>
      </w:r>
    </w:p>
    <w:p w:rsidR="00124AC9" w:rsidRPr="0078615F" w:rsidRDefault="00124AC9" w:rsidP="00124AC9">
      <w:pPr>
        <w:spacing w:after="0" w:line="240" w:lineRule="auto"/>
        <w:ind w:firstLine="709"/>
        <w:jc w:val="both"/>
        <w:rPr>
          <w:rFonts w:ascii="Times New Roman" w:eastAsia="Times New Roman" w:hAnsi="Times New Roman" w:cs="Times New Roman"/>
          <w:sz w:val="28"/>
          <w:szCs w:val="28"/>
        </w:rPr>
      </w:pPr>
      <w:r w:rsidRPr="0078615F">
        <w:rPr>
          <w:rFonts w:ascii="Times New Roman" w:eastAsia="Times New Roman" w:hAnsi="Times New Roman" w:cs="Times New Roman"/>
          <w:sz w:val="28"/>
          <w:szCs w:val="28"/>
        </w:rPr>
        <w:t>2) сверку копий документов с их оригиналами. Копии представленных д</w:t>
      </w:r>
      <w:r>
        <w:rPr>
          <w:rFonts w:ascii="Times New Roman" w:eastAsia="Times New Roman" w:hAnsi="Times New Roman" w:cs="Times New Roman"/>
          <w:sz w:val="28"/>
          <w:szCs w:val="28"/>
        </w:rPr>
        <w:t>окументов заверяются заявителем</w:t>
      </w:r>
      <w:r w:rsidRPr="009B7A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исключением случаев, когда верность копии представленного документа засвидетельствована в нотариальном порядке);</w:t>
      </w:r>
    </w:p>
    <w:p w:rsidR="00124AC9" w:rsidRPr="00B01251" w:rsidRDefault="00124AC9" w:rsidP="00124AC9">
      <w:pPr>
        <w:suppressAutoHyphens/>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 </w:t>
      </w:r>
      <w:r w:rsidRPr="00EE6A3D">
        <w:rPr>
          <w:rFonts w:ascii="Times New Roman" w:eastAsiaTheme="minorEastAsia" w:hAnsi="Times New Roman" w:cs="Times New Roman"/>
          <w:bCs/>
          <w:sz w:val="28"/>
          <w:szCs w:val="28"/>
          <w:lang w:eastAsia="ru-RU"/>
        </w:rPr>
        <w:t>оформление расписки в приеме документов в</w:t>
      </w:r>
      <w:r>
        <w:rPr>
          <w:rFonts w:ascii="Times New Roman" w:eastAsiaTheme="minorEastAsia" w:hAnsi="Times New Roman" w:cs="Times New Roman"/>
          <w:bCs/>
          <w:sz w:val="28"/>
          <w:szCs w:val="28"/>
          <w:lang w:eastAsia="ru-RU"/>
        </w:rPr>
        <w:t xml:space="preserve"> 2-х экземплярах</w:t>
      </w:r>
      <w:r w:rsidRPr="00B01251">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sz w:val="28"/>
          <w:szCs w:val="28"/>
          <w:lang w:eastAsia="ru-RU"/>
        </w:rPr>
        <w:t>по форме согласно приложению № 4</w:t>
      </w:r>
      <w:r>
        <w:rPr>
          <w:rFonts w:ascii="Times New Roman" w:eastAsiaTheme="minorEastAsia" w:hAnsi="Times New Roman" w:cs="Times New Roman"/>
          <w:bCs/>
          <w:sz w:val="28"/>
          <w:szCs w:val="28"/>
          <w:lang w:eastAsia="ru-RU"/>
        </w:rPr>
        <w:t xml:space="preserve"> к настоящему Порядку.</w:t>
      </w:r>
    </w:p>
    <w:p w:rsidR="00124AC9" w:rsidRPr="00B01251" w:rsidRDefault="00124AC9" w:rsidP="00124AC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4.4. </w:t>
      </w:r>
      <w:r w:rsidRPr="00B01251">
        <w:rPr>
          <w:rFonts w:ascii="Times New Roman" w:eastAsiaTheme="minorEastAsia" w:hAnsi="Times New Roman" w:cs="Times New Roman"/>
          <w:bCs/>
          <w:sz w:val="28"/>
          <w:szCs w:val="28"/>
          <w:lang w:eastAsia="ru-RU"/>
        </w:rPr>
        <w:t xml:space="preserve">В случае наличия оснований для отказа в приеме документов, специалист </w:t>
      </w:r>
      <w:r>
        <w:rPr>
          <w:rFonts w:ascii="Times New Roman" w:eastAsiaTheme="minorEastAsia" w:hAnsi="Times New Roman" w:cs="Times New Roman"/>
          <w:sz w:val="28"/>
          <w:szCs w:val="28"/>
          <w:lang w:eastAsia="ru-RU"/>
        </w:rPr>
        <w:t>уполномоченного органа</w:t>
      </w:r>
      <w:r w:rsidRPr="00B01251">
        <w:rPr>
          <w:rFonts w:ascii="Times New Roman" w:eastAsiaTheme="minorEastAsia" w:hAnsi="Times New Roman" w:cs="Times New Roman"/>
          <w:bCs/>
          <w:sz w:val="32"/>
          <w:szCs w:val="28"/>
          <w:lang w:eastAsia="ru-RU"/>
        </w:rPr>
        <w:t xml:space="preserve">, </w:t>
      </w:r>
      <w:r w:rsidRPr="00B01251">
        <w:rPr>
          <w:rFonts w:ascii="Times New Roman" w:eastAsiaTheme="minorEastAsia" w:hAnsi="Times New Roman" w:cs="Times New Roman"/>
          <w:bCs/>
          <w:sz w:val="28"/>
          <w:szCs w:val="28"/>
          <w:lang w:eastAsia="ru-RU"/>
        </w:rPr>
        <w:t xml:space="preserve">ведущий прием документов, уведомляет гражданина </w:t>
      </w:r>
      <w:r w:rsidRPr="00B01251">
        <w:rPr>
          <w:rFonts w:ascii="Times New Roman" w:eastAsiaTheme="minorEastAsia" w:hAnsi="Times New Roman" w:cs="Times New Roman"/>
          <w:sz w:val="28"/>
          <w:szCs w:val="28"/>
          <w:lang w:eastAsia="ru-RU"/>
        </w:rPr>
        <w:t xml:space="preserve">о наличии препятствий для регистрации заявления и возвращает ему документы с письменным объяснением содержания выявленных оснований для отказа </w:t>
      </w:r>
      <w:r>
        <w:rPr>
          <w:rFonts w:ascii="Times New Roman" w:eastAsiaTheme="minorEastAsia" w:hAnsi="Times New Roman" w:cs="Times New Roman"/>
          <w:sz w:val="28"/>
          <w:szCs w:val="28"/>
          <w:lang w:eastAsia="ru-RU"/>
        </w:rPr>
        <w:t>в приеме документов под роспись.</w:t>
      </w:r>
    </w:p>
    <w:p w:rsidR="00124AC9" w:rsidRPr="00B01251" w:rsidRDefault="00124AC9" w:rsidP="00124AC9">
      <w:pPr>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r w:rsidRPr="00B01251">
        <w:rPr>
          <w:rFonts w:ascii="Times New Roman" w:eastAsiaTheme="minorEastAsia" w:hAnsi="Times New Roman" w:cs="Times New Roman"/>
          <w:bCs/>
          <w:sz w:val="28"/>
          <w:szCs w:val="28"/>
          <w:lang w:eastAsia="ru-RU"/>
        </w:rPr>
        <w:t>4</w:t>
      </w:r>
      <w:r>
        <w:rPr>
          <w:rFonts w:ascii="Times New Roman" w:eastAsiaTheme="minorEastAsia" w:hAnsi="Times New Roman" w:cs="Times New Roman"/>
          <w:bCs/>
          <w:sz w:val="28"/>
          <w:szCs w:val="28"/>
          <w:lang w:eastAsia="ru-RU"/>
        </w:rPr>
        <w:t>.5. Основанием для отказа в прие</w:t>
      </w:r>
      <w:r w:rsidRPr="00B01251">
        <w:rPr>
          <w:rFonts w:ascii="Times New Roman" w:eastAsiaTheme="minorEastAsia" w:hAnsi="Times New Roman" w:cs="Times New Roman"/>
          <w:bCs/>
          <w:sz w:val="28"/>
          <w:szCs w:val="28"/>
          <w:lang w:eastAsia="ru-RU"/>
        </w:rPr>
        <w:t>ме документов является:</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 </w:t>
      </w:r>
      <w:r w:rsidRPr="00B01251">
        <w:rPr>
          <w:rFonts w:ascii="Times New Roman" w:eastAsiaTheme="minorEastAsia" w:hAnsi="Times New Roman" w:cs="Times New Roman"/>
          <w:bCs/>
          <w:sz w:val="28"/>
          <w:szCs w:val="28"/>
          <w:lang w:eastAsia="ru-RU"/>
        </w:rPr>
        <w:t xml:space="preserve">обращение гражданина с целью признания граждан </w:t>
      </w:r>
      <w:proofErr w:type="gramStart"/>
      <w:r w:rsidRPr="00B01251">
        <w:rPr>
          <w:rFonts w:ascii="Times New Roman" w:eastAsiaTheme="minorEastAsia" w:hAnsi="Times New Roman" w:cs="Times New Roman"/>
          <w:bCs/>
          <w:sz w:val="28"/>
          <w:szCs w:val="28"/>
          <w:lang w:eastAsia="ru-RU"/>
        </w:rPr>
        <w:t>нуждающимися</w:t>
      </w:r>
      <w:proofErr w:type="gramEnd"/>
      <w:r w:rsidRPr="00B01251">
        <w:rPr>
          <w:rFonts w:ascii="Times New Roman" w:eastAsiaTheme="minorEastAsia" w:hAnsi="Times New Roman" w:cs="Times New Roman"/>
          <w:bCs/>
          <w:sz w:val="28"/>
          <w:szCs w:val="28"/>
          <w:lang w:eastAsia="ru-RU"/>
        </w:rPr>
        <w:t xml:space="preserve"> в жилых помещениях, с документом, удостоверяющим личность подлежащим обмену на день обращения;</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 </w:t>
      </w:r>
      <w:r w:rsidRPr="00B01251">
        <w:rPr>
          <w:rFonts w:ascii="Times New Roman" w:eastAsiaTheme="minorEastAsia" w:hAnsi="Times New Roman" w:cs="Times New Roman"/>
          <w:bCs/>
          <w:sz w:val="28"/>
          <w:szCs w:val="28"/>
          <w:lang w:eastAsia="ru-RU"/>
        </w:rPr>
        <w:t xml:space="preserve">обращение гражданина с целью признания граждан </w:t>
      </w:r>
      <w:proofErr w:type="gramStart"/>
      <w:r w:rsidRPr="00B01251">
        <w:rPr>
          <w:rFonts w:ascii="Times New Roman" w:eastAsiaTheme="minorEastAsia" w:hAnsi="Times New Roman" w:cs="Times New Roman"/>
          <w:bCs/>
          <w:sz w:val="28"/>
          <w:szCs w:val="28"/>
          <w:lang w:eastAsia="ru-RU"/>
        </w:rPr>
        <w:t>нуждающимися</w:t>
      </w:r>
      <w:proofErr w:type="gramEnd"/>
      <w:r w:rsidRPr="00B01251">
        <w:rPr>
          <w:rFonts w:ascii="Times New Roman" w:eastAsiaTheme="minorEastAsia" w:hAnsi="Times New Roman" w:cs="Times New Roman"/>
          <w:bCs/>
          <w:sz w:val="28"/>
          <w:szCs w:val="28"/>
          <w:lang w:eastAsia="ru-RU"/>
        </w:rPr>
        <w:t xml:space="preserve"> в жилых помещениях с отсутствием одного из документов, прилагаемых к заявлению, которые в соответствии с настоящим Порядком пр</w:t>
      </w:r>
      <w:r>
        <w:rPr>
          <w:rFonts w:ascii="Times New Roman" w:eastAsiaTheme="minorEastAsia" w:hAnsi="Times New Roman" w:cs="Times New Roman"/>
          <w:bCs/>
          <w:sz w:val="28"/>
          <w:szCs w:val="28"/>
          <w:lang w:eastAsia="ru-RU"/>
        </w:rPr>
        <w:t>едоставляются гражданином лично;</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3) </w:t>
      </w:r>
      <w:r w:rsidRPr="00B01251">
        <w:rPr>
          <w:rFonts w:ascii="Times New Roman" w:eastAsiaTheme="minorEastAsia" w:hAnsi="Times New Roman" w:cs="Times New Roman"/>
          <w:bCs/>
          <w:sz w:val="28"/>
          <w:szCs w:val="28"/>
          <w:lang w:eastAsia="ru-RU"/>
        </w:rPr>
        <w:t xml:space="preserve">обращение гражданина с целью признания граждан </w:t>
      </w:r>
      <w:proofErr w:type="gramStart"/>
      <w:r w:rsidRPr="00B01251">
        <w:rPr>
          <w:rFonts w:ascii="Times New Roman" w:eastAsiaTheme="minorEastAsia" w:hAnsi="Times New Roman" w:cs="Times New Roman"/>
          <w:bCs/>
          <w:sz w:val="28"/>
          <w:szCs w:val="28"/>
          <w:lang w:eastAsia="ru-RU"/>
        </w:rPr>
        <w:t>нуждающимися</w:t>
      </w:r>
      <w:proofErr w:type="gramEnd"/>
      <w:r w:rsidRPr="00B01251">
        <w:rPr>
          <w:rFonts w:ascii="Times New Roman" w:eastAsiaTheme="minorEastAsia" w:hAnsi="Times New Roman" w:cs="Times New Roman"/>
          <w:bCs/>
          <w:sz w:val="28"/>
          <w:szCs w:val="28"/>
          <w:lang w:eastAsia="ru-RU"/>
        </w:rPr>
        <w:t xml:space="preserve"> в жилых помещениях, действующего в интересах другого гражданина, без подтверждения своих полномочий в соответствии с законодательством;</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4) </w:t>
      </w:r>
      <w:r w:rsidRPr="00B01251">
        <w:rPr>
          <w:rFonts w:ascii="Times New Roman" w:eastAsiaTheme="minorEastAsia" w:hAnsi="Times New Roman" w:cs="Times New Roman"/>
          <w:bCs/>
          <w:sz w:val="28"/>
          <w:szCs w:val="28"/>
          <w:lang w:eastAsia="ru-RU"/>
        </w:rPr>
        <w:t xml:space="preserve">обращение гражданина с целью признания граждан </w:t>
      </w:r>
      <w:proofErr w:type="gramStart"/>
      <w:r>
        <w:rPr>
          <w:rFonts w:ascii="Times New Roman" w:eastAsiaTheme="minorEastAsia" w:hAnsi="Times New Roman" w:cs="Times New Roman"/>
          <w:bCs/>
          <w:sz w:val="28"/>
          <w:szCs w:val="28"/>
          <w:lang w:eastAsia="ru-RU"/>
        </w:rPr>
        <w:t>нуждающимися</w:t>
      </w:r>
      <w:proofErr w:type="gramEnd"/>
      <w:r>
        <w:rPr>
          <w:rFonts w:ascii="Times New Roman" w:eastAsiaTheme="minorEastAsia" w:hAnsi="Times New Roman" w:cs="Times New Roman"/>
          <w:bCs/>
          <w:sz w:val="28"/>
          <w:szCs w:val="28"/>
          <w:lang w:eastAsia="ru-RU"/>
        </w:rPr>
        <w:t xml:space="preserve"> в жилых помещениях</w:t>
      </w:r>
      <w:r w:rsidRPr="00B01251">
        <w:rPr>
          <w:rFonts w:ascii="Times New Roman" w:eastAsiaTheme="minorEastAsia" w:hAnsi="Times New Roman" w:cs="Times New Roman"/>
          <w:bCs/>
          <w:sz w:val="28"/>
          <w:szCs w:val="28"/>
          <w:lang w:eastAsia="ru-RU"/>
        </w:rPr>
        <w:t xml:space="preserve"> при подаче заявления без присутствия всех совершеннолетних членов его семьи;</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5) </w:t>
      </w:r>
      <w:r w:rsidRPr="00B01251">
        <w:rPr>
          <w:rFonts w:ascii="Times New Roman" w:eastAsiaTheme="minorEastAsia" w:hAnsi="Times New Roman" w:cs="Times New Roman"/>
          <w:bCs/>
          <w:sz w:val="28"/>
          <w:szCs w:val="28"/>
          <w:lang w:eastAsia="ru-RU"/>
        </w:rPr>
        <w:t xml:space="preserve">обращение гражданина с целью признания граждан </w:t>
      </w:r>
      <w:proofErr w:type="gramStart"/>
      <w:r>
        <w:rPr>
          <w:rFonts w:ascii="Times New Roman" w:eastAsiaTheme="minorEastAsia" w:hAnsi="Times New Roman" w:cs="Times New Roman"/>
          <w:bCs/>
          <w:sz w:val="28"/>
          <w:szCs w:val="28"/>
          <w:lang w:eastAsia="ru-RU"/>
        </w:rPr>
        <w:t>нуждающимися</w:t>
      </w:r>
      <w:proofErr w:type="gramEnd"/>
      <w:r>
        <w:rPr>
          <w:rFonts w:ascii="Times New Roman" w:eastAsiaTheme="minorEastAsia" w:hAnsi="Times New Roman" w:cs="Times New Roman"/>
          <w:bCs/>
          <w:sz w:val="28"/>
          <w:szCs w:val="28"/>
          <w:lang w:eastAsia="ru-RU"/>
        </w:rPr>
        <w:t xml:space="preserve"> в жилых помещениях</w:t>
      </w:r>
      <w:r w:rsidRPr="00B01251">
        <w:rPr>
          <w:rFonts w:ascii="Times New Roman" w:eastAsiaTheme="minorEastAsia" w:hAnsi="Times New Roman" w:cs="Times New Roman"/>
          <w:bCs/>
          <w:sz w:val="28"/>
          <w:szCs w:val="28"/>
          <w:lang w:eastAsia="ru-RU"/>
        </w:rPr>
        <w:t xml:space="preserve"> с предоставлением документов, имеющих серьезные повреждения, наличие которых не позволяет однозначно истолковать их содержание.</w:t>
      </w:r>
    </w:p>
    <w:p w:rsidR="00124AC9" w:rsidRDefault="00124AC9" w:rsidP="00124A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Pr="006B7ADE">
        <w:rPr>
          <w:rFonts w:ascii="Times New Roman" w:hAnsi="Times New Roman" w:cs="Times New Roman"/>
          <w:sz w:val="28"/>
          <w:szCs w:val="28"/>
        </w:rPr>
        <w:t xml:space="preserve">. При отсутствии какого-либо документа, необходимого для принятия решения по заявлению, обязанность по представлению которого в соответствии с пунктом 3.1 настоящего Порядка возложена на </w:t>
      </w:r>
      <w:r w:rsidRPr="00D35AA0">
        <w:rPr>
          <w:rFonts w:ascii="Times New Roman" w:hAnsi="Times New Roman" w:cs="Times New Roman"/>
          <w:sz w:val="28"/>
          <w:szCs w:val="28"/>
        </w:rPr>
        <w:t>гражданина</w:t>
      </w:r>
      <w:r w:rsidRPr="006B7ADE">
        <w:rPr>
          <w:rFonts w:ascii="Times New Roman" w:hAnsi="Times New Roman" w:cs="Times New Roman"/>
          <w:sz w:val="28"/>
          <w:szCs w:val="28"/>
        </w:rPr>
        <w:t xml:space="preserve">, специалист уполномоченного органа выдает гражданину под роспись или направляет заказным письмом с уведомлением о вручении </w:t>
      </w:r>
      <w:proofErr w:type="gramStart"/>
      <w:r w:rsidRPr="006B7ADE">
        <w:rPr>
          <w:rFonts w:ascii="Times New Roman" w:hAnsi="Times New Roman" w:cs="Times New Roman"/>
          <w:sz w:val="28"/>
          <w:szCs w:val="28"/>
        </w:rPr>
        <w:t>уведомление</w:t>
      </w:r>
      <w:proofErr w:type="gramEnd"/>
      <w:r w:rsidRPr="006B7ADE">
        <w:rPr>
          <w:rFonts w:ascii="Times New Roman" w:hAnsi="Times New Roman" w:cs="Times New Roman"/>
          <w:sz w:val="28"/>
          <w:szCs w:val="28"/>
        </w:rPr>
        <w:t xml:space="preserve"> о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124AC9" w:rsidRDefault="00124AC9" w:rsidP="00124A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Форма уведомления о необходимости представления недостающих учетных документов устанавливается органом исполнительной власти Краснодарского края в сфере жилищно-коммунального хозяйства.</w:t>
      </w:r>
    </w:p>
    <w:p w:rsidR="00124AC9" w:rsidRPr="003C3ADC" w:rsidRDefault="00124AC9" w:rsidP="00124A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установленного срока гражданин не представил документы, указанные в уведомлении, уполномоченный орган принимает решение по заявлению гражданина на основании имеющихся документов (их копий или содержащихся в них сведений), представленных гражданином и (или) полученных в порядке межведомственного взаимодействия. В случае поступления заявления гражданина об отказе от представления документов, указанных в уведомлении, уполномоченный орган принимает решение по заявлению гражданина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4.7. </w:t>
      </w:r>
      <w:r w:rsidRPr="00B01251">
        <w:rPr>
          <w:rFonts w:ascii="Times New Roman" w:eastAsiaTheme="minorEastAsia" w:hAnsi="Times New Roman" w:cs="Times New Roman"/>
          <w:bCs/>
          <w:sz w:val="28"/>
          <w:szCs w:val="28"/>
          <w:lang w:eastAsia="ru-RU"/>
        </w:rPr>
        <w:t xml:space="preserve">Основаниями для приостановления </w:t>
      </w:r>
      <w:r w:rsidRPr="00B01251">
        <w:rPr>
          <w:rFonts w:ascii="Times New Roman" w:eastAsiaTheme="minorEastAsia" w:hAnsi="Times New Roman" w:cs="Times New Roman"/>
          <w:spacing w:val="-1"/>
          <w:sz w:val="28"/>
          <w:szCs w:val="28"/>
          <w:lang w:eastAsia="ru-RU"/>
        </w:rPr>
        <w:t>рассмотрения документов</w:t>
      </w:r>
      <w:r w:rsidRPr="00B01251">
        <w:rPr>
          <w:rFonts w:ascii="Times New Roman" w:eastAsiaTheme="minorEastAsia" w:hAnsi="Times New Roman" w:cs="Times New Roman"/>
          <w:bCs/>
          <w:sz w:val="28"/>
          <w:szCs w:val="28"/>
          <w:lang w:eastAsia="ru-RU"/>
        </w:rPr>
        <w:t xml:space="preserve"> являются:</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spacing w:val="-1"/>
          <w:sz w:val="28"/>
          <w:szCs w:val="28"/>
          <w:lang w:eastAsia="ru-RU"/>
        </w:rPr>
      </w:pPr>
      <w:r w:rsidRPr="00B01251">
        <w:rPr>
          <w:rFonts w:ascii="Times New Roman" w:eastAsiaTheme="minorEastAsia" w:hAnsi="Times New Roman" w:cs="Times New Roman"/>
          <w:spacing w:val="-1"/>
          <w:sz w:val="28"/>
          <w:szCs w:val="28"/>
          <w:lang w:eastAsia="ru-RU"/>
        </w:rPr>
        <w:t xml:space="preserve">1) поступление от </w:t>
      </w:r>
      <w:r>
        <w:rPr>
          <w:rFonts w:ascii="Times New Roman" w:eastAsiaTheme="minorEastAsia" w:hAnsi="Times New Roman" w:cs="Times New Roman"/>
          <w:spacing w:val="-1"/>
          <w:sz w:val="28"/>
          <w:szCs w:val="28"/>
          <w:lang w:eastAsia="ru-RU"/>
        </w:rPr>
        <w:t>гражданина</w:t>
      </w:r>
      <w:r w:rsidRPr="00B01251">
        <w:rPr>
          <w:rFonts w:ascii="Times New Roman" w:eastAsiaTheme="minorEastAsia" w:hAnsi="Times New Roman" w:cs="Times New Roman"/>
          <w:spacing w:val="-1"/>
          <w:sz w:val="28"/>
          <w:szCs w:val="28"/>
          <w:lang w:eastAsia="ru-RU"/>
        </w:rPr>
        <w:t xml:space="preserve"> письменного заявления о приостановлении рассмотрения документов;</w:t>
      </w:r>
    </w:p>
    <w:p w:rsidR="00124AC9" w:rsidRDefault="00124AC9" w:rsidP="00124AC9">
      <w:pPr>
        <w:suppressAutoHyphens/>
        <w:spacing w:after="0" w:line="240" w:lineRule="auto"/>
        <w:ind w:firstLine="709"/>
        <w:jc w:val="both"/>
        <w:rPr>
          <w:rFonts w:ascii="Times New Roman" w:eastAsiaTheme="minorEastAsia" w:hAnsi="Times New Roman" w:cs="Times New Roman"/>
          <w:spacing w:val="-1"/>
          <w:sz w:val="28"/>
          <w:szCs w:val="28"/>
          <w:lang w:eastAsia="ru-RU"/>
        </w:rPr>
      </w:pPr>
      <w:r w:rsidRPr="00B01251">
        <w:rPr>
          <w:rFonts w:ascii="Times New Roman" w:eastAsiaTheme="minorEastAsia" w:hAnsi="Times New Roman" w:cs="Times New Roman"/>
          <w:spacing w:val="-1"/>
          <w:sz w:val="28"/>
          <w:szCs w:val="28"/>
          <w:lang w:eastAsia="ru-RU"/>
        </w:rPr>
        <w:t>2) выявление недостоверности представленных гражданином документов</w:t>
      </w:r>
      <w:r>
        <w:rPr>
          <w:rFonts w:ascii="Times New Roman" w:eastAsiaTheme="minorEastAsia" w:hAnsi="Times New Roman" w:cs="Times New Roman"/>
          <w:spacing w:val="-1"/>
          <w:sz w:val="28"/>
          <w:szCs w:val="28"/>
          <w:lang w:eastAsia="ru-RU"/>
        </w:rPr>
        <w:t xml:space="preserve"> и сведений;</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spacing w:val="-1"/>
          <w:sz w:val="28"/>
          <w:szCs w:val="28"/>
          <w:lang w:eastAsia="ru-RU"/>
        </w:rPr>
      </w:pPr>
      <w:r>
        <w:rPr>
          <w:rFonts w:ascii="Times New Roman" w:eastAsiaTheme="minorEastAsia" w:hAnsi="Times New Roman" w:cs="Times New Roman"/>
          <w:spacing w:val="-1"/>
          <w:sz w:val="28"/>
          <w:szCs w:val="28"/>
          <w:lang w:eastAsia="ru-RU"/>
        </w:rPr>
        <w:t>3) </w:t>
      </w:r>
      <w:proofErr w:type="gramStart"/>
      <w:r w:rsidRPr="003C35AC">
        <w:rPr>
          <w:rFonts w:ascii="Times New Roman" w:eastAsiaTheme="minorEastAsia" w:hAnsi="Times New Roman" w:cs="Times New Roman"/>
          <w:spacing w:val="-1"/>
          <w:sz w:val="28"/>
          <w:szCs w:val="28"/>
          <w:lang w:eastAsia="ru-RU"/>
        </w:rPr>
        <w:t>отсутствии</w:t>
      </w:r>
      <w:proofErr w:type="gramEnd"/>
      <w:r w:rsidRPr="003C35AC">
        <w:rPr>
          <w:rFonts w:ascii="Times New Roman" w:eastAsiaTheme="minorEastAsia" w:hAnsi="Times New Roman" w:cs="Times New Roman"/>
          <w:spacing w:val="-1"/>
          <w:sz w:val="28"/>
          <w:szCs w:val="28"/>
          <w:lang w:eastAsia="ru-RU"/>
        </w:rPr>
        <w:t xml:space="preserve"> какого-либо документа, необходимого для принятия решения по заявлению, обязанность по представлению которого в соответствии с </w:t>
      </w:r>
      <w:r>
        <w:rPr>
          <w:rFonts w:ascii="Times New Roman" w:eastAsiaTheme="minorEastAsia" w:hAnsi="Times New Roman" w:cs="Times New Roman"/>
          <w:spacing w:val="-1"/>
          <w:sz w:val="28"/>
          <w:szCs w:val="28"/>
          <w:lang w:eastAsia="ru-RU"/>
        </w:rPr>
        <w:t>пунктом</w:t>
      </w:r>
      <w:r w:rsidRPr="003C35AC">
        <w:rPr>
          <w:rFonts w:ascii="Times New Roman" w:eastAsiaTheme="minorEastAsia" w:hAnsi="Times New Roman" w:cs="Times New Roman"/>
          <w:spacing w:val="-1"/>
          <w:sz w:val="28"/>
          <w:szCs w:val="28"/>
          <w:lang w:eastAsia="ru-RU"/>
        </w:rPr>
        <w:t xml:space="preserve"> </w:t>
      </w:r>
      <w:r>
        <w:rPr>
          <w:rFonts w:ascii="Times New Roman" w:eastAsiaTheme="minorEastAsia" w:hAnsi="Times New Roman" w:cs="Times New Roman"/>
          <w:spacing w:val="-1"/>
          <w:sz w:val="28"/>
          <w:szCs w:val="28"/>
          <w:lang w:eastAsia="ru-RU"/>
        </w:rPr>
        <w:t>3.1 настоящего</w:t>
      </w:r>
      <w:r w:rsidRPr="003C35AC">
        <w:rPr>
          <w:rFonts w:ascii="Times New Roman" w:eastAsiaTheme="minorEastAsia" w:hAnsi="Times New Roman" w:cs="Times New Roman"/>
          <w:spacing w:val="-1"/>
          <w:sz w:val="28"/>
          <w:szCs w:val="28"/>
          <w:lang w:eastAsia="ru-RU"/>
        </w:rPr>
        <w:t xml:space="preserve"> </w:t>
      </w:r>
      <w:r>
        <w:rPr>
          <w:rFonts w:ascii="Times New Roman" w:eastAsiaTheme="minorEastAsia" w:hAnsi="Times New Roman" w:cs="Times New Roman"/>
          <w:spacing w:val="-1"/>
          <w:sz w:val="28"/>
          <w:szCs w:val="28"/>
          <w:lang w:eastAsia="ru-RU"/>
        </w:rPr>
        <w:t>Порядка</w:t>
      </w:r>
      <w:r w:rsidRPr="003C35AC">
        <w:rPr>
          <w:rFonts w:ascii="Times New Roman" w:eastAsiaTheme="minorEastAsia" w:hAnsi="Times New Roman" w:cs="Times New Roman"/>
          <w:spacing w:val="-1"/>
          <w:sz w:val="28"/>
          <w:szCs w:val="28"/>
          <w:lang w:eastAsia="ru-RU"/>
        </w:rPr>
        <w:t xml:space="preserve"> возложена на заявителя</w:t>
      </w:r>
      <w:r>
        <w:rPr>
          <w:rFonts w:ascii="Times New Roman" w:eastAsiaTheme="minorEastAsia" w:hAnsi="Times New Roman" w:cs="Times New Roman"/>
          <w:spacing w:val="-1"/>
          <w:sz w:val="28"/>
          <w:szCs w:val="28"/>
          <w:lang w:eastAsia="ru-RU"/>
        </w:rPr>
        <w:t>.</w:t>
      </w:r>
    </w:p>
    <w:p w:rsidR="00124AC9" w:rsidRPr="00B01251" w:rsidRDefault="00124AC9" w:rsidP="00124AC9">
      <w:pPr>
        <w:autoSpaceDE w:val="0"/>
        <w:autoSpaceDN w:val="0"/>
        <w:adjustRightInd w:val="0"/>
        <w:spacing w:after="0" w:line="240" w:lineRule="auto"/>
        <w:ind w:firstLine="709"/>
        <w:jc w:val="both"/>
        <w:rPr>
          <w:rFonts w:ascii="Times New Roman" w:eastAsiaTheme="minorEastAsia" w:hAnsi="Times New Roman" w:cs="Times New Roman"/>
          <w:spacing w:val="-1"/>
          <w:sz w:val="28"/>
          <w:szCs w:val="28"/>
          <w:lang w:eastAsia="ru-RU"/>
        </w:rPr>
      </w:pPr>
      <w:r>
        <w:rPr>
          <w:rFonts w:ascii="Times New Roman" w:eastAsiaTheme="minorEastAsia" w:hAnsi="Times New Roman" w:cs="Times New Roman"/>
          <w:spacing w:val="-1"/>
          <w:sz w:val="28"/>
          <w:szCs w:val="28"/>
          <w:lang w:eastAsia="ru-RU"/>
        </w:rPr>
        <w:t>4.8. </w:t>
      </w:r>
      <w:r w:rsidRPr="00B01251">
        <w:rPr>
          <w:rFonts w:ascii="Times New Roman" w:eastAsiaTheme="minorEastAsia" w:hAnsi="Times New Roman" w:cs="Times New Roman"/>
          <w:spacing w:val="-1"/>
          <w:sz w:val="28"/>
          <w:szCs w:val="28"/>
          <w:lang w:eastAsia="ru-RU"/>
        </w:rPr>
        <w:t>Срок приостановления рассмотрения документов не может превышать 30</w:t>
      </w:r>
      <w:r w:rsidRPr="00B01251">
        <w:rPr>
          <w:rFonts w:ascii="Times New Roman" w:eastAsiaTheme="minorEastAsia" w:hAnsi="Times New Roman" w:cs="Times New Roman"/>
          <w:sz w:val="28"/>
          <w:szCs w:val="28"/>
          <w:lang w:eastAsia="ru-RU"/>
        </w:rPr>
        <w:t> </w:t>
      </w:r>
      <w:r w:rsidRPr="00B01251">
        <w:rPr>
          <w:rFonts w:ascii="Times New Roman" w:eastAsiaTheme="minorEastAsia" w:hAnsi="Times New Roman" w:cs="Times New Roman"/>
          <w:spacing w:val="-1"/>
          <w:sz w:val="28"/>
          <w:szCs w:val="28"/>
          <w:lang w:eastAsia="ru-RU"/>
        </w:rPr>
        <w:t>рабочих дней. В общий срок рассмотрения документов не включается срок, на который их рассмотрение было приостановлено.</w:t>
      </w:r>
    </w:p>
    <w:p w:rsidR="00124AC9" w:rsidRDefault="00124AC9" w:rsidP="00124AC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pacing w:val="-1"/>
          <w:sz w:val="28"/>
          <w:szCs w:val="28"/>
          <w:lang w:eastAsia="ru-RU"/>
        </w:rPr>
        <w:t>4.9. </w:t>
      </w:r>
      <w:r w:rsidRPr="00B01251">
        <w:rPr>
          <w:rFonts w:ascii="Times New Roman" w:eastAsiaTheme="minorEastAsia" w:hAnsi="Times New Roman" w:cs="Times New Roman"/>
          <w:spacing w:val="-1"/>
          <w:sz w:val="28"/>
          <w:szCs w:val="28"/>
          <w:lang w:eastAsia="ru-RU"/>
        </w:rPr>
        <w:t xml:space="preserve">В течение </w:t>
      </w:r>
      <w:r>
        <w:rPr>
          <w:rFonts w:ascii="Times New Roman" w:eastAsiaTheme="minorEastAsia" w:hAnsi="Times New Roman" w:cs="Times New Roman"/>
          <w:spacing w:val="-1"/>
          <w:sz w:val="28"/>
          <w:szCs w:val="28"/>
          <w:lang w:eastAsia="ru-RU"/>
        </w:rPr>
        <w:t>пяти</w:t>
      </w:r>
      <w:r w:rsidRPr="00B01251">
        <w:rPr>
          <w:rFonts w:ascii="Times New Roman" w:eastAsiaTheme="minorEastAsia" w:hAnsi="Times New Roman" w:cs="Times New Roman"/>
          <w:spacing w:val="-1"/>
          <w:sz w:val="28"/>
          <w:szCs w:val="28"/>
          <w:lang w:eastAsia="ru-RU"/>
        </w:rPr>
        <w:t xml:space="preserve"> рабочих дней с момента поступления заявления </w:t>
      </w:r>
      <w:r>
        <w:rPr>
          <w:rFonts w:ascii="Times New Roman" w:eastAsiaTheme="minorEastAsia" w:hAnsi="Times New Roman" w:cs="Times New Roman"/>
          <w:sz w:val="28"/>
          <w:szCs w:val="28"/>
          <w:lang w:eastAsia="ru-RU"/>
        </w:rPr>
        <w:t>уполномоченный орган</w:t>
      </w:r>
      <w:r w:rsidRPr="003C3ADC">
        <w:rPr>
          <w:rFonts w:ascii="Times New Roman" w:eastAsiaTheme="minorEastAsia" w:hAnsi="Times New Roman" w:cs="Times New Roman"/>
          <w:spacing w:val="-1"/>
          <w:sz w:val="28"/>
          <w:szCs w:val="28"/>
          <w:lang w:eastAsia="ru-RU"/>
        </w:rPr>
        <w:t xml:space="preserve"> </w:t>
      </w:r>
      <w:r w:rsidRPr="003C3ADC">
        <w:rPr>
          <w:rFonts w:ascii="Times New Roman" w:hAnsi="Times New Roman" w:cs="Times New Roman"/>
          <w:sz w:val="28"/>
          <w:szCs w:val="28"/>
        </w:rPr>
        <w:t xml:space="preserve">в порядке межведомственного взаимодействия запрашивает следующие документы (их копии или содержащиеся в них </w:t>
      </w:r>
      <w:r w:rsidRPr="003C3ADC">
        <w:rPr>
          <w:rFonts w:ascii="Times New Roman" w:hAnsi="Times New Roman" w:cs="Times New Roman"/>
          <w:sz w:val="28"/>
          <w:szCs w:val="28"/>
        </w:rPr>
        <w:lastRenderedPageBreak/>
        <w:t xml:space="preserve">сведения), необходимые для признания заявителя и членов его семьи, указанных в таком заявлении, </w:t>
      </w:r>
      <w:proofErr w:type="gramStart"/>
      <w:r w:rsidRPr="003C3ADC">
        <w:rPr>
          <w:rFonts w:ascii="Times New Roman" w:hAnsi="Times New Roman" w:cs="Times New Roman"/>
          <w:sz w:val="28"/>
          <w:szCs w:val="28"/>
        </w:rPr>
        <w:t>нуждающимися</w:t>
      </w:r>
      <w:proofErr w:type="gramEnd"/>
      <w:r w:rsidRPr="003C3ADC">
        <w:rPr>
          <w:rFonts w:ascii="Times New Roman" w:hAnsi="Times New Roman" w:cs="Times New Roman"/>
          <w:sz w:val="28"/>
          <w:szCs w:val="28"/>
        </w:rPr>
        <w:t xml:space="preserve"> в жилом помещении</w:t>
      </w:r>
      <w:r w:rsidRPr="003C3ADC">
        <w:rPr>
          <w:rFonts w:ascii="Times New Roman" w:eastAsiaTheme="minorEastAsia" w:hAnsi="Times New Roman" w:cs="Times New Roman"/>
          <w:sz w:val="28"/>
          <w:szCs w:val="28"/>
          <w:lang w:eastAsia="ru-RU"/>
        </w:rPr>
        <w:t>:</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документы, содержащие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Pr>
          <w:rFonts w:ascii="Times New Roman" w:hAnsi="Times New Roman" w:cs="Times New Roman"/>
          <w:sz w:val="28"/>
          <w:szCs w:val="28"/>
        </w:rPr>
        <w:t>о(</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помещения(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3C3ADC">
        <w:rPr>
          <w:rFonts w:ascii="Times New Roman" w:hAnsi="Times New Roman" w:cs="Times New Roman"/>
          <w:sz w:val="28"/>
          <w:szCs w:val="28"/>
        </w:rPr>
        <w:t>выписки из Единого госуда</w:t>
      </w:r>
      <w:r>
        <w:rPr>
          <w:rFonts w:ascii="Times New Roman" w:hAnsi="Times New Roman" w:cs="Times New Roman"/>
          <w:sz w:val="28"/>
          <w:szCs w:val="28"/>
        </w:rPr>
        <w:t>рственного реестра недвижимости за последние 5 лет:</w:t>
      </w:r>
      <w:proofErr w:type="gramEnd"/>
    </w:p>
    <w:p w:rsidR="00124AC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sidRPr="003C3ADC">
        <w:rPr>
          <w:rFonts w:ascii="Times New Roman" w:hAnsi="Times New Roman" w:cs="Times New Roman"/>
          <w:sz w:val="28"/>
          <w:szCs w:val="28"/>
        </w:rPr>
        <w:t>о правах отдельного лица на имевшиеся (имеющиеся) у него объекты недвижимости на территории Российской Федерации в отношении заявителя и членов е</w:t>
      </w:r>
      <w:r>
        <w:rPr>
          <w:rFonts w:ascii="Times New Roman" w:hAnsi="Times New Roman" w:cs="Times New Roman"/>
          <w:sz w:val="28"/>
          <w:szCs w:val="28"/>
        </w:rPr>
        <w:t>го семьи, указанных в заявлении;</w:t>
      </w:r>
    </w:p>
    <w:p w:rsidR="00124AC9" w:rsidRPr="00DE305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sidRPr="00FA045C">
        <w:rPr>
          <w:rFonts w:ascii="Times New Roman" w:hAnsi="Times New Roman" w:cs="Times New Roman"/>
          <w:sz w:val="28"/>
          <w:szCs w:val="28"/>
        </w:rPr>
        <w:t>об основных характеристиках и зарегистрированных правах на объект недвижимости</w:t>
      </w:r>
      <w:r>
        <w:rPr>
          <w:rFonts w:ascii="Times New Roman" w:hAnsi="Times New Roman" w:cs="Times New Roman"/>
          <w:sz w:val="28"/>
          <w:szCs w:val="28"/>
        </w:rPr>
        <w:t xml:space="preserve"> на территории Российской Федерации </w:t>
      </w:r>
      <w:r w:rsidRPr="00FA045C">
        <w:rPr>
          <w:rFonts w:ascii="Times New Roman" w:hAnsi="Times New Roman" w:cs="Times New Roman"/>
          <w:sz w:val="28"/>
          <w:szCs w:val="28"/>
        </w:rPr>
        <w:t xml:space="preserve">с места (мест) постоянного жительства </w:t>
      </w:r>
      <w:r>
        <w:rPr>
          <w:rFonts w:ascii="Times New Roman" w:hAnsi="Times New Roman" w:cs="Times New Roman"/>
          <w:sz w:val="28"/>
          <w:szCs w:val="28"/>
        </w:rPr>
        <w:t>заявителя и членов его семьи, указанных в заявлении;</w:t>
      </w:r>
    </w:p>
    <w:p w:rsidR="00124AC9" w:rsidRPr="00EE6A3D"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EE6A3D">
        <w:rPr>
          <w:rFonts w:ascii="Times New Roman" w:hAnsi="Times New Roman" w:cs="Times New Roman"/>
          <w:sz w:val="28"/>
          <w:szCs w:val="28"/>
        </w:rPr>
        <w:t>документы, содержащие сведения о регистрации по месту жительства в жилом помещении, в отношении заявителя и членов его семьи, указанных в заявлении</w:t>
      </w:r>
      <w:r>
        <w:rPr>
          <w:rFonts w:ascii="Times New Roman" w:hAnsi="Times New Roman" w:cs="Times New Roman"/>
          <w:sz w:val="28"/>
          <w:szCs w:val="28"/>
        </w:rPr>
        <w:t xml:space="preserve">, а также </w:t>
      </w:r>
      <w:r w:rsidRPr="00FE4301">
        <w:rPr>
          <w:rFonts w:ascii="Times New Roman" w:hAnsi="Times New Roman" w:cs="Times New Roman"/>
          <w:sz w:val="28"/>
          <w:szCs w:val="28"/>
        </w:rPr>
        <w:t>граждан, проживающих по месту жительства совместно с гражданино</w:t>
      </w:r>
      <w:proofErr w:type="gramStart"/>
      <w:r w:rsidRPr="00FE4301">
        <w:rPr>
          <w:rFonts w:ascii="Times New Roman" w:hAnsi="Times New Roman" w:cs="Times New Roman"/>
          <w:sz w:val="28"/>
          <w:szCs w:val="28"/>
        </w:rPr>
        <w:t>м(</w:t>
      </w:r>
      <w:proofErr w:type="spellStart"/>
      <w:proofErr w:type="gramEnd"/>
      <w:r w:rsidRPr="00FE4301">
        <w:rPr>
          <w:rFonts w:ascii="Times New Roman" w:hAnsi="Times New Roman" w:cs="Times New Roman"/>
          <w:sz w:val="28"/>
          <w:szCs w:val="28"/>
        </w:rPr>
        <w:t>ами</w:t>
      </w:r>
      <w:proofErr w:type="spellEnd"/>
      <w:r w:rsidRPr="00FE4301">
        <w:rPr>
          <w:rFonts w:ascii="Times New Roman" w:hAnsi="Times New Roman" w:cs="Times New Roman"/>
          <w:sz w:val="28"/>
          <w:szCs w:val="28"/>
        </w:rPr>
        <w:t>), указанным(и) в заявлении</w:t>
      </w:r>
      <w:r>
        <w:rPr>
          <w:rFonts w:ascii="Times New Roman" w:hAnsi="Times New Roman" w:cs="Times New Roman"/>
          <w:sz w:val="28"/>
          <w:szCs w:val="28"/>
        </w:rPr>
        <w:t>;</w:t>
      </w:r>
    </w:p>
    <w:p w:rsidR="00124AC9" w:rsidRPr="00CB27D9"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w:t>
      </w:r>
      <w:r w:rsidRPr="00EE6A3D">
        <w:rPr>
          <w:rFonts w:ascii="Times New Roman" w:hAnsi="Times New Roman" w:cs="Times New Roman"/>
          <w:sz w:val="28"/>
          <w:szCs w:val="28"/>
        </w:rPr>
        <w:t>документ, содержащий сведения о наличии (отсутствии) решения о признании жилого помещения</w:t>
      </w:r>
      <w:r>
        <w:rPr>
          <w:rFonts w:ascii="Times New Roman" w:hAnsi="Times New Roman" w:cs="Times New Roman"/>
          <w:sz w:val="28"/>
          <w:szCs w:val="28"/>
        </w:rPr>
        <w:t>,</w:t>
      </w:r>
      <w:r w:rsidRPr="00EE6A3D">
        <w:rPr>
          <w:rFonts w:ascii="Times New Roman" w:hAnsi="Times New Roman" w:cs="Times New Roman"/>
          <w:sz w:val="28"/>
          <w:szCs w:val="28"/>
        </w:rPr>
        <w:t xml:space="preserve">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 наличии).</w:t>
      </w:r>
      <w:proofErr w:type="gramEnd"/>
    </w:p>
    <w:p w:rsidR="00124AC9" w:rsidRPr="00C76E3D" w:rsidRDefault="00124AC9" w:rsidP="00124A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76E3D">
        <w:rPr>
          <w:rFonts w:ascii="Times New Roman" w:hAnsi="Times New Roman" w:cs="Times New Roman"/>
          <w:sz w:val="28"/>
          <w:szCs w:val="28"/>
        </w:rPr>
        <w:t xml:space="preserve">Указанные в </w:t>
      </w:r>
      <w:r>
        <w:rPr>
          <w:rFonts w:ascii="Times New Roman" w:hAnsi="Times New Roman" w:cs="Times New Roman"/>
          <w:sz w:val="28"/>
          <w:szCs w:val="28"/>
        </w:rPr>
        <w:t>подпунктах 1 и 2 настоящего</w:t>
      </w:r>
      <w:r w:rsidRPr="00C76E3D">
        <w:rPr>
          <w:rFonts w:ascii="Times New Roman" w:hAnsi="Times New Roman" w:cs="Times New Roman"/>
          <w:sz w:val="28"/>
          <w:szCs w:val="28"/>
        </w:rPr>
        <w:t xml:space="preserve"> </w:t>
      </w:r>
      <w:r>
        <w:rPr>
          <w:rFonts w:ascii="Times New Roman" w:hAnsi="Times New Roman" w:cs="Times New Roman"/>
          <w:sz w:val="28"/>
          <w:szCs w:val="28"/>
        </w:rPr>
        <w:t>пункта</w:t>
      </w:r>
      <w:r w:rsidRPr="00C76E3D">
        <w:rPr>
          <w:rFonts w:ascii="Times New Roman" w:hAnsi="Times New Roman" w:cs="Times New Roman"/>
          <w:sz w:val="28"/>
          <w:szCs w:val="28"/>
        </w:rPr>
        <w:t xml:space="preserve"> документы (их копии или содержащиеся в них сведения) запрашиваются уполномоченным органом в рамках межведомственного взаимодействия на фамилии (в том числе добрачные), имена, отчества заявителя и членов его семьи, указанных в заявлении</w:t>
      </w:r>
      <w:r>
        <w:rPr>
          <w:rFonts w:ascii="Times New Roman" w:hAnsi="Times New Roman" w:cs="Times New Roman"/>
          <w:sz w:val="28"/>
          <w:szCs w:val="28"/>
        </w:rPr>
        <w:t>,</w:t>
      </w:r>
      <w:r w:rsidRPr="00C76E3D">
        <w:rPr>
          <w:rFonts w:ascii="Times New Roman" w:hAnsi="Times New Roman" w:cs="Times New Roman"/>
          <w:sz w:val="28"/>
          <w:szCs w:val="28"/>
        </w:rPr>
        <w:t xml:space="preserve"> имевшиеся у них до изменения </w:t>
      </w:r>
      <w:r w:rsidRPr="00972548">
        <w:rPr>
          <w:rFonts w:ascii="Times New Roman" w:hAnsi="Times New Roman" w:cs="Times New Roman"/>
          <w:sz w:val="28"/>
          <w:szCs w:val="28"/>
        </w:rPr>
        <w:t>по различным основаниям (в случае, если перемена</w:t>
      </w:r>
      <w:r>
        <w:rPr>
          <w:rFonts w:ascii="Times New Roman" w:hAnsi="Times New Roman" w:cs="Times New Roman"/>
          <w:sz w:val="28"/>
          <w:szCs w:val="28"/>
        </w:rPr>
        <w:t xml:space="preserve"> фамилий, имен, отчеств была несколько раз, на каждые фамилию</w:t>
      </w:r>
      <w:proofErr w:type="gramEnd"/>
      <w:r>
        <w:rPr>
          <w:rFonts w:ascii="Times New Roman" w:hAnsi="Times New Roman" w:cs="Times New Roman"/>
          <w:sz w:val="28"/>
          <w:szCs w:val="28"/>
        </w:rPr>
        <w:t>, имя и отчество).</w:t>
      </w:r>
    </w:p>
    <w:p w:rsidR="00124AC9" w:rsidRPr="00B01251" w:rsidRDefault="00124AC9" w:rsidP="00124AC9">
      <w:pPr>
        <w:widowControl w:val="0"/>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B01251">
        <w:rPr>
          <w:rFonts w:ascii="Times New Roman" w:eastAsia="Times New Roman" w:hAnsi="Times New Roman" w:cs="Times New Roman"/>
          <w:sz w:val="28"/>
          <w:szCs w:val="28"/>
          <w:lang w:eastAsia="ru-RU"/>
        </w:rPr>
        <w:t>Документы, перечисленные в настоящем пункте, могут быть предоставлены гражданином самостоятельно.</w:t>
      </w:r>
    </w:p>
    <w:p w:rsidR="00124AC9" w:rsidRDefault="00124AC9" w:rsidP="00124A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4.10. </w:t>
      </w:r>
      <w:r w:rsidRPr="003C4E03">
        <w:rPr>
          <w:rFonts w:ascii="Times New Roman" w:hAnsi="Times New Roman" w:cs="Times New Roman"/>
          <w:sz w:val="28"/>
          <w:szCs w:val="28"/>
        </w:rPr>
        <w:t xml:space="preserve">Решение об отказе </w:t>
      </w:r>
      <w:r>
        <w:rPr>
          <w:rFonts w:ascii="Times New Roman" w:hAnsi="Times New Roman" w:cs="Times New Roman"/>
          <w:sz w:val="28"/>
          <w:szCs w:val="28"/>
        </w:rPr>
        <w:t xml:space="preserve">в признании гражданина и членов его семьи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w:t>
      </w:r>
      <w:r w:rsidRPr="003C4E03">
        <w:rPr>
          <w:rFonts w:ascii="Times New Roman" w:hAnsi="Times New Roman" w:cs="Times New Roman"/>
          <w:sz w:val="28"/>
          <w:szCs w:val="28"/>
        </w:rPr>
        <w:t>принимается в случаях, если:</w:t>
      </w:r>
    </w:p>
    <w:p w:rsidR="00124AC9" w:rsidRPr="00626D9B" w:rsidRDefault="00124AC9" w:rsidP="00124AC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824E8E">
        <w:rPr>
          <w:rFonts w:ascii="Times New Roman" w:eastAsia="Times New Roman" w:hAnsi="Times New Roman" w:cs="Times New Roman"/>
          <w:kern w:val="1"/>
          <w:sz w:val="28"/>
          <w:szCs w:val="28"/>
          <w:lang w:eastAsia="ar-SA"/>
        </w:rPr>
        <w:t>1) </w:t>
      </w:r>
      <w:r>
        <w:rPr>
          <w:rFonts w:ascii="Times New Roman" w:eastAsia="Times New Roman" w:hAnsi="Times New Roman" w:cs="Times New Roman"/>
          <w:kern w:val="1"/>
          <w:sz w:val="28"/>
          <w:szCs w:val="28"/>
          <w:lang w:eastAsia="ar-SA"/>
        </w:rPr>
        <w:t>отсутствуют основания предусмотренные</w:t>
      </w:r>
      <w:r w:rsidRPr="00824E8E">
        <w:rPr>
          <w:rFonts w:ascii="Times New Roman" w:eastAsia="Times New Roman" w:hAnsi="Times New Roman" w:cs="Times New Roman"/>
          <w:kern w:val="1"/>
          <w:sz w:val="28"/>
          <w:szCs w:val="28"/>
          <w:lang w:eastAsia="ar-SA"/>
        </w:rPr>
        <w:t xml:space="preserve"> статьей 51 Жилищного кодекса Российской Федерации;</w:t>
      </w:r>
    </w:p>
    <w:p w:rsidR="00124AC9" w:rsidRPr="00626D9B" w:rsidRDefault="00124AC9" w:rsidP="00124AC9">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 </w:t>
      </w:r>
      <w:r w:rsidRPr="002E0F52">
        <w:rPr>
          <w:rFonts w:ascii="Times New Roman" w:hAnsi="Times New Roman" w:cs="Times New Roman"/>
          <w:sz w:val="28"/>
          <w:szCs w:val="28"/>
        </w:rPr>
        <w:t>не истек</w:t>
      </w:r>
      <w:r>
        <w:rPr>
          <w:rFonts w:ascii="Times New Roman" w:hAnsi="Times New Roman" w:cs="Times New Roman"/>
          <w:sz w:val="28"/>
          <w:szCs w:val="28"/>
        </w:rPr>
        <w:t xml:space="preserve"> срок</w:t>
      </w:r>
      <w:r w:rsidRPr="002E0F52">
        <w:rPr>
          <w:rFonts w:ascii="Times New Roman" w:hAnsi="Times New Roman" w:cs="Times New Roman"/>
          <w:sz w:val="28"/>
          <w:szCs w:val="28"/>
        </w:rPr>
        <w:t xml:space="preserve"> предусмотренный </w:t>
      </w:r>
      <w:r>
        <w:rPr>
          <w:rFonts w:ascii="Times New Roman" w:hAnsi="Times New Roman" w:cs="Times New Roman"/>
          <w:sz w:val="28"/>
          <w:szCs w:val="28"/>
        </w:rPr>
        <w:t>пунктом 2.2</w:t>
      </w:r>
      <w:r w:rsidRPr="002E0F52">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rsidR="00124AC9" w:rsidRPr="00626D9B" w:rsidRDefault="00124AC9" w:rsidP="00124AC9">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 по личному заявлению</w:t>
      </w:r>
      <w:r w:rsidRPr="00626D9B">
        <w:rPr>
          <w:rFonts w:ascii="Times New Roman" w:eastAsia="Times New Roman" w:hAnsi="Times New Roman" w:cs="Times New Roman"/>
          <w:kern w:val="1"/>
          <w:sz w:val="28"/>
          <w:szCs w:val="28"/>
          <w:lang w:eastAsia="ar-SA"/>
        </w:rPr>
        <w:t xml:space="preserve"> гражданина (представителя) об о</w:t>
      </w:r>
      <w:r>
        <w:rPr>
          <w:rFonts w:ascii="Times New Roman" w:eastAsia="Times New Roman" w:hAnsi="Times New Roman" w:cs="Times New Roman"/>
          <w:kern w:val="1"/>
          <w:sz w:val="28"/>
          <w:szCs w:val="28"/>
          <w:lang w:eastAsia="ar-SA"/>
        </w:rPr>
        <w:t>тзыве ранее поданного заявления.</w:t>
      </w:r>
    </w:p>
    <w:p w:rsidR="00124AC9" w:rsidRDefault="00124AC9" w:rsidP="00124AC9">
      <w:pPr>
        <w:suppressAutoHyphen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4.11. </w:t>
      </w:r>
      <w:r w:rsidRPr="00626D9B">
        <w:rPr>
          <w:rFonts w:ascii="Times New Roman" w:eastAsiaTheme="minorEastAsia" w:hAnsi="Times New Roman" w:cs="Times New Roman"/>
          <w:sz w:val="28"/>
          <w:szCs w:val="28"/>
          <w:lang w:eastAsia="ru-RU"/>
        </w:rPr>
        <w:t>Срок рассмотрения заявления гражданина</w:t>
      </w:r>
      <w:r w:rsidRPr="00626D9B">
        <w:rPr>
          <w:rFonts w:ascii="Times New Roman" w:eastAsia="Times New Roman" w:hAnsi="Times New Roman" w:cs="Times New Roman"/>
          <w:kern w:val="1"/>
          <w:sz w:val="28"/>
          <w:szCs w:val="28"/>
          <w:lang w:eastAsia="ar-SA"/>
        </w:rPr>
        <w:t xml:space="preserve"> о наличии у него оснований признания</w:t>
      </w:r>
      <w:r>
        <w:rPr>
          <w:rFonts w:ascii="Times New Roman" w:eastAsia="Times New Roman" w:hAnsi="Times New Roman" w:cs="Times New Roman"/>
          <w:kern w:val="1"/>
          <w:sz w:val="28"/>
          <w:szCs w:val="28"/>
          <w:lang w:eastAsia="ar-SA"/>
        </w:rPr>
        <w:t xml:space="preserve"> </w:t>
      </w:r>
      <w:proofErr w:type="gramStart"/>
      <w:r>
        <w:rPr>
          <w:rFonts w:ascii="Times New Roman" w:eastAsia="Times New Roman" w:hAnsi="Times New Roman" w:cs="Times New Roman"/>
          <w:kern w:val="1"/>
          <w:sz w:val="28"/>
          <w:szCs w:val="28"/>
          <w:lang w:eastAsia="ar-SA"/>
        </w:rPr>
        <w:t>нуждающим</w:t>
      </w:r>
      <w:r w:rsidRPr="00626D9B">
        <w:rPr>
          <w:rFonts w:ascii="Times New Roman" w:eastAsia="Times New Roman" w:hAnsi="Times New Roman" w:cs="Times New Roman"/>
          <w:kern w:val="1"/>
          <w:sz w:val="28"/>
          <w:szCs w:val="28"/>
          <w:lang w:eastAsia="ar-SA"/>
        </w:rPr>
        <w:t>ся</w:t>
      </w:r>
      <w:proofErr w:type="gramEnd"/>
      <w:r w:rsidRPr="00626D9B">
        <w:rPr>
          <w:rFonts w:ascii="Times New Roman" w:eastAsia="Times New Roman" w:hAnsi="Times New Roman" w:cs="Times New Roman"/>
          <w:kern w:val="1"/>
          <w:sz w:val="28"/>
          <w:szCs w:val="28"/>
          <w:lang w:eastAsia="ar-SA"/>
        </w:rPr>
        <w:t xml:space="preserve"> в жилом помещении составляет</w:t>
      </w:r>
      <w:r w:rsidRPr="00626D9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626D9B">
        <w:rPr>
          <w:rFonts w:ascii="Times New Roman" w:eastAsiaTheme="minorEastAsia" w:hAnsi="Times New Roman" w:cs="Times New Roman"/>
          <w:sz w:val="28"/>
          <w:szCs w:val="28"/>
          <w:lang w:eastAsia="ru-RU"/>
        </w:rPr>
        <w:t>30 рабочих дней со дня предоставления документов, указанных в пункте 3.1 настоящего Порядка.</w:t>
      </w:r>
    </w:p>
    <w:p w:rsidR="00124AC9" w:rsidRPr="00C96004" w:rsidRDefault="00124AC9" w:rsidP="00124AC9">
      <w:pPr>
        <w:suppressAutoHyphens/>
        <w:spacing w:before="240" w:line="240" w:lineRule="auto"/>
        <w:jc w:val="center"/>
        <w:rPr>
          <w:rFonts w:ascii="Times New Roman" w:eastAsia="Times New Roman" w:hAnsi="Times New Roman" w:cs="Times New Roman"/>
          <w:b/>
          <w:kern w:val="1"/>
          <w:sz w:val="24"/>
          <w:szCs w:val="28"/>
          <w:lang w:eastAsia="ar-SA"/>
        </w:rPr>
      </w:pPr>
      <w:r w:rsidRPr="00B01251">
        <w:rPr>
          <w:rFonts w:ascii="Times New Roman" w:eastAsiaTheme="minorEastAsia" w:hAnsi="Times New Roman" w:cs="Times New Roman"/>
          <w:b/>
          <w:sz w:val="28"/>
          <w:szCs w:val="28"/>
          <w:lang w:eastAsia="ru-RU"/>
        </w:rPr>
        <w:t>5. Р</w:t>
      </w:r>
      <w:r>
        <w:rPr>
          <w:rFonts w:ascii="Times New Roman" w:eastAsiaTheme="minorEastAsia" w:hAnsi="Times New Roman" w:cs="Times New Roman"/>
          <w:b/>
          <w:sz w:val="28"/>
          <w:szCs w:val="28"/>
          <w:lang w:eastAsia="ru-RU"/>
        </w:rPr>
        <w:t>езультат рассмотрения заявления</w:t>
      </w:r>
    </w:p>
    <w:p w:rsidR="00124AC9" w:rsidRPr="00B01251" w:rsidRDefault="00124AC9" w:rsidP="00124AC9">
      <w:pPr>
        <w:suppressAutoHyphen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kern w:val="1"/>
          <w:sz w:val="28"/>
          <w:szCs w:val="28"/>
          <w:lang w:eastAsia="ar-SA"/>
        </w:rPr>
        <w:t>5.1. </w:t>
      </w:r>
      <w:r w:rsidRPr="00B01251">
        <w:rPr>
          <w:rFonts w:ascii="Times New Roman" w:eastAsia="Times New Roman" w:hAnsi="Times New Roman" w:cs="Times New Roman"/>
          <w:kern w:val="1"/>
          <w:sz w:val="28"/>
          <w:szCs w:val="28"/>
          <w:lang w:eastAsia="ar-SA"/>
        </w:rPr>
        <w:t>Результатом рассмотрения заявлен</w:t>
      </w:r>
      <w:r>
        <w:rPr>
          <w:rFonts w:ascii="Times New Roman" w:eastAsia="Times New Roman" w:hAnsi="Times New Roman" w:cs="Times New Roman"/>
          <w:kern w:val="1"/>
          <w:sz w:val="28"/>
          <w:szCs w:val="28"/>
          <w:lang w:eastAsia="ar-SA"/>
        </w:rPr>
        <w:t xml:space="preserve">ия гражданина о наличии у него </w:t>
      </w:r>
      <w:r w:rsidRPr="00B01251">
        <w:rPr>
          <w:rFonts w:ascii="Times New Roman" w:eastAsia="Times New Roman" w:hAnsi="Times New Roman" w:cs="Times New Roman"/>
          <w:kern w:val="1"/>
          <w:sz w:val="28"/>
          <w:szCs w:val="28"/>
          <w:lang w:eastAsia="ar-SA"/>
        </w:rPr>
        <w:t xml:space="preserve">оснований признания </w:t>
      </w:r>
      <w:r>
        <w:rPr>
          <w:rFonts w:ascii="Times New Roman" w:eastAsia="Times New Roman" w:hAnsi="Times New Roman" w:cs="Times New Roman"/>
          <w:kern w:val="1"/>
          <w:sz w:val="28"/>
          <w:szCs w:val="28"/>
          <w:lang w:eastAsia="ar-SA"/>
        </w:rPr>
        <w:t>нуждающимся в жилом помещении</w:t>
      </w:r>
      <w:r w:rsidRPr="00B01251">
        <w:rPr>
          <w:rFonts w:ascii="Times New Roman" w:eastAsiaTheme="minorEastAsia" w:hAnsi="Times New Roman" w:cs="Times New Roman"/>
          <w:sz w:val="28"/>
          <w:szCs w:val="28"/>
          <w:lang w:eastAsia="ru-RU"/>
        </w:rPr>
        <w:t xml:space="preserve"> является:</w:t>
      </w:r>
    </w:p>
    <w:p w:rsidR="00124AC9" w:rsidRPr="00B01251" w:rsidRDefault="00124AC9" w:rsidP="00124AC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постановление о признании</w:t>
      </w:r>
      <w:r w:rsidRPr="00B01251">
        <w:rPr>
          <w:rFonts w:ascii="Times New Roman" w:eastAsiaTheme="minorEastAsia" w:hAnsi="Times New Roman" w:cs="Times New Roman"/>
          <w:sz w:val="28"/>
          <w:szCs w:val="28"/>
          <w:lang w:eastAsia="ru-RU"/>
        </w:rPr>
        <w:t xml:space="preserve"> гражданина и членов его семьи </w:t>
      </w:r>
      <w:proofErr w:type="gramStart"/>
      <w:r w:rsidRPr="00B01251">
        <w:rPr>
          <w:rFonts w:ascii="Times New Roman" w:eastAsiaTheme="minorEastAsia" w:hAnsi="Times New Roman" w:cs="Times New Roman"/>
          <w:sz w:val="28"/>
          <w:szCs w:val="28"/>
          <w:lang w:eastAsia="ru-RU"/>
        </w:rPr>
        <w:t>нуждающимися</w:t>
      </w:r>
      <w:proofErr w:type="gramEnd"/>
      <w:r w:rsidRPr="00B01251">
        <w:rPr>
          <w:rFonts w:ascii="Times New Roman" w:eastAsiaTheme="minorEastAsia" w:hAnsi="Times New Roman" w:cs="Times New Roman"/>
          <w:sz w:val="28"/>
          <w:szCs w:val="28"/>
          <w:lang w:eastAsia="ru-RU"/>
        </w:rPr>
        <w:t xml:space="preserve"> в жилых помещениях без постановки на учет;</w:t>
      </w:r>
    </w:p>
    <w:p w:rsidR="00124AC9" w:rsidRPr="00B01251" w:rsidRDefault="00124AC9" w:rsidP="00124AC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постановление об </w:t>
      </w:r>
      <w:r w:rsidRPr="00B01251">
        <w:rPr>
          <w:rFonts w:ascii="Times New Roman" w:eastAsiaTheme="minorEastAsia" w:hAnsi="Times New Roman" w:cs="Times New Roman"/>
          <w:sz w:val="28"/>
          <w:szCs w:val="28"/>
          <w:lang w:eastAsia="ru-RU"/>
        </w:rPr>
        <w:t>отказ</w:t>
      </w:r>
      <w:r>
        <w:rPr>
          <w:rFonts w:ascii="Times New Roman" w:eastAsiaTheme="minorEastAsia" w:hAnsi="Times New Roman" w:cs="Times New Roman"/>
          <w:sz w:val="28"/>
          <w:szCs w:val="28"/>
          <w:lang w:eastAsia="ru-RU"/>
        </w:rPr>
        <w:t>е в</w:t>
      </w:r>
      <w:r w:rsidRPr="00B01251">
        <w:rPr>
          <w:rFonts w:ascii="Times New Roman" w:eastAsiaTheme="minorEastAsia" w:hAnsi="Times New Roman" w:cs="Times New Roman"/>
          <w:sz w:val="28"/>
          <w:szCs w:val="28"/>
          <w:lang w:eastAsia="ru-RU"/>
        </w:rPr>
        <w:t xml:space="preserve"> признании гражданина и членов его семьи </w:t>
      </w:r>
      <w:proofErr w:type="gramStart"/>
      <w:r w:rsidRPr="00B01251">
        <w:rPr>
          <w:rFonts w:ascii="Times New Roman" w:eastAsiaTheme="minorEastAsia" w:hAnsi="Times New Roman" w:cs="Times New Roman"/>
          <w:sz w:val="28"/>
          <w:szCs w:val="28"/>
          <w:lang w:eastAsia="ru-RU"/>
        </w:rPr>
        <w:t>нуждающимися</w:t>
      </w:r>
      <w:proofErr w:type="gramEnd"/>
      <w:r w:rsidRPr="00B01251">
        <w:rPr>
          <w:rFonts w:ascii="Times New Roman" w:eastAsiaTheme="minorEastAsia" w:hAnsi="Times New Roman" w:cs="Times New Roman"/>
          <w:sz w:val="28"/>
          <w:szCs w:val="28"/>
          <w:lang w:eastAsia="ru-RU"/>
        </w:rPr>
        <w:t xml:space="preserve"> в жилых помещениях без постановки на учет.</w:t>
      </w:r>
    </w:p>
    <w:p w:rsidR="00124AC9" w:rsidRPr="00B01251" w:rsidRDefault="00124AC9" w:rsidP="00124AC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5.2. </w:t>
      </w:r>
      <w:proofErr w:type="gramStart"/>
      <w:r w:rsidRPr="00626D9B">
        <w:rPr>
          <w:rFonts w:ascii="Times New Roman" w:eastAsiaTheme="minorEastAsia" w:hAnsi="Times New Roman" w:cs="Times New Roman"/>
          <w:sz w:val="28"/>
          <w:szCs w:val="28"/>
          <w:lang w:eastAsia="ru-RU"/>
        </w:rPr>
        <w:t>По результатам рассмотрения заявления гражданина уполномоченный орган не позднее чем через три рабочих дня со дня принятия решения о признании граждан нуждающимися в жилых пом</w:t>
      </w:r>
      <w:r>
        <w:rPr>
          <w:rFonts w:ascii="Times New Roman" w:eastAsiaTheme="minorEastAsia" w:hAnsi="Times New Roman" w:cs="Times New Roman"/>
          <w:sz w:val="28"/>
          <w:szCs w:val="28"/>
          <w:lang w:eastAsia="ru-RU"/>
        </w:rPr>
        <w:t xml:space="preserve">ещениях без постановки на учет </w:t>
      </w:r>
      <w:r w:rsidRPr="00626D9B">
        <w:rPr>
          <w:rFonts w:ascii="Times New Roman" w:eastAsiaTheme="minorEastAsia" w:hAnsi="Times New Roman" w:cs="Times New Roman"/>
          <w:sz w:val="28"/>
          <w:szCs w:val="28"/>
          <w:lang w:eastAsia="ru-RU"/>
        </w:rPr>
        <w:t>либо об отказе признания граждан нуждающимися в жилых по</w:t>
      </w:r>
      <w:r>
        <w:rPr>
          <w:rFonts w:ascii="Times New Roman" w:eastAsiaTheme="minorEastAsia" w:hAnsi="Times New Roman" w:cs="Times New Roman"/>
          <w:sz w:val="28"/>
          <w:szCs w:val="28"/>
          <w:lang w:eastAsia="ru-RU"/>
        </w:rPr>
        <w:t>мещениях без постановки на учет</w:t>
      </w:r>
      <w:r w:rsidRPr="00626D9B">
        <w:rPr>
          <w:rFonts w:ascii="Times New Roman" w:eastAsiaTheme="minorEastAsia" w:hAnsi="Times New Roman" w:cs="Times New Roman"/>
          <w:sz w:val="28"/>
          <w:szCs w:val="28"/>
          <w:lang w:eastAsia="ru-RU"/>
        </w:rPr>
        <w:t xml:space="preserve"> извещает гражданина о принятом решении и выдает под роспись или направляет по почте заказным письмом с уведомлением</w:t>
      </w:r>
      <w:r>
        <w:rPr>
          <w:rFonts w:ascii="Times New Roman" w:eastAsiaTheme="minorEastAsia" w:hAnsi="Times New Roman" w:cs="Times New Roman"/>
          <w:sz w:val="28"/>
          <w:szCs w:val="28"/>
          <w:lang w:eastAsia="ru-RU"/>
        </w:rPr>
        <w:t xml:space="preserve"> о</w:t>
      </w:r>
      <w:proofErr w:type="gramEnd"/>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вручении</w:t>
      </w:r>
      <w:proofErr w:type="gramEnd"/>
      <w:r>
        <w:rPr>
          <w:rFonts w:ascii="Times New Roman" w:eastAsiaTheme="minorEastAsia" w:hAnsi="Times New Roman" w:cs="Times New Roman"/>
          <w:sz w:val="28"/>
          <w:szCs w:val="28"/>
          <w:lang w:eastAsia="ru-RU"/>
        </w:rPr>
        <w:t xml:space="preserve"> копию постановления.</w:t>
      </w:r>
    </w:p>
    <w:p w:rsidR="00124AC9" w:rsidRDefault="00124AC9" w:rsidP="00124AC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24AC9" w:rsidRDefault="00124AC9" w:rsidP="00124AC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24AC9" w:rsidRPr="0025136C" w:rsidRDefault="00124AC9" w:rsidP="00124AC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24AC9" w:rsidRPr="0025136C"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Начальник управления экономики,</w:t>
      </w:r>
    </w:p>
    <w:p w:rsidR="00124AC9" w:rsidRPr="0025136C"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прогнозирования и потребительской сферы</w:t>
      </w:r>
    </w:p>
    <w:p w:rsidR="00124AC9" w:rsidRPr="0025136C"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администрации муниципального образования</w:t>
      </w:r>
    </w:p>
    <w:p w:rsidR="00124AC9" w:rsidRPr="00974419"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Брюховецкий</w:t>
      </w:r>
      <w:r>
        <w:rPr>
          <w:rFonts w:ascii="Times New Roman" w:hAnsi="Times New Roman" w:cs="Times New Roman"/>
          <w:sz w:val="28"/>
          <w:szCs w:val="28"/>
        </w:rPr>
        <w:t xml:space="preserve">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И.Н. </w:t>
      </w:r>
      <w:proofErr w:type="spellStart"/>
      <w:r>
        <w:rPr>
          <w:rFonts w:ascii="Times New Roman" w:hAnsi="Times New Roman" w:cs="Times New Roman"/>
          <w:sz w:val="28"/>
          <w:szCs w:val="28"/>
        </w:rPr>
        <w:t>Орешко</w:t>
      </w:r>
      <w:proofErr w:type="spellEnd"/>
    </w:p>
    <w:p w:rsidR="00124AC9" w:rsidRDefault="00124AC9">
      <w:r>
        <w:br w:type="page"/>
      </w:r>
    </w:p>
    <w:p w:rsidR="00124AC9"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124AC9" w:rsidRPr="00721AAE"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t>к Порядку</w:t>
      </w:r>
      <w:r w:rsidRPr="00721AAE">
        <w:rPr>
          <w:rFonts w:ascii="Times New Roman" w:hAnsi="Times New Roman" w:cs="Times New Roman"/>
          <w:sz w:val="28"/>
          <w:szCs w:val="28"/>
        </w:rPr>
        <w:t xml:space="preserve"> </w:t>
      </w:r>
      <w:r>
        <w:rPr>
          <w:rFonts w:ascii="Times New Roman" w:hAnsi="Times New Roman" w:cs="Times New Roman"/>
          <w:sz w:val="28"/>
          <w:szCs w:val="28"/>
        </w:rPr>
        <w:t xml:space="preserve">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w:t>
      </w:r>
      <w:r w:rsidRPr="00721AAE">
        <w:rPr>
          <w:rFonts w:ascii="Times New Roman" w:hAnsi="Times New Roman" w:cs="Times New Roman"/>
          <w:sz w:val="28"/>
          <w:szCs w:val="28"/>
        </w:rPr>
        <w:t>в жилых помещениях без постановки на учет</w:t>
      </w:r>
    </w:p>
    <w:p w:rsidR="00124AC9" w:rsidRDefault="00124AC9" w:rsidP="00124AC9">
      <w:pPr>
        <w:spacing w:after="0"/>
        <w:rPr>
          <w:rFonts w:ascii="Times New Roman" w:hAnsi="Times New Roman" w:cs="Times New Roman"/>
          <w:sz w:val="28"/>
          <w:szCs w:val="28"/>
        </w:rPr>
      </w:pPr>
    </w:p>
    <w:p w:rsidR="00124AC9" w:rsidRDefault="00124AC9" w:rsidP="00124AC9">
      <w:pPr>
        <w:spacing w:after="0"/>
        <w:rPr>
          <w:rFonts w:ascii="Times New Roman" w:hAnsi="Times New Roman" w:cs="Times New Roman"/>
          <w:sz w:val="28"/>
          <w:szCs w:val="28"/>
        </w:rPr>
      </w:pPr>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Главе муниципального образования</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Брюховецкий район</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jc w:val="center"/>
        <w:rPr>
          <w:rFonts w:ascii="Times New Roman" w:hAnsi="Times New Roman" w:cs="Times New Roman"/>
          <w:sz w:val="28"/>
          <w:szCs w:val="28"/>
          <w:vertAlign w:val="superscript"/>
        </w:rPr>
      </w:pPr>
      <w:r w:rsidRPr="006B7472">
        <w:rPr>
          <w:rFonts w:ascii="Times New Roman" w:hAnsi="Times New Roman" w:cs="Times New Roman"/>
          <w:sz w:val="28"/>
          <w:szCs w:val="28"/>
          <w:vertAlign w:val="superscript"/>
        </w:rPr>
        <w:t>(Ф.И.О. главы администрации муниципального образования)</w:t>
      </w:r>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от гр</w:t>
      </w:r>
      <w:r>
        <w:rPr>
          <w:rFonts w:ascii="Times New Roman" w:hAnsi="Times New Roman" w:cs="Times New Roman"/>
          <w:sz w:val="28"/>
          <w:szCs w:val="28"/>
        </w:rPr>
        <w:t>ажданин</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ки</w:t>
      </w:r>
      <w:proofErr w:type="spellEnd"/>
      <w:r>
        <w:rPr>
          <w:rFonts w:ascii="Times New Roman" w:hAnsi="Times New Roman" w:cs="Times New Roman"/>
          <w:sz w:val="28"/>
          <w:szCs w:val="28"/>
        </w:rPr>
        <w:t>) __________________</w:t>
      </w:r>
      <w:r w:rsidRPr="006B7472">
        <w:rPr>
          <w:rFonts w:ascii="Times New Roman" w:hAnsi="Times New Roman" w:cs="Times New Roman"/>
          <w:sz w:val="28"/>
          <w:szCs w:val="28"/>
        </w:rPr>
        <w:t>______</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jc w:val="center"/>
        <w:rPr>
          <w:rFonts w:ascii="Times New Roman" w:hAnsi="Times New Roman" w:cs="Times New Roman"/>
          <w:sz w:val="28"/>
          <w:szCs w:val="28"/>
          <w:vertAlign w:val="superscript"/>
        </w:rPr>
      </w:pPr>
      <w:r w:rsidRPr="006B7472">
        <w:rPr>
          <w:rFonts w:ascii="Times New Roman" w:hAnsi="Times New Roman" w:cs="Times New Roman"/>
          <w:sz w:val="28"/>
          <w:szCs w:val="28"/>
          <w:vertAlign w:val="superscript"/>
        </w:rPr>
        <w:t>(фамилия, имя, отчество (при наличии))</w:t>
      </w:r>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зарегистрированног</w:t>
      </w:r>
      <w:proofErr w:type="gramStart"/>
      <w:r w:rsidRPr="006B7472">
        <w:rPr>
          <w:rFonts w:ascii="Times New Roman" w:hAnsi="Times New Roman" w:cs="Times New Roman"/>
          <w:sz w:val="28"/>
          <w:szCs w:val="28"/>
        </w:rPr>
        <w:t>о(</w:t>
      </w:r>
      <w:proofErr w:type="gramEnd"/>
      <w:r w:rsidRPr="006B7472">
        <w:rPr>
          <w:rFonts w:ascii="Times New Roman" w:hAnsi="Times New Roman" w:cs="Times New Roman"/>
          <w:sz w:val="28"/>
          <w:szCs w:val="28"/>
        </w:rPr>
        <w:t>ой) по месту</w:t>
      </w:r>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жительст</w:t>
      </w:r>
      <w:r>
        <w:rPr>
          <w:rFonts w:ascii="Times New Roman" w:hAnsi="Times New Roman" w:cs="Times New Roman"/>
          <w:sz w:val="28"/>
          <w:szCs w:val="28"/>
        </w:rPr>
        <w:t>ва по адресу: ________________</w:t>
      </w:r>
      <w:r w:rsidRPr="006B7472">
        <w:rPr>
          <w:rFonts w:ascii="Times New Roman" w:hAnsi="Times New Roman" w:cs="Times New Roman"/>
          <w:sz w:val="28"/>
          <w:szCs w:val="28"/>
        </w:rPr>
        <w:t>____</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jc w:val="center"/>
        <w:rPr>
          <w:rFonts w:ascii="Times New Roman" w:hAnsi="Times New Roman" w:cs="Times New Roman"/>
          <w:sz w:val="28"/>
          <w:szCs w:val="28"/>
          <w:vertAlign w:val="superscript"/>
        </w:rPr>
      </w:pPr>
      <w:proofErr w:type="gramStart"/>
      <w:r w:rsidRPr="006B7472">
        <w:rPr>
          <w:rFonts w:ascii="Times New Roman" w:hAnsi="Times New Roman" w:cs="Times New Roman"/>
          <w:sz w:val="28"/>
          <w:szCs w:val="28"/>
          <w:vertAlign w:val="superscript"/>
        </w:rPr>
        <w:t>(почтовый индекс, населенный пункт,</w:t>
      </w:r>
      <w:proofErr w:type="gramEnd"/>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_________</w:t>
      </w:r>
      <w:r>
        <w:rPr>
          <w:rFonts w:ascii="Times New Roman" w:hAnsi="Times New Roman" w:cs="Times New Roman"/>
          <w:sz w:val="28"/>
          <w:szCs w:val="28"/>
        </w:rPr>
        <w:t>______________________________</w:t>
      </w:r>
      <w:r w:rsidRPr="006B7472">
        <w:rPr>
          <w:rFonts w:ascii="Times New Roman" w:hAnsi="Times New Roman" w:cs="Times New Roman"/>
          <w:sz w:val="28"/>
          <w:szCs w:val="28"/>
        </w:rPr>
        <w:t>,</w:t>
      </w:r>
    </w:p>
    <w:p w:rsidR="00124AC9" w:rsidRPr="006B7472" w:rsidRDefault="00124AC9" w:rsidP="00124AC9">
      <w:pPr>
        <w:spacing w:after="0"/>
        <w:ind w:left="3969"/>
        <w:jc w:val="center"/>
        <w:rPr>
          <w:rFonts w:ascii="Times New Roman" w:hAnsi="Times New Roman" w:cs="Times New Roman"/>
          <w:sz w:val="28"/>
          <w:szCs w:val="28"/>
          <w:vertAlign w:val="superscript"/>
        </w:rPr>
      </w:pPr>
      <w:r w:rsidRPr="006B7472">
        <w:rPr>
          <w:rFonts w:ascii="Times New Roman" w:hAnsi="Times New Roman" w:cs="Times New Roman"/>
          <w:sz w:val="28"/>
          <w:szCs w:val="28"/>
          <w:vertAlign w:val="superscript"/>
        </w:rPr>
        <w:t>улица, номер дома, корпуса, квартиры)</w:t>
      </w:r>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н</w:t>
      </w:r>
      <w:r>
        <w:rPr>
          <w:rFonts w:ascii="Times New Roman" w:hAnsi="Times New Roman" w:cs="Times New Roman"/>
          <w:sz w:val="28"/>
          <w:szCs w:val="28"/>
        </w:rPr>
        <w:t>омер телефона: _______________</w:t>
      </w:r>
      <w:r w:rsidRPr="006B7472">
        <w:rPr>
          <w:rFonts w:ascii="Times New Roman" w:hAnsi="Times New Roman" w:cs="Times New Roman"/>
          <w:sz w:val="28"/>
          <w:szCs w:val="28"/>
        </w:rPr>
        <w:t>__________</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jc w:val="center"/>
        <w:rPr>
          <w:rFonts w:ascii="Times New Roman" w:hAnsi="Times New Roman" w:cs="Times New Roman"/>
          <w:sz w:val="28"/>
          <w:szCs w:val="28"/>
          <w:vertAlign w:val="superscript"/>
        </w:rPr>
      </w:pPr>
      <w:r w:rsidRPr="006B7472">
        <w:rPr>
          <w:rFonts w:ascii="Times New Roman" w:hAnsi="Times New Roman" w:cs="Times New Roman"/>
          <w:sz w:val="28"/>
          <w:szCs w:val="28"/>
          <w:vertAlign w:val="superscript"/>
        </w:rPr>
        <w:t>(домашний/мобильный)</w:t>
      </w:r>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представи</w:t>
      </w:r>
      <w:r>
        <w:rPr>
          <w:rFonts w:ascii="Times New Roman" w:hAnsi="Times New Roman" w:cs="Times New Roman"/>
          <w:sz w:val="28"/>
          <w:szCs w:val="28"/>
        </w:rPr>
        <w:t>тель заявителя _______________</w:t>
      </w:r>
      <w:r w:rsidRPr="006B7472">
        <w:rPr>
          <w:rFonts w:ascii="Times New Roman" w:hAnsi="Times New Roman" w:cs="Times New Roman"/>
          <w:sz w:val="28"/>
          <w:szCs w:val="28"/>
        </w:rPr>
        <w:t>___</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jc w:val="center"/>
        <w:rPr>
          <w:rFonts w:ascii="Times New Roman" w:hAnsi="Times New Roman" w:cs="Times New Roman"/>
          <w:sz w:val="28"/>
          <w:szCs w:val="28"/>
          <w:vertAlign w:val="superscript"/>
        </w:rPr>
      </w:pPr>
      <w:proofErr w:type="gramStart"/>
      <w:r w:rsidRPr="006B7472">
        <w:rPr>
          <w:rFonts w:ascii="Times New Roman" w:hAnsi="Times New Roman" w:cs="Times New Roman"/>
          <w:sz w:val="28"/>
          <w:szCs w:val="28"/>
          <w:vertAlign w:val="superscript"/>
        </w:rPr>
        <w:t>(фамилия, имя, отчество (при наличии)</w:t>
      </w:r>
      <w:proofErr w:type="gramEnd"/>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jc w:val="center"/>
        <w:rPr>
          <w:rFonts w:ascii="Times New Roman" w:hAnsi="Times New Roman" w:cs="Times New Roman"/>
          <w:sz w:val="28"/>
          <w:szCs w:val="28"/>
          <w:vertAlign w:val="superscript"/>
        </w:rPr>
      </w:pPr>
      <w:r w:rsidRPr="006B7472">
        <w:rPr>
          <w:rFonts w:ascii="Times New Roman" w:hAnsi="Times New Roman" w:cs="Times New Roman"/>
          <w:sz w:val="28"/>
          <w:szCs w:val="28"/>
          <w:vertAlign w:val="superscript"/>
        </w:rPr>
        <w:t>(реквизиты документа, подтверждающего полномочия представителя)</w:t>
      </w:r>
    </w:p>
    <w:p w:rsidR="00124AC9" w:rsidRPr="006B7472" w:rsidRDefault="00124AC9" w:rsidP="00124AC9">
      <w:pPr>
        <w:spacing w:after="0"/>
        <w:ind w:left="3969"/>
        <w:rPr>
          <w:rFonts w:ascii="Times New Roman" w:hAnsi="Times New Roman" w:cs="Times New Roman"/>
          <w:sz w:val="28"/>
          <w:szCs w:val="28"/>
        </w:rPr>
      </w:pPr>
      <w:r w:rsidRPr="006B7472">
        <w:rPr>
          <w:rFonts w:ascii="Times New Roman" w:hAnsi="Times New Roman" w:cs="Times New Roman"/>
          <w:sz w:val="28"/>
          <w:szCs w:val="28"/>
        </w:rPr>
        <w:t>номер телеф</w:t>
      </w:r>
      <w:r>
        <w:rPr>
          <w:rFonts w:ascii="Times New Roman" w:hAnsi="Times New Roman" w:cs="Times New Roman"/>
          <w:sz w:val="28"/>
          <w:szCs w:val="28"/>
        </w:rPr>
        <w:t>она представителя: ___________</w:t>
      </w:r>
      <w:r w:rsidRPr="006B7472">
        <w:rPr>
          <w:rFonts w:ascii="Times New Roman" w:hAnsi="Times New Roman" w:cs="Times New Roman"/>
          <w:sz w:val="28"/>
          <w:szCs w:val="28"/>
        </w:rPr>
        <w:t>_</w:t>
      </w:r>
    </w:p>
    <w:p w:rsidR="00124AC9" w:rsidRPr="006B7472" w:rsidRDefault="00124AC9" w:rsidP="00124AC9">
      <w:pPr>
        <w:spacing w:after="0"/>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Pr="006B7472" w:rsidRDefault="00124AC9" w:rsidP="00124AC9">
      <w:pPr>
        <w:spacing w:after="0"/>
        <w:ind w:left="3969"/>
        <w:jc w:val="center"/>
        <w:rPr>
          <w:rFonts w:ascii="Times New Roman" w:hAnsi="Times New Roman" w:cs="Times New Roman"/>
          <w:sz w:val="28"/>
          <w:szCs w:val="28"/>
          <w:vertAlign w:val="superscript"/>
        </w:rPr>
      </w:pPr>
      <w:r w:rsidRPr="006B7472">
        <w:rPr>
          <w:rFonts w:ascii="Times New Roman" w:hAnsi="Times New Roman" w:cs="Times New Roman"/>
          <w:sz w:val="28"/>
          <w:szCs w:val="28"/>
          <w:vertAlign w:val="superscript"/>
        </w:rPr>
        <w:t>(домашний/мобильный)</w:t>
      </w:r>
    </w:p>
    <w:p w:rsidR="00124AC9" w:rsidRDefault="00124AC9" w:rsidP="00124AC9">
      <w:pPr>
        <w:spacing w:after="0" w:line="240" w:lineRule="auto"/>
        <w:jc w:val="center"/>
        <w:rPr>
          <w:rFonts w:ascii="Times New Roman" w:hAnsi="Times New Roman" w:cs="Times New Roman"/>
          <w:b/>
          <w:sz w:val="28"/>
        </w:rPr>
      </w:pPr>
    </w:p>
    <w:p w:rsidR="00124AC9" w:rsidRDefault="00124AC9" w:rsidP="00124AC9">
      <w:pPr>
        <w:spacing w:after="0" w:line="240" w:lineRule="auto"/>
        <w:jc w:val="center"/>
        <w:rPr>
          <w:rFonts w:ascii="Times New Roman" w:hAnsi="Times New Roman" w:cs="Times New Roman"/>
          <w:b/>
          <w:sz w:val="28"/>
        </w:rPr>
      </w:pPr>
      <w:r w:rsidRPr="006B7472">
        <w:rPr>
          <w:rFonts w:ascii="Times New Roman" w:hAnsi="Times New Roman" w:cs="Times New Roman"/>
          <w:b/>
          <w:sz w:val="28"/>
        </w:rPr>
        <w:t>ЗАЯВЛЕНИЕ</w:t>
      </w:r>
    </w:p>
    <w:p w:rsidR="00124AC9" w:rsidRDefault="00124AC9" w:rsidP="00124AC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5D133D">
        <w:rPr>
          <w:rFonts w:ascii="Times New Roman" w:eastAsia="Times New Roman" w:hAnsi="Times New Roman" w:cs="Times New Roman"/>
          <w:kern w:val="1"/>
          <w:sz w:val="28"/>
          <w:szCs w:val="28"/>
          <w:lang w:eastAsia="ar-SA"/>
        </w:rPr>
        <w:t xml:space="preserve">Гражданина о наличии у него предусмотренных статьей 51 Жилищного кодекса Российской Федерации оснований признания </w:t>
      </w:r>
      <w:proofErr w:type="gramStart"/>
      <w:r w:rsidRPr="005D133D">
        <w:rPr>
          <w:rFonts w:ascii="Times New Roman" w:eastAsia="Times New Roman" w:hAnsi="Times New Roman" w:cs="Times New Roman"/>
          <w:kern w:val="1"/>
          <w:sz w:val="28"/>
          <w:szCs w:val="28"/>
          <w:lang w:eastAsia="ar-SA"/>
        </w:rPr>
        <w:t>нуждающимися</w:t>
      </w:r>
      <w:proofErr w:type="gramEnd"/>
      <w:r w:rsidRPr="005D133D">
        <w:rPr>
          <w:rFonts w:ascii="Times New Roman" w:eastAsia="Times New Roman" w:hAnsi="Times New Roman" w:cs="Times New Roman"/>
          <w:kern w:val="1"/>
          <w:sz w:val="28"/>
          <w:szCs w:val="28"/>
          <w:lang w:eastAsia="ar-SA"/>
        </w:rPr>
        <w:t xml:space="preserve"> в жилом помещении, предоставляемом по договору социального найма,</w:t>
      </w:r>
      <w:r>
        <w:rPr>
          <w:rFonts w:ascii="Times New Roman" w:eastAsia="Times New Roman" w:hAnsi="Times New Roman" w:cs="Times New Roman"/>
          <w:kern w:val="1"/>
          <w:sz w:val="28"/>
          <w:szCs w:val="28"/>
          <w:lang w:eastAsia="ar-SA"/>
        </w:rPr>
        <w:t xml:space="preserve"> при соблюдении  прочих условий.</w:t>
      </w:r>
    </w:p>
    <w:p w:rsidR="00124AC9" w:rsidRDefault="00124AC9" w:rsidP="00124AC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929FA">
        <w:rPr>
          <w:rFonts w:ascii="Times New Roman" w:eastAsia="Times New Roman" w:hAnsi="Times New Roman" w:cs="Times New Roman"/>
          <w:kern w:val="1"/>
          <w:sz w:val="28"/>
          <w:szCs w:val="28"/>
          <w:lang w:eastAsia="ar-SA"/>
        </w:rPr>
        <w:t xml:space="preserve">Прошу </w:t>
      </w:r>
      <w:r>
        <w:rPr>
          <w:rFonts w:ascii="Times New Roman" w:eastAsia="Times New Roman" w:hAnsi="Times New Roman" w:cs="Times New Roman"/>
          <w:kern w:val="1"/>
          <w:sz w:val="28"/>
          <w:szCs w:val="28"/>
          <w:lang w:eastAsia="ar-SA"/>
        </w:rPr>
        <w:t>признать</w:t>
      </w:r>
      <w:r w:rsidRPr="000929FA">
        <w:rPr>
          <w:rFonts w:ascii="Times New Roman" w:eastAsia="Times New Roman" w:hAnsi="Times New Roman" w:cs="Times New Roman"/>
          <w:kern w:val="1"/>
          <w:sz w:val="28"/>
          <w:szCs w:val="28"/>
          <w:lang w:eastAsia="ar-SA"/>
        </w:rPr>
        <w:t xml:space="preserve"> </w:t>
      </w:r>
      <w:proofErr w:type="gramStart"/>
      <w:r w:rsidRPr="000929FA">
        <w:rPr>
          <w:rFonts w:ascii="Times New Roman" w:eastAsia="Times New Roman" w:hAnsi="Times New Roman" w:cs="Times New Roman"/>
          <w:kern w:val="1"/>
          <w:sz w:val="28"/>
          <w:szCs w:val="28"/>
          <w:lang w:eastAsia="ar-SA"/>
        </w:rPr>
        <w:t>меня</w:t>
      </w:r>
      <w:proofErr w:type="gramEnd"/>
      <w:r w:rsidRPr="000929FA">
        <w:rPr>
          <w:rFonts w:ascii="Times New Roman" w:eastAsia="Times New Roman" w:hAnsi="Times New Roman" w:cs="Times New Roman"/>
          <w:kern w:val="1"/>
          <w:sz w:val="28"/>
          <w:szCs w:val="28"/>
          <w:lang w:eastAsia="ar-SA"/>
        </w:rPr>
        <w:t xml:space="preserve">/меня и членов </w:t>
      </w:r>
      <w:r>
        <w:rPr>
          <w:rFonts w:ascii="Times New Roman" w:eastAsia="Times New Roman" w:hAnsi="Times New Roman" w:cs="Times New Roman"/>
          <w:kern w:val="1"/>
          <w:sz w:val="28"/>
          <w:szCs w:val="28"/>
          <w:lang w:eastAsia="ar-SA"/>
        </w:rPr>
        <w:t>моей семьи (подчеркнуть нужное) нуждающимися в жилых помещениях без постановки на учет:</w:t>
      </w:r>
    </w:p>
    <w:p w:rsidR="00124AC9" w:rsidRDefault="00124AC9" w:rsidP="00124AC9">
      <w:pPr>
        <w:suppressAutoHyphens/>
        <w:spacing w:after="0" w:line="240" w:lineRule="auto"/>
        <w:ind w:firstLine="709"/>
        <w:jc w:val="both"/>
        <w:rPr>
          <w:rFonts w:ascii="Times New Roman" w:eastAsia="Times New Roman" w:hAnsi="Times New Roman" w:cs="Times New Roman"/>
          <w:kern w:val="1"/>
          <w:sz w:val="28"/>
          <w:szCs w:val="28"/>
          <w:lang w:eastAsia="ar-SA"/>
        </w:rPr>
      </w:pPr>
    </w:p>
    <w:tbl>
      <w:tblPr>
        <w:tblStyle w:val="a6"/>
        <w:tblW w:w="0" w:type="auto"/>
        <w:tblLook w:val="04A0" w:firstRow="1" w:lastRow="0" w:firstColumn="1" w:lastColumn="0" w:noHBand="0" w:noVBand="1"/>
      </w:tblPr>
      <w:tblGrid>
        <w:gridCol w:w="675"/>
        <w:gridCol w:w="3266"/>
        <w:gridCol w:w="1971"/>
        <w:gridCol w:w="1971"/>
        <w:gridCol w:w="1971"/>
      </w:tblGrid>
      <w:tr w:rsidR="00124AC9" w:rsidTr="0001323C">
        <w:tc>
          <w:tcPr>
            <w:tcW w:w="675" w:type="dxa"/>
            <w:vAlign w:val="center"/>
          </w:tcPr>
          <w:p w:rsidR="00124AC9" w:rsidRPr="000929FA" w:rsidRDefault="00124AC9" w:rsidP="0001323C">
            <w:pPr>
              <w:suppressAutoHyphens/>
              <w:jc w:val="center"/>
              <w:rPr>
                <w:rFonts w:ascii="Times New Roman" w:eastAsia="Times New Roman" w:hAnsi="Times New Roman" w:cs="Times New Roman"/>
                <w:kern w:val="1"/>
                <w:sz w:val="24"/>
                <w:szCs w:val="24"/>
                <w:lang w:eastAsia="ar-SA"/>
              </w:rPr>
            </w:pPr>
            <w:r w:rsidRPr="000929FA">
              <w:rPr>
                <w:rFonts w:ascii="Times New Roman" w:eastAsia="Times New Roman" w:hAnsi="Times New Roman" w:cs="Times New Roman"/>
                <w:kern w:val="1"/>
                <w:sz w:val="24"/>
                <w:szCs w:val="24"/>
                <w:lang w:eastAsia="ar-SA"/>
              </w:rPr>
              <w:lastRenderedPageBreak/>
              <w:t xml:space="preserve">№ </w:t>
            </w:r>
            <w:proofErr w:type="gramStart"/>
            <w:r w:rsidRPr="000929FA">
              <w:rPr>
                <w:rFonts w:ascii="Times New Roman" w:eastAsia="Times New Roman" w:hAnsi="Times New Roman" w:cs="Times New Roman"/>
                <w:kern w:val="1"/>
                <w:sz w:val="24"/>
                <w:szCs w:val="24"/>
                <w:lang w:eastAsia="ar-SA"/>
              </w:rPr>
              <w:t>п</w:t>
            </w:r>
            <w:proofErr w:type="gramEnd"/>
            <w:r w:rsidRPr="000929FA">
              <w:rPr>
                <w:rFonts w:ascii="Times New Roman" w:eastAsia="Times New Roman" w:hAnsi="Times New Roman" w:cs="Times New Roman"/>
                <w:kern w:val="1"/>
                <w:sz w:val="24"/>
                <w:szCs w:val="24"/>
                <w:lang w:eastAsia="ar-SA"/>
              </w:rPr>
              <w:t>/п</w:t>
            </w:r>
          </w:p>
        </w:tc>
        <w:tc>
          <w:tcPr>
            <w:tcW w:w="3266" w:type="dxa"/>
            <w:vAlign w:val="center"/>
          </w:tcPr>
          <w:p w:rsidR="00124AC9" w:rsidRPr="000929FA" w:rsidRDefault="00124AC9" w:rsidP="0001323C">
            <w:pPr>
              <w:suppressAutoHyphens/>
              <w:jc w:val="center"/>
              <w:rPr>
                <w:rFonts w:ascii="Times New Roman" w:eastAsia="Times New Roman" w:hAnsi="Times New Roman" w:cs="Times New Roman"/>
                <w:kern w:val="1"/>
                <w:sz w:val="24"/>
                <w:szCs w:val="24"/>
                <w:lang w:eastAsia="ar-SA"/>
              </w:rPr>
            </w:pPr>
            <w:r w:rsidRPr="000929FA">
              <w:rPr>
                <w:rFonts w:ascii="Times New Roman" w:eastAsia="Times New Roman" w:hAnsi="Times New Roman" w:cs="Times New Roman"/>
                <w:kern w:val="1"/>
                <w:sz w:val="24"/>
                <w:szCs w:val="24"/>
                <w:lang w:eastAsia="ar-SA"/>
              </w:rPr>
              <w:t>Фамилия, имя, отчество (полностью) заявителя и членов его семьи</w:t>
            </w:r>
          </w:p>
        </w:tc>
        <w:tc>
          <w:tcPr>
            <w:tcW w:w="1971" w:type="dxa"/>
            <w:vAlign w:val="center"/>
          </w:tcPr>
          <w:p w:rsidR="00124AC9" w:rsidRPr="000929FA" w:rsidRDefault="00124AC9" w:rsidP="0001323C">
            <w:pPr>
              <w:suppressAutoHyphens/>
              <w:jc w:val="center"/>
              <w:rPr>
                <w:rFonts w:ascii="Times New Roman" w:eastAsia="Times New Roman" w:hAnsi="Times New Roman" w:cs="Times New Roman"/>
                <w:kern w:val="1"/>
                <w:sz w:val="24"/>
                <w:szCs w:val="24"/>
                <w:lang w:eastAsia="ar-SA"/>
              </w:rPr>
            </w:pPr>
            <w:r w:rsidRPr="000929FA">
              <w:rPr>
                <w:rFonts w:ascii="Times New Roman" w:eastAsia="Times New Roman" w:hAnsi="Times New Roman" w:cs="Times New Roman"/>
                <w:kern w:val="1"/>
                <w:sz w:val="24"/>
                <w:szCs w:val="24"/>
                <w:lang w:eastAsia="ar-SA"/>
              </w:rPr>
              <w:t>Дата рождения</w:t>
            </w:r>
          </w:p>
          <w:p w:rsidR="00124AC9" w:rsidRPr="000929FA" w:rsidRDefault="00124AC9" w:rsidP="0001323C">
            <w:pPr>
              <w:suppressAutoHyphens/>
              <w:jc w:val="center"/>
              <w:rPr>
                <w:rFonts w:ascii="Times New Roman" w:eastAsia="Times New Roman" w:hAnsi="Times New Roman" w:cs="Times New Roman"/>
                <w:kern w:val="1"/>
                <w:sz w:val="24"/>
                <w:szCs w:val="24"/>
                <w:lang w:eastAsia="ar-SA"/>
              </w:rPr>
            </w:pPr>
            <w:r w:rsidRPr="000929FA">
              <w:rPr>
                <w:rFonts w:ascii="Times New Roman" w:eastAsia="Times New Roman" w:hAnsi="Times New Roman" w:cs="Times New Roman"/>
                <w:kern w:val="1"/>
                <w:sz w:val="24"/>
                <w:szCs w:val="24"/>
                <w:lang w:eastAsia="ar-SA"/>
              </w:rPr>
              <w:t>(число, месяц, год)</w:t>
            </w:r>
          </w:p>
        </w:tc>
        <w:tc>
          <w:tcPr>
            <w:tcW w:w="1971" w:type="dxa"/>
            <w:vAlign w:val="center"/>
          </w:tcPr>
          <w:p w:rsidR="00124AC9" w:rsidRPr="000929FA" w:rsidRDefault="00124AC9" w:rsidP="0001323C">
            <w:pPr>
              <w:suppressAutoHyphens/>
              <w:jc w:val="center"/>
              <w:rPr>
                <w:rFonts w:ascii="Times New Roman" w:eastAsia="Times New Roman" w:hAnsi="Times New Roman" w:cs="Times New Roman"/>
                <w:kern w:val="1"/>
                <w:sz w:val="24"/>
                <w:szCs w:val="24"/>
                <w:lang w:eastAsia="ar-SA"/>
              </w:rPr>
            </w:pPr>
            <w:r w:rsidRPr="000929FA">
              <w:rPr>
                <w:rFonts w:ascii="Times New Roman" w:eastAsia="Times New Roman" w:hAnsi="Times New Roman" w:cs="Times New Roman"/>
                <w:kern w:val="1"/>
                <w:sz w:val="24"/>
                <w:szCs w:val="24"/>
                <w:lang w:eastAsia="ar-SA"/>
              </w:rPr>
              <w:t>Родственные отношения с заявителем</w:t>
            </w:r>
          </w:p>
        </w:tc>
        <w:tc>
          <w:tcPr>
            <w:tcW w:w="1971" w:type="dxa"/>
            <w:vAlign w:val="center"/>
          </w:tcPr>
          <w:p w:rsidR="00124AC9" w:rsidRPr="000929FA" w:rsidRDefault="00124AC9" w:rsidP="0001323C">
            <w:pPr>
              <w:suppressAutoHyphens/>
              <w:jc w:val="center"/>
              <w:rPr>
                <w:rFonts w:ascii="Times New Roman" w:eastAsia="Times New Roman" w:hAnsi="Times New Roman" w:cs="Times New Roman"/>
                <w:kern w:val="1"/>
                <w:sz w:val="24"/>
                <w:szCs w:val="24"/>
                <w:lang w:eastAsia="ar-SA"/>
              </w:rPr>
            </w:pPr>
            <w:r w:rsidRPr="000929FA">
              <w:rPr>
                <w:rFonts w:ascii="Times New Roman" w:eastAsia="Times New Roman" w:hAnsi="Times New Roman" w:cs="Times New Roman"/>
                <w:kern w:val="1"/>
                <w:sz w:val="24"/>
                <w:szCs w:val="24"/>
                <w:lang w:eastAsia="ar-SA"/>
              </w:rPr>
              <w:t>Примечание</w:t>
            </w:r>
          </w:p>
        </w:tc>
      </w:tr>
      <w:tr w:rsidR="00124AC9" w:rsidTr="0001323C">
        <w:tc>
          <w:tcPr>
            <w:tcW w:w="675" w:type="dxa"/>
          </w:tcPr>
          <w:p w:rsidR="00124AC9" w:rsidRPr="006B775F" w:rsidRDefault="00124AC9" w:rsidP="0001323C">
            <w:pPr>
              <w:suppressAutoHyphens/>
              <w:jc w:val="center"/>
              <w:rPr>
                <w:rFonts w:ascii="Times New Roman" w:eastAsia="Times New Roman" w:hAnsi="Times New Roman" w:cs="Times New Roman"/>
                <w:kern w:val="1"/>
                <w:sz w:val="24"/>
                <w:szCs w:val="28"/>
                <w:lang w:eastAsia="ar-SA"/>
              </w:rPr>
            </w:pPr>
            <w:r w:rsidRPr="006B775F">
              <w:rPr>
                <w:rFonts w:ascii="Times New Roman" w:eastAsia="Times New Roman" w:hAnsi="Times New Roman" w:cs="Times New Roman"/>
                <w:kern w:val="1"/>
                <w:sz w:val="24"/>
                <w:szCs w:val="28"/>
                <w:lang w:eastAsia="ar-SA"/>
              </w:rPr>
              <w:t>1</w:t>
            </w:r>
          </w:p>
        </w:tc>
        <w:tc>
          <w:tcPr>
            <w:tcW w:w="3266" w:type="dxa"/>
          </w:tcPr>
          <w:p w:rsidR="00124AC9" w:rsidRPr="006B775F" w:rsidRDefault="00124AC9" w:rsidP="0001323C">
            <w:pPr>
              <w:suppressAutoHyphens/>
              <w:jc w:val="center"/>
              <w:rPr>
                <w:rFonts w:ascii="Times New Roman" w:eastAsia="Times New Roman" w:hAnsi="Times New Roman" w:cs="Times New Roman"/>
                <w:kern w:val="1"/>
                <w:sz w:val="24"/>
                <w:szCs w:val="28"/>
                <w:lang w:eastAsia="ar-SA"/>
              </w:rPr>
            </w:pPr>
            <w:r w:rsidRPr="006B775F">
              <w:rPr>
                <w:rFonts w:ascii="Times New Roman" w:eastAsia="Times New Roman" w:hAnsi="Times New Roman" w:cs="Times New Roman"/>
                <w:kern w:val="1"/>
                <w:sz w:val="24"/>
                <w:szCs w:val="28"/>
                <w:lang w:eastAsia="ar-SA"/>
              </w:rPr>
              <w:t>2</w:t>
            </w:r>
          </w:p>
        </w:tc>
        <w:tc>
          <w:tcPr>
            <w:tcW w:w="1971" w:type="dxa"/>
          </w:tcPr>
          <w:p w:rsidR="00124AC9" w:rsidRPr="006B775F" w:rsidRDefault="00124AC9" w:rsidP="0001323C">
            <w:pPr>
              <w:suppressAutoHyphens/>
              <w:jc w:val="center"/>
              <w:rPr>
                <w:rFonts w:ascii="Times New Roman" w:eastAsia="Times New Roman" w:hAnsi="Times New Roman" w:cs="Times New Roman"/>
                <w:kern w:val="1"/>
                <w:sz w:val="24"/>
                <w:szCs w:val="28"/>
                <w:lang w:eastAsia="ar-SA"/>
              </w:rPr>
            </w:pPr>
            <w:r w:rsidRPr="006B775F">
              <w:rPr>
                <w:rFonts w:ascii="Times New Roman" w:eastAsia="Times New Roman" w:hAnsi="Times New Roman" w:cs="Times New Roman"/>
                <w:kern w:val="1"/>
                <w:sz w:val="24"/>
                <w:szCs w:val="28"/>
                <w:lang w:eastAsia="ar-SA"/>
              </w:rPr>
              <w:t>3</w:t>
            </w:r>
          </w:p>
        </w:tc>
        <w:tc>
          <w:tcPr>
            <w:tcW w:w="1971" w:type="dxa"/>
          </w:tcPr>
          <w:p w:rsidR="00124AC9" w:rsidRPr="006B775F" w:rsidRDefault="00124AC9" w:rsidP="0001323C">
            <w:pPr>
              <w:suppressAutoHyphens/>
              <w:jc w:val="center"/>
              <w:rPr>
                <w:rFonts w:ascii="Times New Roman" w:eastAsia="Times New Roman" w:hAnsi="Times New Roman" w:cs="Times New Roman"/>
                <w:kern w:val="1"/>
                <w:sz w:val="24"/>
                <w:szCs w:val="28"/>
                <w:lang w:eastAsia="ar-SA"/>
              </w:rPr>
            </w:pPr>
            <w:r w:rsidRPr="006B775F">
              <w:rPr>
                <w:rFonts w:ascii="Times New Roman" w:eastAsia="Times New Roman" w:hAnsi="Times New Roman" w:cs="Times New Roman"/>
                <w:kern w:val="1"/>
                <w:sz w:val="24"/>
                <w:szCs w:val="28"/>
                <w:lang w:eastAsia="ar-SA"/>
              </w:rPr>
              <w:t>4</w:t>
            </w:r>
          </w:p>
        </w:tc>
        <w:tc>
          <w:tcPr>
            <w:tcW w:w="1971" w:type="dxa"/>
          </w:tcPr>
          <w:p w:rsidR="00124AC9" w:rsidRPr="006B775F" w:rsidRDefault="00124AC9" w:rsidP="0001323C">
            <w:pPr>
              <w:suppressAutoHyphens/>
              <w:jc w:val="center"/>
              <w:rPr>
                <w:rFonts w:ascii="Times New Roman" w:eastAsia="Times New Roman" w:hAnsi="Times New Roman" w:cs="Times New Roman"/>
                <w:kern w:val="1"/>
                <w:sz w:val="24"/>
                <w:szCs w:val="28"/>
                <w:lang w:eastAsia="ar-SA"/>
              </w:rPr>
            </w:pPr>
            <w:r w:rsidRPr="006B775F">
              <w:rPr>
                <w:rFonts w:ascii="Times New Roman" w:eastAsia="Times New Roman" w:hAnsi="Times New Roman" w:cs="Times New Roman"/>
                <w:kern w:val="1"/>
                <w:sz w:val="24"/>
                <w:szCs w:val="28"/>
                <w:lang w:eastAsia="ar-SA"/>
              </w:rPr>
              <w:t>5</w:t>
            </w:r>
          </w:p>
        </w:tc>
      </w:tr>
      <w:tr w:rsidR="00124AC9" w:rsidTr="0001323C">
        <w:tc>
          <w:tcPr>
            <w:tcW w:w="675"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3266"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r>
      <w:tr w:rsidR="00124AC9" w:rsidTr="0001323C">
        <w:tc>
          <w:tcPr>
            <w:tcW w:w="675"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3266"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r>
      <w:tr w:rsidR="00124AC9" w:rsidTr="0001323C">
        <w:tc>
          <w:tcPr>
            <w:tcW w:w="675"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3266"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r>
      <w:tr w:rsidR="00124AC9" w:rsidTr="0001323C">
        <w:tc>
          <w:tcPr>
            <w:tcW w:w="675"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3266"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r>
      <w:tr w:rsidR="00124AC9" w:rsidTr="0001323C">
        <w:tc>
          <w:tcPr>
            <w:tcW w:w="675"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3266"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c>
          <w:tcPr>
            <w:tcW w:w="1971" w:type="dxa"/>
          </w:tcPr>
          <w:p w:rsidR="00124AC9" w:rsidRDefault="00124AC9" w:rsidP="0001323C">
            <w:pPr>
              <w:suppressAutoHyphens/>
              <w:jc w:val="both"/>
              <w:rPr>
                <w:rFonts w:ascii="Times New Roman" w:eastAsia="Times New Roman" w:hAnsi="Times New Roman" w:cs="Times New Roman"/>
                <w:kern w:val="1"/>
                <w:sz w:val="28"/>
                <w:szCs w:val="28"/>
                <w:lang w:eastAsia="ar-SA"/>
              </w:rPr>
            </w:pPr>
          </w:p>
        </w:tc>
      </w:tr>
    </w:tbl>
    <w:tbl>
      <w:tblPr>
        <w:tblW w:w="9843"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124AC9" w:rsidTr="0001323C">
        <w:tc>
          <w:tcPr>
            <w:tcW w:w="9843" w:type="dxa"/>
            <w:tcBorders>
              <w:left w:val="nil"/>
              <w:bottom w:val="nil"/>
              <w:right w:val="nil"/>
            </w:tcBorders>
          </w:tcPr>
          <w:p w:rsidR="00124AC9" w:rsidRPr="00035926" w:rsidRDefault="00124AC9" w:rsidP="0001323C">
            <w:pPr>
              <w:pStyle w:val="ConsPlusNormal"/>
              <w:ind w:firstLine="709"/>
              <w:jc w:val="both"/>
            </w:pPr>
            <w:r w:rsidRPr="00035926">
              <w:t>Я (мы) предупрежде</w:t>
            </w:r>
            <w:proofErr w:type="gramStart"/>
            <w:r w:rsidRPr="00035926">
              <w:t>н(</w:t>
            </w:r>
            <w:proofErr w:type="gramEnd"/>
            <w:r w:rsidRPr="00035926">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124AC9" w:rsidRDefault="00124AC9" w:rsidP="0001323C">
            <w:pPr>
              <w:pStyle w:val="ConsPlusNormal"/>
              <w:ind w:firstLine="709"/>
              <w:jc w:val="both"/>
            </w:pPr>
            <w:r>
              <w:t>В процессе обработки оператором моих персональных данных я (мы) предоставля</w:t>
            </w:r>
            <w:proofErr w:type="gramStart"/>
            <w:r>
              <w:t>ю(</w:t>
            </w:r>
            <w:proofErr w:type="gramEnd"/>
            <w:r>
              <w:t>ем) право его работникам передавать мои (наши) персональные данные другим ответственным лицам оператора и третьим лицам.</w:t>
            </w:r>
          </w:p>
          <w:p w:rsidR="00124AC9" w:rsidRDefault="00124AC9" w:rsidP="0001323C">
            <w:pPr>
              <w:pStyle w:val="ConsPlusNormal"/>
              <w:ind w:firstLine="709"/>
              <w:jc w:val="both"/>
            </w:pPr>
            <w:r>
              <w:t>Предоставля</w:t>
            </w:r>
            <w:proofErr w:type="gramStart"/>
            <w:r>
              <w:t>ю(</w:t>
            </w:r>
            <w:proofErr w:type="gramEnd"/>
            <w:r>
              <w:t>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124AC9" w:rsidRDefault="00124AC9" w:rsidP="0001323C">
            <w:pPr>
              <w:pStyle w:val="ConsPlusNormal"/>
              <w:ind w:firstLine="709"/>
              <w:jc w:val="both"/>
            </w:pPr>
            <w: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tc>
      </w:tr>
    </w:tbl>
    <w:p w:rsidR="00124AC9" w:rsidRDefault="00124AC9" w:rsidP="00124AC9">
      <w:pPr>
        <w:pStyle w:val="ConsPlusNormal"/>
        <w:ind w:firstLine="708"/>
        <w:jc w:val="both"/>
      </w:pPr>
    </w:p>
    <w:p w:rsidR="00124AC9" w:rsidRDefault="00124AC9" w:rsidP="00124AC9">
      <w:pPr>
        <w:pStyle w:val="ConsPlusNormal"/>
        <w:ind w:firstLine="708"/>
        <w:jc w:val="both"/>
      </w:pPr>
      <w:r>
        <w:t>Приложение: _________ документов, необходимых для рассмотрения заявления, на _____ листах.</w:t>
      </w:r>
    </w:p>
    <w:p w:rsidR="00124AC9" w:rsidRDefault="00124AC9" w:rsidP="00124AC9">
      <w:pPr>
        <w:spacing w:after="0" w:line="240" w:lineRule="auto"/>
        <w:ind w:left="709"/>
        <w:rPr>
          <w:rFonts w:ascii="Times New Roman" w:eastAsia="Calibri" w:hAnsi="Times New Roman" w:cs="Times New Roman"/>
          <w:sz w:val="28"/>
          <w:szCs w:val="24"/>
        </w:rPr>
      </w:pPr>
    </w:p>
    <w:p w:rsidR="00124AC9" w:rsidRPr="00EB6D4E" w:rsidRDefault="00124AC9" w:rsidP="00124AC9">
      <w:pPr>
        <w:spacing w:after="0" w:line="240" w:lineRule="auto"/>
        <w:ind w:left="709"/>
        <w:rPr>
          <w:rFonts w:ascii="Times New Roman" w:eastAsia="Calibri" w:hAnsi="Times New Roman" w:cs="Times New Roman"/>
          <w:sz w:val="28"/>
          <w:szCs w:val="24"/>
        </w:rPr>
      </w:pPr>
      <w:r>
        <w:rPr>
          <w:rFonts w:ascii="Times New Roman" w:eastAsia="Calibri" w:hAnsi="Times New Roman" w:cs="Times New Roman"/>
          <w:sz w:val="28"/>
          <w:szCs w:val="24"/>
        </w:rPr>
        <w:t>Результат рассмотрения</w:t>
      </w:r>
      <w:r w:rsidRPr="00EB6D4E">
        <w:rPr>
          <w:rFonts w:ascii="Times New Roman" w:eastAsia="Calibri" w:hAnsi="Times New Roman" w:cs="Times New Roman"/>
          <w:sz w:val="28"/>
          <w:szCs w:val="24"/>
        </w:rPr>
        <w:t xml:space="preserve"> прошу предоставить:</w:t>
      </w:r>
    </w:p>
    <w:p w:rsidR="00124AC9" w:rsidRPr="00EB6D4E" w:rsidRDefault="00124AC9" w:rsidP="00124AC9">
      <w:pPr>
        <w:spacing w:after="0" w:line="240" w:lineRule="auto"/>
        <w:ind w:left="709"/>
        <w:rPr>
          <w:rFonts w:ascii="Times New Roman" w:eastAsia="Calibri" w:hAnsi="Times New Roman" w:cs="Times New Roman"/>
          <w:sz w:val="28"/>
          <w:szCs w:val="24"/>
        </w:rPr>
      </w:pPr>
      <w:r w:rsidRPr="00EB6D4E">
        <w:rPr>
          <w:rFonts w:ascii="Times New Roman" w:eastAsia="Calibri" w:hAnsi="Times New Roman" w:cs="Times New Roman"/>
          <w:sz w:val="28"/>
          <w:szCs w:val="24"/>
        </w:rPr>
        <w:t>□ почтой;</w:t>
      </w:r>
    </w:p>
    <w:p w:rsidR="00124AC9" w:rsidRPr="00EB6D4E" w:rsidRDefault="00124AC9" w:rsidP="00124AC9">
      <w:pPr>
        <w:spacing w:after="0" w:line="240" w:lineRule="auto"/>
        <w:ind w:left="709"/>
        <w:rPr>
          <w:rFonts w:ascii="Times New Roman" w:eastAsia="Calibri" w:hAnsi="Times New Roman" w:cs="Times New Roman"/>
          <w:sz w:val="28"/>
          <w:szCs w:val="24"/>
        </w:rPr>
      </w:pPr>
      <w:r w:rsidRPr="00EB6D4E">
        <w:rPr>
          <w:rFonts w:ascii="Times New Roman" w:eastAsia="Calibri" w:hAnsi="Times New Roman" w:cs="Times New Roman"/>
          <w:sz w:val="28"/>
          <w:szCs w:val="24"/>
        </w:rPr>
        <w:t>□ на руки по месту подачи заявления.</w:t>
      </w:r>
    </w:p>
    <w:p w:rsidR="00124AC9" w:rsidRDefault="00124AC9" w:rsidP="00124AC9">
      <w:pPr>
        <w:pStyle w:val="ConsPlusNormal"/>
        <w:ind w:left="3969"/>
        <w:jc w:val="both"/>
      </w:pPr>
    </w:p>
    <w:p w:rsidR="00124AC9" w:rsidRDefault="00124AC9" w:rsidP="00124AC9">
      <w:pPr>
        <w:pStyle w:val="ConsPlusNormal"/>
        <w:ind w:left="3969"/>
        <w:jc w:val="both"/>
      </w:pPr>
    </w:p>
    <w:p w:rsidR="00124AC9" w:rsidRDefault="00124AC9" w:rsidP="00124AC9">
      <w:pPr>
        <w:pStyle w:val="ConsPlusNormal"/>
        <w:ind w:left="3969"/>
        <w:jc w:val="both"/>
      </w:pPr>
      <w:r>
        <w:rPr>
          <w:noProof/>
        </w:rPr>
        <mc:AlternateContent>
          <mc:Choice Requires="wps">
            <w:drawing>
              <wp:anchor distT="0" distB="0" distL="114300" distR="114300" simplePos="0" relativeHeight="251659264" behindDoc="0" locked="0" layoutInCell="1" allowOverlap="1" wp14:anchorId="3017B1F4" wp14:editId="18129A73">
                <wp:simplePos x="0" y="0"/>
                <wp:positionH relativeFrom="column">
                  <wp:posOffset>-70485</wp:posOffset>
                </wp:positionH>
                <wp:positionV relativeFrom="paragraph">
                  <wp:posOffset>299085</wp:posOffset>
                </wp:positionV>
                <wp:extent cx="2486025" cy="1476375"/>
                <wp:effectExtent l="0" t="0" r="0" b="0"/>
                <wp:wrapNone/>
                <wp:docPr id="1" name="Поле 1"/>
                <wp:cNvGraphicFramePr/>
                <a:graphic xmlns:a="http://schemas.openxmlformats.org/drawingml/2006/main">
                  <a:graphicData uri="http://schemas.microsoft.com/office/word/2010/wordprocessingShape">
                    <wps:wsp>
                      <wps:cNvSpPr txBox="1"/>
                      <wps:spPr>
                        <a:xfrm>
                          <a:off x="0" y="0"/>
                          <a:ext cx="2486025" cy="1476375"/>
                        </a:xfrm>
                        <a:prstGeom prst="rect">
                          <a:avLst/>
                        </a:prstGeom>
                        <a:noFill/>
                        <a:ln w="6350">
                          <a:noFill/>
                        </a:ln>
                        <a:effectLst/>
                      </wps:spPr>
                      <wps:txbx>
                        <w:txbxContent>
                          <w:p w:rsidR="00124AC9" w:rsidRDefault="00124AC9" w:rsidP="00124AC9">
                            <w:pPr>
                              <w:pStyle w:val="ConsPlusNormal"/>
                            </w:pPr>
                            <w:r>
                              <w:t>Место для оттиска штампа</w:t>
                            </w:r>
                          </w:p>
                          <w:p w:rsidR="00124AC9" w:rsidRDefault="00124AC9" w:rsidP="00124AC9">
                            <w:pPr>
                              <w:pStyle w:val="ConsPlusNormal"/>
                            </w:pPr>
                            <w:r>
                              <w:t>о дате и времени принятия</w:t>
                            </w:r>
                          </w:p>
                          <w:p w:rsidR="00124AC9" w:rsidRPr="006405D3" w:rsidRDefault="00124AC9" w:rsidP="00124AC9">
                            <w:pPr>
                              <w:pStyle w:val="ConsPlusNormal"/>
                            </w:pPr>
                            <w:r>
                              <w:t>заявления</w:t>
                            </w:r>
                          </w:p>
                          <w:p w:rsidR="00124AC9" w:rsidRDefault="00124AC9" w:rsidP="00124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23.55pt;width:195.75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w0QgIAAGAEAAAOAAAAZHJzL2Uyb0RvYy54bWysVEtu2zAQ3RfoHQjua8mOP6lgOXATuChg&#10;JAGcImuaomwBJIclaUvuZXqKrgL0DD5Sh5TsGGlXRTf0fJ6GM/MePb1plCR7YV0FOqf9XkqJ0ByK&#10;Sm9y+vVp8eGaEueZLpgELXJ6EI7ezN6/m9YmEwPYgiyEJVhEu6w2Od16b7IkcXwrFHM9MEJjsgSr&#10;mEfXbpLCshqrK5kM0nSc1GALY4EL5zB61ybpLNYvS8H9Q1k64YnMKfbm42njuQ5nMpuybGOZ2Va8&#10;a4P9QxeKVRovPZe6Y56Rna3+KKUqbsFB6XscVAJlWXERZ8Bp+umbaVZbZkScBZfjzHlN7v+V5ff7&#10;R0uqArmjRDOFFB1/HH8dX44/ST9spzYuQ9DKIMw3n6AJyC7uMBiGbkqrwi+OQzCPez6cdysaTzgG&#10;B8PrcToYUcIx1x9OxleTUaiTvH5urPOfBSgSjJxaJC/ulO2XzrfQEyTcpmFRSYlxlklN6pyOr0Zp&#10;/OCcweJSB4CIUujKhJHa1oPlm3XTzbOG4oBjWmhl4gxfVNjKkjn/yCzqAidDrfsHPEoJeCV0FiVb&#10;sN//Fg94pAuzlNSos5y6bztmBSXyi0YiP/aHwyDM6AxHkwE69jKzvszonboFlDKShd1FM+C9PJml&#10;BfWMT2IebsUU0xzvzqk/mbe+VT8+KS7m8whCKRrml3pleCgdFhYW/dQ8M2s6NjwSeQ8nRbLsDSkt&#10;tqVlvvNQVpGxsOB2q8h0cFDGkfPuyYV3culH1Osfw+w3AAAA//8DAFBLAwQUAAYACAAAACEA/RXs&#10;0uMAAAAKAQAADwAAAGRycy9kb3ducmV2LnhtbEyPwU7DMAyG70i8Q2QkblvaMrZSmk5TpQkJwWFj&#10;F25uk7UVjVOabCs8PeYEJ8vyp9/fn68n24uzGX3nSEE8j0AYqp3uqFFweNvOUhA+IGnsHRkFX8bD&#10;uri+yjHT7kI7c96HRnAI+QwVtCEMmZS+bo1FP3eDIb4d3Wgx8Do2Uo944XDbyySKltJiR/yhxcGU&#10;rak/9ier4LncvuKuSmz63ZdPL8fN8Hl4v1fq9mbaPIIIZgp/MPzqszoU7FS5E2kvegWzOI4ZVbBY&#10;8WTgLo0WICoFyephCbLI5f8KxQ8AAAD//wMAUEsBAi0AFAAGAAgAAAAhALaDOJL+AAAA4QEAABMA&#10;AAAAAAAAAAAAAAAAAAAAAFtDb250ZW50X1R5cGVzXS54bWxQSwECLQAUAAYACAAAACEAOP0h/9YA&#10;AACUAQAACwAAAAAAAAAAAAAAAAAvAQAAX3JlbHMvLnJlbHNQSwECLQAUAAYACAAAACEACwjsNEIC&#10;AABgBAAADgAAAAAAAAAAAAAAAAAuAgAAZHJzL2Uyb0RvYy54bWxQSwECLQAUAAYACAAAACEA/RXs&#10;0uMAAAAKAQAADwAAAAAAAAAAAAAAAACcBAAAZHJzL2Rvd25yZXYueG1sUEsFBgAAAAAEAAQA8wAA&#10;AKwFAAAAAA==&#10;" filled="f" stroked="f" strokeweight=".5pt">
                <v:textbox>
                  <w:txbxContent>
                    <w:p w:rsidR="00124AC9" w:rsidRDefault="00124AC9" w:rsidP="00124AC9">
                      <w:pPr>
                        <w:pStyle w:val="ConsPlusNormal"/>
                      </w:pPr>
                      <w:r>
                        <w:t>Место для оттиска штампа</w:t>
                      </w:r>
                    </w:p>
                    <w:p w:rsidR="00124AC9" w:rsidRDefault="00124AC9" w:rsidP="00124AC9">
                      <w:pPr>
                        <w:pStyle w:val="ConsPlusNormal"/>
                      </w:pPr>
                      <w:r>
                        <w:t>о дате и времени принятия</w:t>
                      </w:r>
                    </w:p>
                    <w:p w:rsidR="00124AC9" w:rsidRPr="006405D3" w:rsidRDefault="00124AC9" w:rsidP="00124AC9">
                      <w:pPr>
                        <w:pStyle w:val="ConsPlusNormal"/>
                      </w:pPr>
                      <w:r>
                        <w:t>заявления</w:t>
                      </w:r>
                    </w:p>
                    <w:p w:rsidR="00124AC9" w:rsidRDefault="00124AC9" w:rsidP="00124AC9"/>
                  </w:txbxContent>
                </v:textbox>
              </v:shape>
            </w:pict>
          </mc:Fallback>
        </mc:AlternateContent>
      </w:r>
      <w:r>
        <w:t>Подписи заявителя и всех дееспособных членов его семьи:</w:t>
      </w:r>
    </w:p>
    <w:p w:rsidR="00124AC9" w:rsidRDefault="00124AC9" w:rsidP="00124AC9">
      <w:pPr>
        <w:pStyle w:val="ConsPlusNormal"/>
        <w:ind w:left="3969"/>
        <w:jc w:val="both"/>
      </w:pPr>
      <w:r>
        <w:t>________________________________________</w:t>
      </w:r>
    </w:p>
    <w:p w:rsidR="00124AC9" w:rsidRPr="00035926" w:rsidRDefault="00124AC9" w:rsidP="00124AC9">
      <w:pPr>
        <w:pStyle w:val="ConsPlusNormal"/>
        <w:ind w:left="3969"/>
        <w:jc w:val="center"/>
        <w:rPr>
          <w:vertAlign w:val="superscript"/>
        </w:rPr>
      </w:pPr>
      <w:r w:rsidRPr="00035926">
        <w:rPr>
          <w:vertAlign w:val="superscript"/>
        </w:rPr>
        <w:t>(Ф.И.О.)</w:t>
      </w:r>
    </w:p>
    <w:p w:rsidR="00124AC9" w:rsidRDefault="00124AC9" w:rsidP="00124AC9">
      <w:pPr>
        <w:pStyle w:val="ConsPlusNormal"/>
        <w:ind w:left="3969"/>
        <w:jc w:val="both"/>
      </w:pPr>
      <w:r>
        <w:t>________________________________________</w:t>
      </w:r>
    </w:p>
    <w:p w:rsidR="00124AC9" w:rsidRPr="00035926" w:rsidRDefault="00124AC9" w:rsidP="00124AC9">
      <w:pPr>
        <w:pStyle w:val="ConsPlusNormal"/>
        <w:ind w:left="3969"/>
        <w:jc w:val="center"/>
        <w:rPr>
          <w:vertAlign w:val="superscript"/>
        </w:rPr>
      </w:pPr>
      <w:r w:rsidRPr="00035926">
        <w:rPr>
          <w:vertAlign w:val="superscript"/>
        </w:rPr>
        <w:t>(Ф.И.О.)</w:t>
      </w:r>
    </w:p>
    <w:p w:rsidR="00124AC9" w:rsidRDefault="00124AC9" w:rsidP="00124AC9">
      <w:pPr>
        <w:pStyle w:val="ConsPlusNormal"/>
        <w:ind w:left="3969"/>
        <w:jc w:val="both"/>
      </w:pPr>
      <w:r>
        <w:t>________________________________________</w:t>
      </w:r>
    </w:p>
    <w:p w:rsidR="00124AC9" w:rsidRDefault="00124AC9" w:rsidP="00124AC9">
      <w:pPr>
        <w:pStyle w:val="ConsPlusNormal"/>
        <w:ind w:left="3969"/>
        <w:jc w:val="center"/>
        <w:rPr>
          <w:vertAlign w:val="superscript"/>
        </w:rPr>
      </w:pPr>
      <w:r w:rsidRPr="00035926">
        <w:rPr>
          <w:vertAlign w:val="superscript"/>
        </w:rPr>
        <w:t>(Ф.И.О.)</w:t>
      </w:r>
    </w:p>
    <w:p w:rsidR="00124AC9" w:rsidRPr="00626750" w:rsidRDefault="00124AC9" w:rsidP="00124AC9">
      <w:pPr>
        <w:pStyle w:val="ConsPlusNormal"/>
        <w:ind w:left="3969"/>
        <w:jc w:val="center"/>
        <w:rPr>
          <w:vertAlign w:val="superscript"/>
        </w:rPr>
      </w:pPr>
    </w:p>
    <w:p w:rsidR="00124AC9" w:rsidRDefault="00124AC9" w:rsidP="00124AC9">
      <w:pPr>
        <w:pStyle w:val="ConsPlusNormal"/>
        <w:ind w:left="3969"/>
        <w:jc w:val="both"/>
      </w:pPr>
      <w:r>
        <w:lastRenderedPageBreak/>
        <w:t>________________________________________</w:t>
      </w:r>
    </w:p>
    <w:p w:rsidR="00124AC9" w:rsidRPr="00035926" w:rsidRDefault="00124AC9" w:rsidP="00124AC9">
      <w:pPr>
        <w:pStyle w:val="ConsPlusNormal"/>
        <w:ind w:left="3969"/>
        <w:jc w:val="center"/>
        <w:rPr>
          <w:vertAlign w:val="superscript"/>
        </w:rPr>
      </w:pPr>
      <w:r w:rsidRPr="00035926">
        <w:rPr>
          <w:vertAlign w:val="superscript"/>
        </w:rPr>
        <w:t>(Ф.И.О.)</w:t>
      </w:r>
    </w:p>
    <w:p w:rsidR="00124AC9" w:rsidRDefault="00124AC9" w:rsidP="00124AC9">
      <w:pPr>
        <w:pStyle w:val="ConsPlusNormal"/>
        <w:ind w:left="3969"/>
        <w:jc w:val="both"/>
      </w:pPr>
      <w:r>
        <w:t xml:space="preserve">«_______» _____________________________ </w:t>
      </w:r>
      <w:proofErr w:type="gramStart"/>
      <w:r>
        <w:t>г</w:t>
      </w:r>
      <w:proofErr w:type="gramEnd"/>
      <w:r>
        <w:t>.</w:t>
      </w: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Pr="0025136C"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Начальник управления экономики,</w:t>
      </w:r>
    </w:p>
    <w:p w:rsidR="00124AC9" w:rsidRPr="0025136C"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прогнозирования и потребительской сферы</w:t>
      </w:r>
    </w:p>
    <w:p w:rsidR="00124AC9" w:rsidRPr="0025136C"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администрации муниципального образования</w:t>
      </w:r>
    </w:p>
    <w:p w:rsidR="00124AC9" w:rsidRPr="00170A8D" w:rsidRDefault="00124AC9" w:rsidP="00124AC9">
      <w:pPr>
        <w:spacing w:after="0" w:line="240" w:lineRule="auto"/>
        <w:rPr>
          <w:rFonts w:ascii="Times New Roman" w:hAnsi="Times New Roman" w:cs="Times New Roman"/>
          <w:sz w:val="28"/>
          <w:szCs w:val="28"/>
        </w:rPr>
      </w:pPr>
      <w:r w:rsidRPr="0025136C">
        <w:rPr>
          <w:rFonts w:ascii="Times New Roman" w:hAnsi="Times New Roman" w:cs="Times New Roman"/>
          <w:sz w:val="28"/>
          <w:szCs w:val="28"/>
        </w:rPr>
        <w:t>Брюховецкий</w:t>
      </w:r>
      <w:r>
        <w:rPr>
          <w:rFonts w:ascii="Times New Roman" w:hAnsi="Times New Roman" w:cs="Times New Roman"/>
          <w:sz w:val="28"/>
          <w:szCs w:val="28"/>
        </w:rPr>
        <w:t xml:space="preserve">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И.Н. </w:t>
      </w:r>
      <w:proofErr w:type="spellStart"/>
      <w:r>
        <w:rPr>
          <w:rFonts w:ascii="Times New Roman" w:hAnsi="Times New Roman" w:cs="Times New Roman"/>
          <w:sz w:val="28"/>
          <w:szCs w:val="28"/>
        </w:rPr>
        <w:t>Орешко</w:t>
      </w:r>
      <w:proofErr w:type="spellEnd"/>
    </w:p>
    <w:p w:rsidR="00124AC9" w:rsidRDefault="00124AC9">
      <w:r>
        <w:br w:type="page"/>
      </w:r>
    </w:p>
    <w:p w:rsidR="00124AC9"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124AC9"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к Порядку 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без постановки на учет</w:t>
      </w:r>
    </w:p>
    <w:p w:rsidR="00124AC9" w:rsidRDefault="00124AC9" w:rsidP="00124AC9">
      <w:pPr>
        <w:spacing w:after="0" w:line="240" w:lineRule="auto"/>
        <w:ind w:left="3969"/>
        <w:rPr>
          <w:rFonts w:ascii="Times New Roman" w:hAnsi="Times New Roman" w:cs="Times New Roman"/>
          <w:sz w:val="28"/>
          <w:szCs w:val="28"/>
        </w:rPr>
      </w:pP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Главе муниципального образования</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Брюховецкий район</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главы администрации муниципального образования)</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от гражданин</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ки</w:t>
      </w:r>
      <w:proofErr w:type="spellEnd"/>
      <w:r>
        <w:rPr>
          <w:rFonts w:ascii="Times New Roman" w:hAnsi="Times New Roman" w:cs="Times New Roman"/>
          <w:sz w:val="28"/>
          <w:szCs w:val="28"/>
        </w:rPr>
        <w:t>) 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(фамилия)</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(имя)</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(отчество - при наличии)</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зарегистрированног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ой) по месту</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жительства по адресу: ____________________</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proofErr w:type="gramStart"/>
      <w:r>
        <w:rPr>
          <w:rFonts w:ascii="Times New Roman" w:hAnsi="Times New Roman" w:cs="Times New Roman"/>
          <w:sz w:val="28"/>
          <w:szCs w:val="28"/>
          <w:vertAlign w:val="superscript"/>
        </w:rPr>
        <w:t>(почтовый индекс, населенный пункт,</w:t>
      </w:r>
      <w:proofErr w:type="gramEnd"/>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улица, номер дома, корпуса, квартиры)</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номер телефона: _________________________</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(домашний/мобильный)</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представитель заявителя __________________</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proofErr w:type="gramStart"/>
      <w:r>
        <w:rPr>
          <w:rFonts w:ascii="Times New Roman" w:hAnsi="Times New Roman" w:cs="Times New Roman"/>
          <w:sz w:val="28"/>
          <w:szCs w:val="28"/>
          <w:vertAlign w:val="superscript"/>
        </w:rPr>
        <w:t>(фамилия, имя, отчество (при наличии)</w:t>
      </w:r>
      <w:proofErr w:type="gramEnd"/>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(реквизиты документа, подтверждающего полномочия представителя)</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номер телефона представителя: ____________</w:t>
      </w:r>
    </w:p>
    <w:p w:rsidR="00124AC9" w:rsidRDefault="00124AC9" w:rsidP="00124AC9">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124AC9" w:rsidRDefault="00124AC9" w:rsidP="00124AC9">
      <w:pPr>
        <w:spacing w:after="0" w:line="240" w:lineRule="auto"/>
        <w:ind w:left="396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(домашний/мобильный)</w:t>
      </w:r>
    </w:p>
    <w:p w:rsidR="00124AC9" w:rsidRDefault="00124AC9" w:rsidP="00124AC9">
      <w:pPr>
        <w:widowControl w:val="0"/>
        <w:autoSpaceDE w:val="0"/>
        <w:autoSpaceDN w:val="0"/>
        <w:spacing w:after="0" w:line="240" w:lineRule="auto"/>
        <w:jc w:val="center"/>
        <w:rPr>
          <w:rFonts w:ascii="Times New Roman" w:hAnsi="Times New Roman" w:cs="Times New Roman"/>
          <w:b/>
          <w:sz w:val="28"/>
        </w:rPr>
      </w:pPr>
    </w:p>
    <w:p w:rsidR="00124AC9" w:rsidRPr="004E05B0" w:rsidRDefault="00124AC9" w:rsidP="00124AC9">
      <w:pPr>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4E05B0">
        <w:rPr>
          <w:rFonts w:ascii="Times New Roman" w:eastAsia="Times New Roman" w:hAnsi="Times New Roman" w:cs="Times New Roman"/>
          <w:b/>
          <w:kern w:val="1"/>
          <w:sz w:val="28"/>
          <w:szCs w:val="28"/>
          <w:lang w:eastAsia="ar-SA"/>
        </w:rPr>
        <w:t>ЗАЯВЛЕНИЕ</w:t>
      </w:r>
    </w:p>
    <w:p w:rsidR="00124AC9" w:rsidRPr="004E05B0" w:rsidRDefault="00124AC9" w:rsidP="00124AC9">
      <w:pPr>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4E05B0">
        <w:rPr>
          <w:rFonts w:ascii="Times New Roman" w:eastAsia="Times New Roman" w:hAnsi="Times New Roman" w:cs="Times New Roman"/>
          <w:b/>
          <w:kern w:val="1"/>
          <w:sz w:val="28"/>
          <w:szCs w:val="28"/>
          <w:lang w:eastAsia="ar-SA"/>
        </w:rPr>
        <w:t>о согласии на обработку персональных данных</w:t>
      </w:r>
    </w:p>
    <w:p w:rsidR="00124AC9" w:rsidRDefault="00124AC9" w:rsidP="00124AC9">
      <w:pPr>
        <w:widowControl w:val="0"/>
        <w:autoSpaceDE w:val="0"/>
        <w:autoSpaceDN w:val="0"/>
        <w:spacing w:after="0" w:line="240" w:lineRule="auto"/>
        <w:jc w:val="center"/>
        <w:rPr>
          <w:rFonts w:ascii="Times New Roman" w:hAnsi="Times New Roman" w:cs="Times New Roman"/>
          <w:b/>
          <w:sz w:val="28"/>
        </w:rPr>
      </w:pPr>
    </w:p>
    <w:p w:rsidR="00124AC9" w:rsidRPr="0005060D" w:rsidRDefault="00124AC9" w:rsidP="00124AC9">
      <w:pPr>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b/>
          <w:kern w:val="1"/>
          <w:sz w:val="28"/>
          <w:szCs w:val="28"/>
          <w:lang w:eastAsia="ar-SA"/>
        </w:rPr>
        <w:t>Я,</w:t>
      </w:r>
      <w:r>
        <w:rPr>
          <w:rFonts w:ascii="Times New Roman" w:eastAsia="Times New Roman" w:hAnsi="Times New Roman" w:cs="Times New Roman"/>
          <w:kern w:val="1"/>
          <w:sz w:val="28"/>
          <w:szCs w:val="28"/>
          <w:lang w:eastAsia="ar-SA"/>
        </w:rPr>
        <w:t xml:space="preserve"> _______</w:t>
      </w:r>
      <w:r w:rsidRPr="0005060D">
        <w:rPr>
          <w:rFonts w:ascii="Times New Roman" w:eastAsia="Times New Roman" w:hAnsi="Times New Roman" w:cs="Times New Roman"/>
          <w:kern w:val="1"/>
          <w:sz w:val="28"/>
          <w:szCs w:val="28"/>
          <w:lang w:eastAsia="ar-SA"/>
        </w:rPr>
        <w:t>___</w:t>
      </w:r>
      <w:r>
        <w:rPr>
          <w:rFonts w:ascii="Times New Roman" w:eastAsia="Times New Roman" w:hAnsi="Times New Roman" w:cs="Times New Roman"/>
          <w:kern w:val="1"/>
          <w:sz w:val="28"/>
          <w:szCs w:val="28"/>
          <w:lang w:eastAsia="ar-SA"/>
        </w:rPr>
        <w:t>_____</w:t>
      </w:r>
      <w:r w:rsidRPr="0005060D">
        <w:rPr>
          <w:rFonts w:ascii="Times New Roman" w:eastAsia="Times New Roman" w:hAnsi="Times New Roman" w:cs="Times New Roman"/>
          <w:kern w:val="1"/>
          <w:sz w:val="28"/>
          <w:szCs w:val="28"/>
          <w:lang w:eastAsia="ar-SA"/>
        </w:rPr>
        <w:t>___________________________________________________</w:t>
      </w:r>
    </w:p>
    <w:p w:rsidR="00124AC9" w:rsidRPr="0005060D" w:rsidRDefault="00124AC9" w:rsidP="00124AC9">
      <w:pPr>
        <w:suppressAutoHyphens/>
        <w:autoSpaceDE w:val="0"/>
        <w:autoSpaceDN w:val="0"/>
        <w:adjustRightInd w:val="0"/>
        <w:spacing w:after="0" w:line="240" w:lineRule="auto"/>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1. </w:t>
      </w:r>
      <w:r w:rsidRPr="0005060D">
        <w:rPr>
          <w:rFonts w:ascii="Times New Roman" w:eastAsia="Calibri" w:hAnsi="Times New Roman" w:cs="Times New Roman"/>
          <w:kern w:val="1"/>
          <w:sz w:val="28"/>
          <w:szCs w:val="28"/>
          <w:lang w:eastAsia="ar-SA"/>
        </w:rPr>
        <w:t>Статус: претендент, член семьи претендента (</w:t>
      </w:r>
      <w:proofErr w:type="gramStart"/>
      <w:r w:rsidRPr="0005060D">
        <w:rPr>
          <w:rFonts w:ascii="Times New Roman" w:eastAsia="Calibri" w:hAnsi="Times New Roman" w:cs="Times New Roman"/>
          <w:kern w:val="1"/>
          <w:sz w:val="28"/>
          <w:szCs w:val="28"/>
          <w:lang w:eastAsia="ar-SA"/>
        </w:rPr>
        <w:t>нужное</w:t>
      </w:r>
      <w:proofErr w:type="gramEnd"/>
      <w:r w:rsidRPr="0005060D">
        <w:rPr>
          <w:rFonts w:ascii="Times New Roman" w:eastAsia="Calibri" w:hAnsi="Times New Roman" w:cs="Times New Roman"/>
          <w:kern w:val="1"/>
          <w:sz w:val="28"/>
          <w:szCs w:val="28"/>
          <w:lang w:eastAsia="ar-SA"/>
        </w:rPr>
        <w:t xml:space="preserve"> подчеркнуть)</w:t>
      </w:r>
    </w:p>
    <w:p w:rsidR="00124AC9" w:rsidRPr="000D5C80" w:rsidRDefault="00124AC9" w:rsidP="00124AC9">
      <w:pPr>
        <w:suppressAutoHyphens/>
        <w:autoSpaceDE w:val="0"/>
        <w:autoSpaceDN w:val="0"/>
        <w:adjustRightInd w:val="0"/>
        <w:spacing w:after="0" w:line="240" w:lineRule="auto"/>
        <w:contextualSpacing/>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1.1. Дата рождения_</w:t>
      </w:r>
      <w:r w:rsidRPr="0005060D">
        <w:rPr>
          <w:rFonts w:ascii="Times New Roman" w:eastAsia="Calibri" w:hAnsi="Times New Roman" w:cs="Times New Roman"/>
          <w:kern w:val="1"/>
          <w:sz w:val="28"/>
          <w:szCs w:val="28"/>
          <w:lang w:eastAsia="ar-SA"/>
        </w:rPr>
        <w:t>___________________________________________________</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kern w:val="1"/>
          <w:sz w:val="28"/>
          <w:szCs w:val="28"/>
          <w:lang w:eastAsia="ar-SA"/>
        </w:rPr>
        <w:t>1.2.</w:t>
      </w:r>
      <w:r>
        <w:rPr>
          <w:rFonts w:ascii="Times New Roman" w:eastAsia="Times New Roman" w:hAnsi="Times New Roman" w:cs="Times New Roman"/>
          <w:kern w:val="1"/>
          <w:sz w:val="28"/>
          <w:szCs w:val="28"/>
          <w:lang w:eastAsia="ar-SA"/>
        </w:rPr>
        <w:t> </w:t>
      </w:r>
      <w:r w:rsidRPr="0005060D">
        <w:rPr>
          <w:rFonts w:ascii="Times New Roman" w:eastAsia="Times New Roman" w:hAnsi="Times New Roman" w:cs="Times New Roman"/>
          <w:kern w:val="1"/>
          <w:sz w:val="28"/>
          <w:szCs w:val="28"/>
          <w:lang w:eastAsia="ar-SA"/>
        </w:rPr>
        <w:t>До</w:t>
      </w:r>
      <w:r>
        <w:rPr>
          <w:rFonts w:ascii="Times New Roman" w:eastAsia="Times New Roman" w:hAnsi="Times New Roman" w:cs="Times New Roman"/>
          <w:kern w:val="1"/>
          <w:sz w:val="28"/>
          <w:szCs w:val="28"/>
          <w:lang w:eastAsia="ar-SA"/>
        </w:rPr>
        <w:t>кумент, удостоверяющий личность_</w:t>
      </w:r>
      <w:r w:rsidRPr="0005060D">
        <w:rPr>
          <w:rFonts w:ascii="Times New Roman" w:eastAsia="Times New Roman" w:hAnsi="Times New Roman" w:cs="Times New Roman"/>
          <w:kern w:val="1"/>
          <w:sz w:val="28"/>
          <w:szCs w:val="28"/>
          <w:lang w:eastAsia="ar-SA"/>
        </w:rPr>
        <w:t>________________________________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 xml:space="preserve">                                                                                              (наименование, серия и номер)</w:t>
      </w:r>
    </w:p>
    <w:p w:rsidR="00124AC9" w:rsidRPr="0005060D" w:rsidRDefault="00124AC9" w:rsidP="00124AC9">
      <w:pPr>
        <w:suppressAutoHyphens/>
        <w:spacing w:after="0" w:line="240" w:lineRule="auto"/>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kern w:val="1"/>
          <w:sz w:val="28"/>
          <w:szCs w:val="28"/>
          <w:lang w:eastAsia="ar-SA"/>
        </w:rPr>
        <w:t>____________________________________________________________________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 xml:space="preserve">(кем </w:t>
      </w:r>
      <w:proofErr w:type="gramStart"/>
      <w:r w:rsidRPr="0005060D">
        <w:rPr>
          <w:rFonts w:ascii="Times New Roman" w:eastAsia="Times New Roman" w:hAnsi="Times New Roman" w:cs="Times New Roman"/>
          <w:kern w:val="1"/>
          <w:sz w:val="28"/>
          <w:szCs w:val="28"/>
          <w:vertAlign w:val="subscript"/>
          <w:lang w:eastAsia="ar-SA"/>
        </w:rPr>
        <w:t>выдан</w:t>
      </w:r>
      <w:proofErr w:type="gramEnd"/>
      <w:r w:rsidRPr="0005060D">
        <w:rPr>
          <w:rFonts w:ascii="Times New Roman" w:eastAsia="Times New Roman" w:hAnsi="Times New Roman" w:cs="Times New Roman"/>
          <w:kern w:val="1"/>
          <w:sz w:val="28"/>
          <w:szCs w:val="28"/>
          <w:vertAlign w:val="subscript"/>
          <w:lang w:eastAsia="ar-SA"/>
        </w:rPr>
        <w:t>, дата выдачи)</w:t>
      </w:r>
    </w:p>
    <w:p w:rsidR="00124AC9" w:rsidRPr="0005060D" w:rsidRDefault="00124AC9" w:rsidP="00124AC9">
      <w:pPr>
        <w:suppressAutoHyphens/>
        <w:spacing w:after="0" w:line="240" w:lineRule="auto"/>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kern w:val="1"/>
          <w:sz w:val="28"/>
          <w:szCs w:val="28"/>
          <w:lang w:eastAsia="ar-SA"/>
        </w:rPr>
        <w:lastRenderedPageBreak/>
        <w:t>____________________________________________________________________</w:t>
      </w:r>
    </w:p>
    <w:p w:rsidR="00124AC9" w:rsidRPr="0005060D" w:rsidRDefault="00124AC9" w:rsidP="00124AC9">
      <w:pPr>
        <w:suppressAutoHyphens/>
        <w:spacing w:before="240" w:after="0" w:line="240" w:lineRule="auto"/>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kern w:val="1"/>
          <w:sz w:val="28"/>
          <w:szCs w:val="28"/>
          <w:lang w:eastAsia="ar-SA"/>
        </w:rPr>
        <w:t>____________________________________________________________________</w:t>
      </w:r>
    </w:p>
    <w:p w:rsidR="00124AC9" w:rsidRPr="0005060D" w:rsidRDefault="00124AC9" w:rsidP="00124AC9">
      <w:pPr>
        <w:tabs>
          <w:tab w:val="left" w:pos="-180"/>
        </w:tabs>
        <w:suppressAutoHyphens/>
        <w:spacing w:after="0" w:line="240" w:lineRule="auto"/>
        <w:contextualSpacing/>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1.3. </w:t>
      </w:r>
      <w:r w:rsidRPr="0005060D">
        <w:rPr>
          <w:rFonts w:ascii="Times New Roman" w:eastAsia="Times New Roman" w:hAnsi="Times New Roman" w:cs="Times New Roman"/>
          <w:kern w:val="1"/>
          <w:sz w:val="28"/>
          <w:szCs w:val="28"/>
          <w:lang w:eastAsia="ar-SA"/>
        </w:rPr>
        <w:t>Адрес места жительства (пре</w:t>
      </w:r>
      <w:r>
        <w:rPr>
          <w:rFonts w:ascii="Times New Roman" w:eastAsia="Times New Roman" w:hAnsi="Times New Roman" w:cs="Times New Roman"/>
          <w:kern w:val="1"/>
          <w:sz w:val="28"/>
          <w:szCs w:val="28"/>
          <w:lang w:eastAsia="ar-SA"/>
        </w:rPr>
        <w:t>бывания)_________________________</w:t>
      </w:r>
      <w:r w:rsidRPr="0005060D">
        <w:rPr>
          <w:rFonts w:ascii="Times New Roman" w:eastAsia="Times New Roman" w:hAnsi="Times New Roman" w:cs="Times New Roman"/>
          <w:kern w:val="1"/>
          <w:sz w:val="28"/>
          <w:szCs w:val="28"/>
          <w:lang w:eastAsia="ar-SA"/>
        </w:rPr>
        <w:t>___</w:t>
      </w:r>
      <w:r w:rsidRPr="000D5C80">
        <w:rPr>
          <w:rFonts w:ascii="Times New Roman" w:eastAsia="Times New Roman" w:hAnsi="Times New Roman" w:cs="Times New Roman"/>
          <w:kern w:val="1"/>
          <w:sz w:val="28"/>
          <w:szCs w:val="28"/>
          <w:lang w:eastAsia="ar-SA"/>
        </w:rPr>
        <w:t>_</w:t>
      </w:r>
      <w:r w:rsidRPr="0005060D">
        <w:rPr>
          <w:rFonts w:ascii="Times New Roman" w:eastAsia="Times New Roman" w:hAnsi="Times New Roman" w:cs="Times New Roman"/>
          <w:kern w:val="1"/>
          <w:sz w:val="28"/>
          <w:szCs w:val="28"/>
          <w:lang w:eastAsia="ar-SA"/>
        </w:rPr>
        <w:t>_</w:t>
      </w:r>
      <w:r>
        <w:rPr>
          <w:rFonts w:ascii="Times New Roman" w:eastAsia="Times New Roman" w:hAnsi="Times New Roman" w:cs="Times New Roman"/>
          <w:kern w:val="1"/>
          <w:sz w:val="28"/>
          <w:szCs w:val="28"/>
          <w:lang w:eastAsia="ar-SA"/>
        </w:rPr>
        <w:t>_</w:t>
      </w:r>
      <w:r w:rsidRPr="0005060D">
        <w:rPr>
          <w:rFonts w:ascii="Times New Roman" w:eastAsia="Times New Roman" w:hAnsi="Times New Roman" w:cs="Times New Roman"/>
          <w:kern w:val="1"/>
          <w:sz w:val="28"/>
          <w:szCs w:val="28"/>
          <w:lang w:eastAsia="ar-SA"/>
        </w:rPr>
        <w:t>_</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kern w:val="1"/>
          <w:sz w:val="28"/>
          <w:szCs w:val="28"/>
          <w:lang w:eastAsia="ar-SA"/>
        </w:rPr>
        <w:t>__________________________</w:t>
      </w:r>
      <w:r>
        <w:rPr>
          <w:rFonts w:ascii="Times New Roman" w:eastAsia="Times New Roman" w:hAnsi="Times New Roman" w:cs="Times New Roman"/>
          <w:kern w:val="1"/>
          <w:sz w:val="28"/>
          <w:szCs w:val="28"/>
          <w:lang w:eastAsia="ar-SA"/>
        </w:rPr>
        <w:t>________________________________</w:t>
      </w:r>
      <w:r w:rsidRPr="0005060D">
        <w:rPr>
          <w:rFonts w:ascii="Times New Roman" w:eastAsia="Times New Roman" w:hAnsi="Times New Roman" w:cs="Times New Roman"/>
          <w:kern w:val="1"/>
          <w:sz w:val="28"/>
          <w:szCs w:val="28"/>
          <w:lang w:eastAsia="ar-SA"/>
        </w:rPr>
        <w:t>__________________________________________________________________________</w:t>
      </w:r>
      <w:r w:rsidRPr="000D5C80">
        <w:rPr>
          <w:rFonts w:ascii="Times New Roman" w:eastAsia="Times New Roman" w:hAnsi="Times New Roman" w:cs="Times New Roman"/>
          <w:kern w:val="1"/>
          <w:sz w:val="28"/>
          <w:szCs w:val="28"/>
          <w:lang w:eastAsia="ar-SA"/>
        </w:rPr>
        <w:t>___</w:t>
      </w:r>
      <w:r w:rsidRPr="0005060D">
        <w:rPr>
          <w:rFonts w:ascii="Times New Roman" w:eastAsia="Times New Roman" w:hAnsi="Times New Roman" w:cs="Times New Roman"/>
          <w:kern w:val="1"/>
          <w:sz w:val="28"/>
          <w:szCs w:val="28"/>
          <w:lang w:eastAsia="ar-SA"/>
        </w:rPr>
        <w:t>_</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p>
    <w:p w:rsidR="00124AC9" w:rsidRPr="000D5C80"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2. </w:t>
      </w:r>
      <w:r w:rsidRPr="0005060D">
        <w:rPr>
          <w:rFonts w:ascii="Times New Roman" w:eastAsia="Times New Roman" w:hAnsi="Times New Roman" w:cs="Times New Roman"/>
          <w:kern w:val="1"/>
          <w:sz w:val="28"/>
          <w:szCs w:val="28"/>
          <w:lang w:eastAsia="ar-SA"/>
        </w:rPr>
        <w:t>Св</w:t>
      </w:r>
      <w:r>
        <w:rPr>
          <w:rFonts w:ascii="Times New Roman" w:eastAsia="Times New Roman" w:hAnsi="Times New Roman" w:cs="Times New Roman"/>
          <w:kern w:val="1"/>
          <w:sz w:val="28"/>
          <w:szCs w:val="28"/>
          <w:lang w:eastAsia="ar-SA"/>
        </w:rPr>
        <w:t>едения о законном представителе_</w:t>
      </w:r>
      <w:r w:rsidRPr="0005060D">
        <w:rPr>
          <w:rFonts w:ascii="Times New Roman" w:eastAsia="Times New Roman" w:hAnsi="Times New Roman" w:cs="Times New Roman"/>
          <w:kern w:val="1"/>
          <w:sz w:val="28"/>
          <w:szCs w:val="28"/>
          <w:lang w:eastAsia="ar-SA"/>
        </w:rPr>
        <w:t>__________________________</w:t>
      </w:r>
      <w:r>
        <w:rPr>
          <w:rFonts w:ascii="Times New Roman" w:eastAsia="Times New Roman" w:hAnsi="Times New Roman" w:cs="Times New Roman"/>
          <w:kern w:val="1"/>
          <w:sz w:val="28"/>
          <w:szCs w:val="28"/>
          <w:lang w:eastAsia="ar-SA"/>
        </w:rPr>
        <w:t>______</w:t>
      </w:r>
      <w:r w:rsidRPr="0005060D">
        <w:rPr>
          <w:rFonts w:ascii="Times New Roman" w:eastAsia="Times New Roman" w:hAnsi="Times New Roman" w:cs="Times New Roman"/>
          <w:kern w:val="1"/>
          <w:sz w:val="28"/>
          <w:szCs w:val="28"/>
          <w:lang w:eastAsia="ar-SA"/>
        </w:rPr>
        <w:t>___</w:t>
      </w:r>
    </w:p>
    <w:p w:rsidR="00124AC9" w:rsidRPr="000D5C80"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Pr>
          <w:rFonts w:ascii="Times New Roman" w:eastAsia="Times New Roman" w:hAnsi="Times New Roman" w:cs="Times New Roman"/>
          <w:kern w:val="1"/>
          <w:sz w:val="28"/>
          <w:szCs w:val="28"/>
          <w:vertAlign w:val="subscript"/>
          <w:lang w:eastAsia="ar-SA"/>
        </w:rPr>
        <w:t xml:space="preserve">                                                                                                                </w:t>
      </w:r>
      <w:r w:rsidRPr="0005060D">
        <w:rPr>
          <w:rFonts w:ascii="Times New Roman" w:eastAsia="Times New Roman" w:hAnsi="Times New Roman" w:cs="Times New Roman"/>
          <w:kern w:val="1"/>
          <w:sz w:val="28"/>
          <w:szCs w:val="28"/>
          <w:vertAlign w:val="subscript"/>
          <w:lang w:eastAsia="ar-SA"/>
        </w:rPr>
        <w:t>(фамилия,  имя, отчество)</w:t>
      </w:r>
    </w:p>
    <w:p w:rsidR="00124AC9"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____________________________________________________________________</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vertAlign w:val="subscript"/>
          <w:lang w:eastAsia="ar-SA"/>
        </w:rPr>
      </w:pPr>
      <w:r>
        <w:rPr>
          <w:rFonts w:ascii="Times New Roman" w:eastAsia="Times New Roman" w:hAnsi="Times New Roman" w:cs="Times New Roman"/>
          <w:kern w:val="1"/>
          <w:sz w:val="28"/>
          <w:szCs w:val="28"/>
          <w:lang w:eastAsia="ar-SA"/>
        </w:rPr>
        <w:t>2.1. </w:t>
      </w:r>
      <w:r w:rsidRPr="0005060D">
        <w:rPr>
          <w:rFonts w:ascii="Times New Roman" w:eastAsia="Times New Roman" w:hAnsi="Times New Roman" w:cs="Times New Roman"/>
          <w:kern w:val="1"/>
          <w:sz w:val="28"/>
          <w:szCs w:val="28"/>
          <w:lang w:eastAsia="ar-SA"/>
        </w:rPr>
        <w:t>Дата рождения_______________________________________________</w:t>
      </w:r>
      <w:r w:rsidRPr="000D5C80">
        <w:rPr>
          <w:rFonts w:ascii="Times New Roman" w:eastAsia="Times New Roman" w:hAnsi="Times New Roman" w:cs="Times New Roman"/>
          <w:kern w:val="1"/>
          <w:sz w:val="28"/>
          <w:szCs w:val="28"/>
          <w:lang w:eastAsia="ar-SA"/>
        </w:rPr>
        <w:t>__</w:t>
      </w:r>
      <w:r w:rsidRPr="0005060D">
        <w:rPr>
          <w:rFonts w:ascii="Times New Roman" w:eastAsia="Times New Roman" w:hAnsi="Times New Roman" w:cs="Times New Roman"/>
          <w:kern w:val="1"/>
          <w:sz w:val="28"/>
          <w:szCs w:val="28"/>
          <w:lang w:eastAsia="ar-SA"/>
        </w:rPr>
        <w:t>___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(число, месяц, год)</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2.2. </w:t>
      </w:r>
      <w:r w:rsidRPr="0005060D">
        <w:rPr>
          <w:rFonts w:ascii="Times New Roman" w:eastAsia="Times New Roman" w:hAnsi="Times New Roman" w:cs="Times New Roman"/>
          <w:kern w:val="1"/>
          <w:sz w:val="28"/>
          <w:szCs w:val="28"/>
          <w:lang w:eastAsia="ar-SA"/>
        </w:rPr>
        <w:t>Документ, удостоверяющий личность_______________________________</w:t>
      </w:r>
      <w:r w:rsidRPr="000D5C80">
        <w:rPr>
          <w:rFonts w:ascii="Times New Roman" w:eastAsia="Times New Roman" w:hAnsi="Times New Roman" w:cs="Times New Roman"/>
          <w:kern w:val="1"/>
          <w:sz w:val="28"/>
          <w:szCs w:val="28"/>
          <w:lang w:eastAsia="ar-SA"/>
        </w:rPr>
        <w:t>_</w:t>
      </w:r>
      <w:r w:rsidRPr="0005060D">
        <w:rPr>
          <w:rFonts w:ascii="Times New Roman" w:eastAsia="Times New Roman" w:hAnsi="Times New Roman" w:cs="Times New Roman"/>
          <w:kern w:val="1"/>
          <w:sz w:val="28"/>
          <w:szCs w:val="28"/>
          <w:lang w:eastAsia="ar-SA"/>
        </w:rPr>
        <w:t>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ab/>
      </w:r>
      <w:r w:rsidRPr="0005060D">
        <w:rPr>
          <w:rFonts w:ascii="Times New Roman" w:eastAsia="Times New Roman" w:hAnsi="Times New Roman" w:cs="Times New Roman"/>
          <w:kern w:val="1"/>
          <w:sz w:val="28"/>
          <w:szCs w:val="28"/>
          <w:vertAlign w:val="subscript"/>
          <w:lang w:eastAsia="ar-SA"/>
        </w:rPr>
        <w:tab/>
      </w:r>
      <w:r w:rsidRPr="0005060D">
        <w:rPr>
          <w:rFonts w:ascii="Times New Roman" w:eastAsia="Times New Roman" w:hAnsi="Times New Roman" w:cs="Times New Roman"/>
          <w:kern w:val="1"/>
          <w:sz w:val="28"/>
          <w:szCs w:val="28"/>
          <w:vertAlign w:val="subscript"/>
          <w:lang w:eastAsia="ar-SA"/>
        </w:rPr>
        <w:tab/>
      </w:r>
      <w:r w:rsidRPr="0005060D">
        <w:rPr>
          <w:rFonts w:ascii="Times New Roman" w:eastAsia="Times New Roman" w:hAnsi="Times New Roman" w:cs="Times New Roman"/>
          <w:kern w:val="1"/>
          <w:sz w:val="28"/>
          <w:szCs w:val="28"/>
          <w:vertAlign w:val="subscript"/>
          <w:lang w:eastAsia="ar-SA"/>
        </w:rPr>
        <w:tab/>
      </w:r>
      <w:r w:rsidRPr="0005060D">
        <w:rPr>
          <w:rFonts w:ascii="Times New Roman" w:eastAsia="Times New Roman" w:hAnsi="Times New Roman" w:cs="Times New Roman"/>
          <w:kern w:val="1"/>
          <w:sz w:val="28"/>
          <w:szCs w:val="28"/>
          <w:vertAlign w:val="subscript"/>
          <w:lang w:eastAsia="ar-SA"/>
        </w:rPr>
        <w:tab/>
      </w:r>
      <w:r w:rsidRPr="0005060D">
        <w:rPr>
          <w:rFonts w:ascii="Times New Roman" w:eastAsia="Times New Roman" w:hAnsi="Times New Roman" w:cs="Times New Roman"/>
          <w:kern w:val="1"/>
          <w:sz w:val="28"/>
          <w:szCs w:val="28"/>
          <w:vertAlign w:val="subscript"/>
          <w:lang w:eastAsia="ar-SA"/>
        </w:rPr>
        <w:tab/>
        <w:t>(наименование, серия и номер)</w:t>
      </w:r>
    </w:p>
    <w:p w:rsidR="00124AC9" w:rsidRPr="0005060D" w:rsidRDefault="00124AC9" w:rsidP="00124AC9">
      <w:pPr>
        <w:suppressAutoHyphens/>
        <w:spacing w:after="0" w:line="240" w:lineRule="auto"/>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kern w:val="1"/>
          <w:sz w:val="28"/>
          <w:szCs w:val="28"/>
          <w:lang w:eastAsia="ar-SA"/>
        </w:rPr>
        <w:t>____________________________________________________________________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 xml:space="preserve">(кем </w:t>
      </w:r>
      <w:proofErr w:type="gramStart"/>
      <w:r w:rsidRPr="0005060D">
        <w:rPr>
          <w:rFonts w:ascii="Times New Roman" w:eastAsia="Times New Roman" w:hAnsi="Times New Roman" w:cs="Times New Roman"/>
          <w:kern w:val="1"/>
          <w:sz w:val="28"/>
          <w:szCs w:val="28"/>
          <w:vertAlign w:val="subscript"/>
          <w:lang w:eastAsia="ar-SA"/>
        </w:rPr>
        <w:t>выдан</w:t>
      </w:r>
      <w:proofErr w:type="gramEnd"/>
      <w:r w:rsidRPr="0005060D">
        <w:rPr>
          <w:rFonts w:ascii="Times New Roman" w:eastAsia="Times New Roman" w:hAnsi="Times New Roman" w:cs="Times New Roman"/>
          <w:kern w:val="1"/>
          <w:sz w:val="28"/>
          <w:szCs w:val="28"/>
          <w:vertAlign w:val="subscript"/>
          <w:lang w:eastAsia="ar-SA"/>
        </w:rPr>
        <w:t>, дата выдачи)</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______________________________________________________________________________________________________</w:t>
      </w:r>
      <w:r>
        <w:rPr>
          <w:rFonts w:ascii="Times New Roman" w:eastAsia="Times New Roman" w:hAnsi="Times New Roman" w:cs="Times New Roman"/>
          <w:kern w:val="1"/>
          <w:sz w:val="28"/>
          <w:szCs w:val="28"/>
          <w:vertAlign w:val="subscript"/>
          <w:lang w:eastAsia="ar-SA"/>
        </w:rPr>
        <w:t>____</w:t>
      </w:r>
      <w:r w:rsidRPr="0005060D">
        <w:rPr>
          <w:rFonts w:ascii="Times New Roman" w:eastAsia="Times New Roman" w:hAnsi="Times New Roman" w:cs="Times New Roman"/>
          <w:kern w:val="1"/>
          <w:sz w:val="28"/>
          <w:szCs w:val="28"/>
          <w:vertAlign w:val="subscript"/>
          <w:lang w:eastAsia="ar-SA"/>
        </w:rPr>
        <w:t>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____________________________________________________________________________________________________</w:t>
      </w:r>
      <w:r>
        <w:rPr>
          <w:rFonts w:ascii="Times New Roman" w:eastAsia="Times New Roman" w:hAnsi="Times New Roman" w:cs="Times New Roman"/>
          <w:kern w:val="1"/>
          <w:sz w:val="28"/>
          <w:szCs w:val="28"/>
          <w:vertAlign w:val="subscript"/>
          <w:lang w:eastAsia="ar-SA"/>
        </w:rPr>
        <w:t>_______</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2.3. </w:t>
      </w:r>
      <w:r w:rsidRPr="0005060D">
        <w:rPr>
          <w:rFonts w:ascii="Times New Roman" w:eastAsia="Times New Roman" w:hAnsi="Times New Roman" w:cs="Times New Roman"/>
          <w:kern w:val="1"/>
          <w:sz w:val="28"/>
          <w:szCs w:val="28"/>
          <w:lang w:eastAsia="ar-SA"/>
        </w:rPr>
        <w:t xml:space="preserve">Документ, подтверждающий полномочия законного представителя </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sidRPr="0005060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(наименование, серия, номер документа, кем и когда выдан)</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_______________________________________________________________________________________________________</w:t>
      </w:r>
      <w:r>
        <w:rPr>
          <w:rFonts w:ascii="Times New Roman" w:eastAsia="Times New Roman" w:hAnsi="Times New Roman" w:cs="Times New Roman"/>
          <w:kern w:val="1"/>
          <w:sz w:val="28"/>
          <w:szCs w:val="28"/>
          <w:vertAlign w:val="subscript"/>
          <w:lang w:eastAsia="ar-SA"/>
        </w:rPr>
        <w:t>__</w:t>
      </w:r>
      <w:r w:rsidRPr="0005060D">
        <w:rPr>
          <w:rFonts w:ascii="Times New Roman" w:eastAsia="Times New Roman" w:hAnsi="Times New Roman" w:cs="Times New Roman"/>
          <w:kern w:val="1"/>
          <w:sz w:val="28"/>
          <w:szCs w:val="28"/>
          <w:vertAlign w:val="subscript"/>
          <w:lang w:eastAsia="ar-SA"/>
        </w:rPr>
        <w:t>__</w:t>
      </w:r>
    </w:p>
    <w:p w:rsidR="00124AC9" w:rsidRPr="0005060D" w:rsidRDefault="00124AC9" w:rsidP="00124AC9">
      <w:pPr>
        <w:tabs>
          <w:tab w:val="left" w:pos="-180"/>
        </w:tabs>
        <w:suppressAutoHyphens/>
        <w:spacing w:after="0" w:line="240" w:lineRule="auto"/>
        <w:jc w:val="center"/>
        <w:rPr>
          <w:rFonts w:ascii="Times New Roman" w:eastAsia="Times New Roman" w:hAnsi="Times New Roman" w:cs="Times New Roman"/>
          <w:kern w:val="1"/>
          <w:sz w:val="28"/>
          <w:szCs w:val="28"/>
          <w:vertAlign w:val="subscript"/>
          <w:lang w:eastAsia="ar-SA"/>
        </w:rPr>
      </w:pPr>
      <w:r w:rsidRPr="0005060D">
        <w:rPr>
          <w:rFonts w:ascii="Times New Roman" w:eastAsia="Times New Roman" w:hAnsi="Times New Roman" w:cs="Times New Roman"/>
          <w:kern w:val="1"/>
          <w:sz w:val="28"/>
          <w:szCs w:val="28"/>
          <w:vertAlign w:val="subscript"/>
          <w:lang w:eastAsia="ar-SA"/>
        </w:rPr>
        <w:t>____________________________________________________________________________________________________</w:t>
      </w:r>
      <w:r>
        <w:rPr>
          <w:rFonts w:ascii="Times New Roman" w:eastAsia="Times New Roman" w:hAnsi="Times New Roman" w:cs="Times New Roman"/>
          <w:kern w:val="1"/>
          <w:sz w:val="28"/>
          <w:szCs w:val="28"/>
          <w:vertAlign w:val="subscript"/>
          <w:lang w:eastAsia="ar-SA"/>
        </w:rPr>
        <w:t>_______</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2.4. </w:t>
      </w:r>
      <w:r w:rsidRPr="0005060D">
        <w:rPr>
          <w:rFonts w:ascii="Times New Roman" w:eastAsia="Times New Roman" w:hAnsi="Times New Roman" w:cs="Times New Roman"/>
          <w:kern w:val="1"/>
          <w:sz w:val="28"/>
          <w:szCs w:val="28"/>
          <w:lang w:eastAsia="ar-SA"/>
        </w:rPr>
        <w:t>Адрес места жительства (пребывания)________________________________</w:t>
      </w:r>
    </w:p>
    <w:p w:rsidR="00124AC9" w:rsidRPr="0005060D" w:rsidRDefault="00124AC9" w:rsidP="00124AC9">
      <w:pPr>
        <w:tabs>
          <w:tab w:val="left" w:pos="-180"/>
        </w:tabs>
        <w:suppressAutoHyphens/>
        <w:spacing w:after="0" w:line="240" w:lineRule="auto"/>
        <w:jc w:val="both"/>
        <w:rPr>
          <w:rFonts w:ascii="Times New Roman" w:eastAsia="Times New Roman" w:hAnsi="Times New Roman" w:cs="Times New Roman"/>
          <w:kern w:val="1"/>
          <w:sz w:val="28"/>
          <w:szCs w:val="28"/>
          <w:lang w:eastAsia="ar-SA"/>
        </w:rPr>
      </w:pPr>
      <w:proofErr w:type="gramStart"/>
      <w:r w:rsidRPr="0005060D">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roofErr w:type="gramEnd"/>
    </w:p>
    <w:p w:rsidR="00124AC9" w:rsidRPr="0005060D" w:rsidRDefault="00124AC9" w:rsidP="00124AC9">
      <w:pPr>
        <w:widowControl w:val="0"/>
        <w:autoSpaceDE w:val="0"/>
        <w:autoSpaceDN w:val="0"/>
        <w:spacing w:after="0" w:line="240" w:lineRule="auto"/>
        <w:jc w:val="both"/>
        <w:rPr>
          <w:rFonts w:ascii="Times New Roman" w:hAnsi="Times New Roman" w:cs="Times New Roman"/>
          <w:sz w:val="28"/>
          <w:vertAlign w:val="superscript"/>
        </w:rPr>
      </w:pPr>
      <w:proofErr w:type="gramStart"/>
      <w:r w:rsidRPr="00AE7593">
        <w:rPr>
          <w:rFonts w:ascii="Times New Roman" w:hAnsi="Times New Roman" w:cs="Times New Roman"/>
          <w:sz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даю согласие</w:t>
      </w:r>
      <w:r>
        <w:rPr>
          <w:rFonts w:ascii="Times New Roman" w:hAnsi="Times New Roman" w:cs="Times New Roman"/>
          <w:sz w:val="28"/>
        </w:rPr>
        <w:t xml:space="preserve"> администрации муниципального образования Брюховецкий район</w:t>
      </w:r>
      <w:r>
        <w:rPr>
          <w:rFonts w:ascii="Times New Roman" w:hAnsi="Times New Roman" w:cs="Times New Roman"/>
          <w:sz w:val="28"/>
          <w:vertAlign w:val="superscript"/>
        </w:rPr>
        <w:t xml:space="preserve"> </w:t>
      </w:r>
      <w:r w:rsidRPr="00AE7593">
        <w:rPr>
          <w:rFonts w:ascii="Times New Roman" w:hAnsi="Times New Roman" w:cs="Times New Roman"/>
          <w:sz w:val="28"/>
        </w:rPr>
        <w:t>на включение моих персональных данных в общедоступные источники персональных данных и обработку моих персональных данных, включающих:</w:t>
      </w:r>
      <w:proofErr w:type="gramEnd"/>
    </w:p>
    <w:p w:rsidR="00124AC9" w:rsidRPr="00AE7593" w:rsidRDefault="00124AC9" w:rsidP="00124AC9">
      <w:pPr>
        <w:widowControl w:val="0"/>
        <w:autoSpaceDE w:val="0"/>
        <w:autoSpaceDN w:val="0"/>
        <w:spacing w:after="0" w:line="240" w:lineRule="auto"/>
        <w:jc w:val="both"/>
        <w:rPr>
          <w:rFonts w:ascii="Times New Roman" w:hAnsi="Times New Roman" w:cs="Times New Roman"/>
          <w:sz w:val="28"/>
        </w:rPr>
      </w:pPr>
      <w:r w:rsidRPr="00AE7593">
        <w:rPr>
          <w:rFonts w:ascii="Times New Roman" w:hAnsi="Times New Roman" w:cs="Times New Roman"/>
          <w:sz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124AC9" w:rsidRPr="00AE7593" w:rsidRDefault="00124AC9" w:rsidP="00124AC9">
      <w:pPr>
        <w:widowControl w:val="0"/>
        <w:autoSpaceDE w:val="0"/>
        <w:autoSpaceDN w:val="0"/>
        <w:spacing w:after="0" w:line="240" w:lineRule="auto"/>
        <w:ind w:firstLine="708"/>
        <w:jc w:val="both"/>
        <w:rPr>
          <w:rFonts w:ascii="Times New Roman" w:hAnsi="Times New Roman" w:cs="Times New Roman"/>
          <w:sz w:val="28"/>
        </w:rPr>
      </w:pPr>
      <w:r w:rsidRPr="00AE7593">
        <w:rPr>
          <w:rFonts w:ascii="Times New Roman" w:hAnsi="Times New Roman" w:cs="Times New Roman"/>
          <w:sz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124AC9" w:rsidRPr="00AE7593" w:rsidRDefault="00124AC9" w:rsidP="00124AC9">
      <w:pPr>
        <w:widowControl w:val="0"/>
        <w:autoSpaceDE w:val="0"/>
        <w:autoSpaceDN w:val="0"/>
        <w:spacing w:after="0" w:line="240" w:lineRule="auto"/>
        <w:ind w:firstLine="708"/>
        <w:jc w:val="both"/>
        <w:rPr>
          <w:rFonts w:ascii="Times New Roman" w:hAnsi="Times New Roman" w:cs="Times New Roman"/>
          <w:sz w:val="28"/>
        </w:rPr>
      </w:pPr>
      <w:r w:rsidRPr="00AE7593">
        <w:rPr>
          <w:rFonts w:ascii="Times New Roman" w:hAnsi="Times New Roman" w:cs="Times New Roman"/>
          <w:sz w:val="28"/>
        </w:rPr>
        <w:t>В процессе обработки оператором моих персональных данных я (мы) предоставля</w:t>
      </w:r>
      <w:proofErr w:type="gramStart"/>
      <w:r w:rsidRPr="00AE7593">
        <w:rPr>
          <w:rFonts w:ascii="Times New Roman" w:hAnsi="Times New Roman" w:cs="Times New Roman"/>
          <w:sz w:val="28"/>
        </w:rPr>
        <w:t>ю(</w:t>
      </w:r>
      <w:proofErr w:type="gramEnd"/>
      <w:r w:rsidRPr="00AE7593">
        <w:rPr>
          <w:rFonts w:ascii="Times New Roman" w:hAnsi="Times New Roman" w:cs="Times New Roman"/>
          <w:sz w:val="28"/>
        </w:rPr>
        <w:t xml:space="preserve">ем) право его работникам передавать мои (наши) персональные </w:t>
      </w:r>
      <w:r w:rsidRPr="00AE7593">
        <w:rPr>
          <w:rFonts w:ascii="Times New Roman" w:hAnsi="Times New Roman" w:cs="Times New Roman"/>
          <w:sz w:val="28"/>
        </w:rPr>
        <w:lastRenderedPageBreak/>
        <w:t>данные другим ответственным лицам оператора и третьим лицам.</w:t>
      </w:r>
    </w:p>
    <w:p w:rsidR="00124AC9" w:rsidRPr="00AE7593" w:rsidRDefault="00124AC9" w:rsidP="00124AC9">
      <w:pPr>
        <w:widowControl w:val="0"/>
        <w:autoSpaceDE w:val="0"/>
        <w:autoSpaceDN w:val="0"/>
        <w:spacing w:after="0" w:line="240" w:lineRule="auto"/>
        <w:ind w:firstLine="708"/>
        <w:jc w:val="both"/>
        <w:rPr>
          <w:rFonts w:ascii="Times New Roman" w:hAnsi="Times New Roman" w:cs="Times New Roman"/>
          <w:sz w:val="28"/>
        </w:rPr>
      </w:pPr>
      <w:r w:rsidRPr="00AE7593">
        <w:rPr>
          <w:rFonts w:ascii="Times New Roman" w:hAnsi="Times New Roman" w:cs="Times New Roman"/>
          <w:sz w:val="28"/>
        </w:rPr>
        <w:t>Предоставля</w:t>
      </w:r>
      <w:proofErr w:type="gramStart"/>
      <w:r w:rsidRPr="00AE7593">
        <w:rPr>
          <w:rFonts w:ascii="Times New Roman" w:hAnsi="Times New Roman" w:cs="Times New Roman"/>
          <w:sz w:val="28"/>
        </w:rPr>
        <w:t>ю(</w:t>
      </w:r>
      <w:proofErr w:type="gramEnd"/>
      <w:r w:rsidRPr="00AE7593">
        <w:rPr>
          <w:rFonts w:ascii="Times New Roman" w:hAnsi="Times New Roman" w:cs="Times New Roman"/>
          <w:sz w:val="28"/>
        </w:rPr>
        <w:t>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124AC9" w:rsidRPr="00AE7593" w:rsidRDefault="00124AC9" w:rsidP="00124AC9">
      <w:pPr>
        <w:widowControl w:val="0"/>
        <w:autoSpaceDE w:val="0"/>
        <w:autoSpaceDN w:val="0"/>
        <w:spacing w:after="0" w:line="240" w:lineRule="auto"/>
        <w:ind w:firstLine="708"/>
        <w:jc w:val="both"/>
        <w:rPr>
          <w:rFonts w:ascii="Times New Roman" w:hAnsi="Times New Roman" w:cs="Times New Roman"/>
          <w:sz w:val="28"/>
        </w:rPr>
      </w:pPr>
      <w:r w:rsidRPr="00AE7593">
        <w:rPr>
          <w:rFonts w:ascii="Times New Roman" w:hAnsi="Times New Roman" w:cs="Times New Roman"/>
          <w:sz w:val="28"/>
        </w:rPr>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124AC9" w:rsidRPr="00AE7593" w:rsidRDefault="00124AC9" w:rsidP="00124AC9">
      <w:pPr>
        <w:widowControl w:val="0"/>
        <w:autoSpaceDE w:val="0"/>
        <w:autoSpaceDN w:val="0"/>
        <w:spacing w:after="0" w:line="240" w:lineRule="auto"/>
        <w:ind w:firstLine="708"/>
        <w:jc w:val="both"/>
        <w:rPr>
          <w:rFonts w:ascii="Times New Roman" w:hAnsi="Times New Roman" w:cs="Times New Roman"/>
          <w:sz w:val="28"/>
        </w:rPr>
      </w:pPr>
      <w:r w:rsidRPr="00AE7593">
        <w:rPr>
          <w:rFonts w:ascii="Times New Roman" w:hAnsi="Times New Roman" w:cs="Times New Roman"/>
          <w:sz w:val="28"/>
        </w:rPr>
        <w:t>Настоящее Согласие действует бессрочно.</w:t>
      </w:r>
    </w:p>
    <w:p w:rsidR="00124AC9" w:rsidRPr="00AE7593" w:rsidRDefault="00124AC9" w:rsidP="00124AC9">
      <w:pPr>
        <w:widowControl w:val="0"/>
        <w:autoSpaceDE w:val="0"/>
        <w:autoSpaceDN w:val="0"/>
        <w:spacing w:after="0" w:line="240" w:lineRule="auto"/>
        <w:ind w:firstLine="708"/>
        <w:jc w:val="both"/>
        <w:rPr>
          <w:rFonts w:ascii="Times New Roman" w:hAnsi="Times New Roman" w:cs="Times New Roman"/>
          <w:sz w:val="28"/>
        </w:rPr>
      </w:pPr>
      <w:r w:rsidRPr="00AE7593">
        <w:rPr>
          <w:rFonts w:ascii="Times New Roman" w:hAnsi="Times New Roman" w:cs="Times New Roman"/>
          <w:sz w:val="28"/>
        </w:rPr>
        <w:t>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124AC9" w:rsidRPr="00AE7593" w:rsidRDefault="00124AC9" w:rsidP="00124AC9">
      <w:pPr>
        <w:widowControl w:val="0"/>
        <w:autoSpaceDE w:val="0"/>
        <w:autoSpaceDN w:val="0"/>
        <w:spacing w:after="0" w:line="240" w:lineRule="auto"/>
        <w:ind w:firstLine="708"/>
        <w:jc w:val="both"/>
        <w:rPr>
          <w:rFonts w:ascii="Times New Roman" w:hAnsi="Times New Roman" w:cs="Times New Roman"/>
          <w:sz w:val="28"/>
        </w:rPr>
      </w:pPr>
      <w:r w:rsidRPr="00AE7593">
        <w:rPr>
          <w:rFonts w:ascii="Times New Roman" w:hAnsi="Times New Roman" w:cs="Times New Roman"/>
          <w:sz w:val="28"/>
        </w:rPr>
        <w:t xml:space="preserve">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w:t>
      </w:r>
      <w:r>
        <w:rPr>
          <w:rFonts w:ascii="Times New Roman" w:hAnsi="Times New Roman" w:cs="Times New Roman"/>
          <w:sz w:val="28"/>
        </w:rPr>
        <w:t xml:space="preserve">27 июля 2006 г. № 152-ФЗ </w:t>
      </w:r>
      <w:r w:rsidRPr="00AE7593">
        <w:rPr>
          <w:rFonts w:ascii="Times New Roman" w:hAnsi="Times New Roman" w:cs="Times New Roman"/>
          <w:sz w:val="28"/>
        </w:rPr>
        <w:t>«О персональных данных»).</w:t>
      </w:r>
    </w:p>
    <w:p w:rsidR="00124AC9" w:rsidRDefault="00124AC9" w:rsidP="00124AC9">
      <w:pPr>
        <w:widowControl w:val="0"/>
        <w:autoSpaceDE w:val="0"/>
        <w:autoSpaceDN w:val="0"/>
        <w:spacing w:after="0" w:line="240" w:lineRule="auto"/>
        <w:jc w:val="center"/>
        <w:rPr>
          <w:rFonts w:ascii="Times New Roman" w:hAnsi="Times New Roman" w:cs="Times New Roman"/>
          <w:b/>
          <w:sz w:val="28"/>
        </w:rPr>
      </w:pPr>
    </w:p>
    <w:p w:rsidR="00124AC9" w:rsidRDefault="00124AC9" w:rsidP="00124AC9">
      <w:pPr>
        <w:pStyle w:val="ConsPlusNormal"/>
        <w:jc w:val="both"/>
      </w:pPr>
      <w:r>
        <w:t>«____» _____________ _____ года</w:t>
      </w:r>
      <w:r>
        <w:tab/>
        <w:t xml:space="preserve">    __________</w:t>
      </w:r>
      <w:r>
        <w:tab/>
        <w:t xml:space="preserve">  ______________________</w:t>
      </w:r>
    </w:p>
    <w:p w:rsidR="00124AC9" w:rsidRPr="00BA0BDE" w:rsidRDefault="00124AC9" w:rsidP="00124AC9">
      <w:pPr>
        <w:pStyle w:val="ConsPlusNormal"/>
        <w:jc w:val="both"/>
        <w:rPr>
          <w:vertAlign w:val="superscript"/>
        </w:rPr>
      </w:pPr>
      <w:r>
        <w:tab/>
        <w:t xml:space="preserve">                                                           </w:t>
      </w:r>
      <w:r w:rsidRPr="00BA0BDE">
        <w:rPr>
          <w:vertAlign w:val="superscript"/>
        </w:rPr>
        <w:t>(подпись)</w:t>
      </w:r>
      <w:r>
        <w:rPr>
          <w:vertAlign w:val="superscript"/>
        </w:rPr>
        <w:t xml:space="preserve">                                          </w:t>
      </w:r>
      <w:r w:rsidRPr="00BA0BDE">
        <w:rPr>
          <w:vertAlign w:val="superscript"/>
        </w:rPr>
        <w:tab/>
        <w:t>(Ф.И.О.)</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124AC9" w:rsidTr="0001323C">
        <w:tc>
          <w:tcPr>
            <w:tcW w:w="9701" w:type="dxa"/>
            <w:hideMark/>
          </w:tcPr>
          <w:p w:rsidR="00124AC9" w:rsidRDefault="00124AC9" w:rsidP="0001323C">
            <w:pPr>
              <w:pStyle w:val="ConsPlusNormal"/>
              <w:ind w:firstLine="709"/>
              <w:jc w:val="both"/>
              <w:rPr>
                <w:lang w:eastAsia="en-US"/>
              </w:rPr>
            </w:pPr>
            <w:r>
              <w:rPr>
                <w:lang w:eastAsia="en-US"/>
              </w:rPr>
              <w:t>Подтверждаю, что ознакомле</w:t>
            </w:r>
            <w:proofErr w:type="gramStart"/>
            <w:r>
              <w:rPr>
                <w:lang w:eastAsia="en-US"/>
              </w:rPr>
              <w:t>н(</w:t>
            </w:r>
            <w:proofErr w:type="gramEnd"/>
            <w:r>
              <w:rPr>
                <w:lang w:eastAsia="en-US"/>
              </w:rPr>
              <w:t xml:space="preserve">а) с положениями Федерального </w:t>
            </w:r>
            <w:r w:rsidRPr="00BA0BDE">
              <w:rPr>
                <w:lang w:eastAsia="en-US"/>
              </w:rPr>
              <w:t>закона</w:t>
            </w:r>
            <w:r>
              <w:rPr>
                <w:lang w:eastAsia="en-US"/>
              </w:rPr>
              <w:t xml:space="preserve"> от    27 июля 2006 г. № 152-ФЗ «О персональных данных», права и обязанности в области защиты персональных данных мне разъяснены.</w:t>
            </w:r>
          </w:p>
        </w:tc>
      </w:tr>
    </w:tbl>
    <w:p w:rsidR="00124AC9" w:rsidRDefault="00124AC9" w:rsidP="00124AC9">
      <w:pPr>
        <w:pStyle w:val="ConsPlusNormal"/>
        <w:jc w:val="both"/>
      </w:pPr>
      <w:r>
        <w:t>«____» _____________ _____ года</w:t>
      </w:r>
      <w:r>
        <w:tab/>
        <w:t xml:space="preserve">    __________</w:t>
      </w:r>
      <w:r>
        <w:tab/>
        <w:t xml:space="preserve">  ______________________</w:t>
      </w:r>
    </w:p>
    <w:p w:rsidR="00124AC9" w:rsidRDefault="00124AC9" w:rsidP="00124AC9">
      <w:pPr>
        <w:pStyle w:val="ConsPlusNormal"/>
        <w:jc w:val="both"/>
        <w:rPr>
          <w:vertAlign w:val="superscript"/>
        </w:rPr>
      </w:pPr>
      <w:r>
        <w:tab/>
        <w:t xml:space="preserve">                                                           </w:t>
      </w:r>
      <w:r w:rsidRPr="00BA0BDE">
        <w:rPr>
          <w:vertAlign w:val="superscript"/>
        </w:rPr>
        <w:t>(подпись)</w:t>
      </w:r>
      <w:r>
        <w:rPr>
          <w:vertAlign w:val="superscript"/>
        </w:rPr>
        <w:t xml:space="preserve">                                          </w:t>
      </w:r>
      <w:r w:rsidRPr="00BA0BDE">
        <w:rPr>
          <w:vertAlign w:val="superscript"/>
        </w:rPr>
        <w:tab/>
        <w:t>(Ф.И.О.)</w:t>
      </w:r>
    </w:p>
    <w:p w:rsidR="00124AC9" w:rsidRPr="00A013FA" w:rsidRDefault="00124AC9" w:rsidP="00124AC9">
      <w:pPr>
        <w:pStyle w:val="ConsPlusNormal"/>
        <w:jc w:val="both"/>
        <w:rPr>
          <w:szCs w:val="28"/>
        </w:rPr>
      </w:pPr>
    </w:p>
    <w:p w:rsidR="00124AC9" w:rsidRPr="00A013FA" w:rsidRDefault="00124AC9" w:rsidP="00124AC9">
      <w:pPr>
        <w:pStyle w:val="ConsPlusNormal"/>
        <w:jc w:val="both"/>
        <w:rPr>
          <w:szCs w:val="28"/>
        </w:rPr>
      </w:pPr>
    </w:p>
    <w:p w:rsidR="00124AC9" w:rsidRPr="00A013FA" w:rsidRDefault="00124AC9" w:rsidP="00124AC9">
      <w:pPr>
        <w:pStyle w:val="ConsPlusNormal"/>
        <w:jc w:val="both"/>
        <w:rPr>
          <w:szCs w:val="28"/>
        </w:rPr>
      </w:pP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Начальник управления экономики,</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прогнозирования и потребительской сферы</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администрации муниципального образования</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Брюховецкий район</w:t>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t xml:space="preserve">   И.Н. </w:t>
      </w:r>
      <w:proofErr w:type="spellStart"/>
      <w:r w:rsidRPr="00A013FA">
        <w:rPr>
          <w:rFonts w:ascii="Times New Roman" w:hAnsi="Times New Roman" w:cs="Times New Roman"/>
          <w:sz w:val="28"/>
          <w:szCs w:val="28"/>
        </w:rPr>
        <w:t>Орешко</w:t>
      </w:r>
      <w:proofErr w:type="spellEnd"/>
    </w:p>
    <w:p w:rsidR="00124AC9" w:rsidRPr="00A013FA" w:rsidRDefault="00124AC9" w:rsidP="00124AC9">
      <w:pPr>
        <w:pStyle w:val="ConsPlusNormal"/>
        <w:jc w:val="both"/>
        <w:rPr>
          <w:szCs w:val="28"/>
        </w:rPr>
      </w:pPr>
    </w:p>
    <w:p w:rsidR="00124AC9" w:rsidRDefault="00124AC9">
      <w:r>
        <w:br w:type="page"/>
      </w:r>
    </w:p>
    <w:p w:rsidR="00124AC9"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124AC9"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к Порядку 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без постановки на учет</w:t>
      </w: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Pr="00C53996" w:rsidRDefault="00124AC9" w:rsidP="00124AC9">
      <w:pPr>
        <w:spacing w:after="0" w:line="240" w:lineRule="auto"/>
        <w:ind w:left="567" w:right="566"/>
        <w:jc w:val="center"/>
        <w:rPr>
          <w:rFonts w:ascii="Times New Roman" w:hAnsi="Times New Roman" w:cs="Times New Roman"/>
          <w:sz w:val="28"/>
          <w:szCs w:val="28"/>
        </w:rPr>
      </w:pPr>
      <w:r w:rsidRPr="00C53996">
        <w:rPr>
          <w:rFonts w:ascii="Times New Roman" w:hAnsi="Times New Roman" w:cs="Times New Roman"/>
          <w:sz w:val="28"/>
          <w:szCs w:val="28"/>
        </w:rPr>
        <w:t>Книга регистрации заявлений о наличии (отсутствии) предусмотренных законодательст</w:t>
      </w:r>
      <w:r>
        <w:rPr>
          <w:rFonts w:ascii="Times New Roman" w:hAnsi="Times New Roman" w:cs="Times New Roman"/>
          <w:sz w:val="28"/>
          <w:szCs w:val="28"/>
        </w:rPr>
        <w:t>вом оснований признания граждан</w:t>
      </w:r>
      <w:r w:rsidRPr="00C53996">
        <w:rPr>
          <w:rFonts w:ascii="Times New Roman" w:hAnsi="Times New Roman" w:cs="Times New Roman"/>
          <w:sz w:val="28"/>
          <w:szCs w:val="28"/>
        </w:rPr>
        <w:t xml:space="preserve"> </w:t>
      </w:r>
      <w:proofErr w:type="gramStart"/>
      <w:r w:rsidRPr="00C53996">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w:t>
      </w:r>
      <w:r w:rsidRPr="00C53996">
        <w:rPr>
          <w:rFonts w:ascii="Times New Roman" w:hAnsi="Times New Roman" w:cs="Times New Roman"/>
          <w:sz w:val="28"/>
          <w:szCs w:val="28"/>
        </w:rPr>
        <w:t xml:space="preserve"> без постановки на учет</w:t>
      </w:r>
    </w:p>
    <w:p w:rsidR="00124AC9" w:rsidRDefault="00124AC9" w:rsidP="00124AC9">
      <w:pPr>
        <w:spacing w:after="0" w:line="240" w:lineRule="auto"/>
        <w:rPr>
          <w:rFonts w:ascii="Times New Roman" w:hAnsi="Times New Roman" w:cs="Times New Roman"/>
          <w:sz w:val="28"/>
          <w:szCs w:val="28"/>
        </w:rPr>
      </w:pPr>
    </w:p>
    <w:tbl>
      <w:tblPr>
        <w:tblStyle w:val="a6"/>
        <w:tblW w:w="9497" w:type="dxa"/>
        <w:tblInd w:w="250" w:type="dxa"/>
        <w:tblLayout w:type="fixed"/>
        <w:tblLook w:val="04A0" w:firstRow="1" w:lastRow="0" w:firstColumn="1" w:lastColumn="0" w:noHBand="0" w:noVBand="1"/>
      </w:tblPr>
      <w:tblGrid>
        <w:gridCol w:w="709"/>
        <w:gridCol w:w="1843"/>
        <w:gridCol w:w="1584"/>
        <w:gridCol w:w="1706"/>
        <w:gridCol w:w="1862"/>
        <w:gridCol w:w="1793"/>
      </w:tblGrid>
      <w:tr w:rsidR="00124AC9" w:rsidTr="0001323C">
        <w:tc>
          <w:tcPr>
            <w:tcW w:w="709" w:type="dxa"/>
            <w:vAlign w:val="center"/>
          </w:tcPr>
          <w:p w:rsidR="00124AC9" w:rsidRPr="00C53996" w:rsidRDefault="00124AC9" w:rsidP="0001323C">
            <w:pPr>
              <w:jc w:val="center"/>
              <w:rPr>
                <w:rFonts w:ascii="Times New Roman" w:hAnsi="Times New Roman" w:cs="Times New Roman"/>
                <w:sz w:val="24"/>
                <w:szCs w:val="24"/>
              </w:rPr>
            </w:pPr>
            <w:r w:rsidRPr="00C53996">
              <w:rPr>
                <w:rFonts w:ascii="Times New Roman" w:hAnsi="Times New Roman" w:cs="Times New Roman"/>
                <w:sz w:val="24"/>
                <w:szCs w:val="24"/>
              </w:rPr>
              <w:t xml:space="preserve">№ </w:t>
            </w:r>
            <w:proofErr w:type="gramStart"/>
            <w:r w:rsidRPr="00C53996">
              <w:rPr>
                <w:rFonts w:ascii="Times New Roman" w:hAnsi="Times New Roman" w:cs="Times New Roman"/>
                <w:sz w:val="24"/>
                <w:szCs w:val="24"/>
              </w:rPr>
              <w:t>п</w:t>
            </w:r>
            <w:proofErr w:type="gramEnd"/>
            <w:r w:rsidRPr="00C53996">
              <w:rPr>
                <w:rFonts w:ascii="Times New Roman" w:hAnsi="Times New Roman" w:cs="Times New Roman"/>
                <w:sz w:val="24"/>
                <w:szCs w:val="24"/>
              </w:rPr>
              <w:t>/п</w:t>
            </w:r>
          </w:p>
        </w:tc>
        <w:tc>
          <w:tcPr>
            <w:tcW w:w="1843" w:type="dxa"/>
            <w:vAlign w:val="center"/>
          </w:tcPr>
          <w:p w:rsidR="00124AC9" w:rsidRPr="00C53996" w:rsidRDefault="00124AC9" w:rsidP="0001323C">
            <w:pPr>
              <w:jc w:val="center"/>
              <w:rPr>
                <w:rFonts w:ascii="Times New Roman" w:hAnsi="Times New Roman" w:cs="Times New Roman"/>
                <w:sz w:val="24"/>
                <w:szCs w:val="24"/>
              </w:rPr>
            </w:pPr>
            <w:r w:rsidRPr="00C53996">
              <w:rPr>
                <w:rFonts w:ascii="Times New Roman" w:hAnsi="Times New Roman" w:cs="Times New Roman"/>
                <w:sz w:val="24"/>
                <w:szCs w:val="24"/>
              </w:rPr>
              <w:t>Дата и время принятия заявления</w:t>
            </w:r>
          </w:p>
        </w:tc>
        <w:tc>
          <w:tcPr>
            <w:tcW w:w="1584" w:type="dxa"/>
            <w:vAlign w:val="center"/>
          </w:tcPr>
          <w:p w:rsidR="00124AC9" w:rsidRPr="00C53996" w:rsidRDefault="00124AC9" w:rsidP="0001323C">
            <w:pPr>
              <w:jc w:val="center"/>
              <w:rPr>
                <w:rFonts w:ascii="Times New Roman" w:hAnsi="Times New Roman" w:cs="Times New Roman"/>
                <w:sz w:val="24"/>
                <w:szCs w:val="24"/>
              </w:rPr>
            </w:pPr>
            <w:r w:rsidRPr="00C53996">
              <w:rPr>
                <w:rFonts w:ascii="Times New Roman" w:hAnsi="Times New Roman" w:cs="Times New Roman"/>
                <w:sz w:val="24"/>
                <w:szCs w:val="24"/>
              </w:rPr>
              <w:t>Ф.И.О. заявителя</w:t>
            </w:r>
          </w:p>
        </w:tc>
        <w:tc>
          <w:tcPr>
            <w:tcW w:w="1706" w:type="dxa"/>
            <w:vAlign w:val="center"/>
          </w:tcPr>
          <w:p w:rsidR="00124AC9" w:rsidRPr="00C53996" w:rsidRDefault="00124AC9" w:rsidP="0001323C">
            <w:pPr>
              <w:jc w:val="center"/>
              <w:rPr>
                <w:rFonts w:ascii="Times New Roman" w:hAnsi="Times New Roman" w:cs="Times New Roman"/>
                <w:sz w:val="24"/>
                <w:szCs w:val="24"/>
              </w:rPr>
            </w:pPr>
            <w:r w:rsidRPr="00C53996">
              <w:rPr>
                <w:rFonts w:ascii="Times New Roman" w:hAnsi="Times New Roman" w:cs="Times New Roman"/>
                <w:sz w:val="24"/>
                <w:szCs w:val="24"/>
              </w:rPr>
              <w:t>Адрес места регистрации</w:t>
            </w:r>
          </w:p>
        </w:tc>
        <w:tc>
          <w:tcPr>
            <w:tcW w:w="1862" w:type="dxa"/>
            <w:vAlign w:val="center"/>
          </w:tcPr>
          <w:p w:rsidR="00124AC9" w:rsidRPr="00C53996" w:rsidRDefault="00124AC9" w:rsidP="0001323C">
            <w:pPr>
              <w:jc w:val="center"/>
              <w:rPr>
                <w:rFonts w:ascii="Times New Roman" w:hAnsi="Times New Roman" w:cs="Times New Roman"/>
                <w:sz w:val="24"/>
                <w:szCs w:val="24"/>
              </w:rPr>
            </w:pPr>
            <w:r w:rsidRPr="00C53996">
              <w:rPr>
                <w:rFonts w:ascii="Times New Roman" w:hAnsi="Times New Roman" w:cs="Times New Roman"/>
                <w:sz w:val="24"/>
                <w:szCs w:val="24"/>
              </w:rPr>
              <w:t>Результат рассмотрения заявления</w:t>
            </w:r>
          </w:p>
        </w:tc>
        <w:tc>
          <w:tcPr>
            <w:tcW w:w="1793" w:type="dxa"/>
            <w:vAlign w:val="center"/>
          </w:tcPr>
          <w:p w:rsidR="00124AC9" w:rsidRPr="00C53996" w:rsidRDefault="00124AC9" w:rsidP="0001323C">
            <w:pPr>
              <w:jc w:val="center"/>
              <w:rPr>
                <w:rFonts w:ascii="Times New Roman" w:hAnsi="Times New Roman" w:cs="Times New Roman"/>
                <w:sz w:val="24"/>
                <w:szCs w:val="24"/>
              </w:rPr>
            </w:pPr>
            <w:r w:rsidRPr="00C53996">
              <w:rPr>
                <w:rFonts w:ascii="Times New Roman" w:hAnsi="Times New Roman" w:cs="Times New Roman"/>
                <w:sz w:val="24"/>
                <w:szCs w:val="24"/>
              </w:rPr>
              <w:t>Примечание (кем принято заявление)</w:t>
            </w:r>
          </w:p>
        </w:tc>
      </w:tr>
      <w:tr w:rsidR="00124AC9" w:rsidTr="0001323C">
        <w:tc>
          <w:tcPr>
            <w:tcW w:w="709" w:type="dxa"/>
          </w:tcPr>
          <w:p w:rsidR="00124AC9" w:rsidRDefault="00124AC9" w:rsidP="0001323C">
            <w:pPr>
              <w:rPr>
                <w:rFonts w:ascii="Times New Roman" w:hAnsi="Times New Roman" w:cs="Times New Roman"/>
                <w:sz w:val="28"/>
                <w:szCs w:val="28"/>
              </w:rPr>
            </w:pPr>
          </w:p>
        </w:tc>
        <w:tc>
          <w:tcPr>
            <w:tcW w:w="1843" w:type="dxa"/>
          </w:tcPr>
          <w:p w:rsidR="00124AC9" w:rsidRDefault="00124AC9" w:rsidP="0001323C">
            <w:pPr>
              <w:rPr>
                <w:rFonts w:ascii="Times New Roman" w:hAnsi="Times New Roman" w:cs="Times New Roman"/>
                <w:sz w:val="28"/>
                <w:szCs w:val="28"/>
              </w:rPr>
            </w:pPr>
          </w:p>
        </w:tc>
        <w:tc>
          <w:tcPr>
            <w:tcW w:w="1584" w:type="dxa"/>
          </w:tcPr>
          <w:p w:rsidR="00124AC9" w:rsidRDefault="00124AC9" w:rsidP="0001323C">
            <w:pPr>
              <w:rPr>
                <w:rFonts w:ascii="Times New Roman" w:hAnsi="Times New Roman" w:cs="Times New Roman"/>
                <w:sz w:val="28"/>
                <w:szCs w:val="28"/>
              </w:rPr>
            </w:pPr>
          </w:p>
        </w:tc>
        <w:tc>
          <w:tcPr>
            <w:tcW w:w="1706" w:type="dxa"/>
          </w:tcPr>
          <w:p w:rsidR="00124AC9" w:rsidRDefault="00124AC9" w:rsidP="0001323C">
            <w:pPr>
              <w:rPr>
                <w:rFonts w:ascii="Times New Roman" w:hAnsi="Times New Roman" w:cs="Times New Roman"/>
                <w:sz w:val="28"/>
                <w:szCs w:val="28"/>
              </w:rPr>
            </w:pPr>
          </w:p>
        </w:tc>
        <w:tc>
          <w:tcPr>
            <w:tcW w:w="1862" w:type="dxa"/>
          </w:tcPr>
          <w:p w:rsidR="00124AC9" w:rsidRDefault="00124AC9" w:rsidP="0001323C">
            <w:pPr>
              <w:rPr>
                <w:rFonts w:ascii="Times New Roman" w:hAnsi="Times New Roman" w:cs="Times New Roman"/>
                <w:sz w:val="28"/>
                <w:szCs w:val="28"/>
              </w:rPr>
            </w:pPr>
          </w:p>
        </w:tc>
        <w:tc>
          <w:tcPr>
            <w:tcW w:w="1793" w:type="dxa"/>
          </w:tcPr>
          <w:p w:rsidR="00124AC9" w:rsidRDefault="00124AC9" w:rsidP="0001323C">
            <w:pPr>
              <w:rPr>
                <w:rFonts w:ascii="Times New Roman" w:hAnsi="Times New Roman" w:cs="Times New Roman"/>
                <w:sz w:val="28"/>
                <w:szCs w:val="28"/>
              </w:rPr>
            </w:pPr>
          </w:p>
        </w:tc>
      </w:tr>
      <w:tr w:rsidR="00124AC9" w:rsidTr="0001323C">
        <w:tc>
          <w:tcPr>
            <w:tcW w:w="709" w:type="dxa"/>
          </w:tcPr>
          <w:p w:rsidR="00124AC9" w:rsidRDefault="00124AC9" w:rsidP="0001323C">
            <w:pPr>
              <w:rPr>
                <w:rFonts w:ascii="Times New Roman" w:hAnsi="Times New Roman" w:cs="Times New Roman"/>
                <w:sz w:val="28"/>
                <w:szCs w:val="28"/>
              </w:rPr>
            </w:pPr>
          </w:p>
        </w:tc>
        <w:tc>
          <w:tcPr>
            <w:tcW w:w="1843" w:type="dxa"/>
          </w:tcPr>
          <w:p w:rsidR="00124AC9" w:rsidRDefault="00124AC9" w:rsidP="0001323C">
            <w:pPr>
              <w:rPr>
                <w:rFonts w:ascii="Times New Roman" w:hAnsi="Times New Roman" w:cs="Times New Roman"/>
                <w:sz w:val="28"/>
                <w:szCs w:val="28"/>
              </w:rPr>
            </w:pPr>
          </w:p>
        </w:tc>
        <w:tc>
          <w:tcPr>
            <w:tcW w:w="1584" w:type="dxa"/>
          </w:tcPr>
          <w:p w:rsidR="00124AC9" w:rsidRDefault="00124AC9" w:rsidP="0001323C">
            <w:pPr>
              <w:rPr>
                <w:rFonts w:ascii="Times New Roman" w:hAnsi="Times New Roman" w:cs="Times New Roman"/>
                <w:sz w:val="28"/>
                <w:szCs w:val="28"/>
              </w:rPr>
            </w:pPr>
          </w:p>
        </w:tc>
        <w:tc>
          <w:tcPr>
            <w:tcW w:w="1706" w:type="dxa"/>
          </w:tcPr>
          <w:p w:rsidR="00124AC9" w:rsidRDefault="00124AC9" w:rsidP="0001323C">
            <w:pPr>
              <w:rPr>
                <w:rFonts w:ascii="Times New Roman" w:hAnsi="Times New Roman" w:cs="Times New Roman"/>
                <w:sz w:val="28"/>
                <w:szCs w:val="28"/>
              </w:rPr>
            </w:pPr>
          </w:p>
        </w:tc>
        <w:tc>
          <w:tcPr>
            <w:tcW w:w="1862" w:type="dxa"/>
          </w:tcPr>
          <w:p w:rsidR="00124AC9" w:rsidRDefault="00124AC9" w:rsidP="0001323C">
            <w:pPr>
              <w:rPr>
                <w:rFonts w:ascii="Times New Roman" w:hAnsi="Times New Roman" w:cs="Times New Roman"/>
                <w:sz w:val="28"/>
                <w:szCs w:val="28"/>
              </w:rPr>
            </w:pPr>
          </w:p>
        </w:tc>
        <w:tc>
          <w:tcPr>
            <w:tcW w:w="1793" w:type="dxa"/>
          </w:tcPr>
          <w:p w:rsidR="00124AC9" w:rsidRDefault="00124AC9" w:rsidP="0001323C">
            <w:pPr>
              <w:rPr>
                <w:rFonts w:ascii="Times New Roman" w:hAnsi="Times New Roman" w:cs="Times New Roman"/>
                <w:sz w:val="28"/>
                <w:szCs w:val="28"/>
              </w:rPr>
            </w:pPr>
          </w:p>
        </w:tc>
      </w:tr>
      <w:tr w:rsidR="00124AC9" w:rsidTr="0001323C">
        <w:tc>
          <w:tcPr>
            <w:tcW w:w="709" w:type="dxa"/>
          </w:tcPr>
          <w:p w:rsidR="00124AC9" w:rsidRDefault="00124AC9" w:rsidP="0001323C">
            <w:pPr>
              <w:rPr>
                <w:rFonts w:ascii="Times New Roman" w:hAnsi="Times New Roman" w:cs="Times New Roman"/>
                <w:sz w:val="28"/>
                <w:szCs w:val="28"/>
              </w:rPr>
            </w:pPr>
          </w:p>
        </w:tc>
        <w:tc>
          <w:tcPr>
            <w:tcW w:w="1843" w:type="dxa"/>
          </w:tcPr>
          <w:p w:rsidR="00124AC9" w:rsidRDefault="00124AC9" w:rsidP="0001323C">
            <w:pPr>
              <w:rPr>
                <w:rFonts w:ascii="Times New Roman" w:hAnsi="Times New Roman" w:cs="Times New Roman"/>
                <w:sz w:val="28"/>
                <w:szCs w:val="28"/>
              </w:rPr>
            </w:pPr>
          </w:p>
        </w:tc>
        <w:tc>
          <w:tcPr>
            <w:tcW w:w="1584" w:type="dxa"/>
          </w:tcPr>
          <w:p w:rsidR="00124AC9" w:rsidRDefault="00124AC9" w:rsidP="0001323C">
            <w:pPr>
              <w:rPr>
                <w:rFonts w:ascii="Times New Roman" w:hAnsi="Times New Roman" w:cs="Times New Roman"/>
                <w:sz w:val="28"/>
                <w:szCs w:val="28"/>
              </w:rPr>
            </w:pPr>
          </w:p>
        </w:tc>
        <w:tc>
          <w:tcPr>
            <w:tcW w:w="1706" w:type="dxa"/>
          </w:tcPr>
          <w:p w:rsidR="00124AC9" w:rsidRDefault="00124AC9" w:rsidP="0001323C">
            <w:pPr>
              <w:rPr>
                <w:rFonts w:ascii="Times New Roman" w:hAnsi="Times New Roman" w:cs="Times New Roman"/>
                <w:sz w:val="28"/>
                <w:szCs w:val="28"/>
              </w:rPr>
            </w:pPr>
          </w:p>
        </w:tc>
        <w:tc>
          <w:tcPr>
            <w:tcW w:w="1862" w:type="dxa"/>
          </w:tcPr>
          <w:p w:rsidR="00124AC9" w:rsidRDefault="00124AC9" w:rsidP="0001323C">
            <w:pPr>
              <w:rPr>
                <w:rFonts w:ascii="Times New Roman" w:hAnsi="Times New Roman" w:cs="Times New Roman"/>
                <w:sz w:val="28"/>
                <w:szCs w:val="28"/>
              </w:rPr>
            </w:pPr>
          </w:p>
        </w:tc>
        <w:tc>
          <w:tcPr>
            <w:tcW w:w="1793" w:type="dxa"/>
          </w:tcPr>
          <w:p w:rsidR="00124AC9" w:rsidRDefault="00124AC9" w:rsidP="0001323C">
            <w:pPr>
              <w:rPr>
                <w:rFonts w:ascii="Times New Roman" w:hAnsi="Times New Roman" w:cs="Times New Roman"/>
                <w:sz w:val="28"/>
                <w:szCs w:val="28"/>
              </w:rPr>
            </w:pPr>
          </w:p>
        </w:tc>
      </w:tr>
      <w:tr w:rsidR="00124AC9" w:rsidTr="0001323C">
        <w:tc>
          <w:tcPr>
            <w:tcW w:w="709" w:type="dxa"/>
          </w:tcPr>
          <w:p w:rsidR="00124AC9" w:rsidRDefault="00124AC9" w:rsidP="0001323C">
            <w:pPr>
              <w:rPr>
                <w:rFonts w:ascii="Times New Roman" w:hAnsi="Times New Roman" w:cs="Times New Roman"/>
                <w:sz w:val="28"/>
                <w:szCs w:val="28"/>
              </w:rPr>
            </w:pPr>
          </w:p>
        </w:tc>
        <w:tc>
          <w:tcPr>
            <w:tcW w:w="1843" w:type="dxa"/>
          </w:tcPr>
          <w:p w:rsidR="00124AC9" w:rsidRDefault="00124AC9" w:rsidP="0001323C">
            <w:pPr>
              <w:rPr>
                <w:rFonts w:ascii="Times New Roman" w:hAnsi="Times New Roman" w:cs="Times New Roman"/>
                <w:sz w:val="28"/>
                <w:szCs w:val="28"/>
              </w:rPr>
            </w:pPr>
          </w:p>
        </w:tc>
        <w:tc>
          <w:tcPr>
            <w:tcW w:w="1584" w:type="dxa"/>
          </w:tcPr>
          <w:p w:rsidR="00124AC9" w:rsidRDefault="00124AC9" w:rsidP="0001323C">
            <w:pPr>
              <w:rPr>
                <w:rFonts w:ascii="Times New Roman" w:hAnsi="Times New Roman" w:cs="Times New Roman"/>
                <w:sz w:val="28"/>
                <w:szCs w:val="28"/>
              </w:rPr>
            </w:pPr>
          </w:p>
        </w:tc>
        <w:tc>
          <w:tcPr>
            <w:tcW w:w="1706" w:type="dxa"/>
          </w:tcPr>
          <w:p w:rsidR="00124AC9" w:rsidRDefault="00124AC9" w:rsidP="0001323C">
            <w:pPr>
              <w:rPr>
                <w:rFonts w:ascii="Times New Roman" w:hAnsi="Times New Roman" w:cs="Times New Roman"/>
                <w:sz w:val="28"/>
                <w:szCs w:val="28"/>
              </w:rPr>
            </w:pPr>
          </w:p>
        </w:tc>
        <w:tc>
          <w:tcPr>
            <w:tcW w:w="1862" w:type="dxa"/>
          </w:tcPr>
          <w:p w:rsidR="00124AC9" w:rsidRDefault="00124AC9" w:rsidP="0001323C">
            <w:pPr>
              <w:rPr>
                <w:rFonts w:ascii="Times New Roman" w:hAnsi="Times New Roman" w:cs="Times New Roman"/>
                <w:sz w:val="28"/>
                <w:szCs w:val="28"/>
              </w:rPr>
            </w:pPr>
          </w:p>
        </w:tc>
        <w:tc>
          <w:tcPr>
            <w:tcW w:w="1793" w:type="dxa"/>
          </w:tcPr>
          <w:p w:rsidR="00124AC9" w:rsidRDefault="00124AC9" w:rsidP="0001323C">
            <w:pPr>
              <w:rPr>
                <w:rFonts w:ascii="Times New Roman" w:hAnsi="Times New Roman" w:cs="Times New Roman"/>
                <w:sz w:val="28"/>
                <w:szCs w:val="28"/>
              </w:rPr>
            </w:pPr>
          </w:p>
        </w:tc>
      </w:tr>
      <w:tr w:rsidR="00124AC9" w:rsidTr="0001323C">
        <w:tc>
          <w:tcPr>
            <w:tcW w:w="709" w:type="dxa"/>
          </w:tcPr>
          <w:p w:rsidR="00124AC9" w:rsidRDefault="00124AC9" w:rsidP="0001323C">
            <w:pPr>
              <w:rPr>
                <w:rFonts w:ascii="Times New Roman" w:hAnsi="Times New Roman" w:cs="Times New Roman"/>
                <w:sz w:val="28"/>
                <w:szCs w:val="28"/>
              </w:rPr>
            </w:pPr>
          </w:p>
        </w:tc>
        <w:tc>
          <w:tcPr>
            <w:tcW w:w="1843" w:type="dxa"/>
          </w:tcPr>
          <w:p w:rsidR="00124AC9" w:rsidRDefault="00124AC9" w:rsidP="0001323C">
            <w:pPr>
              <w:rPr>
                <w:rFonts w:ascii="Times New Roman" w:hAnsi="Times New Roman" w:cs="Times New Roman"/>
                <w:sz w:val="28"/>
                <w:szCs w:val="28"/>
              </w:rPr>
            </w:pPr>
          </w:p>
        </w:tc>
        <w:tc>
          <w:tcPr>
            <w:tcW w:w="1584" w:type="dxa"/>
          </w:tcPr>
          <w:p w:rsidR="00124AC9" w:rsidRDefault="00124AC9" w:rsidP="0001323C">
            <w:pPr>
              <w:rPr>
                <w:rFonts w:ascii="Times New Roman" w:hAnsi="Times New Roman" w:cs="Times New Roman"/>
                <w:sz w:val="28"/>
                <w:szCs w:val="28"/>
              </w:rPr>
            </w:pPr>
          </w:p>
        </w:tc>
        <w:tc>
          <w:tcPr>
            <w:tcW w:w="1706" w:type="dxa"/>
          </w:tcPr>
          <w:p w:rsidR="00124AC9" w:rsidRDefault="00124AC9" w:rsidP="0001323C">
            <w:pPr>
              <w:rPr>
                <w:rFonts w:ascii="Times New Roman" w:hAnsi="Times New Roman" w:cs="Times New Roman"/>
                <w:sz w:val="28"/>
                <w:szCs w:val="28"/>
              </w:rPr>
            </w:pPr>
          </w:p>
        </w:tc>
        <w:tc>
          <w:tcPr>
            <w:tcW w:w="1862" w:type="dxa"/>
          </w:tcPr>
          <w:p w:rsidR="00124AC9" w:rsidRDefault="00124AC9" w:rsidP="0001323C">
            <w:pPr>
              <w:rPr>
                <w:rFonts w:ascii="Times New Roman" w:hAnsi="Times New Roman" w:cs="Times New Roman"/>
                <w:sz w:val="28"/>
                <w:szCs w:val="28"/>
              </w:rPr>
            </w:pPr>
          </w:p>
        </w:tc>
        <w:tc>
          <w:tcPr>
            <w:tcW w:w="1793" w:type="dxa"/>
          </w:tcPr>
          <w:p w:rsidR="00124AC9" w:rsidRDefault="00124AC9" w:rsidP="0001323C">
            <w:pPr>
              <w:rPr>
                <w:rFonts w:ascii="Times New Roman" w:hAnsi="Times New Roman" w:cs="Times New Roman"/>
                <w:sz w:val="28"/>
                <w:szCs w:val="28"/>
              </w:rPr>
            </w:pPr>
          </w:p>
        </w:tc>
      </w:tr>
    </w:tbl>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Начальник управления экономики,</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прогнозирования и потребительской сферы</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администрации муниципального образования</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Брюховецкий район</w:t>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t xml:space="preserve">   И.Н. </w:t>
      </w:r>
      <w:proofErr w:type="spellStart"/>
      <w:r w:rsidRPr="00A013FA">
        <w:rPr>
          <w:rFonts w:ascii="Times New Roman" w:hAnsi="Times New Roman" w:cs="Times New Roman"/>
          <w:sz w:val="28"/>
          <w:szCs w:val="28"/>
        </w:rPr>
        <w:t>Орешко</w:t>
      </w:r>
      <w:proofErr w:type="spellEnd"/>
    </w:p>
    <w:p w:rsidR="00124AC9" w:rsidRPr="00170A8D" w:rsidRDefault="00124AC9" w:rsidP="00124AC9">
      <w:pPr>
        <w:spacing w:after="0" w:line="240" w:lineRule="auto"/>
        <w:rPr>
          <w:rFonts w:ascii="Times New Roman" w:hAnsi="Times New Roman" w:cs="Times New Roman"/>
          <w:sz w:val="28"/>
          <w:szCs w:val="28"/>
        </w:rPr>
      </w:pPr>
    </w:p>
    <w:p w:rsidR="00124AC9" w:rsidRDefault="00124AC9">
      <w:r>
        <w:br w:type="page"/>
      </w:r>
    </w:p>
    <w:p w:rsidR="00124AC9"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24AC9" w:rsidRDefault="00124AC9" w:rsidP="00124AC9">
      <w:pPr>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к Порядку 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без постановки на учет</w:t>
      </w:r>
    </w:p>
    <w:p w:rsidR="00124AC9" w:rsidRDefault="00124AC9" w:rsidP="00124AC9">
      <w:pPr>
        <w:pStyle w:val="ConsPlusNonformat"/>
        <w:ind w:left="5103"/>
        <w:jc w:val="both"/>
        <w:rPr>
          <w:rFonts w:ascii="Times New Roman" w:hAnsi="Times New Roman" w:cs="Times New Roman"/>
          <w:sz w:val="28"/>
          <w:szCs w:val="28"/>
        </w:rPr>
      </w:pPr>
    </w:p>
    <w:p w:rsidR="00124AC9" w:rsidRDefault="00124AC9" w:rsidP="00124AC9">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24AC9" w:rsidRDefault="00124AC9" w:rsidP="00124AC9">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24AC9" w:rsidRDefault="00124AC9" w:rsidP="00124AC9">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24AC9" w:rsidRDefault="00124AC9" w:rsidP="00124AC9">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24AC9" w:rsidRDefault="00124AC9" w:rsidP="00124AC9">
      <w:pPr>
        <w:pStyle w:val="ConsPlusNonformat"/>
        <w:jc w:val="both"/>
        <w:rPr>
          <w:rFonts w:ascii="Times New Roman" w:hAnsi="Times New Roman" w:cs="Times New Roman"/>
          <w:sz w:val="28"/>
          <w:szCs w:val="28"/>
        </w:rPr>
      </w:pPr>
    </w:p>
    <w:p w:rsidR="00124AC9" w:rsidRPr="00E0379B" w:rsidRDefault="00124AC9" w:rsidP="00124AC9">
      <w:pPr>
        <w:pStyle w:val="ConsPlusNonformat"/>
        <w:jc w:val="both"/>
        <w:rPr>
          <w:rFonts w:ascii="Times New Roman" w:hAnsi="Times New Roman" w:cs="Times New Roman"/>
          <w:sz w:val="28"/>
          <w:szCs w:val="28"/>
        </w:rPr>
      </w:pPr>
    </w:p>
    <w:p w:rsidR="00124AC9" w:rsidRPr="00E0379B" w:rsidRDefault="00124AC9" w:rsidP="00124AC9">
      <w:pPr>
        <w:pStyle w:val="ConsPlusNonformat"/>
        <w:jc w:val="center"/>
        <w:rPr>
          <w:rFonts w:ascii="Times New Roman" w:hAnsi="Times New Roman" w:cs="Times New Roman"/>
          <w:sz w:val="28"/>
          <w:szCs w:val="28"/>
        </w:rPr>
      </w:pPr>
      <w:bookmarkStart w:id="2" w:name="P2275"/>
      <w:bookmarkEnd w:id="2"/>
      <w:r w:rsidRPr="00E0379B">
        <w:rPr>
          <w:rFonts w:ascii="Times New Roman" w:hAnsi="Times New Roman" w:cs="Times New Roman"/>
          <w:sz w:val="28"/>
          <w:szCs w:val="28"/>
        </w:rPr>
        <w:t>РАСПИСКА</w:t>
      </w:r>
    </w:p>
    <w:p w:rsidR="00124AC9" w:rsidRPr="00E0379B" w:rsidRDefault="00124AC9" w:rsidP="00124AC9">
      <w:pPr>
        <w:pStyle w:val="ConsPlusNonformat"/>
        <w:jc w:val="center"/>
        <w:rPr>
          <w:rFonts w:ascii="Times New Roman" w:hAnsi="Times New Roman" w:cs="Times New Roman"/>
          <w:sz w:val="28"/>
          <w:szCs w:val="28"/>
        </w:rPr>
      </w:pPr>
      <w:r w:rsidRPr="00E0379B">
        <w:rPr>
          <w:rFonts w:ascii="Times New Roman" w:hAnsi="Times New Roman" w:cs="Times New Roman"/>
          <w:sz w:val="28"/>
          <w:szCs w:val="28"/>
        </w:rPr>
        <w:t xml:space="preserve">в принятии </w:t>
      </w:r>
      <w:r>
        <w:rPr>
          <w:rFonts w:ascii="Times New Roman" w:hAnsi="Times New Roman" w:cs="Times New Roman"/>
          <w:sz w:val="28"/>
          <w:szCs w:val="28"/>
        </w:rPr>
        <w:t>уполномоченным органом</w:t>
      </w:r>
    </w:p>
    <w:p w:rsidR="00124AC9" w:rsidRPr="00E0379B" w:rsidRDefault="00124AC9" w:rsidP="00124AC9">
      <w:pPr>
        <w:pStyle w:val="ConsPlusNonformat"/>
        <w:jc w:val="center"/>
        <w:rPr>
          <w:rFonts w:ascii="Times New Roman" w:hAnsi="Times New Roman" w:cs="Times New Roman"/>
          <w:sz w:val="28"/>
          <w:szCs w:val="28"/>
        </w:rPr>
      </w:pPr>
      <w:r w:rsidRPr="00E0379B">
        <w:rPr>
          <w:rFonts w:ascii="Times New Roman" w:hAnsi="Times New Roman" w:cs="Times New Roman"/>
          <w:sz w:val="28"/>
          <w:szCs w:val="28"/>
        </w:rPr>
        <w:t>от гражданина всех необходимых учетных документов</w:t>
      </w:r>
    </w:p>
    <w:p w:rsidR="00124AC9" w:rsidRPr="00E0379B" w:rsidRDefault="00124AC9" w:rsidP="00124AC9">
      <w:pPr>
        <w:pStyle w:val="ConsPlusNonformat"/>
        <w:jc w:val="both"/>
        <w:rPr>
          <w:rFonts w:ascii="Times New Roman" w:hAnsi="Times New Roman" w:cs="Times New Roman"/>
          <w:sz w:val="28"/>
          <w:szCs w:val="28"/>
        </w:rPr>
      </w:pPr>
    </w:p>
    <w:p w:rsidR="00124AC9" w:rsidRPr="00E0379B" w:rsidRDefault="00124AC9" w:rsidP="00124AC9">
      <w:pPr>
        <w:pStyle w:val="ConsPlusNonformat"/>
        <w:ind w:firstLine="708"/>
        <w:jc w:val="both"/>
        <w:rPr>
          <w:rFonts w:ascii="Times New Roman" w:hAnsi="Times New Roman" w:cs="Times New Roman"/>
          <w:sz w:val="28"/>
          <w:szCs w:val="28"/>
        </w:rPr>
      </w:pPr>
      <w:r w:rsidRPr="00E0379B">
        <w:rPr>
          <w:rFonts w:ascii="Times New Roman" w:hAnsi="Times New Roman" w:cs="Times New Roman"/>
          <w:sz w:val="28"/>
          <w:szCs w:val="28"/>
        </w:rPr>
        <w:t>От гра</w:t>
      </w:r>
      <w:r>
        <w:rPr>
          <w:rFonts w:ascii="Times New Roman" w:hAnsi="Times New Roman" w:cs="Times New Roman"/>
          <w:sz w:val="28"/>
          <w:szCs w:val="28"/>
        </w:rPr>
        <w:t>жданина _____________________________</w:t>
      </w:r>
      <w:r w:rsidRPr="00E0379B">
        <w:rPr>
          <w:rFonts w:ascii="Times New Roman" w:hAnsi="Times New Roman" w:cs="Times New Roman"/>
          <w:sz w:val="28"/>
          <w:szCs w:val="28"/>
        </w:rPr>
        <w:t>____________________,</w:t>
      </w:r>
    </w:p>
    <w:p w:rsidR="00124AC9" w:rsidRPr="00E0379B" w:rsidRDefault="00124AC9" w:rsidP="00124AC9">
      <w:pPr>
        <w:pStyle w:val="ConsPlusNonformat"/>
        <w:jc w:val="center"/>
        <w:rPr>
          <w:rFonts w:ascii="Times New Roman" w:hAnsi="Times New Roman" w:cs="Times New Roman"/>
          <w:sz w:val="28"/>
          <w:szCs w:val="28"/>
          <w:vertAlign w:val="superscript"/>
        </w:rPr>
      </w:pPr>
      <w:r w:rsidRPr="00E0379B">
        <w:rPr>
          <w:rFonts w:ascii="Times New Roman" w:hAnsi="Times New Roman" w:cs="Times New Roman"/>
          <w:sz w:val="28"/>
          <w:szCs w:val="28"/>
          <w:vertAlign w:val="superscript"/>
        </w:rPr>
        <w:t>(фамилия, имя, отчество полностью)</w:t>
      </w:r>
    </w:p>
    <w:p w:rsidR="00124AC9" w:rsidRPr="00E0379B" w:rsidRDefault="00124AC9" w:rsidP="00124AC9">
      <w:pPr>
        <w:pStyle w:val="ConsPlusNonformat"/>
        <w:jc w:val="both"/>
        <w:rPr>
          <w:rFonts w:ascii="Times New Roman" w:hAnsi="Times New Roman" w:cs="Times New Roman"/>
          <w:sz w:val="28"/>
          <w:szCs w:val="28"/>
        </w:rPr>
      </w:pPr>
      <w:r w:rsidRPr="00E0379B">
        <w:rPr>
          <w:rFonts w:ascii="Times New Roman" w:hAnsi="Times New Roman" w:cs="Times New Roman"/>
          <w:sz w:val="28"/>
          <w:szCs w:val="28"/>
        </w:rPr>
        <w:t>зарегистрированного по месту жительства п</w:t>
      </w:r>
      <w:r>
        <w:rPr>
          <w:rFonts w:ascii="Times New Roman" w:hAnsi="Times New Roman" w:cs="Times New Roman"/>
          <w:sz w:val="28"/>
          <w:szCs w:val="28"/>
        </w:rPr>
        <w:t>о адресу: ____________________</w:t>
      </w:r>
      <w:r w:rsidRPr="00E0379B">
        <w:rPr>
          <w:rFonts w:ascii="Times New Roman" w:hAnsi="Times New Roman" w:cs="Times New Roman"/>
          <w:sz w:val="28"/>
          <w:szCs w:val="28"/>
        </w:rPr>
        <w:t>__</w:t>
      </w:r>
    </w:p>
    <w:p w:rsidR="00124AC9" w:rsidRPr="00E0379B" w:rsidRDefault="00124AC9" w:rsidP="00124AC9">
      <w:pPr>
        <w:pStyle w:val="ConsPlusNonformat"/>
        <w:jc w:val="both"/>
        <w:rPr>
          <w:rFonts w:ascii="Times New Roman" w:hAnsi="Times New Roman" w:cs="Times New Roman"/>
          <w:sz w:val="28"/>
          <w:szCs w:val="28"/>
        </w:rPr>
      </w:pPr>
      <w:r>
        <w:rPr>
          <w:rFonts w:ascii="Times New Roman" w:hAnsi="Times New Roman" w:cs="Times New Roman"/>
          <w:sz w:val="28"/>
          <w:szCs w:val="28"/>
        </w:rPr>
        <w:t>_____</w:t>
      </w:r>
      <w:r w:rsidRPr="00E0379B">
        <w:rPr>
          <w:rFonts w:ascii="Times New Roman" w:hAnsi="Times New Roman" w:cs="Times New Roman"/>
          <w:sz w:val="28"/>
          <w:szCs w:val="28"/>
        </w:rPr>
        <w:t>_______________________________________________________________,</w:t>
      </w:r>
    </w:p>
    <w:p w:rsidR="00124AC9" w:rsidRPr="00E0379B" w:rsidRDefault="00124AC9" w:rsidP="00124AC9">
      <w:pPr>
        <w:pStyle w:val="ConsPlusNonformat"/>
        <w:spacing w:after="240"/>
        <w:jc w:val="both"/>
        <w:rPr>
          <w:rFonts w:ascii="Times New Roman" w:hAnsi="Times New Roman" w:cs="Times New Roman"/>
          <w:sz w:val="28"/>
          <w:szCs w:val="28"/>
        </w:rPr>
      </w:pPr>
      <w:r>
        <w:rPr>
          <w:rFonts w:ascii="Times New Roman" w:hAnsi="Times New Roman" w:cs="Times New Roman"/>
          <w:sz w:val="28"/>
          <w:szCs w:val="28"/>
        </w:rPr>
        <w:t xml:space="preserve">«___» ______________________ г. </w:t>
      </w:r>
      <w:r w:rsidRPr="00E0379B">
        <w:rPr>
          <w:rFonts w:ascii="Times New Roman" w:hAnsi="Times New Roman" w:cs="Times New Roman"/>
          <w:sz w:val="28"/>
          <w:szCs w:val="28"/>
        </w:rPr>
        <w:t>получены все</w:t>
      </w:r>
      <w:r>
        <w:rPr>
          <w:rFonts w:ascii="Times New Roman" w:hAnsi="Times New Roman" w:cs="Times New Roman"/>
          <w:sz w:val="28"/>
          <w:szCs w:val="28"/>
        </w:rPr>
        <w:t xml:space="preserve"> учетные документы, необходимые </w:t>
      </w:r>
      <w:r w:rsidRPr="00E0379B">
        <w:rPr>
          <w:rFonts w:ascii="Times New Roman" w:hAnsi="Times New Roman" w:cs="Times New Roman"/>
          <w:sz w:val="28"/>
          <w:szCs w:val="28"/>
        </w:rPr>
        <w:t>для рассмотрения ег</w:t>
      </w:r>
      <w:r>
        <w:rPr>
          <w:rFonts w:ascii="Times New Roman" w:hAnsi="Times New Roman" w:cs="Times New Roman"/>
          <w:sz w:val="28"/>
          <w:szCs w:val="28"/>
        </w:rPr>
        <w:t xml:space="preserve">о заявления по вопросу 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без постановки на учет,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23"/>
        <w:gridCol w:w="1276"/>
        <w:gridCol w:w="992"/>
        <w:gridCol w:w="1276"/>
        <w:gridCol w:w="851"/>
        <w:gridCol w:w="1416"/>
      </w:tblGrid>
      <w:tr w:rsidR="00124AC9" w:rsidRPr="00E0379B" w:rsidTr="0001323C">
        <w:tc>
          <w:tcPr>
            <w:tcW w:w="567" w:type="dxa"/>
            <w:vMerge w:val="restart"/>
            <w:vAlign w:val="center"/>
          </w:tcPr>
          <w:p w:rsidR="00124AC9" w:rsidRPr="00E0379B" w:rsidRDefault="00124AC9" w:rsidP="0001323C">
            <w:pPr>
              <w:pStyle w:val="ConsPlusNormal"/>
              <w:jc w:val="center"/>
              <w:rPr>
                <w:sz w:val="24"/>
                <w:szCs w:val="24"/>
              </w:rPr>
            </w:pPr>
            <w:r w:rsidRPr="00E0379B">
              <w:rPr>
                <w:sz w:val="24"/>
                <w:szCs w:val="24"/>
              </w:rPr>
              <w:t xml:space="preserve">N </w:t>
            </w:r>
            <w:proofErr w:type="gramStart"/>
            <w:r w:rsidRPr="00E0379B">
              <w:rPr>
                <w:sz w:val="24"/>
                <w:szCs w:val="24"/>
              </w:rPr>
              <w:t>п</w:t>
            </w:r>
            <w:proofErr w:type="gramEnd"/>
            <w:r w:rsidRPr="00E0379B">
              <w:rPr>
                <w:sz w:val="24"/>
                <w:szCs w:val="24"/>
              </w:rPr>
              <w:t>/п</w:t>
            </w:r>
          </w:p>
        </w:tc>
        <w:tc>
          <w:tcPr>
            <w:tcW w:w="3323" w:type="dxa"/>
            <w:vMerge w:val="restart"/>
            <w:vAlign w:val="center"/>
          </w:tcPr>
          <w:p w:rsidR="00124AC9" w:rsidRPr="00E0379B" w:rsidRDefault="00124AC9" w:rsidP="0001323C">
            <w:pPr>
              <w:pStyle w:val="ConsPlusNormal"/>
              <w:jc w:val="center"/>
              <w:rPr>
                <w:sz w:val="24"/>
                <w:szCs w:val="24"/>
              </w:rPr>
            </w:pPr>
            <w:r w:rsidRPr="00E0379B">
              <w:rPr>
                <w:sz w:val="24"/>
                <w:szCs w:val="24"/>
              </w:rPr>
              <w:t>Наименование и реквизиты документа</w:t>
            </w:r>
          </w:p>
        </w:tc>
        <w:tc>
          <w:tcPr>
            <w:tcW w:w="2268" w:type="dxa"/>
            <w:gridSpan w:val="2"/>
            <w:vAlign w:val="center"/>
          </w:tcPr>
          <w:p w:rsidR="00124AC9" w:rsidRPr="00E0379B" w:rsidRDefault="00124AC9" w:rsidP="0001323C">
            <w:pPr>
              <w:pStyle w:val="ConsPlusNormal"/>
              <w:jc w:val="center"/>
              <w:rPr>
                <w:sz w:val="24"/>
                <w:szCs w:val="24"/>
              </w:rPr>
            </w:pPr>
            <w:r>
              <w:rPr>
                <w:sz w:val="24"/>
                <w:szCs w:val="24"/>
              </w:rPr>
              <w:t>Количество экземпля</w:t>
            </w:r>
            <w:r w:rsidRPr="00E0379B">
              <w:rPr>
                <w:sz w:val="24"/>
                <w:szCs w:val="24"/>
              </w:rPr>
              <w:t>ров (шт.)</w:t>
            </w:r>
          </w:p>
        </w:tc>
        <w:tc>
          <w:tcPr>
            <w:tcW w:w="2127" w:type="dxa"/>
            <w:gridSpan w:val="2"/>
            <w:vAlign w:val="center"/>
          </w:tcPr>
          <w:p w:rsidR="00124AC9" w:rsidRPr="00E0379B" w:rsidRDefault="00124AC9" w:rsidP="0001323C">
            <w:pPr>
              <w:pStyle w:val="ConsPlusNormal"/>
              <w:jc w:val="center"/>
              <w:rPr>
                <w:sz w:val="24"/>
                <w:szCs w:val="24"/>
              </w:rPr>
            </w:pPr>
            <w:r>
              <w:rPr>
                <w:sz w:val="24"/>
                <w:szCs w:val="24"/>
              </w:rPr>
              <w:t>Количест</w:t>
            </w:r>
            <w:r w:rsidRPr="00E0379B">
              <w:rPr>
                <w:sz w:val="24"/>
                <w:szCs w:val="24"/>
              </w:rPr>
              <w:t>во листов (шт.)</w:t>
            </w:r>
          </w:p>
        </w:tc>
        <w:tc>
          <w:tcPr>
            <w:tcW w:w="1416" w:type="dxa"/>
            <w:vMerge w:val="restart"/>
            <w:vAlign w:val="center"/>
          </w:tcPr>
          <w:p w:rsidR="00124AC9" w:rsidRPr="00E0379B" w:rsidRDefault="00124AC9" w:rsidP="0001323C">
            <w:pPr>
              <w:pStyle w:val="ConsPlusNormal"/>
              <w:jc w:val="center"/>
              <w:rPr>
                <w:sz w:val="24"/>
                <w:szCs w:val="24"/>
              </w:rPr>
            </w:pPr>
            <w:r w:rsidRPr="00E0379B">
              <w:rPr>
                <w:sz w:val="24"/>
                <w:szCs w:val="24"/>
              </w:rPr>
              <w:t>Примечание</w:t>
            </w:r>
          </w:p>
        </w:tc>
      </w:tr>
      <w:tr w:rsidR="00124AC9" w:rsidRPr="00E0379B" w:rsidTr="0001323C">
        <w:tc>
          <w:tcPr>
            <w:tcW w:w="567" w:type="dxa"/>
            <w:vMerge/>
          </w:tcPr>
          <w:p w:rsidR="00124AC9" w:rsidRPr="00E0379B" w:rsidRDefault="00124AC9" w:rsidP="0001323C">
            <w:pPr>
              <w:rPr>
                <w:sz w:val="24"/>
                <w:szCs w:val="24"/>
              </w:rPr>
            </w:pPr>
          </w:p>
        </w:tc>
        <w:tc>
          <w:tcPr>
            <w:tcW w:w="3323" w:type="dxa"/>
            <w:vMerge/>
          </w:tcPr>
          <w:p w:rsidR="00124AC9" w:rsidRPr="00E0379B" w:rsidRDefault="00124AC9" w:rsidP="0001323C">
            <w:pPr>
              <w:rPr>
                <w:sz w:val="24"/>
                <w:szCs w:val="24"/>
              </w:rPr>
            </w:pPr>
          </w:p>
        </w:tc>
        <w:tc>
          <w:tcPr>
            <w:tcW w:w="1276" w:type="dxa"/>
            <w:vAlign w:val="center"/>
          </w:tcPr>
          <w:p w:rsidR="00124AC9" w:rsidRPr="00E0379B" w:rsidRDefault="00124AC9" w:rsidP="0001323C">
            <w:pPr>
              <w:pStyle w:val="ConsPlusNormal"/>
              <w:jc w:val="center"/>
              <w:rPr>
                <w:sz w:val="24"/>
                <w:szCs w:val="24"/>
              </w:rPr>
            </w:pPr>
            <w:r w:rsidRPr="00E0379B">
              <w:rPr>
                <w:sz w:val="24"/>
                <w:szCs w:val="24"/>
              </w:rPr>
              <w:t>подлинник</w:t>
            </w:r>
          </w:p>
        </w:tc>
        <w:tc>
          <w:tcPr>
            <w:tcW w:w="992" w:type="dxa"/>
            <w:vAlign w:val="center"/>
          </w:tcPr>
          <w:p w:rsidR="00124AC9" w:rsidRPr="00E0379B" w:rsidRDefault="00124AC9" w:rsidP="0001323C">
            <w:pPr>
              <w:pStyle w:val="ConsPlusNormal"/>
              <w:jc w:val="center"/>
              <w:rPr>
                <w:sz w:val="24"/>
                <w:szCs w:val="24"/>
              </w:rPr>
            </w:pPr>
            <w:r w:rsidRPr="00E0379B">
              <w:rPr>
                <w:sz w:val="24"/>
                <w:szCs w:val="24"/>
              </w:rPr>
              <w:t>копия</w:t>
            </w:r>
          </w:p>
        </w:tc>
        <w:tc>
          <w:tcPr>
            <w:tcW w:w="1276" w:type="dxa"/>
            <w:vAlign w:val="center"/>
          </w:tcPr>
          <w:p w:rsidR="00124AC9" w:rsidRPr="00E0379B" w:rsidRDefault="00124AC9" w:rsidP="0001323C">
            <w:pPr>
              <w:pStyle w:val="ConsPlusNormal"/>
              <w:jc w:val="center"/>
              <w:rPr>
                <w:sz w:val="24"/>
                <w:szCs w:val="24"/>
              </w:rPr>
            </w:pPr>
            <w:r w:rsidRPr="00E0379B">
              <w:rPr>
                <w:sz w:val="24"/>
                <w:szCs w:val="24"/>
              </w:rPr>
              <w:t>подлинник</w:t>
            </w:r>
          </w:p>
        </w:tc>
        <w:tc>
          <w:tcPr>
            <w:tcW w:w="851" w:type="dxa"/>
            <w:vAlign w:val="center"/>
          </w:tcPr>
          <w:p w:rsidR="00124AC9" w:rsidRPr="00E0379B" w:rsidRDefault="00124AC9" w:rsidP="0001323C">
            <w:pPr>
              <w:pStyle w:val="ConsPlusNormal"/>
              <w:jc w:val="center"/>
              <w:rPr>
                <w:sz w:val="24"/>
                <w:szCs w:val="24"/>
              </w:rPr>
            </w:pPr>
            <w:r w:rsidRPr="00E0379B">
              <w:rPr>
                <w:sz w:val="24"/>
                <w:szCs w:val="24"/>
              </w:rPr>
              <w:t>копия</w:t>
            </w:r>
          </w:p>
        </w:tc>
        <w:tc>
          <w:tcPr>
            <w:tcW w:w="1416" w:type="dxa"/>
            <w:vMerge/>
          </w:tcPr>
          <w:p w:rsidR="00124AC9" w:rsidRPr="00E0379B" w:rsidRDefault="00124AC9" w:rsidP="0001323C">
            <w:pPr>
              <w:rPr>
                <w:sz w:val="24"/>
                <w:szCs w:val="24"/>
              </w:rPr>
            </w:pPr>
          </w:p>
        </w:tc>
      </w:tr>
      <w:tr w:rsidR="00124AC9" w:rsidRPr="00E0379B" w:rsidTr="0001323C">
        <w:tc>
          <w:tcPr>
            <w:tcW w:w="567" w:type="dxa"/>
          </w:tcPr>
          <w:p w:rsidR="00124AC9" w:rsidRPr="00E0379B" w:rsidRDefault="00124AC9" w:rsidP="0001323C">
            <w:pPr>
              <w:pStyle w:val="ConsPlusNormal"/>
              <w:rPr>
                <w:sz w:val="24"/>
                <w:szCs w:val="24"/>
              </w:rPr>
            </w:pPr>
          </w:p>
        </w:tc>
        <w:tc>
          <w:tcPr>
            <w:tcW w:w="3323"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992"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851" w:type="dxa"/>
          </w:tcPr>
          <w:p w:rsidR="00124AC9" w:rsidRPr="00E0379B" w:rsidRDefault="00124AC9" w:rsidP="0001323C">
            <w:pPr>
              <w:pStyle w:val="ConsPlusNormal"/>
              <w:rPr>
                <w:sz w:val="24"/>
                <w:szCs w:val="24"/>
              </w:rPr>
            </w:pPr>
          </w:p>
        </w:tc>
        <w:tc>
          <w:tcPr>
            <w:tcW w:w="1416" w:type="dxa"/>
          </w:tcPr>
          <w:p w:rsidR="00124AC9" w:rsidRPr="00E0379B" w:rsidRDefault="00124AC9" w:rsidP="0001323C">
            <w:pPr>
              <w:pStyle w:val="ConsPlusNormal"/>
              <w:rPr>
                <w:sz w:val="24"/>
                <w:szCs w:val="24"/>
              </w:rPr>
            </w:pPr>
          </w:p>
        </w:tc>
      </w:tr>
      <w:tr w:rsidR="00124AC9" w:rsidRPr="00E0379B" w:rsidTr="0001323C">
        <w:tc>
          <w:tcPr>
            <w:tcW w:w="567" w:type="dxa"/>
          </w:tcPr>
          <w:p w:rsidR="00124AC9" w:rsidRPr="00E0379B" w:rsidRDefault="00124AC9" w:rsidP="0001323C">
            <w:pPr>
              <w:pStyle w:val="ConsPlusNormal"/>
              <w:rPr>
                <w:sz w:val="24"/>
                <w:szCs w:val="24"/>
              </w:rPr>
            </w:pPr>
          </w:p>
        </w:tc>
        <w:tc>
          <w:tcPr>
            <w:tcW w:w="3323"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992"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851" w:type="dxa"/>
          </w:tcPr>
          <w:p w:rsidR="00124AC9" w:rsidRPr="00E0379B" w:rsidRDefault="00124AC9" w:rsidP="0001323C">
            <w:pPr>
              <w:pStyle w:val="ConsPlusNormal"/>
              <w:rPr>
                <w:sz w:val="24"/>
                <w:szCs w:val="24"/>
              </w:rPr>
            </w:pPr>
          </w:p>
        </w:tc>
        <w:tc>
          <w:tcPr>
            <w:tcW w:w="1416" w:type="dxa"/>
          </w:tcPr>
          <w:p w:rsidR="00124AC9" w:rsidRPr="00E0379B" w:rsidRDefault="00124AC9" w:rsidP="0001323C">
            <w:pPr>
              <w:pStyle w:val="ConsPlusNormal"/>
              <w:rPr>
                <w:sz w:val="24"/>
                <w:szCs w:val="24"/>
              </w:rPr>
            </w:pPr>
          </w:p>
        </w:tc>
      </w:tr>
      <w:tr w:rsidR="00124AC9" w:rsidRPr="00E0379B" w:rsidTr="0001323C">
        <w:tc>
          <w:tcPr>
            <w:tcW w:w="567" w:type="dxa"/>
          </w:tcPr>
          <w:p w:rsidR="00124AC9" w:rsidRPr="00E0379B" w:rsidRDefault="00124AC9" w:rsidP="0001323C">
            <w:pPr>
              <w:pStyle w:val="ConsPlusNormal"/>
              <w:rPr>
                <w:sz w:val="24"/>
                <w:szCs w:val="24"/>
              </w:rPr>
            </w:pPr>
          </w:p>
        </w:tc>
        <w:tc>
          <w:tcPr>
            <w:tcW w:w="3323"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992"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851" w:type="dxa"/>
          </w:tcPr>
          <w:p w:rsidR="00124AC9" w:rsidRPr="00E0379B" w:rsidRDefault="00124AC9" w:rsidP="0001323C">
            <w:pPr>
              <w:pStyle w:val="ConsPlusNormal"/>
              <w:rPr>
                <w:sz w:val="24"/>
                <w:szCs w:val="24"/>
              </w:rPr>
            </w:pPr>
          </w:p>
        </w:tc>
        <w:tc>
          <w:tcPr>
            <w:tcW w:w="1416" w:type="dxa"/>
          </w:tcPr>
          <w:p w:rsidR="00124AC9" w:rsidRPr="00E0379B" w:rsidRDefault="00124AC9" w:rsidP="0001323C">
            <w:pPr>
              <w:pStyle w:val="ConsPlusNormal"/>
              <w:rPr>
                <w:sz w:val="24"/>
                <w:szCs w:val="24"/>
              </w:rPr>
            </w:pPr>
          </w:p>
        </w:tc>
      </w:tr>
      <w:tr w:rsidR="00124AC9" w:rsidRPr="00E0379B" w:rsidTr="0001323C">
        <w:tc>
          <w:tcPr>
            <w:tcW w:w="567" w:type="dxa"/>
          </w:tcPr>
          <w:p w:rsidR="00124AC9" w:rsidRPr="00E0379B" w:rsidRDefault="00124AC9" w:rsidP="0001323C">
            <w:pPr>
              <w:pStyle w:val="ConsPlusNormal"/>
              <w:rPr>
                <w:sz w:val="24"/>
                <w:szCs w:val="24"/>
              </w:rPr>
            </w:pPr>
          </w:p>
        </w:tc>
        <w:tc>
          <w:tcPr>
            <w:tcW w:w="3323"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992"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851" w:type="dxa"/>
          </w:tcPr>
          <w:p w:rsidR="00124AC9" w:rsidRPr="00E0379B" w:rsidRDefault="00124AC9" w:rsidP="0001323C">
            <w:pPr>
              <w:pStyle w:val="ConsPlusNormal"/>
              <w:rPr>
                <w:sz w:val="24"/>
                <w:szCs w:val="24"/>
              </w:rPr>
            </w:pPr>
          </w:p>
        </w:tc>
        <w:tc>
          <w:tcPr>
            <w:tcW w:w="1416" w:type="dxa"/>
          </w:tcPr>
          <w:p w:rsidR="00124AC9" w:rsidRPr="00E0379B" w:rsidRDefault="00124AC9" w:rsidP="0001323C">
            <w:pPr>
              <w:pStyle w:val="ConsPlusNormal"/>
              <w:rPr>
                <w:sz w:val="24"/>
                <w:szCs w:val="24"/>
              </w:rPr>
            </w:pPr>
          </w:p>
        </w:tc>
      </w:tr>
      <w:tr w:rsidR="00124AC9" w:rsidRPr="00E0379B" w:rsidTr="0001323C">
        <w:tc>
          <w:tcPr>
            <w:tcW w:w="567" w:type="dxa"/>
          </w:tcPr>
          <w:p w:rsidR="00124AC9" w:rsidRPr="00E0379B" w:rsidRDefault="00124AC9" w:rsidP="0001323C">
            <w:pPr>
              <w:pStyle w:val="ConsPlusNormal"/>
              <w:rPr>
                <w:sz w:val="24"/>
                <w:szCs w:val="24"/>
              </w:rPr>
            </w:pPr>
          </w:p>
        </w:tc>
        <w:tc>
          <w:tcPr>
            <w:tcW w:w="3323"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992" w:type="dxa"/>
          </w:tcPr>
          <w:p w:rsidR="00124AC9" w:rsidRPr="00E0379B" w:rsidRDefault="00124AC9" w:rsidP="0001323C">
            <w:pPr>
              <w:pStyle w:val="ConsPlusNormal"/>
              <w:rPr>
                <w:sz w:val="24"/>
                <w:szCs w:val="24"/>
              </w:rPr>
            </w:pPr>
          </w:p>
        </w:tc>
        <w:tc>
          <w:tcPr>
            <w:tcW w:w="1276" w:type="dxa"/>
          </w:tcPr>
          <w:p w:rsidR="00124AC9" w:rsidRPr="00E0379B" w:rsidRDefault="00124AC9" w:rsidP="0001323C">
            <w:pPr>
              <w:pStyle w:val="ConsPlusNormal"/>
              <w:rPr>
                <w:sz w:val="24"/>
                <w:szCs w:val="24"/>
              </w:rPr>
            </w:pPr>
          </w:p>
        </w:tc>
        <w:tc>
          <w:tcPr>
            <w:tcW w:w="851" w:type="dxa"/>
          </w:tcPr>
          <w:p w:rsidR="00124AC9" w:rsidRPr="00E0379B" w:rsidRDefault="00124AC9" w:rsidP="0001323C">
            <w:pPr>
              <w:pStyle w:val="ConsPlusNormal"/>
              <w:rPr>
                <w:sz w:val="24"/>
                <w:szCs w:val="24"/>
              </w:rPr>
            </w:pPr>
          </w:p>
        </w:tc>
        <w:tc>
          <w:tcPr>
            <w:tcW w:w="1416" w:type="dxa"/>
          </w:tcPr>
          <w:p w:rsidR="00124AC9" w:rsidRPr="00E0379B" w:rsidRDefault="00124AC9" w:rsidP="0001323C">
            <w:pPr>
              <w:pStyle w:val="ConsPlusNormal"/>
              <w:rPr>
                <w:sz w:val="24"/>
                <w:szCs w:val="24"/>
              </w:rPr>
            </w:pPr>
          </w:p>
        </w:tc>
      </w:tr>
    </w:tbl>
    <w:p w:rsidR="00124AC9" w:rsidRDefault="00124AC9" w:rsidP="00124AC9">
      <w:pPr>
        <w:pStyle w:val="ConsPlusNormal"/>
        <w:spacing w:before="240"/>
        <w:ind w:firstLine="540"/>
        <w:jc w:val="both"/>
      </w:pPr>
      <w:r>
        <w:t>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31"/>
        <w:gridCol w:w="2835"/>
        <w:gridCol w:w="2268"/>
      </w:tblGrid>
      <w:tr w:rsidR="00124AC9" w:rsidTr="0001323C">
        <w:tc>
          <w:tcPr>
            <w:tcW w:w="567" w:type="dxa"/>
            <w:vAlign w:val="center"/>
          </w:tcPr>
          <w:p w:rsidR="00124AC9" w:rsidRPr="00E0379B" w:rsidRDefault="00124AC9" w:rsidP="0001323C">
            <w:pPr>
              <w:pStyle w:val="ConsPlusNormal"/>
              <w:jc w:val="center"/>
              <w:rPr>
                <w:sz w:val="24"/>
                <w:szCs w:val="24"/>
              </w:rPr>
            </w:pPr>
            <w:r w:rsidRPr="00E0379B">
              <w:rPr>
                <w:sz w:val="24"/>
                <w:szCs w:val="24"/>
              </w:rPr>
              <w:t xml:space="preserve">N </w:t>
            </w:r>
            <w:proofErr w:type="gramStart"/>
            <w:r w:rsidRPr="00E0379B">
              <w:rPr>
                <w:sz w:val="24"/>
                <w:szCs w:val="24"/>
              </w:rPr>
              <w:t>п</w:t>
            </w:r>
            <w:proofErr w:type="gramEnd"/>
            <w:r w:rsidRPr="00E0379B">
              <w:rPr>
                <w:sz w:val="24"/>
                <w:szCs w:val="24"/>
              </w:rPr>
              <w:t>/п</w:t>
            </w:r>
          </w:p>
        </w:tc>
        <w:tc>
          <w:tcPr>
            <w:tcW w:w="4031" w:type="dxa"/>
            <w:vAlign w:val="center"/>
          </w:tcPr>
          <w:p w:rsidR="00124AC9" w:rsidRPr="00E0379B" w:rsidRDefault="00124AC9" w:rsidP="0001323C">
            <w:pPr>
              <w:pStyle w:val="ConsPlusNormal"/>
              <w:jc w:val="center"/>
              <w:rPr>
                <w:sz w:val="24"/>
                <w:szCs w:val="24"/>
              </w:rPr>
            </w:pPr>
            <w:r w:rsidRPr="00E0379B">
              <w:rPr>
                <w:sz w:val="24"/>
                <w:szCs w:val="24"/>
              </w:rPr>
              <w:t>Наименование документа</w:t>
            </w:r>
          </w:p>
        </w:tc>
        <w:tc>
          <w:tcPr>
            <w:tcW w:w="2835" w:type="dxa"/>
            <w:vAlign w:val="center"/>
          </w:tcPr>
          <w:p w:rsidR="00124AC9" w:rsidRPr="00E0379B" w:rsidRDefault="00124AC9" w:rsidP="0001323C">
            <w:pPr>
              <w:pStyle w:val="ConsPlusNormal"/>
              <w:jc w:val="center"/>
              <w:rPr>
                <w:sz w:val="24"/>
                <w:szCs w:val="24"/>
              </w:rPr>
            </w:pPr>
            <w:r w:rsidRPr="00E0379B">
              <w:rPr>
                <w:sz w:val="24"/>
                <w:szCs w:val="24"/>
              </w:rPr>
              <w:t>Орган, в котором будет запрошена информация</w:t>
            </w:r>
          </w:p>
        </w:tc>
        <w:tc>
          <w:tcPr>
            <w:tcW w:w="2268" w:type="dxa"/>
            <w:vAlign w:val="center"/>
          </w:tcPr>
          <w:p w:rsidR="00124AC9" w:rsidRPr="00E0379B" w:rsidRDefault="00124AC9" w:rsidP="0001323C">
            <w:pPr>
              <w:pStyle w:val="ConsPlusNormal"/>
              <w:jc w:val="center"/>
              <w:rPr>
                <w:sz w:val="24"/>
                <w:szCs w:val="24"/>
              </w:rPr>
            </w:pPr>
            <w:r w:rsidRPr="00E0379B">
              <w:rPr>
                <w:sz w:val="24"/>
                <w:szCs w:val="24"/>
              </w:rPr>
              <w:t>Примечание</w:t>
            </w:r>
          </w:p>
        </w:tc>
      </w:tr>
      <w:tr w:rsidR="00124AC9" w:rsidTr="0001323C">
        <w:tc>
          <w:tcPr>
            <w:tcW w:w="567" w:type="dxa"/>
          </w:tcPr>
          <w:p w:rsidR="00124AC9" w:rsidRPr="00E0379B" w:rsidRDefault="00124AC9" w:rsidP="0001323C">
            <w:pPr>
              <w:pStyle w:val="ConsPlusNormal"/>
              <w:jc w:val="center"/>
              <w:rPr>
                <w:sz w:val="24"/>
                <w:szCs w:val="24"/>
              </w:rPr>
            </w:pPr>
            <w:r w:rsidRPr="00E0379B">
              <w:rPr>
                <w:sz w:val="24"/>
                <w:szCs w:val="24"/>
              </w:rPr>
              <w:t>1</w:t>
            </w:r>
          </w:p>
        </w:tc>
        <w:tc>
          <w:tcPr>
            <w:tcW w:w="4031" w:type="dxa"/>
          </w:tcPr>
          <w:p w:rsidR="00124AC9" w:rsidRPr="00E0379B" w:rsidRDefault="00124AC9" w:rsidP="0001323C">
            <w:pPr>
              <w:pStyle w:val="ConsPlusNormal"/>
              <w:jc w:val="center"/>
              <w:rPr>
                <w:sz w:val="24"/>
                <w:szCs w:val="24"/>
              </w:rPr>
            </w:pPr>
            <w:r w:rsidRPr="00E0379B">
              <w:rPr>
                <w:sz w:val="24"/>
                <w:szCs w:val="24"/>
              </w:rPr>
              <w:t>2</w:t>
            </w:r>
          </w:p>
        </w:tc>
        <w:tc>
          <w:tcPr>
            <w:tcW w:w="2835" w:type="dxa"/>
          </w:tcPr>
          <w:p w:rsidR="00124AC9" w:rsidRPr="00E0379B" w:rsidRDefault="00124AC9" w:rsidP="0001323C">
            <w:pPr>
              <w:pStyle w:val="ConsPlusNormal"/>
              <w:jc w:val="center"/>
              <w:rPr>
                <w:sz w:val="24"/>
                <w:szCs w:val="24"/>
              </w:rPr>
            </w:pPr>
            <w:r w:rsidRPr="00E0379B">
              <w:rPr>
                <w:sz w:val="24"/>
                <w:szCs w:val="24"/>
              </w:rPr>
              <w:t>3</w:t>
            </w:r>
          </w:p>
        </w:tc>
        <w:tc>
          <w:tcPr>
            <w:tcW w:w="2268" w:type="dxa"/>
          </w:tcPr>
          <w:p w:rsidR="00124AC9" w:rsidRPr="00E0379B" w:rsidRDefault="00124AC9" w:rsidP="0001323C">
            <w:pPr>
              <w:pStyle w:val="ConsPlusNormal"/>
              <w:jc w:val="center"/>
              <w:rPr>
                <w:sz w:val="24"/>
                <w:szCs w:val="24"/>
              </w:rPr>
            </w:pPr>
            <w:r w:rsidRPr="00E0379B">
              <w:rPr>
                <w:sz w:val="24"/>
                <w:szCs w:val="24"/>
              </w:rPr>
              <w:t>4</w:t>
            </w:r>
          </w:p>
        </w:tc>
      </w:tr>
      <w:tr w:rsidR="00124AC9" w:rsidTr="0001323C">
        <w:tc>
          <w:tcPr>
            <w:tcW w:w="567" w:type="dxa"/>
          </w:tcPr>
          <w:p w:rsidR="00124AC9" w:rsidRPr="00E0379B" w:rsidRDefault="00124AC9" w:rsidP="0001323C">
            <w:pPr>
              <w:pStyle w:val="ConsPlusNormal"/>
              <w:rPr>
                <w:sz w:val="24"/>
                <w:szCs w:val="24"/>
              </w:rPr>
            </w:pPr>
          </w:p>
        </w:tc>
        <w:tc>
          <w:tcPr>
            <w:tcW w:w="4031" w:type="dxa"/>
          </w:tcPr>
          <w:p w:rsidR="00124AC9" w:rsidRPr="00E0379B" w:rsidRDefault="00124AC9" w:rsidP="0001323C">
            <w:pPr>
              <w:pStyle w:val="ConsPlusNormal"/>
              <w:rPr>
                <w:sz w:val="24"/>
                <w:szCs w:val="24"/>
              </w:rPr>
            </w:pPr>
          </w:p>
        </w:tc>
        <w:tc>
          <w:tcPr>
            <w:tcW w:w="2835" w:type="dxa"/>
          </w:tcPr>
          <w:p w:rsidR="00124AC9" w:rsidRPr="00E0379B" w:rsidRDefault="00124AC9" w:rsidP="0001323C">
            <w:pPr>
              <w:pStyle w:val="ConsPlusNormal"/>
              <w:rPr>
                <w:sz w:val="24"/>
                <w:szCs w:val="24"/>
              </w:rPr>
            </w:pPr>
          </w:p>
        </w:tc>
        <w:tc>
          <w:tcPr>
            <w:tcW w:w="2268" w:type="dxa"/>
          </w:tcPr>
          <w:p w:rsidR="00124AC9" w:rsidRPr="00E0379B" w:rsidRDefault="00124AC9" w:rsidP="0001323C">
            <w:pPr>
              <w:pStyle w:val="ConsPlusNormal"/>
              <w:rPr>
                <w:sz w:val="24"/>
                <w:szCs w:val="24"/>
              </w:rPr>
            </w:pPr>
          </w:p>
        </w:tc>
      </w:tr>
      <w:tr w:rsidR="00124AC9" w:rsidTr="0001323C">
        <w:tc>
          <w:tcPr>
            <w:tcW w:w="567" w:type="dxa"/>
          </w:tcPr>
          <w:p w:rsidR="00124AC9" w:rsidRPr="00E0379B" w:rsidRDefault="00124AC9" w:rsidP="0001323C">
            <w:pPr>
              <w:pStyle w:val="ConsPlusNormal"/>
              <w:rPr>
                <w:sz w:val="24"/>
                <w:szCs w:val="24"/>
              </w:rPr>
            </w:pPr>
          </w:p>
        </w:tc>
        <w:tc>
          <w:tcPr>
            <w:tcW w:w="4031" w:type="dxa"/>
          </w:tcPr>
          <w:p w:rsidR="00124AC9" w:rsidRPr="00E0379B" w:rsidRDefault="00124AC9" w:rsidP="0001323C">
            <w:pPr>
              <w:pStyle w:val="ConsPlusNormal"/>
              <w:rPr>
                <w:sz w:val="24"/>
                <w:szCs w:val="24"/>
              </w:rPr>
            </w:pPr>
          </w:p>
        </w:tc>
        <w:tc>
          <w:tcPr>
            <w:tcW w:w="2835" w:type="dxa"/>
          </w:tcPr>
          <w:p w:rsidR="00124AC9" w:rsidRPr="00E0379B" w:rsidRDefault="00124AC9" w:rsidP="0001323C">
            <w:pPr>
              <w:pStyle w:val="ConsPlusNormal"/>
              <w:rPr>
                <w:sz w:val="24"/>
                <w:szCs w:val="24"/>
              </w:rPr>
            </w:pPr>
          </w:p>
        </w:tc>
        <w:tc>
          <w:tcPr>
            <w:tcW w:w="2268" w:type="dxa"/>
          </w:tcPr>
          <w:p w:rsidR="00124AC9" w:rsidRPr="00E0379B" w:rsidRDefault="00124AC9" w:rsidP="0001323C">
            <w:pPr>
              <w:pStyle w:val="ConsPlusNormal"/>
              <w:rPr>
                <w:sz w:val="24"/>
                <w:szCs w:val="24"/>
              </w:rPr>
            </w:pPr>
          </w:p>
        </w:tc>
      </w:tr>
      <w:tr w:rsidR="00124AC9" w:rsidTr="0001323C">
        <w:tc>
          <w:tcPr>
            <w:tcW w:w="567" w:type="dxa"/>
          </w:tcPr>
          <w:p w:rsidR="00124AC9" w:rsidRPr="00E0379B" w:rsidRDefault="00124AC9" w:rsidP="0001323C">
            <w:pPr>
              <w:pStyle w:val="ConsPlusNormal"/>
              <w:rPr>
                <w:sz w:val="24"/>
                <w:szCs w:val="24"/>
              </w:rPr>
            </w:pPr>
          </w:p>
        </w:tc>
        <w:tc>
          <w:tcPr>
            <w:tcW w:w="4031" w:type="dxa"/>
          </w:tcPr>
          <w:p w:rsidR="00124AC9" w:rsidRPr="00E0379B" w:rsidRDefault="00124AC9" w:rsidP="0001323C">
            <w:pPr>
              <w:pStyle w:val="ConsPlusNormal"/>
              <w:rPr>
                <w:sz w:val="24"/>
                <w:szCs w:val="24"/>
              </w:rPr>
            </w:pPr>
          </w:p>
        </w:tc>
        <w:tc>
          <w:tcPr>
            <w:tcW w:w="2835" w:type="dxa"/>
          </w:tcPr>
          <w:p w:rsidR="00124AC9" w:rsidRPr="00E0379B" w:rsidRDefault="00124AC9" w:rsidP="0001323C">
            <w:pPr>
              <w:pStyle w:val="ConsPlusNormal"/>
              <w:rPr>
                <w:sz w:val="24"/>
                <w:szCs w:val="24"/>
              </w:rPr>
            </w:pPr>
          </w:p>
        </w:tc>
        <w:tc>
          <w:tcPr>
            <w:tcW w:w="2268" w:type="dxa"/>
          </w:tcPr>
          <w:p w:rsidR="00124AC9" w:rsidRPr="00E0379B" w:rsidRDefault="00124AC9" w:rsidP="0001323C">
            <w:pPr>
              <w:pStyle w:val="ConsPlusNormal"/>
              <w:rPr>
                <w:sz w:val="24"/>
                <w:szCs w:val="24"/>
              </w:rPr>
            </w:pPr>
          </w:p>
        </w:tc>
      </w:tr>
    </w:tbl>
    <w:p w:rsidR="00124AC9" w:rsidRDefault="00124AC9" w:rsidP="00124AC9">
      <w:pPr>
        <w:pStyle w:val="ConsPlusNormal"/>
        <w:ind w:firstLine="540"/>
        <w:jc w:val="both"/>
      </w:pPr>
      <w:r>
        <w:lastRenderedPageBreak/>
        <w:t>будут получены уполномоченным органом по учету по межведомственным запросам.</w:t>
      </w:r>
    </w:p>
    <w:p w:rsidR="00124AC9" w:rsidRDefault="00124AC9" w:rsidP="00124AC9">
      <w:pPr>
        <w:pStyle w:val="ConsPlusNormal"/>
        <w:jc w:val="both"/>
        <w:rPr>
          <w:szCs w:val="28"/>
        </w:rPr>
      </w:pPr>
    </w:p>
    <w:p w:rsidR="00124AC9" w:rsidRPr="00E0379B" w:rsidRDefault="00124AC9" w:rsidP="00124AC9">
      <w:pPr>
        <w:pStyle w:val="ConsPlusNormal"/>
        <w:jc w:val="both"/>
        <w:rPr>
          <w:szCs w:val="28"/>
        </w:rPr>
      </w:pPr>
    </w:p>
    <w:p w:rsidR="00124AC9" w:rsidRPr="00E0379B" w:rsidRDefault="00124AC9" w:rsidP="00124AC9">
      <w:pPr>
        <w:pStyle w:val="ConsPlusNonformat"/>
        <w:jc w:val="both"/>
        <w:rPr>
          <w:rFonts w:ascii="Times New Roman" w:hAnsi="Times New Roman" w:cs="Times New Roman"/>
          <w:sz w:val="28"/>
          <w:szCs w:val="28"/>
        </w:rPr>
      </w:pPr>
      <w:r w:rsidRPr="00E0379B">
        <w:rPr>
          <w:rFonts w:ascii="Times New Roman" w:hAnsi="Times New Roman" w:cs="Times New Roman"/>
          <w:sz w:val="28"/>
          <w:szCs w:val="28"/>
        </w:rPr>
        <w:t>Должностное лицо           _______________________   ______________________</w:t>
      </w:r>
    </w:p>
    <w:p w:rsidR="00124AC9" w:rsidRPr="00E0379B" w:rsidRDefault="00124AC9" w:rsidP="00124AC9">
      <w:pPr>
        <w:pStyle w:val="ConsPlusNonformat"/>
        <w:jc w:val="both"/>
        <w:rPr>
          <w:rFonts w:ascii="Times New Roman" w:hAnsi="Times New Roman" w:cs="Times New Roman"/>
          <w:sz w:val="28"/>
          <w:szCs w:val="28"/>
        </w:rPr>
      </w:pPr>
      <w:r w:rsidRPr="00E0379B">
        <w:rPr>
          <w:rFonts w:ascii="Times New Roman" w:hAnsi="Times New Roman" w:cs="Times New Roman"/>
          <w:sz w:val="28"/>
          <w:szCs w:val="28"/>
        </w:rPr>
        <w:t xml:space="preserve">уполномоченного                 </w:t>
      </w:r>
      <w:r>
        <w:rPr>
          <w:rFonts w:ascii="Times New Roman" w:hAnsi="Times New Roman" w:cs="Times New Roman"/>
          <w:sz w:val="28"/>
          <w:szCs w:val="28"/>
        </w:rPr>
        <w:t xml:space="preserve">          </w:t>
      </w:r>
      <w:r w:rsidRPr="00E0379B">
        <w:rPr>
          <w:rFonts w:ascii="Times New Roman" w:hAnsi="Times New Roman" w:cs="Times New Roman"/>
          <w:sz w:val="28"/>
          <w:szCs w:val="28"/>
        </w:rPr>
        <w:t xml:space="preserve">  </w:t>
      </w:r>
      <w:r w:rsidRPr="00D160D3">
        <w:rPr>
          <w:rFonts w:ascii="Times New Roman" w:hAnsi="Times New Roman" w:cs="Times New Roman"/>
          <w:sz w:val="28"/>
          <w:szCs w:val="28"/>
          <w:vertAlign w:val="superscript"/>
        </w:rPr>
        <w:t xml:space="preserve">(Ф.И.О.)                     </w:t>
      </w:r>
      <w:r>
        <w:rPr>
          <w:rFonts w:ascii="Times New Roman" w:hAnsi="Times New Roman" w:cs="Times New Roman"/>
          <w:sz w:val="28"/>
          <w:szCs w:val="28"/>
          <w:vertAlign w:val="superscript"/>
        </w:rPr>
        <w:t xml:space="preserve">                               </w:t>
      </w:r>
      <w:r w:rsidRPr="00D160D3">
        <w:rPr>
          <w:rFonts w:ascii="Times New Roman" w:hAnsi="Times New Roman" w:cs="Times New Roman"/>
          <w:sz w:val="28"/>
          <w:szCs w:val="28"/>
          <w:vertAlign w:val="superscript"/>
        </w:rPr>
        <w:t xml:space="preserve">     (подпись)</w:t>
      </w:r>
    </w:p>
    <w:p w:rsidR="00124AC9" w:rsidRPr="00E0379B" w:rsidRDefault="00124AC9" w:rsidP="00124AC9">
      <w:pPr>
        <w:pStyle w:val="ConsPlusNonformat"/>
        <w:jc w:val="both"/>
        <w:rPr>
          <w:rFonts w:ascii="Times New Roman" w:hAnsi="Times New Roman" w:cs="Times New Roman"/>
          <w:sz w:val="28"/>
          <w:szCs w:val="28"/>
        </w:rPr>
      </w:pPr>
      <w:r>
        <w:rPr>
          <w:rFonts w:ascii="Times New Roman" w:hAnsi="Times New Roman" w:cs="Times New Roman"/>
          <w:sz w:val="28"/>
          <w:szCs w:val="28"/>
        </w:rPr>
        <w:t>органа</w:t>
      </w: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Default="00124AC9" w:rsidP="00124AC9">
      <w:pPr>
        <w:spacing w:after="0" w:line="240" w:lineRule="auto"/>
        <w:rPr>
          <w:rFonts w:ascii="Times New Roman" w:hAnsi="Times New Roman" w:cs="Times New Roman"/>
          <w:sz w:val="28"/>
          <w:szCs w:val="28"/>
        </w:rPr>
      </w:pP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Начальник управления экономики,</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прогнозирования и потребительской сферы</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администрации муниципального образования</w:t>
      </w:r>
    </w:p>
    <w:p w:rsidR="00124AC9" w:rsidRPr="00A013FA" w:rsidRDefault="00124AC9" w:rsidP="00124AC9">
      <w:pPr>
        <w:spacing w:after="0" w:line="240" w:lineRule="auto"/>
        <w:rPr>
          <w:rFonts w:ascii="Times New Roman" w:hAnsi="Times New Roman" w:cs="Times New Roman"/>
          <w:sz w:val="28"/>
          <w:szCs w:val="28"/>
        </w:rPr>
      </w:pPr>
      <w:r w:rsidRPr="00A013FA">
        <w:rPr>
          <w:rFonts w:ascii="Times New Roman" w:hAnsi="Times New Roman" w:cs="Times New Roman"/>
          <w:sz w:val="28"/>
          <w:szCs w:val="28"/>
        </w:rPr>
        <w:t>Брюховецкий район</w:t>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r>
      <w:r w:rsidRPr="00A013FA">
        <w:rPr>
          <w:rFonts w:ascii="Times New Roman" w:hAnsi="Times New Roman" w:cs="Times New Roman"/>
          <w:sz w:val="28"/>
          <w:szCs w:val="28"/>
        </w:rPr>
        <w:tab/>
        <w:t xml:space="preserve">   И.Н. </w:t>
      </w:r>
      <w:proofErr w:type="spellStart"/>
      <w:r w:rsidRPr="00A013FA">
        <w:rPr>
          <w:rFonts w:ascii="Times New Roman" w:hAnsi="Times New Roman" w:cs="Times New Roman"/>
          <w:sz w:val="28"/>
          <w:szCs w:val="28"/>
        </w:rPr>
        <w:t>Орешко</w:t>
      </w:r>
      <w:proofErr w:type="spellEnd"/>
    </w:p>
    <w:p w:rsidR="00124AC9" w:rsidRPr="00170A8D" w:rsidRDefault="00124AC9" w:rsidP="00124AC9">
      <w:pPr>
        <w:spacing w:after="0" w:line="240" w:lineRule="auto"/>
        <w:rPr>
          <w:rFonts w:ascii="Times New Roman" w:hAnsi="Times New Roman" w:cs="Times New Roman"/>
          <w:sz w:val="28"/>
          <w:szCs w:val="28"/>
        </w:rPr>
      </w:pPr>
    </w:p>
    <w:p w:rsidR="00851AE2" w:rsidRDefault="00851AE2">
      <w:bookmarkStart w:id="3" w:name="_GoBack"/>
      <w:bookmarkEnd w:id="3"/>
    </w:p>
    <w:sectPr w:rsidR="00851AE2" w:rsidSect="001F344E">
      <w:headerReference w:type="default" r:id="rId5"/>
      <w:pgSz w:w="11906" w:h="16838"/>
      <w:pgMar w:top="1134" w:right="567"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82859"/>
      <w:docPartObj>
        <w:docPartGallery w:val="Page Numbers (Top of Page)"/>
        <w:docPartUnique/>
      </w:docPartObj>
    </w:sdtPr>
    <w:sdtEndPr>
      <w:rPr>
        <w:rFonts w:ascii="Times New Roman" w:hAnsi="Times New Roman" w:cs="Times New Roman"/>
        <w:sz w:val="28"/>
      </w:rPr>
    </w:sdtEndPr>
    <w:sdtContent>
      <w:p w:rsidR="002E6FC4" w:rsidRPr="001F344E" w:rsidRDefault="00124AC9" w:rsidP="00CA3031">
        <w:pPr>
          <w:pStyle w:val="a3"/>
          <w:jc w:val="center"/>
          <w:rPr>
            <w:rFonts w:ascii="Times New Roman" w:hAnsi="Times New Roman" w:cs="Times New Roman"/>
            <w:sz w:val="28"/>
          </w:rPr>
        </w:pPr>
        <w:r w:rsidRPr="001F344E">
          <w:rPr>
            <w:rFonts w:ascii="Times New Roman" w:hAnsi="Times New Roman" w:cs="Times New Roman"/>
            <w:sz w:val="28"/>
          </w:rPr>
          <w:fldChar w:fldCharType="begin"/>
        </w:r>
        <w:r w:rsidRPr="001F344E">
          <w:rPr>
            <w:rFonts w:ascii="Times New Roman" w:hAnsi="Times New Roman" w:cs="Times New Roman"/>
            <w:sz w:val="28"/>
          </w:rPr>
          <w:instrText>PAGE   \* MERGEFORMAT</w:instrText>
        </w:r>
        <w:r w:rsidRPr="001F344E">
          <w:rPr>
            <w:rFonts w:ascii="Times New Roman" w:hAnsi="Times New Roman" w:cs="Times New Roman"/>
            <w:sz w:val="28"/>
          </w:rPr>
          <w:fldChar w:fldCharType="separate"/>
        </w:r>
        <w:r>
          <w:rPr>
            <w:rFonts w:ascii="Times New Roman" w:hAnsi="Times New Roman" w:cs="Times New Roman"/>
            <w:noProof/>
            <w:sz w:val="28"/>
          </w:rPr>
          <w:t>20</w:t>
        </w:r>
        <w:r w:rsidRPr="001F344E">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E2"/>
    <w:rsid w:val="00124AC9"/>
    <w:rsid w:val="0085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A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AC9"/>
  </w:style>
  <w:style w:type="paragraph" w:styleId="a5">
    <w:name w:val="List Paragraph"/>
    <w:basedOn w:val="a"/>
    <w:uiPriority w:val="34"/>
    <w:qFormat/>
    <w:rsid w:val="00124AC9"/>
    <w:pPr>
      <w:ind w:left="720"/>
      <w:contextualSpacing/>
    </w:pPr>
  </w:style>
  <w:style w:type="paragraph" w:customStyle="1" w:styleId="ConsPlusNormal">
    <w:name w:val="ConsPlusNormal"/>
    <w:rsid w:val="00124AC9"/>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6">
    <w:name w:val="Table Grid"/>
    <w:basedOn w:val="a1"/>
    <w:uiPriority w:val="59"/>
    <w:rsid w:val="0012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24AC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A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AC9"/>
  </w:style>
  <w:style w:type="paragraph" w:styleId="a5">
    <w:name w:val="List Paragraph"/>
    <w:basedOn w:val="a"/>
    <w:uiPriority w:val="34"/>
    <w:qFormat/>
    <w:rsid w:val="00124AC9"/>
    <w:pPr>
      <w:ind w:left="720"/>
      <w:contextualSpacing/>
    </w:pPr>
  </w:style>
  <w:style w:type="paragraph" w:customStyle="1" w:styleId="ConsPlusNormal">
    <w:name w:val="ConsPlusNormal"/>
    <w:rsid w:val="00124AC9"/>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6">
    <w:name w:val="Table Grid"/>
    <w:basedOn w:val="a1"/>
    <w:uiPriority w:val="59"/>
    <w:rsid w:val="0012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24AC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5577</Words>
  <Characters>31795</Characters>
  <Application>Microsoft Office Word</Application>
  <DocSecurity>0</DocSecurity>
  <Lines>264</Lines>
  <Paragraphs>74</Paragraphs>
  <ScaleCrop>false</ScaleCrop>
  <Company/>
  <LinksUpToDate>false</LinksUpToDate>
  <CharactersWithSpaces>37298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Радмила А. Велиева</dc:creator>
  <cp:keywords/>
  <dc:description/>
  <cp:lastModifiedBy>Радмила А. Велиева</cp:lastModifiedBy>
  <cp:revision>2</cp:revision>
  <dcterms:created xsi:type="dcterms:W3CDTF">2021-08-23T08:35:00Z</dcterms:created>
  <dcterms:modified xsi:type="dcterms:W3CDTF">2021-08-23T08:38:00Z</dcterms:modified>
</cp:coreProperties>
</file>