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6E2C6C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</w:t>
      </w:r>
      <w:r w:rsidR="00294B32">
        <w:rPr>
          <w:sz w:val="25"/>
          <w:szCs w:val="25"/>
        </w:rPr>
        <w:t>1.11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A55606">
        <w:rPr>
          <w:sz w:val="25"/>
          <w:szCs w:val="25"/>
        </w:rPr>
        <w:t>3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D27A24" w:rsidRPr="00D27A24" w:rsidRDefault="00D31E1C" w:rsidP="00D27A24">
      <w:pPr>
        <w:jc w:val="center"/>
        <w:rPr>
          <w:b/>
          <w:bCs/>
          <w:szCs w:val="24"/>
        </w:rPr>
      </w:pPr>
      <w:r w:rsidRPr="00D31E1C">
        <w:rPr>
          <w:b/>
          <w:bCs/>
          <w:szCs w:val="24"/>
        </w:rPr>
        <w:t>«</w:t>
      </w:r>
      <w:r w:rsidR="00D27A24" w:rsidRPr="00D27A24">
        <w:rPr>
          <w:b/>
          <w:bCs/>
          <w:szCs w:val="24"/>
        </w:rPr>
        <w:t>О внесении изменений в решение</w:t>
      </w:r>
    </w:p>
    <w:p w:rsidR="00D27A24" w:rsidRPr="00D27A24" w:rsidRDefault="00D27A24" w:rsidP="00D27A24">
      <w:pPr>
        <w:jc w:val="center"/>
        <w:rPr>
          <w:b/>
          <w:bCs/>
          <w:szCs w:val="24"/>
        </w:rPr>
      </w:pPr>
      <w:r w:rsidRPr="00D27A24">
        <w:rPr>
          <w:b/>
          <w:bCs/>
          <w:szCs w:val="24"/>
        </w:rPr>
        <w:t>Совета Новосельского сельского поселения</w:t>
      </w:r>
    </w:p>
    <w:p w:rsidR="00D27A24" w:rsidRPr="00D27A24" w:rsidRDefault="00D27A24" w:rsidP="00D27A24">
      <w:pPr>
        <w:jc w:val="center"/>
        <w:rPr>
          <w:b/>
          <w:bCs/>
          <w:szCs w:val="24"/>
        </w:rPr>
      </w:pPr>
      <w:r w:rsidRPr="00D27A24">
        <w:rPr>
          <w:b/>
          <w:bCs/>
          <w:szCs w:val="24"/>
        </w:rPr>
        <w:t>Брюховецкого района от 22 декабря 2022 года № 137</w:t>
      </w:r>
    </w:p>
    <w:p w:rsidR="00D27A24" w:rsidRPr="00D27A24" w:rsidRDefault="00D27A24" w:rsidP="00D27A24">
      <w:pPr>
        <w:jc w:val="center"/>
        <w:rPr>
          <w:b/>
          <w:bCs/>
          <w:szCs w:val="24"/>
        </w:rPr>
      </w:pPr>
      <w:r w:rsidRPr="00D27A24">
        <w:rPr>
          <w:b/>
          <w:bCs/>
          <w:szCs w:val="24"/>
        </w:rPr>
        <w:t xml:space="preserve">«Об утверждении Положения о порядке владения, </w:t>
      </w:r>
    </w:p>
    <w:p w:rsidR="00D27A24" w:rsidRPr="00D27A24" w:rsidRDefault="00D27A24" w:rsidP="00D27A24">
      <w:pPr>
        <w:jc w:val="center"/>
        <w:rPr>
          <w:b/>
          <w:bCs/>
          <w:szCs w:val="24"/>
        </w:rPr>
      </w:pPr>
      <w:r w:rsidRPr="00D27A24">
        <w:rPr>
          <w:b/>
          <w:bCs/>
          <w:szCs w:val="24"/>
        </w:rPr>
        <w:t xml:space="preserve">пользования и распоряжения </w:t>
      </w:r>
      <w:proofErr w:type="gramStart"/>
      <w:r w:rsidRPr="00D27A24">
        <w:rPr>
          <w:b/>
          <w:bCs/>
          <w:szCs w:val="24"/>
        </w:rPr>
        <w:t>муниципальной</w:t>
      </w:r>
      <w:proofErr w:type="gramEnd"/>
      <w:r w:rsidRPr="00D27A24">
        <w:rPr>
          <w:b/>
          <w:bCs/>
          <w:szCs w:val="24"/>
        </w:rPr>
        <w:t xml:space="preserve"> </w:t>
      </w:r>
    </w:p>
    <w:p w:rsidR="00D27A24" w:rsidRPr="00D27A24" w:rsidRDefault="00D27A24" w:rsidP="00D27A24">
      <w:pPr>
        <w:jc w:val="center"/>
        <w:rPr>
          <w:b/>
          <w:bCs/>
          <w:szCs w:val="24"/>
        </w:rPr>
      </w:pPr>
      <w:r w:rsidRPr="00D27A24">
        <w:rPr>
          <w:b/>
          <w:bCs/>
          <w:szCs w:val="24"/>
        </w:rPr>
        <w:t>собственностью Новосельского сельского поселения</w:t>
      </w:r>
    </w:p>
    <w:p w:rsidR="0073119B" w:rsidRPr="0073119B" w:rsidRDefault="00D27A24" w:rsidP="00D27A24">
      <w:pPr>
        <w:jc w:val="center"/>
        <w:rPr>
          <w:b/>
          <w:bCs/>
          <w:szCs w:val="24"/>
        </w:rPr>
      </w:pPr>
      <w:r w:rsidRPr="00D27A24">
        <w:rPr>
          <w:b/>
          <w:bCs/>
          <w:szCs w:val="24"/>
        </w:rPr>
        <w:t>Брюховецкого района»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D27A24">
      <w:pPr>
        <w:ind w:firstLine="708"/>
        <w:jc w:val="both"/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Pr="00D31E1C">
        <w:rPr>
          <w:szCs w:val="24"/>
        </w:rPr>
        <w:t xml:space="preserve"> «</w:t>
      </w:r>
      <w:r w:rsidR="00D27A24" w:rsidRPr="00D27A24">
        <w:rPr>
          <w:szCs w:val="24"/>
        </w:rPr>
        <w:t>О внесении изменений в решение</w:t>
      </w:r>
      <w:r w:rsidR="00D27A24">
        <w:rPr>
          <w:szCs w:val="24"/>
        </w:rPr>
        <w:t xml:space="preserve"> </w:t>
      </w:r>
      <w:r w:rsidR="00D27A24" w:rsidRPr="00D27A24">
        <w:rPr>
          <w:szCs w:val="24"/>
        </w:rPr>
        <w:t>Совета Новосельского сельского поселения</w:t>
      </w:r>
      <w:r w:rsidR="00D27A24">
        <w:rPr>
          <w:szCs w:val="24"/>
        </w:rPr>
        <w:t xml:space="preserve"> </w:t>
      </w:r>
      <w:r w:rsidR="00D27A24" w:rsidRPr="00D27A24">
        <w:rPr>
          <w:szCs w:val="24"/>
        </w:rPr>
        <w:t>Брюховецкого района от 22 декабря 2022 года № 137</w:t>
      </w:r>
      <w:r w:rsidR="00D27A24">
        <w:rPr>
          <w:szCs w:val="24"/>
        </w:rPr>
        <w:t xml:space="preserve"> </w:t>
      </w:r>
      <w:r w:rsidR="00D27A24" w:rsidRPr="00D27A24">
        <w:rPr>
          <w:szCs w:val="24"/>
        </w:rPr>
        <w:t>«Об утверждении Положения о порядке владения, пользования и распоряжения муниципальной собственностью Новосельского сельского поселения</w:t>
      </w:r>
      <w:r w:rsidR="00D27A24">
        <w:rPr>
          <w:szCs w:val="24"/>
        </w:rPr>
        <w:t xml:space="preserve"> </w:t>
      </w:r>
      <w:r w:rsidR="00D27A24" w:rsidRPr="00D27A24">
        <w:rPr>
          <w:szCs w:val="24"/>
        </w:rPr>
        <w:t>Брюховецкого района»</w:t>
      </w:r>
      <w:bookmarkStart w:id="0" w:name="_GoBack"/>
      <w:bookmarkEnd w:id="0"/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294B32">
        <w:rPr>
          <w:szCs w:val="24"/>
        </w:rPr>
        <w:t xml:space="preserve">   </w:t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146FC7"/>
    <w:rsid w:val="001934F3"/>
    <w:rsid w:val="001948BB"/>
    <w:rsid w:val="00194ABC"/>
    <w:rsid w:val="001C1E1D"/>
    <w:rsid w:val="00242468"/>
    <w:rsid w:val="00294B32"/>
    <w:rsid w:val="00334768"/>
    <w:rsid w:val="003511B6"/>
    <w:rsid w:val="00361990"/>
    <w:rsid w:val="00366687"/>
    <w:rsid w:val="003B57B1"/>
    <w:rsid w:val="00401648"/>
    <w:rsid w:val="004628FE"/>
    <w:rsid w:val="004A77D0"/>
    <w:rsid w:val="00507024"/>
    <w:rsid w:val="0055077C"/>
    <w:rsid w:val="005C25B5"/>
    <w:rsid w:val="005E2744"/>
    <w:rsid w:val="005E6145"/>
    <w:rsid w:val="006363B9"/>
    <w:rsid w:val="006653C5"/>
    <w:rsid w:val="006733A2"/>
    <w:rsid w:val="006E2C6C"/>
    <w:rsid w:val="00712DF7"/>
    <w:rsid w:val="0073119B"/>
    <w:rsid w:val="0075291E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606"/>
    <w:rsid w:val="00A55963"/>
    <w:rsid w:val="00AE2BA2"/>
    <w:rsid w:val="00AE3C92"/>
    <w:rsid w:val="00B24209"/>
    <w:rsid w:val="00B53451"/>
    <w:rsid w:val="00BC4694"/>
    <w:rsid w:val="00CA13E5"/>
    <w:rsid w:val="00D27A24"/>
    <w:rsid w:val="00D31E1C"/>
    <w:rsid w:val="00D92668"/>
    <w:rsid w:val="00E13131"/>
    <w:rsid w:val="00E75A3F"/>
    <w:rsid w:val="00EB1100"/>
    <w:rsid w:val="00EC5B33"/>
    <w:rsid w:val="00EE73A4"/>
    <w:rsid w:val="00F04321"/>
    <w:rsid w:val="00F21ED0"/>
    <w:rsid w:val="00F850C7"/>
    <w:rsid w:val="00FE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71</cp:revision>
  <cp:lastPrinted>2023-11-23T07:32:00Z</cp:lastPrinted>
  <dcterms:created xsi:type="dcterms:W3CDTF">2019-07-12T08:09:00Z</dcterms:created>
  <dcterms:modified xsi:type="dcterms:W3CDTF">2023-12-01T11:31:00Z</dcterms:modified>
</cp:coreProperties>
</file>