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A85454" w:rsidRDefault="00A85454" w:rsidP="00A85454">
      <w:pPr>
        <w:pStyle w:val="ConsPlusNormal"/>
        <w:ind w:left="5103" w:firstLine="0"/>
        <w:jc w:val="center"/>
        <w:rPr>
          <w:rFonts w:ascii="Times New Roman" w:hAnsi="Times New Roman" w:cs="Times New Roman"/>
          <w:sz w:val="28"/>
          <w:szCs w:val="28"/>
        </w:rPr>
      </w:pPr>
    </w:p>
    <w:p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BD10E4" w:rsidRPr="0001485B" w:rsidRDefault="000138B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B7C58">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AB7C58">
        <w:rPr>
          <w:rFonts w:ascii="Times New Roman" w:hAnsi="Times New Roman" w:cs="Times New Roman"/>
          <w:sz w:val="28"/>
          <w:szCs w:val="28"/>
        </w:rPr>
        <w:br/>
        <w:t>муниципального образования</w:t>
      </w:r>
      <w:r w:rsidR="00AB7C5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rsidR="0081775E" w:rsidRPr="00294CC1" w:rsidRDefault="0081775E" w:rsidP="0081775E">
      <w:pPr>
        <w:pStyle w:val="ConsPlusNormal"/>
        <w:suppressAutoHyphens/>
        <w:ind w:left="5103" w:firstLine="0"/>
        <w:jc w:val="center"/>
        <w:rPr>
          <w:bCs/>
          <w:sz w:val="28"/>
          <w:szCs w:val="28"/>
        </w:rPr>
      </w:pPr>
      <w:r>
        <w:rPr>
          <w:rFonts w:ascii="Times New Roman" w:hAnsi="Times New Roman" w:cs="Times New Roman"/>
          <w:sz w:val="28"/>
          <w:szCs w:val="28"/>
        </w:rPr>
        <w:t xml:space="preserve">от </w:t>
      </w:r>
      <w:r w:rsidR="000457D9">
        <w:rPr>
          <w:rFonts w:ascii="Times New Roman" w:hAnsi="Times New Roman" w:cs="Times New Roman"/>
          <w:sz w:val="28"/>
          <w:szCs w:val="28"/>
        </w:rPr>
        <w:t>__________ № ______</w:t>
      </w:r>
    </w:p>
    <w:p w:rsidR="0081775E" w:rsidRPr="00294CC1" w:rsidRDefault="0081775E" w:rsidP="0081775E">
      <w:pPr>
        <w:spacing w:after="0"/>
        <w:ind w:left="6379"/>
        <w:rPr>
          <w:bCs/>
          <w:sz w:val="28"/>
          <w:szCs w:val="28"/>
        </w:rPr>
      </w:pPr>
    </w:p>
    <w:p w:rsidR="0081775E" w:rsidRDefault="0081775E" w:rsidP="0081775E">
      <w:pPr>
        <w:pStyle w:val="a3"/>
        <w:suppressAutoHyphens/>
        <w:spacing w:line="240" w:lineRule="auto"/>
        <w:ind w:left="567" w:right="707"/>
        <w:contextualSpacing/>
        <w:rPr>
          <w:b w:val="0"/>
          <w:color w:val="000000"/>
          <w:szCs w:val="28"/>
        </w:rPr>
      </w:pPr>
    </w:p>
    <w:p w:rsidR="00BD10E4" w:rsidRDefault="00BD10E4" w:rsidP="00BD10E4">
      <w:pPr>
        <w:pStyle w:val="a3"/>
        <w:tabs>
          <w:tab w:val="left" w:pos="6346"/>
        </w:tabs>
        <w:suppressAutoHyphens/>
        <w:spacing w:line="240" w:lineRule="auto"/>
        <w:jc w:val="left"/>
        <w:rPr>
          <w:sz w:val="26"/>
          <w:szCs w:val="26"/>
        </w:rPr>
      </w:pPr>
    </w:p>
    <w:p w:rsidR="009030CF" w:rsidRPr="00740CB4" w:rsidRDefault="009030CF" w:rsidP="00BD10E4">
      <w:pPr>
        <w:pStyle w:val="a3"/>
        <w:tabs>
          <w:tab w:val="left" w:pos="6346"/>
        </w:tabs>
        <w:suppressAutoHyphens/>
        <w:spacing w:line="240" w:lineRule="auto"/>
        <w:jc w:val="left"/>
        <w:rPr>
          <w:sz w:val="26"/>
          <w:szCs w:val="26"/>
        </w:rPr>
      </w:pPr>
    </w:p>
    <w:p w:rsidR="00BD10E4" w:rsidRPr="00333821" w:rsidRDefault="00BD10E4" w:rsidP="000138BB">
      <w:pPr>
        <w:pStyle w:val="a3"/>
        <w:suppressAutoHyphens/>
        <w:spacing w:line="240" w:lineRule="auto"/>
        <w:ind w:left="567" w:right="1133"/>
        <w:rPr>
          <w:szCs w:val="28"/>
        </w:rPr>
      </w:pPr>
      <w:r w:rsidRPr="00333821">
        <w:rPr>
          <w:szCs w:val="28"/>
        </w:rPr>
        <w:t xml:space="preserve">Административный регламент </w:t>
      </w:r>
    </w:p>
    <w:p w:rsidR="00BD10E4" w:rsidRPr="00A85454" w:rsidRDefault="00BD10E4" w:rsidP="000138BB">
      <w:pPr>
        <w:pStyle w:val="21"/>
        <w:suppressAutoHyphens/>
        <w:spacing w:line="240" w:lineRule="auto"/>
        <w:ind w:left="567" w:right="1133"/>
        <w:rPr>
          <w:i/>
          <w:szCs w:val="28"/>
        </w:rPr>
      </w:pPr>
      <w:r w:rsidRPr="00A85454">
        <w:rPr>
          <w:szCs w:val="28"/>
        </w:rPr>
        <w:t xml:space="preserve">предоставления муниципальной услуги </w:t>
      </w:r>
      <w:r w:rsidR="00A3518F">
        <w:rPr>
          <w:szCs w:val="28"/>
        </w:rPr>
        <w:t>«</w:t>
      </w:r>
      <w:r w:rsidR="001726ED" w:rsidRPr="001726ED">
        <w:rPr>
          <w:szCs w:val="28"/>
        </w:rPr>
        <w:t>Предвар</w:t>
      </w:r>
      <w:r w:rsidR="001726ED">
        <w:rPr>
          <w:szCs w:val="28"/>
        </w:rPr>
        <w:t>ительное согласование предостав</w:t>
      </w:r>
      <w:r w:rsidR="001726ED" w:rsidRPr="001726ED">
        <w:rPr>
          <w:szCs w:val="28"/>
        </w:rPr>
        <w:t>ления земельного участка</w:t>
      </w:r>
      <w:r w:rsidR="00A3518F">
        <w:rPr>
          <w:szCs w:val="28"/>
        </w:rPr>
        <w:t>»</w:t>
      </w:r>
    </w:p>
    <w:p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rsidR="00251877" w:rsidRPr="00A85454" w:rsidRDefault="00251877">
      <w:pPr>
        <w:widowControl w:val="0"/>
        <w:autoSpaceDE w:val="0"/>
        <w:autoSpaceDN w:val="0"/>
        <w:adjustRightInd w:val="0"/>
        <w:spacing w:after="0" w:line="240" w:lineRule="auto"/>
        <w:jc w:val="center"/>
        <w:rPr>
          <w:rFonts w:ascii="Times New Roman" w:hAnsi="Times New Roman" w:cs="Times New Roman"/>
          <w:b/>
          <w:bCs/>
        </w:rPr>
      </w:pPr>
      <w:bookmarkStart w:id="0" w:name="Par37"/>
      <w:bookmarkEnd w:id="0"/>
    </w:p>
    <w:p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rsidR="00251877" w:rsidRPr="00862630"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1. Общие положения</w:t>
      </w:r>
    </w:p>
    <w:p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rsidR="00A3518F" w:rsidRDefault="00A3518F" w:rsidP="004907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1726ED">
        <w:rPr>
          <w:rFonts w:ascii="Times New Roman" w:eastAsia="Times New Roman" w:hAnsi="Times New Roman" w:cs="Times New Roman"/>
          <w:sz w:val="28"/>
          <w:szCs w:val="28"/>
          <w:lang w:eastAsia="ru-RU"/>
        </w:rPr>
        <w:t>предварительному согласованию</w:t>
      </w:r>
      <w:r w:rsidR="001726ED" w:rsidRPr="001726ED">
        <w:rPr>
          <w:rFonts w:ascii="Times New Roman" w:eastAsia="Times New Roman" w:hAnsi="Times New Roman" w:cs="Times New Roman"/>
          <w:sz w:val="28"/>
          <w:szCs w:val="28"/>
          <w:lang w:eastAsia="ru-RU"/>
        </w:rPr>
        <w:t xml:space="preserve"> предоставления земельного участка</w:t>
      </w:r>
      <w:r w:rsidRPr="00A3518F">
        <w:rPr>
          <w:rFonts w:ascii="Times New Roman" w:eastAsia="Times New Roman" w:hAnsi="Times New Roman" w:cs="Times New Roman"/>
          <w:sz w:val="28"/>
          <w:szCs w:val="28"/>
          <w:lang w:eastAsia="ru-RU"/>
        </w:rPr>
        <w:t>, требования к порядку их выполнения,</w:t>
      </w:r>
      <w:r w:rsidR="00162A34">
        <w:rPr>
          <w:rFonts w:ascii="Times New Roman" w:eastAsia="Times New Roman" w:hAnsi="Times New Roman" w:cs="Times New Roman"/>
          <w:sz w:val="28"/>
          <w:szCs w:val="28"/>
          <w:lang w:eastAsia="ru-RU"/>
        </w:rPr>
        <w:t xml:space="preserve"> формы контроля за исполнением Р</w:t>
      </w:r>
      <w:r w:rsidRPr="00A3518F">
        <w:rPr>
          <w:rFonts w:ascii="Times New Roman" w:eastAsia="Times New Roman" w:hAnsi="Times New Roman" w:cs="Times New Roman"/>
          <w:sz w:val="28"/>
          <w:szCs w:val="28"/>
          <w:lang w:eastAsia="ru-RU"/>
        </w:rPr>
        <w:t>егламента, досудебный (внесудебный) порядок обжалования решений и действий (бездействий) администрации муниципального образования Брюховецкий район, а также должностных лиц, ответственных за предоставление муниципальной услуги.</w:t>
      </w:r>
    </w:p>
    <w:p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A85454">
        <w:rPr>
          <w:rFonts w:ascii="Times New Roman" w:hAnsi="Times New Roman" w:cs="Times New Roman"/>
          <w:sz w:val="28"/>
          <w:szCs w:val="28"/>
        </w:rPr>
        <w:t>1.2. Круг заявителей</w:t>
      </w:r>
    </w:p>
    <w:p w:rsidR="00251877" w:rsidRDefault="00251877" w:rsidP="008A0C07">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A85454">
        <w:rPr>
          <w:rFonts w:ascii="Times New Roman" w:hAnsi="Times New Roman" w:cs="Times New Roman"/>
          <w:sz w:val="28"/>
          <w:szCs w:val="28"/>
        </w:rPr>
        <w:t xml:space="preserve">Заявителями выступают </w:t>
      </w:r>
      <w:r w:rsidR="001726ED">
        <w:rPr>
          <w:rFonts w:ascii="Times New Roman" w:eastAsia="Calibri" w:hAnsi="Times New Roman" w:cs="Times New Roman"/>
          <w:sz w:val="28"/>
          <w:szCs w:val="28"/>
        </w:rPr>
        <w:t>физические и юридические лица</w:t>
      </w:r>
      <w:r w:rsidR="00BC44BD" w:rsidRPr="00A85454">
        <w:rPr>
          <w:rFonts w:ascii="Times New Roman" w:eastAsia="Calibri" w:hAnsi="Times New Roman" w:cs="Times New Roman"/>
          <w:sz w:val="28"/>
          <w:szCs w:val="28"/>
        </w:rPr>
        <w:t xml:space="preserve"> </w:t>
      </w:r>
      <w:r w:rsidR="001726ED" w:rsidRPr="001726ED">
        <w:rPr>
          <w:rFonts w:ascii="Times New Roman" w:eastAsia="Calibri" w:hAnsi="Times New Roman" w:cs="Times New Roman"/>
          <w:sz w:val="28"/>
          <w:szCs w:val="28"/>
        </w:rPr>
        <w:t>независимо от организационно-правовой формы и формы собственности</w:t>
      </w:r>
      <w:r w:rsidRPr="00A85454">
        <w:rPr>
          <w:rFonts w:ascii="Times New Roman" w:eastAsia="Times New Roman" w:hAnsi="Times New Roman" w:cs="Times New Roman"/>
          <w:i/>
          <w:sz w:val="28"/>
          <w:szCs w:val="28"/>
          <w:lang w:eastAsia="ru-RU"/>
        </w:rPr>
        <w:t>.</w:t>
      </w:r>
    </w:p>
    <w:p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От имени физических лиц заявления о предоставлении муниципальной услуги (далее – заявление) могут подавать:</w:t>
      </w:r>
    </w:p>
    <w:p w:rsidR="00754546" w:rsidRDefault="00754546"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46">
        <w:rPr>
          <w:rFonts w:ascii="Times New Roman" w:eastAsia="Calibri" w:hAnsi="Times New Roman" w:cs="Times New Roman"/>
          <w:sz w:val="28"/>
          <w:szCs w:val="28"/>
        </w:rPr>
        <w:t>законные представители (родители</w:t>
      </w:r>
      <w:r>
        <w:rPr>
          <w:rFonts w:ascii="Times New Roman" w:eastAsia="Calibri" w:hAnsi="Times New Roman" w:cs="Times New Roman"/>
          <w:sz w:val="28"/>
          <w:szCs w:val="28"/>
        </w:rPr>
        <w:t>, усыновители, опекуны) несовер</w:t>
      </w:r>
      <w:r w:rsidRPr="00754546">
        <w:rPr>
          <w:rFonts w:ascii="Times New Roman" w:eastAsia="Calibri" w:hAnsi="Times New Roman" w:cs="Times New Roman"/>
          <w:sz w:val="28"/>
          <w:szCs w:val="28"/>
        </w:rPr>
        <w:t>шеннолетних в возрасте до 18 лет;</w:t>
      </w:r>
    </w:p>
    <w:p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опекуны, попечители недееспособных граждан;</w:t>
      </w:r>
    </w:p>
    <w:p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представители, действующие в силу полномочий, основанных на доверенности.</w:t>
      </w:r>
    </w:p>
    <w:p w:rsidR="000457D9" w:rsidRPr="008A0C07"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 xml:space="preserve">1.3. Требования к порядку информирования о предоставлении </w:t>
      </w:r>
      <w:r w:rsidR="004E7840" w:rsidRPr="00A85454">
        <w:rPr>
          <w:rFonts w:ascii="Times New Roman" w:eastAsia="Times New Roman" w:hAnsi="Times New Roman" w:cs="Times New Roman"/>
          <w:sz w:val="28"/>
          <w:szCs w:val="28"/>
          <w:lang w:eastAsia="ru-RU"/>
        </w:rPr>
        <w:t>муниципальной</w:t>
      </w:r>
      <w:r w:rsidRPr="00A85454">
        <w:rPr>
          <w:rFonts w:ascii="Times New Roman" w:eastAsia="Times New Roman" w:hAnsi="Times New Roman" w:cs="Times New Roman"/>
          <w:sz w:val="28"/>
          <w:szCs w:val="28"/>
          <w:lang w:eastAsia="ru-RU"/>
        </w:rPr>
        <w:t xml:space="preserve"> услуги</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lastRenderedPageBreak/>
        <w:t>1.3.1. Сведения об органе, предоставляющем муниципальную услугу:</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администрация муниципального образова</w:t>
      </w:r>
      <w:r>
        <w:rPr>
          <w:rFonts w:ascii="Times New Roman" w:eastAsia="Times New Roman" w:hAnsi="Times New Roman" w:cs="Times New Roman"/>
          <w:sz w:val="28"/>
          <w:szCs w:val="28"/>
          <w:lang w:eastAsia="ru-RU"/>
        </w:rPr>
        <w:t xml:space="preserve">ния Брюховецкий район (далее - </w:t>
      </w:r>
      <w:r w:rsidRPr="00A3518F">
        <w:rPr>
          <w:rFonts w:ascii="Times New Roman" w:eastAsia="Times New Roman" w:hAnsi="Times New Roman" w:cs="Times New Roman"/>
          <w:sz w:val="28"/>
          <w:szCs w:val="28"/>
          <w:lang w:eastAsia="ru-RU"/>
        </w:rPr>
        <w:t>Администрация):</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rsidR="007A638E" w:rsidRPr="007A638E" w:rsidRDefault="007A638E"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электронный адрес Администрации: </w:t>
      </w:r>
      <w:hyperlink r:id="rId7" w:history="1">
        <w:r w:rsidRPr="007A638E">
          <w:rPr>
            <w:rStyle w:val="a9"/>
            <w:rFonts w:ascii="Times New Roman" w:eastAsia="Times New Roman" w:hAnsi="Times New Roman" w:cs="Times New Roman"/>
            <w:color w:val="auto"/>
            <w:sz w:val="28"/>
            <w:szCs w:val="28"/>
            <w:u w:val="none"/>
            <w:lang w:eastAsia="ru-RU"/>
          </w:rPr>
          <w:t>brukhovezk@mo.krasnodar.ru</w:t>
        </w:r>
      </w:hyperlink>
      <w:r w:rsidRPr="007A638E">
        <w:rPr>
          <w:rFonts w:ascii="Times New Roman" w:eastAsia="Times New Roman" w:hAnsi="Times New Roman" w:cs="Times New Roman"/>
          <w:sz w:val="28"/>
          <w:szCs w:val="28"/>
          <w:lang w:eastAsia="ru-RU"/>
        </w:rPr>
        <w:t>;</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график работы: понедельник - пятница - с 8.00 до 16.12 (перерыв </w:t>
      </w:r>
      <w:r w:rsidRPr="00A3518F">
        <w:rPr>
          <w:rFonts w:ascii="Times New Roman" w:eastAsia="Times New Roman" w:hAnsi="Times New Roman" w:cs="Times New Roman"/>
          <w:sz w:val="28"/>
          <w:szCs w:val="28"/>
          <w:lang w:eastAsia="ru-RU"/>
        </w:rPr>
        <w:t>с 12.00 до 13.00), в предпраздничные дни продолжительность времени работы сокращается на один час;</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официальный сайт Администрации: </w:t>
      </w:r>
      <w:proofErr w:type="spellStart"/>
      <w:r w:rsidRPr="00A3518F">
        <w:rPr>
          <w:rFonts w:ascii="Times New Roman" w:eastAsia="Times New Roman" w:hAnsi="Times New Roman" w:cs="Times New Roman"/>
          <w:sz w:val="28"/>
          <w:szCs w:val="28"/>
          <w:lang w:eastAsia="ru-RU"/>
        </w:rPr>
        <w:t>www</w:t>
      </w:r>
      <w:proofErr w:type="spellEnd"/>
      <w:r w:rsidRPr="00A3518F">
        <w:rPr>
          <w:rFonts w:ascii="Times New Roman" w:eastAsia="Times New Roman" w:hAnsi="Times New Roman" w:cs="Times New Roman"/>
          <w:sz w:val="28"/>
          <w:szCs w:val="28"/>
          <w:lang w:eastAsia="ru-RU"/>
        </w:rPr>
        <w:t>. bruhoveckaya.ru;</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Pr="00A3518F">
        <w:rPr>
          <w:rFonts w:ascii="Times New Roman" w:eastAsia="Times New Roman" w:hAnsi="Times New Roman" w:cs="Times New Roman"/>
          <w:sz w:val="28"/>
          <w:szCs w:val="28"/>
          <w:lang w:eastAsia="ru-RU"/>
        </w:rPr>
        <w:t>.</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1.3.2. Информация об отраслевом (функциональном) органе администрации муниципальног</w:t>
      </w:r>
      <w:r w:rsidR="007A638E">
        <w:rPr>
          <w:rFonts w:ascii="Times New Roman" w:eastAsia="Times New Roman" w:hAnsi="Times New Roman" w:cs="Times New Roman"/>
          <w:sz w:val="28"/>
          <w:szCs w:val="28"/>
          <w:lang w:eastAsia="ru-RU"/>
        </w:rPr>
        <w:t>о образования Брюховецкий район,</w:t>
      </w:r>
      <w:r w:rsidRPr="00A3518F">
        <w:rPr>
          <w:rFonts w:ascii="Times New Roman" w:eastAsia="Times New Roman" w:hAnsi="Times New Roman" w:cs="Times New Roman"/>
          <w:sz w:val="28"/>
          <w:szCs w:val="28"/>
          <w:lang w:eastAsia="ru-RU"/>
        </w:rPr>
        <w:t xml:space="preserve"> </w:t>
      </w:r>
      <w:r w:rsidR="007A638E" w:rsidRPr="007A638E">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Отдел </w:t>
      </w:r>
      <w:r>
        <w:rPr>
          <w:rFonts w:ascii="Times New Roman" w:eastAsia="Times New Roman" w:hAnsi="Times New Roman" w:cs="Times New Roman"/>
          <w:sz w:val="28"/>
          <w:szCs w:val="28"/>
          <w:lang w:eastAsia="ru-RU"/>
        </w:rPr>
        <w:t>имущественных отношений</w:t>
      </w:r>
      <w:r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Брюховецкий район (далее – Отдел):</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график работы Отдела: понедельник - пятница - с 8.00 до 16.12 (перерыв с 12.00 до 13.00), в предпраздничные дни продолжительность времени работы Отдела сокращается на один час;</w:t>
      </w:r>
    </w:p>
    <w:p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телефоны, по которым производится информирование о порядке предос</w:t>
      </w:r>
      <w:r w:rsidR="00D77A1A">
        <w:rPr>
          <w:rFonts w:ascii="Times New Roman" w:eastAsia="Times New Roman" w:hAnsi="Times New Roman" w:cs="Times New Roman"/>
          <w:sz w:val="28"/>
          <w:szCs w:val="28"/>
          <w:lang w:eastAsia="ru-RU"/>
        </w:rPr>
        <w:t xml:space="preserve">тавления муниципальной услуги: </w:t>
      </w:r>
      <w:r w:rsidRPr="00A3518F">
        <w:rPr>
          <w:rFonts w:ascii="Times New Roman" w:eastAsia="Times New Roman" w:hAnsi="Times New Roman" w:cs="Times New Roman"/>
          <w:sz w:val="28"/>
          <w:szCs w:val="28"/>
          <w:lang w:eastAsia="ru-RU"/>
        </w:rPr>
        <w:t>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20088</w:t>
      </w:r>
      <w:r w:rsidRPr="00A3518F">
        <w:rPr>
          <w:rFonts w:ascii="Times New Roman" w:eastAsia="Times New Roman" w:hAnsi="Times New Roman" w:cs="Times New Roman"/>
          <w:sz w:val="28"/>
          <w:szCs w:val="28"/>
          <w:lang w:eastAsia="ru-RU"/>
        </w:rPr>
        <w:t>;</w:t>
      </w:r>
    </w:p>
    <w:p w:rsid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факс, по которому можно направлять письменные обращения: 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34209</w:t>
      </w:r>
      <w:r w:rsidRPr="00A3518F">
        <w:rPr>
          <w:rFonts w:ascii="Times New Roman" w:eastAsia="Times New Roman" w:hAnsi="Times New Roman" w:cs="Times New Roman"/>
          <w:sz w:val="28"/>
          <w:szCs w:val="28"/>
          <w:lang w:eastAsia="ru-RU"/>
        </w:rPr>
        <w:t>.</w:t>
      </w:r>
    </w:p>
    <w:p w:rsidR="00A3518F" w:rsidRDefault="00D77A1A" w:rsidP="00490744">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1.3.3. Сведения об органах, участвующих в предоставлении муниципальной услуги:</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rsid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lastRenderedPageBreak/>
        <w:t xml:space="preserve">телефон: 8(86156)31040, 8(86156)31208, 8(86164)70278. </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Межмуниципальный отдел по Брюховецкому и Каневскому районам Управления Росреестра по Краснодарскому краю:</w:t>
      </w:r>
    </w:p>
    <w:p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rsid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rsidR="008D55BA" w:rsidRDefault="008D55BA" w:rsidP="008D55BA">
      <w:pPr>
        <w:pStyle w:val="af0"/>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rsidR="008D55BA" w:rsidRPr="008D55BA" w:rsidRDefault="008D55BA" w:rsidP="008D55BA">
      <w:pPr>
        <w:pStyle w:val="af0"/>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7A638E" w:rsidRPr="003651A5" w:rsidRDefault="00D77A1A" w:rsidP="008D55BA">
      <w:pPr>
        <w:spacing w:after="0" w:line="240" w:lineRule="auto"/>
        <w:ind w:firstLine="709"/>
        <w:jc w:val="both"/>
        <w:rPr>
          <w:rFonts w:ascii="Times New Roman" w:hAnsi="Times New Roman"/>
          <w:sz w:val="28"/>
          <w:szCs w:val="28"/>
        </w:rPr>
      </w:pPr>
      <w:r w:rsidRPr="00D77A1A">
        <w:rPr>
          <w:rFonts w:ascii="Times New Roman" w:eastAsia="Times New Roman" w:hAnsi="Times New Roman" w:cs="Times New Roman"/>
          <w:sz w:val="28"/>
          <w:szCs w:val="28"/>
          <w:lang w:eastAsia="ru-RU"/>
        </w:rPr>
        <w:t xml:space="preserve">1.3.4. </w:t>
      </w:r>
      <w:r w:rsidR="007A638E" w:rsidRPr="003651A5">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Муниципальное </w:t>
      </w:r>
      <w:r>
        <w:rPr>
          <w:rFonts w:ascii="Times New Roman" w:hAnsi="Times New Roman" w:cs="Times New Roman"/>
          <w:sz w:val="28"/>
          <w:szCs w:val="28"/>
        </w:rPr>
        <w:t>казенное</w:t>
      </w:r>
      <w:r w:rsidRPr="00A23BC1">
        <w:rPr>
          <w:rFonts w:ascii="Times New Roman" w:hAnsi="Times New Roman" w:cs="Times New Roman"/>
          <w:sz w:val="28"/>
          <w:szCs w:val="28"/>
        </w:rPr>
        <w:t xml:space="preserve"> учреждение </w:t>
      </w:r>
      <w:r w:rsidRPr="00126F57">
        <w:rPr>
          <w:rFonts w:ascii="Times New Roman" w:hAnsi="Times New Roman" w:cs="Times New Roman"/>
          <w:sz w:val="28"/>
          <w:szCs w:val="28"/>
        </w:rPr>
        <w:t>муниципального образования Брюховецкий район «Многофункциональный центр предоставления государственных и муниципальных услуг</w:t>
      </w:r>
      <w:r w:rsidRPr="00A23BC1">
        <w:rPr>
          <w:rFonts w:ascii="Times New Roman" w:hAnsi="Times New Roman" w:cs="Times New Roman"/>
          <w:sz w:val="28"/>
          <w:szCs w:val="28"/>
        </w:rPr>
        <w:t>» (далее – МФЦ);</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официальный сайт МФЦ: bruhoveck.e-mfc.ru;</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почтовый адрес МФЦ: 352750, Кр</w:t>
      </w:r>
      <w:r>
        <w:rPr>
          <w:rFonts w:ascii="Times New Roman" w:hAnsi="Times New Roman" w:cs="Times New Roman"/>
          <w:sz w:val="28"/>
          <w:szCs w:val="28"/>
        </w:rPr>
        <w:t>аснодарский край, станица Брюхо</w:t>
      </w:r>
      <w:r w:rsidRPr="00A23BC1">
        <w:rPr>
          <w:rFonts w:ascii="Times New Roman" w:hAnsi="Times New Roman" w:cs="Times New Roman"/>
          <w:sz w:val="28"/>
          <w:szCs w:val="28"/>
        </w:rPr>
        <w:t>вецкая, улица Ленина, 1/1;</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электронная почта МФЦ: mfc@mfc-br.ru;</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w:t>
      </w:r>
      <w:r>
        <w:rPr>
          <w:rFonts w:ascii="Times New Roman" w:hAnsi="Times New Roman" w:cs="Times New Roman"/>
          <w:sz w:val="28"/>
          <w:szCs w:val="28"/>
        </w:rPr>
        <w:t>ота с 8.00 до 14.00 (без переры</w:t>
      </w:r>
      <w:r w:rsidRPr="00A23BC1">
        <w:rPr>
          <w:rFonts w:ascii="Times New Roman" w:hAnsi="Times New Roman" w:cs="Times New Roman"/>
          <w:sz w:val="28"/>
          <w:szCs w:val="28"/>
        </w:rPr>
        <w:t>ва), в предпраздничные дни продолжител</w:t>
      </w:r>
      <w:r>
        <w:rPr>
          <w:rFonts w:ascii="Times New Roman" w:hAnsi="Times New Roman" w:cs="Times New Roman"/>
          <w:sz w:val="28"/>
          <w:szCs w:val="28"/>
        </w:rPr>
        <w:t>ьность времени работы сокращает</w:t>
      </w:r>
      <w:r w:rsidRPr="00A23BC1">
        <w:rPr>
          <w:rFonts w:ascii="Times New Roman" w:hAnsi="Times New Roman" w:cs="Times New Roman"/>
          <w:sz w:val="28"/>
          <w:szCs w:val="28"/>
        </w:rPr>
        <w:t>ся на один час;</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телефоны для информирования </w:t>
      </w:r>
      <w:r>
        <w:rPr>
          <w:rFonts w:ascii="Times New Roman" w:hAnsi="Times New Roman" w:cs="Times New Roman"/>
          <w:sz w:val="28"/>
          <w:szCs w:val="28"/>
        </w:rPr>
        <w:t>о порядке предоставления муници</w:t>
      </w:r>
      <w:r w:rsidRPr="00A23BC1">
        <w:rPr>
          <w:rFonts w:ascii="Times New Roman" w:hAnsi="Times New Roman" w:cs="Times New Roman"/>
          <w:sz w:val="28"/>
          <w:szCs w:val="28"/>
        </w:rPr>
        <w:t>пальной услуги: 8(86156)31039, 8(86156)31052;</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факс для направления письменных обращений: 8(86156)31052.</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Территориально обособленные структурные подразделения (офисы) МФЦ (далее – ТОСП МФЦ):</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1) ТОСП МФЦ ст. Батуринской:</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352768, Краснодарский край</w:t>
      </w:r>
      <w:r>
        <w:rPr>
          <w:rFonts w:ascii="Times New Roman" w:hAnsi="Times New Roman" w:cs="Times New Roman"/>
          <w:sz w:val="28"/>
          <w:szCs w:val="28"/>
        </w:rPr>
        <w:t>, Брюховецкий район, станица Ба</w:t>
      </w:r>
      <w:r w:rsidRPr="00A23BC1">
        <w:rPr>
          <w:rFonts w:ascii="Times New Roman" w:hAnsi="Times New Roman" w:cs="Times New Roman"/>
          <w:sz w:val="28"/>
          <w:szCs w:val="28"/>
        </w:rPr>
        <w:t xml:space="preserve">туринская, улица Красная, 40; </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w:t>
      </w:r>
      <w:r>
        <w:rPr>
          <w:rFonts w:ascii="Times New Roman" w:hAnsi="Times New Roman" w:cs="Times New Roman"/>
          <w:sz w:val="28"/>
          <w:szCs w:val="28"/>
        </w:rPr>
        <w:t xml:space="preserve">понедельник, четверг с 8:00 до </w:t>
      </w:r>
      <w:r w:rsidRPr="00EC03E1">
        <w:rPr>
          <w:rFonts w:ascii="Times New Roman" w:hAnsi="Times New Roman" w:cs="Times New Roman"/>
          <w:sz w:val="28"/>
          <w:szCs w:val="28"/>
        </w:rPr>
        <w:t>14:00</w:t>
      </w:r>
      <w:r>
        <w:rPr>
          <w:rFonts w:ascii="Times New Roman" w:hAnsi="Times New Roman" w:cs="Times New Roman"/>
          <w:sz w:val="28"/>
          <w:szCs w:val="28"/>
        </w:rPr>
        <w:t xml:space="preserve"> </w:t>
      </w:r>
      <w:r w:rsidRPr="00A23BC1">
        <w:rPr>
          <w:rFonts w:ascii="Times New Roman" w:hAnsi="Times New Roman" w:cs="Times New Roman"/>
          <w:sz w:val="28"/>
          <w:szCs w:val="28"/>
        </w:rPr>
        <w:t>(без перерыва);</w:t>
      </w:r>
    </w:p>
    <w:p w:rsidR="00FC3F33" w:rsidRPr="00EC03E1" w:rsidRDefault="00FC3F33" w:rsidP="00FC3F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вторник, среда, пятница, суббота, воскресенье и нерабочие праздничные дни-выходные дни</w:t>
      </w:r>
      <w:r w:rsidRPr="00EC03E1">
        <w:rPr>
          <w:rFonts w:ascii="Times New Roman" w:hAnsi="Times New Roman" w:cs="Times New Roman"/>
          <w:sz w:val="28"/>
          <w:szCs w:val="28"/>
        </w:rPr>
        <w:t>;</w:t>
      </w:r>
    </w:p>
    <w:p w:rsidR="00FC3F33" w:rsidRPr="00EC03E1" w:rsidRDefault="00C10FB8" w:rsidP="00FC3F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8(86156)46467.</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lastRenderedPageBreak/>
        <w:t>2) ТОСП МФЦ ст. Новоджерелиевской:</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адрес: 352780, Краснодарский край, Брюховецкий район, станица Новоджерелиевская, улица Коммунаров, 29;</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график работы: ежедневно, кроме субботы, воскресенья и нерабочих праздничных дней: понедельник – пятница с 08.00 до 16.12 (без перерыва);</w:t>
      </w:r>
    </w:p>
    <w:p w:rsidR="00FC3F33" w:rsidRPr="00EC03E1" w:rsidRDefault="00C10FB8" w:rsidP="00C10FB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8(86156)65224</w:t>
      </w:r>
      <w:r w:rsidR="00FC3F33" w:rsidRPr="00EC03E1">
        <w:rPr>
          <w:rFonts w:ascii="Times New Roman" w:hAnsi="Times New Roman" w:cs="Times New Roman"/>
          <w:sz w:val="28"/>
          <w:szCs w:val="28"/>
        </w:rPr>
        <w:t>.</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3) ТОСП МФЦ ст. Переясловской:</w:t>
      </w:r>
    </w:p>
    <w:p w:rsidR="00FC3F33" w:rsidRPr="00EC03E1"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адрес: 352762, Краснодарский край, Брюховецкий район, станица Переясловская, улица Красная, 83;</w:t>
      </w:r>
    </w:p>
    <w:p w:rsidR="00FC3F33" w:rsidRPr="0001030D" w:rsidRDefault="00FC3F33" w:rsidP="00FC3F33">
      <w:pPr>
        <w:spacing w:after="0" w:line="240" w:lineRule="auto"/>
        <w:ind w:firstLine="708"/>
        <w:jc w:val="both"/>
        <w:rPr>
          <w:rFonts w:ascii="Times New Roman" w:hAnsi="Times New Roman" w:cs="Times New Roman"/>
          <w:sz w:val="28"/>
          <w:szCs w:val="28"/>
        </w:rPr>
      </w:pPr>
      <w:r w:rsidRPr="00EC03E1">
        <w:rPr>
          <w:rFonts w:ascii="Times New Roman" w:hAnsi="Times New Roman" w:cs="Times New Roman"/>
          <w:sz w:val="28"/>
          <w:szCs w:val="28"/>
        </w:rPr>
        <w:t>график работы: ежедневно, кроме субботы, воскресенья и нерабочих праздничных дней</w:t>
      </w:r>
      <w:r w:rsidRPr="0001030D">
        <w:rPr>
          <w:rFonts w:ascii="Times New Roman" w:hAnsi="Times New Roman" w:cs="Times New Roman"/>
          <w:sz w:val="28"/>
          <w:szCs w:val="28"/>
        </w:rPr>
        <w:t>: понедельник – пятница с 08.00 до 15.13 (без перерыва);</w:t>
      </w:r>
    </w:p>
    <w:p w:rsidR="00FC3F33" w:rsidRPr="0001030D" w:rsidRDefault="00C10FB8" w:rsidP="00C10FB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8(86156)61109</w:t>
      </w:r>
      <w:r w:rsidR="00FC3F33" w:rsidRPr="0001030D">
        <w:rPr>
          <w:rFonts w:ascii="Times New Roman" w:hAnsi="Times New Roman" w:cs="Times New Roman"/>
          <w:sz w:val="28"/>
          <w:szCs w:val="28"/>
        </w:rPr>
        <w:t>.</w:t>
      </w:r>
    </w:p>
    <w:p w:rsidR="00FC3F33" w:rsidRPr="0001030D" w:rsidRDefault="00FC3F33" w:rsidP="00FC3F33">
      <w:pPr>
        <w:spacing w:after="0" w:line="240" w:lineRule="auto"/>
        <w:ind w:firstLine="708"/>
        <w:jc w:val="both"/>
        <w:rPr>
          <w:rFonts w:ascii="Times New Roman" w:hAnsi="Times New Roman" w:cs="Times New Roman"/>
          <w:sz w:val="28"/>
          <w:szCs w:val="28"/>
        </w:rPr>
      </w:pPr>
      <w:r w:rsidRPr="0001030D">
        <w:rPr>
          <w:rFonts w:ascii="Times New Roman" w:hAnsi="Times New Roman" w:cs="Times New Roman"/>
          <w:sz w:val="28"/>
          <w:szCs w:val="28"/>
        </w:rPr>
        <w:t>4) ТОСП МФЦ с. Свободное:</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01030D">
        <w:rPr>
          <w:rFonts w:ascii="Times New Roman" w:hAnsi="Times New Roman" w:cs="Times New Roman"/>
          <w:sz w:val="28"/>
          <w:szCs w:val="28"/>
        </w:rPr>
        <w:t>адрес: 352774, Краснодарский край, Брюховецкий</w:t>
      </w:r>
      <w:r>
        <w:rPr>
          <w:rFonts w:ascii="Times New Roman" w:hAnsi="Times New Roman" w:cs="Times New Roman"/>
          <w:sz w:val="28"/>
          <w:szCs w:val="28"/>
        </w:rPr>
        <w:t xml:space="preserve"> район, село Сво</w:t>
      </w:r>
      <w:r w:rsidRPr="00A23BC1">
        <w:rPr>
          <w:rFonts w:ascii="Times New Roman" w:hAnsi="Times New Roman" w:cs="Times New Roman"/>
          <w:sz w:val="28"/>
          <w:szCs w:val="28"/>
        </w:rPr>
        <w:t>бодное, улица Ленина, 1;</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w:t>
      </w:r>
      <w:r>
        <w:rPr>
          <w:rFonts w:ascii="Times New Roman" w:hAnsi="Times New Roman" w:cs="Times New Roman"/>
          <w:sz w:val="28"/>
          <w:szCs w:val="28"/>
        </w:rPr>
        <w:t>едельник – пятница с 08.00 до 11.36</w:t>
      </w:r>
      <w:r w:rsidRPr="00A23BC1">
        <w:rPr>
          <w:rFonts w:ascii="Times New Roman" w:hAnsi="Times New Roman" w:cs="Times New Roman"/>
          <w:sz w:val="28"/>
          <w:szCs w:val="28"/>
        </w:rPr>
        <w:t xml:space="preserve"> (без перерыва);</w:t>
      </w:r>
    </w:p>
    <w:p w:rsidR="00FC3F33" w:rsidRDefault="00C10FB8" w:rsidP="00C10FB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телефон: 8(86156)54112</w:t>
      </w:r>
      <w:r w:rsidR="00FC3F33" w:rsidRPr="0001030D">
        <w:rPr>
          <w:rFonts w:ascii="Times New Roman" w:hAnsi="Times New Roman" w:cs="Times New Roman"/>
          <w:sz w:val="28"/>
          <w:szCs w:val="28"/>
        </w:rPr>
        <w:t>.</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5) ТОСП МФЦ ст. Чепигинской:</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352763, Краснодарский край</w:t>
      </w:r>
      <w:r>
        <w:rPr>
          <w:rFonts w:ascii="Times New Roman" w:hAnsi="Times New Roman" w:cs="Times New Roman"/>
          <w:sz w:val="28"/>
          <w:szCs w:val="28"/>
        </w:rPr>
        <w:t>, Брюховецкий район, станица Че</w:t>
      </w:r>
      <w:r w:rsidRPr="00A23BC1">
        <w:rPr>
          <w:rFonts w:ascii="Times New Roman" w:hAnsi="Times New Roman" w:cs="Times New Roman"/>
          <w:sz w:val="28"/>
          <w:szCs w:val="28"/>
        </w:rPr>
        <w:t>пигинская, улица Красная, 29;</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FC3F33" w:rsidRPr="00A23BC1" w:rsidRDefault="00FC3F33" w:rsidP="00C10FB8">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8(86156)43201.</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6) ТОСП МФЦ с. Большой Бейсуг:</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352770, Краснодарский кра</w:t>
      </w:r>
      <w:r>
        <w:rPr>
          <w:rFonts w:ascii="Times New Roman" w:hAnsi="Times New Roman" w:cs="Times New Roman"/>
          <w:sz w:val="28"/>
          <w:szCs w:val="28"/>
        </w:rPr>
        <w:t>й, Брюховецкий район, село Боль</w:t>
      </w:r>
      <w:r w:rsidRPr="00A23BC1">
        <w:rPr>
          <w:rFonts w:ascii="Times New Roman" w:hAnsi="Times New Roman" w:cs="Times New Roman"/>
          <w:sz w:val="28"/>
          <w:szCs w:val="28"/>
        </w:rPr>
        <w:t>шой Бейсуг, переулок Школьный, 1;</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понедельника и нерабочих праздничных дней: вторник, среда с 08.00 до 14.00 (перерыв с 11.30 до 12.00), четверг с 08.00 до 12.00 (без перерыва), пятница с 08.00 до 11.00 (без перерыва);</w:t>
      </w:r>
    </w:p>
    <w:p w:rsidR="00FC3F33" w:rsidRPr="00A23BC1" w:rsidRDefault="00FC3F33" w:rsidP="00C10FB8">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8(86156)45112.</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7) ТОСП МФЦ с. Новое Село:</w:t>
      </w:r>
    </w:p>
    <w:p w:rsidR="00FC3F33" w:rsidRPr="00A23BC1" w:rsidRDefault="00FC3F33" w:rsidP="00FC3F33">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352773, Краснодарский край, Брюховецкий район, се</w:t>
      </w:r>
      <w:r>
        <w:rPr>
          <w:rFonts w:ascii="Times New Roman" w:hAnsi="Times New Roman" w:cs="Times New Roman"/>
          <w:sz w:val="28"/>
          <w:szCs w:val="28"/>
        </w:rPr>
        <w:t>ло Новое Село, улица Красная, 75</w:t>
      </w:r>
      <w:r w:rsidRPr="00A23BC1">
        <w:rPr>
          <w:rFonts w:ascii="Times New Roman" w:hAnsi="Times New Roman" w:cs="Times New Roman"/>
          <w:sz w:val="28"/>
          <w:szCs w:val="28"/>
        </w:rPr>
        <w:t>;</w:t>
      </w:r>
    </w:p>
    <w:p w:rsidR="00FC3F33" w:rsidRPr="00A23BC1" w:rsidRDefault="00FC3F33" w:rsidP="00FC3F33">
      <w:pPr>
        <w:spacing w:after="0" w:line="240" w:lineRule="auto"/>
        <w:ind w:firstLine="709"/>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FC3F33" w:rsidRPr="00FC3F33" w:rsidRDefault="00FC3F33" w:rsidP="00C10FB8">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8(86156)53111</w:t>
      </w:r>
      <w:r w:rsidRPr="00FC3F33">
        <w:rPr>
          <w:rFonts w:ascii="Times New Roman" w:hAnsi="Times New Roman" w:cs="Times New Roman"/>
          <w:sz w:val="28"/>
          <w:szCs w:val="28"/>
        </w:rPr>
        <w:t>.</w:t>
      </w:r>
    </w:p>
    <w:p w:rsidR="00FC3F33" w:rsidRPr="00FC3F33" w:rsidRDefault="00FC3F33" w:rsidP="00FC3F33">
      <w:pPr>
        <w:pStyle w:val="af0"/>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1.3.5. Порядок и способы информирования о предоставлении муниципальной услуги.</w:t>
      </w:r>
    </w:p>
    <w:p w:rsid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lastRenderedPageBreak/>
        <w:t>Получение заявителями консультаций по вопросам предоставления муниципальной услуги осуще</w:t>
      </w:r>
      <w:r>
        <w:rPr>
          <w:rFonts w:ascii="Times New Roman" w:eastAsia="Times New Roman" w:hAnsi="Times New Roman" w:cs="Times New Roman"/>
          <w:sz w:val="28"/>
          <w:szCs w:val="28"/>
          <w:lang w:eastAsia="ru-RU"/>
        </w:rPr>
        <w:t>ствляется следующими способами:</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77A1A">
        <w:rPr>
          <w:rFonts w:ascii="Times New Roman" w:eastAsia="Times New Roman" w:hAnsi="Times New Roman" w:cs="Times New Roman"/>
          <w:sz w:val="28"/>
          <w:szCs w:val="28"/>
          <w:lang w:eastAsia="ru-RU"/>
        </w:rPr>
        <w:t>в письменной форме на основании письменного обращения заявителя в Отдел или МФЦ.</w:t>
      </w:r>
    </w:p>
    <w:p w:rsid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Консультации в письменной форме предоставляются специалистами на основании письменного запроса заявителя в течение 30 дней после пол</w:t>
      </w:r>
      <w:r>
        <w:rPr>
          <w:rFonts w:ascii="Times New Roman" w:eastAsia="Times New Roman" w:hAnsi="Times New Roman" w:cs="Times New Roman"/>
          <w:sz w:val="28"/>
          <w:szCs w:val="28"/>
          <w:lang w:eastAsia="ru-RU"/>
        </w:rPr>
        <w:t>учения этого запроса.</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D77A1A">
        <w:rPr>
          <w:rFonts w:ascii="Times New Roman" w:eastAsia="Times New Roman" w:hAnsi="Times New Roman" w:cs="Times New Roman"/>
          <w:sz w:val="28"/>
          <w:szCs w:val="28"/>
          <w:lang w:eastAsia="ru-RU"/>
        </w:rPr>
        <w:t>в устной фо</w:t>
      </w:r>
      <w:r>
        <w:rPr>
          <w:rFonts w:ascii="Times New Roman" w:eastAsia="Times New Roman" w:hAnsi="Times New Roman" w:cs="Times New Roman"/>
          <w:sz w:val="28"/>
          <w:szCs w:val="28"/>
          <w:lang w:eastAsia="ru-RU"/>
        </w:rPr>
        <w:t>рме по телефонам Отдела: 8(86156</w:t>
      </w:r>
      <w:r w:rsidRPr="00D77A1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20088</w:t>
      </w:r>
      <w:r w:rsidRPr="00D77A1A">
        <w:rPr>
          <w:rFonts w:ascii="Times New Roman" w:eastAsia="Times New Roman" w:hAnsi="Times New Roman" w:cs="Times New Roman"/>
          <w:sz w:val="28"/>
          <w:szCs w:val="28"/>
          <w:lang w:eastAsia="ru-RU"/>
        </w:rPr>
        <w:t xml:space="preserve"> и МФЦ: 8(86156)31039, 8(86156)31052.</w:t>
      </w:r>
    </w:p>
    <w:p w:rsid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При консультировании по теле</w:t>
      </w:r>
      <w:r>
        <w:rPr>
          <w:rFonts w:ascii="Times New Roman" w:eastAsia="Times New Roman" w:hAnsi="Times New Roman" w:cs="Times New Roman"/>
          <w:sz w:val="28"/>
          <w:szCs w:val="28"/>
          <w:lang w:eastAsia="ru-RU"/>
        </w:rPr>
        <w:t xml:space="preserve">фону специалист Отдела или МФЦ </w:t>
      </w:r>
      <w:r w:rsidRPr="00D77A1A">
        <w:rPr>
          <w:rFonts w:ascii="Times New Roman" w:eastAsia="Times New Roman" w:hAnsi="Times New Roman" w:cs="Times New Roman"/>
          <w:sz w:val="28"/>
          <w:szCs w:val="28"/>
          <w:lang w:eastAsia="ru-RU"/>
        </w:rPr>
        <w:t>должен назвать свою фамилию, имя, отчество, должность, а также наименование структурного подразделения администрации муниципального образования Брюховецкий район, в которое обратился заявитель, а затем - в вежливой форме четко и подробно проинформировать обративш</w:t>
      </w:r>
      <w:r>
        <w:rPr>
          <w:rFonts w:ascii="Times New Roman" w:eastAsia="Times New Roman" w:hAnsi="Times New Roman" w:cs="Times New Roman"/>
          <w:sz w:val="28"/>
          <w:szCs w:val="28"/>
          <w:lang w:eastAsia="ru-RU"/>
        </w:rPr>
        <w:t>егося по интересующим вопросам.</w:t>
      </w:r>
    </w:p>
    <w:p w:rsid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D77A1A">
        <w:rPr>
          <w:rFonts w:ascii="Times New Roman" w:eastAsia="Times New Roman" w:hAnsi="Times New Roman" w:cs="Times New Roman"/>
          <w:sz w:val="28"/>
          <w:szCs w:val="28"/>
          <w:lang w:eastAsia="ru-RU"/>
        </w:rPr>
        <w:t>в устной форме при личном обращении в Отде</w:t>
      </w:r>
      <w:r>
        <w:rPr>
          <w:rFonts w:ascii="Times New Roman" w:eastAsia="Times New Roman" w:hAnsi="Times New Roman" w:cs="Times New Roman"/>
          <w:sz w:val="28"/>
          <w:szCs w:val="28"/>
          <w:lang w:eastAsia="ru-RU"/>
        </w:rPr>
        <w:t>л или МФЦ;</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D77A1A">
        <w:rPr>
          <w:rFonts w:ascii="Times New Roman" w:eastAsia="Times New Roman" w:hAnsi="Times New Roman" w:cs="Times New Roman"/>
          <w:sz w:val="28"/>
          <w:szCs w:val="28"/>
          <w:lang w:eastAsia="ru-RU"/>
        </w:rPr>
        <w:t xml:space="preserve">в электронной форме путем </w:t>
      </w:r>
      <w:r>
        <w:rPr>
          <w:rFonts w:ascii="Times New Roman" w:eastAsia="Times New Roman" w:hAnsi="Times New Roman" w:cs="Times New Roman"/>
          <w:sz w:val="28"/>
          <w:szCs w:val="28"/>
          <w:lang w:eastAsia="ru-RU"/>
        </w:rPr>
        <w:t xml:space="preserve">обращения на официальном сайте </w:t>
      </w:r>
      <w:r w:rsidRPr="00D77A1A">
        <w:rPr>
          <w:rFonts w:ascii="Times New Roman" w:eastAsia="Times New Roman" w:hAnsi="Times New Roman" w:cs="Times New Roman"/>
          <w:sz w:val="28"/>
          <w:szCs w:val="28"/>
          <w:lang w:eastAsia="ru-RU"/>
        </w:rPr>
        <w:t xml:space="preserve">администрации муниципального образования Брюховецкий район: </w:t>
      </w:r>
      <w:r w:rsidR="007A638E" w:rsidRPr="007A638E">
        <w:rPr>
          <w:rFonts w:ascii="Times New Roman" w:eastAsia="Times New Roman" w:hAnsi="Times New Roman" w:cs="Times New Roman"/>
          <w:sz w:val="28"/>
          <w:szCs w:val="28"/>
          <w:lang w:eastAsia="ru-RU"/>
        </w:rPr>
        <w:t>brukhovezk@mo.krasnodar.ru</w:t>
      </w:r>
      <w:r w:rsidRPr="00D77A1A">
        <w:rPr>
          <w:rFonts w:ascii="Times New Roman" w:eastAsia="Times New Roman" w:hAnsi="Times New Roman" w:cs="Times New Roman"/>
          <w:sz w:val="28"/>
          <w:szCs w:val="28"/>
          <w:lang w:eastAsia="ru-RU"/>
        </w:rPr>
        <w:t xml:space="preserve">, либо посредством электронной почты по адресам: </w:t>
      </w:r>
      <w:r w:rsidRPr="00A3518F">
        <w:rPr>
          <w:rFonts w:ascii="Times New Roman" w:eastAsia="Times New Roman" w:hAnsi="Times New Roman" w:cs="Times New Roman"/>
          <w:sz w:val="28"/>
          <w:szCs w:val="28"/>
          <w:lang w:eastAsia="ru-RU"/>
        </w:rPr>
        <w:t>brukhovezk@amobr.ru</w:t>
      </w:r>
      <w:r w:rsidRPr="00D77A1A">
        <w:rPr>
          <w:rFonts w:ascii="Times New Roman" w:eastAsia="Times New Roman" w:hAnsi="Times New Roman" w:cs="Times New Roman"/>
          <w:sz w:val="28"/>
          <w:szCs w:val="28"/>
          <w:lang w:eastAsia="ru-RU"/>
        </w:rPr>
        <w:t xml:space="preserve"> - официальный адрес электронной почты </w:t>
      </w:r>
      <w:r>
        <w:rPr>
          <w:rFonts w:ascii="Times New Roman" w:eastAsia="Times New Roman" w:hAnsi="Times New Roman" w:cs="Times New Roman"/>
          <w:sz w:val="28"/>
          <w:szCs w:val="28"/>
          <w:lang w:eastAsia="ru-RU"/>
        </w:rPr>
        <w:t>Администрации</w:t>
      </w:r>
      <w:r w:rsidRPr="00D77A1A">
        <w:rPr>
          <w:rFonts w:ascii="Times New Roman" w:eastAsia="Times New Roman" w:hAnsi="Times New Roman" w:cs="Times New Roman"/>
          <w:sz w:val="28"/>
          <w:szCs w:val="28"/>
          <w:lang w:eastAsia="ru-RU"/>
        </w:rPr>
        <w:t>; mfc@mfc-br.ru - официальный адрес электронной почты МФЦ.</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Прием заявителей в целях консультирования осуществляется в Отделе и в МФЦ в соответствии с графиком их работы.</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В том числе, консультации предоставляются по вопросам:</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перечня документов, необходимых для предоставления услуги, комплектности и достаточности представленных документов;</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 xml:space="preserve">источника получения документов, </w:t>
      </w:r>
      <w:r>
        <w:rPr>
          <w:rFonts w:ascii="Times New Roman" w:eastAsia="Times New Roman" w:hAnsi="Times New Roman" w:cs="Times New Roman"/>
          <w:sz w:val="28"/>
          <w:szCs w:val="28"/>
          <w:lang w:eastAsia="ru-RU"/>
        </w:rPr>
        <w:t xml:space="preserve">необходимых для предоставления </w:t>
      </w:r>
      <w:r w:rsidRPr="00D77A1A">
        <w:rPr>
          <w:rFonts w:ascii="Times New Roman" w:eastAsia="Times New Roman" w:hAnsi="Times New Roman" w:cs="Times New Roman"/>
          <w:sz w:val="28"/>
          <w:szCs w:val="28"/>
          <w:lang w:eastAsia="ru-RU"/>
        </w:rPr>
        <w:t>услуги (с указанием органа, организации и их местонахождения);</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времени приема и выдачи документов;</w:t>
      </w:r>
    </w:p>
    <w:p w:rsid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сроков предоставления услуги;</w:t>
      </w:r>
    </w:p>
    <w:p w:rsidR="004514C1" w:rsidRPr="00D77A1A" w:rsidRDefault="004514C1" w:rsidP="00D77A1A">
      <w:pPr>
        <w:spacing w:after="0" w:line="240" w:lineRule="auto"/>
        <w:ind w:firstLine="709"/>
        <w:jc w:val="both"/>
        <w:rPr>
          <w:rFonts w:ascii="Times New Roman" w:eastAsia="Times New Roman" w:hAnsi="Times New Roman" w:cs="Times New Roman"/>
          <w:sz w:val="28"/>
          <w:szCs w:val="28"/>
          <w:lang w:eastAsia="ru-RU"/>
        </w:rPr>
      </w:pPr>
      <w:r w:rsidRPr="004514C1">
        <w:rPr>
          <w:rFonts w:ascii="Times New Roman" w:eastAsia="Times New Roman" w:hAnsi="Times New Roman" w:cs="Times New Roman"/>
          <w:sz w:val="28"/>
          <w:szCs w:val="28"/>
          <w:lang w:eastAsia="ru-RU"/>
        </w:rPr>
        <w:t>возможности приостановления или отказа в предоставлении муниципальной услуги</w:t>
      </w:r>
      <w:r w:rsidR="00047F5F">
        <w:rPr>
          <w:rFonts w:ascii="Times New Roman" w:eastAsia="Times New Roman" w:hAnsi="Times New Roman" w:cs="Times New Roman"/>
          <w:sz w:val="28"/>
          <w:szCs w:val="28"/>
          <w:lang w:eastAsia="ru-RU"/>
        </w:rPr>
        <w:t>;</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порядка обжалования действий (бездействия) и решений, осуществляемых и принимаемых в ходе предоставления услуги.</w:t>
      </w:r>
    </w:p>
    <w:p w:rsidR="00D77A1A" w:rsidRPr="00D77A1A" w:rsidRDefault="00D77A1A" w:rsidP="00D77A1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Все консультации являются бесплатными.</w:t>
      </w:r>
    </w:p>
    <w:p w:rsidR="00E25F99" w:rsidRPr="00E25F99" w:rsidRDefault="00D77A1A" w:rsidP="00E25F99">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 xml:space="preserve">1.3.6. </w:t>
      </w:r>
      <w:r w:rsidR="00E25F99" w:rsidRPr="00E25F99">
        <w:rPr>
          <w:rFonts w:ascii="Times New Roman" w:eastAsia="Times New Roman" w:hAnsi="Times New Roman" w:cs="Times New Roman"/>
          <w:sz w:val="28"/>
          <w:szCs w:val="28"/>
          <w:lang w:eastAsia="ru-RU"/>
        </w:rPr>
        <w:t>Порядок, форма и место размещения информации о предоставлении муниципальной услуги.</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Информация по вопросам предоставления муниципальной услуги на бумажных носителях размещается в местах ожидания заявителей:</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на информационных стендах в Отделе и МФЦ.</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Информационные стенды должны быть оформлены в соответствии с требованиями, установленными п</w:t>
      </w:r>
      <w:r>
        <w:rPr>
          <w:rFonts w:ascii="Times New Roman" w:eastAsia="Times New Roman" w:hAnsi="Times New Roman" w:cs="Times New Roman"/>
          <w:sz w:val="28"/>
          <w:szCs w:val="28"/>
          <w:lang w:eastAsia="ru-RU"/>
        </w:rPr>
        <w:t>одразделом 2.17</w:t>
      </w:r>
      <w:r w:rsidRPr="00E25F99">
        <w:rPr>
          <w:rFonts w:ascii="Times New Roman" w:eastAsia="Times New Roman" w:hAnsi="Times New Roman" w:cs="Times New Roman"/>
          <w:sz w:val="28"/>
          <w:szCs w:val="28"/>
          <w:lang w:eastAsia="ru-RU"/>
        </w:rPr>
        <w:t xml:space="preserve"> Регламента.</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lastRenderedPageBreak/>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E25F99" w:rsidRPr="00E25F99"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на портале государственных и муниципальных услуг Краснодарского края pqu.krasnodar.ru.</w:t>
      </w:r>
    </w:p>
    <w:p w:rsidR="00A3518F" w:rsidRDefault="00E25F99" w:rsidP="00E25F99">
      <w:pPr>
        <w:spacing w:after="0" w:line="240" w:lineRule="auto"/>
        <w:ind w:firstLine="709"/>
        <w:jc w:val="both"/>
        <w:rPr>
          <w:rFonts w:ascii="Times New Roman" w:eastAsia="Times New Roman" w:hAnsi="Times New Roman" w:cs="Times New Roman"/>
          <w:sz w:val="28"/>
          <w:szCs w:val="28"/>
          <w:lang w:eastAsia="ru-RU"/>
        </w:rPr>
      </w:pPr>
      <w:r w:rsidRPr="00E25F99">
        <w:rPr>
          <w:rFonts w:ascii="Times New Roman" w:eastAsia="Times New Roman" w:hAnsi="Times New Roman" w:cs="Times New Roman"/>
          <w:sz w:val="28"/>
          <w:szCs w:val="28"/>
          <w:lang w:eastAsia="ru-RU"/>
        </w:rPr>
        <w:t>Размещение информации производится в соответствии с требованиями, установленными законодательством Российской Федерации</w:t>
      </w:r>
      <w:r w:rsidR="00D77A1A" w:rsidRPr="00D77A1A">
        <w:rPr>
          <w:rFonts w:ascii="Times New Roman" w:eastAsia="Times New Roman" w:hAnsi="Times New Roman" w:cs="Times New Roman"/>
          <w:sz w:val="28"/>
          <w:szCs w:val="28"/>
          <w:lang w:eastAsia="ru-RU"/>
        </w:rPr>
        <w:t>.</w:t>
      </w:r>
    </w:p>
    <w:p w:rsidR="00251877" w:rsidRPr="00862630" w:rsidRDefault="00251877" w:rsidP="00862630">
      <w:pPr>
        <w:widowControl w:val="0"/>
        <w:autoSpaceDE w:val="0"/>
        <w:autoSpaceDN w:val="0"/>
        <w:adjustRightInd w:val="0"/>
        <w:spacing w:before="120" w:after="120" w:line="240" w:lineRule="auto"/>
        <w:ind w:firstLine="539"/>
        <w:jc w:val="center"/>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 xml:space="preserve">2. Стандарт предоставления </w:t>
      </w:r>
      <w:r w:rsidR="004E7840" w:rsidRPr="00862630">
        <w:rPr>
          <w:rFonts w:ascii="Times New Roman" w:eastAsia="Times New Roman" w:hAnsi="Times New Roman" w:cs="Times New Roman"/>
          <w:b/>
          <w:sz w:val="28"/>
          <w:szCs w:val="28"/>
          <w:lang w:eastAsia="ru-RU"/>
        </w:rPr>
        <w:t>муниципальной</w:t>
      </w:r>
      <w:r w:rsidRPr="00862630">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862630" w:rsidRPr="00A276CC"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862630" w:rsidRPr="00E576F2" w:rsidRDefault="00862630" w:rsidP="00862630">
            <w:pPr>
              <w:pStyle w:val="ConsPlusCel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251877" w:rsidRPr="005246FC" w:rsidRDefault="001726ED" w:rsidP="00C53ABC">
            <w:pPr>
              <w:pStyle w:val="ConsPlusCell"/>
              <w:ind w:firstLine="218"/>
              <w:jc w:val="both"/>
              <w:rPr>
                <w:rFonts w:ascii="Times New Roman" w:eastAsia="Times New Roman" w:hAnsi="Times New Roman" w:cs="Times New Roman"/>
                <w:sz w:val="24"/>
                <w:szCs w:val="24"/>
              </w:rPr>
            </w:pPr>
            <w:r w:rsidRPr="001726ED">
              <w:rPr>
                <w:rFonts w:ascii="Times New Roman" w:hAnsi="Times New Roman" w:cs="Times New Roman"/>
                <w:spacing w:val="-1"/>
                <w:sz w:val="24"/>
                <w:szCs w:val="24"/>
              </w:rPr>
              <w:t xml:space="preserve">Предварительное согласование предоставления земельного участка </w:t>
            </w:r>
            <w:r w:rsidR="005E5E71" w:rsidRPr="005246FC">
              <w:rPr>
                <w:rFonts w:ascii="Times New Roman" w:eastAsia="Times New Roman" w:hAnsi="Times New Roman" w:cs="Times New Roman"/>
                <w:sz w:val="24"/>
                <w:szCs w:val="24"/>
              </w:rPr>
              <w:t xml:space="preserve">(далее - </w:t>
            </w:r>
            <w:r w:rsidR="00476658" w:rsidRPr="005246FC">
              <w:rPr>
                <w:rFonts w:ascii="Times New Roman" w:eastAsia="Times New Roman" w:hAnsi="Times New Roman" w:cs="Times New Roman"/>
                <w:sz w:val="24"/>
                <w:szCs w:val="24"/>
              </w:rPr>
              <w:t>муниципальная</w:t>
            </w:r>
            <w:r w:rsidR="005E5E71" w:rsidRPr="005246FC">
              <w:rPr>
                <w:rFonts w:ascii="Times New Roman" w:eastAsia="Times New Roman" w:hAnsi="Times New Roman" w:cs="Times New Roman"/>
                <w:sz w:val="24"/>
                <w:szCs w:val="24"/>
              </w:rPr>
              <w:t xml:space="preserve"> услуга)</w:t>
            </w:r>
          </w:p>
        </w:tc>
      </w:tr>
      <w:tr w:rsidR="00251877" w:rsidRPr="00A276CC" w:rsidTr="00862630">
        <w:trPr>
          <w:trHeight w:val="1210"/>
          <w:tblCellSpacing w:w="5" w:type="nil"/>
        </w:trPr>
        <w:tc>
          <w:tcPr>
            <w:tcW w:w="709" w:type="dxa"/>
            <w:tcBorders>
              <w:left w:val="single" w:sz="4" w:space="0" w:color="auto"/>
              <w:bottom w:val="single" w:sz="4" w:space="0" w:color="auto"/>
              <w:right w:val="single" w:sz="4" w:space="0" w:color="auto"/>
            </w:tcBorders>
          </w:tcPr>
          <w:p w:rsidR="00251877" w:rsidRPr="00A276CC" w:rsidRDefault="00251877">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sidR="007C58EE">
              <w:rPr>
                <w:rFonts w:ascii="Times New Roman" w:eastAsia="Times New Roman" w:hAnsi="Times New Roman" w:cs="Times New Roman"/>
                <w:sz w:val="24"/>
                <w:szCs w:val="24"/>
              </w:rPr>
              <w:t>2.</w:t>
            </w:r>
          </w:p>
        </w:tc>
        <w:tc>
          <w:tcPr>
            <w:tcW w:w="2400" w:type="dxa"/>
            <w:tcBorders>
              <w:left w:val="single" w:sz="4" w:space="0" w:color="auto"/>
              <w:bottom w:val="single" w:sz="4" w:space="0" w:color="auto"/>
              <w:right w:val="single" w:sz="4" w:space="0" w:color="auto"/>
            </w:tcBorders>
          </w:tcPr>
          <w:p w:rsidR="00251877" w:rsidRPr="00A276CC" w:rsidRDefault="000D2F71"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10B29">
              <w:rPr>
                <w:rFonts w:ascii="Times New Roman" w:eastAsia="Times New Roman" w:hAnsi="Times New Roman" w:cs="Times New Roman"/>
                <w:sz w:val="24"/>
                <w:szCs w:val="24"/>
              </w:rPr>
              <w:t xml:space="preserve">органа, предоставляющего </w:t>
            </w:r>
            <w:r w:rsidR="00476658" w:rsidRPr="00A276CC">
              <w:rPr>
                <w:rFonts w:ascii="Times New Roman" w:eastAsia="Times New Roman" w:hAnsi="Times New Roman" w:cs="Times New Roman"/>
                <w:sz w:val="24"/>
                <w:szCs w:val="24"/>
              </w:rPr>
              <w:t>муниципальную</w:t>
            </w:r>
            <w:r w:rsidR="002C4409">
              <w:rPr>
                <w:rFonts w:ascii="Times New Roman" w:eastAsia="Times New Roman" w:hAnsi="Times New Roman" w:cs="Times New Roman"/>
                <w:sz w:val="24"/>
                <w:szCs w:val="24"/>
              </w:rPr>
              <w:br/>
            </w:r>
            <w:r w:rsidR="00251877" w:rsidRPr="00A276CC">
              <w:rPr>
                <w:rFonts w:ascii="Times New Roman" w:eastAsia="Times New Roman" w:hAnsi="Times New Roman" w:cs="Times New Roman"/>
                <w:sz w:val="24"/>
                <w:szCs w:val="24"/>
              </w:rPr>
              <w:t xml:space="preserve">услугу            </w:t>
            </w:r>
          </w:p>
        </w:tc>
        <w:tc>
          <w:tcPr>
            <w:tcW w:w="6389" w:type="dxa"/>
            <w:tcBorders>
              <w:left w:val="single" w:sz="4" w:space="0" w:color="auto"/>
              <w:bottom w:val="single" w:sz="4" w:space="0" w:color="auto"/>
              <w:right w:val="single" w:sz="4" w:space="0" w:color="auto"/>
            </w:tcBorders>
          </w:tcPr>
          <w:p w:rsidR="00251877" w:rsidRPr="00A276CC" w:rsidRDefault="007A638E" w:rsidP="00901166">
            <w:pPr>
              <w:pStyle w:val="ConsPlusCell"/>
              <w:ind w:firstLine="218"/>
              <w:jc w:val="both"/>
              <w:rPr>
                <w:rFonts w:ascii="Times New Roman" w:eastAsia="Times New Roman" w:hAnsi="Times New Roman" w:cs="Times New Roman"/>
                <w:sz w:val="24"/>
                <w:szCs w:val="24"/>
              </w:rPr>
            </w:pPr>
            <w:r w:rsidRPr="007A638E">
              <w:rPr>
                <w:rFonts w:ascii="Times New Roman" w:eastAsia="Times New Roman" w:hAnsi="Times New Roman" w:cs="Times New Roman"/>
                <w:sz w:val="24"/>
                <w:szCs w:val="24"/>
              </w:rPr>
              <w:t>Муниципальная ус</w:t>
            </w:r>
            <w:r>
              <w:rPr>
                <w:rFonts w:ascii="Times New Roman" w:eastAsia="Times New Roman" w:hAnsi="Times New Roman" w:cs="Times New Roman"/>
                <w:sz w:val="24"/>
                <w:szCs w:val="24"/>
              </w:rPr>
              <w:t>луга предоставляется администра</w:t>
            </w:r>
            <w:r w:rsidRPr="007A638E">
              <w:rPr>
                <w:rFonts w:ascii="Times New Roman" w:eastAsia="Times New Roman" w:hAnsi="Times New Roman" w:cs="Times New Roman"/>
                <w:sz w:val="24"/>
                <w:szCs w:val="24"/>
              </w:rPr>
              <w:t>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00901166" w:rsidRPr="00901166">
              <w:rPr>
                <w:rFonts w:ascii="Times New Roman" w:eastAsia="Times New Roman" w:hAnsi="Times New Roman" w:cs="Times New Roman"/>
                <w:sz w:val="24"/>
                <w:szCs w:val="24"/>
              </w:rPr>
              <w:t>.</w:t>
            </w:r>
          </w:p>
        </w:tc>
      </w:tr>
      <w:tr w:rsidR="00251877" w:rsidRPr="00A276CC" w:rsidTr="00862630">
        <w:trPr>
          <w:trHeight w:val="84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sidR="00410B29">
              <w:rPr>
                <w:rFonts w:ascii="Times New Roman" w:eastAsia="Times New Roman" w:hAnsi="Times New Roman" w:cs="Times New Roman"/>
                <w:sz w:val="24"/>
                <w:szCs w:val="24"/>
              </w:rPr>
              <w:t xml:space="preserve">тата        </w:t>
            </w:r>
            <w:r w:rsidR="00410B29">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Результатом предоставления муниципальной услуги является:</w:t>
            </w:r>
          </w:p>
          <w:p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письмо Администрации о возврате заявления;</w:t>
            </w:r>
          </w:p>
          <w:p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 xml:space="preserve">постановление Администрации о </w:t>
            </w:r>
            <w:r w:rsidR="001726ED">
              <w:rPr>
                <w:rFonts w:ascii="Times New Roman" w:eastAsia="Times New Roman" w:hAnsi="Times New Roman" w:cs="Times New Roman"/>
                <w:sz w:val="24"/>
                <w:szCs w:val="24"/>
              </w:rPr>
              <w:t>п</w:t>
            </w:r>
            <w:r w:rsidR="001726ED" w:rsidRPr="001726ED">
              <w:rPr>
                <w:rFonts w:ascii="Times New Roman" w:eastAsia="Times New Roman" w:hAnsi="Times New Roman" w:cs="Times New Roman"/>
                <w:sz w:val="24"/>
                <w:szCs w:val="24"/>
              </w:rPr>
              <w:t>редварите</w:t>
            </w:r>
            <w:r w:rsidR="001726ED">
              <w:rPr>
                <w:rFonts w:ascii="Times New Roman" w:eastAsia="Times New Roman" w:hAnsi="Times New Roman" w:cs="Times New Roman"/>
                <w:sz w:val="24"/>
                <w:szCs w:val="24"/>
              </w:rPr>
              <w:t>льном</w:t>
            </w:r>
            <w:r w:rsidR="001726ED" w:rsidRPr="001726ED">
              <w:rPr>
                <w:rFonts w:ascii="Times New Roman" w:eastAsia="Times New Roman" w:hAnsi="Times New Roman" w:cs="Times New Roman"/>
                <w:sz w:val="24"/>
                <w:szCs w:val="24"/>
              </w:rPr>
              <w:t xml:space="preserve"> согласование предоставления земельного участка</w:t>
            </w:r>
            <w:r w:rsidRPr="00B47C0F">
              <w:rPr>
                <w:rFonts w:ascii="Times New Roman" w:eastAsia="Times New Roman" w:hAnsi="Times New Roman" w:cs="Times New Roman"/>
                <w:sz w:val="24"/>
                <w:szCs w:val="24"/>
              </w:rPr>
              <w:t>;</w:t>
            </w:r>
          </w:p>
          <w:p w:rsidR="00251877" w:rsidRPr="005E5E71" w:rsidRDefault="00FC3F33" w:rsidP="001726ED">
            <w:pPr>
              <w:spacing w:after="0" w:line="240" w:lineRule="auto"/>
              <w:ind w:firstLine="317"/>
              <w:jc w:val="both"/>
              <w:rPr>
                <w:sz w:val="28"/>
                <w:szCs w:val="28"/>
              </w:rPr>
            </w:pPr>
            <w:r w:rsidRPr="00B47C0F">
              <w:rPr>
                <w:rFonts w:ascii="Times New Roman" w:eastAsia="Times New Roman" w:hAnsi="Times New Roman" w:cs="Times New Roman"/>
                <w:sz w:val="24"/>
                <w:szCs w:val="24"/>
              </w:rPr>
              <w:t>письмо Администрации об отказе в предоставлении муниципальной</w:t>
            </w:r>
            <w:r>
              <w:t xml:space="preserve"> </w:t>
            </w:r>
            <w:r w:rsidRPr="00B47C0F">
              <w:rPr>
                <w:rFonts w:ascii="Times New Roman" w:eastAsia="Times New Roman" w:hAnsi="Times New Roman" w:cs="Times New Roman"/>
                <w:sz w:val="24"/>
                <w:szCs w:val="24"/>
              </w:rPr>
              <w:t>услуги.</w:t>
            </w:r>
          </w:p>
        </w:tc>
      </w:tr>
      <w:tr w:rsidR="00251877" w:rsidRPr="00A276CC" w:rsidTr="00FC3F33">
        <w:trPr>
          <w:trHeight w:val="8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251877" w:rsidRPr="005E5E71" w:rsidRDefault="00901166" w:rsidP="00FC3F33">
            <w:pPr>
              <w:pStyle w:val="ConsPlusCell"/>
              <w:ind w:firstLine="317"/>
              <w:jc w:val="both"/>
              <w:rPr>
                <w:rFonts w:ascii="Times New Roman" w:eastAsia="Times New Roman" w:hAnsi="Times New Roman" w:cs="Times New Roman"/>
                <w:sz w:val="24"/>
                <w:szCs w:val="24"/>
              </w:rPr>
            </w:pPr>
            <w:r w:rsidRPr="00901166">
              <w:rPr>
                <w:rFonts w:ascii="Times New Roman" w:hAnsi="Times New Roman" w:cs="Times New Roman"/>
                <w:bCs/>
                <w:sz w:val="24"/>
                <w:szCs w:val="24"/>
              </w:rPr>
              <w:t>Муниципальная услуга предоставляется</w:t>
            </w:r>
            <w:r w:rsidR="00FF24E1">
              <w:rPr>
                <w:rFonts w:ascii="Times New Roman" w:hAnsi="Times New Roman" w:cs="Times New Roman"/>
                <w:bCs/>
                <w:sz w:val="24"/>
                <w:szCs w:val="24"/>
              </w:rPr>
              <w:t xml:space="preserve"> </w:t>
            </w:r>
            <w:r w:rsidR="009F14A2">
              <w:rPr>
                <w:rFonts w:ascii="Times New Roman" w:eastAsia="Times New Roman" w:hAnsi="Times New Roman" w:cs="Times New Roman"/>
                <w:sz w:val="24"/>
                <w:szCs w:val="24"/>
              </w:rPr>
              <w:t xml:space="preserve">в течение </w:t>
            </w:r>
            <w:r w:rsidR="001726ED" w:rsidRPr="001726ED">
              <w:rPr>
                <w:rFonts w:ascii="Times New Roman" w:eastAsia="Times New Roman" w:hAnsi="Times New Roman" w:cs="Times New Roman"/>
                <w:sz w:val="24"/>
                <w:szCs w:val="24"/>
              </w:rPr>
              <w:t>30 календарных дней со дня принятия заявления и прилагаемых документов</w:t>
            </w:r>
            <w:r w:rsidR="005E5E71">
              <w:rPr>
                <w:rFonts w:ascii="Times New Roman" w:eastAsia="Times New Roman" w:hAnsi="Times New Roman" w:cs="Times New Roman"/>
                <w:sz w:val="24"/>
                <w:szCs w:val="24"/>
              </w:rPr>
              <w:t>.</w:t>
            </w:r>
          </w:p>
        </w:tc>
      </w:tr>
      <w:tr w:rsidR="00251877" w:rsidRPr="00A276CC" w:rsidTr="00FC3F3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rsidR="00940E48" w:rsidRPr="00D31A97" w:rsidRDefault="00940E48" w:rsidP="00105F24">
            <w:pPr>
              <w:pStyle w:val="ConsPlusCell"/>
              <w:jc w:val="both"/>
              <w:rPr>
                <w:rFonts w:ascii="Times New Roman" w:eastAsia="Times New Roman" w:hAnsi="Times New Roman" w:cs="Times New Roman"/>
                <w:sz w:val="24"/>
                <w:szCs w:val="24"/>
              </w:rPr>
            </w:pPr>
            <w:r w:rsidRPr="00D31A97">
              <w:rPr>
                <w:rFonts w:ascii="Times New Roman" w:eastAsia="Times New Roman" w:hAnsi="Times New Roman" w:cs="Times New Roman"/>
                <w:sz w:val="24"/>
                <w:szCs w:val="24"/>
              </w:rPr>
              <w:t xml:space="preserve">Правовые основания для предоставления муниципальной услуги </w:t>
            </w:r>
          </w:p>
          <w:p w:rsidR="00251877" w:rsidRPr="00A276CC" w:rsidRDefault="00251877" w:rsidP="00105F24">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rsidR="00C33B15" w:rsidRPr="005D62CE" w:rsidRDefault="005E5E71" w:rsidP="005D62CE">
            <w:pPr>
              <w:shd w:val="clear" w:color="auto" w:fill="FFFFFF" w:themeFill="background1"/>
              <w:spacing w:after="0" w:line="240" w:lineRule="auto"/>
              <w:ind w:firstLine="360"/>
              <w:jc w:val="both"/>
              <w:rPr>
                <w:rFonts w:ascii="Times New Roman" w:hAnsi="Times New Roman" w:cs="Times New Roman"/>
                <w:sz w:val="24"/>
                <w:szCs w:val="24"/>
              </w:rPr>
            </w:pPr>
            <w:r w:rsidRPr="005D62CE">
              <w:rPr>
                <w:rFonts w:ascii="Times New Roman" w:hAnsi="Times New Roman" w:cs="Times New Roman"/>
                <w:sz w:val="24"/>
                <w:szCs w:val="24"/>
              </w:rPr>
              <w:t>Земельны</w:t>
            </w:r>
            <w:r w:rsidR="00D20662" w:rsidRPr="005D62CE">
              <w:rPr>
                <w:rFonts w:ascii="Times New Roman" w:hAnsi="Times New Roman" w:cs="Times New Roman"/>
                <w:sz w:val="24"/>
                <w:szCs w:val="24"/>
              </w:rPr>
              <w:t>й кодекс</w:t>
            </w:r>
            <w:r w:rsidR="00105F24" w:rsidRPr="005D62CE">
              <w:rPr>
                <w:rFonts w:ascii="Times New Roman" w:hAnsi="Times New Roman" w:cs="Times New Roman"/>
                <w:sz w:val="24"/>
                <w:szCs w:val="24"/>
              </w:rPr>
              <w:t xml:space="preserve"> Российской Федерации </w:t>
            </w:r>
            <w:r w:rsidRPr="005D62CE">
              <w:rPr>
                <w:rFonts w:ascii="Times New Roman" w:hAnsi="Times New Roman" w:cs="Times New Roman"/>
                <w:sz w:val="24"/>
                <w:szCs w:val="24"/>
              </w:rPr>
              <w:t xml:space="preserve">от 25 октября 2001 года № 136-ФЗ </w:t>
            </w:r>
            <w:r w:rsidR="002347EB" w:rsidRPr="005D62CE">
              <w:rPr>
                <w:rFonts w:ascii="Times New Roman" w:hAnsi="Times New Roman" w:cs="Times New Roman"/>
                <w:sz w:val="24"/>
                <w:szCs w:val="24"/>
              </w:rPr>
              <w:t>(Собрание законодательства Российской</w:t>
            </w:r>
            <w:r w:rsidR="00105F24" w:rsidRPr="005D62CE">
              <w:rPr>
                <w:rFonts w:ascii="Times New Roman" w:hAnsi="Times New Roman" w:cs="Times New Roman"/>
                <w:sz w:val="24"/>
                <w:szCs w:val="24"/>
              </w:rPr>
              <w:t xml:space="preserve"> Федерации </w:t>
            </w:r>
            <w:r w:rsidR="002347EB" w:rsidRPr="005D62CE">
              <w:rPr>
                <w:rFonts w:ascii="Times New Roman" w:hAnsi="Times New Roman" w:cs="Times New Roman"/>
                <w:sz w:val="24"/>
                <w:szCs w:val="24"/>
              </w:rPr>
              <w:t>от 29 октября 2001 года № 44 ст. 4147</w:t>
            </w:r>
            <w:r w:rsidR="00AB457D" w:rsidRPr="005D62CE">
              <w:rPr>
                <w:rFonts w:ascii="Times New Roman" w:hAnsi="Times New Roman" w:cs="Times New Roman"/>
                <w:sz w:val="24"/>
                <w:szCs w:val="24"/>
              </w:rPr>
              <w:t>)</w:t>
            </w:r>
            <w:r w:rsidR="00A9466E" w:rsidRPr="005D62CE">
              <w:rPr>
                <w:rFonts w:ascii="Times New Roman" w:hAnsi="Times New Roman" w:cs="Times New Roman"/>
                <w:sz w:val="24"/>
                <w:szCs w:val="24"/>
              </w:rPr>
              <w:t>;</w:t>
            </w:r>
          </w:p>
          <w:p w:rsidR="005E5E71" w:rsidRPr="005D62CE" w:rsidRDefault="005E5E71" w:rsidP="005D62CE">
            <w:pPr>
              <w:pStyle w:val="ab"/>
              <w:shd w:val="clear" w:color="auto" w:fill="FFFFFF" w:themeFill="background1"/>
              <w:ind w:firstLine="357"/>
              <w:jc w:val="both"/>
              <w:rPr>
                <w:rFonts w:ascii="Times New Roman" w:hAnsi="Times New Roman" w:cs="Times New Roman"/>
              </w:rPr>
            </w:pPr>
            <w:r w:rsidRPr="005D62CE">
              <w:rPr>
                <w:rFonts w:ascii="Times New Roman" w:hAnsi="Times New Roman" w:cs="Times New Roman"/>
              </w:rPr>
              <w:t>Федеральны</w:t>
            </w:r>
            <w:r w:rsidR="00150554" w:rsidRPr="005D62CE">
              <w:rPr>
                <w:rFonts w:ascii="Times New Roman" w:hAnsi="Times New Roman" w:cs="Times New Roman"/>
              </w:rPr>
              <w:t>й</w:t>
            </w:r>
            <w:r w:rsidRPr="005D62CE">
              <w:rPr>
                <w:rFonts w:ascii="Times New Roman" w:hAnsi="Times New Roman" w:cs="Times New Roman"/>
              </w:rPr>
              <w:t xml:space="preserve"> закон о</w:t>
            </w:r>
            <w:r w:rsidR="002347EB" w:rsidRPr="005D62CE">
              <w:rPr>
                <w:rFonts w:ascii="Times New Roman" w:hAnsi="Times New Roman" w:cs="Times New Roman"/>
              </w:rPr>
              <w:t xml:space="preserve">т 25 октября 2001 года № 137-ФЗ </w:t>
            </w:r>
            <w:r w:rsidRPr="005D62CE">
              <w:rPr>
                <w:rFonts w:ascii="Times New Roman" w:hAnsi="Times New Roman" w:cs="Times New Roman"/>
              </w:rPr>
              <w:t>«О введени</w:t>
            </w:r>
            <w:r w:rsidR="00E84C46" w:rsidRPr="005D62CE">
              <w:rPr>
                <w:rFonts w:ascii="Times New Roman" w:hAnsi="Times New Roman" w:cs="Times New Roman"/>
              </w:rPr>
              <w:t>и</w:t>
            </w:r>
            <w:r w:rsidRPr="005D62CE">
              <w:rPr>
                <w:rFonts w:ascii="Times New Roman" w:hAnsi="Times New Roman" w:cs="Times New Roman"/>
              </w:rPr>
              <w:t xml:space="preserve"> в действие Земельного кодекса Российской Федерации» </w:t>
            </w:r>
            <w:r w:rsidR="002347EB" w:rsidRPr="005D62CE">
              <w:rPr>
                <w:rFonts w:ascii="Times New Roman" w:hAnsi="Times New Roman" w:cs="Times New Roman"/>
              </w:rPr>
              <w:t>(Собрание законодательства Российской</w:t>
            </w:r>
            <w:r w:rsidR="00235B5C" w:rsidRPr="005D62CE">
              <w:rPr>
                <w:rFonts w:ascii="Times New Roman" w:hAnsi="Times New Roman" w:cs="Times New Roman"/>
              </w:rPr>
              <w:t xml:space="preserve"> Федерации от 29 октября 2001 года</w:t>
            </w:r>
            <w:r w:rsidR="00B67869" w:rsidRPr="005D62CE">
              <w:rPr>
                <w:rFonts w:ascii="Times New Roman" w:hAnsi="Times New Roman" w:cs="Times New Roman"/>
              </w:rPr>
              <w:t xml:space="preserve"> </w:t>
            </w:r>
            <w:r w:rsidR="00235B5C" w:rsidRPr="005D62CE">
              <w:rPr>
                <w:rFonts w:ascii="Times New Roman" w:hAnsi="Times New Roman" w:cs="Times New Roman"/>
              </w:rPr>
              <w:t>№</w:t>
            </w:r>
            <w:r w:rsidR="00B67869" w:rsidRPr="005D62CE">
              <w:rPr>
                <w:rFonts w:ascii="Times New Roman" w:hAnsi="Times New Roman" w:cs="Times New Roman"/>
              </w:rPr>
              <w:t xml:space="preserve"> </w:t>
            </w:r>
            <w:r w:rsidR="002347EB" w:rsidRPr="005D62CE">
              <w:rPr>
                <w:rFonts w:ascii="Times New Roman" w:hAnsi="Times New Roman" w:cs="Times New Roman"/>
              </w:rPr>
              <w:t>44 ст. 4148)</w:t>
            </w:r>
            <w:r w:rsidR="00A9466E" w:rsidRPr="005D62CE">
              <w:rPr>
                <w:rFonts w:ascii="Times New Roman" w:hAnsi="Times New Roman" w:cs="Times New Roman"/>
              </w:rPr>
              <w:t>;</w:t>
            </w:r>
          </w:p>
          <w:p w:rsidR="005E5E71" w:rsidRPr="005D62CE" w:rsidRDefault="00287D23" w:rsidP="005D62CE">
            <w:pPr>
              <w:shd w:val="clear" w:color="auto" w:fill="FFFFFF" w:themeFill="background1"/>
              <w:spacing w:after="0" w:line="240" w:lineRule="auto"/>
              <w:ind w:firstLine="357"/>
              <w:jc w:val="both"/>
              <w:rPr>
                <w:rFonts w:ascii="Times New Roman" w:hAnsi="Times New Roman" w:cs="Times New Roman"/>
                <w:sz w:val="24"/>
                <w:szCs w:val="24"/>
              </w:rPr>
            </w:pPr>
            <w:r w:rsidRPr="005D62CE">
              <w:rPr>
                <w:rFonts w:ascii="Times New Roman" w:hAnsi="Times New Roman" w:cs="Times New Roman"/>
                <w:sz w:val="24"/>
                <w:szCs w:val="24"/>
              </w:rPr>
              <w:t>Федеральный закон от 13 июля 2015 года № 218-ФЗ «О государственной регистрации недвижимости» («Российская газета» от 17 июля 2015 года № 156)</w:t>
            </w:r>
            <w:r w:rsidR="00E64A7A" w:rsidRPr="005D62CE">
              <w:rPr>
                <w:rFonts w:ascii="Times New Roman" w:hAnsi="Times New Roman" w:cs="Times New Roman"/>
                <w:sz w:val="24"/>
                <w:szCs w:val="24"/>
              </w:rPr>
              <w:t>;</w:t>
            </w:r>
          </w:p>
          <w:p w:rsidR="005E5E71" w:rsidRPr="005D62CE" w:rsidRDefault="00AB1DD6" w:rsidP="005D62CE">
            <w:pPr>
              <w:shd w:val="clear" w:color="auto" w:fill="FFFFFF" w:themeFill="background1"/>
              <w:spacing w:after="0" w:line="240" w:lineRule="auto"/>
              <w:ind w:firstLine="360"/>
              <w:jc w:val="both"/>
              <w:rPr>
                <w:rFonts w:ascii="Times New Roman" w:hAnsi="Times New Roman" w:cs="Times New Roman"/>
                <w:sz w:val="24"/>
                <w:szCs w:val="24"/>
              </w:rPr>
            </w:pPr>
            <w:hyperlink r:id="rId8" w:history="1">
              <w:r w:rsidR="00150554" w:rsidRPr="005D62CE">
                <w:rPr>
                  <w:rStyle w:val="aa"/>
                  <w:color w:val="auto"/>
                  <w:sz w:val="24"/>
                  <w:szCs w:val="24"/>
                </w:rPr>
                <w:t>Федеральный закон</w:t>
              </w:r>
            </w:hyperlink>
            <w:r w:rsidR="00285929" w:rsidRPr="005D62CE">
              <w:rPr>
                <w:rFonts w:ascii="Times New Roman" w:hAnsi="Times New Roman" w:cs="Times New Roman"/>
                <w:sz w:val="24"/>
                <w:szCs w:val="24"/>
              </w:rPr>
              <w:t xml:space="preserve"> от 27 июля 2010 года № 210-</w:t>
            </w:r>
            <w:proofErr w:type="gramStart"/>
            <w:r w:rsidR="00285929" w:rsidRPr="005D62CE">
              <w:rPr>
                <w:rFonts w:ascii="Times New Roman" w:hAnsi="Times New Roman" w:cs="Times New Roman"/>
                <w:sz w:val="24"/>
                <w:szCs w:val="24"/>
              </w:rPr>
              <w:t>ФЗ</w:t>
            </w:r>
            <w:r w:rsidR="00285929" w:rsidRPr="005D62CE">
              <w:rPr>
                <w:rFonts w:ascii="Times New Roman" w:hAnsi="Times New Roman" w:cs="Times New Roman"/>
                <w:sz w:val="24"/>
                <w:szCs w:val="24"/>
              </w:rPr>
              <w:br/>
            </w:r>
            <w:r w:rsidR="00150554" w:rsidRPr="005D62CE">
              <w:rPr>
                <w:rFonts w:ascii="Times New Roman" w:hAnsi="Times New Roman" w:cs="Times New Roman"/>
                <w:sz w:val="24"/>
                <w:szCs w:val="24"/>
              </w:rPr>
              <w:t>«</w:t>
            </w:r>
            <w:proofErr w:type="gramEnd"/>
            <w:r w:rsidR="00150554" w:rsidRPr="005D62CE">
              <w:rPr>
                <w:rFonts w:ascii="Times New Roman" w:hAnsi="Times New Roman" w:cs="Times New Roman"/>
                <w:sz w:val="24"/>
                <w:szCs w:val="24"/>
              </w:rPr>
              <w:t>Об организации предоставления государственных и муниципальных услуг» (</w:t>
            </w:r>
            <w:r w:rsidR="00B67869" w:rsidRPr="005D62CE">
              <w:rPr>
                <w:rFonts w:ascii="Times New Roman" w:hAnsi="Times New Roman" w:cs="Times New Roman"/>
                <w:sz w:val="24"/>
                <w:szCs w:val="24"/>
              </w:rPr>
              <w:t>«Российская газета» от 30 июля</w:t>
            </w:r>
            <w:r w:rsidR="00B67869" w:rsidRPr="005D62CE">
              <w:rPr>
                <w:rFonts w:ascii="Times New Roman" w:hAnsi="Times New Roman" w:cs="Times New Roman"/>
                <w:sz w:val="24"/>
                <w:szCs w:val="24"/>
              </w:rPr>
              <w:br/>
            </w:r>
            <w:r w:rsidR="00DF5B4D" w:rsidRPr="005D62CE">
              <w:rPr>
                <w:rFonts w:ascii="Times New Roman" w:hAnsi="Times New Roman" w:cs="Times New Roman"/>
                <w:sz w:val="24"/>
                <w:szCs w:val="24"/>
              </w:rPr>
              <w:t>2010 года № 168</w:t>
            </w:r>
            <w:r w:rsidR="00150554" w:rsidRPr="005D62CE">
              <w:rPr>
                <w:rFonts w:ascii="Times New Roman" w:hAnsi="Times New Roman" w:cs="Times New Roman"/>
                <w:sz w:val="24"/>
                <w:szCs w:val="24"/>
              </w:rPr>
              <w:t>)</w:t>
            </w:r>
            <w:r w:rsidR="00A9466E" w:rsidRPr="005D62CE">
              <w:rPr>
                <w:rFonts w:ascii="Times New Roman" w:hAnsi="Times New Roman" w:cs="Times New Roman"/>
                <w:sz w:val="24"/>
                <w:szCs w:val="24"/>
              </w:rPr>
              <w:t>;</w:t>
            </w:r>
          </w:p>
          <w:p w:rsidR="00150554" w:rsidRPr="0059558B" w:rsidRDefault="00150554" w:rsidP="005D62CE">
            <w:pPr>
              <w:pStyle w:val="ab"/>
              <w:shd w:val="clear" w:color="auto" w:fill="FFFFFF" w:themeFill="background1"/>
              <w:ind w:firstLine="360"/>
              <w:jc w:val="both"/>
              <w:rPr>
                <w:rFonts w:ascii="Times New Roman" w:hAnsi="Times New Roman" w:cs="Times New Roman"/>
              </w:rPr>
            </w:pPr>
            <w:r w:rsidRPr="005D62CE">
              <w:rPr>
                <w:rFonts w:ascii="Times New Roman" w:hAnsi="Times New Roman" w:cs="Times New Roman"/>
              </w:rPr>
              <w:t>Федеральный зако</w:t>
            </w:r>
            <w:r w:rsidR="00E64A7A" w:rsidRPr="005D62CE">
              <w:rPr>
                <w:rFonts w:ascii="Times New Roman" w:hAnsi="Times New Roman" w:cs="Times New Roman"/>
              </w:rPr>
              <w:t>н от</w:t>
            </w:r>
            <w:r w:rsidR="00E64A7A" w:rsidRPr="0059558B">
              <w:rPr>
                <w:rFonts w:ascii="Times New Roman" w:hAnsi="Times New Roman" w:cs="Times New Roman"/>
              </w:rPr>
              <w:t xml:space="preserve"> 24 июля 2007 года № 221-</w:t>
            </w:r>
            <w:proofErr w:type="gramStart"/>
            <w:r w:rsidR="00E84C46" w:rsidRPr="0059558B">
              <w:rPr>
                <w:rFonts w:ascii="Times New Roman" w:hAnsi="Times New Roman" w:cs="Times New Roman"/>
              </w:rPr>
              <w:t>ФЗ</w:t>
            </w:r>
            <w:r w:rsidR="00E84C46" w:rsidRPr="0059558B">
              <w:rPr>
                <w:rFonts w:ascii="Times New Roman" w:hAnsi="Times New Roman" w:cs="Times New Roman"/>
              </w:rPr>
              <w:br/>
              <w:t>«</w:t>
            </w:r>
            <w:proofErr w:type="gramEnd"/>
            <w:r w:rsidRPr="0059558B">
              <w:rPr>
                <w:rFonts w:ascii="Times New Roman" w:hAnsi="Times New Roman" w:cs="Times New Roman"/>
              </w:rPr>
              <w:t xml:space="preserve">О </w:t>
            </w:r>
            <w:r w:rsidR="00287D23" w:rsidRPr="00287D23">
              <w:rPr>
                <w:rFonts w:ascii="Times New Roman" w:hAnsi="Times New Roman" w:cs="Times New Roman"/>
              </w:rPr>
              <w:t>кадастровой деятельности</w:t>
            </w:r>
            <w:r w:rsidRPr="0059558B">
              <w:rPr>
                <w:rFonts w:ascii="Times New Roman" w:hAnsi="Times New Roman" w:cs="Times New Roman"/>
              </w:rPr>
              <w:t>»</w:t>
            </w:r>
            <w:r w:rsidR="0010777A">
              <w:rPr>
                <w:rFonts w:ascii="Times New Roman" w:hAnsi="Times New Roman" w:cs="Times New Roman"/>
              </w:rPr>
              <w:t xml:space="preserve"> </w:t>
            </w:r>
            <w:r w:rsidR="0059558B">
              <w:rPr>
                <w:rFonts w:ascii="Times New Roman" w:hAnsi="Times New Roman" w:cs="Times New Roman"/>
              </w:rPr>
              <w:t>(</w:t>
            </w:r>
            <w:r w:rsidR="0059558B" w:rsidRPr="0059558B">
              <w:rPr>
                <w:rFonts w:ascii="Times New Roman" w:hAnsi="Times New Roman" w:cs="Times New Roman"/>
              </w:rPr>
              <w:t>Собрани</w:t>
            </w:r>
            <w:r w:rsidR="0059558B">
              <w:rPr>
                <w:rFonts w:ascii="Times New Roman" w:hAnsi="Times New Roman" w:cs="Times New Roman"/>
              </w:rPr>
              <w:t>е</w:t>
            </w:r>
            <w:r w:rsidR="0059558B" w:rsidRPr="0059558B">
              <w:rPr>
                <w:rFonts w:ascii="Times New Roman" w:hAnsi="Times New Roman" w:cs="Times New Roman"/>
              </w:rPr>
              <w:t xml:space="preserve"> законодательства Российс</w:t>
            </w:r>
            <w:r w:rsidR="00B67869">
              <w:rPr>
                <w:rFonts w:ascii="Times New Roman" w:hAnsi="Times New Roman" w:cs="Times New Roman"/>
              </w:rPr>
              <w:t>к</w:t>
            </w:r>
            <w:r w:rsidR="00287D23">
              <w:rPr>
                <w:rFonts w:ascii="Times New Roman" w:hAnsi="Times New Roman" w:cs="Times New Roman"/>
              </w:rPr>
              <w:t xml:space="preserve">ой Федерации от 30 июля </w:t>
            </w:r>
            <w:r w:rsidR="0059558B">
              <w:rPr>
                <w:rFonts w:ascii="Times New Roman" w:hAnsi="Times New Roman" w:cs="Times New Roman"/>
              </w:rPr>
              <w:t>2007 года №</w:t>
            </w:r>
            <w:r w:rsidR="0059558B" w:rsidRPr="0059558B">
              <w:rPr>
                <w:rFonts w:ascii="Times New Roman" w:hAnsi="Times New Roman" w:cs="Times New Roman"/>
              </w:rPr>
              <w:t xml:space="preserve"> 31 ст. 4017</w:t>
            </w:r>
            <w:r w:rsidR="0056463B" w:rsidRPr="0059558B">
              <w:rPr>
                <w:rFonts w:ascii="Times New Roman" w:hAnsi="Times New Roman" w:cs="Times New Roman"/>
              </w:rPr>
              <w:t>)</w:t>
            </w:r>
            <w:r w:rsidR="00E64A7A" w:rsidRPr="0059558B">
              <w:rPr>
                <w:rFonts w:ascii="Times New Roman" w:hAnsi="Times New Roman" w:cs="Times New Roman"/>
              </w:rPr>
              <w:t>;</w:t>
            </w:r>
          </w:p>
          <w:p w:rsidR="00150554" w:rsidRDefault="00150554" w:rsidP="00105F24">
            <w:pPr>
              <w:spacing w:after="0" w:line="240" w:lineRule="auto"/>
              <w:ind w:firstLine="360"/>
              <w:jc w:val="both"/>
              <w:rPr>
                <w:rFonts w:ascii="Times New Roman" w:hAnsi="Times New Roman" w:cs="Times New Roman"/>
                <w:sz w:val="24"/>
                <w:szCs w:val="24"/>
              </w:rPr>
            </w:pPr>
            <w:r w:rsidRPr="0059558B">
              <w:rPr>
                <w:rFonts w:ascii="Times New Roman" w:hAnsi="Times New Roman" w:cs="Times New Roman"/>
                <w:sz w:val="24"/>
                <w:szCs w:val="24"/>
              </w:rPr>
              <w:lastRenderedPageBreak/>
              <w:t>Федеральный зак</w:t>
            </w:r>
            <w:r w:rsidR="00D20662" w:rsidRPr="0059558B">
              <w:rPr>
                <w:rFonts w:ascii="Times New Roman" w:hAnsi="Times New Roman" w:cs="Times New Roman"/>
                <w:sz w:val="24"/>
                <w:szCs w:val="24"/>
              </w:rPr>
              <w:t>он от 18 июня 2001 года № 78-</w:t>
            </w:r>
            <w:proofErr w:type="gramStart"/>
            <w:r w:rsidR="00D20662" w:rsidRPr="0059558B">
              <w:rPr>
                <w:rFonts w:ascii="Times New Roman" w:hAnsi="Times New Roman" w:cs="Times New Roman"/>
                <w:sz w:val="24"/>
                <w:szCs w:val="24"/>
              </w:rPr>
              <w:t>ФЗ</w:t>
            </w:r>
            <w:r w:rsidR="00D20662" w:rsidRPr="0059558B">
              <w:rPr>
                <w:rFonts w:ascii="Times New Roman" w:hAnsi="Times New Roman" w:cs="Times New Roman"/>
                <w:sz w:val="24"/>
                <w:szCs w:val="24"/>
              </w:rPr>
              <w:br/>
            </w:r>
            <w:r w:rsidRPr="0059558B">
              <w:rPr>
                <w:rFonts w:ascii="Times New Roman" w:hAnsi="Times New Roman" w:cs="Times New Roman"/>
                <w:sz w:val="24"/>
                <w:szCs w:val="24"/>
              </w:rPr>
              <w:t>«</w:t>
            </w:r>
            <w:proofErr w:type="gramEnd"/>
            <w:r w:rsidRPr="0059558B">
              <w:rPr>
                <w:rFonts w:ascii="Times New Roman" w:hAnsi="Times New Roman" w:cs="Times New Roman"/>
                <w:sz w:val="24"/>
                <w:szCs w:val="24"/>
              </w:rPr>
              <w:t xml:space="preserve">О землеустройстве» </w:t>
            </w:r>
            <w:r w:rsidR="00105F24">
              <w:rPr>
                <w:rFonts w:ascii="Times New Roman" w:hAnsi="Times New Roman" w:cs="Times New Roman"/>
                <w:sz w:val="24"/>
                <w:szCs w:val="24"/>
              </w:rPr>
              <w:t xml:space="preserve">(«Российская газета» </w:t>
            </w:r>
            <w:r w:rsidR="00B67869">
              <w:rPr>
                <w:rFonts w:ascii="Times New Roman" w:hAnsi="Times New Roman" w:cs="Times New Roman"/>
                <w:sz w:val="24"/>
                <w:szCs w:val="24"/>
              </w:rPr>
              <w:t>от 23 июня</w:t>
            </w:r>
            <w:r w:rsidR="00B67869">
              <w:rPr>
                <w:rFonts w:ascii="Times New Roman" w:hAnsi="Times New Roman" w:cs="Times New Roman"/>
                <w:sz w:val="24"/>
                <w:szCs w:val="24"/>
              </w:rPr>
              <w:br/>
            </w:r>
            <w:r w:rsidR="0056463B" w:rsidRPr="0059558B">
              <w:rPr>
                <w:rFonts w:ascii="Times New Roman" w:hAnsi="Times New Roman" w:cs="Times New Roman"/>
                <w:sz w:val="24"/>
                <w:szCs w:val="24"/>
              </w:rPr>
              <w:t>2001 года № 118-119)</w:t>
            </w:r>
            <w:r w:rsidR="00E64A7A" w:rsidRPr="0059558B">
              <w:rPr>
                <w:rFonts w:ascii="Times New Roman" w:hAnsi="Times New Roman" w:cs="Times New Roman"/>
                <w:sz w:val="24"/>
                <w:szCs w:val="24"/>
              </w:rPr>
              <w:t>;</w:t>
            </w:r>
          </w:p>
          <w:p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Федеральный закон</w:t>
            </w:r>
            <w:r>
              <w:rPr>
                <w:rFonts w:ascii="Times New Roman" w:hAnsi="Times New Roman" w:cs="Times New Roman"/>
                <w:sz w:val="24"/>
                <w:szCs w:val="24"/>
              </w:rPr>
              <w:t xml:space="preserve"> 6 октября 2003 года № 131-</w:t>
            </w:r>
            <w:proofErr w:type="gramStart"/>
            <w:r>
              <w:rPr>
                <w:rFonts w:ascii="Times New Roman" w:hAnsi="Times New Roman" w:cs="Times New Roman"/>
                <w:sz w:val="24"/>
                <w:szCs w:val="24"/>
              </w:rPr>
              <w:t>ФЗ</w:t>
            </w:r>
            <w:r>
              <w:rPr>
                <w:rFonts w:ascii="Times New Roman" w:hAnsi="Times New Roman" w:cs="Times New Roman"/>
                <w:sz w:val="24"/>
                <w:szCs w:val="24"/>
              </w:rPr>
              <w:br/>
            </w:r>
            <w:r w:rsidRPr="00287D23">
              <w:rPr>
                <w:rFonts w:ascii="Times New Roman" w:hAnsi="Times New Roman" w:cs="Times New Roman"/>
                <w:sz w:val="24"/>
                <w:szCs w:val="24"/>
              </w:rPr>
              <w:t>«</w:t>
            </w:r>
            <w:proofErr w:type="gramEnd"/>
            <w:r w:rsidRPr="00287D23">
              <w:rPr>
                <w:rFonts w:ascii="Times New Roman" w:hAnsi="Times New Roman" w:cs="Times New Roman"/>
                <w:sz w:val="24"/>
                <w:szCs w:val="24"/>
              </w:rPr>
              <w:t>Об общих принципах организации местного самоуправления в Российской Федерации» («Российская газета» от 8 октября 2003 года № 202);</w:t>
            </w:r>
          </w:p>
          <w:p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Федеральный зако</w:t>
            </w:r>
            <w:r>
              <w:rPr>
                <w:rFonts w:ascii="Times New Roman" w:hAnsi="Times New Roman" w:cs="Times New Roman"/>
                <w:sz w:val="24"/>
                <w:szCs w:val="24"/>
              </w:rPr>
              <w:t>н от 6 апреля 2011 года № 63-</w:t>
            </w:r>
            <w:proofErr w:type="gramStart"/>
            <w:r>
              <w:rPr>
                <w:rFonts w:ascii="Times New Roman" w:hAnsi="Times New Roman" w:cs="Times New Roman"/>
                <w:sz w:val="24"/>
                <w:szCs w:val="24"/>
              </w:rPr>
              <w:t>ФЗ</w:t>
            </w:r>
            <w:r>
              <w:rPr>
                <w:rFonts w:ascii="Times New Roman" w:hAnsi="Times New Roman" w:cs="Times New Roman"/>
                <w:sz w:val="24"/>
                <w:szCs w:val="24"/>
              </w:rPr>
              <w:br/>
            </w:r>
            <w:r w:rsidRPr="00287D23">
              <w:rPr>
                <w:rFonts w:ascii="Times New Roman" w:hAnsi="Times New Roman" w:cs="Times New Roman"/>
                <w:sz w:val="24"/>
                <w:szCs w:val="24"/>
              </w:rPr>
              <w:t>«</w:t>
            </w:r>
            <w:proofErr w:type="gramEnd"/>
            <w:r w:rsidRPr="00287D23">
              <w:rPr>
                <w:rFonts w:ascii="Times New Roman" w:hAnsi="Times New Roman" w:cs="Times New Roman"/>
                <w:sz w:val="24"/>
                <w:szCs w:val="24"/>
              </w:rPr>
              <w:t>Об электронной подписи» («Российская газета» от 8 апреля 2011 года № 75);</w:t>
            </w:r>
          </w:p>
          <w:p w:rsidR="00287D23" w:rsidRDefault="00287D23" w:rsidP="00287D23">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Федеральный закон от 27 июля 2006 года № 152-</w:t>
            </w:r>
            <w:proofErr w:type="gramStart"/>
            <w:r>
              <w:rPr>
                <w:rFonts w:ascii="Times New Roman" w:hAnsi="Times New Roman" w:cs="Times New Roman"/>
                <w:sz w:val="24"/>
                <w:szCs w:val="24"/>
              </w:rPr>
              <w:t>ФЗ</w:t>
            </w:r>
            <w:r>
              <w:rPr>
                <w:rFonts w:ascii="Times New Roman" w:hAnsi="Times New Roman" w:cs="Times New Roman"/>
                <w:sz w:val="24"/>
                <w:szCs w:val="24"/>
              </w:rPr>
              <w:br/>
            </w:r>
            <w:r w:rsidRPr="00287D23">
              <w:rPr>
                <w:rFonts w:ascii="Times New Roman" w:hAnsi="Times New Roman" w:cs="Times New Roman"/>
                <w:sz w:val="24"/>
                <w:szCs w:val="24"/>
              </w:rPr>
              <w:t>«</w:t>
            </w:r>
            <w:proofErr w:type="gramEnd"/>
            <w:r w:rsidRPr="00287D23">
              <w:rPr>
                <w:rFonts w:ascii="Times New Roman" w:hAnsi="Times New Roman" w:cs="Times New Roman"/>
                <w:sz w:val="24"/>
                <w:szCs w:val="24"/>
              </w:rPr>
              <w:t>О персональных данных» («Российская газета» от 29 июля 2006 года № 165);</w:t>
            </w:r>
          </w:p>
          <w:p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w:t>
            </w:r>
            <w:r>
              <w:rPr>
                <w:rFonts w:ascii="Times New Roman" w:hAnsi="Times New Roman" w:cs="Times New Roman"/>
                <w:sz w:val="24"/>
                <w:szCs w:val="24"/>
              </w:rPr>
              <w:t>зета» от 2 июля</w:t>
            </w:r>
            <w:r>
              <w:rPr>
                <w:rFonts w:ascii="Times New Roman" w:hAnsi="Times New Roman" w:cs="Times New Roman"/>
                <w:sz w:val="24"/>
                <w:szCs w:val="24"/>
              </w:rPr>
              <w:br/>
              <w:t>2012 года № 148</w:t>
            </w:r>
            <w:r w:rsidRPr="00287D23">
              <w:rPr>
                <w:rFonts w:ascii="Times New Roman" w:hAnsi="Times New Roman" w:cs="Times New Roman"/>
                <w:sz w:val="24"/>
                <w:szCs w:val="24"/>
              </w:rPr>
              <w:t>);</w:t>
            </w:r>
          </w:p>
          <w:p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 xml:space="preserve">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w:t>
            </w:r>
            <w:r>
              <w:rPr>
                <w:rFonts w:ascii="Times New Roman" w:hAnsi="Times New Roman" w:cs="Times New Roman"/>
                <w:sz w:val="24"/>
                <w:szCs w:val="24"/>
              </w:rPr>
              <w:t>2012 года № 200)</w:t>
            </w:r>
            <w:r w:rsidRPr="00287D23">
              <w:rPr>
                <w:rFonts w:ascii="Times New Roman" w:hAnsi="Times New Roman" w:cs="Times New Roman"/>
                <w:sz w:val="24"/>
                <w:szCs w:val="24"/>
              </w:rPr>
              <w:t>;</w:t>
            </w:r>
          </w:p>
          <w:p w:rsidR="00287D23" w:rsidRPr="0059558B"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rsidR="00070724" w:rsidRPr="00070724" w:rsidRDefault="00070724" w:rsidP="00070724">
            <w:pPr>
              <w:spacing w:after="0" w:line="240" w:lineRule="auto"/>
              <w:ind w:firstLine="360"/>
              <w:jc w:val="both"/>
              <w:rPr>
                <w:rFonts w:ascii="Times New Roman" w:hAnsi="Times New Roman" w:cs="Times New Roman"/>
                <w:sz w:val="24"/>
                <w:szCs w:val="24"/>
              </w:rPr>
            </w:pPr>
            <w:r w:rsidRPr="00070724">
              <w:rPr>
                <w:rFonts w:ascii="Times New Roman" w:hAnsi="Times New Roman" w:cs="Times New Roman"/>
                <w:sz w:val="24"/>
                <w:szCs w:val="24"/>
              </w:rPr>
              <w:t xml:space="preserve">Приказ Министерства экономического развития </w:t>
            </w:r>
            <w:r w:rsidR="00FA4504" w:rsidRPr="00FA4504">
              <w:rPr>
                <w:rFonts w:ascii="Times New Roman" w:hAnsi="Times New Roman" w:cs="Times New Roman"/>
                <w:sz w:val="24"/>
                <w:szCs w:val="24"/>
              </w:rPr>
              <w:t>Российской Федерации</w:t>
            </w:r>
            <w:r w:rsidRPr="00070724">
              <w:rPr>
                <w:rFonts w:ascii="Times New Roman" w:hAnsi="Times New Roman" w:cs="Times New Roman"/>
                <w:sz w:val="24"/>
                <w:szCs w:val="24"/>
              </w:rPr>
              <w:t xml:space="preserve">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w:t>
            </w:r>
            <w:r w:rsidRPr="00070724">
              <w:rPr>
                <w:rFonts w:ascii="Times New Roman" w:hAnsi="Times New Roman" w:cs="Times New Roman"/>
                <w:sz w:val="24"/>
                <w:szCs w:val="24"/>
              </w:rPr>
              <w:lastRenderedPageBreak/>
              <w:t xml:space="preserve">ментов с использованием информационно-телекоммуникационной сети «Интернет», а </w:t>
            </w:r>
            <w:r w:rsidR="00C05524">
              <w:rPr>
                <w:rFonts w:ascii="Times New Roman" w:hAnsi="Times New Roman" w:cs="Times New Roman"/>
                <w:sz w:val="24"/>
                <w:szCs w:val="24"/>
              </w:rPr>
              <w:t xml:space="preserve">также требований к их формату» </w:t>
            </w:r>
            <w:r w:rsidR="00B67869">
              <w:rPr>
                <w:rFonts w:ascii="Times New Roman" w:hAnsi="Times New Roman" w:cs="Times New Roman"/>
                <w:sz w:val="24"/>
                <w:szCs w:val="24"/>
              </w:rPr>
              <w:t>(</w:t>
            </w:r>
            <w:r w:rsidR="00754DE4" w:rsidRPr="00754DE4">
              <w:rPr>
                <w:rFonts w:ascii="Times New Roman" w:hAnsi="Times New Roman" w:cs="Times New Roman"/>
                <w:sz w:val="24"/>
                <w:szCs w:val="24"/>
              </w:rPr>
              <w:t>Официальный интернет-портал правовой информации</w:t>
            </w:r>
            <w:r w:rsidR="00B67869">
              <w:rPr>
                <w:rFonts w:ascii="Times New Roman" w:hAnsi="Times New Roman" w:cs="Times New Roman"/>
                <w:sz w:val="24"/>
                <w:szCs w:val="24"/>
              </w:rPr>
              <w:t xml:space="preserve"> http://www.pravo.gov.ru, 27</w:t>
            </w:r>
            <w:r w:rsidR="00D25A72">
              <w:rPr>
                <w:rFonts w:ascii="Times New Roman" w:hAnsi="Times New Roman" w:cs="Times New Roman"/>
                <w:sz w:val="24"/>
                <w:szCs w:val="24"/>
              </w:rPr>
              <w:t xml:space="preserve"> февраля</w:t>
            </w:r>
            <w:r w:rsidR="00287D23">
              <w:rPr>
                <w:rFonts w:ascii="Times New Roman" w:hAnsi="Times New Roman" w:cs="Times New Roman"/>
                <w:sz w:val="24"/>
                <w:szCs w:val="24"/>
              </w:rPr>
              <w:t xml:space="preserve"> </w:t>
            </w:r>
            <w:r w:rsidR="00754DE4" w:rsidRPr="00754DE4">
              <w:rPr>
                <w:rFonts w:ascii="Times New Roman" w:hAnsi="Times New Roman" w:cs="Times New Roman"/>
                <w:sz w:val="24"/>
                <w:szCs w:val="24"/>
              </w:rPr>
              <w:t>2015</w:t>
            </w:r>
            <w:r w:rsidR="00754DE4">
              <w:rPr>
                <w:rFonts w:ascii="Times New Roman" w:hAnsi="Times New Roman" w:cs="Times New Roman"/>
                <w:sz w:val="24"/>
                <w:szCs w:val="24"/>
              </w:rPr>
              <w:t xml:space="preserve"> года</w:t>
            </w:r>
            <w:r w:rsidRPr="00070724">
              <w:rPr>
                <w:rFonts w:ascii="Times New Roman" w:hAnsi="Times New Roman" w:cs="Times New Roman"/>
                <w:sz w:val="24"/>
                <w:szCs w:val="24"/>
              </w:rPr>
              <w:t>);</w:t>
            </w:r>
          </w:p>
          <w:p w:rsidR="00070724" w:rsidRDefault="00070724" w:rsidP="00070724">
            <w:pPr>
              <w:spacing w:after="0" w:line="240" w:lineRule="auto"/>
              <w:ind w:firstLine="360"/>
              <w:jc w:val="both"/>
              <w:rPr>
                <w:rFonts w:ascii="Times New Roman" w:hAnsi="Times New Roman" w:cs="Times New Roman"/>
                <w:sz w:val="24"/>
                <w:szCs w:val="24"/>
              </w:rPr>
            </w:pPr>
            <w:r w:rsidRPr="00070724">
              <w:rPr>
                <w:rFonts w:ascii="Times New Roman" w:hAnsi="Times New Roman" w:cs="Times New Roman"/>
                <w:sz w:val="24"/>
                <w:szCs w:val="24"/>
              </w:rPr>
              <w:t>Приказ Ми</w:t>
            </w:r>
            <w:r w:rsidR="00C05524">
              <w:rPr>
                <w:rFonts w:ascii="Times New Roman" w:hAnsi="Times New Roman" w:cs="Times New Roman"/>
                <w:sz w:val="24"/>
                <w:szCs w:val="24"/>
              </w:rPr>
              <w:t xml:space="preserve">нэкономразвития </w:t>
            </w:r>
            <w:r w:rsidR="00FA4504">
              <w:rPr>
                <w:rFonts w:ascii="Times New Roman" w:hAnsi="Times New Roman" w:cs="Times New Roman"/>
                <w:sz w:val="24"/>
                <w:szCs w:val="24"/>
              </w:rPr>
              <w:t>Российской Федерации</w:t>
            </w:r>
            <w:r w:rsidR="00287D23">
              <w:rPr>
                <w:rFonts w:ascii="Times New Roman" w:hAnsi="Times New Roman" w:cs="Times New Roman"/>
                <w:sz w:val="24"/>
                <w:szCs w:val="24"/>
              </w:rPr>
              <w:br/>
            </w:r>
            <w:r w:rsidR="00C05524">
              <w:rPr>
                <w:rFonts w:ascii="Times New Roman" w:hAnsi="Times New Roman" w:cs="Times New Roman"/>
                <w:sz w:val="24"/>
                <w:szCs w:val="24"/>
              </w:rPr>
              <w:t>от 12 янва</w:t>
            </w:r>
            <w:r w:rsidR="00FA4504">
              <w:rPr>
                <w:rFonts w:ascii="Times New Roman" w:hAnsi="Times New Roman" w:cs="Times New Roman"/>
                <w:sz w:val="24"/>
                <w:szCs w:val="24"/>
              </w:rPr>
              <w:t xml:space="preserve">ря </w:t>
            </w:r>
            <w:r w:rsidRPr="00070724">
              <w:rPr>
                <w:rFonts w:ascii="Times New Roman" w:hAnsi="Times New Roman" w:cs="Times New Roman"/>
                <w:sz w:val="24"/>
                <w:szCs w:val="24"/>
              </w:rPr>
              <w:t>2015</w:t>
            </w:r>
            <w:r w:rsidR="00C05524">
              <w:rPr>
                <w:rFonts w:ascii="Times New Roman" w:hAnsi="Times New Roman" w:cs="Times New Roman"/>
                <w:sz w:val="24"/>
                <w:szCs w:val="24"/>
              </w:rPr>
              <w:t xml:space="preserve"> года</w:t>
            </w:r>
            <w:r w:rsidRPr="00070724">
              <w:rPr>
                <w:rFonts w:ascii="Times New Roman" w:hAnsi="Times New Roman" w:cs="Times New Roman"/>
                <w:sz w:val="24"/>
                <w:szCs w:val="24"/>
              </w:rPr>
              <w:t xml:space="preserve"> № 1 «Об утверждении перечня документов, подтверждающих право заявителя на приобретение земельного участка без проведения торгов»</w:t>
            </w:r>
            <w:r w:rsidR="00C05524">
              <w:t xml:space="preserve"> (</w:t>
            </w:r>
            <w:r w:rsidR="00C05524" w:rsidRPr="00C05524">
              <w:rPr>
                <w:rFonts w:ascii="Times New Roman" w:hAnsi="Times New Roman" w:cs="Times New Roman"/>
                <w:sz w:val="24"/>
                <w:szCs w:val="24"/>
              </w:rPr>
              <w:t>Официальный интернет-портал правовой информации</w:t>
            </w:r>
            <w:r w:rsidR="00754DE4">
              <w:rPr>
                <w:rFonts w:ascii="Times New Roman" w:hAnsi="Times New Roman" w:cs="Times New Roman"/>
                <w:sz w:val="24"/>
                <w:szCs w:val="24"/>
              </w:rPr>
              <w:t xml:space="preserve"> http://www.pravo.gov.ru, 28 февраля </w:t>
            </w:r>
            <w:r w:rsidR="00C05524" w:rsidRPr="00C05524">
              <w:rPr>
                <w:rFonts w:ascii="Times New Roman" w:hAnsi="Times New Roman" w:cs="Times New Roman"/>
                <w:sz w:val="24"/>
                <w:szCs w:val="24"/>
              </w:rPr>
              <w:t>2015</w:t>
            </w:r>
            <w:r w:rsidR="00754DE4">
              <w:rPr>
                <w:rFonts w:ascii="Times New Roman" w:hAnsi="Times New Roman" w:cs="Times New Roman"/>
                <w:sz w:val="24"/>
                <w:szCs w:val="24"/>
              </w:rPr>
              <w:t xml:space="preserve"> года</w:t>
            </w:r>
            <w:r w:rsidR="00C05524">
              <w:rPr>
                <w:rFonts w:ascii="Times New Roman" w:hAnsi="Times New Roman" w:cs="Times New Roman"/>
                <w:sz w:val="24"/>
                <w:szCs w:val="24"/>
              </w:rPr>
              <w:t>)</w:t>
            </w:r>
            <w:r w:rsidRPr="00070724">
              <w:rPr>
                <w:rFonts w:ascii="Times New Roman" w:hAnsi="Times New Roman" w:cs="Times New Roman"/>
                <w:sz w:val="24"/>
                <w:szCs w:val="24"/>
              </w:rPr>
              <w:t>;</w:t>
            </w:r>
          </w:p>
          <w:p w:rsidR="00251877" w:rsidRPr="00A16C42" w:rsidRDefault="00150554" w:rsidP="002A21AC">
            <w:pPr>
              <w:spacing w:after="0" w:line="240" w:lineRule="auto"/>
              <w:ind w:firstLine="360"/>
              <w:jc w:val="both"/>
              <w:rPr>
                <w:rFonts w:ascii="Times New Roman" w:hAnsi="Times New Roman" w:cs="Times New Roman"/>
                <w:sz w:val="24"/>
                <w:szCs w:val="24"/>
              </w:rPr>
            </w:pPr>
            <w:r w:rsidRPr="0059558B">
              <w:rPr>
                <w:rFonts w:ascii="Times New Roman" w:hAnsi="Times New Roman" w:cs="Times New Roman"/>
                <w:kern w:val="1"/>
                <w:sz w:val="24"/>
                <w:szCs w:val="24"/>
              </w:rPr>
              <w:t>З</w:t>
            </w:r>
            <w:r w:rsidR="00A85454" w:rsidRPr="0059558B">
              <w:rPr>
                <w:rFonts w:ascii="Times New Roman" w:eastAsia="Times New Roman CYR" w:hAnsi="Times New Roman" w:cs="Times New Roman"/>
                <w:color w:val="000000"/>
                <w:kern w:val="1"/>
                <w:sz w:val="24"/>
                <w:szCs w:val="24"/>
              </w:rPr>
              <w:t xml:space="preserve">акон Краснодарского края от </w:t>
            </w:r>
            <w:r w:rsidR="00285929" w:rsidRPr="0059558B">
              <w:rPr>
                <w:rFonts w:ascii="Times New Roman" w:eastAsia="Times New Roman CYR" w:hAnsi="Times New Roman" w:cs="Times New Roman"/>
                <w:color w:val="000000"/>
                <w:kern w:val="1"/>
                <w:sz w:val="24"/>
                <w:szCs w:val="24"/>
              </w:rPr>
              <w:t>5 ноября 2002 года</w:t>
            </w:r>
            <w:r w:rsidR="00285929" w:rsidRPr="0059558B">
              <w:rPr>
                <w:rFonts w:ascii="Times New Roman" w:eastAsia="Times New Roman CYR" w:hAnsi="Times New Roman" w:cs="Times New Roman"/>
                <w:color w:val="000000"/>
                <w:kern w:val="1"/>
                <w:sz w:val="24"/>
                <w:szCs w:val="24"/>
              </w:rPr>
              <w:br/>
            </w:r>
            <w:r w:rsidRPr="0059558B">
              <w:rPr>
                <w:rFonts w:ascii="Times New Roman" w:eastAsia="Times New Roman CYR" w:hAnsi="Times New Roman" w:cs="Times New Roman"/>
                <w:color w:val="000000"/>
                <w:kern w:val="1"/>
                <w:sz w:val="24"/>
                <w:szCs w:val="24"/>
              </w:rPr>
              <w:t>№ 532-КЗ «Об основах регулирования земельных отношений в Краснодарском крае</w:t>
            </w:r>
            <w:r w:rsidR="00AB457D" w:rsidRPr="0059558B">
              <w:rPr>
                <w:rFonts w:ascii="Times New Roman" w:hAnsi="Times New Roman" w:cs="Times New Roman"/>
                <w:sz w:val="24"/>
                <w:szCs w:val="24"/>
              </w:rPr>
              <w:t>» (</w:t>
            </w:r>
            <w:r w:rsidR="00674A4E" w:rsidRPr="0059558B">
              <w:rPr>
                <w:rFonts w:ascii="Times New Roman" w:hAnsi="Times New Roman" w:cs="Times New Roman"/>
                <w:sz w:val="24"/>
                <w:szCs w:val="24"/>
              </w:rPr>
              <w:t xml:space="preserve">«Кубанские </w:t>
            </w:r>
            <w:proofErr w:type="gramStart"/>
            <w:r w:rsidR="00105F24">
              <w:rPr>
                <w:rFonts w:ascii="Times New Roman" w:hAnsi="Times New Roman" w:cs="Times New Roman"/>
                <w:sz w:val="24"/>
                <w:szCs w:val="24"/>
              </w:rPr>
              <w:t>новости»</w:t>
            </w:r>
            <w:r w:rsidR="00105F24">
              <w:rPr>
                <w:rFonts w:ascii="Times New Roman" w:hAnsi="Times New Roman" w:cs="Times New Roman"/>
                <w:sz w:val="24"/>
                <w:szCs w:val="24"/>
              </w:rPr>
              <w:br/>
            </w:r>
            <w:r w:rsidR="00E84C46" w:rsidRPr="0059558B">
              <w:rPr>
                <w:rFonts w:ascii="Times New Roman" w:hAnsi="Times New Roman" w:cs="Times New Roman"/>
                <w:sz w:val="24"/>
                <w:szCs w:val="24"/>
              </w:rPr>
              <w:t>от</w:t>
            </w:r>
            <w:proofErr w:type="gramEnd"/>
            <w:r w:rsidR="005B297E" w:rsidRPr="0059558B">
              <w:rPr>
                <w:rFonts w:ascii="Times New Roman" w:hAnsi="Times New Roman" w:cs="Times New Roman"/>
                <w:sz w:val="24"/>
                <w:szCs w:val="24"/>
              </w:rPr>
              <w:t xml:space="preserve"> 14 ноября 2002 года </w:t>
            </w:r>
            <w:r w:rsidR="00A85454" w:rsidRPr="0059558B">
              <w:rPr>
                <w:rFonts w:ascii="Times New Roman" w:hAnsi="Times New Roman" w:cs="Times New Roman"/>
                <w:sz w:val="24"/>
                <w:szCs w:val="24"/>
              </w:rPr>
              <w:t>№ 240</w:t>
            </w:r>
            <w:r w:rsidR="00AB457D" w:rsidRPr="0059558B">
              <w:rPr>
                <w:rFonts w:ascii="Times New Roman" w:hAnsi="Times New Roman" w:cs="Times New Roman"/>
                <w:sz w:val="24"/>
                <w:szCs w:val="24"/>
              </w:rPr>
              <w:t>)</w:t>
            </w:r>
            <w:r w:rsidR="00AB457D" w:rsidRPr="00E64A7A">
              <w:rPr>
                <w:rFonts w:ascii="Times New Roman" w:hAnsi="Times New Roman" w:cs="Times New Roman"/>
                <w:sz w:val="24"/>
                <w:szCs w:val="24"/>
              </w:rPr>
              <w:t>.</w:t>
            </w:r>
          </w:p>
        </w:tc>
      </w:tr>
      <w:tr w:rsidR="00251877" w:rsidRPr="00A276CC"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49074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Исчерпывающий перечень документов, необходимых в соответствии с нормативными</w:t>
            </w:r>
            <w:r w:rsidR="00940E48">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w:t>
            </w:r>
            <w:r w:rsidR="00940E48">
              <w:rPr>
                <w:rFonts w:ascii="Times New Roman" w:eastAsia="Times New Roman" w:hAnsi="Times New Roman" w:cs="Times New Roman"/>
                <w:sz w:val="24"/>
                <w:szCs w:val="24"/>
              </w:rPr>
              <w:t xml:space="preserve">для </w:t>
            </w:r>
            <w:r>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940E48">
              <w:rPr>
                <w:rFonts w:ascii="Times New Roman" w:eastAsia="Times New Roman" w:hAnsi="Times New Roman" w:cs="Times New Roman"/>
                <w:sz w:val="24"/>
                <w:szCs w:val="24"/>
              </w:rPr>
              <w:t xml:space="preserve">услуги, </w:t>
            </w:r>
            <w:r w:rsidR="00251877" w:rsidRPr="00A276CC">
              <w:rPr>
                <w:rFonts w:ascii="Times New Roman" w:eastAsia="Times New Roman" w:hAnsi="Times New Roman" w:cs="Times New Roman"/>
                <w:sz w:val="24"/>
                <w:szCs w:val="24"/>
              </w:rPr>
              <w:t>подлеж</w:t>
            </w:r>
            <w:r>
              <w:rPr>
                <w:rFonts w:ascii="Times New Roman" w:eastAsia="Times New Roman" w:hAnsi="Times New Roman" w:cs="Times New Roman"/>
                <w:sz w:val="24"/>
                <w:szCs w:val="24"/>
              </w:rPr>
              <w:t xml:space="preserve">ащих </w:t>
            </w:r>
            <w:r w:rsidR="00940E48">
              <w:rPr>
                <w:rFonts w:ascii="Times New Roman" w:eastAsia="Times New Roman" w:hAnsi="Times New Roman" w:cs="Times New Roman"/>
                <w:sz w:val="24"/>
                <w:szCs w:val="24"/>
              </w:rPr>
              <w:t xml:space="preserve">представлению </w:t>
            </w:r>
            <w:r w:rsidR="00251877" w:rsidRPr="00A276CC">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rsidR="00AA444D" w:rsidRDefault="00AA444D" w:rsidP="00A124AA">
            <w:pPr>
              <w:spacing w:after="0" w:line="240" w:lineRule="auto"/>
              <w:ind w:firstLine="249"/>
              <w:jc w:val="both"/>
              <w:rPr>
                <w:rFonts w:ascii="Times New Roman" w:eastAsia="Times New Roman" w:hAnsi="Times New Roman" w:cs="Times New Roman"/>
                <w:sz w:val="24"/>
                <w:szCs w:val="24"/>
                <w:lang w:eastAsia="ru-RU"/>
              </w:rPr>
            </w:pPr>
            <w:bookmarkStart w:id="1" w:name="Par130"/>
            <w:bookmarkEnd w:id="1"/>
            <w:r w:rsidRPr="00AA444D">
              <w:rPr>
                <w:rFonts w:ascii="Times New Roman" w:eastAsia="Times New Roman" w:hAnsi="Times New Roman" w:cs="Times New Roman"/>
                <w:sz w:val="24"/>
                <w:szCs w:val="24"/>
                <w:lang w:eastAsia="ru-RU"/>
              </w:rPr>
              <w:t xml:space="preserve">Исчерпывающий перечень документов, необходимых для </w:t>
            </w:r>
            <w:r>
              <w:rPr>
                <w:rFonts w:ascii="Times New Roman" w:eastAsia="Times New Roman" w:hAnsi="Times New Roman" w:cs="Times New Roman"/>
                <w:sz w:val="24"/>
                <w:szCs w:val="24"/>
                <w:lang w:eastAsia="ru-RU"/>
              </w:rPr>
              <w:t>получения муниципальной услуги:</w:t>
            </w:r>
          </w:p>
          <w:p w:rsidR="00A124AA" w:rsidRDefault="00E25F99" w:rsidP="00A124A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w:t>
            </w:r>
            <w:r w:rsidR="00C33F78" w:rsidRPr="00410B29">
              <w:rPr>
                <w:rFonts w:ascii="Times New Roman" w:eastAsia="Times New Roman" w:hAnsi="Times New Roman" w:cs="Times New Roman"/>
                <w:sz w:val="24"/>
                <w:szCs w:val="24"/>
                <w:lang w:eastAsia="ru-RU"/>
              </w:rPr>
              <w:t xml:space="preserve">аявление о предоставлении услуги </w:t>
            </w:r>
            <w:r w:rsidR="00A124AA">
              <w:rPr>
                <w:rFonts w:ascii="Times New Roman" w:eastAsia="Times New Roman" w:hAnsi="Times New Roman" w:cs="Times New Roman"/>
                <w:sz w:val="24"/>
                <w:szCs w:val="24"/>
                <w:lang w:eastAsia="ru-RU"/>
              </w:rPr>
              <w:t>(</w:t>
            </w:r>
            <w:r w:rsidR="00AA444D" w:rsidRPr="00AA444D">
              <w:rPr>
                <w:rFonts w:ascii="Times New Roman" w:eastAsia="Times New Roman" w:hAnsi="Times New Roman" w:cs="Times New Roman"/>
                <w:sz w:val="24"/>
                <w:szCs w:val="24"/>
                <w:lang w:eastAsia="ru-RU"/>
              </w:rPr>
              <w:t>приложение № 1 к Реглам</w:t>
            </w:r>
            <w:r w:rsidR="00AA444D">
              <w:rPr>
                <w:rFonts w:ascii="Times New Roman" w:eastAsia="Times New Roman" w:hAnsi="Times New Roman" w:cs="Times New Roman"/>
                <w:sz w:val="24"/>
                <w:szCs w:val="24"/>
                <w:lang w:eastAsia="ru-RU"/>
              </w:rPr>
              <w:t>енту, образец заполнения заявле</w:t>
            </w:r>
            <w:r w:rsidR="00AA444D" w:rsidRPr="00AA444D">
              <w:rPr>
                <w:rFonts w:ascii="Times New Roman" w:eastAsia="Times New Roman" w:hAnsi="Times New Roman" w:cs="Times New Roman"/>
                <w:sz w:val="24"/>
                <w:szCs w:val="24"/>
                <w:lang w:eastAsia="ru-RU"/>
              </w:rPr>
              <w:t>ния приложение № 2 к Регламенту</w:t>
            </w:r>
            <w:r w:rsidR="00A124AA" w:rsidRPr="00A124AA">
              <w:rPr>
                <w:rFonts w:ascii="Times New Roman" w:eastAsia="Times New Roman" w:hAnsi="Times New Roman" w:cs="Times New Roman"/>
                <w:sz w:val="24"/>
                <w:szCs w:val="24"/>
                <w:lang w:eastAsia="ru-RU"/>
              </w:rPr>
              <w:t>)</w:t>
            </w:r>
            <w:r w:rsidR="00A124AA">
              <w:rPr>
                <w:rFonts w:ascii="Times New Roman" w:eastAsia="Times New Roman" w:hAnsi="Times New Roman" w:cs="Times New Roman"/>
                <w:sz w:val="24"/>
                <w:szCs w:val="24"/>
                <w:lang w:eastAsia="ru-RU"/>
              </w:rPr>
              <w:t>, в котором указываются:</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 xml:space="preserve">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Pr>
                <w:rFonts w:ascii="Times New Roman" w:eastAsia="Times New Roman" w:hAnsi="Times New Roman" w:cs="Times New Roman"/>
                <w:sz w:val="24"/>
                <w:szCs w:val="24"/>
                <w:lang w:eastAsia="ru-RU"/>
              </w:rPr>
              <w:t>от 13 июля 2015 года №</w:t>
            </w:r>
            <w:r w:rsidRPr="002A21AC">
              <w:rPr>
                <w:rFonts w:ascii="Times New Roman" w:eastAsia="Times New Roman" w:hAnsi="Times New Roman" w:cs="Times New Roman"/>
                <w:sz w:val="24"/>
                <w:szCs w:val="24"/>
                <w:lang w:eastAsia="ru-RU"/>
              </w:rPr>
              <w:t xml:space="preserve"> 218-ФЗ </w:t>
            </w:r>
            <w:r>
              <w:rPr>
                <w:rFonts w:ascii="Times New Roman" w:eastAsia="Times New Roman" w:hAnsi="Times New Roman" w:cs="Times New Roman"/>
                <w:sz w:val="24"/>
                <w:szCs w:val="24"/>
                <w:lang w:eastAsia="ru-RU"/>
              </w:rPr>
              <w:t>«</w:t>
            </w:r>
            <w:r w:rsidRPr="002A21AC">
              <w:rPr>
                <w:rFonts w:ascii="Times New Roman" w:eastAsia="Times New Roman" w:hAnsi="Times New Roman" w:cs="Times New Roman"/>
                <w:sz w:val="24"/>
                <w:szCs w:val="24"/>
                <w:lang w:eastAsia="ru-RU"/>
              </w:rPr>
              <w:t>О государст</w:t>
            </w:r>
            <w:r>
              <w:rPr>
                <w:rFonts w:ascii="Times New Roman" w:eastAsia="Times New Roman" w:hAnsi="Times New Roman" w:cs="Times New Roman"/>
                <w:sz w:val="24"/>
                <w:szCs w:val="24"/>
                <w:lang w:eastAsia="ru-RU"/>
              </w:rPr>
              <w:t>венной регистрации недвижимости»</w:t>
            </w:r>
            <w:r w:rsidRPr="002A21AC">
              <w:rPr>
                <w:rFonts w:ascii="Times New Roman" w:eastAsia="Times New Roman" w:hAnsi="Times New Roman" w:cs="Times New Roman"/>
                <w:sz w:val="24"/>
                <w:szCs w:val="24"/>
                <w:lang w:eastAsia="ru-RU"/>
              </w:rPr>
              <w:t>;</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Pr>
                <w:rFonts w:ascii="Times New Roman" w:eastAsia="Times New Roman" w:hAnsi="Times New Roman" w:cs="Times New Roman"/>
                <w:sz w:val="24"/>
                <w:szCs w:val="24"/>
                <w:lang w:eastAsia="ru-RU"/>
              </w:rPr>
              <w:t>Земельного</w:t>
            </w:r>
            <w:r w:rsidR="0007295F">
              <w:rPr>
                <w:rFonts w:ascii="Times New Roman" w:eastAsia="Times New Roman" w:hAnsi="Times New Roman" w:cs="Times New Roman"/>
                <w:sz w:val="24"/>
                <w:szCs w:val="24"/>
                <w:lang w:eastAsia="ru-RU"/>
              </w:rPr>
              <w:t xml:space="preserve"> к</w:t>
            </w:r>
            <w:r w:rsidRPr="002A21AC">
              <w:rPr>
                <w:rFonts w:ascii="Times New Roman" w:eastAsia="Times New Roman" w:hAnsi="Times New Roman" w:cs="Times New Roman"/>
                <w:sz w:val="24"/>
                <w:szCs w:val="24"/>
                <w:lang w:eastAsia="ru-RU"/>
              </w:rPr>
              <w:t>одекса</w:t>
            </w:r>
            <w:r w:rsidR="0007295F">
              <w:rPr>
                <w:rFonts w:ascii="Times New Roman" w:eastAsia="Times New Roman" w:hAnsi="Times New Roman" w:cs="Times New Roman"/>
                <w:sz w:val="24"/>
                <w:szCs w:val="24"/>
                <w:lang w:eastAsia="ru-RU"/>
              </w:rPr>
              <w:t xml:space="preserve"> Российской Федерации</w:t>
            </w:r>
            <w:r w:rsidRPr="002A21AC">
              <w:rPr>
                <w:rFonts w:ascii="Times New Roman" w:eastAsia="Times New Roman" w:hAnsi="Times New Roman" w:cs="Times New Roman"/>
                <w:sz w:val="24"/>
                <w:szCs w:val="24"/>
                <w:lang w:eastAsia="ru-RU"/>
              </w:rPr>
              <w:t xml:space="preserve"> оснований;</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lastRenderedPageBreak/>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цель использования земельного участка;</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C33F78" w:rsidRPr="00410B29"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почтовый адрес и (или) адрес электронн</w:t>
            </w:r>
            <w:r>
              <w:rPr>
                <w:rFonts w:ascii="Times New Roman" w:eastAsia="Times New Roman" w:hAnsi="Times New Roman" w:cs="Times New Roman"/>
                <w:sz w:val="24"/>
                <w:szCs w:val="24"/>
                <w:lang w:eastAsia="ru-RU"/>
              </w:rPr>
              <w:t>ой почты для связи с заявителем</w:t>
            </w:r>
            <w:r w:rsidR="00C33F78" w:rsidRPr="00410B29">
              <w:rPr>
                <w:rFonts w:ascii="Times New Roman" w:eastAsia="Times New Roman" w:hAnsi="Times New Roman" w:cs="Times New Roman"/>
                <w:sz w:val="24"/>
                <w:szCs w:val="24"/>
                <w:lang w:eastAsia="ru-RU"/>
              </w:rPr>
              <w:t>;</w:t>
            </w:r>
          </w:p>
          <w:p w:rsidR="00A9466E" w:rsidRPr="0062644E" w:rsidRDefault="008A0C07" w:rsidP="0062438F">
            <w:pPr>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2</w:t>
            </w:r>
            <w:r w:rsidR="00F21611" w:rsidRPr="00410B29">
              <w:rPr>
                <w:rFonts w:ascii="Times New Roman" w:hAnsi="Times New Roman" w:cs="Times New Roman"/>
                <w:sz w:val="24"/>
                <w:szCs w:val="24"/>
              </w:rPr>
              <w:t xml:space="preserve">) </w:t>
            </w:r>
            <w:r w:rsidR="0007295F" w:rsidRPr="0007295F">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w:t>
            </w:r>
            <w:r w:rsidR="0007295F">
              <w:rPr>
                <w:rFonts w:ascii="Times New Roman" w:hAnsi="Times New Roman" w:cs="Times New Roman"/>
                <w:sz w:val="24"/>
                <w:szCs w:val="24"/>
              </w:rPr>
              <w:t>утвержденным</w:t>
            </w:r>
            <w:r w:rsidR="0007295F" w:rsidRPr="0007295F">
              <w:rPr>
                <w:rFonts w:ascii="Times New Roman" w:hAnsi="Times New Roman" w:cs="Times New Roman"/>
                <w:sz w:val="24"/>
                <w:szCs w:val="24"/>
              </w:rPr>
              <w:t xml:space="preserve"> </w:t>
            </w:r>
            <w:r w:rsidR="0007295F">
              <w:rPr>
                <w:rFonts w:ascii="Times New Roman" w:hAnsi="Times New Roman" w:cs="Times New Roman"/>
                <w:sz w:val="24"/>
                <w:szCs w:val="24"/>
              </w:rPr>
              <w:t>п</w:t>
            </w:r>
            <w:r w:rsidR="0007295F" w:rsidRPr="0007295F">
              <w:rPr>
                <w:rFonts w:ascii="Times New Roman" w:hAnsi="Times New Roman" w:cs="Times New Roman"/>
                <w:sz w:val="24"/>
                <w:szCs w:val="24"/>
              </w:rPr>
              <w:t>риказ</w:t>
            </w:r>
            <w:r w:rsidR="0007295F">
              <w:rPr>
                <w:rFonts w:ascii="Times New Roman" w:hAnsi="Times New Roman" w:cs="Times New Roman"/>
                <w:sz w:val="24"/>
                <w:szCs w:val="24"/>
              </w:rPr>
              <w:t>ом</w:t>
            </w:r>
            <w:r w:rsidR="0007295F" w:rsidRPr="0007295F">
              <w:rPr>
                <w:rFonts w:ascii="Times New Roman" w:hAnsi="Times New Roman" w:cs="Times New Roman"/>
                <w:sz w:val="24"/>
                <w:szCs w:val="24"/>
              </w:rPr>
              <w:t xml:space="preserve"> Министерства экономического развития РФ</w:t>
            </w:r>
            <w:r w:rsidR="0007295F">
              <w:rPr>
                <w:rFonts w:ascii="Times New Roman" w:hAnsi="Times New Roman" w:cs="Times New Roman"/>
                <w:sz w:val="24"/>
                <w:szCs w:val="24"/>
              </w:rPr>
              <w:t xml:space="preserve"> от 12 января 2015 года № 1 «</w:t>
            </w:r>
            <w:r w:rsidR="0007295F" w:rsidRPr="0007295F">
              <w:rPr>
                <w:rFonts w:ascii="Times New Roman" w:hAnsi="Times New Roman" w:cs="Times New Roman"/>
                <w:sz w:val="24"/>
                <w:szCs w:val="24"/>
              </w:rPr>
              <w:t>Об утверждении перечня документов, подтверждающих право заявителя на приобретение земельног</w:t>
            </w:r>
            <w:r w:rsidR="0007295F">
              <w:rPr>
                <w:rFonts w:ascii="Times New Roman" w:hAnsi="Times New Roman" w:cs="Times New Roman"/>
                <w:sz w:val="24"/>
                <w:szCs w:val="24"/>
              </w:rPr>
              <w:t>о участка без проведения торгов»</w:t>
            </w:r>
            <w:r w:rsidR="0007295F" w:rsidRPr="0007295F">
              <w:rPr>
                <w:rFonts w:ascii="Times New Roman" w:hAnsi="Times New Roman" w:cs="Times New Roman"/>
                <w:sz w:val="24"/>
                <w:szCs w:val="24"/>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F21611" w:rsidRPr="0062644E">
              <w:rPr>
                <w:rFonts w:ascii="Times New Roman" w:hAnsi="Times New Roman" w:cs="Times New Roman"/>
                <w:sz w:val="24"/>
                <w:szCs w:val="24"/>
              </w:rPr>
              <w:t>;</w:t>
            </w:r>
          </w:p>
          <w:p w:rsidR="005D62CE" w:rsidRPr="005D62CE" w:rsidRDefault="005D62CE" w:rsidP="005D62CE">
            <w:pPr>
              <w:autoSpaceDE w:val="0"/>
              <w:autoSpaceDN w:val="0"/>
              <w:adjustRightInd w:val="0"/>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5D62CE" w:rsidRPr="005D62CE" w:rsidRDefault="005D62CE" w:rsidP="005D62CE">
            <w:pPr>
              <w:autoSpaceDE w:val="0"/>
              <w:autoSpaceDN w:val="0"/>
              <w:adjustRightInd w:val="0"/>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D62CE" w:rsidRPr="005D62CE" w:rsidRDefault="005D62CE" w:rsidP="005D62CE">
            <w:pPr>
              <w:autoSpaceDE w:val="0"/>
              <w:autoSpaceDN w:val="0"/>
              <w:adjustRightInd w:val="0"/>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54546" w:rsidRDefault="005D62CE" w:rsidP="005D62CE">
            <w:pPr>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681" w:rsidRDefault="00754546" w:rsidP="005D62CE">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з</w:t>
            </w:r>
            <w:r w:rsidR="000F2681" w:rsidRPr="000F2681">
              <w:rPr>
                <w:rFonts w:ascii="Times New Roman" w:eastAsia="Times New Roman" w:hAnsi="Times New Roman" w:cs="Times New Roman"/>
                <w:sz w:val="24"/>
                <w:szCs w:val="24"/>
                <w:lang w:eastAsia="ru-RU"/>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w:t>
            </w:r>
            <w:r w:rsidR="005D62CE">
              <w:rPr>
                <w:rFonts w:ascii="Times New Roman" w:eastAsia="Times New Roman" w:hAnsi="Times New Roman" w:cs="Times New Roman"/>
                <w:sz w:val="24"/>
                <w:szCs w:val="24"/>
                <w:lang w:eastAsia="ru-RU"/>
              </w:rPr>
              <w:t>ское лицо.</w:t>
            </w:r>
          </w:p>
          <w:p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lastRenderedPageBreak/>
              <w:t xml:space="preserve">- на официальном сайте муниципального образования Брюховецкий район - </w:t>
            </w:r>
            <w:hyperlink r:id="rId9"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Едином портале государственных и муниципальных услуг </w:t>
            </w:r>
            <w:hyperlink r:id="rId10"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w:t>
              </w:r>
              <w:proofErr w:type="spellStart"/>
              <w:r w:rsidRPr="008439D2">
                <w:rPr>
                  <w:rStyle w:val="a9"/>
                  <w:rFonts w:ascii="Times New Roman" w:hAnsi="Times New Roman"/>
                  <w:bCs/>
                  <w:color w:val="auto"/>
                  <w:sz w:val="24"/>
                  <w:szCs w:val="24"/>
                  <w:u w:val="none"/>
                  <w:lang w:val="en-US"/>
                </w:rPr>
                <w:t>gosuslugi</w:t>
              </w:r>
              <w:proofErr w:type="spellEnd"/>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ru</w:t>
              </w:r>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proofErr w:type="spellStart"/>
            <w:r w:rsidRPr="008439D2">
              <w:rPr>
                <w:rFonts w:ascii="Times New Roman" w:hAnsi="Times New Roman" w:cs="Times New Roman"/>
                <w:bCs/>
                <w:sz w:val="24"/>
                <w:szCs w:val="24"/>
                <w:lang w:val="en-US"/>
              </w:rPr>
              <w:t>pgu</w:t>
            </w:r>
            <w:proofErr w:type="spellEnd"/>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krasnodar</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ru</w:t>
            </w:r>
            <w:r w:rsidRPr="008439D2">
              <w:rPr>
                <w:rFonts w:ascii="Times New Roman" w:hAnsi="Times New Roman" w:cs="Times New Roman"/>
                <w:bCs/>
                <w:sz w:val="24"/>
                <w:szCs w:val="24"/>
              </w:rPr>
              <w:t>;</w:t>
            </w:r>
          </w:p>
          <w:p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в МФЦ или в Отделе.</w:t>
            </w:r>
          </w:p>
          <w:p w:rsidR="009F14A2" w:rsidRPr="00185F15"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w:t>
            </w:r>
            <w:r w:rsidR="00410B29">
              <w:rPr>
                <w:rFonts w:ascii="Times New Roman" w:hAnsi="Times New Roman" w:cs="Times New Roman"/>
                <w:bCs/>
                <w:sz w:val="24"/>
                <w:szCs w:val="24"/>
              </w:rPr>
              <w:t>рен законодательством Российской</w:t>
            </w:r>
            <w:r w:rsidRPr="00185F15">
              <w:rPr>
                <w:rFonts w:ascii="Times New Roman" w:hAnsi="Times New Roman" w:cs="Times New Roman"/>
                <w:bCs/>
                <w:sz w:val="24"/>
                <w:szCs w:val="24"/>
              </w:rPr>
              <w:t xml:space="preserve"> Федерации, при этом документ, удостоверяющий личность заявителя, не требуется.</w:t>
            </w:r>
          </w:p>
          <w:p w:rsidR="009F14A2" w:rsidRPr="00185F15" w:rsidRDefault="00B45107" w:rsidP="00105F24">
            <w:pPr>
              <w:spacing w:after="0" w:line="240" w:lineRule="auto"/>
              <w:ind w:firstLine="249"/>
              <w:jc w:val="both"/>
              <w:rPr>
                <w:rFonts w:ascii="Times New Roman" w:hAnsi="Times New Roman" w:cs="Times New Roman"/>
                <w:bCs/>
                <w:sz w:val="24"/>
                <w:szCs w:val="24"/>
              </w:rPr>
            </w:pPr>
            <w:r>
              <w:rPr>
                <w:rFonts w:ascii="Times New Roman" w:hAnsi="Times New Roman" w:cs="Times New Roman"/>
                <w:bCs/>
                <w:sz w:val="24"/>
                <w:szCs w:val="24"/>
              </w:rPr>
              <w:t>В случае личного обращения в О</w:t>
            </w:r>
            <w:r w:rsidR="009F14A2" w:rsidRPr="00185F15">
              <w:rPr>
                <w:rFonts w:ascii="Times New Roman" w:hAnsi="Times New Roman" w:cs="Times New Roman"/>
                <w:bCs/>
                <w:sz w:val="24"/>
                <w:szCs w:val="24"/>
              </w:rPr>
              <w:t>тдел или МФЦ заявитель либо его представитель при подаче заявления должен предъявить паспорт или иной документ, удостоверяющий его личность.</w:t>
            </w:r>
          </w:p>
          <w:p w:rsidR="009F14A2" w:rsidRDefault="009F14A2" w:rsidP="00105F24">
            <w:pPr>
              <w:autoSpaceDE w:val="0"/>
              <w:autoSpaceDN w:val="0"/>
              <w:adjustRightInd w:val="0"/>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 xml:space="preserve">В случае представления заявителем документов, предусмотренных </w:t>
            </w:r>
            <w:hyperlink r:id="rId11" w:history="1">
              <w:r w:rsidR="00FF24E1">
                <w:rPr>
                  <w:rFonts w:ascii="Times New Roman" w:hAnsi="Times New Roman" w:cs="Times New Roman"/>
                  <w:bCs/>
                  <w:sz w:val="24"/>
                  <w:szCs w:val="24"/>
                </w:rPr>
                <w:t xml:space="preserve">частью 6 статьи </w:t>
              </w:r>
              <w:r w:rsidRPr="00185F15">
                <w:rPr>
                  <w:rFonts w:ascii="Times New Roman" w:hAnsi="Times New Roman" w:cs="Times New Roman"/>
                  <w:bCs/>
                  <w:sz w:val="24"/>
                  <w:szCs w:val="24"/>
                </w:rPr>
                <w:t>7</w:t>
              </w:r>
            </w:hyperlink>
            <w:r w:rsidR="00D25A72">
              <w:rPr>
                <w:rFonts w:ascii="Times New Roman" w:hAnsi="Times New Roman" w:cs="Times New Roman"/>
                <w:bCs/>
                <w:sz w:val="24"/>
                <w:szCs w:val="24"/>
              </w:rPr>
              <w:t xml:space="preserve"> Федерального закона</w:t>
            </w:r>
            <w:r w:rsidR="00AA444D">
              <w:rPr>
                <w:rFonts w:ascii="Times New Roman" w:hAnsi="Times New Roman" w:cs="Times New Roman"/>
                <w:bCs/>
                <w:sz w:val="24"/>
                <w:szCs w:val="24"/>
              </w:rPr>
              <w:br/>
            </w:r>
            <w:r w:rsidR="00FF24E1">
              <w:rPr>
                <w:rFonts w:ascii="Times New Roman" w:hAnsi="Times New Roman" w:cs="Times New Roman"/>
                <w:bCs/>
                <w:sz w:val="24"/>
                <w:szCs w:val="24"/>
              </w:rPr>
              <w:t xml:space="preserve">от 27 июля 2010 года № </w:t>
            </w:r>
            <w:r w:rsidRPr="00185F15">
              <w:rPr>
                <w:rFonts w:ascii="Times New Roman" w:hAnsi="Times New Roman" w:cs="Times New Roman"/>
                <w:bCs/>
                <w:sz w:val="24"/>
                <w:szCs w:val="24"/>
              </w:rPr>
              <w:t>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F1584D" w:rsidRDefault="00F1584D" w:rsidP="00105F24">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rsidR="00C53ABC" w:rsidRDefault="009F14A2" w:rsidP="00105F24">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p w:rsidR="0053055B" w:rsidRPr="00A9466E" w:rsidRDefault="0053055B" w:rsidP="00105F24">
            <w:pPr>
              <w:spacing w:after="0" w:line="240" w:lineRule="auto"/>
              <w:ind w:firstLine="249"/>
              <w:jc w:val="both"/>
              <w:rPr>
                <w:rFonts w:ascii="Times New Roman" w:hAnsi="Times New Roman" w:cs="Times New Roman"/>
                <w:sz w:val="24"/>
                <w:szCs w:val="24"/>
              </w:rPr>
            </w:pPr>
            <w:r w:rsidRPr="0053055B">
              <w:rPr>
                <w:rFonts w:ascii="Times New Roman" w:hAnsi="Times New Roman" w:cs="Times New Roman"/>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AA444D" w:rsidRPr="00A276CC" w:rsidTr="0053055B">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документов, </w:t>
            </w:r>
            <w:r w:rsidRPr="00A276CC">
              <w:rPr>
                <w:rFonts w:ascii="Times New Roman" w:eastAsia="Times New Roman" w:hAnsi="Times New Roman" w:cs="Times New Roman"/>
                <w:sz w:val="24"/>
                <w:szCs w:val="24"/>
              </w:rPr>
              <w:t xml:space="preserve">необходимых в     </w:t>
            </w:r>
            <w:r w:rsidRPr="00A276CC">
              <w:rPr>
                <w:rFonts w:ascii="Times New Roman" w:eastAsia="Times New Roman" w:hAnsi="Times New Roman" w:cs="Times New Roman"/>
                <w:sz w:val="24"/>
                <w:szCs w:val="24"/>
              </w:rPr>
              <w:br/>
              <w:t>соотве</w:t>
            </w:r>
            <w:r>
              <w:rPr>
                <w:rFonts w:ascii="Times New Roman" w:eastAsia="Times New Roman" w:hAnsi="Times New Roman" w:cs="Times New Roman"/>
                <w:sz w:val="24"/>
                <w:szCs w:val="24"/>
              </w:rPr>
              <w:t xml:space="preserve">тствии с    </w:t>
            </w:r>
            <w:r>
              <w:rPr>
                <w:rFonts w:ascii="Times New Roman" w:eastAsia="Times New Roman" w:hAnsi="Times New Roman" w:cs="Times New Roman"/>
                <w:sz w:val="24"/>
                <w:szCs w:val="24"/>
              </w:rPr>
              <w:br/>
              <w:t xml:space="preserve">нормативными </w:t>
            </w:r>
            <w:r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которые </w:t>
            </w:r>
            <w:r w:rsidRPr="00A276CC">
              <w:rPr>
                <w:rFonts w:ascii="Times New Roman" w:eastAsia="Times New Roman" w:hAnsi="Times New Roman" w:cs="Times New Roman"/>
                <w:sz w:val="24"/>
                <w:szCs w:val="24"/>
              </w:rPr>
              <w:t>находя</w:t>
            </w:r>
            <w:r>
              <w:rPr>
                <w:rFonts w:ascii="Times New Roman" w:eastAsia="Times New Roman" w:hAnsi="Times New Roman" w:cs="Times New Roman"/>
                <w:sz w:val="24"/>
                <w:szCs w:val="24"/>
              </w:rPr>
              <w:t xml:space="preserve">тся в       </w:t>
            </w:r>
            <w:r>
              <w:rPr>
                <w:rFonts w:ascii="Times New Roman" w:eastAsia="Times New Roman" w:hAnsi="Times New Roman" w:cs="Times New Roman"/>
                <w:sz w:val="24"/>
                <w:szCs w:val="24"/>
              </w:rPr>
              <w:br/>
              <w:t xml:space="preserve">распоряжении государственных </w:t>
            </w:r>
            <w:r w:rsidRPr="00A276CC">
              <w:rPr>
                <w:rFonts w:ascii="Times New Roman" w:eastAsia="Times New Roman" w:hAnsi="Times New Roman" w:cs="Times New Roman"/>
                <w:sz w:val="24"/>
                <w:szCs w:val="24"/>
              </w:rPr>
              <w:t>органо</w:t>
            </w:r>
            <w:r>
              <w:rPr>
                <w:rFonts w:ascii="Times New Roman" w:eastAsia="Times New Roman" w:hAnsi="Times New Roman" w:cs="Times New Roman"/>
                <w:sz w:val="24"/>
                <w:szCs w:val="24"/>
              </w:rPr>
              <w:t xml:space="preserve">в, органов местного самоуправления и иных организаций и которые </w:t>
            </w:r>
            <w:r w:rsidRPr="00A276CC">
              <w:rPr>
                <w:rFonts w:ascii="Times New Roman" w:eastAsia="Times New Roman" w:hAnsi="Times New Roman" w:cs="Times New Roman"/>
                <w:sz w:val="24"/>
                <w:szCs w:val="24"/>
              </w:rPr>
              <w:t>заяви</w:t>
            </w:r>
            <w:r>
              <w:rPr>
                <w:rFonts w:ascii="Times New Roman" w:eastAsia="Times New Roman" w:hAnsi="Times New Roman" w:cs="Times New Roman"/>
                <w:sz w:val="24"/>
                <w:szCs w:val="24"/>
              </w:rPr>
              <w:t xml:space="preserve">тель вправе </w:t>
            </w:r>
            <w:r>
              <w:rPr>
                <w:rFonts w:ascii="Times New Roman" w:eastAsia="Times New Roman" w:hAnsi="Times New Roman" w:cs="Times New Roman"/>
                <w:sz w:val="24"/>
                <w:szCs w:val="24"/>
              </w:rPr>
              <w:lastRenderedPageBreak/>
              <w:t xml:space="preserve">представить </w:t>
            </w:r>
          </w:p>
        </w:tc>
        <w:tc>
          <w:tcPr>
            <w:tcW w:w="6389" w:type="dxa"/>
            <w:tcBorders>
              <w:top w:val="single" w:sz="4" w:space="0" w:color="auto"/>
              <w:left w:val="single" w:sz="4" w:space="0" w:color="auto"/>
              <w:bottom w:val="single" w:sz="4" w:space="0" w:color="auto"/>
              <w:right w:val="single" w:sz="4" w:space="0" w:color="auto"/>
            </w:tcBorders>
          </w:tcPr>
          <w:p w:rsidR="00AA444D" w:rsidRPr="00AA444D" w:rsidRDefault="00AA444D" w:rsidP="00AA444D">
            <w:pPr>
              <w:widowControl w:val="0"/>
              <w:tabs>
                <w:tab w:val="left" w:pos="521"/>
              </w:tabs>
              <w:autoSpaceDE w:val="0"/>
              <w:autoSpaceDN w:val="0"/>
              <w:adjustRightInd w:val="0"/>
              <w:spacing w:after="0" w:line="240" w:lineRule="auto"/>
              <w:ind w:firstLine="284"/>
              <w:jc w:val="both"/>
              <w:rPr>
                <w:rFonts w:ascii="Times New Roman" w:hAnsi="Times New Roman" w:cs="Times New Roman"/>
                <w:sz w:val="24"/>
                <w:szCs w:val="24"/>
              </w:rPr>
            </w:pPr>
            <w:r w:rsidRPr="00AA444D">
              <w:rPr>
                <w:rFonts w:ascii="Times New Roman" w:hAnsi="Times New Roman" w:cs="Times New Roman"/>
                <w:sz w:val="24"/>
                <w:szCs w:val="24"/>
              </w:rPr>
              <w:lastRenderedPageBreak/>
              <w:t>Получаются в рамках межведомственного взаимодействия:</w:t>
            </w:r>
          </w:p>
          <w:p w:rsidR="00593F6E" w:rsidRPr="00593F6E" w:rsidRDefault="00593F6E" w:rsidP="00593F6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в</w:t>
            </w:r>
            <w:r w:rsidRPr="00593F6E">
              <w:rPr>
                <w:rFonts w:ascii="Times New Roman" w:hAnsi="Times New Roman" w:cs="Times New Roman"/>
                <w:sz w:val="24"/>
                <w:szCs w:val="24"/>
              </w:rPr>
              <w:t xml:space="preserve">ыписка из </w:t>
            </w:r>
            <w:r>
              <w:rPr>
                <w:rFonts w:ascii="Times New Roman" w:hAnsi="Times New Roman" w:cs="Times New Roman"/>
                <w:sz w:val="24"/>
                <w:szCs w:val="24"/>
              </w:rPr>
              <w:t>Единого государственного реестра юридических лиц</w:t>
            </w:r>
            <w:r w:rsidRPr="00593F6E">
              <w:rPr>
                <w:rFonts w:ascii="Times New Roman" w:hAnsi="Times New Roman" w:cs="Times New Roman"/>
                <w:sz w:val="24"/>
                <w:szCs w:val="24"/>
              </w:rPr>
              <w:t xml:space="preserve"> о юридическ</w:t>
            </w:r>
            <w:r>
              <w:rPr>
                <w:rFonts w:ascii="Times New Roman" w:hAnsi="Times New Roman" w:cs="Times New Roman"/>
                <w:sz w:val="24"/>
                <w:szCs w:val="24"/>
              </w:rPr>
              <w:t>ом лице, являющемся заявителем;</w:t>
            </w:r>
          </w:p>
          <w:p w:rsidR="0062438F" w:rsidRDefault="00593F6E" w:rsidP="00593F6E">
            <w:pPr>
              <w:pStyle w:val="ConsPlusCell"/>
              <w:ind w:firstLine="285"/>
              <w:jc w:val="both"/>
              <w:rPr>
                <w:rFonts w:ascii="Times New Roman" w:hAnsi="Times New Roman" w:cs="Times New Roman"/>
                <w:sz w:val="24"/>
                <w:szCs w:val="24"/>
              </w:rPr>
            </w:pPr>
            <w:r>
              <w:rPr>
                <w:rFonts w:ascii="Times New Roman" w:hAnsi="Times New Roman" w:cs="Times New Roman"/>
                <w:sz w:val="24"/>
                <w:szCs w:val="24"/>
              </w:rPr>
              <w:t>в</w:t>
            </w:r>
            <w:r w:rsidRPr="00593F6E">
              <w:rPr>
                <w:rFonts w:ascii="Times New Roman" w:hAnsi="Times New Roman" w:cs="Times New Roman"/>
                <w:sz w:val="24"/>
                <w:szCs w:val="24"/>
              </w:rPr>
              <w:t xml:space="preserve">ыписка из </w:t>
            </w:r>
            <w:r>
              <w:rPr>
                <w:rFonts w:ascii="Times New Roman" w:hAnsi="Times New Roman" w:cs="Times New Roman"/>
                <w:sz w:val="24"/>
                <w:szCs w:val="24"/>
              </w:rPr>
              <w:t>Единого государственного реестра индивидуальных предпринимателей</w:t>
            </w:r>
            <w:r w:rsidRPr="00593F6E">
              <w:rPr>
                <w:rFonts w:ascii="Times New Roman" w:hAnsi="Times New Roman" w:cs="Times New Roman"/>
                <w:sz w:val="24"/>
                <w:szCs w:val="24"/>
              </w:rPr>
              <w:t xml:space="preserve"> об индивидуальном предпринимателе, являющемся заявителем</w:t>
            </w:r>
            <w:r w:rsidR="0062438F">
              <w:rPr>
                <w:rFonts w:ascii="Times New Roman" w:hAnsi="Times New Roman" w:cs="Times New Roman"/>
                <w:sz w:val="24"/>
                <w:szCs w:val="24"/>
              </w:rPr>
              <w:t>;</w:t>
            </w:r>
          </w:p>
          <w:p w:rsidR="0062438F" w:rsidRDefault="0062438F" w:rsidP="00593F6E">
            <w:pPr>
              <w:pStyle w:val="ConsPlusCell"/>
              <w:ind w:firstLine="285"/>
              <w:jc w:val="both"/>
              <w:rPr>
                <w:rFonts w:ascii="Times New Roman" w:hAnsi="Times New Roman" w:cs="Times New Roman"/>
                <w:sz w:val="24"/>
                <w:szCs w:val="24"/>
              </w:rPr>
            </w:pPr>
            <w:r w:rsidRPr="0060154C">
              <w:rPr>
                <w:rFonts w:ascii="Times New Roman" w:hAnsi="Times New Roman" w:cs="Times New Roman"/>
                <w:sz w:val="24"/>
                <w:szCs w:val="24"/>
              </w:rPr>
              <w:t>сведения из похозяйственных книг</w:t>
            </w:r>
            <w:r>
              <w:rPr>
                <w:rFonts w:ascii="Times New Roman" w:hAnsi="Times New Roman" w:cs="Times New Roman"/>
                <w:sz w:val="24"/>
                <w:szCs w:val="24"/>
              </w:rPr>
              <w:t xml:space="preserve"> </w:t>
            </w:r>
            <w:r w:rsidRPr="00751672">
              <w:rPr>
                <w:rFonts w:ascii="Times New Roman" w:hAnsi="Times New Roman" w:cs="Times New Roman"/>
                <w:sz w:val="24"/>
                <w:szCs w:val="24"/>
              </w:rPr>
              <w:t>и иных пр</w:t>
            </w:r>
            <w:r>
              <w:rPr>
                <w:rFonts w:ascii="Times New Roman" w:hAnsi="Times New Roman" w:cs="Times New Roman"/>
                <w:sz w:val="24"/>
                <w:szCs w:val="24"/>
              </w:rPr>
              <w:t>авоустанавливающих документов о наличии</w:t>
            </w:r>
            <w:r w:rsidRPr="00751672">
              <w:rPr>
                <w:rFonts w:ascii="Times New Roman" w:hAnsi="Times New Roman" w:cs="Times New Roman"/>
                <w:sz w:val="24"/>
                <w:szCs w:val="24"/>
              </w:rPr>
              <w:t xml:space="preserve"> </w:t>
            </w:r>
            <w:r>
              <w:rPr>
                <w:rFonts w:ascii="Times New Roman" w:hAnsi="Times New Roman" w:cs="Times New Roman"/>
                <w:sz w:val="24"/>
                <w:szCs w:val="24"/>
              </w:rPr>
              <w:t>(</w:t>
            </w:r>
            <w:r w:rsidRPr="00751672">
              <w:rPr>
                <w:rFonts w:ascii="Times New Roman" w:hAnsi="Times New Roman" w:cs="Times New Roman"/>
                <w:sz w:val="24"/>
                <w:szCs w:val="24"/>
              </w:rPr>
              <w:t>отсутствии</w:t>
            </w:r>
            <w:r>
              <w:rPr>
                <w:rFonts w:ascii="Times New Roman" w:hAnsi="Times New Roman" w:cs="Times New Roman"/>
                <w:sz w:val="24"/>
                <w:szCs w:val="24"/>
              </w:rPr>
              <w:t>)</w:t>
            </w:r>
            <w:r w:rsidRPr="00751672">
              <w:rPr>
                <w:rFonts w:ascii="Times New Roman" w:hAnsi="Times New Roman" w:cs="Times New Roman"/>
                <w:sz w:val="24"/>
                <w:szCs w:val="24"/>
              </w:rPr>
              <w:t xml:space="preserve"> </w:t>
            </w:r>
            <w:r w:rsidR="00754546">
              <w:rPr>
                <w:rFonts w:ascii="Times New Roman" w:hAnsi="Times New Roman" w:cs="Times New Roman"/>
                <w:sz w:val="24"/>
                <w:szCs w:val="24"/>
              </w:rPr>
              <w:t>правоустанавливающих (правоподтверждающих) документов на испрашиваемый земельный участок</w:t>
            </w:r>
            <w:r w:rsidR="00874D1F">
              <w:rPr>
                <w:rFonts w:ascii="Times New Roman" w:hAnsi="Times New Roman" w:cs="Times New Roman"/>
                <w:sz w:val="24"/>
                <w:szCs w:val="24"/>
              </w:rPr>
              <w:t xml:space="preserve"> (в отношении земель населенных пунктов)</w:t>
            </w:r>
            <w:r>
              <w:rPr>
                <w:rFonts w:ascii="Times New Roman" w:hAnsi="Times New Roman" w:cs="Times New Roman"/>
                <w:sz w:val="24"/>
                <w:szCs w:val="24"/>
              </w:rPr>
              <w:t>;</w:t>
            </w:r>
          </w:p>
          <w:p w:rsidR="00AA444D" w:rsidRPr="00AA444D" w:rsidRDefault="0062438F" w:rsidP="00593F6E">
            <w:pPr>
              <w:pStyle w:val="ConsPlusCell"/>
              <w:ind w:firstLine="285"/>
              <w:jc w:val="both"/>
              <w:rPr>
                <w:rFonts w:ascii="Times New Roman" w:hAnsi="Times New Roman" w:cs="Times New Roman"/>
                <w:sz w:val="24"/>
                <w:szCs w:val="24"/>
              </w:rPr>
            </w:pPr>
            <w:r w:rsidRPr="003A4D4E">
              <w:rPr>
                <w:rFonts w:ascii="Times New Roman" w:hAnsi="Times New Roman" w:cs="Times New Roman"/>
                <w:sz w:val="24"/>
                <w:szCs w:val="24"/>
              </w:rPr>
              <w:t>сведений из государственного фонда данн</w:t>
            </w:r>
            <w:r>
              <w:rPr>
                <w:rFonts w:ascii="Times New Roman" w:hAnsi="Times New Roman" w:cs="Times New Roman"/>
                <w:sz w:val="24"/>
                <w:szCs w:val="24"/>
              </w:rPr>
              <w:t>ых, полученных в результате про</w:t>
            </w:r>
            <w:r w:rsidRPr="003A4D4E">
              <w:rPr>
                <w:rFonts w:ascii="Times New Roman" w:hAnsi="Times New Roman" w:cs="Times New Roman"/>
                <w:sz w:val="24"/>
                <w:szCs w:val="24"/>
              </w:rPr>
              <w:t>ведения землеустройства</w:t>
            </w:r>
            <w:r>
              <w:rPr>
                <w:rFonts w:ascii="Times New Roman" w:hAnsi="Times New Roman" w:cs="Times New Roman"/>
                <w:sz w:val="24"/>
                <w:szCs w:val="24"/>
              </w:rPr>
              <w:t xml:space="preserve"> о наличии</w:t>
            </w:r>
            <w:r w:rsidRPr="00751672">
              <w:rPr>
                <w:rFonts w:ascii="Times New Roman" w:hAnsi="Times New Roman" w:cs="Times New Roman"/>
                <w:sz w:val="24"/>
                <w:szCs w:val="24"/>
              </w:rPr>
              <w:t xml:space="preserve"> </w:t>
            </w:r>
            <w:r>
              <w:rPr>
                <w:rFonts w:ascii="Times New Roman" w:hAnsi="Times New Roman" w:cs="Times New Roman"/>
                <w:sz w:val="24"/>
                <w:szCs w:val="24"/>
              </w:rPr>
              <w:t>(</w:t>
            </w:r>
            <w:r w:rsidRPr="00751672">
              <w:rPr>
                <w:rFonts w:ascii="Times New Roman" w:hAnsi="Times New Roman" w:cs="Times New Roman"/>
                <w:sz w:val="24"/>
                <w:szCs w:val="24"/>
              </w:rPr>
              <w:t>отсут</w:t>
            </w:r>
            <w:r w:rsidRPr="00751672">
              <w:rPr>
                <w:rFonts w:ascii="Times New Roman" w:hAnsi="Times New Roman" w:cs="Times New Roman"/>
                <w:sz w:val="24"/>
                <w:szCs w:val="24"/>
              </w:rPr>
              <w:lastRenderedPageBreak/>
              <w:t>ствии</w:t>
            </w:r>
            <w:r>
              <w:rPr>
                <w:rFonts w:ascii="Times New Roman" w:hAnsi="Times New Roman" w:cs="Times New Roman"/>
                <w:sz w:val="24"/>
                <w:szCs w:val="24"/>
              </w:rPr>
              <w:t xml:space="preserve">) </w:t>
            </w:r>
            <w:r w:rsidR="00754546">
              <w:rPr>
                <w:rFonts w:ascii="Times New Roman" w:hAnsi="Times New Roman" w:cs="Times New Roman"/>
                <w:sz w:val="24"/>
                <w:szCs w:val="24"/>
              </w:rPr>
              <w:t>правоустанавливающих (правоподтверждающих) документов на испрашиваемый земельный участок</w:t>
            </w:r>
            <w:r w:rsidR="00874D1F">
              <w:rPr>
                <w:rFonts w:ascii="Times New Roman" w:hAnsi="Times New Roman" w:cs="Times New Roman"/>
                <w:sz w:val="24"/>
                <w:szCs w:val="24"/>
              </w:rPr>
              <w:t xml:space="preserve"> (в отношении земель сельскохозяйственного назначения)</w:t>
            </w:r>
            <w:r w:rsidR="00AA444D" w:rsidRPr="00AA444D">
              <w:rPr>
                <w:rFonts w:ascii="Times New Roman" w:hAnsi="Times New Roman" w:cs="Times New Roman"/>
                <w:sz w:val="24"/>
                <w:szCs w:val="24"/>
              </w:rPr>
              <w:t>.</w:t>
            </w:r>
          </w:p>
          <w:p w:rsidR="00AA444D" w:rsidRPr="00AA444D" w:rsidRDefault="00AA444D" w:rsidP="00AA444D">
            <w:pPr>
              <w:widowControl w:val="0"/>
              <w:tabs>
                <w:tab w:val="left" w:pos="521"/>
              </w:tabs>
              <w:autoSpaceDE w:val="0"/>
              <w:autoSpaceDN w:val="0"/>
              <w:adjustRightInd w:val="0"/>
              <w:spacing w:after="0" w:line="240" w:lineRule="auto"/>
              <w:ind w:firstLine="285"/>
              <w:jc w:val="both"/>
              <w:rPr>
                <w:rFonts w:ascii="Times New Roman" w:hAnsi="Times New Roman" w:cs="Times New Roman"/>
                <w:sz w:val="24"/>
                <w:szCs w:val="24"/>
              </w:rPr>
            </w:pPr>
            <w:r w:rsidRPr="00AA444D">
              <w:rPr>
                <w:rFonts w:ascii="Times New Roman" w:hAnsi="Times New Roman" w:cs="Times New Roman"/>
                <w:sz w:val="24"/>
                <w:szCs w:val="24"/>
              </w:rPr>
              <w:t xml:space="preserve">Если заявителем по собственной инициативе вышеперечисленные документы не представлены, в соответствии с Федеральным </w:t>
            </w:r>
            <w:hyperlink r:id="rId12" w:history="1">
              <w:r w:rsidRPr="00AA444D">
                <w:rPr>
                  <w:rFonts w:ascii="Times New Roman" w:hAnsi="Times New Roman" w:cs="Times New Roman"/>
                  <w:sz w:val="24"/>
                  <w:szCs w:val="24"/>
                </w:rPr>
                <w:t>законом</w:t>
              </w:r>
            </w:hyperlink>
            <w:r w:rsidRPr="00AA444D">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Отдел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rsidR="00AA444D" w:rsidRPr="00AA444D" w:rsidRDefault="00AA444D" w:rsidP="00056D9D">
            <w:pPr>
              <w:widowControl w:val="0"/>
              <w:tabs>
                <w:tab w:val="left" w:pos="521"/>
              </w:tabs>
              <w:autoSpaceDE w:val="0"/>
              <w:autoSpaceDN w:val="0"/>
              <w:adjustRightInd w:val="0"/>
              <w:spacing w:after="0" w:line="240" w:lineRule="auto"/>
              <w:ind w:firstLine="285"/>
              <w:jc w:val="both"/>
              <w:rPr>
                <w:rFonts w:ascii="Times New Roman" w:hAnsi="Times New Roman" w:cs="Times New Roman"/>
                <w:b/>
                <w:sz w:val="24"/>
                <w:szCs w:val="24"/>
              </w:rPr>
            </w:pPr>
            <w:r w:rsidRPr="00AA444D">
              <w:rPr>
                <w:rFonts w:ascii="Times New Roman" w:hAnsi="Times New Roman" w:cs="Times New Roman"/>
                <w:sz w:val="24"/>
                <w:szCs w:val="24"/>
              </w:rPr>
              <w:t xml:space="preserve">Документы, </w:t>
            </w:r>
            <w:r w:rsidR="00056D9D">
              <w:rPr>
                <w:rFonts w:ascii="Times New Roman" w:hAnsi="Times New Roman" w:cs="Times New Roman"/>
                <w:sz w:val="24"/>
                <w:szCs w:val="24"/>
              </w:rPr>
              <w:t>указанные</w:t>
            </w:r>
            <w:r w:rsidRPr="00AA444D">
              <w:rPr>
                <w:rFonts w:ascii="Times New Roman" w:hAnsi="Times New Roman" w:cs="Times New Roman"/>
                <w:sz w:val="24"/>
                <w:szCs w:val="24"/>
              </w:rPr>
              <w:t xml:space="preserve"> в настоящем </w:t>
            </w:r>
            <w:r w:rsidR="00056D9D">
              <w:rPr>
                <w:rFonts w:ascii="Times New Roman" w:hAnsi="Times New Roman" w:cs="Times New Roman"/>
                <w:sz w:val="24"/>
                <w:szCs w:val="24"/>
              </w:rPr>
              <w:t>подразделе</w:t>
            </w:r>
            <w:r w:rsidRPr="00AA444D">
              <w:rPr>
                <w:rFonts w:ascii="Times New Roman" w:hAnsi="Times New Roman" w:cs="Times New Roman"/>
                <w:sz w:val="24"/>
                <w:szCs w:val="24"/>
              </w:rPr>
              <w:t>, могут быть представлены заявителем самостоятельно.</w:t>
            </w:r>
          </w:p>
        </w:tc>
      </w:tr>
      <w:tr w:rsidR="00251877" w:rsidRPr="00A276CC"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251877" w:rsidP="00105F24">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490744">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490744">
              <w:rPr>
                <w:rFonts w:ascii="Times New Roman" w:eastAsia="Times New Roman" w:hAnsi="Times New Roman" w:cs="Times New Roman"/>
                <w:sz w:val="24"/>
                <w:szCs w:val="24"/>
              </w:rPr>
              <w:t xml:space="preserve"> </w:t>
            </w:r>
            <w:r w:rsidR="00CE0580">
              <w:rPr>
                <w:rFonts w:ascii="Times New Roman" w:eastAsia="Times New Roman" w:hAnsi="Times New Roman" w:cs="Times New Roman"/>
                <w:sz w:val="24"/>
                <w:szCs w:val="24"/>
              </w:rPr>
              <w:t xml:space="preserve">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rsidR="00C53ABC" w:rsidRDefault="00103089" w:rsidP="00105F24">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251877" w:rsidRPr="00A276CC">
              <w:rPr>
                <w:rFonts w:ascii="Times New Roman" w:eastAsia="Times New Roman" w:hAnsi="Times New Roman" w:cs="Times New Roman"/>
                <w:sz w:val="24"/>
                <w:szCs w:val="24"/>
              </w:rPr>
              <w:t>апрещается требова</w:t>
            </w:r>
            <w:r w:rsidR="00105F24">
              <w:rPr>
                <w:rFonts w:ascii="Times New Roman" w:eastAsia="Times New Roman" w:hAnsi="Times New Roman" w:cs="Times New Roman"/>
                <w:sz w:val="24"/>
                <w:szCs w:val="24"/>
              </w:rPr>
              <w:t xml:space="preserve">ть от заявителя представления </w:t>
            </w:r>
            <w:r w:rsidR="00251877" w:rsidRPr="00A276CC">
              <w:rPr>
                <w:rFonts w:ascii="Times New Roman" w:eastAsia="Times New Roman" w:hAnsi="Times New Roman" w:cs="Times New Roman"/>
                <w:sz w:val="24"/>
                <w:szCs w:val="24"/>
              </w:rPr>
              <w:t>документов и информ</w:t>
            </w:r>
            <w:r w:rsidR="00105F24">
              <w:rPr>
                <w:rFonts w:ascii="Times New Roman" w:eastAsia="Times New Roman" w:hAnsi="Times New Roman" w:cs="Times New Roman"/>
                <w:sz w:val="24"/>
                <w:szCs w:val="24"/>
              </w:rPr>
              <w:t xml:space="preserve">ации или осуществления </w:t>
            </w:r>
            <w:r w:rsidR="00251877" w:rsidRPr="00A276CC">
              <w:rPr>
                <w:rFonts w:ascii="Times New Roman" w:eastAsia="Times New Roman" w:hAnsi="Times New Roman" w:cs="Times New Roman"/>
                <w:sz w:val="24"/>
                <w:szCs w:val="24"/>
              </w:rPr>
              <w:t>действий, которые н</w:t>
            </w:r>
            <w:r w:rsidR="00105F24">
              <w:rPr>
                <w:rFonts w:ascii="Times New Roman" w:eastAsia="Times New Roman" w:hAnsi="Times New Roman" w:cs="Times New Roman"/>
                <w:sz w:val="24"/>
                <w:szCs w:val="24"/>
              </w:rPr>
              <w:t xml:space="preserve">е предусмотрены нормативными </w:t>
            </w:r>
            <w:r w:rsidR="00251877" w:rsidRPr="00A276CC">
              <w:rPr>
                <w:rFonts w:ascii="Times New Roman" w:eastAsia="Times New Roman" w:hAnsi="Times New Roman" w:cs="Times New Roman"/>
                <w:sz w:val="24"/>
                <w:szCs w:val="24"/>
              </w:rPr>
              <w:t>правовыми актами, регулиру</w:t>
            </w:r>
            <w:r w:rsidR="00105F24">
              <w:rPr>
                <w:rFonts w:ascii="Times New Roman" w:eastAsia="Times New Roman" w:hAnsi="Times New Roman" w:cs="Times New Roman"/>
                <w:sz w:val="24"/>
                <w:szCs w:val="24"/>
              </w:rPr>
              <w:t xml:space="preserve">ющими отношения, </w:t>
            </w:r>
            <w:r w:rsidR="00251877" w:rsidRPr="00A276CC">
              <w:rPr>
                <w:rFonts w:ascii="Times New Roman" w:eastAsia="Times New Roman" w:hAnsi="Times New Roman" w:cs="Times New Roman"/>
                <w:sz w:val="24"/>
                <w:szCs w:val="24"/>
              </w:rPr>
              <w:t>возникающие в связи</w:t>
            </w:r>
            <w:r w:rsidR="00105F24">
              <w:rPr>
                <w:rFonts w:ascii="Times New Roman" w:eastAsia="Times New Roman" w:hAnsi="Times New Roman" w:cs="Times New Roman"/>
                <w:sz w:val="24"/>
                <w:szCs w:val="24"/>
              </w:rPr>
              <w:t xml:space="preserve"> с предоставлением настоящей </w:t>
            </w:r>
            <w:r w:rsidR="004E7840" w:rsidRPr="00A276CC">
              <w:rPr>
                <w:rFonts w:ascii="Times New Roman" w:eastAsia="Times New Roman" w:hAnsi="Times New Roman" w:cs="Times New Roman"/>
                <w:sz w:val="24"/>
                <w:szCs w:val="24"/>
              </w:rPr>
              <w:t>муниципальной</w:t>
            </w:r>
            <w:r w:rsidR="00FF24E1">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услуги;</w:t>
            </w:r>
            <w:r w:rsidR="00FF24E1">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представление документов и информации, которые</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sidR="00005639">
              <w:rPr>
                <w:rFonts w:ascii="Times New Roman" w:eastAsia="Times New Roman" w:hAnsi="Times New Roman" w:cs="Times New Roman"/>
                <w:sz w:val="24"/>
                <w:szCs w:val="24"/>
              </w:rPr>
              <w:t>о</w:t>
            </w:r>
            <w:r w:rsidR="00251877" w:rsidRPr="00A276CC">
              <w:rPr>
                <w:rFonts w:ascii="Times New Roman" w:eastAsia="Times New Roman" w:hAnsi="Times New Roman" w:cs="Times New Roman"/>
                <w:sz w:val="24"/>
                <w:szCs w:val="24"/>
              </w:rPr>
              <w:t>рганов, органов местного самоуправления</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и</w:t>
            </w:r>
            <w:r w:rsidR="00005639">
              <w:rPr>
                <w:rFonts w:ascii="Times New Roman" w:eastAsia="Times New Roman" w:hAnsi="Times New Roman" w:cs="Times New Roman"/>
                <w:sz w:val="24"/>
                <w:szCs w:val="24"/>
              </w:rPr>
              <w:t xml:space="preserve"> о</w:t>
            </w:r>
            <w:r w:rsidR="00251877" w:rsidRPr="00A276CC">
              <w:rPr>
                <w:rFonts w:ascii="Times New Roman" w:eastAsia="Times New Roman" w:hAnsi="Times New Roman" w:cs="Times New Roman"/>
                <w:sz w:val="24"/>
                <w:szCs w:val="24"/>
              </w:rPr>
              <w:t>рганизаций в соответствии с нормативными правовыми актами Ро</w:t>
            </w:r>
            <w:r w:rsidR="00105F24">
              <w:rPr>
                <w:rFonts w:ascii="Times New Roman" w:eastAsia="Times New Roman" w:hAnsi="Times New Roman" w:cs="Times New Roman"/>
                <w:sz w:val="24"/>
                <w:szCs w:val="24"/>
              </w:rPr>
              <w:t>ссийской Ф</w:t>
            </w:r>
            <w:r w:rsidR="0053055B">
              <w:rPr>
                <w:rFonts w:ascii="Times New Roman" w:eastAsia="Times New Roman" w:hAnsi="Times New Roman" w:cs="Times New Roman"/>
                <w:sz w:val="24"/>
                <w:szCs w:val="24"/>
              </w:rPr>
              <w:t>едерации,</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нормативными правов</w:t>
            </w:r>
            <w:r w:rsidR="00105F24">
              <w:rPr>
                <w:rFonts w:ascii="Times New Roman" w:eastAsia="Times New Roman" w:hAnsi="Times New Roman" w:cs="Times New Roman"/>
                <w:sz w:val="24"/>
                <w:szCs w:val="24"/>
              </w:rPr>
              <w:t xml:space="preserve">ыми актами субъектов Российской </w:t>
            </w:r>
            <w:r w:rsidR="00251877" w:rsidRPr="00A276CC">
              <w:rPr>
                <w:rFonts w:ascii="Times New Roman" w:eastAsia="Times New Roman" w:hAnsi="Times New Roman" w:cs="Times New Roman"/>
                <w:sz w:val="24"/>
                <w:szCs w:val="24"/>
              </w:rPr>
              <w:t xml:space="preserve">Федерации и </w:t>
            </w:r>
            <w:r w:rsidR="00005639">
              <w:rPr>
                <w:rFonts w:ascii="Times New Roman" w:eastAsia="Times New Roman" w:hAnsi="Times New Roman" w:cs="Times New Roman"/>
                <w:sz w:val="24"/>
                <w:szCs w:val="24"/>
              </w:rPr>
              <w:t>муниципальными правовыми актами.</w:t>
            </w:r>
          </w:p>
          <w:p w:rsidR="00E25F99" w:rsidRPr="00A276CC" w:rsidRDefault="00E25F99" w:rsidP="00105F24">
            <w:pPr>
              <w:pStyle w:val="ConsPlusCell"/>
              <w:ind w:firstLine="360"/>
              <w:jc w:val="both"/>
              <w:rPr>
                <w:rFonts w:ascii="Times New Roman" w:eastAsia="Times New Roman" w:hAnsi="Times New Roman" w:cs="Times New Roman"/>
                <w:sz w:val="24"/>
                <w:szCs w:val="24"/>
              </w:rPr>
            </w:pPr>
            <w:r w:rsidRPr="00E25F99">
              <w:rPr>
                <w:rFonts w:ascii="Times New Roman" w:eastAsia="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r>
              <w:rPr>
                <w:rFonts w:ascii="Times New Roman" w:eastAsia="Times New Roman" w:hAnsi="Times New Roman" w:cs="Times New Roman"/>
                <w:sz w:val="24"/>
                <w:szCs w:val="24"/>
              </w:rPr>
              <w:t>.</w:t>
            </w:r>
          </w:p>
        </w:tc>
      </w:tr>
      <w:tr w:rsidR="00251877" w:rsidRPr="00A276CC"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rsidR="005E0B96"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2644E">
              <w:rPr>
                <w:rFonts w:ascii="Times New Roman" w:eastAsia="Times New Roman" w:hAnsi="Times New Roman" w:cs="Times New Roman"/>
                <w:sz w:val="24"/>
                <w:szCs w:val="24"/>
              </w:rPr>
              <w:t>пывающий перечень оснований для</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отказа</w:t>
            </w:r>
            <w:r w:rsidR="00105F24">
              <w:rPr>
                <w:rFonts w:ascii="Times New Roman" w:eastAsia="Times New Roman" w:hAnsi="Times New Roman" w:cs="Times New Roman"/>
                <w:sz w:val="24"/>
                <w:szCs w:val="24"/>
              </w:rPr>
              <w:t xml:space="preserve"> в приеме </w:t>
            </w:r>
            <w:r w:rsidR="0062644E">
              <w:rPr>
                <w:rFonts w:ascii="Times New Roman" w:eastAsia="Times New Roman" w:hAnsi="Times New Roman" w:cs="Times New Roman"/>
                <w:sz w:val="24"/>
                <w:szCs w:val="24"/>
              </w:rPr>
              <w:t xml:space="preserve">документов, </w:t>
            </w:r>
            <w:r w:rsidR="00105F24">
              <w:rPr>
                <w:rFonts w:ascii="Times New Roman" w:eastAsia="Times New Roman" w:hAnsi="Times New Roman" w:cs="Times New Roman"/>
                <w:sz w:val="24"/>
                <w:szCs w:val="24"/>
              </w:rPr>
              <w:t xml:space="preserve">необходимых для </w:t>
            </w:r>
            <w:r>
              <w:rPr>
                <w:rFonts w:ascii="Times New Roman" w:eastAsia="Times New Roman" w:hAnsi="Times New Roman" w:cs="Times New Roman"/>
                <w:sz w:val="24"/>
                <w:szCs w:val="24"/>
              </w:rPr>
              <w:t>предоставления</w:t>
            </w:r>
            <w:r w:rsidR="00105F24">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p w:rsidR="00251877" w:rsidRPr="00A276CC" w:rsidRDefault="00251877" w:rsidP="00105F24">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rsidR="00A07DE4" w:rsidRPr="004907C4" w:rsidRDefault="00A07DE4" w:rsidP="00862630">
            <w:pPr>
              <w:pStyle w:val="ConsPlusCell"/>
              <w:ind w:firstLine="357"/>
              <w:jc w:val="both"/>
              <w:rPr>
                <w:rFonts w:ascii="Times New Roman" w:eastAsia="Times New Roman" w:hAnsi="Times New Roman" w:cs="Times New Roman"/>
                <w:sz w:val="24"/>
                <w:szCs w:val="24"/>
              </w:rPr>
            </w:pPr>
            <w:bookmarkStart w:id="2" w:name="Par262"/>
            <w:bookmarkEnd w:id="2"/>
            <w:r w:rsidRPr="004907C4">
              <w:rPr>
                <w:rFonts w:ascii="Times New Roman" w:eastAsia="Times New Roman" w:hAnsi="Times New Roman" w:cs="Times New Roman"/>
                <w:sz w:val="24"/>
                <w:szCs w:val="24"/>
              </w:rPr>
              <w:t xml:space="preserve">Основаниями для </w:t>
            </w:r>
            <w:r w:rsidRPr="00A276CC">
              <w:rPr>
                <w:rFonts w:ascii="Times New Roman" w:eastAsia="Times New Roman" w:hAnsi="Times New Roman" w:cs="Times New Roman"/>
                <w:sz w:val="24"/>
                <w:szCs w:val="24"/>
              </w:rPr>
              <w:t>отказа</w:t>
            </w:r>
            <w:r>
              <w:rPr>
                <w:rFonts w:ascii="Times New Roman" w:eastAsia="Times New Roman" w:hAnsi="Times New Roman" w:cs="Times New Roman"/>
                <w:sz w:val="24"/>
                <w:szCs w:val="24"/>
              </w:rPr>
              <w:t xml:space="preserve"> в приеме </w:t>
            </w:r>
            <w:r w:rsidR="00432071">
              <w:rPr>
                <w:rFonts w:ascii="Times New Roman" w:eastAsia="Times New Roman" w:hAnsi="Times New Roman" w:cs="Times New Roman"/>
                <w:sz w:val="24"/>
                <w:szCs w:val="24"/>
              </w:rPr>
              <w:t xml:space="preserve">документов, необходимых для </w:t>
            </w:r>
            <w:r w:rsidR="00105F24">
              <w:rPr>
                <w:rFonts w:ascii="Times New Roman" w:eastAsia="Times New Roman" w:hAnsi="Times New Roman" w:cs="Times New Roman"/>
                <w:sz w:val="24"/>
                <w:szCs w:val="24"/>
              </w:rPr>
              <w:t xml:space="preserve">предоставления </w:t>
            </w:r>
            <w:r w:rsidRPr="00A276CC">
              <w:rPr>
                <w:rFonts w:ascii="Times New Roman" w:eastAsia="Times New Roman" w:hAnsi="Times New Roman" w:cs="Times New Roman"/>
                <w:sz w:val="24"/>
                <w:szCs w:val="24"/>
              </w:rPr>
              <w:t>муниципальной</w:t>
            </w:r>
            <w:r w:rsidR="0046186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без наличия документа, удостоверяющего личность;</w:t>
            </w:r>
          </w:p>
          <w:p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с документом, удостоверяющим личность подлежащим обмену на день обращения;</w:t>
            </w:r>
          </w:p>
          <w:p w:rsidR="0053055B" w:rsidRDefault="0053055B" w:rsidP="00862630">
            <w:pPr>
              <w:pStyle w:val="af0"/>
              <w:spacing w:before="0" w:beforeAutospacing="0" w:after="0" w:afterAutospacing="0"/>
              <w:ind w:firstLine="357"/>
              <w:jc w:val="both"/>
            </w:pPr>
            <w:r>
              <w:rPr>
                <w:color w:val="000000"/>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53055B" w:rsidRDefault="0053055B" w:rsidP="00862630">
            <w:pPr>
              <w:pStyle w:val="af0"/>
              <w:spacing w:before="0" w:beforeAutospacing="0" w:after="0" w:afterAutospacing="0"/>
              <w:ind w:firstLine="357"/>
              <w:jc w:val="both"/>
            </w:pPr>
            <w:r>
              <w:rPr>
                <w:color w:val="000000"/>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53055B" w:rsidRDefault="0053055B" w:rsidP="00862630">
            <w:pPr>
              <w:pStyle w:val="af0"/>
              <w:spacing w:before="0" w:beforeAutospacing="0" w:after="0" w:afterAutospacing="0"/>
              <w:ind w:firstLine="357"/>
              <w:jc w:val="both"/>
            </w:pPr>
            <w:r>
              <w:rPr>
                <w:color w:val="000000"/>
              </w:rPr>
              <w:lastRenderedPageBreak/>
              <w:t>О наличии оснований для отказа в приеме документов заявителя устно информирует специалист, ответственный за прием документов.</w:t>
            </w:r>
          </w:p>
          <w:p w:rsidR="0053055B" w:rsidRDefault="0053055B" w:rsidP="00862630">
            <w:pPr>
              <w:pStyle w:val="af0"/>
              <w:spacing w:before="0" w:beforeAutospacing="0" w:after="0" w:afterAutospacing="0"/>
              <w:ind w:firstLine="357"/>
              <w:jc w:val="both"/>
            </w:pPr>
            <w:r>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B271B0" w:rsidRPr="00A276CC" w:rsidRDefault="0053055B" w:rsidP="00862630">
            <w:pPr>
              <w:pStyle w:val="af0"/>
              <w:spacing w:before="0" w:beforeAutospacing="0" w:after="0" w:afterAutospacing="0"/>
              <w:ind w:firstLine="357"/>
              <w:jc w:val="both"/>
            </w:pPr>
            <w:r>
              <w:rPr>
                <w:color w:val="000000"/>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rsidTr="0053055B">
        <w:trPr>
          <w:trHeight w:val="389"/>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7C58EE">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62644E"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940E48">
              <w:rPr>
                <w:rFonts w:ascii="Times New Roman" w:eastAsia="Times New Roman" w:hAnsi="Times New Roman" w:cs="Times New Roman"/>
                <w:sz w:val="24"/>
                <w:szCs w:val="24"/>
              </w:rPr>
              <w:t xml:space="preserve">перечень оснований для </w:t>
            </w:r>
            <w:r w:rsidR="00105F24">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sidR="00105F24">
              <w:rPr>
                <w:rFonts w:ascii="Times New Roman" w:eastAsia="Times New Roman" w:hAnsi="Times New Roman" w:cs="Times New Roman"/>
                <w:sz w:val="24"/>
                <w:szCs w:val="24"/>
              </w:rPr>
              <w:t>каза в</w:t>
            </w:r>
            <w:r w:rsidR="00F1584D">
              <w:rPr>
                <w:rFonts w:ascii="Times New Roman" w:eastAsia="Times New Roman" w:hAnsi="Times New Roman" w:cs="Times New Roman"/>
                <w:sz w:val="24"/>
                <w:szCs w:val="24"/>
              </w:rPr>
              <w:t xml:space="preserve"> </w:t>
            </w:r>
            <w:r w:rsidR="00105F24">
              <w:rPr>
                <w:rFonts w:ascii="Times New Roman" w:eastAsia="Times New Roman" w:hAnsi="Times New Roman" w:cs="Times New Roman"/>
                <w:sz w:val="24"/>
                <w:szCs w:val="24"/>
              </w:rPr>
              <w:t xml:space="preserve">предоставлении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B45107" w:rsidRP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Основания для приостановления муниципальной услуги в соответствии с законодательством Российской Федерации.</w:t>
            </w:r>
          </w:p>
          <w:p w:rsidR="00B45107" w:rsidRP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A304E" w:rsidRPr="00CB03E4" w:rsidRDefault="00251877" w:rsidP="00B45107">
            <w:pPr>
              <w:pStyle w:val="ConsPlusCell"/>
              <w:ind w:firstLine="357"/>
              <w:jc w:val="both"/>
              <w:rPr>
                <w:rFonts w:ascii="Times New Roman" w:eastAsia="Times New Roman" w:hAnsi="Times New Roman" w:cs="Times New Roman"/>
                <w:sz w:val="24"/>
                <w:szCs w:val="24"/>
              </w:rPr>
            </w:pPr>
            <w:r w:rsidRPr="00A2381A">
              <w:rPr>
                <w:rFonts w:ascii="Times New Roman" w:eastAsia="Times New Roman" w:hAnsi="Times New Roman" w:cs="Times New Roman"/>
                <w:sz w:val="24"/>
                <w:szCs w:val="24"/>
              </w:rPr>
              <w:t xml:space="preserve">Основаниями для принятия решения об отказе в      </w:t>
            </w:r>
            <w:r w:rsidRPr="00A2381A">
              <w:rPr>
                <w:rFonts w:ascii="Times New Roman" w:eastAsia="Times New Roman" w:hAnsi="Times New Roman" w:cs="Times New Roman"/>
                <w:sz w:val="24"/>
                <w:szCs w:val="24"/>
              </w:rPr>
              <w:br/>
            </w:r>
            <w:r w:rsidRPr="00CB03E4">
              <w:rPr>
                <w:rFonts w:ascii="Times New Roman" w:eastAsia="Times New Roman" w:hAnsi="Times New Roman" w:cs="Times New Roman"/>
                <w:sz w:val="24"/>
                <w:szCs w:val="24"/>
              </w:rPr>
              <w:t xml:space="preserve">предоставлении </w:t>
            </w:r>
            <w:r w:rsidR="004E7840" w:rsidRPr="00CB03E4">
              <w:rPr>
                <w:rFonts w:ascii="Times New Roman" w:eastAsia="Times New Roman" w:hAnsi="Times New Roman" w:cs="Times New Roman"/>
                <w:sz w:val="24"/>
                <w:szCs w:val="24"/>
              </w:rPr>
              <w:t>муниципальной</w:t>
            </w:r>
            <w:r w:rsidRPr="00CB03E4">
              <w:rPr>
                <w:rFonts w:ascii="Times New Roman" w:eastAsia="Times New Roman" w:hAnsi="Times New Roman" w:cs="Times New Roman"/>
                <w:sz w:val="24"/>
                <w:szCs w:val="24"/>
              </w:rPr>
              <w:t xml:space="preserve"> услуги являются    </w:t>
            </w:r>
            <w:r w:rsidRPr="00CB03E4">
              <w:rPr>
                <w:rFonts w:ascii="Times New Roman" w:eastAsia="Times New Roman" w:hAnsi="Times New Roman" w:cs="Times New Roman"/>
                <w:sz w:val="24"/>
                <w:szCs w:val="24"/>
              </w:rPr>
              <w:br/>
              <w:t>следующие случаи:</w:t>
            </w:r>
          </w:p>
          <w:p w:rsidR="00B45107" w:rsidRPr="00B45107" w:rsidRDefault="00B45107" w:rsidP="00B45107">
            <w:pPr>
              <w:spacing w:after="0" w:line="240" w:lineRule="auto"/>
              <w:ind w:firstLine="357"/>
              <w:jc w:val="both"/>
              <w:rPr>
                <w:rFonts w:ascii="Times New Roman" w:hAnsi="Times New Roman" w:cs="Times New Roman"/>
                <w:sz w:val="24"/>
                <w:szCs w:val="24"/>
              </w:rPr>
            </w:pPr>
            <w:r w:rsidRPr="00B45107">
              <w:rPr>
                <w:rFonts w:ascii="Times New Roman" w:hAnsi="Times New Roman" w:cs="Times New Roman"/>
                <w:sz w:val="24"/>
                <w:szCs w:val="24"/>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rsidR="00B45107" w:rsidRPr="00B45107" w:rsidRDefault="00B45107"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1</w:t>
            </w:r>
            <w:r w:rsidRPr="00B45107">
              <w:rPr>
                <w:rFonts w:ascii="Times New Roman" w:hAnsi="Times New Roman" w:cs="Times New Roman"/>
                <w:sz w:val="24"/>
                <w:szCs w:val="24"/>
              </w:rPr>
              <w:t>) несоответствие схемы расположения земельного участка её форме, которая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B45107" w:rsidRPr="00B45107" w:rsidRDefault="00B45107"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2</w:t>
            </w:r>
            <w:r w:rsidRPr="00B45107">
              <w:rPr>
                <w:rFonts w:ascii="Times New Roman" w:hAnsi="Times New Roman" w:cs="Times New Roman"/>
                <w:sz w:val="24"/>
                <w:szCs w:val="24"/>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w:t>
            </w:r>
            <w:r w:rsidRPr="00B45107">
              <w:rPr>
                <w:rFonts w:ascii="Times New Roman" w:hAnsi="Times New Roman" w:cs="Times New Roman"/>
                <w:sz w:val="24"/>
                <w:szCs w:val="24"/>
              </w:rPr>
              <w:lastRenderedPageBreak/>
              <w:t>участка, образуемого в соответствии с ранее принятым решением об утверждении схемы расположения земельного участка, срок действия которого не истёк;</w:t>
            </w:r>
          </w:p>
          <w:p w:rsidR="00B45107" w:rsidRPr="00B45107" w:rsidRDefault="00B45107"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3</w:t>
            </w:r>
            <w:r w:rsidRPr="00B45107">
              <w:rPr>
                <w:rFonts w:ascii="Times New Roman" w:hAnsi="Times New Roman" w:cs="Times New Roman"/>
                <w:sz w:val="24"/>
                <w:szCs w:val="24"/>
              </w:rPr>
              <w:t>) при разработке схемы расположения земельного участка не соблюдены следующие требования к образуемым земельным участкам:</w:t>
            </w:r>
          </w:p>
          <w:p w:rsidR="00B45107" w:rsidRPr="00B45107" w:rsidRDefault="00B45107"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а</w:t>
            </w:r>
            <w:r w:rsidRPr="00B45107">
              <w:rPr>
                <w:rFonts w:ascii="Times New Roman" w:hAnsi="Times New Roman" w:cs="Times New Roman"/>
                <w:sz w:val="24"/>
                <w:szCs w:val="24"/>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B45107" w:rsidRPr="00B45107" w:rsidRDefault="00B45107"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б</w:t>
            </w:r>
            <w:r w:rsidRPr="00B45107">
              <w:rPr>
                <w:rFonts w:ascii="Times New Roman" w:hAnsi="Times New Roman" w:cs="Times New Roman"/>
                <w:sz w:val="24"/>
                <w:szCs w:val="24"/>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в</w:t>
            </w:r>
            <w:r w:rsidRPr="00B45107">
              <w:rPr>
                <w:rFonts w:ascii="Times New Roman" w:hAnsi="Times New Roman" w:cs="Times New Roman"/>
                <w:sz w:val="24"/>
                <w:szCs w:val="24"/>
              </w:rPr>
              <w:t>) границы земельных участков не должны пересекать границы муниципальных образований и (или) границы населённых пунктов;</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г</w:t>
            </w:r>
            <w:r w:rsidRPr="00B45107">
              <w:rPr>
                <w:rFonts w:ascii="Times New Roman" w:hAnsi="Times New Roman" w:cs="Times New Roman"/>
                <w:sz w:val="24"/>
                <w:szCs w:val="24"/>
              </w:rPr>
              <w:t>) не допускается образование земельных участков, если их образование приводит к невозможности разрешённого использования расположенных на таких земельных участках объектов недвижимости;</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д</w:t>
            </w:r>
            <w:r w:rsidRPr="00B45107">
              <w:rPr>
                <w:rFonts w:ascii="Times New Roman" w:hAnsi="Times New Roman" w:cs="Times New Roman"/>
                <w:sz w:val="24"/>
                <w:szCs w:val="24"/>
              </w:rPr>
              <w:t xml:space="preserve">) образование земельных участков не должно приводить к вклиниванию, </w:t>
            </w:r>
            <w:proofErr w:type="spellStart"/>
            <w:r w:rsidRPr="00B45107">
              <w:rPr>
                <w:rFonts w:ascii="Times New Roman" w:hAnsi="Times New Roman" w:cs="Times New Roman"/>
                <w:sz w:val="24"/>
                <w:szCs w:val="24"/>
              </w:rPr>
              <w:t>вкрапливанию</w:t>
            </w:r>
            <w:proofErr w:type="spellEnd"/>
            <w:r w:rsidRPr="00B45107">
              <w:rPr>
                <w:rFonts w:ascii="Times New Roman" w:hAnsi="Times New Roman" w:cs="Times New Roman"/>
                <w:sz w:val="24"/>
                <w:szCs w:val="24"/>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е</w:t>
            </w:r>
            <w:r w:rsidRPr="00B45107">
              <w:rPr>
                <w:rFonts w:ascii="Times New Roman" w:hAnsi="Times New Roman" w:cs="Times New Roman"/>
                <w:sz w:val="24"/>
                <w:szCs w:val="24"/>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разрешённым использованием;</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ж</w:t>
            </w:r>
            <w:r w:rsidRPr="00B45107">
              <w:rPr>
                <w:rFonts w:ascii="Times New Roman" w:hAnsi="Times New Roman" w:cs="Times New Roman"/>
                <w:sz w:val="24"/>
                <w:szCs w:val="24"/>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4</w:t>
            </w:r>
            <w:r w:rsidRPr="00B45107">
              <w:rPr>
                <w:rFonts w:ascii="Times New Roman" w:hAnsi="Times New Roman" w:cs="Times New Roman"/>
                <w:sz w:val="24"/>
                <w:szCs w:val="24"/>
              </w:rPr>
              <w:t>) несоответствие схемы расположения земельного участка утверждённому проекту планировки территории, землеустроительной документации, положению об особо охраняемой природной территории;</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5</w:t>
            </w:r>
            <w:r w:rsidRPr="00B45107">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утверждён проект межевания территории.</w:t>
            </w:r>
          </w:p>
          <w:p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lastRenderedPageBreak/>
              <w:t>II) земельный участок, который предстоит образовать, не может быть предоставлен заявителю по следующим основаниям:</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w:t>
            </w:r>
            <w:r w:rsidRPr="00B45107">
              <w:rPr>
                <w:rFonts w:ascii="Times New Roman" w:hAnsi="Times New Roman" w:cs="Times New Roman"/>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w:t>
            </w:r>
            <w:r w:rsidRPr="00B45107">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B45107">
              <w:rPr>
                <w:rFonts w:ascii="Times New Roman" w:hAnsi="Times New Roman" w:cs="Times New Roman"/>
                <w:sz w:val="24"/>
                <w:szCs w:val="24"/>
              </w:rPr>
              <w:t>охотхозяйственного</w:t>
            </w:r>
            <w:proofErr w:type="spellEnd"/>
            <w:r w:rsidRPr="00B45107">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3</w:t>
            </w:r>
            <w:r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4</w:t>
            </w:r>
            <w:r w:rsidRPr="00B45107">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размещён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w:t>
            </w:r>
            <w:r w:rsidRPr="00B45107">
              <w:rPr>
                <w:rFonts w:ascii="Times New Roman" w:hAnsi="Times New Roman" w:cs="Times New Roman"/>
                <w:sz w:val="24"/>
                <w:szCs w:val="24"/>
              </w:rPr>
              <w:lastRenderedPageBreak/>
              <w:t>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5</w:t>
            </w:r>
            <w:r w:rsidRPr="00B45107">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w:t>
            </w:r>
            <w:proofErr w:type="spellStart"/>
            <w:r w:rsidRPr="00B45107">
              <w:rPr>
                <w:rFonts w:ascii="Times New Roman" w:hAnsi="Times New Roman" w:cs="Times New Roman"/>
                <w:sz w:val="24"/>
                <w:szCs w:val="24"/>
              </w:rPr>
              <w:t>незавёршенного</w:t>
            </w:r>
            <w:proofErr w:type="spellEnd"/>
            <w:r w:rsidRPr="00B45107">
              <w:rPr>
                <w:rFonts w:ascii="Times New Roman" w:hAnsi="Times New Roman" w:cs="Times New Roman"/>
                <w:sz w:val="24"/>
                <w:szCs w:val="24"/>
              </w:rPr>
              <w:t xml:space="preserve">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6</w:t>
            </w:r>
            <w:r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7</w:t>
            </w:r>
            <w:r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8</w:t>
            </w:r>
            <w:r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9</w:t>
            </w:r>
            <w:r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10</w:t>
            </w:r>
            <w:r w:rsidRPr="00B45107">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w:t>
            </w:r>
            <w:r w:rsidRPr="00B45107">
              <w:rPr>
                <w:rFonts w:ascii="Times New Roman" w:hAnsi="Times New Roman" w:cs="Times New Roman"/>
                <w:sz w:val="24"/>
                <w:szCs w:val="24"/>
              </w:rPr>
              <w:lastRenderedPageBreak/>
              <w:t>в отношении которого заключён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11</w:t>
            </w:r>
            <w:r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12</w:t>
            </w:r>
            <w:r w:rsidRPr="00B45107">
              <w:rPr>
                <w:rFonts w:ascii="Times New Roman" w:hAnsi="Times New Roman" w:cs="Times New Roman"/>
                <w:sz w:val="24"/>
                <w:szCs w:val="24"/>
              </w:rPr>
              <w:t>)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образование такого земельного участка обеспечено заинтересованным лицом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13</w:t>
            </w:r>
            <w:r w:rsidRPr="00B45107">
              <w:rPr>
                <w:rFonts w:ascii="Times New Roman" w:hAnsi="Times New Roman" w:cs="Times New Roman"/>
                <w:sz w:val="24"/>
                <w:szCs w:val="24"/>
              </w:rPr>
              <w:t>)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14</w:t>
            </w:r>
            <w:r w:rsidRPr="00B45107">
              <w:rPr>
                <w:rFonts w:ascii="Times New Roman" w:hAnsi="Times New Roman" w:cs="Times New Roman"/>
                <w:sz w:val="24"/>
                <w:szCs w:val="24"/>
              </w:rPr>
              <w:t xml:space="preserve">)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B45107">
              <w:rPr>
                <w:rFonts w:ascii="Times New Roman" w:hAnsi="Times New Roman" w:cs="Times New Roman"/>
                <w:sz w:val="24"/>
                <w:szCs w:val="24"/>
              </w:rPr>
              <w:t>охотхозяйственного</w:t>
            </w:r>
            <w:proofErr w:type="spellEnd"/>
            <w:r w:rsidRPr="00B45107">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w:t>
            </w:r>
            <w:r w:rsidRPr="00B45107">
              <w:rPr>
                <w:rFonts w:ascii="Times New Roman" w:hAnsi="Times New Roman" w:cs="Times New Roman"/>
                <w:sz w:val="24"/>
                <w:szCs w:val="24"/>
              </w:rPr>
              <w:lastRenderedPageBreak/>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15</w:t>
            </w:r>
            <w:r w:rsidRPr="00B45107">
              <w:rPr>
                <w:rFonts w:ascii="Times New Roman" w:hAnsi="Times New Roman" w:cs="Times New Roman"/>
                <w:sz w:val="24"/>
                <w:szCs w:val="24"/>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5107" w:rsidRPr="00B45107" w:rsidRDefault="00B45107"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16</w:t>
            </w:r>
            <w:r w:rsidRPr="00B45107">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17</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18</w:t>
            </w:r>
            <w:r w:rsidR="00B45107" w:rsidRPr="00B45107">
              <w:rPr>
                <w:rFonts w:ascii="Times New Roman" w:hAnsi="Times New Roman" w:cs="Times New Roman"/>
                <w:sz w:val="24"/>
                <w:szCs w:val="24"/>
              </w:rPr>
              <w:t>) предоставление земельного участка на заявленном виде прав не допускается;</w:t>
            </w:r>
          </w:p>
          <w:p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у)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19</w:t>
            </w:r>
            <w:r w:rsidR="00B45107" w:rsidRPr="00B45107">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w:t>
            </w:r>
            <w:proofErr w:type="gramStart"/>
            <w:r w:rsidR="00B45107" w:rsidRPr="00B45107">
              <w:rPr>
                <w:rFonts w:ascii="Times New Roman" w:hAnsi="Times New Roman" w:cs="Times New Roman"/>
                <w:sz w:val="24"/>
                <w:szCs w:val="24"/>
              </w:rPr>
              <w:t>муниципальных нужд</w:t>
            </w:r>
            <w:proofErr w:type="gramEnd"/>
            <w:r w:rsidR="00B45107" w:rsidRPr="00B45107">
              <w:rPr>
                <w:rFonts w:ascii="Times New Roman" w:hAnsi="Times New Roman" w:cs="Times New Roman"/>
                <w:sz w:val="24"/>
                <w:szCs w:val="24"/>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III) земельный участок, границы которого подлежат уточнению в соответствии</w:t>
            </w:r>
            <w:r w:rsidR="0073034A">
              <w:rPr>
                <w:rFonts w:ascii="Times New Roman" w:hAnsi="Times New Roman" w:cs="Times New Roman"/>
                <w:sz w:val="24"/>
                <w:szCs w:val="24"/>
              </w:rPr>
              <w:t xml:space="preserve"> с Федеральным законом от 24 июля 2007 года № 221-ФЗ «</w:t>
            </w:r>
            <w:r w:rsidRPr="00B45107">
              <w:rPr>
                <w:rFonts w:ascii="Times New Roman" w:hAnsi="Times New Roman" w:cs="Times New Roman"/>
                <w:sz w:val="24"/>
                <w:szCs w:val="24"/>
              </w:rPr>
              <w:t>О госуда</w:t>
            </w:r>
            <w:r w:rsidR="0073034A">
              <w:rPr>
                <w:rFonts w:ascii="Times New Roman" w:hAnsi="Times New Roman" w:cs="Times New Roman"/>
                <w:sz w:val="24"/>
                <w:szCs w:val="24"/>
              </w:rPr>
              <w:t>рственном кадастре недвижимости»</w:t>
            </w:r>
            <w:r w:rsidRPr="00B45107">
              <w:rPr>
                <w:rFonts w:ascii="Times New Roman" w:hAnsi="Times New Roman" w:cs="Times New Roman"/>
                <w:sz w:val="24"/>
                <w:szCs w:val="24"/>
              </w:rPr>
              <w:t>, не может быть предоставлен заявителю по следующим основаниям:</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w:t>
            </w:r>
            <w:r w:rsidR="00B45107" w:rsidRPr="00B45107">
              <w:rPr>
                <w:rFonts w:ascii="Times New Roman" w:hAnsi="Times New Roman" w:cs="Times New Roman"/>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2</w:t>
            </w:r>
            <w:r w:rsidR="00B45107" w:rsidRPr="00B45107">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00B45107" w:rsidRPr="00B45107">
              <w:rPr>
                <w:rFonts w:ascii="Times New Roman" w:hAnsi="Times New Roman" w:cs="Times New Roman"/>
                <w:sz w:val="24"/>
                <w:szCs w:val="24"/>
              </w:rPr>
              <w:t>охотхозяйственного</w:t>
            </w:r>
            <w:proofErr w:type="spellEnd"/>
            <w:r w:rsidR="00B45107" w:rsidRPr="00B45107">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3</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4</w:t>
            </w:r>
            <w:r w:rsidR="00B45107" w:rsidRPr="00B45107">
              <w:rPr>
                <w:rFonts w:ascii="Times New Roman" w:hAnsi="Times New Roman" w:cs="Times New Roman"/>
                <w:sz w:val="24"/>
                <w:szCs w:val="24"/>
              </w:rPr>
              <w:t>) на указанном в заявлении о предоставлении земельного участка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5</w:t>
            </w:r>
            <w:r w:rsidR="00B45107" w:rsidRPr="00B45107">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w:t>
            </w:r>
            <w:proofErr w:type="spellStart"/>
            <w:r w:rsidR="00B45107" w:rsidRPr="00B45107">
              <w:rPr>
                <w:rFonts w:ascii="Times New Roman" w:hAnsi="Times New Roman" w:cs="Times New Roman"/>
                <w:sz w:val="24"/>
                <w:szCs w:val="24"/>
              </w:rPr>
              <w:t>незавёршенного</w:t>
            </w:r>
            <w:proofErr w:type="spellEnd"/>
            <w:r w:rsidR="00B45107" w:rsidRPr="00B45107">
              <w:rPr>
                <w:rFonts w:ascii="Times New Roman" w:hAnsi="Times New Roman" w:cs="Times New Roman"/>
                <w:sz w:val="24"/>
                <w:szCs w:val="24"/>
              </w:rPr>
              <w:t xml:space="preserve"> строительства, находящиеся </w:t>
            </w:r>
            <w:r w:rsidR="00B45107" w:rsidRPr="00B45107">
              <w:rPr>
                <w:rFonts w:ascii="Times New Roman" w:hAnsi="Times New Roman" w:cs="Times New Roman"/>
                <w:sz w:val="24"/>
                <w:szCs w:val="24"/>
              </w:rPr>
              <w:lastRenderedPageBreak/>
              <w:t>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6</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7</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8</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9</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10</w:t>
            </w:r>
            <w:r w:rsidR="00B45107" w:rsidRPr="00B45107">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заключён договор о комплексном освоении территории или договор о развитии застроенной территории, и в соответствии с утверждённой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w:t>
            </w:r>
            <w:r w:rsidR="00B45107" w:rsidRPr="00B45107">
              <w:rPr>
                <w:rFonts w:ascii="Times New Roman" w:hAnsi="Times New Roman" w:cs="Times New Roman"/>
                <w:sz w:val="24"/>
                <w:szCs w:val="24"/>
              </w:rPr>
              <w:lastRenderedPageBreak/>
              <w:t>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11</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12</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земельного участка обеспечено заинтересованным лицом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13</w:t>
            </w:r>
            <w:r w:rsidR="00B45107" w:rsidRPr="00B45107">
              <w:rPr>
                <w:rFonts w:ascii="Times New Roman" w:hAnsi="Times New Roman" w:cs="Times New Roman"/>
                <w:sz w:val="24"/>
                <w:szCs w:val="24"/>
              </w:rPr>
              <w:t>) разрешённое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утверждённым проектом планировки территории;</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14</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15</w:t>
            </w:r>
            <w:r w:rsidR="00B45107" w:rsidRPr="00B45107">
              <w:rPr>
                <w:rFonts w:ascii="Times New Roman" w:hAnsi="Times New Roman" w:cs="Times New Roman"/>
                <w:sz w:val="24"/>
                <w:szCs w:val="24"/>
              </w:rPr>
              <w:t xml:space="preserve">)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 для сельскохозяйственного, </w:t>
            </w:r>
            <w:proofErr w:type="spellStart"/>
            <w:r w:rsidR="00B45107" w:rsidRPr="00B45107">
              <w:rPr>
                <w:rFonts w:ascii="Times New Roman" w:hAnsi="Times New Roman" w:cs="Times New Roman"/>
                <w:sz w:val="24"/>
                <w:szCs w:val="24"/>
              </w:rPr>
              <w:t>охотхозяйственного</w:t>
            </w:r>
            <w:proofErr w:type="spellEnd"/>
            <w:r w:rsidR="00B45107" w:rsidRPr="00B45107">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16</w:t>
            </w:r>
            <w:r w:rsidR="00B45107" w:rsidRPr="00B45107">
              <w:rPr>
                <w:rFonts w:ascii="Times New Roman" w:hAnsi="Times New Roman" w:cs="Times New Roman"/>
                <w:sz w:val="24"/>
                <w:szCs w:val="24"/>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17</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18</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19</w:t>
            </w:r>
            <w:r w:rsidR="00B45107" w:rsidRPr="00B45107">
              <w:rPr>
                <w:rFonts w:ascii="Times New Roman" w:hAnsi="Times New Roman" w:cs="Times New Roman"/>
                <w:sz w:val="24"/>
                <w:szCs w:val="24"/>
              </w:rPr>
              <w:t>) предоставление земельного участка на заявленном виде прав не допускается;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20</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не установлен вид разрешённого использования;</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21</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не отнесён к определённой категории земель;</w:t>
            </w:r>
          </w:p>
          <w:p w:rsidR="00B45107" w:rsidRP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22</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rsidR="00B45107" w:rsidRDefault="0073034A"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23</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Pr>
                <w:rFonts w:ascii="Times New Roman" w:hAnsi="Times New Roman" w:cs="Times New Roman"/>
                <w:sz w:val="24"/>
                <w:szCs w:val="24"/>
              </w:rPr>
              <w:t>;</w:t>
            </w:r>
          </w:p>
          <w:p w:rsidR="00001BEC" w:rsidRDefault="0073034A" w:rsidP="007107C3">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lang w:val="en-US"/>
              </w:rPr>
              <w:t>IV</w:t>
            </w:r>
            <w:r w:rsidRPr="0073034A">
              <w:rPr>
                <w:rFonts w:ascii="Times New Roman" w:hAnsi="Times New Roman" w:cs="Times New Roman"/>
                <w:sz w:val="24"/>
                <w:szCs w:val="24"/>
              </w:rPr>
              <w:t xml:space="preserve">) </w:t>
            </w:r>
            <w:proofErr w:type="gramStart"/>
            <w:r w:rsidR="00D94463" w:rsidRPr="00D94463">
              <w:rPr>
                <w:rFonts w:ascii="Times New Roman" w:hAnsi="Times New Roman" w:cs="Times New Roman"/>
                <w:sz w:val="24"/>
                <w:szCs w:val="24"/>
              </w:rPr>
              <w:t>основания</w:t>
            </w:r>
            <w:proofErr w:type="gramEnd"/>
            <w:r w:rsidR="00D94463" w:rsidRPr="00D94463">
              <w:rPr>
                <w:rFonts w:ascii="Times New Roman" w:hAnsi="Times New Roman" w:cs="Times New Roman"/>
                <w:sz w:val="24"/>
                <w:szCs w:val="24"/>
              </w:rPr>
              <w:t xml:space="preserve">, указанные в </w:t>
            </w:r>
            <w:r w:rsidR="007107C3">
              <w:rPr>
                <w:rFonts w:ascii="Times New Roman" w:hAnsi="Times New Roman" w:cs="Times New Roman"/>
                <w:sz w:val="24"/>
                <w:szCs w:val="24"/>
              </w:rPr>
              <w:t>подразделе</w:t>
            </w:r>
            <w:r w:rsidR="00D94463" w:rsidRPr="00D94463">
              <w:rPr>
                <w:rFonts w:ascii="Times New Roman" w:hAnsi="Times New Roman" w:cs="Times New Roman"/>
                <w:sz w:val="24"/>
                <w:szCs w:val="24"/>
              </w:rPr>
              <w:t xml:space="preserve"> 2.9 настоящего Регламента, при условии приема заявления о предоставлении муниципальной услуги в соответствии с абзацем </w:t>
            </w:r>
            <w:r w:rsidR="0053055B">
              <w:rPr>
                <w:rFonts w:ascii="Times New Roman" w:hAnsi="Times New Roman" w:cs="Times New Roman"/>
                <w:sz w:val="24"/>
                <w:szCs w:val="24"/>
              </w:rPr>
              <w:t>8</w:t>
            </w:r>
            <w:r w:rsidR="00D94463" w:rsidRPr="00D94463">
              <w:rPr>
                <w:rFonts w:ascii="Times New Roman" w:hAnsi="Times New Roman" w:cs="Times New Roman"/>
                <w:sz w:val="24"/>
                <w:szCs w:val="24"/>
              </w:rPr>
              <w:t xml:space="preserve"> указанного выше </w:t>
            </w:r>
            <w:r w:rsidR="007107C3">
              <w:rPr>
                <w:rFonts w:ascii="Times New Roman" w:hAnsi="Times New Roman" w:cs="Times New Roman"/>
                <w:sz w:val="24"/>
                <w:szCs w:val="24"/>
              </w:rPr>
              <w:t>подраздела</w:t>
            </w:r>
            <w:r w:rsidR="00D94463" w:rsidRPr="00D94463">
              <w:rPr>
                <w:rFonts w:ascii="Times New Roman" w:hAnsi="Times New Roman" w:cs="Times New Roman"/>
                <w:sz w:val="24"/>
                <w:szCs w:val="24"/>
              </w:rPr>
              <w:t xml:space="preserve"> настоящего Регламента.</w:t>
            </w:r>
          </w:p>
          <w:p w:rsidR="00825CE9" w:rsidRPr="004907C4" w:rsidRDefault="00825CE9" w:rsidP="007107C3">
            <w:pPr>
              <w:spacing w:after="0" w:line="240" w:lineRule="auto"/>
              <w:ind w:firstLine="360"/>
              <w:jc w:val="both"/>
              <w:rPr>
                <w:rFonts w:ascii="Times New Roman" w:hAnsi="Times New Roman" w:cs="Times New Roman"/>
                <w:sz w:val="24"/>
                <w:szCs w:val="24"/>
              </w:rPr>
            </w:pPr>
            <w:r w:rsidRPr="00CB03E4">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 после устранения причины, послужившей основанием для отказа</w:t>
            </w:r>
            <w:r>
              <w:rPr>
                <w:rFonts w:ascii="Times New Roman" w:eastAsia="Times New Roman" w:hAnsi="Times New Roman" w:cs="Times New Roman"/>
                <w:sz w:val="24"/>
                <w:szCs w:val="24"/>
              </w:rPr>
              <w:t>.</w:t>
            </w:r>
          </w:p>
        </w:tc>
      </w:tr>
      <w:tr w:rsidR="00CB03E4" w:rsidRPr="00A276CC"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CB03E4" w:rsidRPr="00A276CC" w:rsidRDefault="00CB03E4" w:rsidP="00CB03E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CB03E4" w:rsidRPr="00CB03E4" w:rsidRDefault="00CB03E4" w:rsidP="00F1584D">
            <w:pPr>
              <w:widowControl w:val="0"/>
              <w:spacing w:after="0" w:line="240" w:lineRule="auto"/>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Исчерпывающий </w:t>
            </w:r>
            <w:r w:rsidR="00F1584D">
              <w:rPr>
                <w:rFonts w:ascii="Times New Roman" w:eastAsia="Arial" w:hAnsi="Times New Roman" w:cs="Times New Roman"/>
                <w:sz w:val="24"/>
                <w:szCs w:val="24"/>
                <w:lang w:eastAsia="ar-SA"/>
              </w:rPr>
              <w:t xml:space="preserve">перечень оснований для </w:t>
            </w:r>
            <w:r w:rsidR="00F1584D">
              <w:rPr>
                <w:rFonts w:ascii="Times New Roman" w:eastAsia="Arial" w:hAnsi="Times New Roman" w:cs="Times New Roman"/>
                <w:sz w:val="24"/>
                <w:szCs w:val="24"/>
                <w:lang w:eastAsia="ar-SA"/>
              </w:rPr>
              <w:lastRenderedPageBreak/>
              <w:t xml:space="preserve">возврата </w:t>
            </w:r>
            <w:r w:rsidRPr="00CB03E4">
              <w:rPr>
                <w:rFonts w:ascii="Times New Roman" w:eastAsia="Arial" w:hAnsi="Times New Roman" w:cs="Times New Roman"/>
                <w:sz w:val="24"/>
                <w:szCs w:val="24"/>
                <w:lang w:eastAsia="ar-SA"/>
              </w:rPr>
              <w:t>заявления о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shd w:val="clear" w:color="auto" w:fill="auto"/>
          </w:tcPr>
          <w:p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lastRenderedPageBreak/>
              <w:t>Администрация возвращает заявление заявителю, если:</w:t>
            </w:r>
          </w:p>
          <w:p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lastRenderedPageBreak/>
              <w:t>заявле</w:t>
            </w:r>
            <w:r w:rsidR="007107C3">
              <w:rPr>
                <w:rFonts w:ascii="Times New Roman" w:eastAsia="Arial" w:hAnsi="Times New Roman" w:cs="Times New Roman"/>
                <w:sz w:val="24"/>
                <w:szCs w:val="24"/>
                <w:lang w:eastAsia="ar-SA"/>
              </w:rPr>
              <w:t xml:space="preserve">ние не соответствует положениям </w:t>
            </w:r>
            <w:r w:rsidR="004C1F49">
              <w:rPr>
                <w:rFonts w:ascii="Times New Roman" w:eastAsia="Arial" w:hAnsi="Times New Roman" w:cs="Times New Roman"/>
                <w:sz w:val="24"/>
                <w:szCs w:val="24"/>
                <w:lang w:eastAsia="ar-SA"/>
              </w:rPr>
              <w:t xml:space="preserve">пункта 1 </w:t>
            </w:r>
            <w:r w:rsidR="007107C3">
              <w:rPr>
                <w:rFonts w:ascii="Times New Roman" w:eastAsia="Arial" w:hAnsi="Times New Roman" w:cs="Times New Roman"/>
                <w:sz w:val="24"/>
                <w:szCs w:val="24"/>
                <w:lang w:eastAsia="ar-SA"/>
              </w:rPr>
              <w:t>подраздела</w:t>
            </w:r>
            <w:r w:rsidR="00E25F99">
              <w:rPr>
                <w:rFonts w:ascii="Times New Roman" w:eastAsia="Arial" w:hAnsi="Times New Roman" w:cs="Times New Roman"/>
                <w:sz w:val="24"/>
                <w:szCs w:val="24"/>
                <w:lang w:eastAsia="ar-SA"/>
              </w:rPr>
              <w:t xml:space="preserve"> 2.6</w:t>
            </w:r>
            <w:r w:rsidR="00162A34">
              <w:rPr>
                <w:rFonts w:ascii="Times New Roman" w:eastAsia="Arial" w:hAnsi="Times New Roman" w:cs="Times New Roman"/>
                <w:sz w:val="24"/>
                <w:szCs w:val="24"/>
                <w:lang w:eastAsia="ar-SA"/>
              </w:rPr>
              <w:t xml:space="preserve"> </w:t>
            </w:r>
            <w:r w:rsidR="00E25F99">
              <w:rPr>
                <w:rFonts w:ascii="Times New Roman" w:eastAsia="Arial" w:hAnsi="Times New Roman" w:cs="Times New Roman"/>
                <w:sz w:val="24"/>
                <w:szCs w:val="24"/>
                <w:lang w:eastAsia="ar-SA"/>
              </w:rPr>
              <w:t>настоящего</w:t>
            </w:r>
            <w:r w:rsidR="00162A34">
              <w:rPr>
                <w:rFonts w:ascii="Times New Roman" w:eastAsia="Arial" w:hAnsi="Times New Roman" w:cs="Times New Roman"/>
                <w:sz w:val="24"/>
                <w:szCs w:val="24"/>
                <w:lang w:eastAsia="ar-SA"/>
              </w:rPr>
              <w:t xml:space="preserve"> Р</w:t>
            </w:r>
            <w:r w:rsidRPr="00CB03E4">
              <w:rPr>
                <w:rFonts w:ascii="Times New Roman" w:eastAsia="Arial" w:hAnsi="Times New Roman" w:cs="Times New Roman"/>
                <w:sz w:val="24"/>
                <w:szCs w:val="24"/>
                <w:lang w:eastAsia="ar-SA"/>
              </w:rPr>
              <w:t>егламента;</w:t>
            </w:r>
          </w:p>
          <w:p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если заявление подано в иной уполномоченный орган;</w:t>
            </w:r>
          </w:p>
          <w:p w:rsidR="00CB03E4" w:rsidRPr="00CB03E4" w:rsidRDefault="00CB03E4" w:rsidP="00E25F99">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если к заявлению не приложены документы, предоставляемые в соответствии </w:t>
            </w:r>
            <w:r w:rsidR="007107C3">
              <w:rPr>
                <w:rFonts w:ascii="Times New Roman" w:eastAsia="Arial" w:hAnsi="Times New Roman" w:cs="Times New Roman"/>
                <w:sz w:val="24"/>
                <w:szCs w:val="24"/>
                <w:lang w:eastAsia="ar-SA"/>
              </w:rPr>
              <w:t>с подразделом</w:t>
            </w:r>
            <w:r w:rsidRPr="00CB03E4">
              <w:rPr>
                <w:rFonts w:ascii="Times New Roman" w:eastAsia="Arial" w:hAnsi="Times New Roman" w:cs="Times New Roman"/>
                <w:sz w:val="24"/>
                <w:szCs w:val="24"/>
                <w:lang w:eastAsia="ar-SA"/>
              </w:rPr>
              <w:t xml:space="preserve"> 2.</w:t>
            </w:r>
            <w:r w:rsidR="00162A34">
              <w:rPr>
                <w:rFonts w:ascii="Times New Roman" w:eastAsia="Arial" w:hAnsi="Times New Roman" w:cs="Times New Roman"/>
                <w:sz w:val="24"/>
                <w:szCs w:val="24"/>
                <w:lang w:eastAsia="ar-SA"/>
              </w:rPr>
              <w:t xml:space="preserve">6 </w:t>
            </w:r>
            <w:r w:rsidR="00E25F99">
              <w:rPr>
                <w:rFonts w:ascii="Times New Roman" w:eastAsia="Arial" w:hAnsi="Times New Roman" w:cs="Times New Roman"/>
                <w:sz w:val="24"/>
                <w:szCs w:val="24"/>
                <w:lang w:eastAsia="ar-SA"/>
              </w:rPr>
              <w:t>настоящего</w:t>
            </w:r>
            <w:r w:rsidR="00162A34">
              <w:rPr>
                <w:rFonts w:ascii="Times New Roman" w:eastAsia="Arial" w:hAnsi="Times New Roman" w:cs="Times New Roman"/>
                <w:sz w:val="24"/>
                <w:szCs w:val="24"/>
                <w:lang w:eastAsia="ar-SA"/>
              </w:rPr>
              <w:t xml:space="preserve"> Р</w:t>
            </w:r>
            <w:r w:rsidR="00754DE4">
              <w:rPr>
                <w:rFonts w:ascii="Times New Roman" w:eastAsia="Arial" w:hAnsi="Times New Roman" w:cs="Times New Roman"/>
                <w:sz w:val="24"/>
                <w:szCs w:val="24"/>
                <w:lang w:eastAsia="ar-SA"/>
              </w:rPr>
              <w:t>егламента</w:t>
            </w:r>
            <w:r w:rsidRPr="00CB03E4">
              <w:rPr>
                <w:rFonts w:ascii="Times New Roman" w:eastAsia="Arial" w:hAnsi="Times New Roman" w:cs="Times New Roman"/>
                <w:sz w:val="24"/>
                <w:szCs w:val="24"/>
                <w:lang w:eastAsia="ar-SA"/>
              </w:rPr>
              <w:t>.</w:t>
            </w:r>
          </w:p>
        </w:tc>
      </w:tr>
      <w:tr w:rsidR="00AA444D" w:rsidRPr="00A276CC"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2.12.</w:t>
            </w:r>
          </w:p>
        </w:tc>
        <w:tc>
          <w:tcPr>
            <w:tcW w:w="2400" w:type="dxa"/>
            <w:tcBorders>
              <w:top w:val="single" w:sz="4" w:space="0" w:color="auto"/>
              <w:left w:val="single" w:sz="4" w:space="0" w:color="auto"/>
              <w:bottom w:val="single" w:sz="4" w:space="0" w:color="auto"/>
              <w:right w:val="single" w:sz="4" w:space="0" w:color="auto"/>
            </w:tcBorders>
          </w:tcPr>
          <w:p w:rsidR="00AA444D"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услуг, ко</w:t>
            </w:r>
            <w:r w:rsidRPr="00CB03E4">
              <w:rPr>
                <w:rFonts w:ascii="Times New Roman" w:eastAsia="Times New Roman" w:hAnsi="Times New Roman" w:cs="Times New Roman"/>
                <w:sz w:val="24"/>
                <w:szCs w:val="24"/>
              </w:rPr>
              <w:t>торые</w:t>
            </w:r>
            <w:r>
              <w:rPr>
                <w:rFonts w:ascii="Times New Roman" w:eastAsia="Times New Roman" w:hAnsi="Times New Roman" w:cs="Times New Roman"/>
                <w:sz w:val="24"/>
                <w:szCs w:val="24"/>
              </w:rPr>
              <w:t xml:space="preserve"> являются необходимыми и обязательными для предоставления муници</w:t>
            </w:r>
            <w:r w:rsidRPr="00CB03E4">
              <w:rPr>
                <w:rFonts w:ascii="Times New Roman" w:eastAsia="Times New Roman" w:hAnsi="Times New Roman" w:cs="Times New Roman"/>
                <w:sz w:val="24"/>
                <w:szCs w:val="24"/>
              </w:rPr>
              <w:t>пальной услуги, в том числ</w:t>
            </w:r>
            <w:r>
              <w:rPr>
                <w:rFonts w:ascii="Times New Roman" w:eastAsia="Times New Roman" w:hAnsi="Times New Roman" w:cs="Times New Roman"/>
                <w:sz w:val="24"/>
                <w:szCs w:val="24"/>
              </w:rPr>
              <w:t>е сведения о документе (докумен</w:t>
            </w:r>
            <w:r w:rsidRPr="00CB03E4">
              <w:rPr>
                <w:rFonts w:ascii="Times New Roman" w:eastAsia="Times New Roman" w:hAnsi="Times New Roman" w:cs="Times New Roman"/>
                <w:sz w:val="24"/>
                <w:szCs w:val="24"/>
              </w:rPr>
              <w:t>тах</w:t>
            </w:r>
            <w:r>
              <w:rPr>
                <w:rFonts w:ascii="Times New Roman" w:eastAsia="Times New Roman" w:hAnsi="Times New Roman" w:cs="Times New Roman"/>
                <w:sz w:val="24"/>
                <w:szCs w:val="24"/>
              </w:rPr>
              <w:t>), выдаваемом (выдаваемых) организациями, участвующими в предоставлении муниципаль</w:t>
            </w:r>
            <w:r w:rsidRPr="00CB03E4">
              <w:rPr>
                <w:rFonts w:ascii="Times New Roman" w:eastAsia="Times New Roman" w:hAnsi="Times New Roman" w:cs="Times New Roman"/>
                <w:sz w:val="24"/>
                <w:szCs w:val="24"/>
              </w:rPr>
              <w:t>ной услуги</w:t>
            </w:r>
          </w:p>
        </w:tc>
        <w:tc>
          <w:tcPr>
            <w:tcW w:w="6389" w:type="dxa"/>
            <w:tcBorders>
              <w:top w:val="single" w:sz="4" w:space="0" w:color="auto"/>
              <w:left w:val="single" w:sz="4" w:space="0" w:color="auto"/>
              <w:bottom w:val="single" w:sz="4" w:space="0" w:color="auto"/>
              <w:right w:val="single" w:sz="4" w:space="0" w:color="auto"/>
            </w:tcBorders>
          </w:tcPr>
          <w:p w:rsidR="00AA444D" w:rsidRPr="00BC3524" w:rsidRDefault="00BC3524" w:rsidP="00BC3524">
            <w:pPr>
              <w:widowControl w:val="0"/>
              <w:tabs>
                <w:tab w:val="left" w:pos="521"/>
              </w:tabs>
              <w:autoSpaceDE w:val="0"/>
              <w:autoSpaceDN w:val="0"/>
              <w:adjustRightInd w:val="0"/>
              <w:spacing w:after="0" w:line="240" w:lineRule="auto"/>
              <w:ind w:firstLine="284"/>
              <w:jc w:val="both"/>
              <w:rPr>
                <w:rFonts w:ascii="Times New Roman" w:hAnsi="Times New Roman" w:cs="Times New Roman"/>
                <w:sz w:val="24"/>
                <w:szCs w:val="24"/>
              </w:rPr>
            </w:pPr>
            <w:r w:rsidRPr="00BC3524">
              <w:rPr>
                <w:rFonts w:ascii="Times New Roman" w:hAnsi="Times New Roman" w:cs="Times New Roman"/>
                <w:sz w:val="24"/>
                <w:szCs w:val="24"/>
              </w:rPr>
              <w:t>Услугой, которая является необходимой и обязательной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w:t>
            </w:r>
            <w:r>
              <w:rPr>
                <w:rFonts w:ascii="Times New Roman" w:hAnsi="Times New Roman" w:cs="Times New Roman"/>
                <w:sz w:val="24"/>
                <w:szCs w:val="24"/>
              </w:rPr>
              <w:t xml:space="preserve">й услуги является изготовление </w:t>
            </w:r>
            <w:r w:rsidRPr="00BC3524">
              <w:rPr>
                <w:rFonts w:ascii="Times New Roman" w:hAnsi="Times New Roman" w:cs="Times New Roman"/>
                <w:sz w:val="24"/>
                <w:szCs w:val="24"/>
              </w:rPr>
              <w:t>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Pr>
                <w:rFonts w:ascii="Times New Roman" w:hAnsi="Times New Roman" w:cs="Times New Roman"/>
                <w:sz w:val="24"/>
                <w:szCs w:val="24"/>
              </w:rPr>
              <w:t>азовать такой земельный участок</w:t>
            </w:r>
            <w:r w:rsidR="00AA444D" w:rsidRPr="002B3898">
              <w:rPr>
                <w:rFonts w:ascii="Times New Roman" w:hAnsi="Times New Roman" w:cs="Times New Roman"/>
                <w:sz w:val="24"/>
                <w:szCs w:val="24"/>
              </w:rPr>
              <w:t>.</w:t>
            </w:r>
          </w:p>
        </w:tc>
      </w:tr>
      <w:tr w:rsidR="00251877" w:rsidRPr="00A276CC" w:rsidTr="00AA444D">
        <w:trPr>
          <w:trHeight w:val="388"/>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w:t>
            </w:r>
            <w:r w:rsidR="00EF3E84">
              <w:rPr>
                <w:rFonts w:ascii="Times New Roman" w:eastAsia="Times New Roman" w:hAnsi="Times New Roman" w:cs="Times New Roman"/>
                <w:sz w:val="24"/>
                <w:szCs w:val="24"/>
              </w:rPr>
              <w:t>3</w:t>
            </w:r>
            <w:r w:rsidR="00251877"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105F2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основания взимания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пошлины или иной платы, взимаемой </w:t>
            </w:r>
            <w:r w:rsidR="00F63D4E">
              <w:rPr>
                <w:rFonts w:ascii="Times New Roman" w:eastAsia="Times New Roman" w:hAnsi="Times New Roman" w:cs="Times New Roman"/>
                <w:sz w:val="24"/>
                <w:szCs w:val="24"/>
              </w:rPr>
              <w:t xml:space="preserve">за предоставление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1268C7" w:rsidRPr="00297221" w:rsidRDefault="00D54628" w:rsidP="00490744">
            <w:pPr>
              <w:pStyle w:val="ConsPlusCell"/>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51877" w:rsidRPr="00A276CC">
              <w:rPr>
                <w:rFonts w:ascii="Times New Roman" w:eastAsia="Times New Roman" w:hAnsi="Times New Roman" w:cs="Times New Roman"/>
                <w:sz w:val="24"/>
                <w:szCs w:val="24"/>
              </w:rPr>
              <w:t xml:space="preserve">редоставление </w:t>
            </w:r>
            <w:r w:rsidR="004E7840" w:rsidRPr="00A276CC">
              <w:rPr>
                <w:rFonts w:ascii="Times New Roman" w:eastAsia="Times New Roman" w:hAnsi="Times New Roman" w:cs="Times New Roman"/>
                <w:sz w:val="24"/>
                <w:szCs w:val="24"/>
              </w:rPr>
              <w:t>муниципальной</w:t>
            </w:r>
            <w:r w:rsidR="0040597D">
              <w:rPr>
                <w:rFonts w:ascii="Times New Roman" w:eastAsia="Times New Roman" w:hAnsi="Times New Roman" w:cs="Times New Roman"/>
                <w:sz w:val="24"/>
                <w:szCs w:val="24"/>
              </w:rPr>
              <w:t xml:space="preserve"> услуги </w:t>
            </w:r>
            <w:r w:rsidR="00251877" w:rsidRPr="00297221">
              <w:rPr>
                <w:rFonts w:ascii="Times New Roman" w:eastAsia="Times New Roman" w:hAnsi="Times New Roman" w:cs="Times New Roman"/>
                <w:sz w:val="24"/>
                <w:szCs w:val="24"/>
              </w:rPr>
              <w:t>осуществ</w:t>
            </w:r>
            <w:r w:rsidR="005D5F0C">
              <w:rPr>
                <w:rFonts w:ascii="Times New Roman" w:eastAsia="Times New Roman" w:hAnsi="Times New Roman" w:cs="Times New Roman"/>
                <w:sz w:val="24"/>
                <w:szCs w:val="24"/>
              </w:rPr>
              <w:t>ляется на безвозмездной основе.</w:t>
            </w:r>
          </w:p>
          <w:p w:rsidR="001268C7" w:rsidRPr="00297221" w:rsidRDefault="001268C7" w:rsidP="00490744">
            <w:pPr>
              <w:pStyle w:val="ConsPlusCell"/>
              <w:ind w:firstLine="360"/>
              <w:rPr>
                <w:rFonts w:ascii="Times New Roman" w:eastAsia="Times New Roman" w:hAnsi="Times New Roman" w:cs="Times New Roman"/>
                <w:sz w:val="24"/>
                <w:szCs w:val="24"/>
              </w:rPr>
            </w:pPr>
          </w:p>
          <w:p w:rsidR="00251877" w:rsidRPr="00297221" w:rsidRDefault="00251877" w:rsidP="00490744">
            <w:pPr>
              <w:pStyle w:val="ConsPlusCell"/>
              <w:ind w:firstLine="360"/>
              <w:rPr>
                <w:rFonts w:ascii="Times New Roman" w:eastAsia="Times New Roman" w:hAnsi="Times New Roman" w:cs="Times New Roman"/>
                <w:sz w:val="24"/>
                <w:szCs w:val="24"/>
              </w:rPr>
            </w:pPr>
          </w:p>
        </w:tc>
      </w:tr>
      <w:tr w:rsidR="00F21611" w:rsidRPr="00A276CC" w:rsidTr="00AA444D">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rsidR="00F21611"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F21611" w:rsidRPr="001B731B" w:rsidRDefault="00F21611" w:rsidP="00105F24">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rsidR="00F21611" w:rsidRDefault="00F21611" w:rsidP="00490744">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F21611" w:rsidRPr="00A276CC"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F21611" w:rsidRPr="00A276CC"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F21611" w:rsidRPr="00A276CC" w:rsidRDefault="00F21611"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w:t>
            </w:r>
            <w:r w:rsidR="00490744">
              <w:rPr>
                <w:rFonts w:ascii="Times New Roman" w:eastAsia="Times New Roman" w:hAnsi="Times New Roman" w:cs="Times New Roman"/>
                <w:sz w:val="24"/>
                <w:szCs w:val="24"/>
              </w:rPr>
              <w:t xml:space="preserve"> в очереди при подаче запроса о предоставлении муниципальной </w:t>
            </w:r>
            <w:r w:rsidRPr="00A276CC">
              <w:rPr>
                <w:rFonts w:ascii="Times New Roman" w:eastAsia="Times New Roman" w:hAnsi="Times New Roman" w:cs="Times New Roman"/>
                <w:sz w:val="24"/>
                <w:szCs w:val="24"/>
              </w:rPr>
              <w:t>услуги и при получени</w:t>
            </w:r>
            <w:r w:rsidR="00490744">
              <w:rPr>
                <w:rFonts w:ascii="Times New Roman" w:eastAsia="Times New Roman" w:hAnsi="Times New Roman" w:cs="Times New Roman"/>
                <w:sz w:val="24"/>
                <w:szCs w:val="24"/>
              </w:rPr>
              <w:t xml:space="preserve">и результата предоставления </w:t>
            </w:r>
            <w:r w:rsidR="00D350CE">
              <w:rPr>
                <w:rFonts w:ascii="Times New Roman" w:eastAsia="Times New Roman" w:hAnsi="Times New Roman" w:cs="Times New Roman"/>
                <w:sz w:val="24"/>
                <w:szCs w:val="24"/>
              </w:rPr>
              <w:t>муниципальных</w:t>
            </w:r>
            <w:r w:rsidR="0049074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          </w:t>
            </w:r>
          </w:p>
        </w:tc>
        <w:tc>
          <w:tcPr>
            <w:tcW w:w="6389" w:type="dxa"/>
            <w:tcBorders>
              <w:top w:val="single" w:sz="4" w:space="0" w:color="auto"/>
              <w:left w:val="single" w:sz="4" w:space="0" w:color="auto"/>
              <w:bottom w:val="single" w:sz="4" w:space="0" w:color="auto"/>
              <w:right w:val="single" w:sz="4" w:space="0" w:color="auto"/>
            </w:tcBorders>
          </w:tcPr>
          <w:p w:rsidR="00F21611" w:rsidRPr="00A276CC" w:rsidRDefault="00F21611" w:rsidP="00056D9D">
            <w:pPr>
              <w:pStyle w:val="ConsPlusCell"/>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 xml:space="preserve">заявления о предоставлении муниципальной услуги </w:t>
            </w:r>
            <w:r w:rsidRPr="00A276CC">
              <w:rPr>
                <w:rFonts w:ascii="Times New Roman" w:eastAsia="Times New Roman" w:hAnsi="Times New Roman" w:cs="Times New Roman"/>
                <w:sz w:val="24"/>
                <w:szCs w:val="24"/>
              </w:rPr>
              <w:br/>
              <w:t xml:space="preserve">и при получении </w:t>
            </w:r>
            <w:r w:rsidRPr="00EC19A0">
              <w:rPr>
                <w:rFonts w:ascii="Times New Roman" w:eastAsia="Times New Roman" w:hAnsi="Times New Roman" w:cs="Times New Roman"/>
                <w:sz w:val="24"/>
                <w:szCs w:val="24"/>
              </w:rPr>
              <w:t xml:space="preserve">результата предоставления         </w:t>
            </w:r>
            <w:r w:rsidRPr="00EC19A0">
              <w:rPr>
                <w:rFonts w:ascii="Times New Roman" w:eastAsia="Times New Roman" w:hAnsi="Times New Roman" w:cs="Times New Roman"/>
                <w:sz w:val="24"/>
                <w:szCs w:val="24"/>
              </w:rPr>
              <w:br/>
              <w:t>муниципальной услуги составляет 15 минут</w:t>
            </w:r>
            <w:r>
              <w:rPr>
                <w:rFonts w:ascii="Times New Roman" w:eastAsia="Times New Roman" w:hAnsi="Times New Roman" w:cs="Times New Roman"/>
                <w:sz w:val="24"/>
                <w:szCs w:val="24"/>
              </w:rPr>
              <w:t>.</w:t>
            </w:r>
          </w:p>
        </w:tc>
      </w:tr>
      <w:tr w:rsidR="00AA444D" w:rsidRPr="00A276CC" w:rsidTr="00AA444D">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Pr>
                <w:rFonts w:ascii="Times New Roman" w:eastAsia="Times New Roman" w:hAnsi="Times New Roman" w:cs="Times New Roman"/>
                <w:sz w:val="24"/>
                <w:szCs w:val="24"/>
              </w:rPr>
              <w:br/>
              <w:t>регистрации запроса заявителя о предо</w:t>
            </w:r>
            <w:r>
              <w:rPr>
                <w:rFonts w:ascii="Times New Roman" w:eastAsia="Times New Roman" w:hAnsi="Times New Roman" w:cs="Times New Roman"/>
                <w:sz w:val="24"/>
                <w:szCs w:val="24"/>
              </w:rPr>
              <w:lastRenderedPageBreak/>
              <w:t xml:space="preserve">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числе в </w:t>
            </w:r>
            <w:r w:rsidRPr="00A276CC">
              <w:rPr>
                <w:rFonts w:ascii="Times New Roman" w:eastAsia="Times New Roman" w:hAnsi="Times New Roman" w:cs="Times New Roman"/>
                <w:sz w:val="24"/>
                <w:szCs w:val="24"/>
              </w:rPr>
              <w:t xml:space="preserve">электронной форме </w:t>
            </w:r>
          </w:p>
        </w:tc>
        <w:tc>
          <w:tcPr>
            <w:tcW w:w="6389" w:type="dxa"/>
            <w:tcBorders>
              <w:top w:val="single" w:sz="4" w:space="0" w:color="auto"/>
              <w:left w:val="single" w:sz="4" w:space="0" w:color="auto"/>
              <w:bottom w:val="single" w:sz="4" w:space="0" w:color="auto"/>
              <w:right w:val="single" w:sz="4" w:space="0" w:color="auto"/>
            </w:tcBorders>
          </w:tcPr>
          <w:p w:rsidR="00AA444D" w:rsidRPr="00411142" w:rsidRDefault="00AA444D" w:rsidP="00AA444D">
            <w:pPr>
              <w:autoSpaceDE w:val="0"/>
              <w:autoSpaceDN w:val="0"/>
              <w:adjustRightInd w:val="0"/>
              <w:spacing w:after="0" w:line="240" w:lineRule="auto"/>
              <w:ind w:firstLine="215"/>
              <w:jc w:val="both"/>
              <w:rPr>
                <w:rFonts w:ascii="Times New Roman" w:hAnsi="Times New Roman" w:cs="Times New Roman"/>
                <w:sz w:val="24"/>
                <w:szCs w:val="24"/>
              </w:rPr>
            </w:pPr>
            <w:r w:rsidRPr="00411142">
              <w:rPr>
                <w:rFonts w:ascii="Times New Roman" w:hAnsi="Times New Roman" w:cs="Times New Roman"/>
                <w:sz w:val="24"/>
                <w:szCs w:val="24"/>
              </w:rPr>
              <w:lastRenderedPageBreak/>
              <w:t>При поступлении запроса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AA444D" w:rsidRPr="00411142" w:rsidRDefault="00AA444D" w:rsidP="00AA444D">
            <w:pPr>
              <w:autoSpaceDE w:val="0"/>
              <w:autoSpaceDN w:val="0"/>
              <w:adjustRightInd w:val="0"/>
              <w:spacing w:after="0" w:line="240" w:lineRule="auto"/>
              <w:ind w:firstLine="215"/>
              <w:jc w:val="both"/>
              <w:rPr>
                <w:rFonts w:ascii="Times New Roman" w:hAnsi="Times New Roman" w:cs="Times New Roman"/>
                <w:sz w:val="24"/>
                <w:szCs w:val="24"/>
              </w:rPr>
            </w:pPr>
            <w:r w:rsidRPr="00BE18B0">
              <w:rPr>
                <w:rFonts w:ascii="Times New Roman" w:hAnsi="Times New Roman" w:cs="Times New Roman"/>
                <w:sz w:val="24"/>
                <w:szCs w:val="24"/>
              </w:rPr>
              <w:lastRenderedPageBreak/>
              <w:t xml:space="preserve">При поступлении запроса путем почтовой связи </w:t>
            </w:r>
            <w:r>
              <w:rPr>
                <w:rFonts w:ascii="Times New Roman" w:hAnsi="Times New Roman" w:cs="Times New Roman"/>
                <w:sz w:val="24"/>
                <w:szCs w:val="24"/>
              </w:rPr>
              <w:t>или в электронном виде</w:t>
            </w:r>
            <w:r w:rsidRPr="00BE18B0">
              <w:rPr>
                <w:rFonts w:ascii="Times New Roman" w:hAnsi="Times New Roman" w:cs="Times New Roman"/>
                <w:sz w:val="24"/>
                <w:szCs w:val="24"/>
              </w:rPr>
              <w:t xml:space="preserve"> </w:t>
            </w:r>
            <w:r>
              <w:rPr>
                <w:rFonts w:ascii="Times New Roman" w:hAnsi="Times New Roman" w:cs="Times New Roman"/>
                <w:sz w:val="24"/>
                <w:szCs w:val="24"/>
              </w:rPr>
              <w:t>на адрес Администрации</w:t>
            </w:r>
            <w:r w:rsidRPr="00BE18B0">
              <w:rPr>
                <w:rFonts w:ascii="Times New Roman" w:hAnsi="Times New Roman" w:cs="Times New Roman"/>
                <w:sz w:val="24"/>
                <w:szCs w:val="24"/>
              </w:rPr>
              <w:t>, его</w:t>
            </w:r>
            <w:r w:rsidRPr="00411142">
              <w:rPr>
                <w:rFonts w:ascii="Times New Roman" w:hAnsi="Times New Roman" w:cs="Times New Roman"/>
                <w:sz w:val="24"/>
                <w:szCs w:val="24"/>
              </w:rPr>
              <w:t xml:space="preserve"> регистрация осуществляется в день поступления. Максимальный срок регистрации запроса заявителя о предоставлении муниципальной услуги составляет один рабочий день.</w:t>
            </w:r>
          </w:p>
          <w:p w:rsidR="00AA444D" w:rsidRPr="00BE18B0" w:rsidRDefault="00AA444D" w:rsidP="00AA444D">
            <w:pPr>
              <w:autoSpaceDE w:val="0"/>
              <w:autoSpaceDN w:val="0"/>
              <w:adjustRightInd w:val="0"/>
              <w:spacing w:after="0" w:line="240" w:lineRule="auto"/>
              <w:ind w:firstLine="215"/>
              <w:jc w:val="both"/>
              <w:rPr>
                <w:rFonts w:ascii="Times New Roman" w:hAnsi="Times New Roman" w:cs="Times New Roman"/>
                <w:sz w:val="24"/>
                <w:szCs w:val="24"/>
                <w:highlight w:val="yellow"/>
              </w:rPr>
            </w:pPr>
            <w:r w:rsidRPr="00BE18B0">
              <w:rPr>
                <w:rFonts w:ascii="Times New Roman" w:hAnsi="Times New Roman" w:cs="Times New Roman"/>
                <w:sz w:val="24"/>
                <w:szCs w:val="24"/>
              </w:rPr>
              <w:t xml:space="preserve">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w:t>
            </w:r>
            <w:r>
              <w:rPr>
                <w:rFonts w:ascii="Times New Roman" w:hAnsi="Times New Roman" w:cs="Times New Roman"/>
                <w:sz w:val="24"/>
                <w:szCs w:val="24"/>
              </w:rPr>
              <w:t>предварительного заполнения и печати заявления для последующего его предоставления в целях получения услуги.</w:t>
            </w:r>
          </w:p>
        </w:tc>
      </w:tr>
      <w:tr w:rsidR="00AA444D" w:rsidRPr="00A276CC" w:rsidTr="00AA444D">
        <w:trPr>
          <w:trHeight w:val="672"/>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 xml:space="preserve">На стендах Отдела и МФЦ размещаются следующие информационные материалы: порядок обращения граждан в </w:t>
            </w:r>
            <w:r w:rsidRPr="00B507E2">
              <w:rPr>
                <w:rFonts w:ascii="Times New Roman" w:hAnsi="Times New Roman"/>
                <w:sz w:val="24"/>
                <w:szCs w:val="24"/>
              </w:rPr>
              <w:lastRenderedPageBreak/>
              <w:t>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w:t>
            </w:r>
            <w:r>
              <w:rPr>
                <w:rFonts w:ascii="Times New Roman" w:hAnsi="Times New Roman"/>
                <w:sz w:val="24"/>
                <w:szCs w:val="24"/>
              </w:rPr>
              <w:t xml:space="preserve"> и официальном сайте МФЦ</w:t>
            </w:r>
            <w:r w:rsidRPr="00B507E2">
              <w:rPr>
                <w:rFonts w:ascii="Times New Roman" w:hAnsi="Times New Roman"/>
                <w:sz w:val="24"/>
                <w:szCs w:val="24"/>
              </w:rPr>
              <w:t>.</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A444D" w:rsidRPr="00B507E2" w:rsidRDefault="00AA444D" w:rsidP="00AA444D">
            <w:pPr>
              <w:pStyle w:val="af1"/>
              <w:ind w:firstLine="384"/>
              <w:jc w:val="both"/>
              <w:rPr>
                <w:rFonts w:ascii="Times New Roman" w:hAnsi="Times New Roman"/>
                <w:sz w:val="24"/>
                <w:szCs w:val="24"/>
              </w:rPr>
            </w:pPr>
            <w:r w:rsidRPr="00B507E2">
              <w:rPr>
                <w:rFonts w:ascii="Times New Roman" w:hAnsi="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07E2">
              <w:rPr>
                <w:rFonts w:ascii="Times New Roman" w:hAnsi="Times New Roman"/>
                <w:sz w:val="24"/>
                <w:szCs w:val="24"/>
              </w:rPr>
              <w:t>сурдопереводчика</w:t>
            </w:r>
            <w:proofErr w:type="spellEnd"/>
            <w:r w:rsidRPr="00B507E2">
              <w:rPr>
                <w:rFonts w:ascii="Times New Roman" w:hAnsi="Times New Roman"/>
                <w:sz w:val="24"/>
                <w:szCs w:val="24"/>
              </w:rPr>
              <w:t xml:space="preserve"> и </w:t>
            </w:r>
            <w:proofErr w:type="spellStart"/>
            <w:r w:rsidRPr="00B507E2">
              <w:rPr>
                <w:rFonts w:ascii="Times New Roman" w:hAnsi="Times New Roman"/>
                <w:sz w:val="24"/>
                <w:szCs w:val="24"/>
              </w:rPr>
              <w:t>тифлосурдопереводчика</w:t>
            </w:r>
            <w:proofErr w:type="spellEnd"/>
            <w:r w:rsidRPr="00B507E2">
              <w:rPr>
                <w:rFonts w:ascii="Times New Roman" w:hAnsi="Times New Roman"/>
                <w:sz w:val="24"/>
                <w:szCs w:val="24"/>
              </w:rPr>
              <w:t>;</w:t>
            </w:r>
          </w:p>
          <w:p w:rsidR="00AA444D" w:rsidRPr="00B507E2" w:rsidRDefault="00AA444D" w:rsidP="00AA444D">
            <w:pPr>
              <w:pStyle w:val="af1"/>
              <w:ind w:firstLine="386"/>
              <w:jc w:val="both"/>
              <w:rPr>
                <w:rFonts w:ascii="Times New Roman" w:hAnsi="Times New Roman"/>
                <w:sz w:val="24"/>
                <w:szCs w:val="24"/>
              </w:rPr>
            </w:pPr>
            <w:r w:rsidRPr="00B507E2">
              <w:rPr>
                <w:rFonts w:ascii="Times New Roman" w:hAnsi="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AA444D" w:rsidRPr="00A276CC"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2.18</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Показатели доступности и </w:t>
            </w:r>
            <w:r w:rsidRPr="00A276CC">
              <w:rPr>
                <w:rFonts w:ascii="Times New Roman" w:eastAsia="Times New Roman" w:hAnsi="Times New Roman" w:cs="Times New Roman"/>
                <w:sz w:val="24"/>
                <w:szCs w:val="24"/>
              </w:rPr>
              <w:t xml:space="preserve">качества </w:t>
            </w:r>
            <w:r>
              <w:rPr>
                <w:rFonts w:ascii="Times New Roman" w:eastAsia="Times New Roman" w:hAnsi="Times New Roman" w:cs="Times New Roman"/>
                <w:sz w:val="24"/>
                <w:szCs w:val="24"/>
              </w:rPr>
              <w:t xml:space="preserve">муниципальной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Критериями доступности и качества предоставления муниципальной услуги являются:</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муниципальной услуги своевременно и в соответствии со стандартом предоставления услуги;</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сроков приема и рассмотрения документов;</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срока получения результата муниципальной услуги;</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lastRenderedPageBreak/>
              <w:t>отсутствие обоснованных жалоб на нарушение Регламента, совершенных специалистами Администрации или МФЦ.</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в МФЦ консультацию, прием</w:t>
            </w:r>
            <w:r>
              <w:rPr>
                <w:rFonts w:ascii="Times New Roman" w:eastAsia="Times New Roman" w:hAnsi="Times New Roman" w:cs="Times New Roman"/>
                <w:sz w:val="24"/>
                <w:szCs w:val="24"/>
                <w:lang w:eastAsia="ru-RU"/>
              </w:rPr>
              <w:t xml:space="preserve"> и выдачу документов осуществляю</w:t>
            </w:r>
            <w:r w:rsidRPr="0020733C">
              <w:rPr>
                <w:rFonts w:ascii="Times New Roman" w:eastAsia="Times New Roman" w:hAnsi="Times New Roman" w:cs="Times New Roman"/>
                <w:sz w:val="24"/>
                <w:szCs w:val="24"/>
                <w:lang w:eastAsia="ru-RU"/>
              </w:rPr>
              <w:t>т специалист</w:t>
            </w:r>
            <w:r>
              <w:rPr>
                <w:rFonts w:ascii="Times New Roman" w:eastAsia="Times New Roman" w:hAnsi="Times New Roman" w:cs="Times New Roman"/>
                <w:sz w:val="24"/>
                <w:szCs w:val="24"/>
                <w:lang w:eastAsia="ru-RU"/>
              </w:rPr>
              <w:t xml:space="preserve">ы </w:t>
            </w:r>
            <w:r w:rsidRPr="0020733C">
              <w:rPr>
                <w:rFonts w:ascii="Times New Roman" w:eastAsia="Times New Roman" w:hAnsi="Times New Roman" w:cs="Times New Roman"/>
                <w:sz w:val="24"/>
                <w:szCs w:val="24"/>
                <w:lang w:eastAsia="ru-RU"/>
              </w:rPr>
              <w:t>МФЦ.</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 xml:space="preserve">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w:t>
            </w:r>
            <w:r>
              <w:rPr>
                <w:rFonts w:ascii="Times New Roman" w:eastAsia="Times New Roman" w:hAnsi="Times New Roman" w:cs="Times New Roman"/>
                <w:sz w:val="24"/>
                <w:szCs w:val="24"/>
                <w:lang w:eastAsia="ru-RU"/>
              </w:rPr>
              <w:t>подразделе</w:t>
            </w:r>
            <w:r w:rsidRPr="006726E0">
              <w:rPr>
                <w:rFonts w:ascii="Times New Roman" w:eastAsia="Times New Roman" w:hAnsi="Times New Roman" w:cs="Times New Roman"/>
                <w:sz w:val="24"/>
                <w:szCs w:val="24"/>
                <w:lang w:eastAsia="ru-RU"/>
              </w:rPr>
              <w:t xml:space="preserve"> </w:t>
            </w:r>
            <w:r w:rsidRPr="0020733C">
              <w:rPr>
                <w:rFonts w:ascii="Times New Roman" w:eastAsia="Times New Roman" w:hAnsi="Times New Roman" w:cs="Times New Roman"/>
                <w:sz w:val="24"/>
                <w:szCs w:val="24"/>
                <w:lang w:eastAsia="ru-RU"/>
              </w:rPr>
              <w:t>2.6 настоящего Регламента, в МФЦ, а взаимодействие с органом, предоставляющим муниципальную услугу, осуществляется МФЦ без участия заявителя.</w:t>
            </w:r>
          </w:p>
          <w:p w:rsidR="00AA444D" w:rsidRPr="0020733C"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AA444D" w:rsidRPr="0046533E" w:rsidRDefault="00AA444D" w:rsidP="00AA444D">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AA444D" w:rsidRPr="00A276CC"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AA444D" w:rsidRPr="00190401"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2.19</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AA444D" w:rsidRPr="00A276CC" w:rsidRDefault="00AA444D" w:rsidP="00AA444D">
            <w:pPr>
              <w:pStyle w:val="ConsPlusCell"/>
              <w:jc w:val="both"/>
              <w:rPr>
                <w:rFonts w:ascii="Times New Roman" w:eastAsia="Times New Roman" w:hAnsi="Times New Roman" w:cs="Times New Roman"/>
                <w:sz w:val="24"/>
                <w:szCs w:val="24"/>
              </w:rPr>
            </w:pPr>
            <w:r w:rsidRPr="00D60F57">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w:t>
            </w:r>
            <w:r w:rsidRPr="00D60F57">
              <w:rPr>
                <w:rFonts w:ascii="Times New Roman" w:eastAsia="Times New Roman" w:hAnsi="Times New Roman" w:cs="Times New Roman"/>
                <w:sz w:val="24"/>
                <w:szCs w:val="24"/>
              </w:rPr>
              <w:lastRenderedPageBreak/>
              <w:t>бенности предоставления муниципальной услуги в электронной форме</w:t>
            </w:r>
          </w:p>
        </w:tc>
        <w:tc>
          <w:tcPr>
            <w:tcW w:w="6389" w:type="dxa"/>
            <w:tcBorders>
              <w:top w:val="single" w:sz="4" w:space="0" w:color="auto"/>
              <w:left w:val="single" w:sz="4" w:space="0" w:color="auto"/>
              <w:bottom w:val="single" w:sz="4" w:space="0" w:color="auto"/>
              <w:right w:val="single" w:sz="4" w:space="0" w:color="auto"/>
            </w:tcBorders>
          </w:tcPr>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lastRenderedPageBreak/>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на официальный сайт Администрации;</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w:t>
            </w:r>
            <w:r w:rsidRPr="000F5189">
              <w:rPr>
                <w:rFonts w:ascii="Times New Roman" w:hAnsi="Times New Roman"/>
                <w:sz w:val="24"/>
                <w:szCs w:val="24"/>
              </w:rPr>
              <w:lastRenderedPageBreak/>
              <w:t>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w:t>
            </w:r>
            <w:r>
              <w:rPr>
                <w:rFonts w:ascii="Times New Roman" w:hAnsi="Times New Roman"/>
                <w:sz w:val="24"/>
                <w:szCs w:val="24"/>
              </w:rPr>
              <w:t>.2 Федерального закона</w:t>
            </w:r>
            <w:r>
              <w:rPr>
                <w:rFonts w:ascii="Times New Roman" w:hAnsi="Times New Roman"/>
                <w:sz w:val="24"/>
                <w:szCs w:val="24"/>
              </w:rPr>
              <w:br/>
            </w:r>
            <w:r w:rsidRPr="000F5189">
              <w:rPr>
                <w:rFonts w:ascii="Times New Roman" w:hAnsi="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Заявителям обеспечивается возможность получения информации о предоставляемой муниципальной услуге на Портале.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оформления документов посредством сети «Интернет» заявителю необходимо пройти процедуру авторизации на Портале;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AA444D" w:rsidRPr="000F5189" w:rsidRDefault="00AA444D" w:rsidP="00AA444D">
            <w:pPr>
              <w:pStyle w:val="af1"/>
              <w:ind w:firstLine="386"/>
              <w:jc w:val="both"/>
              <w:rPr>
                <w:rFonts w:ascii="Times New Roman" w:hAnsi="Times New Roman"/>
                <w:sz w:val="24"/>
                <w:szCs w:val="24"/>
              </w:rPr>
            </w:pPr>
            <w:r w:rsidRPr="000F5189">
              <w:rPr>
                <w:rFonts w:ascii="Times New Roman" w:hAnsi="Times New Roman"/>
                <w:sz w:val="24"/>
                <w:szCs w:val="24"/>
              </w:rPr>
              <w:t xml:space="preserve">заявитель, выбрав муниципальную услугу, готовит пакет документов (копии в электронном виде), необходимых для ее </w:t>
            </w:r>
            <w:r w:rsidRPr="000F5189">
              <w:rPr>
                <w:rFonts w:ascii="Times New Roman" w:hAnsi="Times New Roman"/>
                <w:sz w:val="24"/>
                <w:szCs w:val="24"/>
              </w:rPr>
              <w:lastRenderedPageBreak/>
              <w:t>предоставления, и направляет их вместе с заявлением через личный кабинет заявителя на Портале;</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AA444D" w:rsidRPr="000F5189" w:rsidRDefault="00AA444D" w:rsidP="00AA444D">
            <w:pPr>
              <w:pStyle w:val="af1"/>
              <w:ind w:firstLine="350"/>
              <w:jc w:val="both"/>
              <w:rPr>
                <w:rFonts w:ascii="Times New Roman" w:hAnsi="Times New Roman"/>
                <w:sz w:val="24"/>
                <w:szCs w:val="24"/>
              </w:rPr>
            </w:pPr>
            <w:r w:rsidRPr="000F5189">
              <w:rPr>
                <w:rFonts w:ascii="Times New Roman" w:hAnsi="Times New Roman"/>
                <w:sz w:val="24"/>
                <w:szCs w:val="24"/>
              </w:rPr>
              <w:t xml:space="preserve">При предоставлении муниципальной услуги в МФЦ консультацию, прием и выдачу документов осуществляет специалист МФЦ. </w:t>
            </w:r>
          </w:p>
          <w:p w:rsidR="00AA444D" w:rsidRPr="000F5189" w:rsidRDefault="00AA444D" w:rsidP="00AA444D">
            <w:pPr>
              <w:pStyle w:val="af1"/>
              <w:ind w:firstLine="350"/>
              <w:jc w:val="both"/>
              <w:rPr>
                <w:rFonts w:ascii="Times New Roman" w:hAnsi="Times New Roman"/>
                <w:sz w:val="24"/>
                <w:szCs w:val="24"/>
              </w:rPr>
            </w:pPr>
            <w:r w:rsidRPr="000F5189">
              <w:rPr>
                <w:rFonts w:ascii="Times New Roman" w:hAnsi="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A444D" w:rsidRPr="000F5189" w:rsidRDefault="00AA444D" w:rsidP="00AA444D">
            <w:pPr>
              <w:pStyle w:val="af1"/>
              <w:ind w:firstLine="350"/>
              <w:jc w:val="both"/>
              <w:rPr>
                <w:rFonts w:ascii="Times New Roman" w:hAnsi="Times New Roman"/>
                <w:sz w:val="24"/>
                <w:szCs w:val="24"/>
              </w:rPr>
            </w:pPr>
            <w:r w:rsidRPr="000F5189">
              <w:rPr>
                <w:rFonts w:ascii="Times New Roman" w:hAnsi="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AA444D" w:rsidRPr="000F5189" w:rsidRDefault="00AA444D" w:rsidP="00AA444D">
            <w:pPr>
              <w:autoSpaceDE w:val="0"/>
              <w:autoSpaceDN w:val="0"/>
              <w:adjustRightInd w:val="0"/>
              <w:spacing w:after="0" w:line="240" w:lineRule="auto"/>
              <w:ind w:firstLine="350"/>
              <w:jc w:val="both"/>
              <w:rPr>
                <w:rFonts w:ascii="Times New Roman" w:hAnsi="Times New Roman" w:cs="Times New Roman"/>
                <w:sz w:val="24"/>
                <w:szCs w:val="24"/>
              </w:rPr>
            </w:pPr>
            <w:r w:rsidRPr="000F5189">
              <w:rPr>
                <w:rFonts w:ascii="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5D5F0C" w:rsidRDefault="005D5F0C" w:rsidP="00F21611">
      <w:pPr>
        <w:widowControl w:val="0"/>
        <w:autoSpaceDE w:val="0"/>
        <w:autoSpaceDN w:val="0"/>
        <w:adjustRightInd w:val="0"/>
        <w:spacing w:before="120" w:after="120" w:line="240" w:lineRule="auto"/>
        <w:ind w:left="567" w:right="849"/>
        <w:jc w:val="center"/>
        <w:outlineLvl w:val="1"/>
        <w:rPr>
          <w:rFonts w:ascii="Times New Roman" w:eastAsia="Times New Roman" w:hAnsi="Times New Roman" w:cs="Times New Roman"/>
          <w:sz w:val="28"/>
          <w:szCs w:val="28"/>
          <w:lang w:eastAsia="ru-RU"/>
        </w:rPr>
      </w:pPr>
      <w:bookmarkStart w:id="3" w:name="Par451"/>
      <w:bookmarkEnd w:id="3"/>
    </w:p>
    <w:p w:rsidR="00251877" w:rsidRPr="00862630" w:rsidRDefault="00251877" w:rsidP="00CA696B">
      <w:pPr>
        <w:widowControl w:val="0"/>
        <w:suppressAutoHyphens/>
        <w:autoSpaceDE w:val="0"/>
        <w:autoSpaceDN w:val="0"/>
        <w:adjustRightInd w:val="0"/>
        <w:spacing w:before="120" w:after="120" w:line="240" w:lineRule="auto"/>
        <w:ind w:left="567" w:right="851"/>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lastRenderedPageBreak/>
        <w:t>3. Состав, последовательность и сроки выполнения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административных процедур (действий), требования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к порядку их выполнения, в том числе особенности</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выполнения административных процедур (действий)в электронной форме</w:t>
      </w:r>
      <w:r w:rsidR="00AA6FFE" w:rsidRPr="00862630">
        <w:rPr>
          <w:rFonts w:ascii="Times New Roman" w:eastAsia="Times New Roman" w:hAnsi="Times New Roman" w:cs="Times New Roman"/>
          <w:b/>
          <w:sz w:val="28"/>
          <w:szCs w:val="28"/>
          <w:lang w:eastAsia="ru-RU"/>
        </w:rPr>
        <w:t>, а так</w:t>
      </w:r>
      <w:r w:rsidR="00A07DE4" w:rsidRPr="00862630">
        <w:rPr>
          <w:rFonts w:ascii="Times New Roman" w:eastAsia="Times New Roman" w:hAnsi="Times New Roman" w:cs="Times New Roman"/>
          <w:b/>
          <w:sz w:val="28"/>
          <w:szCs w:val="28"/>
          <w:lang w:eastAsia="ru-RU"/>
        </w:rPr>
        <w:t>же особенности выполнения административных процедур в МФЦ</w:t>
      </w:r>
    </w:p>
    <w:p w:rsidR="00A37D23" w:rsidRPr="00414A46" w:rsidRDefault="00A37D23" w:rsidP="0062644E">
      <w:pPr>
        <w:suppressAutoHyphens/>
        <w:autoSpaceDE w:val="0"/>
        <w:autoSpaceDN w:val="0"/>
        <w:adjustRightInd w:val="0"/>
        <w:spacing w:after="120" w:line="240" w:lineRule="auto"/>
        <w:ind w:firstLine="709"/>
        <w:jc w:val="both"/>
        <w:rPr>
          <w:rFonts w:ascii="Times New Roman" w:hAnsi="Times New Roman" w:cs="Times New Roman"/>
          <w:sz w:val="28"/>
          <w:szCs w:val="28"/>
        </w:rPr>
      </w:pPr>
      <w:r w:rsidRPr="005B297E">
        <w:rPr>
          <w:rFonts w:ascii="Times New Roman" w:hAnsi="Times New Roman" w:cs="Times New Roman"/>
          <w:sz w:val="28"/>
          <w:szCs w:val="28"/>
        </w:rPr>
        <w:t xml:space="preserve">3.1. Описание </w:t>
      </w:r>
      <w:r w:rsidRPr="00414A46">
        <w:rPr>
          <w:rFonts w:ascii="Times New Roman" w:hAnsi="Times New Roman" w:cs="Times New Roman"/>
          <w:sz w:val="28"/>
          <w:szCs w:val="28"/>
        </w:rPr>
        <w:t>последовательности действий при предоставлении муниципальной услуги</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3.1.1. </w:t>
      </w:r>
      <w:r w:rsidRPr="00D60F5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r w:rsidRPr="00414A46">
        <w:rPr>
          <w:rFonts w:ascii="Times New Roman" w:hAnsi="Times New Roman" w:cs="Times New Roman"/>
          <w:sz w:val="28"/>
          <w:szCs w:val="28"/>
        </w:rPr>
        <w:t>:</w:t>
      </w:r>
    </w:p>
    <w:p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1) </w:t>
      </w:r>
      <w:r w:rsidRPr="00A16783">
        <w:rPr>
          <w:rFonts w:ascii="Times New Roman" w:hAnsi="Times New Roman" w:cs="Times New Roman"/>
          <w:sz w:val="28"/>
          <w:szCs w:val="28"/>
        </w:rPr>
        <w:t xml:space="preserve">принятие </w:t>
      </w:r>
      <w:r w:rsidRPr="008B6CEA">
        <w:rPr>
          <w:rFonts w:ascii="Times New Roman" w:hAnsi="Times New Roman" w:cs="Times New Roman"/>
          <w:sz w:val="28"/>
          <w:szCs w:val="28"/>
        </w:rPr>
        <w:t>и регистрация заявления;</w:t>
      </w:r>
    </w:p>
    <w:p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2) рассмотрение заявления и прилагаемых к нему документов, выявление оснований для возврата заявления</w:t>
      </w:r>
      <w:r w:rsidR="00A3151A">
        <w:rPr>
          <w:rFonts w:ascii="Times New Roman" w:hAnsi="Times New Roman" w:cs="Times New Roman"/>
          <w:sz w:val="28"/>
          <w:szCs w:val="28"/>
        </w:rPr>
        <w:t>, о приостановлении срока рассмотрения заявления</w:t>
      </w:r>
      <w:r w:rsidRPr="008B6CEA">
        <w:rPr>
          <w:rFonts w:ascii="Times New Roman" w:hAnsi="Times New Roman" w:cs="Times New Roman"/>
          <w:sz w:val="28"/>
          <w:szCs w:val="28"/>
        </w:rPr>
        <w:t>;</w:t>
      </w:r>
    </w:p>
    <w:p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3) формирование и направление межведомственных запросов в органы</w:t>
      </w:r>
      <w:r w:rsidR="008B6CEA" w:rsidRPr="008B6CEA">
        <w:rPr>
          <w:rFonts w:ascii="Times New Roman" w:hAnsi="Times New Roman" w:cs="Times New Roman"/>
          <w:sz w:val="28"/>
          <w:szCs w:val="28"/>
        </w:rPr>
        <w:t xml:space="preserve"> </w:t>
      </w:r>
      <w:r w:rsidR="008B6CEA" w:rsidRPr="008B6CEA">
        <w:rPr>
          <w:rFonts w:ascii="Times New Roman" w:hAnsi="Times New Roman" w:cs="Times New Roman"/>
          <w:color w:val="000000"/>
          <w:sz w:val="28"/>
          <w:szCs w:val="28"/>
        </w:rPr>
        <w:t>(организации)</w:t>
      </w:r>
      <w:r w:rsidRPr="008B6CEA">
        <w:rPr>
          <w:rFonts w:ascii="Times New Roman" w:hAnsi="Times New Roman" w:cs="Times New Roman"/>
          <w:sz w:val="28"/>
          <w:szCs w:val="28"/>
        </w:rPr>
        <w:t>, участвующие в предоставлении муниципальной услуги;</w:t>
      </w:r>
    </w:p>
    <w:p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4) подготовка результата муниципальной услуги;</w:t>
      </w:r>
    </w:p>
    <w:p w:rsidR="00862630" w:rsidRPr="00A37D23" w:rsidRDefault="00862630" w:rsidP="00862630">
      <w:pPr>
        <w:spacing w:after="0" w:line="240" w:lineRule="auto"/>
        <w:ind w:firstLine="709"/>
        <w:rPr>
          <w:rFonts w:ascii="Times New Roman" w:hAnsi="Times New Roman" w:cs="Times New Roman"/>
          <w:sz w:val="28"/>
          <w:szCs w:val="28"/>
        </w:rPr>
      </w:pPr>
      <w:r w:rsidRPr="008B6CEA">
        <w:rPr>
          <w:rFonts w:ascii="Times New Roman" w:hAnsi="Times New Roman" w:cs="Times New Roman"/>
          <w:sz w:val="28"/>
          <w:szCs w:val="28"/>
        </w:rPr>
        <w:t>5) выдача результата муниципальной</w:t>
      </w:r>
      <w:r w:rsidRPr="00A37D23">
        <w:rPr>
          <w:rFonts w:ascii="Times New Roman" w:hAnsi="Times New Roman" w:cs="Times New Roman"/>
          <w:sz w:val="28"/>
          <w:szCs w:val="28"/>
        </w:rPr>
        <w:t xml:space="preserve"> услуги.</w:t>
      </w:r>
    </w:p>
    <w:p w:rsidR="00862630" w:rsidRPr="00414A46"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3.1.2. Блок-схема последовательности действий по предоставлению муниципальной услу</w:t>
      </w:r>
      <w:r w:rsidR="0073034A">
        <w:rPr>
          <w:rFonts w:ascii="Times New Roman" w:hAnsi="Times New Roman" w:cs="Times New Roman"/>
          <w:sz w:val="28"/>
          <w:szCs w:val="28"/>
        </w:rPr>
        <w:t>ги представлена в приложении № 3</w:t>
      </w:r>
      <w:r>
        <w:rPr>
          <w:rFonts w:ascii="Times New Roman" w:hAnsi="Times New Roman" w:cs="Times New Roman"/>
          <w:sz w:val="28"/>
          <w:szCs w:val="28"/>
        </w:rPr>
        <w:t xml:space="preserve"> к настоящему Регламенту</w:t>
      </w:r>
      <w:r w:rsidRPr="00414A46">
        <w:rPr>
          <w:rFonts w:ascii="Times New Roman" w:hAnsi="Times New Roman" w:cs="Times New Roman"/>
          <w:sz w:val="28"/>
          <w:szCs w:val="28"/>
        </w:rPr>
        <w:t>.</w:t>
      </w:r>
    </w:p>
    <w:p w:rsidR="00862630" w:rsidRDefault="00862630" w:rsidP="00862630">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042635">
        <w:rPr>
          <w:rFonts w:ascii="Times New Roman" w:hAnsi="Times New Roman" w:cs="Times New Roman"/>
          <w:sz w:val="28"/>
          <w:szCs w:val="28"/>
        </w:rPr>
        <w:t>. Принятие и регистрация заявления</w:t>
      </w:r>
    </w:p>
    <w:p w:rsidR="008B6CEA" w:rsidRDefault="00862630" w:rsidP="008B6CEA">
      <w:pPr>
        <w:pStyle w:val="af0"/>
        <w:spacing w:before="0" w:beforeAutospacing="0" w:after="0" w:afterAutospacing="0"/>
        <w:ind w:firstLine="700"/>
        <w:jc w:val="both"/>
      </w:pPr>
      <w:r>
        <w:rPr>
          <w:sz w:val="28"/>
          <w:szCs w:val="28"/>
        </w:rPr>
        <w:t>3.2</w:t>
      </w:r>
      <w:r w:rsidRPr="00414A46">
        <w:rPr>
          <w:sz w:val="28"/>
          <w:szCs w:val="28"/>
        </w:rPr>
        <w:t>.1</w:t>
      </w:r>
      <w:r w:rsidR="008B6CEA">
        <w:rPr>
          <w:sz w:val="28"/>
          <w:szCs w:val="28"/>
        </w:rPr>
        <w:t>.</w:t>
      </w:r>
      <w:r w:rsidRPr="00414A46">
        <w:rPr>
          <w:sz w:val="28"/>
          <w:szCs w:val="28"/>
        </w:rPr>
        <w:t xml:space="preserve"> </w:t>
      </w:r>
      <w:r w:rsidR="008B6CEA">
        <w:rPr>
          <w:color w:val="000000"/>
          <w:sz w:val="28"/>
          <w:szCs w:val="28"/>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или Портал.</w:t>
      </w:r>
    </w:p>
    <w:p w:rsidR="008B6CEA" w:rsidRDefault="008B6CEA" w:rsidP="008B6CEA">
      <w:pPr>
        <w:pStyle w:val="af0"/>
        <w:spacing w:before="0" w:beforeAutospacing="0" w:after="0" w:afterAutospacing="0"/>
        <w:ind w:firstLine="700"/>
        <w:jc w:val="both"/>
      </w:pPr>
      <w:r>
        <w:rPr>
          <w:color w:val="000000"/>
          <w:sz w:val="28"/>
          <w:szCs w:val="28"/>
        </w:rPr>
        <w:t>Прием заявления о предоставлении муниципальной услуги в МФЦ осуществляется в соответствии с подразделом 3.7 Регламента.</w:t>
      </w:r>
    </w:p>
    <w:p w:rsidR="00862630" w:rsidRPr="00414A46" w:rsidRDefault="00862630" w:rsidP="00862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.2. Специалист Отдела, уполномоченный на прием заявлений, осуществляет:</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056D9D">
        <w:rPr>
          <w:rFonts w:ascii="Times New Roman" w:hAnsi="Times New Roman" w:cs="Times New Roman"/>
          <w:bCs/>
          <w:sz w:val="28"/>
          <w:szCs w:val="28"/>
        </w:rPr>
        <w:t>подразделом</w:t>
      </w:r>
      <w:r w:rsidRPr="00414A46">
        <w:rPr>
          <w:rFonts w:ascii="Times New Roman" w:hAnsi="Times New Roman" w:cs="Times New Roman"/>
          <w:bCs/>
          <w:sz w:val="28"/>
          <w:szCs w:val="28"/>
        </w:rPr>
        <w:t xml:space="preserve"> 2.6 настоящего Регламента;</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а)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lastRenderedPageBreak/>
        <w:t>б) оформляет расписку в приеме документов в 2-х экземплярах. В расписке в том числе, указываются:</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 представления документов;</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способ получения результата муниципальной услуги;</w:t>
      </w:r>
    </w:p>
    <w:p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bCs/>
          <w:sz w:val="28"/>
          <w:szCs w:val="28"/>
        </w:rPr>
        <w:t xml:space="preserve">в)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наличия оснований для отказа в приеме документов, специалист </w:t>
      </w:r>
      <w:r w:rsidRPr="00414A46">
        <w:rPr>
          <w:rFonts w:ascii="Times New Roman" w:hAnsi="Times New Roman" w:cs="Times New Roman"/>
          <w:sz w:val="28"/>
          <w:szCs w:val="28"/>
        </w:rPr>
        <w:t>Отдела</w:t>
      </w:r>
      <w:r w:rsidRPr="00414A46">
        <w:rPr>
          <w:rFonts w:ascii="Times New Roman" w:hAnsi="Times New Roman" w:cs="Times New Roman"/>
          <w:bCs/>
          <w:sz w:val="28"/>
          <w:szCs w:val="28"/>
        </w:rPr>
        <w:t xml:space="preserve">, ведущий прием документов, уведомляет заявителя </w:t>
      </w:r>
      <w:r w:rsidRPr="00414A46">
        <w:rPr>
          <w:rFonts w:ascii="Times New Roman" w:hAnsi="Times New Roman" w:cs="Times New Roman"/>
          <w:sz w:val="28"/>
          <w:szCs w:val="28"/>
        </w:rPr>
        <w:t>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w:t>
      </w:r>
      <w:r w:rsidR="00162A34">
        <w:rPr>
          <w:rFonts w:ascii="Times New Roman" w:hAnsi="Times New Roman" w:cs="Times New Roman"/>
          <w:bCs/>
          <w:sz w:val="28"/>
          <w:szCs w:val="28"/>
        </w:rPr>
        <w:t>ием в соответствии с настоящим Р</w:t>
      </w:r>
      <w:r w:rsidRPr="00414A46">
        <w:rPr>
          <w:rFonts w:ascii="Times New Roman" w:hAnsi="Times New Roman" w:cs="Times New Roman"/>
          <w:bCs/>
          <w:sz w:val="28"/>
          <w:szCs w:val="28"/>
        </w:rPr>
        <w:t>егламентом.</w:t>
      </w:r>
    </w:p>
    <w:p w:rsidR="00862630" w:rsidRPr="00414A46" w:rsidRDefault="00862630" w:rsidP="00862630">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414A46">
        <w:rPr>
          <w:rFonts w:ascii="Times New Roman" w:hAnsi="Times New Roman" w:cs="Times New Roman"/>
          <w:bCs/>
          <w:sz w:val="28"/>
          <w:szCs w:val="28"/>
        </w:rPr>
        <w:t>, устанавливаемые настоящим пунктом, осуществляются:</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в день приема заявления и документов;</w:t>
      </w:r>
    </w:p>
    <w:p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регистрация заявления в течение одного календарного дня с момента поступления заявления.</w:t>
      </w:r>
    </w:p>
    <w:p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.3.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Срок исполнения данного административного действия составляет не более </w:t>
      </w:r>
      <w:r>
        <w:rPr>
          <w:rFonts w:ascii="Times New Roman" w:hAnsi="Times New Roman" w:cs="Times New Roman"/>
          <w:sz w:val="28"/>
          <w:szCs w:val="28"/>
        </w:rPr>
        <w:t>2</w:t>
      </w:r>
      <w:r w:rsidRPr="00414A46">
        <w:rPr>
          <w:rFonts w:ascii="Times New Roman" w:hAnsi="Times New Roman" w:cs="Times New Roman"/>
          <w:sz w:val="28"/>
          <w:szCs w:val="28"/>
        </w:rPr>
        <w:t xml:space="preserve"> </w:t>
      </w:r>
      <w:r w:rsidRPr="001416C4">
        <w:rPr>
          <w:rFonts w:ascii="Times New Roman" w:hAnsi="Times New Roman" w:cs="Times New Roman"/>
          <w:sz w:val="28"/>
          <w:szCs w:val="28"/>
        </w:rPr>
        <w:t>календарных дней</w:t>
      </w:r>
      <w:r w:rsidRPr="00414A46">
        <w:rPr>
          <w:rFonts w:ascii="Times New Roman" w:hAnsi="Times New Roman" w:cs="Times New Roman"/>
          <w:sz w:val="28"/>
          <w:szCs w:val="28"/>
        </w:rPr>
        <w:t>.</w:t>
      </w:r>
    </w:p>
    <w:p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Максимальный срок выполнения административной процедуры составляет не более </w:t>
      </w:r>
      <w:r>
        <w:rPr>
          <w:rFonts w:ascii="Times New Roman" w:hAnsi="Times New Roman" w:cs="Times New Roman"/>
          <w:sz w:val="28"/>
          <w:szCs w:val="28"/>
        </w:rPr>
        <w:t>3</w:t>
      </w:r>
      <w:r w:rsidRPr="00414A46">
        <w:rPr>
          <w:rFonts w:ascii="Times New Roman" w:hAnsi="Times New Roman" w:cs="Times New Roman"/>
          <w:sz w:val="28"/>
          <w:szCs w:val="28"/>
        </w:rPr>
        <w:t xml:space="preserve"> календарных дней.</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lastRenderedPageBreak/>
        <w:t xml:space="preserve">Критерием принятия решения является наличие либо отсутствие оснований для отказа в приеме документов, предусмотренных </w:t>
      </w:r>
      <w:r>
        <w:rPr>
          <w:rFonts w:ascii="Times New Roman" w:hAnsi="Times New Roman" w:cs="Times New Roman"/>
          <w:sz w:val="28"/>
          <w:szCs w:val="28"/>
        </w:rPr>
        <w:t>подразделом</w:t>
      </w:r>
      <w:r w:rsidR="00162A34">
        <w:rPr>
          <w:rFonts w:ascii="Times New Roman" w:hAnsi="Times New Roman" w:cs="Times New Roman"/>
          <w:sz w:val="28"/>
          <w:szCs w:val="28"/>
        </w:rPr>
        <w:t xml:space="preserve"> 2.9 настоящего Р</w:t>
      </w:r>
      <w:r w:rsidRPr="00414A46">
        <w:rPr>
          <w:rFonts w:ascii="Times New Roman" w:hAnsi="Times New Roman" w:cs="Times New Roman"/>
          <w:sz w:val="28"/>
          <w:szCs w:val="28"/>
        </w:rPr>
        <w:t>егламента.</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в Отдел для исполнения;</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отказ в приеме документов для последующего предоставления муниципальной услуги.</w:t>
      </w:r>
    </w:p>
    <w:p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rsidR="00042635" w:rsidRPr="00414A46" w:rsidRDefault="00862630" w:rsidP="006B27AB">
      <w:pPr>
        <w:tabs>
          <w:tab w:val="left" w:pos="7938"/>
        </w:tabs>
        <w:suppressAutoHyphen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414A46">
        <w:rPr>
          <w:rFonts w:ascii="Times New Roman" w:hAnsi="Times New Roman" w:cs="Times New Roman"/>
          <w:sz w:val="28"/>
          <w:szCs w:val="28"/>
        </w:rPr>
        <w:t>. </w:t>
      </w:r>
      <w:r w:rsidR="00874D1F">
        <w:rPr>
          <w:rFonts w:ascii="Times New Roman" w:hAnsi="Times New Roman" w:cs="Times New Roman"/>
          <w:sz w:val="28"/>
          <w:szCs w:val="28"/>
        </w:rPr>
        <w:t>Р</w:t>
      </w:r>
      <w:r w:rsidR="00874D1F" w:rsidRPr="00874D1F">
        <w:rPr>
          <w:rFonts w:ascii="Times New Roman" w:hAnsi="Times New Roman" w:cs="Times New Roman"/>
          <w:sz w:val="28"/>
          <w:szCs w:val="28"/>
        </w:rPr>
        <w:t xml:space="preserve">ассмотрение заявления и прилагаемых к </w:t>
      </w:r>
      <w:r w:rsidR="00874D1F">
        <w:rPr>
          <w:rFonts w:ascii="Times New Roman" w:hAnsi="Times New Roman" w:cs="Times New Roman"/>
          <w:sz w:val="28"/>
          <w:szCs w:val="28"/>
        </w:rPr>
        <w:t>нему документов, выявление осно</w:t>
      </w:r>
      <w:r w:rsidR="00874D1F" w:rsidRPr="00874D1F">
        <w:rPr>
          <w:rFonts w:ascii="Times New Roman" w:hAnsi="Times New Roman" w:cs="Times New Roman"/>
          <w:sz w:val="28"/>
          <w:szCs w:val="28"/>
        </w:rPr>
        <w:t>ваний для возврата заявления</w:t>
      </w:r>
      <w:r w:rsidR="00A3151A">
        <w:rPr>
          <w:rFonts w:ascii="Times New Roman" w:hAnsi="Times New Roman" w:cs="Times New Roman"/>
          <w:sz w:val="28"/>
          <w:szCs w:val="28"/>
        </w:rPr>
        <w:t>, приостановления срока рассмотрения заявления</w:t>
      </w:r>
    </w:p>
    <w:p w:rsidR="009A0901" w:rsidRDefault="00862630" w:rsidP="009030CF">
      <w:pPr>
        <w:spacing w:after="0" w:line="240" w:lineRule="auto"/>
        <w:ind w:firstLine="851"/>
        <w:jc w:val="both"/>
        <w:rPr>
          <w:rFonts w:ascii="Times New Roman" w:hAnsi="Times New Roman" w:cs="Times New Roman"/>
          <w:sz w:val="28"/>
          <w:szCs w:val="28"/>
        </w:rPr>
      </w:pPr>
      <w:r>
        <w:rPr>
          <w:rFonts w:ascii="Times New Roman" w:hAnsi="Times New Roman" w:cs="Times New Roman"/>
          <w:spacing w:val="-1"/>
          <w:sz w:val="28"/>
          <w:szCs w:val="28"/>
        </w:rPr>
        <w:t>3.3</w:t>
      </w:r>
      <w:r w:rsidR="00042635" w:rsidRPr="00414A46">
        <w:rPr>
          <w:rFonts w:ascii="Times New Roman" w:hAnsi="Times New Roman" w:cs="Times New Roman"/>
          <w:spacing w:val="-1"/>
          <w:sz w:val="28"/>
          <w:szCs w:val="28"/>
        </w:rPr>
        <w:t>.1</w:t>
      </w:r>
      <w:r w:rsidR="00414A46" w:rsidRPr="00414A46">
        <w:rPr>
          <w:rFonts w:ascii="Times New Roman" w:hAnsi="Times New Roman" w:cs="Times New Roman"/>
          <w:spacing w:val="-1"/>
          <w:sz w:val="28"/>
          <w:szCs w:val="28"/>
        </w:rPr>
        <w:t xml:space="preserve">. </w:t>
      </w:r>
      <w:r w:rsidR="00414A46" w:rsidRPr="00414A46">
        <w:rPr>
          <w:rFonts w:ascii="Times New Roman" w:hAnsi="Times New Roman" w:cs="Times New Roman"/>
          <w:sz w:val="28"/>
          <w:szCs w:val="28"/>
        </w:rPr>
        <w:t xml:space="preserve">Основанием для начала административной процедуры является принятое, зарегистрированное и направленное исполнителю главой муниципального образования Брюховецкий район заявление с приложением документов, обязанность по предоставлению которых возложена на заявителя, в соответствии с </w:t>
      </w:r>
      <w:r w:rsidR="007107C3">
        <w:rPr>
          <w:rFonts w:ascii="Times New Roman" w:hAnsi="Times New Roman" w:cs="Times New Roman"/>
          <w:sz w:val="28"/>
          <w:szCs w:val="28"/>
        </w:rPr>
        <w:t>подразделом</w:t>
      </w:r>
      <w:r w:rsidR="008B6CEA">
        <w:rPr>
          <w:rFonts w:ascii="Times New Roman" w:hAnsi="Times New Roman" w:cs="Times New Roman"/>
          <w:sz w:val="28"/>
          <w:szCs w:val="28"/>
        </w:rPr>
        <w:t> 2.6 настоящего Р</w:t>
      </w:r>
      <w:r w:rsidR="00414A46" w:rsidRPr="00414A46">
        <w:rPr>
          <w:rFonts w:ascii="Times New Roman" w:hAnsi="Times New Roman" w:cs="Times New Roman"/>
          <w:sz w:val="28"/>
          <w:szCs w:val="28"/>
        </w:rPr>
        <w:t>егламента.</w:t>
      </w:r>
    </w:p>
    <w:p w:rsidR="00A3151A" w:rsidRDefault="00862630" w:rsidP="00A3151A">
      <w:pPr>
        <w:spacing w:after="0" w:line="240" w:lineRule="auto"/>
        <w:ind w:firstLine="851"/>
        <w:jc w:val="both"/>
        <w:rPr>
          <w:rFonts w:ascii="Times New Roman" w:hAnsi="Times New Roman" w:cs="Times New Roman"/>
          <w:spacing w:val="-1"/>
          <w:sz w:val="28"/>
          <w:szCs w:val="28"/>
        </w:rPr>
      </w:pPr>
      <w:r>
        <w:rPr>
          <w:rFonts w:ascii="Times New Roman" w:hAnsi="Times New Roman" w:cs="Times New Roman"/>
          <w:spacing w:val="-1"/>
          <w:sz w:val="28"/>
          <w:szCs w:val="28"/>
        </w:rPr>
        <w:t>3.3</w:t>
      </w:r>
      <w:r w:rsidR="009A0901">
        <w:rPr>
          <w:rFonts w:ascii="Times New Roman" w:hAnsi="Times New Roman" w:cs="Times New Roman"/>
          <w:spacing w:val="-1"/>
          <w:sz w:val="28"/>
          <w:szCs w:val="28"/>
        </w:rPr>
        <w:t>.</w:t>
      </w:r>
      <w:r w:rsidR="00CF786F">
        <w:rPr>
          <w:rFonts w:ascii="Times New Roman" w:hAnsi="Times New Roman" w:cs="Times New Roman"/>
          <w:spacing w:val="-1"/>
          <w:sz w:val="28"/>
          <w:szCs w:val="28"/>
        </w:rPr>
        <w:t>2</w:t>
      </w:r>
      <w:r w:rsidR="009A0901">
        <w:rPr>
          <w:rFonts w:ascii="Times New Roman" w:hAnsi="Times New Roman" w:cs="Times New Roman"/>
          <w:spacing w:val="-1"/>
          <w:sz w:val="28"/>
          <w:szCs w:val="28"/>
        </w:rPr>
        <w:t xml:space="preserve">. </w:t>
      </w:r>
      <w:r w:rsidR="009A0901" w:rsidRPr="009A0901">
        <w:rPr>
          <w:rFonts w:ascii="Times New Roman" w:hAnsi="Times New Roman" w:cs="Times New Roman"/>
          <w:spacing w:val="-1"/>
          <w:sz w:val="28"/>
          <w:szCs w:val="28"/>
        </w:rPr>
        <w:t>Специалист проверяет наличие о</w:t>
      </w:r>
      <w:r w:rsidR="00BD2348">
        <w:rPr>
          <w:rFonts w:ascii="Times New Roman" w:hAnsi="Times New Roman" w:cs="Times New Roman"/>
          <w:spacing w:val="-1"/>
          <w:sz w:val="28"/>
          <w:szCs w:val="28"/>
        </w:rPr>
        <w:t xml:space="preserve">снований для возврата заявления, </w:t>
      </w:r>
      <w:r w:rsidR="00A3151A" w:rsidRPr="00A3151A">
        <w:rPr>
          <w:rFonts w:ascii="Times New Roman" w:hAnsi="Times New Roman" w:cs="Times New Roman"/>
          <w:spacing w:val="-1"/>
          <w:sz w:val="28"/>
          <w:szCs w:val="28"/>
        </w:rPr>
        <w:t>либо приостановления срока рассмотрения заявления.</w:t>
      </w:r>
    </w:p>
    <w:p w:rsidR="00A3151A"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При выявлении оснований для возврата заявления, </w:t>
      </w:r>
      <w:r w:rsidR="00A3151A" w:rsidRPr="00A3151A">
        <w:rPr>
          <w:rFonts w:ascii="Times New Roman" w:hAnsi="Times New Roman" w:cs="Times New Roman"/>
          <w:spacing w:val="-1"/>
          <w:sz w:val="28"/>
          <w:szCs w:val="28"/>
        </w:rPr>
        <w:t xml:space="preserve">либо приостановления срока рассмотрения заявления </w:t>
      </w:r>
      <w:r w:rsidRPr="009A0901">
        <w:rPr>
          <w:rFonts w:ascii="Times New Roman" w:hAnsi="Times New Roman" w:cs="Times New Roman"/>
          <w:spacing w:val="-1"/>
          <w:sz w:val="28"/>
          <w:szCs w:val="28"/>
        </w:rPr>
        <w:t>Специалист подготавливает проект письма</w:t>
      </w:r>
      <w:r w:rsidR="00AB1DD6">
        <w:rPr>
          <w:rFonts w:ascii="Times New Roman" w:hAnsi="Times New Roman" w:cs="Times New Roman"/>
          <w:spacing w:val="-1"/>
          <w:sz w:val="28"/>
          <w:szCs w:val="28"/>
        </w:rPr>
        <w:t xml:space="preserve"> Администрации</w:t>
      </w:r>
      <w:r w:rsidR="00A3151A">
        <w:rPr>
          <w:rFonts w:ascii="Times New Roman" w:hAnsi="Times New Roman" w:cs="Times New Roman"/>
          <w:spacing w:val="-1"/>
          <w:sz w:val="28"/>
          <w:szCs w:val="28"/>
        </w:rPr>
        <w:t>:</w:t>
      </w:r>
    </w:p>
    <w:p w:rsid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о возврате заявления с указанием причины возврата</w:t>
      </w:r>
      <w:r w:rsidR="00A3151A">
        <w:rPr>
          <w:rFonts w:ascii="Times New Roman" w:hAnsi="Times New Roman" w:cs="Times New Roman"/>
          <w:spacing w:val="-1"/>
          <w:sz w:val="28"/>
          <w:szCs w:val="28"/>
        </w:rPr>
        <w:t>;</w:t>
      </w:r>
    </w:p>
    <w:p w:rsidR="00A3151A" w:rsidRPr="009A0901" w:rsidRDefault="00A3151A" w:rsidP="009030CF">
      <w:pPr>
        <w:spacing w:after="0" w:line="240" w:lineRule="auto"/>
        <w:ind w:firstLine="851"/>
        <w:jc w:val="both"/>
        <w:rPr>
          <w:rFonts w:ascii="Times New Roman" w:hAnsi="Times New Roman" w:cs="Times New Roman"/>
          <w:spacing w:val="-1"/>
          <w:sz w:val="28"/>
          <w:szCs w:val="28"/>
        </w:rPr>
      </w:pPr>
      <w:r>
        <w:rPr>
          <w:rFonts w:ascii="Times New Roman" w:hAnsi="Times New Roman" w:cs="Times New Roman"/>
          <w:spacing w:val="-1"/>
          <w:sz w:val="28"/>
          <w:szCs w:val="28"/>
        </w:rPr>
        <w:t>о приостановлении срока рассмотрения заявления.</w:t>
      </w:r>
    </w:p>
    <w:p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Срок выполнения административного действия составляет не более </w:t>
      </w:r>
      <w:r w:rsidR="00914A5B">
        <w:rPr>
          <w:rFonts w:ascii="Times New Roman" w:hAnsi="Times New Roman" w:cs="Times New Roman"/>
          <w:spacing w:val="-1"/>
          <w:sz w:val="28"/>
          <w:szCs w:val="28"/>
        </w:rPr>
        <w:t>трех</w:t>
      </w:r>
      <w:r w:rsidRPr="009A0901">
        <w:rPr>
          <w:rFonts w:ascii="Times New Roman" w:hAnsi="Times New Roman" w:cs="Times New Roman"/>
          <w:spacing w:val="-1"/>
          <w:sz w:val="28"/>
          <w:szCs w:val="28"/>
        </w:rPr>
        <w:t xml:space="preserve"> календарных дней.</w:t>
      </w:r>
    </w:p>
    <w:p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Согласование проекта мотивированного письма</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осуществляется начальником </w:t>
      </w:r>
      <w:r w:rsidR="00BD2348">
        <w:rPr>
          <w:rFonts w:ascii="Times New Roman" w:hAnsi="Times New Roman" w:cs="Times New Roman"/>
          <w:spacing w:val="-1"/>
          <w:sz w:val="28"/>
          <w:szCs w:val="28"/>
        </w:rPr>
        <w:t>О</w:t>
      </w:r>
      <w:r w:rsidRPr="009A0901">
        <w:rPr>
          <w:rFonts w:ascii="Times New Roman" w:hAnsi="Times New Roman" w:cs="Times New Roman"/>
          <w:spacing w:val="-1"/>
          <w:sz w:val="28"/>
          <w:szCs w:val="28"/>
        </w:rPr>
        <w:t>тдела в течение двух рабочих дней.</w:t>
      </w:r>
    </w:p>
    <w:p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Согласованный проект мотивированного письма</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передается на подписание Главе.</w:t>
      </w:r>
    </w:p>
    <w:p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Подписанное Главой мотивированное письмо</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передается в </w:t>
      </w:r>
      <w:r w:rsidR="00BD2348">
        <w:rPr>
          <w:rFonts w:ascii="Times New Roman" w:hAnsi="Times New Roman" w:cs="Times New Roman"/>
          <w:spacing w:val="-1"/>
          <w:sz w:val="28"/>
          <w:szCs w:val="28"/>
        </w:rPr>
        <w:t>общий</w:t>
      </w:r>
      <w:r w:rsidRPr="009A0901">
        <w:rPr>
          <w:rFonts w:ascii="Times New Roman" w:hAnsi="Times New Roman" w:cs="Times New Roman"/>
          <w:spacing w:val="-1"/>
          <w:sz w:val="28"/>
          <w:szCs w:val="28"/>
        </w:rPr>
        <w:t xml:space="preserve"> отдел Администрации для регистрации </w:t>
      </w:r>
      <w:r w:rsidR="00BD2348" w:rsidRPr="00BD2348">
        <w:rPr>
          <w:rFonts w:ascii="Times New Roman" w:hAnsi="Times New Roman" w:cs="Times New Roman"/>
          <w:spacing w:val="-1"/>
          <w:sz w:val="28"/>
          <w:szCs w:val="28"/>
        </w:rPr>
        <w:t xml:space="preserve">в электронную базу данных администрации муниципального образования Брюховецкий район </w:t>
      </w:r>
      <w:r w:rsidRPr="009A0901">
        <w:rPr>
          <w:rFonts w:ascii="Times New Roman" w:hAnsi="Times New Roman" w:cs="Times New Roman"/>
          <w:spacing w:val="-1"/>
          <w:sz w:val="28"/>
          <w:szCs w:val="28"/>
        </w:rPr>
        <w:t xml:space="preserve">и передачи специалисту </w:t>
      </w:r>
      <w:r w:rsidR="00BD2348">
        <w:rPr>
          <w:rFonts w:ascii="Times New Roman" w:hAnsi="Times New Roman" w:cs="Times New Roman"/>
          <w:spacing w:val="-1"/>
          <w:sz w:val="28"/>
          <w:szCs w:val="28"/>
        </w:rPr>
        <w:t>Отдела</w:t>
      </w:r>
      <w:r w:rsidRPr="009A0901">
        <w:rPr>
          <w:rFonts w:ascii="Times New Roman" w:hAnsi="Times New Roman" w:cs="Times New Roman"/>
          <w:spacing w:val="-1"/>
          <w:sz w:val="28"/>
          <w:szCs w:val="28"/>
        </w:rPr>
        <w:t xml:space="preserve"> для выдачи заявителю.</w:t>
      </w:r>
    </w:p>
    <w:p w:rsid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rsidR="00862630" w:rsidRPr="007C77B0" w:rsidRDefault="00862630" w:rsidP="00862630">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lastRenderedPageBreak/>
        <w:t>3.4. Ф</w:t>
      </w:r>
      <w:r w:rsidRPr="00920259">
        <w:rPr>
          <w:rFonts w:ascii="Times New Roman" w:hAnsi="Times New Roman" w:cs="Times New Roman"/>
          <w:sz w:val="28"/>
          <w:szCs w:val="28"/>
        </w:rPr>
        <w:t>ормирование и направление межведомственных запросов в органы</w:t>
      </w:r>
      <w:r w:rsidR="008B6CEA">
        <w:rPr>
          <w:rFonts w:ascii="Times New Roman" w:hAnsi="Times New Roman" w:cs="Times New Roman"/>
          <w:sz w:val="28"/>
          <w:szCs w:val="28"/>
        </w:rPr>
        <w:t xml:space="preserve"> (организации)</w:t>
      </w:r>
      <w:r w:rsidRPr="00920259">
        <w:rPr>
          <w:rFonts w:ascii="Times New Roman" w:hAnsi="Times New Roman" w:cs="Times New Roman"/>
          <w:sz w:val="28"/>
          <w:szCs w:val="28"/>
        </w:rPr>
        <w:t>, участвующие в предоставлении муниципальной услуги</w:t>
      </w:r>
    </w:p>
    <w:p w:rsidR="00862630" w:rsidRPr="003A4D4E" w:rsidRDefault="00862630" w:rsidP="00862630">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4</w:t>
      </w:r>
      <w:r w:rsidRPr="00202D3D">
        <w:rPr>
          <w:rFonts w:ascii="Times New Roman" w:hAnsi="Times New Roman" w:cs="Times New Roman"/>
          <w:spacing w:val="-1"/>
          <w:sz w:val="28"/>
          <w:szCs w:val="28"/>
        </w:rPr>
        <w:t xml:space="preserve">.1. </w:t>
      </w:r>
      <w:r w:rsidRPr="003A4D4E">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EC7829" w:rsidRPr="00874D1F" w:rsidRDefault="00EC7829" w:rsidP="00874D1F">
      <w:pPr>
        <w:spacing w:after="0" w:line="240" w:lineRule="auto"/>
        <w:ind w:firstLine="709"/>
        <w:jc w:val="both"/>
        <w:rPr>
          <w:rFonts w:ascii="Times New Roman" w:hAnsi="Times New Roman" w:cs="Times New Roman"/>
          <w:spacing w:val="-1"/>
          <w:sz w:val="28"/>
          <w:szCs w:val="28"/>
        </w:rPr>
      </w:pPr>
      <w:r w:rsidRPr="00874D1F">
        <w:rPr>
          <w:rFonts w:ascii="Times New Roman" w:hAnsi="Times New Roman" w:cs="Times New Roman"/>
          <w:spacing w:val="-1"/>
          <w:sz w:val="28"/>
          <w:szCs w:val="28"/>
        </w:rPr>
        <w:t>В случае, если заявителем не были самостоятельно предоставлены документы, предусмотренные подразделом 2.7 настоящего Регламента специалист направляет в электронной форме посредством межведомственного взаимодействия запросы о предоставлении</w:t>
      </w:r>
      <w:r w:rsidRPr="00874D1F">
        <w:rPr>
          <w:rFonts w:ascii="Times New Roman" w:hAnsi="Times New Roman" w:cs="Times New Roman"/>
          <w:sz w:val="28"/>
          <w:szCs w:val="28"/>
        </w:rPr>
        <w:t>:</w:t>
      </w:r>
    </w:p>
    <w:p w:rsidR="00874D1F" w:rsidRPr="00874D1F"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в</w:t>
      </w:r>
      <w:r>
        <w:rPr>
          <w:rFonts w:ascii="Times New Roman" w:hAnsi="Times New Roman" w:cs="Times New Roman"/>
          <w:sz w:val="28"/>
          <w:szCs w:val="28"/>
        </w:rPr>
        <w:t>ыписки</w:t>
      </w:r>
      <w:r w:rsidRPr="00874D1F">
        <w:rPr>
          <w:rFonts w:ascii="Times New Roman" w:hAnsi="Times New Roman" w:cs="Times New Roman"/>
          <w:sz w:val="28"/>
          <w:szCs w:val="28"/>
        </w:rPr>
        <w:t xml:space="preserve"> из Единого государственного реестра юридических лиц о юридическом лице, являющемся заявителем;</w:t>
      </w:r>
    </w:p>
    <w:p w:rsidR="00874D1F" w:rsidRPr="00874D1F" w:rsidRDefault="00874D1F" w:rsidP="00874D1F">
      <w:pPr>
        <w:pStyle w:val="ConsPlusCell"/>
        <w:ind w:firstLine="709"/>
        <w:jc w:val="both"/>
        <w:rPr>
          <w:rFonts w:ascii="Times New Roman" w:hAnsi="Times New Roman" w:cs="Times New Roman"/>
          <w:sz w:val="28"/>
          <w:szCs w:val="28"/>
        </w:rPr>
      </w:pPr>
      <w:r w:rsidRPr="00874D1F">
        <w:rPr>
          <w:rFonts w:ascii="Times New Roman" w:hAnsi="Times New Roman" w:cs="Times New Roman"/>
          <w:sz w:val="28"/>
          <w:szCs w:val="28"/>
        </w:rPr>
        <w:t>в</w:t>
      </w:r>
      <w:r>
        <w:rPr>
          <w:rFonts w:ascii="Times New Roman" w:hAnsi="Times New Roman" w:cs="Times New Roman"/>
          <w:sz w:val="28"/>
          <w:szCs w:val="28"/>
        </w:rPr>
        <w:t>ыписки</w:t>
      </w:r>
      <w:r w:rsidRPr="00874D1F">
        <w:rPr>
          <w:rFonts w:ascii="Times New Roman" w:hAnsi="Times New Roman" w:cs="Times New Roman"/>
          <w:sz w:val="28"/>
          <w:szCs w:val="28"/>
        </w:rPr>
        <w:t xml:space="preserve"> из Единого государственного реестра индивидуальных предпринимателей об индивидуальном предпринимателе, являющемся заявителем;</w:t>
      </w:r>
    </w:p>
    <w:p w:rsidR="00874D1F" w:rsidRPr="00874D1F" w:rsidRDefault="00874D1F" w:rsidP="00874D1F">
      <w:pPr>
        <w:pStyle w:val="ConsPlusCell"/>
        <w:ind w:firstLine="709"/>
        <w:jc w:val="both"/>
        <w:rPr>
          <w:rFonts w:ascii="Times New Roman" w:hAnsi="Times New Roman" w:cs="Times New Roman"/>
          <w:sz w:val="28"/>
          <w:szCs w:val="28"/>
        </w:rPr>
      </w:pPr>
      <w:r w:rsidRPr="00874D1F">
        <w:rPr>
          <w:rFonts w:ascii="Times New Roman" w:hAnsi="Times New Roman" w:cs="Times New Roman"/>
          <w:sz w:val="28"/>
          <w:szCs w:val="28"/>
        </w:rPr>
        <w:t>сведения из похозяйственных книг и иных правоустанавливающих документов о наличии (отсутствии) правоустанавливающих (правоподтверждающих) документов на испрашиваемый земельный участок</w:t>
      </w:r>
      <w:r>
        <w:rPr>
          <w:rFonts w:ascii="Times New Roman" w:hAnsi="Times New Roman" w:cs="Times New Roman"/>
          <w:sz w:val="28"/>
          <w:szCs w:val="28"/>
        </w:rPr>
        <w:t xml:space="preserve"> (в отношении земель населенных пунктов)</w:t>
      </w:r>
      <w:r w:rsidRPr="00874D1F">
        <w:rPr>
          <w:rFonts w:ascii="Times New Roman" w:hAnsi="Times New Roman" w:cs="Times New Roman"/>
          <w:sz w:val="28"/>
          <w:szCs w:val="28"/>
        </w:rPr>
        <w:t>;</w:t>
      </w:r>
    </w:p>
    <w:p w:rsidR="00EC7829" w:rsidRPr="00874D1F"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сведений из государственного фонда данных, полученных в результате проведения землеустройства о наличии (отсутствии) правоустанавливающих (правоподтверждающих) документов на испрашиваемый земельный участок (в отношении земель сельскохозяйственного назначения)</w:t>
      </w:r>
      <w:r w:rsidR="00EC7829" w:rsidRPr="00874D1F">
        <w:rPr>
          <w:rFonts w:ascii="Times New Roman" w:hAnsi="Times New Roman" w:cs="Times New Roman"/>
          <w:sz w:val="28"/>
          <w:szCs w:val="28"/>
        </w:rPr>
        <w:t>.</w:t>
      </w:r>
    </w:p>
    <w:p w:rsidR="00874D1F" w:rsidRPr="00874D1F"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Специалист в рамках предоставления муниципальной услуги осуществляет подготовку запроса в отдел по архитектуре и град</w:t>
      </w:r>
      <w:r>
        <w:rPr>
          <w:rFonts w:ascii="Times New Roman" w:hAnsi="Times New Roman" w:cs="Times New Roman"/>
          <w:sz w:val="28"/>
          <w:szCs w:val="28"/>
        </w:rPr>
        <w:t>остроитель</w:t>
      </w:r>
      <w:r w:rsidRPr="00874D1F">
        <w:rPr>
          <w:rFonts w:ascii="Times New Roman" w:hAnsi="Times New Roman" w:cs="Times New Roman"/>
          <w:sz w:val="28"/>
          <w:szCs w:val="28"/>
        </w:rPr>
        <w:t>ству управления по архитектуре,</w:t>
      </w:r>
      <w:r>
        <w:rPr>
          <w:rFonts w:ascii="Times New Roman" w:hAnsi="Times New Roman" w:cs="Times New Roman"/>
          <w:sz w:val="28"/>
          <w:szCs w:val="28"/>
        </w:rPr>
        <w:t xml:space="preserve"> строительству и ЖКХ администрации муниципального </w:t>
      </w:r>
      <w:r w:rsidRPr="00874D1F">
        <w:rPr>
          <w:rFonts w:ascii="Times New Roman" w:hAnsi="Times New Roman" w:cs="Times New Roman"/>
          <w:sz w:val="28"/>
          <w:szCs w:val="28"/>
        </w:rPr>
        <w:t xml:space="preserve">образования Брюховецкий район </w:t>
      </w:r>
      <w:r>
        <w:rPr>
          <w:rFonts w:ascii="Times New Roman" w:hAnsi="Times New Roman" w:cs="Times New Roman"/>
          <w:sz w:val="28"/>
          <w:szCs w:val="28"/>
        </w:rPr>
        <w:t>о получении сведений</w:t>
      </w:r>
      <w:r w:rsidRPr="00874D1F">
        <w:rPr>
          <w:rFonts w:ascii="Times New Roman" w:hAnsi="Times New Roman" w:cs="Times New Roman"/>
          <w:sz w:val="28"/>
          <w:szCs w:val="28"/>
        </w:rPr>
        <w:t xml:space="preserve"> информационной системы обеспечения градостроительной деятельности в отношении </w:t>
      </w:r>
      <w:r>
        <w:rPr>
          <w:rFonts w:ascii="Times New Roman" w:hAnsi="Times New Roman" w:cs="Times New Roman"/>
          <w:sz w:val="28"/>
          <w:szCs w:val="28"/>
        </w:rPr>
        <w:t xml:space="preserve">испрашиваемого </w:t>
      </w:r>
      <w:r w:rsidRPr="00874D1F">
        <w:rPr>
          <w:rFonts w:ascii="Times New Roman" w:hAnsi="Times New Roman" w:cs="Times New Roman"/>
          <w:sz w:val="28"/>
          <w:szCs w:val="28"/>
        </w:rPr>
        <w:t>земельного участка</w:t>
      </w:r>
      <w:r>
        <w:rPr>
          <w:rFonts w:ascii="Times New Roman" w:hAnsi="Times New Roman" w:cs="Times New Roman"/>
          <w:sz w:val="28"/>
          <w:szCs w:val="28"/>
        </w:rPr>
        <w:t>.</w:t>
      </w:r>
    </w:p>
    <w:p w:rsidR="00EC7829" w:rsidRPr="00874D1F"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поступления в Отдел заявления о предоставлении муниципальной услуги.</w:t>
      </w:r>
    </w:p>
    <w:p w:rsidR="00EC7829" w:rsidRPr="00874D1F"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3.4.2.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EC7829" w:rsidRPr="00B41FD7"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В случае, если в течение 5 рабочих дней ответ на запрос, переданный с использованием средств СМЭВ</w:t>
      </w:r>
      <w:r w:rsidRPr="00B41FD7">
        <w:rPr>
          <w:rFonts w:ascii="Times New Roman" w:hAnsi="Times New Roman" w:cs="Times New Roman"/>
          <w:sz w:val="28"/>
          <w:szCs w:val="28"/>
        </w:rPr>
        <w:t>,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rsidR="00EC7829"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w:t>
      </w:r>
      <w:r w:rsidRPr="00B41FD7">
        <w:rPr>
          <w:rFonts w:ascii="Times New Roman" w:hAnsi="Times New Roman" w:cs="Times New Roman"/>
          <w:sz w:val="28"/>
          <w:szCs w:val="28"/>
        </w:rPr>
        <w:lastRenderedPageBreak/>
        <w:t>ляются в письменной форме и подписываются главой муниципального образования Брюховецкий район.</w:t>
      </w:r>
    </w:p>
    <w:p w:rsidR="00EC7829" w:rsidRPr="00B41FD7"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Административные действия</w:t>
      </w:r>
      <w:r w:rsidRPr="003E599C">
        <w:rPr>
          <w:rFonts w:ascii="Times New Roman" w:hAnsi="Times New Roman" w:cs="Times New Roman"/>
          <w:sz w:val="28"/>
          <w:szCs w:val="28"/>
        </w:rPr>
        <w:t xml:space="preserve">, устанавливаемые настоящим пунктом, осуществляются в течение </w:t>
      </w:r>
      <w:r>
        <w:rPr>
          <w:rFonts w:ascii="Times New Roman" w:hAnsi="Times New Roman" w:cs="Times New Roman"/>
          <w:sz w:val="28"/>
          <w:szCs w:val="28"/>
        </w:rPr>
        <w:t xml:space="preserve">5 </w:t>
      </w:r>
      <w:r w:rsidRPr="003E599C">
        <w:rPr>
          <w:rFonts w:ascii="Times New Roman" w:hAnsi="Times New Roman" w:cs="Times New Roman"/>
          <w:sz w:val="28"/>
          <w:szCs w:val="28"/>
        </w:rPr>
        <w:t>рабочих дней со дня поступления межведомственного запроса в орган или организацию, предоставляющие</w:t>
      </w:r>
      <w:r w:rsidRPr="0063605C">
        <w:rPr>
          <w:rFonts w:ascii="Times New Roman" w:hAnsi="Times New Roman" w:cs="Times New Roman"/>
          <w:sz w:val="28"/>
          <w:szCs w:val="28"/>
        </w:rPr>
        <w:t xml:space="preserve">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EC7829" w:rsidRPr="0063605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срок процедур, устанавливаемых </w:t>
      </w:r>
      <w:r w:rsidR="00056D9D">
        <w:rPr>
          <w:rFonts w:ascii="Times New Roman" w:hAnsi="Times New Roman" w:cs="Times New Roman"/>
          <w:sz w:val="28"/>
          <w:szCs w:val="28"/>
        </w:rPr>
        <w:t>подразделом</w:t>
      </w:r>
      <w:r w:rsidR="00874D1F">
        <w:rPr>
          <w:rFonts w:ascii="Times New Roman" w:hAnsi="Times New Roman" w:cs="Times New Roman"/>
          <w:sz w:val="28"/>
          <w:szCs w:val="28"/>
        </w:rPr>
        <w:t xml:space="preserve"> 3.4 настоящего Р</w:t>
      </w:r>
      <w:r>
        <w:rPr>
          <w:rFonts w:ascii="Times New Roman" w:hAnsi="Times New Roman" w:cs="Times New Roman"/>
          <w:sz w:val="28"/>
          <w:szCs w:val="28"/>
        </w:rPr>
        <w:t>егламента-не более 7 календарных дней.</w:t>
      </w:r>
    </w:p>
    <w:p w:rsidR="00EC7829" w:rsidRPr="00DD71BC" w:rsidRDefault="00EC7829" w:rsidP="00EC7829">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которые в соответстви</w:t>
      </w:r>
      <w:r w:rsidR="00874D1F">
        <w:rPr>
          <w:rFonts w:ascii="Times New Roman" w:eastAsia="Times New Roman" w:hAnsi="Times New Roman" w:cs="Times New Roman"/>
          <w:sz w:val="28"/>
          <w:szCs w:val="28"/>
        </w:rPr>
        <w:t>и с подразделом 2.7 настоящего Р</w:t>
      </w:r>
      <w:r>
        <w:rPr>
          <w:rFonts w:ascii="Times New Roman" w:eastAsia="Times New Roman" w:hAnsi="Times New Roman" w:cs="Times New Roman"/>
          <w:sz w:val="28"/>
          <w:szCs w:val="28"/>
        </w:rPr>
        <w:t xml:space="preserve">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rsidR="00EC7829" w:rsidRDefault="00EC7829" w:rsidP="00EC7829">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либо уведомление об отказе, направленные в Отдел.</w:t>
      </w:r>
    </w:p>
    <w:p w:rsidR="00EC7829" w:rsidRPr="0063605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Способ фиксации: приобщение документов (сведений) либо уведомления об отказе к документам по предост</w:t>
      </w:r>
      <w:r>
        <w:rPr>
          <w:rFonts w:ascii="Times New Roman" w:hAnsi="Times New Roman" w:cs="Times New Roman"/>
          <w:sz w:val="28"/>
          <w:szCs w:val="28"/>
        </w:rPr>
        <w:t>авлению муниципальной услуги.</w:t>
      </w:r>
    </w:p>
    <w:p w:rsidR="00042635" w:rsidRPr="00042635" w:rsidRDefault="00042635" w:rsidP="007C77B0">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3.5. </w:t>
      </w:r>
      <w:r w:rsidR="00EC7829">
        <w:rPr>
          <w:rFonts w:ascii="Times New Roman" w:hAnsi="Times New Roman" w:cs="Times New Roman"/>
          <w:sz w:val="28"/>
          <w:szCs w:val="28"/>
        </w:rPr>
        <w:t>П</w:t>
      </w:r>
      <w:r w:rsidR="00EC7829" w:rsidRPr="00EC7829">
        <w:rPr>
          <w:rFonts w:ascii="Times New Roman" w:hAnsi="Times New Roman" w:cs="Times New Roman"/>
          <w:sz w:val="28"/>
          <w:szCs w:val="28"/>
        </w:rPr>
        <w:t>одготовка результата муниципальной услуги</w:t>
      </w:r>
    </w:p>
    <w:p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3.5.1. </w:t>
      </w:r>
      <w:r>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Pr="00DD71BC">
        <w:rPr>
          <w:rFonts w:ascii="Times New Roman" w:hAnsi="Times New Roman" w:cs="Times New Roman"/>
          <w:sz w:val="28"/>
          <w:szCs w:val="28"/>
        </w:rPr>
        <w:t>.</w:t>
      </w:r>
    </w:p>
    <w:p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rsidR="00EC7829" w:rsidRPr="00DD71B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проверку наличия оснований для отказа в предоставлении муниципальной услуги, предусмотренных </w:t>
      </w:r>
      <w:r w:rsidR="00056D9D">
        <w:rPr>
          <w:rFonts w:ascii="Times New Roman" w:hAnsi="Times New Roman" w:cs="Times New Roman"/>
          <w:sz w:val="28"/>
          <w:szCs w:val="28"/>
        </w:rPr>
        <w:t>подразделом</w:t>
      </w:r>
      <w:r w:rsidR="009030CF">
        <w:rPr>
          <w:rFonts w:ascii="Times New Roman" w:hAnsi="Times New Roman" w:cs="Times New Roman"/>
          <w:sz w:val="28"/>
          <w:szCs w:val="28"/>
        </w:rPr>
        <w:t xml:space="preserve"> 2.10 настоящего Р</w:t>
      </w:r>
      <w:r w:rsidRPr="00DD71BC">
        <w:rPr>
          <w:rFonts w:ascii="Times New Roman" w:hAnsi="Times New Roman" w:cs="Times New Roman"/>
          <w:sz w:val="28"/>
          <w:szCs w:val="28"/>
        </w:rPr>
        <w:t>егламента.</w:t>
      </w:r>
    </w:p>
    <w:p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Pr>
          <w:rFonts w:ascii="Times New Roman" w:hAnsi="Times New Roman" w:cs="Times New Roman"/>
          <w:sz w:val="28"/>
          <w:szCs w:val="28"/>
        </w:rPr>
        <w:t>двух календарных дней</w:t>
      </w:r>
      <w:r w:rsidRPr="00DD71BC">
        <w:rPr>
          <w:rFonts w:ascii="Times New Roman" w:hAnsi="Times New Roman" w:cs="Times New Roman"/>
          <w:sz w:val="28"/>
          <w:szCs w:val="28"/>
        </w:rPr>
        <w:t>.</w:t>
      </w:r>
    </w:p>
    <w:p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 </w:t>
      </w:r>
      <w:r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Pr="0002522D">
        <w:rPr>
          <w:rFonts w:ascii="Times New Roman" w:hAnsi="Times New Roman" w:cs="Times New Roman"/>
          <w:sz w:val="28"/>
          <w:szCs w:val="28"/>
        </w:rPr>
        <w:t xml:space="preserve"> проект </w:t>
      </w:r>
      <w:r w:rsidR="00E25F99">
        <w:rPr>
          <w:rFonts w:ascii="Times New Roman" w:hAnsi="Times New Roman" w:cs="Times New Roman"/>
          <w:sz w:val="28"/>
          <w:szCs w:val="28"/>
        </w:rPr>
        <w:t>письма Администрации</w:t>
      </w:r>
      <w:r w:rsidRPr="0002522D">
        <w:rPr>
          <w:rFonts w:ascii="Times New Roman" w:hAnsi="Times New Roman" w:cs="Times New Roman"/>
          <w:sz w:val="28"/>
          <w:szCs w:val="28"/>
        </w:rPr>
        <w:t xml:space="preserve"> о</w:t>
      </w:r>
      <w:r w:rsidR="00E25F99">
        <w:rPr>
          <w:rFonts w:ascii="Times New Roman" w:hAnsi="Times New Roman" w:cs="Times New Roman"/>
          <w:sz w:val="28"/>
          <w:szCs w:val="28"/>
        </w:rPr>
        <w:t>б</w:t>
      </w:r>
      <w:r w:rsidRPr="0002522D">
        <w:rPr>
          <w:rFonts w:ascii="Times New Roman" w:hAnsi="Times New Roman" w:cs="Times New Roman"/>
          <w:sz w:val="28"/>
          <w:szCs w:val="28"/>
        </w:rPr>
        <w:t xml:space="preserve"> </w:t>
      </w:r>
      <w:r w:rsidR="00E25F99">
        <w:rPr>
          <w:rFonts w:ascii="Times New Roman" w:hAnsi="Times New Roman" w:cs="Times New Roman"/>
          <w:sz w:val="28"/>
          <w:szCs w:val="28"/>
        </w:rPr>
        <w:t xml:space="preserve">отказе в </w:t>
      </w:r>
      <w:r w:rsidRPr="0002522D">
        <w:rPr>
          <w:rFonts w:ascii="Times New Roman" w:hAnsi="Times New Roman" w:cs="Times New Roman"/>
          <w:sz w:val="28"/>
          <w:szCs w:val="28"/>
        </w:rPr>
        <w:t>предоставлении муниципальной услуги (далее – мотивированный отказ).</w:t>
      </w:r>
    </w:p>
    <w:p w:rsidR="00EC7829" w:rsidRDefault="00EC7829" w:rsidP="00EC7829">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t>9 календарных дней</w:t>
      </w:r>
      <w:r w:rsidRPr="00127E8D">
        <w:rPr>
          <w:rFonts w:ascii="Times New Roman" w:hAnsi="Times New Roman" w:cs="Times New Roman"/>
          <w:sz w:val="28"/>
          <w:szCs w:val="28"/>
        </w:rPr>
        <w:t>.</w:t>
      </w:r>
    </w:p>
    <w:p w:rsidR="00EC7829" w:rsidRDefault="00EC7829" w:rsidP="00EC7829">
      <w:pPr>
        <w:pStyle w:val="12"/>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в течение</w:t>
      </w:r>
      <w:r w:rsidRPr="00CF3C29">
        <w:rPr>
          <w:color w:val="auto"/>
          <w:sz w:val="28"/>
          <w:szCs w:val="28"/>
        </w:rPr>
        <w:t xml:space="preserve"> 2 (</w:t>
      </w:r>
      <w:r>
        <w:rPr>
          <w:color w:val="auto"/>
          <w:sz w:val="28"/>
          <w:szCs w:val="28"/>
        </w:rPr>
        <w:t>двух</w:t>
      </w:r>
      <w:r w:rsidRPr="00CF3C29">
        <w:rPr>
          <w:color w:val="auto"/>
          <w:sz w:val="28"/>
          <w:szCs w:val="28"/>
        </w:rPr>
        <w:t>) рабочих дня;</w:t>
      </w:r>
    </w:p>
    <w:p w:rsidR="00EC7829" w:rsidRPr="00260B69" w:rsidRDefault="00EC7829" w:rsidP="00EC7829">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EC7829" w:rsidRPr="00260B69" w:rsidRDefault="00EC7829" w:rsidP="00EC7829">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lastRenderedPageBreak/>
        <w:t>Срок выполнения административного действия составляет не более</w:t>
      </w:r>
      <w:r w:rsidRPr="00260B69">
        <w:rPr>
          <w:rFonts w:ascii="Times New Roman" w:hAnsi="Times New Roman" w:cs="Times New Roman"/>
          <w:sz w:val="28"/>
          <w:szCs w:val="28"/>
        </w:rPr>
        <w:br/>
      </w:r>
      <w:r>
        <w:rPr>
          <w:rFonts w:ascii="Times New Roman" w:hAnsi="Times New Roman" w:cs="Times New Roman"/>
          <w:sz w:val="28"/>
          <w:szCs w:val="28"/>
        </w:rPr>
        <w:t>2</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rsidR="00EC7829" w:rsidRPr="00285A93" w:rsidRDefault="00EC7829" w:rsidP="00EC7829">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w:t>
      </w:r>
      <w:r w:rsidRPr="00127E8D">
        <w:rPr>
          <w:rFonts w:ascii="Times New Roman" w:hAnsi="Times New Roman" w:cs="Times New Roman"/>
          <w:sz w:val="28"/>
          <w:szCs w:val="28"/>
        </w:rPr>
        <w:t xml:space="preserve"> рабоч</w:t>
      </w:r>
      <w:r>
        <w:rPr>
          <w:rFonts w:ascii="Times New Roman" w:hAnsi="Times New Roman" w:cs="Times New Roman"/>
          <w:sz w:val="28"/>
          <w:szCs w:val="28"/>
        </w:rPr>
        <w:t>их</w:t>
      </w:r>
      <w:r w:rsidRPr="00127E8D">
        <w:rPr>
          <w:rFonts w:ascii="Times New Roman" w:hAnsi="Times New Roman" w:cs="Times New Roman"/>
          <w:sz w:val="28"/>
          <w:szCs w:val="28"/>
        </w:rPr>
        <w:t xml:space="preserve"> дн</w:t>
      </w:r>
      <w:r>
        <w:rPr>
          <w:rFonts w:ascii="Times New Roman" w:hAnsi="Times New Roman" w:cs="Times New Roman"/>
          <w:sz w:val="28"/>
          <w:szCs w:val="28"/>
        </w:rPr>
        <w:t>ей</w:t>
      </w:r>
      <w:r w:rsidRPr="00127E8D">
        <w:rPr>
          <w:rFonts w:ascii="Times New Roman" w:hAnsi="Times New Roman" w:cs="Times New Roman"/>
          <w:sz w:val="28"/>
          <w:szCs w:val="28"/>
        </w:rPr>
        <w:t>.</w:t>
      </w:r>
    </w:p>
    <w:p w:rsidR="00EC7829" w:rsidRPr="00433D85" w:rsidRDefault="00EC7829" w:rsidP="00056D9D">
      <w:pPr>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 xml:space="preserve">3.5.3. В случае отсутствия оснований для отказа в предоставлении муниципальной услуги </w:t>
      </w:r>
      <w:r w:rsidRPr="001416C4">
        <w:rPr>
          <w:rFonts w:ascii="Times New Roman" w:hAnsi="Times New Roman" w:cs="Times New Roman"/>
          <w:sz w:val="28"/>
          <w:szCs w:val="28"/>
        </w:rPr>
        <w:t>специалист Отдела обеспечивает</w:t>
      </w:r>
      <w:r w:rsidR="00056D9D">
        <w:rPr>
          <w:rFonts w:ascii="Times New Roman" w:hAnsi="Times New Roman" w:cs="Times New Roman"/>
          <w:sz w:val="28"/>
          <w:szCs w:val="28"/>
        </w:rPr>
        <w:t xml:space="preserve"> </w:t>
      </w:r>
      <w:r w:rsidRPr="001416C4">
        <w:rPr>
          <w:rFonts w:ascii="Times New Roman" w:hAnsi="Times New Roman" w:cs="Times New Roman"/>
          <w:sz w:val="28"/>
          <w:szCs w:val="28"/>
        </w:rPr>
        <w:t xml:space="preserve">подготовку </w:t>
      </w:r>
      <w:r w:rsidR="00056D9D">
        <w:rPr>
          <w:rFonts w:ascii="Times New Roman" w:hAnsi="Times New Roman" w:cs="Times New Roman"/>
          <w:spacing w:val="-4"/>
          <w:sz w:val="28"/>
          <w:szCs w:val="28"/>
        </w:rPr>
        <w:t>постановления Администрации о предварительном согласовании предоставления земельного участка</w:t>
      </w:r>
      <w:r w:rsidRPr="001416C4">
        <w:rPr>
          <w:rFonts w:ascii="Times New Roman" w:hAnsi="Times New Roman" w:cs="Times New Roman"/>
          <w:spacing w:val="-4"/>
          <w:sz w:val="28"/>
          <w:szCs w:val="28"/>
        </w:rPr>
        <w:t>.</w:t>
      </w:r>
    </w:p>
    <w:p w:rsidR="00EC782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Срок выполнения административного действия составляет н</w:t>
      </w:r>
      <w:r w:rsidR="00056D9D">
        <w:rPr>
          <w:rFonts w:ascii="Times New Roman" w:hAnsi="Times New Roman" w:cs="Times New Roman"/>
          <w:sz w:val="28"/>
          <w:szCs w:val="28"/>
        </w:rPr>
        <w:t>е более 8</w:t>
      </w:r>
      <w:r w:rsidRPr="00277BF9">
        <w:rPr>
          <w:rFonts w:ascii="Times New Roman" w:hAnsi="Times New Roman" w:cs="Times New Roman"/>
          <w:sz w:val="28"/>
          <w:szCs w:val="28"/>
        </w:rPr>
        <w:t xml:space="preserve"> календарных дней.</w:t>
      </w:r>
    </w:p>
    <w:p w:rsidR="00EC7829" w:rsidRPr="000F455B"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Согласование проекта </w:t>
      </w:r>
      <w:r>
        <w:rPr>
          <w:rFonts w:ascii="Times New Roman" w:hAnsi="Times New Roman" w:cs="Times New Roman"/>
          <w:sz w:val="28"/>
          <w:szCs w:val="28"/>
        </w:rPr>
        <w:t>поста</w:t>
      </w:r>
      <w:r w:rsidRPr="000F455B">
        <w:rPr>
          <w:rFonts w:ascii="Times New Roman" w:hAnsi="Times New Roman" w:cs="Times New Roman"/>
          <w:sz w:val="28"/>
          <w:szCs w:val="28"/>
        </w:rPr>
        <w:t xml:space="preserve">новления Администрации </w:t>
      </w:r>
      <w:r w:rsidR="00056D9D" w:rsidRPr="00056D9D">
        <w:rPr>
          <w:rFonts w:ascii="Times New Roman" w:hAnsi="Times New Roman" w:cs="Times New Roman"/>
          <w:sz w:val="28"/>
          <w:szCs w:val="28"/>
        </w:rPr>
        <w:t>о предварительном согласовании предоставления земельного участка</w:t>
      </w:r>
      <w:r w:rsidRPr="000F455B">
        <w:rPr>
          <w:rFonts w:ascii="Times New Roman" w:hAnsi="Times New Roman" w:cs="Times New Roman"/>
          <w:sz w:val="28"/>
          <w:szCs w:val="28"/>
        </w:rPr>
        <w:t xml:space="preserve"> осуществляется в следующие сроки:</w:t>
      </w:r>
    </w:p>
    <w:p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Отдела - 1 рабочий день;</w:t>
      </w:r>
    </w:p>
    <w:p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юридического отдела организационно-правового управления администрации муниципального образования Брюховецкий район - 2 (два) рабочих дня;</w:t>
      </w:r>
    </w:p>
    <w:p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курирующим вопросы земельных отношений - 1 (один) рабочий день;</w:t>
      </w:r>
    </w:p>
    <w:p w:rsidR="00EC782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начальником организационно-правового управления - 1 (один) рабочий день.</w:t>
      </w:r>
    </w:p>
    <w:p w:rsidR="00EC7829" w:rsidRPr="000F455B"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Согласованный проект </w:t>
      </w:r>
      <w:r w:rsidR="00056D9D">
        <w:rPr>
          <w:rFonts w:ascii="Times New Roman" w:hAnsi="Times New Roman" w:cs="Times New Roman"/>
          <w:sz w:val="28"/>
          <w:szCs w:val="28"/>
        </w:rPr>
        <w:t>постановления Администрации о</w:t>
      </w:r>
      <w:r w:rsidR="00056D9D" w:rsidRPr="00056D9D">
        <w:rPr>
          <w:rFonts w:ascii="Times New Roman" w:hAnsi="Times New Roman" w:cs="Times New Roman"/>
          <w:sz w:val="28"/>
          <w:szCs w:val="28"/>
        </w:rPr>
        <w:t xml:space="preserve"> предварительном согласовании предоставления земельного участка</w:t>
      </w:r>
      <w:r w:rsidRPr="000F455B">
        <w:rPr>
          <w:rFonts w:ascii="Times New Roman" w:hAnsi="Times New Roman" w:cs="Times New Roman"/>
          <w:sz w:val="28"/>
          <w:szCs w:val="28"/>
        </w:rPr>
        <w:t xml:space="preserve"> направляется главе муниципального образования Брюховецкий район для подписания.</w:t>
      </w:r>
    </w:p>
    <w:p w:rsidR="00EC7829"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Срок выполнения административно</w:t>
      </w:r>
      <w:r>
        <w:rPr>
          <w:rFonts w:ascii="Times New Roman" w:hAnsi="Times New Roman" w:cs="Times New Roman"/>
          <w:sz w:val="28"/>
          <w:szCs w:val="28"/>
        </w:rPr>
        <w:t xml:space="preserve">го действия составляет не более </w:t>
      </w:r>
      <w:r w:rsidRPr="000F455B">
        <w:rPr>
          <w:rFonts w:ascii="Times New Roman" w:hAnsi="Times New Roman" w:cs="Times New Roman"/>
          <w:sz w:val="28"/>
          <w:szCs w:val="28"/>
        </w:rPr>
        <w:t>1 рабочего дня.</w:t>
      </w:r>
    </w:p>
    <w:p w:rsidR="00EC7829" w:rsidRPr="00D97B11" w:rsidRDefault="00EC7829" w:rsidP="00EC7829">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Pr>
          <w:rFonts w:ascii="Times New Roman" w:hAnsi="Times New Roman" w:cs="Times New Roman"/>
          <w:sz w:val="28"/>
          <w:szCs w:val="28"/>
        </w:rPr>
        <w:t xml:space="preserve">Администрации </w:t>
      </w:r>
      <w:r w:rsidR="00056D9D" w:rsidRPr="00056D9D">
        <w:rPr>
          <w:rFonts w:ascii="Times New Roman" w:hAnsi="Times New Roman" w:cs="Times New Roman"/>
          <w:sz w:val="28"/>
          <w:szCs w:val="28"/>
        </w:rPr>
        <w:t>о предварительном согласовании предоставления земельного участка</w:t>
      </w:r>
      <w:r w:rsidRPr="006E3A30">
        <w:rPr>
          <w:rFonts w:ascii="Times New Roman" w:hAnsi="Times New Roman" w:cs="Times New Roman"/>
          <w:sz w:val="28"/>
          <w:szCs w:val="28"/>
        </w:rPr>
        <w:t xml:space="preserve">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Pr>
          <w:rFonts w:ascii="Times New Roman" w:hAnsi="Times New Roman" w:cs="Times New Roman"/>
          <w:sz w:val="28"/>
          <w:szCs w:val="28"/>
        </w:rPr>
        <w:t xml:space="preserve">дке делопроизводства </w:t>
      </w:r>
      <w:r w:rsidRPr="000B7C7A">
        <w:rPr>
          <w:rFonts w:ascii="Times New Roman" w:hAnsi="Times New Roman" w:cs="Times New Roman"/>
          <w:sz w:val="28"/>
          <w:szCs w:val="28"/>
        </w:rPr>
        <w:t xml:space="preserve">его копия </w:t>
      </w:r>
      <w:r>
        <w:rPr>
          <w:rFonts w:ascii="Times New Roman" w:hAnsi="Times New Roman" w:cs="Times New Roman"/>
          <w:sz w:val="28"/>
          <w:szCs w:val="28"/>
        </w:rPr>
        <w:t>передается</w:t>
      </w:r>
      <w:r w:rsidRPr="00D97B11">
        <w:rPr>
          <w:rFonts w:ascii="Times New Roman" w:hAnsi="Times New Roman" w:cs="Times New Roman"/>
          <w:sz w:val="28"/>
          <w:szCs w:val="28"/>
        </w:rPr>
        <w:t xml:space="preserve"> в Отдел для </w:t>
      </w:r>
      <w:r>
        <w:rPr>
          <w:rFonts w:ascii="Times New Roman" w:hAnsi="Times New Roman" w:cs="Times New Roman"/>
          <w:sz w:val="28"/>
          <w:szCs w:val="28"/>
        </w:rPr>
        <w:t>выдачи заявителю</w:t>
      </w:r>
      <w:r w:rsidRPr="00D97B11">
        <w:rPr>
          <w:rFonts w:ascii="Times New Roman" w:hAnsi="Times New Roman" w:cs="Times New Roman"/>
          <w:sz w:val="28"/>
          <w:szCs w:val="28"/>
        </w:rPr>
        <w:t>.</w:t>
      </w:r>
    </w:p>
    <w:p w:rsidR="00EC7829" w:rsidRPr="00BA7EFA" w:rsidRDefault="00EC7829" w:rsidP="00EC7829">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rsidR="00EC7829" w:rsidRPr="00BA7EFA" w:rsidRDefault="00EC7829" w:rsidP="00EC7829">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 xml:space="preserve">Процедуры, устанавливаемые настоящим </w:t>
      </w:r>
      <w:r w:rsidR="00AB1DD6">
        <w:rPr>
          <w:rFonts w:ascii="Times New Roman" w:hAnsi="Times New Roman" w:cs="Times New Roman"/>
          <w:sz w:val="28"/>
          <w:szCs w:val="28"/>
        </w:rPr>
        <w:t>подразделом</w:t>
      </w:r>
      <w:r w:rsidRPr="00BA7EFA">
        <w:rPr>
          <w:rFonts w:ascii="Times New Roman" w:hAnsi="Times New Roman" w:cs="Times New Roman"/>
          <w:sz w:val="28"/>
          <w:szCs w:val="28"/>
        </w:rPr>
        <w:t>, осуществляются в течение 1</w:t>
      </w:r>
      <w:r>
        <w:rPr>
          <w:rFonts w:ascii="Times New Roman" w:hAnsi="Times New Roman" w:cs="Times New Roman"/>
          <w:sz w:val="28"/>
          <w:szCs w:val="28"/>
        </w:rPr>
        <w:t>7</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p>
    <w:p w:rsidR="00EC7829" w:rsidRPr="004778D6" w:rsidRDefault="00EC7829" w:rsidP="00EC7829">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постановление </w:t>
      </w:r>
      <w:r>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00056D9D" w:rsidRPr="00056D9D">
        <w:rPr>
          <w:rFonts w:ascii="Times New Roman" w:hAnsi="Times New Roman" w:cs="Times New Roman"/>
          <w:spacing w:val="-4"/>
          <w:sz w:val="28"/>
          <w:szCs w:val="28"/>
        </w:rPr>
        <w:t>о предварительном согласовании предоставления земельного участка</w:t>
      </w:r>
      <w:r>
        <w:rPr>
          <w:rFonts w:ascii="Times New Roman" w:hAnsi="Times New Roman" w:cs="Times New Roman"/>
          <w:spacing w:val="-4"/>
          <w:sz w:val="28"/>
          <w:szCs w:val="28"/>
        </w:rPr>
        <w:t>;</w:t>
      </w:r>
    </w:p>
    <w:p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подготовленный к выдаче заявителю мотивированный отказ.</w:t>
      </w:r>
    </w:p>
    <w:p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внесение в электронную базу данных</w:t>
      </w:r>
      <w:r>
        <w:rPr>
          <w:rFonts w:ascii="Times New Roman" w:hAnsi="Times New Roman" w:cs="Times New Roman"/>
          <w:sz w:val="28"/>
          <w:szCs w:val="28"/>
        </w:rPr>
        <w:t xml:space="preserve"> </w:t>
      </w:r>
      <w:r w:rsidRPr="00414A46">
        <w:rPr>
          <w:rFonts w:ascii="Times New Roman" w:hAnsi="Times New Roman" w:cs="Times New Roman"/>
          <w:sz w:val="28"/>
          <w:szCs w:val="28"/>
        </w:rPr>
        <w:t>администрации муниципального образования Брюховецкий район</w:t>
      </w:r>
      <w:r w:rsidRPr="00BA7EFA">
        <w:rPr>
          <w:rFonts w:ascii="Times New Roman" w:hAnsi="Times New Roman" w:cs="Times New Roman"/>
          <w:sz w:val="28"/>
          <w:szCs w:val="28"/>
        </w:rPr>
        <w:t>:</w:t>
      </w:r>
    </w:p>
    <w:p w:rsidR="00EC7829" w:rsidRDefault="00EC7829" w:rsidP="00EC782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A7EFA">
        <w:rPr>
          <w:rFonts w:ascii="Times New Roman" w:hAnsi="Times New Roman" w:cs="Times New Roman"/>
          <w:sz w:val="28"/>
          <w:szCs w:val="28"/>
        </w:rPr>
        <w:lastRenderedPageBreak/>
        <w:t xml:space="preserve">постановления </w:t>
      </w:r>
      <w:r w:rsidRPr="003F2A32">
        <w:rPr>
          <w:rFonts w:ascii="Times New Roman" w:hAnsi="Times New Roman" w:cs="Times New Roman"/>
          <w:sz w:val="28"/>
          <w:szCs w:val="28"/>
        </w:rPr>
        <w:t xml:space="preserve">Администрации </w:t>
      </w:r>
      <w:r w:rsidR="004514C1" w:rsidRPr="004514C1">
        <w:rPr>
          <w:rFonts w:ascii="Times New Roman" w:hAnsi="Times New Roman" w:cs="Times New Roman"/>
          <w:sz w:val="28"/>
          <w:szCs w:val="28"/>
        </w:rPr>
        <w:t>о предварительном согласовании предоставления земельного участка</w:t>
      </w:r>
      <w:r w:rsidRPr="00BA7EFA">
        <w:rPr>
          <w:rFonts w:ascii="Times New Roman" w:eastAsia="Calibri" w:hAnsi="Times New Roman" w:cs="Times New Roman"/>
          <w:sz w:val="28"/>
          <w:szCs w:val="28"/>
        </w:rPr>
        <w:t>;</w:t>
      </w:r>
    </w:p>
    <w:p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письма администрации муниципального образования Брюховецкий район об отказе в предоставлении</w:t>
      </w:r>
      <w:r w:rsidRPr="00D97B11">
        <w:rPr>
          <w:rFonts w:ascii="Times New Roman" w:hAnsi="Times New Roman" w:cs="Times New Roman"/>
          <w:sz w:val="28"/>
          <w:szCs w:val="28"/>
        </w:rPr>
        <w:t xml:space="preserve"> муниципальной услуги</w:t>
      </w:r>
      <w:r w:rsidR="004514C1">
        <w:rPr>
          <w:rFonts w:ascii="Times New Roman" w:hAnsi="Times New Roman" w:cs="Times New Roman"/>
          <w:sz w:val="28"/>
          <w:szCs w:val="28"/>
        </w:rPr>
        <w:t>.</w:t>
      </w:r>
    </w:p>
    <w:p w:rsidR="00042635" w:rsidRPr="00042635" w:rsidRDefault="00265DF4" w:rsidP="007C77B0">
      <w:pPr>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1600C">
        <w:rPr>
          <w:rFonts w:ascii="Times New Roman" w:hAnsi="Times New Roman" w:cs="Times New Roman"/>
          <w:sz w:val="28"/>
          <w:szCs w:val="28"/>
        </w:rPr>
        <w:t>6</w:t>
      </w:r>
      <w:r w:rsidR="00042635" w:rsidRPr="00042635">
        <w:rPr>
          <w:rFonts w:ascii="Times New Roman" w:hAnsi="Times New Roman" w:cs="Times New Roman"/>
          <w:sz w:val="28"/>
          <w:szCs w:val="28"/>
        </w:rPr>
        <w:t>. Выдача заявителю результата муниципальной услуги</w:t>
      </w:r>
    </w:p>
    <w:p w:rsidR="00042635" w:rsidRPr="00E1600C" w:rsidRDefault="00042635" w:rsidP="008270FA">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CF786F">
        <w:rPr>
          <w:rFonts w:ascii="Times New Roman" w:hAnsi="Times New Roman" w:cs="Times New Roman"/>
          <w:sz w:val="28"/>
          <w:szCs w:val="28"/>
        </w:rPr>
        <w:t>6</w:t>
      </w:r>
      <w:r w:rsidRPr="00042635">
        <w:rPr>
          <w:rFonts w:ascii="Times New Roman" w:hAnsi="Times New Roman" w:cs="Times New Roman"/>
          <w:sz w:val="28"/>
          <w:szCs w:val="28"/>
        </w:rPr>
        <w:t xml:space="preserve">.1. </w:t>
      </w:r>
      <w:r w:rsidR="00431469">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извещает</w:t>
      </w:r>
      <w:r w:rsidRPr="00042635">
        <w:rPr>
          <w:rFonts w:ascii="Times New Roman" w:hAnsi="Times New Roman" w:cs="Times New Roman"/>
          <w:sz w:val="28"/>
          <w:szCs w:val="28"/>
        </w:rPr>
        <w:t xml:space="preserve"> заявителя о принятом решении и выдает заявителю либо </w:t>
      </w:r>
      <w:r w:rsidRPr="00E1600C">
        <w:rPr>
          <w:rFonts w:ascii="Times New Roman" w:hAnsi="Times New Roman" w:cs="Times New Roman"/>
          <w:sz w:val="28"/>
          <w:szCs w:val="28"/>
        </w:rPr>
        <w:t xml:space="preserve">направляет по почте </w:t>
      </w:r>
      <w:r w:rsidR="004514C1">
        <w:rPr>
          <w:rFonts w:ascii="Times New Roman" w:hAnsi="Times New Roman" w:cs="Times New Roman"/>
          <w:sz w:val="28"/>
          <w:szCs w:val="28"/>
        </w:rPr>
        <w:t>постановление</w:t>
      </w:r>
      <w:r w:rsidR="004514C1" w:rsidRPr="004514C1">
        <w:rPr>
          <w:rFonts w:ascii="Times New Roman" w:hAnsi="Times New Roman" w:cs="Times New Roman"/>
          <w:sz w:val="28"/>
          <w:szCs w:val="28"/>
        </w:rPr>
        <w:t xml:space="preserve"> Администрации о предвар</w:t>
      </w:r>
      <w:r w:rsidR="004514C1">
        <w:rPr>
          <w:rFonts w:ascii="Times New Roman" w:hAnsi="Times New Roman" w:cs="Times New Roman"/>
          <w:sz w:val="28"/>
          <w:szCs w:val="28"/>
        </w:rPr>
        <w:t>ительном согласовании предостав</w:t>
      </w:r>
      <w:r w:rsidR="004514C1" w:rsidRPr="004514C1">
        <w:rPr>
          <w:rFonts w:ascii="Times New Roman" w:hAnsi="Times New Roman" w:cs="Times New Roman"/>
          <w:sz w:val="28"/>
          <w:szCs w:val="28"/>
        </w:rPr>
        <w:t xml:space="preserve">ления земельного участка </w:t>
      </w:r>
      <w:r w:rsidRPr="00E1600C">
        <w:rPr>
          <w:rFonts w:ascii="Times New Roman" w:hAnsi="Times New Roman" w:cs="Times New Roman"/>
          <w:sz w:val="28"/>
          <w:szCs w:val="28"/>
        </w:rPr>
        <w:t>или мотивированный отказ.</w:t>
      </w:r>
    </w:p>
    <w:p w:rsidR="00042635" w:rsidRPr="00EB72CE" w:rsidRDefault="00042635" w:rsidP="00F63D4E">
      <w:pPr>
        <w:pStyle w:val="ConsPlusNormal"/>
        <w:suppressAutoHyphens/>
        <w:ind w:firstLine="709"/>
        <w:jc w:val="both"/>
        <w:rPr>
          <w:rFonts w:ascii="Times New Roman" w:hAnsi="Times New Roman" w:cs="Times New Roman"/>
          <w:sz w:val="28"/>
          <w:szCs w:val="28"/>
        </w:rPr>
      </w:pPr>
      <w:r w:rsidRPr="00E1600C">
        <w:rPr>
          <w:rFonts w:ascii="Times New Roman" w:hAnsi="Times New Roman" w:cs="Times New Roman"/>
          <w:sz w:val="28"/>
          <w:szCs w:val="28"/>
        </w:rPr>
        <w:t>Процедура, устанавливаемая настоящим пунктом</w:t>
      </w:r>
      <w:r w:rsidRPr="00C53ABC">
        <w:rPr>
          <w:rFonts w:ascii="Times New Roman" w:hAnsi="Times New Roman" w:cs="Times New Roman"/>
          <w:sz w:val="28"/>
          <w:szCs w:val="28"/>
        </w:rPr>
        <w:t xml:space="preserve">, </w:t>
      </w:r>
      <w:r w:rsidR="00D20662">
        <w:rPr>
          <w:rFonts w:ascii="Times New Roman" w:hAnsi="Times New Roman" w:cs="Times New Roman"/>
          <w:sz w:val="28"/>
          <w:szCs w:val="28"/>
        </w:rPr>
        <w:t>осуществляется</w:t>
      </w:r>
      <w:r w:rsidR="00FF14EC">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426740">
        <w:rPr>
          <w:rFonts w:ascii="Times New Roman" w:hAnsi="Times New Roman" w:cs="Times New Roman"/>
          <w:sz w:val="28"/>
          <w:szCs w:val="28"/>
        </w:rPr>
        <w:t>3</w:t>
      </w:r>
      <w:r w:rsidR="00F63D4E">
        <w:rPr>
          <w:rFonts w:ascii="Times New Roman" w:hAnsi="Times New Roman" w:cs="Times New Roman"/>
          <w:sz w:val="28"/>
          <w:szCs w:val="28"/>
        </w:rPr>
        <w:t xml:space="preserve"> календар</w:t>
      </w:r>
      <w:r w:rsidR="00F63D4E" w:rsidRPr="00EB72CE">
        <w:rPr>
          <w:rFonts w:ascii="Times New Roman" w:hAnsi="Times New Roman" w:cs="Times New Roman"/>
          <w:sz w:val="28"/>
          <w:szCs w:val="28"/>
        </w:rPr>
        <w:t>ных</w:t>
      </w:r>
      <w:r w:rsidRPr="00EB72CE">
        <w:rPr>
          <w:rFonts w:ascii="Times New Roman" w:hAnsi="Times New Roman" w:cs="Times New Roman"/>
          <w:sz w:val="28"/>
          <w:szCs w:val="28"/>
        </w:rPr>
        <w:t xml:space="preserve"> дн</w:t>
      </w:r>
      <w:r w:rsidR="00F56626" w:rsidRPr="00EB72CE">
        <w:rPr>
          <w:rFonts w:ascii="Times New Roman" w:hAnsi="Times New Roman" w:cs="Times New Roman"/>
          <w:sz w:val="28"/>
          <w:szCs w:val="28"/>
        </w:rPr>
        <w:t>ей</w:t>
      </w:r>
      <w:r w:rsidRPr="00EB72CE">
        <w:rPr>
          <w:rFonts w:ascii="Times New Roman" w:hAnsi="Times New Roman" w:cs="Times New Roman"/>
          <w:sz w:val="28"/>
          <w:szCs w:val="28"/>
        </w:rPr>
        <w:t xml:space="preserve"> с момента окончания п</w:t>
      </w:r>
      <w:r w:rsidR="00FF14EC">
        <w:rPr>
          <w:rFonts w:ascii="Times New Roman" w:hAnsi="Times New Roman" w:cs="Times New Roman"/>
          <w:sz w:val="28"/>
          <w:szCs w:val="28"/>
        </w:rPr>
        <w:t xml:space="preserve">роцедур, предусмотренных </w:t>
      </w:r>
      <w:r w:rsidR="007107C3">
        <w:rPr>
          <w:rFonts w:ascii="Times New Roman" w:hAnsi="Times New Roman" w:cs="Times New Roman"/>
          <w:sz w:val="28"/>
          <w:szCs w:val="28"/>
        </w:rPr>
        <w:t>подразделом</w:t>
      </w:r>
      <w:r w:rsidRPr="00EB72CE">
        <w:rPr>
          <w:rFonts w:ascii="Times New Roman" w:hAnsi="Times New Roman" w:cs="Times New Roman"/>
          <w:sz w:val="28"/>
          <w:szCs w:val="28"/>
        </w:rPr>
        <w:t xml:space="preserve"> 3.5 нас</w:t>
      </w:r>
      <w:r w:rsidR="00D20662" w:rsidRPr="00EB72CE">
        <w:rPr>
          <w:rFonts w:ascii="Times New Roman" w:hAnsi="Times New Roman" w:cs="Times New Roman"/>
          <w:sz w:val="28"/>
          <w:szCs w:val="28"/>
        </w:rPr>
        <w:t>тоящего Регламента</w:t>
      </w:r>
      <w:bookmarkStart w:id="4" w:name="_GoBack"/>
      <w:bookmarkEnd w:id="4"/>
      <w:r w:rsidRPr="00EB72CE">
        <w:rPr>
          <w:rFonts w:ascii="Times New Roman" w:hAnsi="Times New Roman" w:cs="Times New Roman"/>
          <w:sz w:val="28"/>
          <w:szCs w:val="28"/>
        </w:rPr>
        <w:t>.</w:t>
      </w:r>
    </w:p>
    <w:p w:rsidR="00EB72CE" w:rsidRPr="00EB72CE" w:rsidRDefault="00EB72CE" w:rsidP="00EB72C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EB72CE" w:rsidRDefault="00EB72CE" w:rsidP="00EB72C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Результат процедуры: выданные (направленные) заявителю по почте </w:t>
      </w:r>
      <w:r w:rsidR="004514C1">
        <w:rPr>
          <w:rFonts w:ascii="Times New Roman" w:hAnsi="Times New Roman" w:cs="Times New Roman"/>
          <w:sz w:val="28"/>
          <w:szCs w:val="28"/>
        </w:rPr>
        <w:t>постановление</w:t>
      </w:r>
      <w:r w:rsidR="004514C1" w:rsidRPr="004514C1">
        <w:rPr>
          <w:rFonts w:ascii="Times New Roman" w:hAnsi="Times New Roman" w:cs="Times New Roman"/>
          <w:sz w:val="28"/>
          <w:szCs w:val="28"/>
        </w:rPr>
        <w:t xml:space="preserve"> Администрации о предвар</w:t>
      </w:r>
      <w:r w:rsidR="004514C1">
        <w:rPr>
          <w:rFonts w:ascii="Times New Roman" w:hAnsi="Times New Roman" w:cs="Times New Roman"/>
          <w:sz w:val="28"/>
          <w:szCs w:val="28"/>
        </w:rPr>
        <w:t>ительном согласовании предостав</w:t>
      </w:r>
      <w:r w:rsidR="004514C1" w:rsidRPr="004514C1">
        <w:rPr>
          <w:rFonts w:ascii="Times New Roman" w:hAnsi="Times New Roman" w:cs="Times New Roman"/>
          <w:sz w:val="28"/>
          <w:szCs w:val="28"/>
        </w:rPr>
        <w:t xml:space="preserve">ления земельного участка </w:t>
      </w:r>
      <w:r w:rsidRPr="00EB72CE">
        <w:rPr>
          <w:rFonts w:ascii="Times New Roman" w:hAnsi="Times New Roman" w:cs="Times New Roman"/>
          <w:sz w:val="28"/>
          <w:szCs w:val="28"/>
        </w:rPr>
        <w:t>или мотивированный отказ.</w:t>
      </w:r>
    </w:p>
    <w:p w:rsidR="003C3911" w:rsidRPr="00756DD6" w:rsidRDefault="003C3911" w:rsidP="003C391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3C3911" w:rsidRPr="00EB72CE" w:rsidRDefault="003C3911" w:rsidP="003C391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 роспись за</w:t>
      </w:r>
      <w:r>
        <w:rPr>
          <w:rFonts w:ascii="Times New Roman" w:hAnsi="Times New Roman" w:cs="Times New Roman"/>
          <w:sz w:val="28"/>
          <w:szCs w:val="28"/>
        </w:rPr>
        <w:t>явителя о получении документов в расписке.</w:t>
      </w:r>
    </w:p>
    <w:p w:rsidR="00042635" w:rsidRPr="00EB72CE" w:rsidRDefault="00042635" w:rsidP="007C77B0">
      <w:pPr>
        <w:autoSpaceDE w:val="0"/>
        <w:autoSpaceDN w:val="0"/>
        <w:adjustRightInd w:val="0"/>
        <w:spacing w:before="120" w:after="12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w:t>
      </w:r>
      <w:r w:rsidR="00CF786F">
        <w:rPr>
          <w:rFonts w:ascii="Times New Roman" w:hAnsi="Times New Roman" w:cs="Times New Roman"/>
          <w:sz w:val="28"/>
          <w:szCs w:val="28"/>
        </w:rPr>
        <w:t>7</w:t>
      </w:r>
      <w:r w:rsidRPr="00EB72CE">
        <w:rPr>
          <w:rFonts w:ascii="Times New Roman" w:hAnsi="Times New Roman" w:cs="Times New Roman"/>
          <w:sz w:val="28"/>
          <w:szCs w:val="28"/>
        </w:rPr>
        <w:t>. Предоставление муниципальной услуги через МФЦ</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.1. Заявитель вправе обратиться для получения муниципальной услуги в МФЦ.</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связанные с принятием документов;</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направление пакета документов в Администрацию по реестру приема-передачи документов.</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.3. Специалист Отдела, получив документы из МФЦ, осуществляет процедуры, предус</w:t>
      </w:r>
      <w:r>
        <w:rPr>
          <w:rFonts w:ascii="Times New Roman" w:hAnsi="Times New Roman" w:cs="Times New Roman"/>
          <w:sz w:val="28"/>
          <w:szCs w:val="28"/>
        </w:rPr>
        <w:t>мотренные подразделами 3.2 – 3.5</w:t>
      </w:r>
      <w:r w:rsidRPr="00E41ACF">
        <w:rPr>
          <w:rFonts w:ascii="Times New Roman" w:hAnsi="Times New Roman" w:cs="Times New Roman"/>
          <w:sz w:val="28"/>
          <w:szCs w:val="28"/>
        </w:rPr>
        <w:t xml:space="preserve"> настоящего Регламента. Результат муниципальной услуги направляется в МФЦ в течение 2 календарных дней со дня окончания процедуры</w:t>
      </w:r>
      <w:r>
        <w:rPr>
          <w:rFonts w:ascii="Times New Roman" w:hAnsi="Times New Roman" w:cs="Times New Roman"/>
          <w:sz w:val="28"/>
          <w:szCs w:val="28"/>
        </w:rPr>
        <w:t xml:space="preserve"> предусмотренной подразделом 3.5</w:t>
      </w:r>
      <w:r w:rsidRPr="00E41ACF">
        <w:rPr>
          <w:rFonts w:ascii="Times New Roman" w:hAnsi="Times New Roman" w:cs="Times New Roman"/>
          <w:sz w:val="28"/>
          <w:szCs w:val="28"/>
        </w:rPr>
        <w:t xml:space="preserve"> настоящего Регламента, за исключением случая выбора заявителем способа выдачи результата</w:t>
      </w:r>
      <w:r>
        <w:rPr>
          <w:rFonts w:ascii="Times New Roman" w:hAnsi="Times New Roman" w:cs="Times New Roman"/>
          <w:sz w:val="28"/>
          <w:szCs w:val="28"/>
        </w:rPr>
        <w:t xml:space="preserve"> муниципальной услуги «почтой»,</w:t>
      </w:r>
      <w:r w:rsidRPr="00E41ACF">
        <w:rPr>
          <w:rFonts w:ascii="Times New Roman" w:hAnsi="Times New Roman" w:cs="Times New Roman"/>
          <w:sz w:val="28"/>
          <w:szCs w:val="28"/>
        </w:rPr>
        <w:t xml:space="preserve"> но не позднее, чем за 1 рабочий день до </w:t>
      </w:r>
      <w:r w:rsidRPr="00E41ACF">
        <w:rPr>
          <w:rFonts w:ascii="Times New Roman" w:hAnsi="Times New Roman" w:cs="Times New Roman"/>
          <w:sz w:val="28"/>
          <w:szCs w:val="28"/>
        </w:rPr>
        <w:lastRenderedPageBreak/>
        <w:t>истечения срока, установленного подразделом 2.4 настоящего Регламента.</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w:t>
      </w:r>
      <w:r>
        <w:rPr>
          <w:rFonts w:ascii="Times New Roman" w:hAnsi="Times New Roman" w:cs="Times New Roman"/>
          <w:sz w:val="28"/>
          <w:szCs w:val="28"/>
        </w:rPr>
        <w:t>вливаемые подразделами 3.2 – 3.5</w:t>
      </w:r>
      <w:r w:rsidR="00056D9D">
        <w:rPr>
          <w:rFonts w:ascii="Times New Roman" w:hAnsi="Times New Roman" w:cs="Times New Roman"/>
          <w:sz w:val="28"/>
          <w:szCs w:val="28"/>
        </w:rPr>
        <w:t xml:space="preserve"> настоящего Регламента</w:t>
      </w:r>
      <w:r w:rsidRPr="00E41ACF">
        <w:rPr>
          <w:rFonts w:ascii="Times New Roman" w:hAnsi="Times New Roman" w:cs="Times New Roman"/>
          <w:sz w:val="28"/>
          <w:szCs w:val="28"/>
        </w:rPr>
        <w:t>, осуществляются в сроки, установленные настоящим Регламентом.</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направленный в МФЦ результат муниципальной услуги.</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E41ACF">
        <w:rPr>
          <w:rFonts w:ascii="Times New Roman" w:hAnsi="Times New Roman" w:cs="Times New Roman"/>
          <w:sz w:val="28"/>
          <w:szCs w:val="28"/>
        </w:rPr>
        <w:t>.5. Специалист МФЦ выдает заявителю результат муниципальной услуги под роспись.</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прибытия заявителя.</w:t>
      </w:r>
    </w:p>
    <w:p w:rsidR="00E41ACF" w:rsidRPr="00E41ACF" w:rsidRDefault="00E41ACF" w:rsidP="00E41AC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Отдела.</w:t>
      </w:r>
    </w:p>
    <w:p w:rsidR="00E41ACF" w:rsidRPr="00E41ACF" w:rsidRDefault="00E41ACF" w:rsidP="00B336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выданный заявителю результат муниципальной услуги.</w:t>
      </w:r>
    </w:p>
    <w:p w:rsidR="00CF786F" w:rsidRPr="00CF786F" w:rsidRDefault="00CF786F" w:rsidP="00E41ACF">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w:t>
      </w:r>
      <w:r w:rsidRPr="00D215A3">
        <w:rPr>
          <w:rFonts w:ascii="Times New Roman" w:hAnsi="Times New Roman" w:cs="Times New Roman"/>
          <w:sz w:val="28"/>
          <w:szCs w:val="28"/>
        </w:rPr>
        <w:lastRenderedPageBreak/>
        <w:t>Краснодарского края pgu.krasnodar.ru.</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Pr>
          <w:rFonts w:ascii="Times New Roman" w:hAnsi="Times New Roman" w:cs="Times New Roman"/>
          <w:sz w:val="28"/>
          <w:szCs w:val="28"/>
        </w:rPr>
        <w:t xml:space="preserve">года </w:t>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Pr>
          <w:rFonts w:ascii="Times New Roman" w:hAnsi="Times New Roman" w:cs="Times New Roman"/>
          <w:sz w:val="28"/>
          <w:szCs w:val="28"/>
        </w:rPr>
        <w:br/>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w:t>
      </w:r>
      <w:r w:rsidRPr="00D215A3">
        <w:rPr>
          <w:rFonts w:ascii="Times New Roman" w:hAnsi="Times New Roman" w:cs="Times New Roman"/>
          <w:sz w:val="28"/>
          <w:szCs w:val="28"/>
        </w:rPr>
        <w:lastRenderedPageBreak/>
        <w:t>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lastRenderedPageBreak/>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251877" w:rsidRPr="008B6CEA" w:rsidRDefault="00251877" w:rsidP="00001BEC">
      <w:pPr>
        <w:widowControl w:val="0"/>
        <w:autoSpaceDE w:val="0"/>
        <w:autoSpaceDN w:val="0"/>
        <w:adjustRightInd w:val="0"/>
        <w:spacing w:before="120" w:after="120" w:line="240" w:lineRule="auto"/>
        <w:ind w:left="567" w:right="707"/>
        <w:jc w:val="center"/>
        <w:outlineLvl w:val="1"/>
        <w:rPr>
          <w:rFonts w:ascii="Times New Roman" w:hAnsi="Times New Roman" w:cs="Times New Roman"/>
          <w:b/>
          <w:sz w:val="28"/>
          <w:szCs w:val="28"/>
        </w:rPr>
      </w:pPr>
      <w:r w:rsidRPr="008B6CEA">
        <w:rPr>
          <w:rFonts w:ascii="Times New Roman" w:hAnsi="Times New Roman" w:cs="Times New Roman"/>
          <w:b/>
          <w:sz w:val="28"/>
          <w:szCs w:val="28"/>
        </w:rPr>
        <w:t>4. Формы контроля за</w:t>
      </w:r>
      <w:r w:rsidR="003F7A0E" w:rsidRPr="008B6CEA">
        <w:rPr>
          <w:rFonts w:ascii="Times New Roman" w:hAnsi="Times New Roman" w:cs="Times New Roman"/>
          <w:b/>
          <w:sz w:val="28"/>
          <w:szCs w:val="28"/>
        </w:rPr>
        <w:t xml:space="preserve"> </w:t>
      </w:r>
      <w:r w:rsidR="001427BB" w:rsidRPr="008B6CEA">
        <w:rPr>
          <w:rFonts w:ascii="Times New Roman" w:hAnsi="Times New Roman" w:cs="Times New Roman"/>
          <w:b/>
          <w:sz w:val="28"/>
          <w:szCs w:val="28"/>
        </w:rPr>
        <w:t>предоставлением муниципальной услуги</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rsidR="008B6CEA" w:rsidRPr="00363E87" w:rsidRDefault="008B6CEA" w:rsidP="008B6CEA">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8B6CEA" w:rsidRPr="00363E87" w:rsidRDefault="008B6CEA" w:rsidP="008B6CEA">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8B6CEA" w:rsidRPr="00363E87" w:rsidRDefault="008B6CEA" w:rsidP="008B6CEA">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8B6CEA" w:rsidRPr="00076AEA" w:rsidRDefault="008B6CEA" w:rsidP="008B6CEA">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lastRenderedPageBreak/>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8B6CEA" w:rsidRDefault="008B6CEA" w:rsidP="008B6CEA">
      <w:pPr>
        <w:widowControl w:val="0"/>
        <w:autoSpaceDE w:val="0"/>
        <w:autoSpaceDN w:val="0"/>
        <w:adjustRightInd w:val="0"/>
        <w:spacing w:before="120" w:after="0" w:line="240" w:lineRule="auto"/>
        <w:ind w:firstLine="709"/>
        <w:jc w:val="both"/>
        <w:outlineLvl w:val="1"/>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Pr>
          <w:rFonts w:ascii="Times New Roman" w:hAnsi="Times New Roman" w:cs="Times New Roman"/>
          <w:sz w:val="28"/>
          <w:szCs w:val="28"/>
        </w:rPr>
        <w:t>ставления муниципальной услуги.</w:t>
      </w:r>
    </w:p>
    <w:p w:rsidR="00EB72CE" w:rsidRPr="008B6CEA" w:rsidRDefault="00EB72CE" w:rsidP="008B6CEA">
      <w:pPr>
        <w:widowControl w:val="0"/>
        <w:suppressAutoHyphens/>
        <w:autoSpaceDE w:val="0"/>
        <w:autoSpaceDN w:val="0"/>
        <w:adjustRightInd w:val="0"/>
        <w:spacing w:before="120" w:after="120" w:line="240" w:lineRule="auto"/>
        <w:ind w:left="567" w:right="567"/>
        <w:jc w:val="center"/>
        <w:outlineLvl w:val="1"/>
        <w:rPr>
          <w:rFonts w:ascii="Times New Roman" w:hAnsi="Times New Roman" w:cs="Times New Roman"/>
          <w:b/>
          <w:sz w:val="28"/>
          <w:szCs w:val="28"/>
        </w:rPr>
      </w:pPr>
      <w:r w:rsidRPr="008B6CEA">
        <w:rPr>
          <w:rFonts w:ascii="Times New Roman" w:hAnsi="Times New Roman" w:cs="Times New Roman"/>
          <w:b/>
          <w:sz w:val="28"/>
          <w:szCs w:val="28"/>
        </w:rPr>
        <w:t>5. Досудебный (внесудебный</w:t>
      </w:r>
      <w:r w:rsidR="00001BEC" w:rsidRPr="008B6CEA">
        <w:rPr>
          <w:rFonts w:ascii="Times New Roman" w:hAnsi="Times New Roman" w:cs="Times New Roman"/>
          <w:b/>
          <w:sz w:val="28"/>
          <w:szCs w:val="28"/>
        </w:rPr>
        <w:t>) порядок обжалования решений и</w:t>
      </w:r>
      <w:r w:rsidR="00001BEC" w:rsidRPr="008B6CEA">
        <w:rPr>
          <w:rFonts w:ascii="Times New Roman" w:hAnsi="Times New Roman" w:cs="Times New Roman"/>
          <w:b/>
          <w:sz w:val="28"/>
          <w:szCs w:val="28"/>
        </w:rPr>
        <w:br/>
      </w:r>
      <w:r w:rsidRPr="008B6CEA">
        <w:rPr>
          <w:rFonts w:ascii="Times New Roman" w:hAnsi="Times New Roman" w:cs="Times New Roman"/>
          <w:b/>
          <w:sz w:val="28"/>
          <w:szCs w:val="28"/>
        </w:rPr>
        <w:t>действий (бездействия) органов, предоставляющих муниципальную услугу, а также их должностных лиц, муниципальных служащих</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5.1. </w:t>
      </w:r>
      <w:r w:rsidRPr="00743750">
        <w:rPr>
          <w:rFonts w:ascii="Times New Roman" w:eastAsia="Times New Roman" w:hAnsi="Times New Roman"/>
          <w:sz w:val="28"/>
          <w:szCs w:val="28"/>
          <w:lang w:eastAsia="ru-RU"/>
        </w:rPr>
        <w:t xml:space="preserve">Заявители имеют право на досудебное (внесудебное) обжалование действий (бездействия) и решений </w:t>
      </w:r>
      <w:r>
        <w:rPr>
          <w:rFonts w:ascii="Times New Roman" w:eastAsia="Times New Roman" w:hAnsi="Times New Roman"/>
          <w:sz w:val="28"/>
          <w:szCs w:val="28"/>
          <w:lang w:eastAsia="ru-RU"/>
        </w:rPr>
        <w:t>Администрации</w:t>
      </w:r>
      <w:r w:rsidRPr="00743750">
        <w:rPr>
          <w:rFonts w:ascii="Times New Roman" w:eastAsia="Times New Roman" w:hAnsi="Times New Roman"/>
          <w:sz w:val="28"/>
          <w:szCs w:val="28"/>
          <w:lang w:eastAsia="ru-RU"/>
        </w:rPr>
        <w:t>, предоставляюще</w:t>
      </w:r>
      <w:r>
        <w:rPr>
          <w:rFonts w:ascii="Times New Roman" w:eastAsia="Times New Roman" w:hAnsi="Times New Roman"/>
          <w:sz w:val="28"/>
          <w:szCs w:val="28"/>
          <w:lang w:eastAsia="ru-RU"/>
        </w:rPr>
        <w:t>й</w:t>
      </w:r>
      <w:r w:rsidRPr="00743750">
        <w:rPr>
          <w:rFonts w:ascii="Times New Roman" w:eastAsia="Times New Roman" w:hAnsi="Times New Roman"/>
          <w:sz w:val="28"/>
          <w:szCs w:val="28"/>
          <w:lang w:eastAsia="ru-RU"/>
        </w:rPr>
        <w:t xml:space="preserve"> муниципальные услуги, а также его должностных лиц, муниципальных служащих при пред</w:t>
      </w:r>
      <w:r>
        <w:rPr>
          <w:rFonts w:ascii="Times New Roman" w:eastAsia="Times New Roman" w:hAnsi="Times New Roman"/>
          <w:sz w:val="28"/>
          <w:szCs w:val="28"/>
          <w:lang w:eastAsia="ru-RU"/>
        </w:rPr>
        <w:t>оставлении муниципальной услуги</w:t>
      </w:r>
      <w:r w:rsidRPr="00E254CD">
        <w:rPr>
          <w:rFonts w:ascii="Times New Roman" w:eastAsia="Times New Roman" w:hAnsi="Times New Roman"/>
          <w:sz w:val="28"/>
          <w:szCs w:val="28"/>
          <w:lang w:eastAsia="ru-RU"/>
        </w:rPr>
        <w:t>.</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5.2. Предметом жалобы является:</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нарушение срока регистрации запроса заявителя о предоставлении муниципальной услуги;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нарушение срока предоставления муниципальной услуги;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lastRenderedPageBreak/>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в письменной форме может быть также подана (направлена):</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Администрацию</w:t>
      </w:r>
      <w:r>
        <w:rPr>
          <w:rFonts w:ascii="Times New Roman" w:eastAsia="Times New Roman" w:hAnsi="Times New Roman"/>
          <w:sz w:val="28"/>
          <w:szCs w:val="28"/>
          <w:lang w:eastAsia="ru-RU"/>
        </w:rPr>
        <w:t xml:space="preserve"> лично</w:t>
      </w:r>
      <w:r w:rsidRPr="00E254CD">
        <w:rPr>
          <w:rFonts w:ascii="Times New Roman" w:eastAsia="Times New Roman" w:hAnsi="Times New Roman"/>
          <w:sz w:val="28"/>
          <w:szCs w:val="28"/>
          <w:lang w:eastAsia="ru-RU"/>
        </w:rPr>
        <w:t>;</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по почте - на адрес Администрации, по средствам факсимильной связи - по телефону 8(86156)34209</w:t>
      </w:r>
      <w:r>
        <w:rPr>
          <w:rFonts w:ascii="Times New Roman" w:eastAsia="Times New Roman" w:hAnsi="Times New Roman"/>
          <w:sz w:val="28"/>
          <w:szCs w:val="28"/>
          <w:lang w:eastAsia="ru-RU"/>
        </w:rPr>
        <w:t>.</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 xml:space="preserve">При личном приеме жалоба может быть подана в отдел по </w:t>
      </w:r>
      <w:r w:rsidRPr="006457D3">
        <w:rPr>
          <w:rFonts w:ascii="Times New Roman" w:eastAsia="Times New Roman" w:hAnsi="Times New Roman"/>
          <w:sz w:val="28"/>
          <w:szCs w:val="28"/>
          <w:shd w:val="clear" w:color="auto" w:fill="FFFFFF"/>
          <w:lang w:eastAsia="ru-RU"/>
        </w:rPr>
        <w:t>работе с обращениями</w:t>
      </w:r>
      <w:r>
        <w:rPr>
          <w:rFonts w:ascii="Times New Roman" w:eastAsia="Times New Roman" w:hAnsi="Times New Roman"/>
          <w:sz w:val="28"/>
          <w:szCs w:val="28"/>
          <w:shd w:val="clear" w:color="auto" w:fill="FFFFFF"/>
          <w:lang w:eastAsia="ru-RU"/>
        </w:rPr>
        <w:t xml:space="preserve"> граждан</w:t>
      </w:r>
      <w:r w:rsidRPr="00E254CD">
        <w:rPr>
          <w:rFonts w:ascii="Times New Roman" w:eastAsia="Times New Roman" w:hAnsi="Times New Roman"/>
          <w:sz w:val="28"/>
          <w:szCs w:val="28"/>
          <w:lang w:eastAsia="ru-RU"/>
        </w:rPr>
        <w:t>. Время приема жалоб должно совпадать со временем предоставления услуг.</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электронном виде жалоба может быть подана заявителем посредством:</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сайта Администрации в информационно-телекоммуникационной сети «Интернет»;</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адреса электронной почты Администрации;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интернет-портала досудебного обжалования: https://do.gosuslugi.ru.</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должна содержать:</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 xml:space="preserve">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w:t>
      </w:r>
      <w:r w:rsidRPr="00E254CD">
        <w:rPr>
          <w:rFonts w:ascii="Times New Roman" w:eastAsia="Times New Roman" w:hAnsi="Times New Roman"/>
          <w:sz w:val="28"/>
          <w:szCs w:val="28"/>
          <w:lang w:eastAsia="ru-RU"/>
        </w:rPr>
        <w:lastRenderedPageBreak/>
        <w:t>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5.5. Оснований для приостановления рассмотрения жалобы не предусмотрено.</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5.6. По результатам рассмотрения жалобы глава муниципального образования Брюховецкий район принимает одно из следующих решений:</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отказывает в удовлетворении жалобы.</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7</w:t>
      </w:r>
      <w:r w:rsidRPr="00E254CD">
        <w:rPr>
          <w:rFonts w:ascii="Times New Roman" w:eastAsia="Times New Roman" w:hAnsi="Times New Roman"/>
          <w:sz w:val="28"/>
          <w:szCs w:val="28"/>
          <w:lang w:eastAsia="ru-RU"/>
        </w:rPr>
        <w: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8</w:t>
      </w:r>
      <w:r w:rsidRPr="00E254CD">
        <w:rPr>
          <w:rFonts w:ascii="Times New Roman" w:eastAsia="Times New Roman" w:hAnsi="Times New Roman"/>
          <w:sz w:val="28"/>
          <w:szCs w:val="28"/>
          <w:lang w:eastAsia="ru-RU"/>
        </w:rPr>
        <w: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9</w:t>
      </w:r>
      <w:r w:rsidRPr="00E254CD">
        <w:rPr>
          <w:rFonts w:ascii="Times New Roman" w:eastAsia="Times New Roman" w:hAnsi="Times New Roman"/>
          <w:sz w:val="28"/>
          <w:szCs w:val="28"/>
          <w:lang w:eastAsia="ru-RU"/>
        </w:rPr>
        <w:t>. Заявители имеют право обратиться в Администрацию за получением информации и документов, необходимых для обоснования и рассмотрения жалобы.</w:t>
      </w:r>
    </w:p>
    <w:p w:rsidR="008B6CEA" w:rsidRPr="00E254CD" w:rsidRDefault="008B6CEA" w:rsidP="008B6CEA">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5.1</w:t>
      </w:r>
      <w:r>
        <w:rPr>
          <w:rFonts w:ascii="Times New Roman" w:eastAsia="Times New Roman" w:hAnsi="Times New Roman"/>
          <w:sz w:val="28"/>
          <w:szCs w:val="28"/>
          <w:lang w:eastAsia="ru-RU"/>
        </w:rPr>
        <w:t>0</w:t>
      </w:r>
      <w:r w:rsidRPr="00E254CD">
        <w:rPr>
          <w:rFonts w:ascii="Times New Roman" w:eastAsia="Times New Roman" w:hAnsi="Times New Roman"/>
          <w:sz w:val="28"/>
          <w:szCs w:val="28"/>
          <w:lang w:eastAsia="ru-RU"/>
        </w:rPr>
        <w: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rsidR="005D5F0C" w:rsidRPr="00D20662"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B6C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B6CEA">
        <w:rPr>
          <w:rFonts w:ascii="Times New Roman" w:eastAsia="Times New Roman" w:hAnsi="Times New Roman" w:cs="Times New Roman"/>
          <w:sz w:val="28"/>
          <w:szCs w:val="28"/>
          <w:lang w:eastAsia="ru-RU"/>
        </w:rPr>
        <w:t>А.С. Гуща</w:t>
      </w:r>
    </w:p>
    <w:sectPr w:rsidR="005D5F0C" w:rsidRPr="00D20662" w:rsidSect="00A3151A">
      <w:headerReference w:type="default" r:id="rId13"/>
      <w:pgSz w:w="11906" w:h="16838"/>
      <w:pgMar w:top="1134"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DD6" w:rsidRDefault="00AB1DD6" w:rsidP="008328E0">
      <w:pPr>
        <w:spacing w:after="0" w:line="240" w:lineRule="auto"/>
      </w:pPr>
      <w:r>
        <w:separator/>
      </w:r>
    </w:p>
  </w:endnote>
  <w:endnote w:type="continuationSeparator" w:id="0">
    <w:p w:rsidR="00AB1DD6" w:rsidRDefault="00AB1DD6"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DD6" w:rsidRDefault="00AB1DD6" w:rsidP="008328E0">
      <w:pPr>
        <w:spacing w:after="0" w:line="240" w:lineRule="auto"/>
      </w:pPr>
      <w:r>
        <w:separator/>
      </w:r>
    </w:p>
  </w:footnote>
  <w:footnote w:type="continuationSeparator" w:id="0">
    <w:p w:rsidR="00AB1DD6" w:rsidRDefault="00AB1DD6"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rsidR="00AB1DD6" w:rsidRPr="00F1584D" w:rsidRDefault="00AB1DD6" w:rsidP="00F1584D">
        <w:pPr>
          <w:pStyle w:val="a5"/>
          <w:jc w:val="center"/>
          <w:rPr>
            <w:rFonts w:ascii="Times New Roman" w:hAnsi="Times New Roman" w:cs="Times New Roman"/>
            <w:sz w:val="24"/>
            <w:szCs w:val="24"/>
          </w:rPr>
        </w:pPr>
        <w:r w:rsidRPr="00F1584D">
          <w:rPr>
            <w:rFonts w:ascii="Times New Roman" w:hAnsi="Times New Roman" w:cs="Times New Roman"/>
            <w:sz w:val="24"/>
            <w:szCs w:val="24"/>
          </w:rPr>
          <w:fldChar w:fldCharType="begin"/>
        </w:r>
        <w:r w:rsidRPr="00F1584D">
          <w:rPr>
            <w:rFonts w:ascii="Times New Roman" w:hAnsi="Times New Roman" w:cs="Times New Roman"/>
            <w:sz w:val="24"/>
            <w:szCs w:val="24"/>
          </w:rPr>
          <w:instrText>PAGE   \* MERGEFORMAT</w:instrText>
        </w:r>
        <w:r w:rsidRPr="00F1584D">
          <w:rPr>
            <w:rFonts w:ascii="Times New Roman" w:hAnsi="Times New Roman" w:cs="Times New Roman"/>
            <w:sz w:val="24"/>
            <w:szCs w:val="24"/>
          </w:rPr>
          <w:fldChar w:fldCharType="separate"/>
        </w:r>
        <w:r w:rsidR="00A6400B">
          <w:rPr>
            <w:rFonts w:ascii="Times New Roman" w:hAnsi="Times New Roman" w:cs="Times New Roman"/>
            <w:noProof/>
            <w:sz w:val="24"/>
            <w:szCs w:val="24"/>
          </w:rPr>
          <w:t>41</w:t>
        </w:r>
        <w:r w:rsidRPr="00F1584D">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1BEC"/>
    <w:rsid w:val="0000333F"/>
    <w:rsid w:val="0000525F"/>
    <w:rsid w:val="00005639"/>
    <w:rsid w:val="00005DF6"/>
    <w:rsid w:val="000064F6"/>
    <w:rsid w:val="00007701"/>
    <w:rsid w:val="00007801"/>
    <w:rsid w:val="00011B0E"/>
    <w:rsid w:val="00012DF6"/>
    <w:rsid w:val="000138BB"/>
    <w:rsid w:val="0001696E"/>
    <w:rsid w:val="000225CD"/>
    <w:rsid w:val="00022713"/>
    <w:rsid w:val="0002399B"/>
    <w:rsid w:val="00025B1A"/>
    <w:rsid w:val="000262A2"/>
    <w:rsid w:val="000279B5"/>
    <w:rsid w:val="00030B58"/>
    <w:rsid w:val="00030B81"/>
    <w:rsid w:val="00032653"/>
    <w:rsid w:val="00032688"/>
    <w:rsid w:val="000375C9"/>
    <w:rsid w:val="00042096"/>
    <w:rsid w:val="000421FB"/>
    <w:rsid w:val="00042635"/>
    <w:rsid w:val="0004370D"/>
    <w:rsid w:val="000457D9"/>
    <w:rsid w:val="00047960"/>
    <w:rsid w:val="00047AB8"/>
    <w:rsid w:val="00047F5F"/>
    <w:rsid w:val="00050E26"/>
    <w:rsid w:val="000515AF"/>
    <w:rsid w:val="000515F7"/>
    <w:rsid w:val="00051EC5"/>
    <w:rsid w:val="0005237E"/>
    <w:rsid w:val="00052812"/>
    <w:rsid w:val="00053C00"/>
    <w:rsid w:val="0005555A"/>
    <w:rsid w:val="00056D76"/>
    <w:rsid w:val="00056D9D"/>
    <w:rsid w:val="000627BF"/>
    <w:rsid w:val="00064282"/>
    <w:rsid w:val="00066DA9"/>
    <w:rsid w:val="00067C87"/>
    <w:rsid w:val="00070724"/>
    <w:rsid w:val="00071377"/>
    <w:rsid w:val="0007295F"/>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6B9"/>
    <w:rsid w:val="00095A4A"/>
    <w:rsid w:val="00095D6F"/>
    <w:rsid w:val="00095FE2"/>
    <w:rsid w:val="0009624B"/>
    <w:rsid w:val="000979CB"/>
    <w:rsid w:val="000A4814"/>
    <w:rsid w:val="000A6B42"/>
    <w:rsid w:val="000B13A3"/>
    <w:rsid w:val="000B160F"/>
    <w:rsid w:val="000B4423"/>
    <w:rsid w:val="000B4D67"/>
    <w:rsid w:val="000B4F59"/>
    <w:rsid w:val="000B70F6"/>
    <w:rsid w:val="000B7DC3"/>
    <w:rsid w:val="000C247D"/>
    <w:rsid w:val="000C24EC"/>
    <w:rsid w:val="000C348F"/>
    <w:rsid w:val="000C385F"/>
    <w:rsid w:val="000C5214"/>
    <w:rsid w:val="000C5F3C"/>
    <w:rsid w:val="000C64DB"/>
    <w:rsid w:val="000C6674"/>
    <w:rsid w:val="000D0884"/>
    <w:rsid w:val="000D198F"/>
    <w:rsid w:val="000D2F71"/>
    <w:rsid w:val="000D4985"/>
    <w:rsid w:val="000D4B5B"/>
    <w:rsid w:val="000D63C5"/>
    <w:rsid w:val="000D7F15"/>
    <w:rsid w:val="000E1720"/>
    <w:rsid w:val="000E40C7"/>
    <w:rsid w:val="000E41E2"/>
    <w:rsid w:val="000E50DE"/>
    <w:rsid w:val="000E7050"/>
    <w:rsid w:val="000F07AB"/>
    <w:rsid w:val="000F1870"/>
    <w:rsid w:val="000F2681"/>
    <w:rsid w:val="000F3155"/>
    <w:rsid w:val="000F3CDD"/>
    <w:rsid w:val="000F4E8C"/>
    <w:rsid w:val="000F53A4"/>
    <w:rsid w:val="000F658F"/>
    <w:rsid w:val="000F68C6"/>
    <w:rsid w:val="000F6E3B"/>
    <w:rsid w:val="00100725"/>
    <w:rsid w:val="00100A44"/>
    <w:rsid w:val="00103089"/>
    <w:rsid w:val="00105F24"/>
    <w:rsid w:val="001066E6"/>
    <w:rsid w:val="0010777A"/>
    <w:rsid w:val="00111FAD"/>
    <w:rsid w:val="00114E21"/>
    <w:rsid w:val="00115295"/>
    <w:rsid w:val="00117C3F"/>
    <w:rsid w:val="00121834"/>
    <w:rsid w:val="00121941"/>
    <w:rsid w:val="0012207B"/>
    <w:rsid w:val="001225FE"/>
    <w:rsid w:val="00122B7F"/>
    <w:rsid w:val="001255B7"/>
    <w:rsid w:val="001268C7"/>
    <w:rsid w:val="001276F0"/>
    <w:rsid w:val="00132243"/>
    <w:rsid w:val="0013230C"/>
    <w:rsid w:val="001357DF"/>
    <w:rsid w:val="00136010"/>
    <w:rsid w:val="001374D1"/>
    <w:rsid w:val="001410DC"/>
    <w:rsid w:val="001416C4"/>
    <w:rsid w:val="001427BB"/>
    <w:rsid w:val="001428EC"/>
    <w:rsid w:val="00143929"/>
    <w:rsid w:val="0014630C"/>
    <w:rsid w:val="001468E2"/>
    <w:rsid w:val="00150554"/>
    <w:rsid w:val="00150853"/>
    <w:rsid w:val="001508DB"/>
    <w:rsid w:val="001514F7"/>
    <w:rsid w:val="00151BA2"/>
    <w:rsid w:val="00153A01"/>
    <w:rsid w:val="00156E15"/>
    <w:rsid w:val="001619A9"/>
    <w:rsid w:val="00162A34"/>
    <w:rsid w:val="00163977"/>
    <w:rsid w:val="001648AD"/>
    <w:rsid w:val="001650CA"/>
    <w:rsid w:val="00166038"/>
    <w:rsid w:val="001726ED"/>
    <w:rsid w:val="00174057"/>
    <w:rsid w:val="00174066"/>
    <w:rsid w:val="00176FE4"/>
    <w:rsid w:val="00177A7B"/>
    <w:rsid w:val="00180801"/>
    <w:rsid w:val="00184D28"/>
    <w:rsid w:val="00190CED"/>
    <w:rsid w:val="001941B5"/>
    <w:rsid w:val="001946D6"/>
    <w:rsid w:val="00195928"/>
    <w:rsid w:val="001A26BB"/>
    <w:rsid w:val="001A316F"/>
    <w:rsid w:val="001A6A83"/>
    <w:rsid w:val="001A6B6A"/>
    <w:rsid w:val="001A7402"/>
    <w:rsid w:val="001B16D8"/>
    <w:rsid w:val="001B7981"/>
    <w:rsid w:val="001C043F"/>
    <w:rsid w:val="001C1B39"/>
    <w:rsid w:val="001C4B74"/>
    <w:rsid w:val="001C603F"/>
    <w:rsid w:val="001C690F"/>
    <w:rsid w:val="001C71EB"/>
    <w:rsid w:val="001D0EF3"/>
    <w:rsid w:val="001D1BD0"/>
    <w:rsid w:val="001D401D"/>
    <w:rsid w:val="001D4655"/>
    <w:rsid w:val="001D5298"/>
    <w:rsid w:val="001D6473"/>
    <w:rsid w:val="001D71EE"/>
    <w:rsid w:val="001D764E"/>
    <w:rsid w:val="001D7F25"/>
    <w:rsid w:val="001E0275"/>
    <w:rsid w:val="001E0425"/>
    <w:rsid w:val="001E0D9B"/>
    <w:rsid w:val="001E39AF"/>
    <w:rsid w:val="001E664C"/>
    <w:rsid w:val="001F0363"/>
    <w:rsid w:val="001F2774"/>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F23"/>
    <w:rsid w:val="002347B3"/>
    <w:rsid w:val="002347EB"/>
    <w:rsid w:val="00235B5C"/>
    <w:rsid w:val="00236A97"/>
    <w:rsid w:val="00236E0D"/>
    <w:rsid w:val="00242B62"/>
    <w:rsid w:val="00242CA6"/>
    <w:rsid w:val="00242E02"/>
    <w:rsid w:val="00244E24"/>
    <w:rsid w:val="002476DB"/>
    <w:rsid w:val="00251877"/>
    <w:rsid w:val="00252184"/>
    <w:rsid w:val="002531AB"/>
    <w:rsid w:val="00255977"/>
    <w:rsid w:val="00256C45"/>
    <w:rsid w:val="00257152"/>
    <w:rsid w:val="00257CF2"/>
    <w:rsid w:val="002632C2"/>
    <w:rsid w:val="00263EAB"/>
    <w:rsid w:val="00265DF4"/>
    <w:rsid w:val="00275493"/>
    <w:rsid w:val="002759A6"/>
    <w:rsid w:val="002762D4"/>
    <w:rsid w:val="002762F5"/>
    <w:rsid w:val="00277F8B"/>
    <w:rsid w:val="00280B62"/>
    <w:rsid w:val="002821D6"/>
    <w:rsid w:val="002824AC"/>
    <w:rsid w:val="0028582E"/>
    <w:rsid w:val="00285929"/>
    <w:rsid w:val="00285A93"/>
    <w:rsid w:val="00286E03"/>
    <w:rsid w:val="00287D23"/>
    <w:rsid w:val="00291A99"/>
    <w:rsid w:val="00294136"/>
    <w:rsid w:val="00296A9A"/>
    <w:rsid w:val="00297221"/>
    <w:rsid w:val="002A0EE3"/>
    <w:rsid w:val="002A2087"/>
    <w:rsid w:val="002A208A"/>
    <w:rsid w:val="002A21AC"/>
    <w:rsid w:val="002A521B"/>
    <w:rsid w:val="002A52D2"/>
    <w:rsid w:val="002B1052"/>
    <w:rsid w:val="002B121D"/>
    <w:rsid w:val="002B1793"/>
    <w:rsid w:val="002B1953"/>
    <w:rsid w:val="002B2FC7"/>
    <w:rsid w:val="002B4C68"/>
    <w:rsid w:val="002B54FE"/>
    <w:rsid w:val="002B6D65"/>
    <w:rsid w:val="002B72B4"/>
    <w:rsid w:val="002C2E57"/>
    <w:rsid w:val="002C4409"/>
    <w:rsid w:val="002D0531"/>
    <w:rsid w:val="002D0605"/>
    <w:rsid w:val="002D088B"/>
    <w:rsid w:val="002D18CF"/>
    <w:rsid w:val="002D2EA3"/>
    <w:rsid w:val="002D3EB8"/>
    <w:rsid w:val="002D4BDD"/>
    <w:rsid w:val="002D5700"/>
    <w:rsid w:val="002E0112"/>
    <w:rsid w:val="002E1105"/>
    <w:rsid w:val="002E29DA"/>
    <w:rsid w:val="002E34A8"/>
    <w:rsid w:val="002E3B8C"/>
    <w:rsid w:val="002E5FE7"/>
    <w:rsid w:val="002F04E7"/>
    <w:rsid w:val="002F25F4"/>
    <w:rsid w:val="002F30BD"/>
    <w:rsid w:val="002F462E"/>
    <w:rsid w:val="002F7DD6"/>
    <w:rsid w:val="00300E30"/>
    <w:rsid w:val="0030156F"/>
    <w:rsid w:val="003019D3"/>
    <w:rsid w:val="00303659"/>
    <w:rsid w:val="00303CB3"/>
    <w:rsid w:val="003050DC"/>
    <w:rsid w:val="003063EC"/>
    <w:rsid w:val="00306BF4"/>
    <w:rsid w:val="00306D1B"/>
    <w:rsid w:val="0031325D"/>
    <w:rsid w:val="003134EF"/>
    <w:rsid w:val="00315253"/>
    <w:rsid w:val="0031797E"/>
    <w:rsid w:val="0032021B"/>
    <w:rsid w:val="003229B1"/>
    <w:rsid w:val="003242C6"/>
    <w:rsid w:val="00324F9D"/>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761F"/>
    <w:rsid w:val="00357DA1"/>
    <w:rsid w:val="00363841"/>
    <w:rsid w:val="00363A73"/>
    <w:rsid w:val="00366794"/>
    <w:rsid w:val="003703DB"/>
    <w:rsid w:val="00370F1C"/>
    <w:rsid w:val="003727CA"/>
    <w:rsid w:val="00372F94"/>
    <w:rsid w:val="00375384"/>
    <w:rsid w:val="00377EBB"/>
    <w:rsid w:val="0038122C"/>
    <w:rsid w:val="0038183B"/>
    <w:rsid w:val="00381CD4"/>
    <w:rsid w:val="00382FF9"/>
    <w:rsid w:val="00383EA1"/>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2EB9"/>
    <w:rsid w:val="003A4E2C"/>
    <w:rsid w:val="003A61F9"/>
    <w:rsid w:val="003A679F"/>
    <w:rsid w:val="003B189E"/>
    <w:rsid w:val="003B761D"/>
    <w:rsid w:val="003B769F"/>
    <w:rsid w:val="003C00E8"/>
    <w:rsid w:val="003C2EDA"/>
    <w:rsid w:val="003C3911"/>
    <w:rsid w:val="003C707C"/>
    <w:rsid w:val="003D1493"/>
    <w:rsid w:val="003D1E5B"/>
    <w:rsid w:val="003D6024"/>
    <w:rsid w:val="003E10C6"/>
    <w:rsid w:val="003E1B21"/>
    <w:rsid w:val="003E27EB"/>
    <w:rsid w:val="003E3FCB"/>
    <w:rsid w:val="003E4D41"/>
    <w:rsid w:val="003E4F88"/>
    <w:rsid w:val="003E599C"/>
    <w:rsid w:val="003E68B4"/>
    <w:rsid w:val="003F1001"/>
    <w:rsid w:val="003F1706"/>
    <w:rsid w:val="003F33D0"/>
    <w:rsid w:val="003F37C6"/>
    <w:rsid w:val="003F7A0E"/>
    <w:rsid w:val="00401EF2"/>
    <w:rsid w:val="00403F24"/>
    <w:rsid w:val="0040597D"/>
    <w:rsid w:val="004064B4"/>
    <w:rsid w:val="0041031D"/>
    <w:rsid w:val="004107DE"/>
    <w:rsid w:val="00410B29"/>
    <w:rsid w:val="00410BDF"/>
    <w:rsid w:val="00414A46"/>
    <w:rsid w:val="00415244"/>
    <w:rsid w:val="004157C1"/>
    <w:rsid w:val="004162A8"/>
    <w:rsid w:val="00416598"/>
    <w:rsid w:val="00416A66"/>
    <w:rsid w:val="0042032E"/>
    <w:rsid w:val="004203C1"/>
    <w:rsid w:val="00421DC9"/>
    <w:rsid w:val="00426740"/>
    <w:rsid w:val="0043099B"/>
    <w:rsid w:val="00431469"/>
    <w:rsid w:val="00432071"/>
    <w:rsid w:val="0043280B"/>
    <w:rsid w:val="0043341A"/>
    <w:rsid w:val="00434FA3"/>
    <w:rsid w:val="00436F7C"/>
    <w:rsid w:val="00437026"/>
    <w:rsid w:val="00441731"/>
    <w:rsid w:val="00446DBE"/>
    <w:rsid w:val="00447C7A"/>
    <w:rsid w:val="00450598"/>
    <w:rsid w:val="004513E5"/>
    <w:rsid w:val="004514C1"/>
    <w:rsid w:val="00451CBD"/>
    <w:rsid w:val="0045235D"/>
    <w:rsid w:val="0045312A"/>
    <w:rsid w:val="00461864"/>
    <w:rsid w:val="00461B3F"/>
    <w:rsid w:val="00464ADF"/>
    <w:rsid w:val="0046578D"/>
    <w:rsid w:val="00467543"/>
    <w:rsid w:val="00472B4D"/>
    <w:rsid w:val="00475BF6"/>
    <w:rsid w:val="00476238"/>
    <w:rsid w:val="00476658"/>
    <w:rsid w:val="0047691A"/>
    <w:rsid w:val="00477A26"/>
    <w:rsid w:val="00486717"/>
    <w:rsid w:val="00487FC7"/>
    <w:rsid w:val="00490744"/>
    <w:rsid w:val="004907C4"/>
    <w:rsid w:val="00490F33"/>
    <w:rsid w:val="004919D6"/>
    <w:rsid w:val="00492F8B"/>
    <w:rsid w:val="00496702"/>
    <w:rsid w:val="004A27A2"/>
    <w:rsid w:val="004A5F9C"/>
    <w:rsid w:val="004A6072"/>
    <w:rsid w:val="004A6C7F"/>
    <w:rsid w:val="004B0E87"/>
    <w:rsid w:val="004B2094"/>
    <w:rsid w:val="004B20F8"/>
    <w:rsid w:val="004B4FC1"/>
    <w:rsid w:val="004B502E"/>
    <w:rsid w:val="004B686F"/>
    <w:rsid w:val="004B7772"/>
    <w:rsid w:val="004C1CAD"/>
    <w:rsid w:val="004C1F49"/>
    <w:rsid w:val="004C2599"/>
    <w:rsid w:val="004C4519"/>
    <w:rsid w:val="004C5880"/>
    <w:rsid w:val="004C6686"/>
    <w:rsid w:val="004C74C1"/>
    <w:rsid w:val="004D0ABC"/>
    <w:rsid w:val="004D58C3"/>
    <w:rsid w:val="004D6562"/>
    <w:rsid w:val="004E153C"/>
    <w:rsid w:val="004E1551"/>
    <w:rsid w:val="004E1554"/>
    <w:rsid w:val="004E1968"/>
    <w:rsid w:val="004E31DA"/>
    <w:rsid w:val="004E52C8"/>
    <w:rsid w:val="004E6E73"/>
    <w:rsid w:val="004E720D"/>
    <w:rsid w:val="004E7840"/>
    <w:rsid w:val="004F01BC"/>
    <w:rsid w:val="004F2026"/>
    <w:rsid w:val="004F3D91"/>
    <w:rsid w:val="004F48CE"/>
    <w:rsid w:val="004F54E1"/>
    <w:rsid w:val="004F6D68"/>
    <w:rsid w:val="004F78D5"/>
    <w:rsid w:val="00500FFA"/>
    <w:rsid w:val="005017BC"/>
    <w:rsid w:val="0050180F"/>
    <w:rsid w:val="00502BE1"/>
    <w:rsid w:val="005033A9"/>
    <w:rsid w:val="00504538"/>
    <w:rsid w:val="0050463C"/>
    <w:rsid w:val="00507BB7"/>
    <w:rsid w:val="00507F77"/>
    <w:rsid w:val="005126EB"/>
    <w:rsid w:val="005141F5"/>
    <w:rsid w:val="005144CB"/>
    <w:rsid w:val="005170C2"/>
    <w:rsid w:val="005174F8"/>
    <w:rsid w:val="00517732"/>
    <w:rsid w:val="005214FC"/>
    <w:rsid w:val="00522F10"/>
    <w:rsid w:val="005246FC"/>
    <w:rsid w:val="005257F8"/>
    <w:rsid w:val="00525DD8"/>
    <w:rsid w:val="00526036"/>
    <w:rsid w:val="005270AD"/>
    <w:rsid w:val="00527647"/>
    <w:rsid w:val="005302DD"/>
    <w:rsid w:val="0053055B"/>
    <w:rsid w:val="00530985"/>
    <w:rsid w:val="00531E54"/>
    <w:rsid w:val="00533201"/>
    <w:rsid w:val="00536B1F"/>
    <w:rsid w:val="005415C6"/>
    <w:rsid w:val="00544345"/>
    <w:rsid w:val="00551306"/>
    <w:rsid w:val="00551C55"/>
    <w:rsid w:val="00551D0D"/>
    <w:rsid w:val="0055291A"/>
    <w:rsid w:val="00552E79"/>
    <w:rsid w:val="0055497F"/>
    <w:rsid w:val="0055682B"/>
    <w:rsid w:val="0056161A"/>
    <w:rsid w:val="00562C92"/>
    <w:rsid w:val="005632FB"/>
    <w:rsid w:val="0056463B"/>
    <w:rsid w:val="00565C60"/>
    <w:rsid w:val="005674E1"/>
    <w:rsid w:val="00567F20"/>
    <w:rsid w:val="005705F6"/>
    <w:rsid w:val="00570ED4"/>
    <w:rsid w:val="0057107B"/>
    <w:rsid w:val="00574A76"/>
    <w:rsid w:val="0057587D"/>
    <w:rsid w:val="00576AB6"/>
    <w:rsid w:val="00576E6C"/>
    <w:rsid w:val="00583768"/>
    <w:rsid w:val="00583856"/>
    <w:rsid w:val="00585C4C"/>
    <w:rsid w:val="00593332"/>
    <w:rsid w:val="00593948"/>
    <w:rsid w:val="00593F6E"/>
    <w:rsid w:val="0059558B"/>
    <w:rsid w:val="00596086"/>
    <w:rsid w:val="005968BD"/>
    <w:rsid w:val="00596CEF"/>
    <w:rsid w:val="005975AD"/>
    <w:rsid w:val="005A50AA"/>
    <w:rsid w:val="005A6A06"/>
    <w:rsid w:val="005A7B0A"/>
    <w:rsid w:val="005B040E"/>
    <w:rsid w:val="005B0B9A"/>
    <w:rsid w:val="005B0C0A"/>
    <w:rsid w:val="005B277B"/>
    <w:rsid w:val="005B297E"/>
    <w:rsid w:val="005B3682"/>
    <w:rsid w:val="005B47E1"/>
    <w:rsid w:val="005B4E24"/>
    <w:rsid w:val="005B5915"/>
    <w:rsid w:val="005C0C98"/>
    <w:rsid w:val="005C0F5B"/>
    <w:rsid w:val="005C14B2"/>
    <w:rsid w:val="005C26D5"/>
    <w:rsid w:val="005C2821"/>
    <w:rsid w:val="005C2F0A"/>
    <w:rsid w:val="005C4E97"/>
    <w:rsid w:val="005C6966"/>
    <w:rsid w:val="005D10A5"/>
    <w:rsid w:val="005D16E8"/>
    <w:rsid w:val="005D1CC8"/>
    <w:rsid w:val="005D23DA"/>
    <w:rsid w:val="005D5F0C"/>
    <w:rsid w:val="005D62CE"/>
    <w:rsid w:val="005E0B96"/>
    <w:rsid w:val="005E1340"/>
    <w:rsid w:val="005E1661"/>
    <w:rsid w:val="005E19EA"/>
    <w:rsid w:val="005E1DBA"/>
    <w:rsid w:val="005E25FB"/>
    <w:rsid w:val="005E5E71"/>
    <w:rsid w:val="005E624F"/>
    <w:rsid w:val="005E62DA"/>
    <w:rsid w:val="005F09E0"/>
    <w:rsid w:val="005F10B0"/>
    <w:rsid w:val="005F2497"/>
    <w:rsid w:val="005F2EEB"/>
    <w:rsid w:val="005F32D3"/>
    <w:rsid w:val="005F3A35"/>
    <w:rsid w:val="005F454E"/>
    <w:rsid w:val="005F4A2D"/>
    <w:rsid w:val="005F4FA4"/>
    <w:rsid w:val="005F70A0"/>
    <w:rsid w:val="005F7645"/>
    <w:rsid w:val="00600B92"/>
    <w:rsid w:val="006018E5"/>
    <w:rsid w:val="00602F04"/>
    <w:rsid w:val="00603662"/>
    <w:rsid w:val="006044A4"/>
    <w:rsid w:val="00605477"/>
    <w:rsid w:val="00607541"/>
    <w:rsid w:val="0061041F"/>
    <w:rsid w:val="00613250"/>
    <w:rsid w:val="006138CE"/>
    <w:rsid w:val="0061716D"/>
    <w:rsid w:val="00621912"/>
    <w:rsid w:val="00621DE9"/>
    <w:rsid w:val="00621EBA"/>
    <w:rsid w:val="0062438F"/>
    <w:rsid w:val="0062644E"/>
    <w:rsid w:val="00627DE5"/>
    <w:rsid w:val="00627EAC"/>
    <w:rsid w:val="0063243A"/>
    <w:rsid w:val="00632669"/>
    <w:rsid w:val="00632D27"/>
    <w:rsid w:val="006341BB"/>
    <w:rsid w:val="00634E90"/>
    <w:rsid w:val="0063605C"/>
    <w:rsid w:val="00637087"/>
    <w:rsid w:val="006448B4"/>
    <w:rsid w:val="006468B5"/>
    <w:rsid w:val="00650195"/>
    <w:rsid w:val="006514A7"/>
    <w:rsid w:val="00651A8E"/>
    <w:rsid w:val="006544D9"/>
    <w:rsid w:val="006544E4"/>
    <w:rsid w:val="0065457E"/>
    <w:rsid w:val="00654F0D"/>
    <w:rsid w:val="00657D31"/>
    <w:rsid w:val="0066034F"/>
    <w:rsid w:val="006621C4"/>
    <w:rsid w:val="00662296"/>
    <w:rsid w:val="0066286C"/>
    <w:rsid w:val="00662E95"/>
    <w:rsid w:val="00664DC8"/>
    <w:rsid w:val="00664E98"/>
    <w:rsid w:val="00665993"/>
    <w:rsid w:val="006664C4"/>
    <w:rsid w:val="00672B84"/>
    <w:rsid w:val="0067427B"/>
    <w:rsid w:val="00674A4E"/>
    <w:rsid w:val="00675C27"/>
    <w:rsid w:val="00681DF8"/>
    <w:rsid w:val="00682529"/>
    <w:rsid w:val="00684B70"/>
    <w:rsid w:val="00685ED8"/>
    <w:rsid w:val="006919BB"/>
    <w:rsid w:val="00691E61"/>
    <w:rsid w:val="00692929"/>
    <w:rsid w:val="00696AE2"/>
    <w:rsid w:val="006A1003"/>
    <w:rsid w:val="006A156B"/>
    <w:rsid w:val="006A2B5E"/>
    <w:rsid w:val="006A2E31"/>
    <w:rsid w:val="006A38C4"/>
    <w:rsid w:val="006A5145"/>
    <w:rsid w:val="006A7573"/>
    <w:rsid w:val="006B07D6"/>
    <w:rsid w:val="006B27AB"/>
    <w:rsid w:val="006B3933"/>
    <w:rsid w:val="006B4A67"/>
    <w:rsid w:val="006B6B3A"/>
    <w:rsid w:val="006B6CBE"/>
    <w:rsid w:val="006C07B4"/>
    <w:rsid w:val="006C2882"/>
    <w:rsid w:val="006C3131"/>
    <w:rsid w:val="006C6690"/>
    <w:rsid w:val="006C74D0"/>
    <w:rsid w:val="006D20FA"/>
    <w:rsid w:val="006D413C"/>
    <w:rsid w:val="006D7BB7"/>
    <w:rsid w:val="006E1DDF"/>
    <w:rsid w:val="006E1FA8"/>
    <w:rsid w:val="006E529E"/>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07C3"/>
    <w:rsid w:val="0071147B"/>
    <w:rsid w:val="007114EA"/>
    <w:rsid w:val="00712E84"/>
    <w:rsid w:val="00714581"/>
    <w:rsid w:val="00715F91"/>
    <w:rsid w:val="0071645D"/>
    <w:rsid w:val="00716627"/>
    <w:rsid w:val="007179F8"/>
    <w:rsid w:val="00721081"/>
    <w:rsid w:val="00721C25"/>
    <w:rsid w:val="0072421B"/>
    <w:rsid w:val="0073034A"/>
    <w:rsid w:val="007309F0"/>
    <w:rsid w:val="00730BD5"/>
    <w:rsid w:val="00731C43"/>
    <w:rsid w:val="00731EA5"/>
    <w:rsid w:val="00734802"/>
    <w:rsid w:val="00736A1F"/>
    <w:rsid w:val="00737880"/>
    <w:rsid w:val="00737E2F"/>
    <w:rsid w:val="00737F3B"/>
    <w:rsid w:val="007440A3"/>
    <w:rsid w:val="00744752"/>
    <w:rsid w:val="00747123"/>
    <w:rsid w:val="00750069"/>
    <w:rsid w:val="00750CF2"/>
    <w:rsid w:val="00751536"/>
    <w:rsid w:val="00754546"/>
    <w:rsid w:val="00754DE4"/>
    <w:rsid w:val="00756ABC"/>
    <w:rsid w:val="007570D8"/>
    <w:rsid w:val="00757684"/>
    <w:rsid w:val="00760668"/>
    <w:rsid w:val="0076296E"/>
    <w:rsid w:val="00763C5F"/>
    <w:rsid w:val="00771863"/>
    <w:rsid w:val="007723CE"/>
    <w:rsid w:val="0077263E"/>
    <w:rsid w:val="0077277D"/>
    <w:rsid w:val="00772990"/>
    <w:rsid w:val="00772A09"/>
    <w:rsid w:val="007742F7"/>
    <w:rsid w:val="00774972"/>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38E"/>
    <w:rsid w:val="007A689F"/>
    <w:rsid w:val="007A77FC"/>
    <w:rsid w:val="007B21FE"/>
    <w:rsid w:val="007B2F0F"/>
    <w:rsid w:val="007B32FC"/>
    <w:rsid w:val="007B3385"/>
    <w:rsid w:val="007B4CE6"/>
    <w:rsid w:val="007B7752"/>
    <w:rsid w:val="007C2468"/>
    <w:rsid w:val="007C2726"/>
    <w:rsid w:val="007C55B9"/>
    <w:rsid w:val="007C58EE"/>
    <w:rsid w:val="007C6FDA"/>
    <w:rsid w:val="007C77B0"/>
    <w:rsid w:val="007D39F3"/>
    <w:rsid w:val="007D4565"/>
    <w:rsid w:val="007D5F31"/>
    <w:rsid w:val="007D64E8"/>
    <w:rsid w:val="007D72F9"/>
    <w:rsid w:val="007E08E9"/>
    <w:rsid w:val="007E0A3A"/>
    <w:rsid w:val="007E2497"/>
    <w:rsid w:val="007E2F76"/>
    <w:rsid w:val="007E5ADC"/>
    <w:rsid w:val="007E6DDA"/>
    <w:rsid w:val="007F0F70"/>
    <w:rsid w:val="007F1073"/>
    <w:rsid w:val="007F1B00"/>
    <w:rsid w:val="007F241E"/>
    <w:rsid w:val="007F2D1E"/>
    <w:rsid w:val="007F2E49"/>
    <w:rsid w:val="007F373D"/>
    <w:rsid w:val="007F3B3E"/>
    <w:rsid w:val="007F4A5A"/>
    <w:rsid w:val="007F5B7A"/>
    <w:rsid w:val="007F7578"/>
    <w:rsid w:val="0080015C"/>
    <w:rsid w:val="0080157E"/>
    <w:rsid w:val="0080254D"/>
    <w:rsid w:val="00802A72"/>
    <w:rsid w:val="00805372"/>
    <w:rsid w:val="008063FD"/>
    <w:rsid w:val="00806628"/>
    <w:rsid w:val="00806AC6"/>
    <w:rsid w:val="0080787F"/>
    <w:rsid w:val="00811F53"/>
    <w:rsid w:val="0081226A"/>
    <w:rsid w:val="00813239"/>
    <w:rsid w:val="0081775E"/>
    <w:rsid w:val="0082053C"/>
    <w:rsid w:val="00821565"/>
    <w:rsid w:val="00822D75"/>
    <w:rsid w:val="0082364B"/>
    <w:rsid w:val="00823AFE"/>
    <w:rsid w:val="00824F7F"/>
    <w:rsid w:val="00825C12"/>
    <w:rsid w:val="00825CE9"/>
    <w:rsid w:val="008266B5"/>
    <w:rsid w:val="008270FA"/>
    <w:rsid w:val="008275E8"/>
    <w:rsid w:val="00827C14"/>
    <w:rsid w:val="00831470"/>
    <w:rsid w:val="00831F9E"/>
    <w:rsid w:val="008328E0"/>
    <w:rsid w:val="008345AD"/>
    <w:rsid w:val="00836371"/>
    <w:rsid w:val="00836A81"/>
    <w:rsid w:val="008415AF"/>
    <w:rsid w:val="00843527"/>
    <w:rsid w:val="00843A0A"/>
    <w:rsid w:val="0084491F"/>
    <w:rsid w:val="008459F7"/>
    <w:rsid w:val="00847042"/>
    <w:rsid w:val="0086071C"/>
    <w:rsid w:val="00861C61"/>
    <w:rsid w:val="00862630"/>
    <w:rsid w:val="00862749"/>
    <w:rsid w:val="008628DF"/>
    <w:rsid w:val="00863588"/>
    <w:rsid w:val="008635E4"/>
    <w:rsid w:val="00864AA1"/>
    <w:rsid w:val="008665D3"/>
    <w:rsid w:val="00871B24"/>
    <w:rsid w:val="008724CD"/>
    <w:rsid w:val="008732C5"/>
    <w:rsid w:val="00873A2F"/>
    <w:rsid w:val="00874343"/>
    <w:rsid w:val="00874D1F"/>
    <w:rsid w:val="00875E21"/>
    <w:rsid w:val="008764C4"/>
    <w:rsid w:val="0087690D"/>
    <w:rsid w:val="00877383"/>
    <w:rsid w:val="00877A62"/>
    <w:rsid w:val="00877E1B"/>
    <w:rsid w:val="00880F7B"/>
    <w:rsid w:val="00881363"/>
    <w:rsid w:val="00883B28"/>
    <w:rsid w:val="00884705"/>
    <w:rsid w:val="00884BFE"/>
    <w:rsid w:val="00886A59"/>
    <w:rsid w:val="00887264"/>
    <w:rsid w:val="00887E9F"/>
    <w:rsid w:val="0089105D"/>
    <w:rsid w:val="008934C5"/>
    <w:rsid w:val="008942D8"/>
    <w:rsid w:val="00894674"/>
    <w:rsid w:val="00895619"/>
    <w:rsid w:val="008A0C07"/>
    <w:rsid w:val="008A121A"/>
    <w:rsid w:val="008A1787"/>
    <w:rsid w:val="008A359C"/>
    <w:rsid w:val="008A5233"/>
    <w:rsid w:val="008A6C99"/>
    <w:rsid w:val="008B0321"/>
    <w:rsid w:val="008B1539"/>
    <w:rsid w:val="008B2053"/>
    <w:rsid w:val="008B4162"/>
    <w:rsid w:val="008B4B24"/>
    <w:rsid w:val="008B5072"/>
    <w:rsid w:val="008B6CEA"/>
    <w:rsid w:val="008B6F69"/>
    <w:rsid w:val="008C5323"/>
    <w:rsid w:val="008C737F"/>
    <w:rsid w:val="008D21DF"/>
    <w:rsid w:val="008D3932"/>
    <w:rsid w:val="008D4504"/>
    <w:rsid w:val="008D55BA"/>
    <w:rsid w:val="008D63F7"/>
    <w:rsid w:val="008E0C8F"/>
    <w:rsid w:val="008E3726"/>
    <w:rsid w:val="008E50AA"/>
    <w:rsid w:val="008E53A7"/>
    <w:rsid w:val="008E7791"/>
    <w:rsid w:val="00900F43"/>
    <w:rsid w:val="00901166"/>
    <w:rsid w:val="00901AED"/>
    <w:rsid w:val="00901B5B"/>
    <w:rsid w:val="009030CF"/>
    <w:rsid w:val="00906C30"/>
    <w:rsid w:val="00907512"/>
    <w:rsid w:val="00910347"/>
    <w:rsid w:val="0091068F"/>
    <w:rsid w:val="009106F2"/>
    <w:rsid w:val="0091179D"/>
    <w:rsid w:val="009129CB"/>
    <w:rsid w:val="00913A7E"/>
    <w:rsid w:val="00914A5B"/>
    <w:rsid w:val="009176E7"/>
    <w:rsid w:val="009247B5"/>
    <w:rsid w:val="00925A92"/>
    <w:rsid w:val="0092615A"/>
    <w:rsid w:val="00927211"/>
    <w:rsid w:val="009272A2"/>
    <w:rsid w:val="00930D5E"/>
    <w:rsid w:val="00931737"/>
    <w:rsid w:val="00932178"/>
    <w:rsid w:val="00932BA9"/>
    <w:rsid w:val="009338E3"/>
    <w:rsid w:val="00934FA2"/>
    <w:rsid w:val="0093671A"/>
    <w:rsid w:val="009372EE"/>
    <w:rsid w:val="00937776"/>
    <w:rsid w:val="00940C8A"/>
    <w:rsid w:val="00940E48"/>
    <w:rsid w:val="00942D64"/>
    <w:rsid w:val="00942E59"/>
    <w:rsid w:val="00943E35"/>
    <w:rsid w:val="00945183"/>
    <w:rsid w:val="009470C4"/>
    <w:rsid w:val="00950BBA"/>
    <w:rsid w:val="00950C4D"/>
    <w:rsid w:val="00951320"/>
    <w:rsid w:val="0095208A"/>
    <w:rsid w:val="009528B7"/>
    <w:rsid w:val="00953EAE"/>
    <w:rsid w:val="009541ED"/>
    <w:rsid w:val="0095541D"/>
    <w:rsid w:val="00961E3B"/>
    <w:rsid w:val="0096354D"/>
    <w:rsid w:val="00964332"/>
    <w:rsid w:val="00967F06"/>
    <w:rsid w:val="00976F5B"/>
    <w:rsid w:val="00977A32"/>
    <w:rsid w:val="00977C83"/>
    <w:rsid w:val="00980B4C"/>
    <w:rsid w:val="00980F39"/>
    <w:rsid w:val="00983920"/>
    <w:rsid w:val="009839E3"/>
    <w:rsid w:val="00983F24"/>
    <w:rsid w:val="00991185"/>
    <w:rsid w:val="00997930"/>
    <w:rsid w:val="009A0901"/>
    <w:rsid w:val="009A125C"/>
    <w:rsid w:val="009A5197"/>
    <w:rsid w:val="009A5DD0"/>
    <w:rsid w:val="009A6DF7"/>
    <w:rsid w:val="009B02DE"/>
    <w:rsid w:val="009B07A8"/>
    <w:rsid w:val="009B098A"/>
    <w:rsid w:val="009B2214"/>
    <w:rsid w:val="009B33BD"/>
    <w:rsid w:val="009B41BF"/>
    <w:rsid w:val="009B43DB"/>
    <w:rsid w:val="009B537B"/>
    <w:rsid w:val="009B65A2"/>
    <w:rsid w:val="009C046A"/>
    <w:rsid w:val="009C47F0"/>
    <w:rsid w:val="009C5291"/>
    <w:rsid w:val="009C598E"/>
    <w:rsid w:val="009C6546"/>
    <w:rsid w:val="009D230E"/>
    <w:rsid w:val="009D26DA"/>
    <w:rsid w:val="009D4631"/>
    <w:rsid w:val="009D61FC"/>
    <w:rsid w:val="009D710C"/>
    <w:rsid w:val="009E0CB8"/>
    <w:rsid w:val="009E273C"/>
    <w:rsid w:val="009E2D49"/>
    <w:rsid w:val="009E771D"/>
    <w:rsid w:val="009F0246"/>
    <w:rsid w:val="009F0564"/>
    <w:rsid w:val="009F0BE6"/>
    <w:rsid w:val="009F14A2"/>
    <w:rsid w:val="009F2233"/>
    <w:rsid w:val="009F2B89"/>
    <w:rsid w:val="009F7CA6"/>
    <w:rsid w:val="00A0068A"/>
    <w:rsid w:val="00A0218F"/>
    <w:rsid w:val="00A02214"/>
    <w:rsid w:val="00A02279"/>
    <w:rsid w:val="00A03094"/>
    <w:rsid w:val="00A03243"/>
    <w:rsid w:val="00A03F5F"/>
    <w:rsid w:val="00A050DD"/>
    <w:rsid w:val="00A0581B"/>
    <w:rsid w:val="00A07B69"/>
    <w:rsid w:val="00A07DE4"/>
    <w:rsid w:val="00A10FB7"/>
    <w:rsid w:val="00A12109"/>
    <w:rsid w:val="00A124AA"/>
    <w:rsid w:val="00A13C8E"/>
    <w:rsid w:val="00A145C9"/>
    <w:rsid w:val="00A16387"/>
    <w:rsid w:val="00A16C42"/>
    <w:rsid w:val="00A2055E"/>
    <w:rsid w:val="00A21B43"/>
    <w:rsid w:val="00A22DC9"/>
    <w:rsid w:val="00A2381A"/>
    <w:rsid w:val="00A25C13"/>
    <w:rsid w:val="00A276CC"/>
    <w:rsid w:val="00A278BF"/>
    <w:rsid w:val="00A3151A"/>
    <w:rsid w:val="00A32CA3"/>
    <w:rsid w:val="00A3518F"/>
    <w:rsid w:val="00A37526"/>
    <w:rsid w:val="00A37D23"/>
    <w:rsid w:val="00A40570"/>
    <w:rsid w:val="00A41615"/>
    <w:rsid w:val="00A4165A"/>
    <w:rsid w:val="00A44E3E"/>
    <w:rsid w:val="00A47275"/>
    <w:rsid w:val="00A47BFB"/>
    <w:rsid w:val="00A51320"/>
    <w:rsid w:val="00A55C1C"/>
    <w:rsid w:val="00A57159"/>
    <w:rsid w:val="00A57BFD"/>
    <w:rsid w:val="00A61949"/>
    <w:rsid w:val="00A62952"/>
    <w:rsid w:val="00A6400B"/>
    <w:rsid w:val="00A64FF4"/>
    <w:rsid w:val="00A65458"/>
    <w:rsid w:val="00A668C2"/>
    <w:rsid w:val="00A7083C"/>
    <w:rsid w:val="00A70861"/>
    <w:rsid w:val="00A72BB3"/>
    <w:rsid w:val="00A74845"/>
    <w:rsid w:val="00A758FD"/>
    <w:rsid w:val="00A80458"/>
    <w:rsid w:val="00A829AB"/>
    <w:rsid w:val="00A82F5B"/>
    <w:rsid w:val="00A84A9D"/>
    <w:rsid w:val="00A85454"/>
    <w:rsid w:val="00A86AA5"/>
    <w:rsid w:val="00A9068B"/>
    <w:rsid w:val="00A92EF1"/>
    <w:rsid w:val="00A9466E"/>
    <w:rsid w:val="00A9519F"/>
    <w:rsid w:val="00A96E8C"/>
    <w:rsid w:val="00AA0D8B"/>
    <w:rsid w:val="00AA2400"/>
    <w:rsid w:val="00AA3D3D"/>
    <w:rsid w:val="00AA444D"/>
    <w:rsid w:val="00AA45F1"/>
    <w:rsid w:val="00AA4AC5"/>
    <w:rsid w:val="00AA6FFE"/>
    <w:rsid w:val="00AB18B1"/>
    <w:rsid w:val="00AB1DD6"/>
    <w:rsid w:val="00AB1FF1"/>
    <w:rsid w:val="00AB2C03"/>
    <w:rsid w:val="00AB457D"/>
    <w:rsid w:val="00AB7C58"/>
    <w:rsid w:val="00AC14F6"/>
    <w:rsid w:val="00AC1863"/>
    <w:rsid w:val="00AC1D91"/>
    <w:rsid w:val="00AC1ED7"/>
    <w:rsid w:val="00AC34BB"/>
    <w:rsid w:val="00AC4A81"/>
    <w:rsid w:val="00AC606D"/>
    <w:rsid w:val="00AC7D63"/>
    <w:rsid w:val="00AD3272"/>
    <w:rsid w:val="00AD40F5"/>
    <w:rsid w:val="00AD7E09"/>
    <w:rsid w:val="00AE20C4"/>
    <w:rsid w:val="00AE3908"/>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11833"/>
    <w:rsid w:val="00B135E5"/>
    <w:rsid w:val="00B13872"/>
    <w:rsid w:val="00B13E84"/>
    <w:rsid w:val="00B151F9"/>
    <w:rsid w:val="00B214C8"/>
    <w:rsid w:val="00B21A87"/>
    <w:rsid w:val="00B24DA3"/>
    <w:rsid w:val="00B266E2"/>
    <w:rsid w:val="00B26760"/>
    <w:rsid w:val="00B271B0"/>
    <w:rsid w:val="00B3275F"/>
    <w:rsid w:val="00B32F6F"/>
    <w:rsid w:val="00B336C7"/>
    <w:rsid w:val="00B33B96"/>
    <w:rsid w:val="00B33BD0"/>
    <w:rsid w:val="00B346DB"/>
    <w:rsid w:val="00B34854"/>
    <w:rsid w:val="00B35A15"/>
    <w:rsid w:val="00B37ADB"/>
    <w:rsid w:val="00B41FD7"/>
    <w:rsid w:val="00B42599"/>
    <w:rsid w:val="00B42ECF"/>
    <w:rsid w:val="00B44BE1"/>
    <w:rsid w:val="00B45107"/>
    <w:rsid w:val="00B462A7"/>
    <w:rsid w:val="00B46749"/>
    <w:rsid w:val="00B51580"/>
    <w:rsid w:val="00B53AA1"/>
    <w:rsid w:val="00B552D7"/>
    <w:rsid w:val="00B563A8"/>
    <w:rsid w:val="00B56EC6"/>
    <w:rsid w:val="00B577DA"/>
    <w:rsid w:val="00B617C0"/>
    <w:rsid w:val="00B6324A"/>
    <w:rsid w:val="00B65642"/>
    <w:rsid w:val="00B66508"/>
    <w:rsid w:val="00B67869"/>
    <w:rsid w:val="00B72213"/>
    <w:rsid w:val="00B73798"/>
    <w:rsid w:val="00B73B79"/>
    <w:rsid w:val="00B743C7"/>
    <w:rsid w:val="00B74959"/>
    <w:rsid w:val="00B7600D"/>
    <w:rsid w:val="00B76088"/>
    <w:rsid w:val="00B7646D"/>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A2471"/>
    <w:rsid w:val="00BA3BB4"/>
    <w:rsid w:val="00BA3D42"/>
    <w:rsid w:val="00BA658A"/>
    <w:rsid w:val="00BA7EFA"/>
    <w:rsid w:val="00BA7F5B"/>
    <w:rsid w:val="00BB2BE2"/>
    <w:rsid w:val="00BB4337"/>
    <w:rsid w:val="00BB43EA"/>
    <w:rsid w:val="00BB6BC5"/>
    <w:rsid w:val="00BC1654"/>
    <w:rsid w:val="00BC1BA1"/>
    <w:rsid w:val="00BC2427"/>
    <w:rsid w:val="00BC344E"/>
    <w:rsid w:val="00BC3524"/>
    <w:rsid w:val="00BC44BD"/>
    <w:rsid w:val="00BC6B03"/>
    <w:rsid w:val="00BC6FAD"/>
    <w:rsid w:val="00BD0C2B"/>
    <w:rsid w:val="00BD10E4"/>
    <w:rsid w:val="00BD2348"/>
    <w:rsid w:val="00BD2427"/>
    <w:rsid w:val="00BD4B98"/>
    <w:rsid w:val="00BD7559"/>
    <w:rsid w:val="00BD7D45"/>
    <w:rsid w:val="00BE2B35"/>
    <w:rsid w:val="00BE3E80"/>
    <w:rsid w:val="00BE561A"/>
    <w:rsid w:val="00BE6110"/>
    <w:rsid w:val="00BE7530"/>
    <w:rsid w:val="00BF0A85"/>
    <w:rsid w:val="00BF14A6"/>
    <w:rsid w:val="00BF24D4"/>
    <w:rsid w:val="00BF758D"/>
    <w:rsid w:val="00C04C78"/>
    <w:rsid w:val="00C05524"/>
    <w:rsid w:val="00C10FB8"/>
    <w:rsid w:val="00C12BE4"/>
    <w:rsid w:val="00C166DD"/>
    <w:rsid w:val="00C212A1"/>
    <w:rsid w:val="00C221AB"/>
    <w:rsid w:val="00C24A9B"/>
    <w:rsid w:val="00C24AD9"/>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2D8"/>
    <w:rsid w:val="00C517A0"/>
    <w:rsid w:val="00C52B26"/>
    <w:rsid w:val="00C536B5"/>
    <w:rsid w:val="00C53ABC"/>
    <w:rsid w:val="00C55D10"/>
    <w:rsid w:val="00C57F9D"/>
    <w:rsid w:val="00C60758"/>
    <w:rsid w:val="00C61BB4"/>
    <w:rsid w:val="00C6212F"/>
    <w:rsid w:val="00C62FB9"/>
    <w:rsid w:val="00C63AC2"/>
    <w:rsid w:val="00C64267"/>
    <w:rsid w:val="00C659DE"/>
    <w:rsid w:val="00C67280"/>
    <w:rsid w:val="00C70332"/>
    <w:rsid w:val="00C73131"/>
    <w:rsid w:val="00C73227"/>
    <w:rsid w:val="00C736D3"/>
    <w:rsid w:val="00C7713A"/>
    <w:rsid w:val="00C777A5"/>
    <w:rsid w:val="00C80407"/>
    <w:rsid w:val="00C81D8F"/>
    <w:rsid w:val="00C81FAE"/>
    <w:rsid w:val="00C9142F"/>
    <w:rsid w:val="00C9581F"/>
    <w:rsid w:val="00C95FC3"/>
    <w:rsid w:val="00C964BB"/>
    <w:rsid w:val="00C979C2"/>
    <w:rsid w:val="00CA1B77"/>
    <w:rsid w:val="00CA5B9A"/>
    <w:rsid w:val="00CA696B"/>
    <w:rsid w:val="00CB03E4"/>
    <w:rsid w:val="00CB07AF"/>
    <w:rsid w:val="00CB0DF0"/>
    <w:rsid w:val="00CB320C"/>
    <w:rsid w:val="00CB3FD4"/>
    <w:rsid w:val="00CB6921"/>
    <w:rsid w:val="00CB7726"/>
    <w:rsid w:val="00CB7BE7"/>
    <w:rsid w:val="00CC0A12"/>
    <w:rsid w:val="00CC0C48"/>
    <w:rsid w:val="00CC1B62"/>
    <w:rsid w:val="00CC2E1F"/>
    <w:rsid w:val="00CC311A"/>
    <w:rsid w:val="00CC3582"/>
    <w:rsid w:val="00CC4306"/>
    <w:rsid w:val="00CC5F07"/>
    <w:rsid w:val="00CC6450"/>
    <w:rsid w:val="00CC72DF"/>
    <w:rsid w:val="00CD05D7"/>
    <w:rsid w:val="00CD1047"/>
    <w:rsid w:val="00CD4196"/>
    <w:rsid w:val="00CD4F2A"/>
    <w:rsid w:val="00CE047D"/>
    <w:rsid w:val="00CE0580"/>
    <w:rsid w:val="00CE0F4B"/>
    <w:rsid w:val="00CE290C"/>
    <w:rsid w:val="00CF1D17"/>
    <w:rsid w:val="00CF3259"/>
    <w:rsid w:val="00CF3D71"/>
    <w:rsid w:val="00CF51A5"/>
    <w:rsid w:val="00CF6898"/>
    <w:rsid w:val="00CF786F"/>
    <w:rsid w:val="00D011CD"/>
    <w:rsid w:val="00D02CC8"/>
    <w:rsid w:val="00D04394"/>
    <w:rsid w:val="00D05A16"/>
    <w:rsid w:val="00D06655"/>
    <w:rsid w:val="00D07E59"/>
    <w:rsid w:val="00D109B5"/>
    <w:rsid w:val="00D20662"/>
    <w:rsid w:val="00D249C3"/>
    <w:rsid w:val="00D24EDB"/>
    <w:rsid w:val="00D25A72"/>
    <w:rsid w:val="00D274ED"/>
    <w:rsid w:val="00D30FAE"/>
    <w:rsid w:val="00D33311"/>
    <w:rsid w:val="00D3415C"/>
    <w:rsid w:val="00D350CE"/>
    <w:rsid w:val="00D4157F"/>
    <w:rsid w:val="00D46344"/>
    <w:rsid w:val="00D46DE6"/>
    <w:rsid w:val="00D46F29"/>
    <w:rsid w:val="00D50A7C"/>
    <w:rsid w:val="00D53BC3"/>
    <w:rsid w:val="00D5434C"/>
    <w:rsid w:val="00D54628"/>
    <w:rsid w:val="00D54C45"/>
    <w:rsid w:val="00D604A1"/>
    <w:rsid w:val="00D6055D"/>
    <w:rsid w:val="00D605D8"/>
    <w:rsid w:val="00D6087B"/>
    <w:rsid w:val="00D60F57"/>
    <w:rsid w:val="00D627AB"/>
    <w:rsid w:val="00D63D08"/>
    <w:rsid w:val="00D670E8"/>
    <w:rsid w:val="00D67CA0"/>
    <w:rsid w:val="00D73D15"/>
    <w:rsid w:val="00D744D1"/>
    <w:rsid w:val="00D752AD"/>
    <w:rsid w:val="00D75A9A"/>
    <w:rsid w:val="00D75C71"/>
    <w:rsid w:val="00D76C14"/>
    <w:rsid w:val="00D77A1A"/>
    <w:rsid w:val="00D8253D"/>
    <w:rsid w:val="00D8270D"/>
    <w:rsid w:val="00D83A06"/>
    <w:rsid w:val="00D840EA"/>
    <w:rsid w:val="00D85D89"/>
    <w:rsid w:val="00D869C6"/>
    <w:rsid w:val="00D92941"/>
    <w:rsid w:val="00D93FC7"/>
    <w:rsid w:val="00D94121"/>
    <w:rsid w:val="00D94463"/>
    <w:rsid w:val="00D963D4"/>
    <w:rsid w:val="00D97552"/>
    <w:rsid w:val="00DA224A"/>
    <w:rsid w:val="00DA3B0E"/>
    <w:rsid w:val="00DA459D"/>
    <w:rsid w:val="00DA470A"/>
    <w:rsid w:val="00DA4B4E"/>
    <w:rsid w:val="00DA4EF3"/>
    <w:rsid w:val="00DA6FA4"/>
    <w:rsid w:val="00DB30F0"/>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437E"/>
    <w:rsid w:val="00DE1C62"/>
    <w:rsid w:val="00DE3E1B"/>
    <w:rsid w:val="00DE56E3"/>
    <w:rsid w:val="00DF1BBA"/>
    <w:rsid w:val="00DF1CEC"/>
    <w:rsid w:val="00DF43EC"/>
    <w:rsid w:val="00DF5B4D"/>
    <w:rsid w:val="00E00D69"/>
    <w:rsid w:val="00E01E8B"/>
    <w:rsid w:val="00E03A32"/>
    <w:rsid w:val="00E03A33"/>
    <w:rsid w:val="00E050E7"/>
    <w:rsid w:val="00E05478"/>
    <w:rsid w:val="00E06060"/>
    <w:rsid w:val="00E07D7D"/>
    <w:rsid w:val="00E110AC"/>
    <w:rsid w:val="00E11CDE"/>
    <w:rsid w:val="00E121DD"/>
    <w:rsid w:val="00E14185"/>
    <w:rsid w:val="00E1600C"/>
    <w:rsid w:val="00E1707F"/>
    <w:rsid w:val="00E21D8A"/>
    <w:rsid w:val="00E224A4"/>
    <w:rsid w:val="00E25F99"/>
    <w:rsid w:val="00E26CB3"/>
    <w:rsid w:val="00E306F0"/>
    <w:rsid w:val="00E31CB4"/>
    <w:rsid w:val="00E32BC1"/>
    <w:rsid w:val="00E356BC"/>
    <w:rsid w:val="00E35C98"/>
    <w:rsid w:val="00E36972"/>
    <w:rsid w:val="00E36A0F"/>
    <w:rsid w:val="00E36B4E"/>
    <w:rsid w:val="00E373B1"/>
    <w:rsid w:val="00E37590"/>
    <w:rsid w:val="00E37F71"/>
    <w:rsid w:val="00E40F0D"/>
    <w:rsid w:val="00E41ACF"/>
    <w:rsid w:val="00E41CFA"/>
    <w:rsid w:val="00E425BA"/>
    <w:rsid w:val="00E432EC"/>
    <w:rsid w:val="00E43EEA"/>
    <w:rsid w:val="00E441A6"/>
    <w:rsid w:val="00E442FE"/>
    <w:rsid w:val="00E45E19"/>
    <w:rsid w:val="00E5176D"/>
    <w:rsid w:val="00E5318B"/>
    <w:rsid w:val="00E564A4"/>
    <w:rsid w:val="00E5698A"/>
    <w:rsid w:val="00E570E2"/>
    <w:rsid w:val="00E57500"/>
    <w:rsid w:val="00E60A37"/>
    <w:rsid w:val="00E6141A"/>
    <w:rsid w:val="00E618B1"/>
    <w:rsid w:val="00E63DBE"/>
    <w:rsid w:val="00E645F5"/>
    <w:rsid w:val="00E64A7A"/>
    <w:rsid w:val="00E673E5"/>
    <w:rsid w:val="00E74CB7"/>
    <w:rsid w:val="00E75801"/>
    <w:rsid w:val="00E779A4"/>
    <w:rsid w:val="00E8073B"/>
    <w:rsid w:val="00E813BC"/>
    <w:rsid w:val="00E8431F"/>
    <w:rsid w:val="00E84C46"/>
    <w:rsid w:val="00E85D24"/>
    <w:rsid w:val="00E863AE"/>
    <w:rsid w:val="00E864BA"/>
    <w:rsid w:val="00E901B9"/>
    <w:rsid w:val="00E90563"/>
    <w:rsid w:val="00E921EB"/>
    <w:rsid w:val="00E948DA"/>
    <w:rsid w:val="00E948DD"/>
    <w:rsid w:val="00E94E50"/>
    <w:rsid w:val="00E97D15"/>
    <w:rsid w:val="00EA22CF"/>
    <w:rsid w:val="00EA403B"/>
    <w:rsid w:val="00EA470D"/>
    <w:rsid w:val="00EA4776"/>
    <w:rsid w:val="00EA661B"/>
    <w:rsid w:val="00EB3510"/>
    <w:rsid w:val="00EB492B"/>
    <w:rsid w:val="00EB72CE"/>
    <w:rsid w:val="00EC14AD"/>
    <w:rsid w:val="00EC2228"/>
    <w:rsid w:val="00EC2C44"/>
    <w:rsid w:val="00EC4280"/>
    <w:rsid w:val="00EC72E1"/>
    <w:rsid w:val="00EC7829"/>
    <w:rsid w:val="00EC7E85"/>
    <w:rsid w:val="00ED02A2"/>
    <w:rsid w:val="00ED311A"/>
    <w:rsid w:val="00ED36AB"/>
    <w:rsid w:val="00ED4A7D"/>
    <w:rsid w:val="00ED4C14"/>
    <w:rsid w:val="00ED552B"/>
    <w:rsid w:val="00EE0E3C"/>
    <w:rsid w:val="00EE1CB1"/>
    <w:rsid w:val="00EE224D"/>
    <w:rsid w:val="00EE29DE"/>
    <w:rsid w:val="00EE4E24"/>
    <w:rsid w:val="00EE6C7B"/>
    <w:rsid w:val="00EF1AE6"/>
    <w:rsid w:val="00EF3E55"/>
    <w:rsid w:val="00EF3E84"/>
    <w:rsid w:val="00EF4824"/>
    <w:rsid w:val="00EF6540"/>
    <w:rsid w:val="00F00DE8"/>
    <w:rsid w:val="00F03A04"/>
    <w:rsid w:val="00F063C3"/>
    <w:rsid w:val="00F06D07"/>
    <w:rsid w:val="00F07002"/>
    <w:rsid w:val="00F10199"/>
    <w:rsid w:val="00F1096A"/>
    <w:rsid w:val="00F114A4"/>
    <w:rsid w:val="00F119C5"/>
    <w:rsid w:val="00F137D8"/>
    <w:rsid w:val="00F13958"/>
    <w:rsid w:val="00F1584D"/>
    <w:rsid w:val="00F1632C"/>
    <w:rsid w:val="00F178EE"/>
    <w:rsid w:val="00F21611"/>
    <w:rsid w:val="00F245B8"/>
    <w:rsid w:val="00F2503A"/>
    <w:rsid w:val="00F271B8"/>
    <w:rsid w:val="00F31581"/>
    <w:rsid w:val="00F3209A"/>
    <w:rsid w:val="00F32CC1"/>
    <w:rsid w:val="00F3359B"/>
    <w:rsid w:val="00F372ED"/>
    <w:rsid w:val="00F37A20"/>
    <w:rsid w:val="00F37BA4"/>
    <w:rsid w:val="00F41F20"/>
    <w:rsid w:val="00F46318"/>
    <w:rsid w:val="00F466A8"/>
    <w:rsid w:val="00F511BA"/>
    <w:rsid w:val="00F5121F"/>
    <w:rsid w:val="00F51E0F"/>
    <w:rsid w:val="00F523B4"/>
    <w:rsid w:val="00F54AE6"/>
    <w:rsid w:val="00F556A1"/>
    <w:rsid w:val="00F56626"/>
    <w:rsid w:val="00F61610"/>
    <w:rsid w:val="00F63D4E"/>
    <w:rsid w:val="00F64683"/>
    <w:rsid w:val="00F64F33"/>
    <w:rsid w:val="00F64F58"/>
    <w:rsid w:val="00F65D42"/>
    <w:rsid w:val="00F700A5"/>
    <w:rsid w:val="00F70482"/>
    <w:rsid w:val="00F72362"/>
    <w:rsid w:val="00F7344B"/>
    <w:rsid w:val="00F73872"/>
    <w:rsid w:val="00F74121"/>
    <w:rsid w:val="00F7547D"/>
    <w:rsid w:val="00F75F2D"/>
    <w:rsid w:val="00F77E70"/>
    <w:rsid w:val="00F81940"/>
    <w:rsid w:val="00F86D5A"/>
    <w:rsid w:val="00F909E0"/>
    <w:rsid w:val="00F91985"/>
    <w:rsid w:val="00F9387C"/>
    <w:rsid w:val="00F938BC"/>
    <w:rsid w:val="00F968DD"/>
    <w:rsid w:val="00F975DB"/>
    <w:rsid w:val="00FA00F2"/>
    <w:rsid w:val="00FA1815"/>
    <w:rsid w:val="00FA1CA7"/>
    <w:rsid w:val="00FA304E"/>
    <w:rsid w:val="00FA3188"/>
    <w:rsid w:val="00FA381B"/>
    <w:rsid w:val="00FA4504"/>
    <w:rsid w:val="00FA6DC9"/>
    <w:rsid w:val="00FA7957"/>
    <w:rsid w:val="00FA7BDA"/>
    <w:rsid w:val="00FB10E6"/>
    <w:rsid w:val="00FB48D9"/>
    <w:rsid w:val="00FB69A1"/>
    <w:rsid w:val="00FB6BE1"/>
    <w:rsid w:val="00FB74A8"/>
    <w:rsid w:val="00FB7949"/>
    <w:rsid w:val="00FC15A5"/>
    <w:rsid w:val="00FC1977"/>
    <w:rsid w:val="00FC398D"/>
    <w:rsid w:val="00FC3B1A"/>
    <w:rsid w:val="00FC3F33"/>
    <w:rsid w:val="00FC552D"/>
    <w:rsid w:val="00FC6165"/>
    <w:rsid w:val="00FD2284"/>
    <w:rsid w:val="00FD2B93"/>
    <w:rsid w:val="00FD4576"/>
    <w:rsid w:val="00FE1120"/>
    <w:rsid w:val="00FE15C1"/>
    <w:rsid w:val="00FE3067"/>
    <w:rsid w:val="00FE5386"/>
    <w:rsid w:val="00FE610E"/>
    <w:rsid w:val="00FE78B5"/>
    <w:rsid w:val="00FF0A2F"/>
    <w:rsid w:val="00FF14EC"/>
    <w:rsid w:val="00FF24E1"/>
    <w:rsid w:val="00FF3B97"/>
    <w:rsid w:val="00FF5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DEB682-E89A-4688-9FBC-3352A861D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D1F"/>
  </w:style>
  <w:style w:type="paragraph" w:styleId="2">
    <w:name w:val="heading 2"/>
    <w:basedOn w:val="a"/>
    <w:next w:val="a"/>
    <w:link w:val="20"/>
    <w:unhideWhenUsed/>
    <w:qFormat/>
    <w:rsid w:val="007A638E"/>
    <w:pPr>
      <w:keepNext/>
      <w:spacing w:before="240" w:after="60" w:line="240" w:lineRule="auto"/>
      <w:ind w:firstLine="709"/>
      <w:jc w:val="both"/>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1">
    <w:name w:val="Body Text 2"/>
    <w:basedOn w:val="a"/>
    <w:link w:val="22"/>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2">
    <w:name w:val="Основной текст 2 Знак"/>
    <w:basedOn w:val="a0"/>
    <w:link w:val="21"/>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character" w:customStyle="1" w:styleId="ae">
    <w:name w:val="Основной текст_"/>
    <w:link w:val="5"/>
    <w:locked/>
    <w:rsid w:val="009F14A2"/>
    <w:rPr>
      <w:rFonts w:ascii="Times New Roman" w:hAnsi="Times New Roman"/>
      <w:sz w:val="26"/>
      <w:shd w:val="clear" w:color="auto" w:fill="FFFFFF"/>
    </w:rPr>
  </w:style>
  <w:style w:type="paragraph" w:customStyle="1" w:styleId="5">
    <w:name w:val="Основной текст5"/>
    <w:basedOn w:val="a"/>
    <w:link w:val="ae"/>
    <w:rsid w:val="009F14A2"/>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285A93"/>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BA7EFA"/>
    <w:rPr>
      <w:rFonts w:ascii="Times New Roman" w:hAnsi="Times New Roman"/>
      <w:spacing w:val="0"/>
      <w:sz w:val="27"/>
      <w:shd w:val="clear" w:color="auto" w:fill="FFFFFF"/>
    </w:rPr>
  </w:style>
  <w:style w:type="paragraph" w:styleId="af">
    <w:name w:val="List Paragraph"/>
    <w:basedOn w:val="a"/>
    <w:uiPriority w:val="34"/>
    <w:qFormat/>
    <w:rsid w:val="00D77A1A"/>
    <w:pPr>
      <w:ind w:left="720"/>
      <w:contextualSpacing/>
    </w:pPr>
  </w:style>
  <w:style w:type="character" w:customStyle="1" w:styleId="20">
    <w:name w:val="Заголовок 2 Знак"/>
    <w:basedOn w:val="a0"/>
    <w:link w:val="2"/>
    <w:rsid w:val="007A638E"/>
    <w:rPr>
      <w:rFonts w:ascii="Cambria" w:eastAsia="Times New Roman" w:hAnsi="Cambria" w:cs="Times New Roman"/>
      <w:b/>
      <w:bCs/>
      <w:i/>
      <w:iCs/>
      <w:sz w:val="28"/>
      <w:szCs w:val="28"/>
    </w:rPr>
  </w:style>
  <w:style w:type="paragraph" w:styleId="af0">
    <w:name w:val="Normal (Web)"/>
    <w:basedOn w:val="a"/>
    <w:uiPriority w:val="99"/>
    <w:unhideWhenUsed/>
    <w:rsid w:val="008D5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AA444D"/>
    <w:pPr>
      <w:spacing w:after="0" w:line="240" w:lineRule="auto"/>
    </w:pPr>
    <w:rPr>
      <w:rFonts w:ascii="Calibri" w:eastAsia="Calibri" w:hAnsi="Calibri" w:cs="Times New Roman"/>
    </w:rPr>
  </w:style>
  <w:style w:type="character" w:customStyle="1" w:styleId="af2">
    <w:name w:val="Без интервала Знак"/>
    <w:link w:val="af1"/>
    <w:uiPriority w:val="1"/>
    <w:rsid w:val="00AA444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38233">
      <w:bodyDiv w:val="1"/>
      <w:marLeft w:val="0"/>
      <w:marRight w:val="0"/>
      <w:marTop w:val="0"/>
      <w:marBottom w:val="0"/>
      <w:divBdr>
        <w:top w:val="none" w:sz="0" w:space="0" w:color="auto"/>
        <w:left w:val="none" w:sz="0" w:space="0" w:color="auto"/>
        <w:bottom w:val="none" w:sz="0" w:space="0" w:color="auto"/>
        <w:right w:val="none" w:sz="0" w:space="0" w:color="auto"/>
      </w:divBdr>
      <w:divsChild>
        <w:div w:id="296886048">
          <w:marLeft w:val="60"/>
          <w:marRight w:val="60"/>
          <w:marTop w:val="100"/>
          <w:marBottom w:val="100"/>
          <w:divBdr>
            <w:top w:val="none" w:sz="0" w:space="0" w:color="auto"/>
            <w:left w:val="none" w:sz="0" w:space="0" w:color="auto"/>
            <w:bottom w:val="none" w:sz="0" w:space="0" w:color="auto"/>
            <w:right w:val="none" w:sz="0" w:space="0" w:color="auto"/>
          </w:divBdr>
        </w:div>
        <w:div w:id="519779529">
          <w:marLeft w:val="60"/>
          <w:marRight w:val="60"/>
          <w:marTop w:val="100"/>
          <w:marBottom w:val="100"/>
          <w:divBdr>
            <w:top w:val="none" w:sz="0" w:space="0" w:color="auto"/>
            <w:left w:val="none" w:sz="0" w:space="0" w:color="auto"/>
            <w:bottom w:val="none" w:sz="0" w:space="0" w:color="auto"/>
            <w:right w:val="none" w:sz="0" w:space="0" w:color="auto"/>
          </w:divBdr>
        </w:div>
        <w:div w:id="583953165">
          <w:marLeft w:val="60"/>
          <w:marRight w:val="60"/>
          <w:marTop w:val="100"/>
          <w:marBottom w:val="100"/>
          <w:divBdr>
            <w:top w:val="none" w:sz="0" w:space="0" w:color="auto"/>
            <w:left w:val="none" w:sz="0" w:space="0" w:color="auto"/>
            <w:bottom w:val="none" w:sz="0" w:space="0" w:color="auto"/>
            <w:right w:val="none" w:sz="0" w:space="0" w:color="auto"/>
          </w:divBdr>
        </w:div>
        <w:div w:id="1930652902">
          <w:marLeft w:val="60"/>
          <w:marRight w:val="60"/>
          <w:marTop w:val="100"/>
          <w:marBottom w:val="100"/>
          <w:divBdr>
            <w:top w:val="none" w:sz="0" w:space="0" w:color="auto"/>
            <w:left w:val="none" w:sz="0" w:space="0" w:color="auto"/>
            <w:bottom w:val="none" w:sz="0" w:space="0" w:color="auto"/>
            <w:right w:val="none" w:sz="0" w:space="0" w:color="auto"/>
          </w:divBdr>
        </w:div>
        <w:div w:id="1695577603">
          <w:marLeft w:val="60"/>
          <w:marRight w:val="60"/>
          <w:marTop w:val="100"/>
          <w:marBottom w:val="100"/>
          <w:divBdr>
            <w:top w:val="none" w:sz="0" w:space="0" w:color="auto"/>
            <w:left w:val="none" w:sz="0" w:space="0" w:color="auto"/>
            <w:bottom w:val="none" w:sz="0" w:space="0" w:color="auto"/>
            <w:right w:val="none" w:sz="0" w:space="0" w:color="auto"/>
          </w:divBdr>
        </w:div>
        <w:div w:id="1846437393">
          <w:marLeft w:val="60"/>
          <w:marRight w:val="60"/>
          <w:marTop w:val="100"/>
          <w:marBottom w:val="100"/>
          <w:divBdr>
            <w:top w:val="none" w:sz="0" w:space="0" w:color="auto"/>
            <w:left w:val="none" w:sz="0" w:space="0" w:color="auto"/>
            <w:bottom w:val="none" w:sz="0" w:space="0" w:color="auto"/>
            <w:right w:val="none" w:sz="0" w:space="0" w:color="auto"/>
          </w:divBdr>
        </w:div>
        <w:div w:id="1249385625">
          <w:marLeft w:val="60"/>
          <w:marRight w:val="60"/>
          <w:marTop w:val="100"/>
          <w:marBottom w:val="100"/>
          <w:divBdr>
            <w:top w:val="none" w:sz="0" w:space="0" w:color="auto"/>
            <w:left w:val="none" w:sz="0" w:space="0" w:color="auto"/>
            <w:bottom w:val="none" w:sz="0" w:space="0" w:color="auto"/>
            <w:right w:val="none" w:sz="0" w:space="0" w:color="auto"/>
          </w:divBdr>
        </w:div>
        <w:div w:id="904072064">
          <w:marLeft w:val="60"/>
          <w:marRight w:val="60"/>
          <w:marTop w:val="100"/>
          <w:marBottom w:val="100"/>
          <w:divBdr>
            <w:top w:val="none" w:sz="0" w:space="0" w:color="auto"/>
            <w:left w:val="none" w:sz="0" w:space="0" w:color="auto"/>
            <w:bottom w:val="none" w:sz="0" w:space="0" w:color="auto"/>
            <w:right w:val="none" w:sz="0" w:space="0" w:color="auto"/>
          </w:divBdr>
        </w:div>
        <w:div w:id="821047343">
          <w:marLeft w:val="60"/>
          <w:marRight w:val="60"/>
          <w:marTop w:val="100"/>
          <w:marBottom w:val="100"/>
          <w:divBdr>
            <w:top w:val="none" w:sz="0" w:space="0" w:color="auto"/>
            <w:left w:val="none" w:sz="0" w:space="0" w:color="auto"/>
            <w:bottom w:val="none" w:sz="0" w:space="0" w:color="auto"/>
            <w:right w:val="none" w:sz="0" w:space="0" w:color="auto"/>
          </w:divBdr>
        </w:div>
        <w:div w:id="170066018">
          <w:marLeft w:val="60"/>
          <w:marRight w:val="60"/>
          <w:marTop w:val="100"/>
          <w:marBottom w:val="100"/>
          <w:divBdr>
            <w:top w:val="none" w:sz="0" w:space="0" w:color="auto"/>
            <w:left w:val="none" w:sz="0" w:space="0" w:color="auto"/>
            <w:bottom w:val="none" w:sz="0" w:space="0" w:color="auto"/>
            <w:right w:val="none" w:sz="0" w:space="0" w:color="auto"/>
          </w:divBdr>
        </w:div>
        <w:div w:id="1081754315">
          <w:marLeft w:val="60"/>
          <w:marRight w:val="60"/>
          <w:marTop w:val="100"/>
          <w:marBottom w:val="100"/>
          <w:divBdr>
            <w:top w:val="none" w:sz="0" w:space="0" w:color="auto"/>
            <w:left w:val="none" w:sz="0" w:space="0" w:color="auto"/>
            <w:bottom w:val="none" w:sz="0" w:space="0" w:color="auto"/>
            <w:right w:val="none" w:sz="0" w:space="0" w:color="auto"/>
          </w:divBdr>
        </w:div>
      </w:divsChild>
    </w:div>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270285624">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437145324">
      <w:bodyDiv w:val="1"/>
      <w:marLeft w:val="0"/>
      <w:marRight w:val="0"/>
      <w:marTop w:val="0"/>
      <w:marBottom w:val="0"/>
      <w:divBdr>
        <w:top w:val="none" w:sz="0" w:space="0" w:color="auto"/>
        <w:left w:val="none" w:sz="0" w:space="0" w:color="auto"/>
        <w:bottom w:val="none" w:sz="0" w:space="0" w:color="auto"/>
        <w:right w:val="none" w:sz="0" w:space="0" w:color="auto"/>
      </w:divBdr>
      <w:divsChild>
        <w:div w:id="1548495332">
          <w:marLeft w:val="60"/>
          <w:marRight w:val="60"/>
          <w:marTop w:val="100"/>
          <w:marBottom w:val="100"/>
          <w:divBdr>
            <w:top w:val="none" w:sz="0" w:space="0" w:color="auto"/>
            <w:left w:val="none" w:sz="0" w:space="0" w:color="auto"/>
            <w:bottom w:val="none" w:sz="0" w:space="0" w:color="auto"/>
            <w:right w:val="none" w:sz="0" w:space="0" w:color="auto"/>
          </w:divBdr>
        </w:div>
        <w:div w:id="510990179">
          <w:marLeft w:val="60"/>
          <w:marRight w:val="60"/>
          <w:marTop w:val="100"/>
          <w:marBottom w:val="100"/>
          <w:divBdr>
            <w:top w:val="none" w:sz="0" w:space="0" w:color="auto"/>
            <w:left w:val="none" w:sz="0" w:space="0" w:color="auto"/>
            <w:bottom w:val="none" w:sz="0" w:space="0" w:color="auto"/>
            <w:right w:val="none" w:sz="0" w:space="0" w:color="auto"/>
          </w:divBdr>
        </w:div>
        <w:div w:id="1053698412">
          <w:marLeft w:val="60"/>
          <w:marRight w:val="60"/>
          <w:marTop w:val="100"/>
          <w:marBottom w:val="100"/>
          <w:divBdr>
            <w:top w:val="none" w:sz="0" w:space="0" w:color="auto"/>
            <w:left w:val="none" w:sz="0" w:space="0" w:color="auto"/>
            <w:bottom w:val="none" w:sz="0" w:space="0" w:color="auto"/>
            <w:right w:val="none" w:sz="0" w:space="0" w:color="auto"/>
          </w:divBdr>
        </w:div>
        <w:div w:id="671223485">
          <w:marLeft w:val="60"/>
          <w:marRight w:val="60"/>
          <w:marTop w:val="100"/>
          <w:marBottom w:val="100"/>
          <w:divBdr>
            <w:top w:val="none" w:sz="0" w:space="0" w:color="auto"/>
            <w:left w:val="none" w:sz="0" w:space="0" w:color="auto"/>
            <w:bottom w:val="none" w:sz="0" w:space="0" w:color="auto"/>
            <w:right w:val="none" w:sz="0" w:space="0" w:color="auto"/>
          </w:divBdr>
        </w:div>
        <w:div w:id="1726493230">
          <w:marLeft w:val="60"/>
          <w:marRight w:val="60"/>
          <w:marTop w:val="100"/>
          <w:marBottom w:val="100"/>
          <w:divBdr>
            <w:top w:val="none" w:sz="0" w:space="0" w:color="auto"/>
            <w:left w:val="none" w:sz="0" w:space="0" w:color="auto"/>
            <w:bottom w:val="none" w:sz="0" w:space="0" w:color="auto"/>
            <w:right w:val="none" w:sz="0" w:space="0" w:color="auto"/>
          </w:divBdr>
        </w:div>
        <w:div w:id="864565357">
          <w:marLeft w:val="60"/>
          <w:marRight w:val="60"/>
          <w:marTop w:val="100"/>
          <w:marBottom w:val="100"/>
          <w:divBdr>
            <w:top w:val="none" w:sz="0" w:space="0" w:color="auto"/>
            <w:left w:val="none" w:sz="0" w:space="0" w:color="auto"/>
            <w:bottom w:val="none" w:sz="0" w:space="0" w:color="auto"/>
            <w:right w:val="none" w:sz="0" w:space="0" w:color="auto"/>
          </w:divBdr>
        </w:div>
        <w:div w:id="907031813">
          <w:marLeft w:val="60"/>
          <w:marRight w:val="60"/>
          <w:marTop w:val="100"/>
          <w:marBottom w:val="100"/>
          <w:divBdr>
            <w:top w:val="none" w:sz="0" w:space="0" w:color="auto"/>
            <w:left w:val="none" w:sz="0" w:space="0" w:color="auto"/>
            <w:bottom w:val="none" w:sz="0" w:space="0" w:color="auto"/>
            <w:right w:val="none" w:sz="0" w:space="0" w:color="auto"/>
          </w:divBdr>
        </w:div>
        <w:div w:id="243419340">
          <w:marLeft w:val="60"/>
          <w:marRight w:val="60"/>
          <w:marTop w:val="100"/>
          <w:marBottom w:val="100"/>
          <w:divBdr>
            <w:top w:val="none" w:sz="0" w:space="0" w:color="auto"/>
            <w:left w:val="none" w:sz="0" w:space="0" w:color="auto"/>
            <w:bottom w:val="none" w:sz="0" w:space="0" w:color="auto"/>
            <w:right w:val="none" w:sz="0" w:space="0" w:color="auto"/>
          </w:divBdr>
        </w:div>
        <w:div w:id="1257397256">
          <w:marLeft w:val="60"/>
          <w:marRight w:val="60"/>
          <w:marTop w:val="100"/>
          <w:marBottom w:val="100"/>
          <w:divBdr>
            <w:top w:val="none" w:sz="0" w:space="0" w:color="auto"/>
            <w:left w:val="none" w:sz="0" w:space="0" w:color="auto"/>
            <w:bottom w:val="none" w:sz="0" w:space="0" w:color="auto"/>
            <w:right w:val="none" w:sz="0" w:space="0" w:color="auto"/>
          </w:divBdr>
        </w:div>
        <w:div w:id="1051419121">
          <w:marLeft w:val="60"/>
          <w:marRight w:val="60"/>
          <w:marTop w:val="100"/>
          <w:marBottom w:val="100"/>
          <w:divBdr>
            <w:top w:val="none" w:sz="0" w:space="0" w:color="auto"/>
            <w:left w:val="none" w:sz="0" w:space="0" w:color="auto"/>
            <w:bottom w:val="none" w:sz="0" w:space="0" w:color="auto"/>
            <w:right w:val="none" w:sz="0" w:space="0" w:color="auto"/>
          </w:divBdr>
        </w:div>
        <w:div w:id="204029051">
          <w:marLeft w:val="60"/>
          <w:marRight w:val="60"/>
          <w:marTop w:val="100"/>
          <w:marBottom w:val="100"/>
          <w:divBdr>
            <w:top w:val="none" w:sz="0" w:space="0" w:color="auto"/>
            <w:left w:val="none" w:sz="0" w:space="0" w:color="auto"/>
            <w:bottom w:val="none" w:sz="0" w:space="0" w:color="auto"/>
            <w:right w:val="none" w:sz="0" w:space="0" w:color="auto"/>
          </w:divBdr>
        </w:div>
      </w:divsChild>
    </w:div>
    <w:div w:id="499084127">
      <w:bodyDiv w:val="1"/>
      <w:marLeft w:val="0"/>
      <w:marRight w:val="0"/>
      <w:marTop w:val="0"/>
      <w:marBottom w:val="0"/>
      <w:divBdr>
        <w:top w:val="none" w:sz="0" w:space="0" w:color="auto"/>
        <w:left w:val="none" w:sz="0" w:space="0" w:color="auto"/>
        <w:bottom w:val="none" w:sz="0" w:space="0" w:color="auto"/>
        <w:right w:val="none" w:sz="0" w:space="0" w:color="auto"/>
      </w:divBdr>
    </w:div>
    <w:div w:id="725301384">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113135316">
      <w:bodyDiv w:val="1"/>
      <w:marLeft w:val="0"/>
      <w:marRight w:val="0"/>
      <w:marTop w:val="0"/>
      <w:marBottom w:val="0"/>
      <w:divBdr>
        <w:top w:val="none" w:sz="0" w:space="0" w:color="auto"/>
        <w:left w:val="none" w:sz="0" w:space="0" w:color="auto"/>
        <w:bottom w:val="none" w:sz="0" w:space="0" w:color="auto"/>
        <w:right w:val="none" w:sz="0" w:space="0" w:color="auto"/>
      </w:divBdr>
    </w:div>
    <w:div w:id="1248074526">
      <w:bodyDiv w:val="1"/>
      <w:marLeft w:val="0"/>
      <w:marRight w:val="0"/>
      <w:marTop w:val="0"/>
      <w:marBottom w:val="0"/>
      <w:divBdr>
        <w:top w:val="none" w:sz="0" w:space="0" w:color="auto"/>
        <w:left w:val="none" w:sz="0" w:space="0" w:color="auto"/>
        <w:bottom w:val="none" w:sz="0" w:space="0" w:color="auto"/>
        <w:right w:val="none" w:sz="0" w:space="0" w:color="auto"/>
      </w:divBdr>
      <w:divsChild>
        <w:div w:id="995765819">
          <w:marLeft w:val="60"/>
          <w:marRight w:val="60"/>
          <w:marTop w:val="100"/>
          <w:marBottom w:val="100"/>
          <w:divBdr>
            <w:top w:val="none" w:sz="0" w:space="0" w:color="auto"/>
            <w:left w:val="none" w:sz="0" w:space="0" w:color="auto"/>
            <w:bottom w:val="none" w:sz="0" w:space="0" w:color="auto"/>
            <w:right w:val="none" w:sz="0" w:space="0" w:color="auto"/>
          </w:divBdr>
        </w:div>
        <w:div w:id="615597458">
          <w:marLeft w:val="60"/>
          <w:marRight w:val="60"/>
          <w:marTop w:val="100"/>
          <w:marBottom w:val="100"/>
          <w:divBdr>
            <w:top w:val="none" w:sz="0" w:space="0" w:color="auto"/>
            <w:left w:val="none" w:sz="0" w:space="0" w:color="auto"/>
            <w:bottom w:val="none" w:sz="0" w:space="0" w:color="auto"/>
            <w:right w:val="none" w:sz="0" w:space="0" w:color="auto"/>
          </w:divBdr>
        </w:div>
        <w:div w:id="508980749">
          <w:marLeft w:val="60"/>
          <w:marRight w:val="60"/>
          <w:marTop w:val="100"/>
          <w:marBottom w:val="100"/>
          <w:divBdr>
            <w:top w:val="none" w:sz="0" w:space="0" w:color="auto"/>
            <w:left w:val="none" w:sz="0" w:space="0" w:color="auto"/>
            <w:bottom w:val="none" w:sz="0" w:space="0" w:color="auto"/>
            <w:right w:val="none" w:sz="0" w:space="0" w:color="auto"/>
          </w:divBdr>
        </w:div>
        <w:div w:id="243154125">
          <w:marLeft w:val="60"/>
          <w:marRight w:val="60"/>
          <w:marTop w:val="100"/>
          <w:marBottom w:val="100"/>
          <w:divBdr>
            <w:top w:val="none" w:sz="0" w:space="0" w:color="auto"/>
            <w:left w:val="none" w:sz="0" w:space="0" w:color="auto"/>
            <w:bottom w:val="none" w:sz="0" w:space="0" w:color="auto"/>
            <w:right w:val="none" w:sz="0" w:space="0" w:color="auto"/>
          </w:divBdr>
        </w:div>
        <w:div w:id="347873420">
          <w:marLeft w:val="60"/>
          <w:marRight w:val="60"/>
          <w:marTop w:val="100"/>
          <w:marBottom w:val="100"/>
          <w:divBdr>
            <w:top w:val="none" w:sz="0" w:space="0" w:color="auto"/>
            <w:left w:val="none" w:sz="0" w:space="0" w:color="auto"/>
            <w:bottom w:val="none" w:sz="0" w:space="0" w:color="auto"/>
            <w:right w:val="none" w:sz="0" w:space="0" w:color="auto"/>
          </w:divBdr>
        </w:div>
        <w:div w:id="571886519">
          <w:marLeft w:val="60"/>
          <w:marRight w:val="60"/>
          <w:marTop w:val="100"/>
          <w:marBottom w:val="100"/>
          <w:divBdr>
            <w:top w:val="none" w:sz="0" w:space="0" w:color="auto"/>
            <w:left w:val="none" w:sz="0" w:space="0" w:color="auto"/>
            <w:bottom w:val="none" w:sz="0" w:space="0" w:color="auto"/>
            <w:right w:val="none" w:sz="0" w:space="0" w:color="auto"/>
          </w:divBdr>
        </w:div>
        <w:div w:id="1140803499">
          <w:marLeft w:val="60"/>
          <w:marRight w:val="60"/>
          <w:marTop w:val="100"/>
          <w:marBottom w:val="100"/>
          <w:divBdr>
            <w:top w:val="none" w:sz="0" w:space="0" w:color="auto"/>
            <w:left w:val="none" w:sz="0" w:space="0" w:color="auto"/>
            <w:bottom w:val="none" w:sz="0" w:space="0" w:color="auto"/>
            <w:right w:val="none" w:sz="0" w:space="0" w:color="auto"/>
          </w:divBdr>
        </w:div>
        <w:div w:id="434911280">
          <w:marLeft w:val="60"/>
          <w:marRight w:val="60"/>
          <w:marTop w:val="100"/>
          <w:marBottom w:val="100"/>
          <w:divBdr>
            <w:top w:val="none" w:sz="0" w:space="0" w:color="auto"/>
            <w:left w:val="none" w:sz="0" w:space="0" w:color="auto"/>
            <w:bottom w:val="none" w:sz="0" w:space="0" w:color="auto"/>
            <w:right w:val="none" w:sz="0" w:space="0" w:color="auto"/>
          </w:divBdr>
        </w:div>
        <w:div w:id="578564447">
          <w:marLeft w:val="60"/>
          <w:marRight w:val="60"/>
          <w:marTop w:val="100"/>
          <w:marBottom w:val="100"/>
          <w:divBdr>
            <w:top w:val="none" w:sz="0" w:space="0" w:color="auto"/>
            <w:left w:val="none" w:sz="0" w:space="0" w:color="auto"/>
            <w:bottom w:val="none" w:sz="0" w:space="0" w:color="auto"/>
            <w:right w:val="none" w:sz="0" w:space="0" w:color="auto"/>
          </w:divBdr>
        </w:div>
        <w:div w:id="553271286">
          <w:marLeft w:val="60"/>
          <w:marRight w:val="60"/>
          <w:marTop w:val="100"/>
          <w:marBottom w:val="100"/>
          <w:divBdr>
            <w:top w:val="none" w:sz="0" w:space="0" w:color="auto"/>
            <w:left w:val="none" w:sz="0" w:space="0" w:color="auto"/>
            <w:bottom w:val="none" w:sz="0" w:space="0" w:color="auto"/>
            <w:right w:val="none" w:sz="0" w:space="0" w:color="auto"/>
          </w:divBdr>
        </w:div>
        <w:div w:id="1416391560">
          <w:marLeft w:val="60"/>
          <w:marRight w:val="60"/>
          <w:marTop w:val="100"/>
          <w:marBottom w:val="100"/>
          <w:divBdr>
            <w:top w:val="none" w:sz="0" w:space="0" w:color="auto"/>
            <w:left w:val="none" w:sz="0" w:space="0" w:color="auto"/>
            <w:bottom w:val="none" w:sz="0" w:space="0" w:color="auto"/>
            <w:right w:val="none" w:sz="0" w:space="0" w:color="auto"/>
          </w:divBdr>
        </w:div>
      </w:divsChild>
    </w:div>
    <w:div w:id="1306934196">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1643340985">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rukhovezk@mo.krasnodar.ru" TargetMode="External"/><Relationship Id="rId12" Type="http://schemas.openxmlformats.org/officeDocument/2006/relationships/hyperlink" Target="consultantplus://offline/ref=F76137D73BAF2896DF2B0B3EC549B69EF585D6F02BE31A6D57A3C05C39WAv0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2077515.70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www.bruhoveckay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FEE0-97F7-4994-B4E1-C5D001D9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41</Pages>
  <Words>15508</Words>
  <Characters>88399</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103700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Пасеченко</dc:creator>
  <cp:lastModifiedBy>Наталья Б. Еременко</cp:lastModifiedBy>
  <cp:revision>11</cp:revision>
  <cp:lastPrinted>2018-01-08T07:45:00Z</cp:lastPrinted>
  <dcterms:created xsi:type="dcterms:W3CDTF">2017-11-26T10:43:00Z</dcterms:created>
  <dcterms:modified xsi:type="dcterms:W3CDTF">2018-01-08T07:47:00Z</dcterms:modified>
</cp:coreProperties>
</file>