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D" w:rsidRDefault="00880666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2332916</wp:posOffset>
                </wp:positionH>
                <wp:positionV relativeFrom="paragraph">
                  <wp:posOffset>-422378</wp:posOffset>
                </wp:positionV>
                <wp:extent cx="1446028" cy="765544"/>
                <wp:effectExtent l="0" t="0" r="20955" b="158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90A" w:rsidRDefault="00235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3.7pt;margin-top:-33.25pt;width:113.85pt;height:6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" fillcolor="white [3201]" strokecolor="white [3212]" strokeweight=".5pt">
                <v:textbox>
                  <w:txbxContent>
                    <w:p w:rsidR="003D16A5" w:rsidRDefault="003D16A5"/>
                  </w:txbxContent>
                </v:textbox>
              </v:shape>
            </w:pict>
          </mc:Fallback>
        </mc:AlternateContent>
      </w: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</w:rPr>
      </w:pPr>
    </w:p>
    <w:p w:rsidR="00C5670D" w:rsidRDefault="00C5670D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  <w:lang w:val="en-US"/>
        </w:rPr>
      </w:pPr>
    </w:p>
    <w:p w:rsidR="00B30891" w:rsidRDefault="00B30891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  <w:lang w:val="en-US"/>
        </w:rPr>
      </w:pPr>
    </w:p>
    <w:p w:rsidR="00B30891" w:rsidRDefault="00B30891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kern w:val="1"/>
          <w:sz w:val="28"/>
          <w:szCs w:val="28"/>
          <w:lang w:val="en-US"/>
        </w:rPr>
      </w:pPr>
    </w:p>
    <w:p w:rsidR="00BF1803" w:rsidRDefault="00BF1803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color w:val="FF0000"/>
          <w:kern w:val="1"/>
          <w:sz w:val="28"/>
          <w:szCs w:val="28"/>
          <w:lang w:val="en-US"/>
        </w:rPr>
      </w:pPr>
    </w:p>
    <w:p w:rsidR="004B3DB8" w:rsidRDefault="004B3DB8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color w:val="FF0000"/>
          <w:kern w:val="1"/>
          <w:sz w:val="28"/>
          <w:szCs w:val="28"/>
          <w:lang w:val="en-US"/>
        </w:rPr>
      </w:pPr>
    </w:p>
    <w:p w:rsidR="004B3DB8" w:rsidRPr="004B3DB8" w:rsidRDefault="004B3DB8" w:rsidP="00F927B1">
      <w:pPr>
        <w:pStyle w:val="20"/>
        <w:shd w:val="clear" w:color="auto" w:fill="auto"/>
        <w:spacing w:after="0" w:line="240" w:lineRule="auto"/>
        <w:jc w:val="center"/>
        <w:rPr>
          <w:rFonts w:eastAsia="Lucida Sans Unicode"/>
          <w:color w:val="FF0000"/>
          <w:kern w:val="1"/>
          <w:sz w:val="28"/>
          <w:szCs w:val="28"/>
          <w:lang w:val="en-US"/>
        </w:rPr>
      </w:pPr>
    </w:p>
    <w:p w:rsidR="00FE37D6" w:rsidRPr="00763021" w:rsidRDefault="00893AEB" w:rsidP="00F927B1">
      <w:pPr>
        <w:pStyle w:val="20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FE37D6" w:rsidRPr="00763021" w:rsidRDefault="00893AEB" w:rsidP="00DD7E4C">
      <w:pPr>
        <w:pStyle w:val="20"/>
        <w:shd w:val="clear" w:color="auto" w:fill="auto"/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763021">
        <w:rPr>
          <w:b/>
          <w:bCs/>
          <w:sz w:val="28"/>
          <w:szCs w:val="28"/>
        </w:rPr>
        <w:t>Брюховецкий</w:t>
      </w:r>
      <w:proofErr w:type="spellEnd"/>
      <w:r w:rsidRPr="00763021">
        <w:rPr>
          <w:b/>
          <w:bCs/>
          <w:sz w:val="28"/>
          <w:szCs w:val="28"/>
        </w:rPr>
        <w:t xml:space="preserve"> район </w:t>
      </w:r>
    </w:p>
    <w:p w:rsidR="0046297D" w:rsidRDefault="00893AEB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 xml:space="preserve">от </w:t>
      </w:r>
      <w:r w:rsidR="0046297D" w:rsidRPr="0046297D">
        <w:rPr>
          <w:b/>
          <w:bCs/>
          <w:sz w:val="28"/>
          <w:szCs w:val="28"/>
        </w:rPr>
        <w:t>29</w:t>
      </w:r>
      <w:r w:rsidR="00476D67" w:rsidRPr="00763021">
        <w:rPr>
          <w:b/>
          <w:bCs/>
          <w:sz w:val="28"/>
          <w:szCs w:val="28"/>
        </w:rPr>
        <w:t xml:space="preserve"> </w:t>
      </w:r>
      <w:r w:rsidR="0046297D">
        <w:rPr>
          <w:b/>
          <w:bCs/>
          <w:sz w:val="28"/>
          <w:szCs w:val="28"/>
        </w:rPr>
        <w:t>мая 2017</w:t>
      </w:r>
      <w:r w:rsidR="00FE37D6" w:rsidRPr="00763021">
        <w:rPr>
          <w:b/>
          <w:bCs/>
          <w:sz w:val="28"/>
          <w:szCs w:val="28"/>
        </w:rPr>
        <w:t xml:space="preserve"> года </w:t>
      </w:r>
      <w:r w:rsidRPr="00763021">
        <w:rPr>
          <w:b/>
          <w:bCs/>
          <w:sz w:val="28"/>
          <w:szCs w:val="28"/>
        </w:rPr>
        <w:t xml:space="preserve">№ </w:t>
      </w:r>
      <w:r w:rsidR="0046297D">
        <w:rPr>
          <w:b/>
          <w:bCs/>
          <w:sz w:val="28"/>
          <w:szCs w:val="28"/>
        </w:rPr>
        <w:t>577</w:t>
      </w:r>
    </w:p>
    <w:p w:rsidR="00A41881" w:rsidRDefault="00FE37D6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 xml:space="preserve"> </w:t>
      </w:r>
      <w:r w:rsidR="00893AEB" w:rsidRPr="00763021">
        <w:rPr>
          <w:b/>
          <w:bCs/>
          <w:sz w:val="28"/>
          <w:szCs w:val="28"/>
        </w:rPr>
        <w:t>«</w:t>
      </w:r>
      <w:r w:rsidR="00FA6C1B" w:rsidRPr="00763021">
        <w:rPr>
          <w:b/>
          <w:bCs/>
          <w:sz w:val="28"/>
          <w:szCs w:val="28"/>
        </w:rPr>
        <w:t xml:space="preserve">Об </w:t>
      </w:r>
      <w:r w:rsidR="00476D67" w:rsidRPr="00763021">
        <w:rPr>
          <w:b/>
          <w:bCs/>
          <w:sz w:val="28"/>
          <w:szCs w:val="28"/>
        </w:rPr>
        <w:t>утверждени</w:t>
      </w:r>
      <w:r w:rsidR="009A5DF8">
        <w:rPr>
          <w:b/>
          <w:bCs/>
          <w:sz w:val="28"/>
          <w:szCs w:val="28"/>
        </w:rPr>
        <w:t xml:space="preserve">и </w:t>
      </w:r>
      <w:r w:rsidR="00476D67" w:rsidRPr="00763021">
        <w:rPr>
          <w:b/>
          <w:bCs/>
          <w:sz w:val="28"/>
          <w:szCs w:val="28"/>
        </w:rPr>
        <w:t>муниципальной програм</w:t>
      </w:r>
      <w:r w:rsidR="00A41881">
        <w:rPr>
          <w:b/>
          <w:bCs/>
          <w:sz w:val="28"/>
          <w:szCs w:val="28"/>
        </w:rPr>
        <w:t>мы</w:t>
      </w:r>
    </w:p>
    <w:p w:rsidR="0046297D" w:rsidRPr="00A41881" w:rsidRDefault="00476D67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 xml:space="preserve"> </w:t>
      </w:r>
      <w:r w:rsidR="00A41881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A41881">
        <w:rPr>
          <w:b/>
          <w:bCs/>
          <w:sz w:val="28"/>
          <w:szCs w:val="28"/>
        </w:rPr>
        <w:t>Брюховецкий</w:t>
      </w:r>
      <w:proofErr w:type="spellEnd"/>
      <w:r w:rsidR="00A41881">
        <w:rPr>
          <w:b/>
          <w:bCs/>
          <w:sz w:val="28"/>
          <w:szCs w:val="28"/>
        </w:rPr>
        <w:t xml:space="preserve"> район</w:t>
      </w:r>
    </w:p>
    <w:p w:rsidR="00B30066" w:rsidRPr="001B3C13" w:rsidRDefault="00476D67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>«</w:t>
      </w:r>
      <w:r w:rsidR="009D104A" w:rsidRPr="00763021">
        <w:rPr>
          <w:b/>
          <w:bCs/>
          <w:sz w:val="28"/>
          <w:szCs w:val="28"/>
        </w:rPr>
        <w:t>Обеспечение</w:t>
      </w:r>
      <w:r w:rsidRPr="00763021">
        <w:rPr>
          <w:b/>
          <w:bCs/>
          <w:sz w:val="28"/>
          <w:szCs w:val="28"/>
        </w:rPr>
        <w:t xml:space="preserve"> безопасно</w:t>
      </w:r>
      <w:r w:rsidR="0046297D">
        <w:rPr>
          <w:b/>
          <w:bCs/>
          <w:sz w:val="28"/>
          <w:szCs w:val="28"/>
        </w:rPr>
        <w:t xml:space="preserve">сти </w:t>
      </w:r>
      <w:r w:rsidRPr="00763021">
        <w:rPr>
          <w:b/>
          <w:bCs/>
          <w:sz w:val="28"/>
          <w:szCs w:val="28"/>
        </w:rPr>
        <w:t>населения</w:t>
      </w:r>
      <w:r w:rsidR="00C96E63">
        <w:rPr>
          <w:b/>
          <w:bCs/>
          <w:sz w:val="28"/>
          <w:szCs w:val="28"/>
        </w:rPr>
        <w:t>»</w:t>
      </w:r>
      <w:r w:rsidRPr="00763021">
        <w:rPr>
          <w:b/>
          <w:bCs/>
          <w:sz w:val="28"/>
          <w:szCs w:val="28"/>
        </w:rPr>
        <w:t xml:space="preserve"> </w:t>
      </w:r>
    </w:p>
    <w:p w:rsidR="00DD7E4C" w:rsidRPr="00763021" w:rsidRDefault="00476D67" w:rsidP="00476D67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/>
          <w:bCs/>
          <w:sz w:val="28"/>
          <w:szCs w:val="28"/>
        </w:rPr>
      </w:pPr>
      <w:r w:rsidRPr="00763021">
        <w:rPr>
          <w:b/>
          <w:bCs/>
          <w:sz w:val="28"/>
          <w:szCs w:val="28"/>
        </w:rPr>
        <w:t>на 201</w:t>
      </w:r>
      <w:r w:rsidR="0046297D">
        <w:rPr>
          <w:b/>
          <w:bCs/>
          <w:sz w:val="28"/>
          <w:szCs w:val="28"/>
        </w:rPr>
        <w:t>8</w:t>
      </w:r>
      <w:r w:rsidRPr="00763021">
        <w:rPr>
          <w:b/>
          <w:bCs/>
          <w:sz w:val="28"/>
          <w:szCs w:val="28"/>
        </w:rPr>
        <w:t xml:space="preserve"> – 20</w:t>
      </w:r>
      <w:r w:rsidR="0046297D">
        <w:rPr>
          <w:b/>
          <w:bCs/>
          <w:sz w:val="28"/>
          <w:szCs w:val="28"/>
        </w:rPr>
        <w:t>22</w:t>
      </w:r>
      <w:r w:rsidRPr="00763021">
        <w:rPr>
          <w:b/>
          <w:bCs/>
          <w:sz w:val="28"/>
          <w:szCs w:val="28"/>
        </w:rPr>
        <w:t xml:space="preserve"> годы</w:t>
      </w:r>
      <w:r w:rsidR="00893AEB" w:rsidRPr="00763021">
        <w:rPr>
          <w:b/>
          <w:bCs/>
          <w:sz w:val="28"/>
          <w:szCs w:val="28"/>
        </w:rPr>
        <w:t>»</w:t>
      </w:r>
      <w:r w:rsidR="00DD7E4C" w:rsidRPr="00763021">
        <w:rPr>
          <w:b/>
          <w:sz w:val="28"/>
          <w:szCs w:val="28"/>
        </w:rPr>
        <w:t xml:space="preserve"> </w:t>
      </w:r>
    </w:p>
    <w:p w:rsidR="00761CF8" w:rsidRPr="00763021" w:rsidRDefault="00761CF8" w:rsidP="00DD7E4C">
      <w:pPr>
        <w:pStyle w:val="20"/>
        <w:shd w:val="clear" w:color="auto" w:fill="auto"/>
        <w:spacing w:after="0" w:line="240" w:lineRule="auto"/>
        <w:ind w:left="80"/>
        <w:jc w:val="center"/>
        <w:rPr>
          <w:b/>
          <w:sz w:val="28"/>
          <w:szCs w:val="28"/>
        </w:rPr>
      </w:pPr>
    </w:p>
    <w:p w:rsidR="00FA6C1B" w:rsidRPr="00763021" w:rsidRDefault="00FA6C1B" w:rsidP="00FA6C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6C1B" w:rsidRPr="00763021" w:rsidRDefault="00FA6C1B" w:rsidP="00FA6C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AAC" w:rsidRPr="00763021" w:rsidRDefault="00C24082" w:rsidP="004B6727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</w:t>
      </w:r>
      <w:r w:rsidR="0039064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соответствии со статьей 179 Бюджетного кодекса Российской Федерации, </w:t>
      </w:r>
      <w:r w:rsidR="004D710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Федеральным законом </w:t>
      </w:r>
      <w:r w:rsidR="00C55BD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6 октября </w:t>
      </w:r>
      <w:r w:rsidR="00735E4A" w:rsidRPr="00735E4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C55BD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003 года № 131-ФЗ «Об общих принципах</w:t>
      </w:r>
      <w:r w:rsidR="00C6101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организации местного самоуправления в Российской Федерации» </w:t>
      </w:r>
      <w:r w:rsidR="00DD483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 на основании 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решени</w:t>
      </w:r>
      <w:r w:rsidR="00DA6603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Совета муниципального образования </w:t>
      </w:r>
      <w:proofErr w:type="spellStart"/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от </w:t>
      </w:r>
      <w:r w:rsidR="0023590A" w:rsidRP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26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апреля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201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</w:t>
      </w:r>
      <w:r w:rsidR="0084080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№</w:t>
      </w:r>
      <w:r w:rsidR="00D66DF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245</w:t>
      </w:r>
      <w:r w:rsidR="00D66DF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</w:t>
      </w:r>
      <w:r w:rsidR="00CB4D69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D66DF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 внесении изменений в решение Совета муниципального образования </w:t>
      </w:r>
      <w:proofErr w:type="spellStart"/>
      <w:r w:rsidR="00D66DF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="00D66DF6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</w:t>
      </w:r>
      <w:r w:rsidR="009A5D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ноября 201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№ 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204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 бюджете </w:t>
      </w:r>
      <w:r w:rsidR="00550392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</w:t>
      </w:r>
      <w:proofErr w:type="gramEnd"/>
      <w:r w:rsidR="00550392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образования </w:t>
      </w:r>
      <w:proofErr w:type="spellStart"/>
      <w:r w:rsidR="00550392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="00550392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201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</w:t>
      </w:r>
      <w:r w:rsidR="00014DAE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год и на плановый период 201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9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20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</w:t>
      </w:r>
      <w:r w:rsidR="00DA0475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годов</w:t>
      </w:r>
      <w:r w:rsidR="00FB473C" w:rsidRPr="00B300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55039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A5D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proofErr w:type="gramStart"/>
      <w:r w:rsidR="00F44AAC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proofErr w:type="gramEnd"/>
      <w:r w:rsidR="00F44AAC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 с т а н о в л я ю:</w:t>
      </w:r>
    </w:p>
    <w:p w:rsidR="00F44AAC" w:rsidRDefault="005C224C" w:rsidP="00C575E9">
      <w:pPr>
        <w:pStyle w:val="ad"/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Утвердить изменения</w:t>
      </w:r>
      <w:r w:rsidR="00D50F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вносимые</w:t>
      </w:r>
      <w:r w:rsidR="00735E4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C4E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</w:t>
      </w:r>
      <w:r w:rsidR="00EC4E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администрации м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ниципального обр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азования </w:t>
      </w:r>
      <w:proofErr w:type="spellStart"/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от 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29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мая 2017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№ 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577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утверждении муниципальной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программы 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вецкий</w:t>
      </w:r>
      <w:proofErr w:type="spellEnd"/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Обеспечение безопасности населения</w:t>
      </w:r>
      <w:r w:rsidR="00822D7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 2018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2</w:t>
      </w:r>
      <w:r w:rsidR="009D104A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</w:t>
      </w:r>
      <w:r w:rsidR="0046297D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</w:t>
      </w:r>
      <w:r w:rsidR="00F44AAC" w:rsidRPr="00A4188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годы» </w:t>
      </w:r>
      <w:r w:rsidR="00CB0D9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C4E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="00EC4E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="00EC4E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гласно приложению к настоящему постановлению</w:t>
      </w:r>
      <w:r w:rsidR="00B32DA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B32DAE" w:rsidRDefault="00B32DAE" w:rsidP="00C575E9">
      <w:pPr>
        <w:pStyle w:val="ad"/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B32DAE" w:rsidRDefault="00B32DAE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6200D" w:rsidRDefault="00F6200D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23590A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</w:t>
      </w:r>
      <w:r w:rsidR="00B32DA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B32DA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образования </w:t>
      </w:r>
    </w:p>
    <w:p w:rsidR="00B32DAE" w:rsidRDefault="00B32DAE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                                     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</w:t>
      </w:r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В.В. </w:t>
      </w:r>
      <w:proofErr w:type="spellStart"/>
      <w:r w:rsidR="002359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Мусатов</w:t>
      </w:r>
      <w:proofErr w:type="spellEnd"/>
    </w:p>
    <w:p w:rsidR="00B32DAE" w:rsidRDefault="00B32DAE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Pr="00B32DAE" w:rsidRDefault="00B32DAE" w:rsidP="00B32DAE">
      <w:pPr>
        <w:widowControl/>
        <w:tabs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73B13" w:rsidRDefault="00C73B13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C73B13" w:rsidSect="00880666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B32DAE" w:rsidRDefault="00880666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2683791</wp:posOffset>
                </wp:positionH>
                <wp:positionV relativeFrom="paragraph">
                  <wp:posOffset>-422378</wp:posOffset>
                </wp:positionV>
                <wp:extent cx="967562" cy="595423"/>
                <wp:effectExtent l="0" t="0" r="23495" b="146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2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90A" w:rsidRDefault="00235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211.3pt;margin-top:-33.25pt;width:76.2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" fillcolor="white [3201]" strokecolor="white [3212]" strokeweight=".5pt">
                <v:textbox>
                  <w:txbxContent>
                    <w:p w:rsidR="003D16A5" w:rsidRDefault="003D16A5"/>
                  </w:txbxContent>
                </v:textbox>
              </v:shape>
            </w:pict>
          </mc:Fallback>
        </mc:AlternateContent>
      </w:r>
      <w:r w:rsidR="00B32DA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ПРИЛОЖЕНИЕ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УТВЕРЖДЕНЫ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постановлением администрации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 образования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 ___________№____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567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50FC6" w:rsidRDefault="00EC4E13" w:rsidP="00D85B04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ИЗМЕНЕНИЯ</w:t>
      </w:r>
      <w:r w:rsidR="00D50F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, </w:t>
      </w:r>
    </w:p>
    <w:p w:rsidR="00B32DAE" w:rsidRPr="004E2A0F" w:rsidRDefault="00D50FC6" w:rsidP="00D50FC6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вносимые</w:t>
      </w:r>
      <w:bookmarkStart w:id="0" w:name="_GoBack"/>
      <w:bookmarkEnd w:id="0"/>
      <w:r w:rsidR="00B32DAE"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EC4E1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в</w:t>
      </w:r>
      <w:r w:rsidR="007953C1"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B32DAE"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постановлени</w:t>
      </w:r>
      <w:r w:rsidR="00EC4E1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е</w:t>
      </w:r>
      <w:r w:rsidR="00B32DAE"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администрации </w:t>
      </w:r>
    </w:p>
    <w:p w:rsidR="00B32DAE" w:rsidRPr="004E2A0F" w:rsidRDefault="00B32DAE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Брюховецкий</w:t>
      </w:r>
      <w:proofErr w:type="spellEnd"/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район </w:t>
      </w:r>
    </w:p>
    <w:p w:rsidR="00B32DAE" w:rsidRPr="004E2A0F" w:rsidRDefault="00B32DAE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от 29 мая 2017 года № 577 </w:t>
      </w:r>
    </w:p>
    <w:p w:rsidR="00D35382" w:rsidRPr="007E5A07" w:rsidRDefault="00B32DAE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«Об утверждении муниципальной программы </w:t>
      </w:r>
      <w:proofErr w:type="gramStart"/>
      <w:r w:rsidR="0023590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муниципального</w:t>
      </w:r>
      <w:proofErr w:type="gramEnd"/>
      <w:r w:rsidR="0023590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</w:p>
    <w:p w:rsidR="00B32DAE" w:rsidRPr="004E2A0F" w:rsidRDefault="003674D4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E5A0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23590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образования </w:t>
      </w:r>
      <w:proofErr w:type="spellStart"/>
      <w:r w:rsidR="0023590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Брюховецкий</w:t>
      </w:r>
      <w:proofErr w:type="spellEnd"/>
      <w:r w:rsidR="0023590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район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E2A0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«Обеспечение безопасности населения» на 2018 – 2022 годы»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32DAE" w:rsidRDefault="00B32DAE" w:rsidP="00B32DAE">
      <w:pPr>
        <w:pStyle w:val="ad"/>
        <w:widowControl/>
        <w:tabs>
          <w:tab w:val="left" w:pos="1134"/>
        </w:tabs>
        <w:suppressAutoHyphens w:val="0"/>
        <w:ind w:left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76EA0" w:rsidRDefault="00B32DAE" w:rsidP="00B32DAE">
      <w:pPr>
        <w:pStyle w:val="ad"/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="00576E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паспорте муниципальной программы муниципального образов</w:t>
      </w:r>
      <w:r w:rsidR="00576E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576E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ния </w:t>
      </w:r>
      <w:proofErr w:type="spellStart"/>
      <w:r w:rsidR="00576E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="00576E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«Обеспечение безопасности населения» на 2018-2022 годы:</w:t>
      </w:r>
    </w:p>
    <w:p w:rsidR="00576EA0" w:rsidRPr="007953C1" w:rsidRDefault="0023590A" w:rsidP="007953C1">
      <w:pPr>
        <w:widowControl/>
        <w:tabs>
          <w:tab w:val="left" w:pos="993"/>
        </w:tabs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</w:t>
      </w:r>
      <w:r w:rsid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) </w:t>
      </w:r>
      <w:r w:rsidR="00EC4E1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позицию</w:t>
      </w:r>
      <w:r w:rsidR="00576EA0" w:rsidRP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«Объемы бюджетных ассигнований муниципальной пр</w:t>
      </w:r>
      <w:r w:rsidR="00576EA0" w:rsidRP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</w:t>
      </w:r>
      <w:r w:rsidR="00576EA0" w:rsidRPr="007953C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граммы» изложить в новой редакции:</w:t>
      </w: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768"/>
      </w:tblGrid>
      <w:tr w:rsidR="00576EA0" w:rsidTr="000D4426">
        <w:tc>
          <w:tcPr>
            <w:tcW w:w="3119" w:type="dxa"/>
          </w:tcPr>
          <w:p w:rsidR="00576EA0" w:rsidRDefault="00576EA0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«Объемы бюджетных ассигнований </w:t>
            </w:r>
          </w:p>
          <w:p w:rsidR="00576EA0" w:rsidRDefault="00576EA0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муниципальной </w:t>
            </w:r>
          </w:p>
          <w:p w:rsidR="00576EA0" w:rsidRDefault="00576EA0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программы»</w:t>
            </w:r>
          </w:p>
        </w:tc>
        <w:tc>
          <w:tcPr>
            <w:tcW w:w="6768" w:type="dxa"/>
          </w:tcPr>
          <w:p w:rsidR="00576EA0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общий объем финансирования программы – </w:t>
            </w:r>
          </w:p>
          <w:p w:rsidR="00576EA0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="00EC4E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EC4E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924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EC4E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тысяч рублей, в том числе:</w:t>
            </w:r>
          </w:p>
          <w:p w:rsidR="00576EA0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МБ -</w:t>
            </w:r>
            <w:r w:rsidR="000D442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="00EC4E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EC4E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924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EC4E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76EA0" w:rsidRPr="00576EA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  <w:p w:rsidR="00C30FC4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В том числе по годам:</w:t>
            </w:r>
          </w:p>
          <w:p w:rsidR="00C30FC4" w:rsidRDefault="00C30FC4" w:rsidP="00576EA0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2018 год – </w:t>
            </w:r>
            <w:r w:rsidR="00EC4E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</w:t>
            </w:r>
            <w:r w:rsidR="0023590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EC4E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214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EC4E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тысяч рублей;</w:t>
            </w:r>
          </w:p>
          <w:p w:rsidR="00C30FC4" w:rsidRPr="00C30FC4" w:rsidRDefault="00C30FC4" w:rsidP="00C30FC4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2019 </w:t>
            </w: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год – 14 394,7  тысяч рублей;</w:t>
            </w:r>
          </w:p>
          <w:p w:rsidR="00C30FC4" w:rsidRPr="00C30FC4" w:rsidRDefault="00C30FC4" w:rsidP="00C30FC4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2020 </w:t>
            </w: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год – 14 474,7  тысяч рублей;</w:t>
            </w:r>
          </w:p>
          <w:p w:rsidR="00C30FC4" w:rsidRPr="00C30FC4" w:rsidRDefault="00C30FC4" w:rsidP="00C30FC4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2021 </w:t>
            </w: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год – 10 420,3  тысяч рублей;</w:t>
            </w:r>
          </w:p>
          <w:p w:rsidR="00C30FC4" w:rsidRDefault="00C30FC4" w:rsidP="007953C1">
            <w:pPr>
              <w:pStyle w:val="ad"/>
              <w:widowControl/>
              <w:numPr>
                <w:ilvl w:val="0"/>
                <w:numId w:val="14"/>
              </w:numPr>
              <w:tabs>
                <w:tab w:val="left" w:pos="1134"/>
              </w:tabs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8C665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год </w:t>
            </w:r>
            <w:r w:rsidRPr="00C30F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– 10 420,3 тысяч рублей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  <w:r w:rsidR="007953C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C30FC4" w:rsidRPr="00822D77" w:rsidRDefault="00843522" w:rsidP="00822D77">
      <w:pPr>
        <w:pStyle w:val="ad"/>
        <w:widowControl/>
        <w:numPr>
          <w:ilvl w:val="0"/>
          <w:numId w:val="16"/>
        </w:numPr>
        <w:suppressAutoHyphens w:val="0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22D7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</w:t>
      </w:r>
      <w:r w:rsidR="00EB4979" w:rsidRPr="00822D7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аздел</w:t>
      </w:r>
      <w:r w:rsidR="00C30FC4" w:rsidRPr="00822D7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B4979" w:rsidRPr="00822D7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 </w:t>
      </w:r>
      <w:r w:rsidR="00C30FC4" w:rsidRPr="00822D7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«Обоснование ресурсного обеспечения муниципальной программы» изложить в новой редакции:</w:t>
      </w:r>
    </w:p>
    <w:p w:rsidR="00D045D5" w:rsidRDefault="00D045D5" w:rsidP="00DD4526">
      <w:pPr>
        <w:pStyle w:val="ad"/>
        <w:widowControl/>
        <w:tabs>
          <w:tab w:val="left" w:pos="1134"/>
        </w:tabs>
        <w:suppressAutoHyphens w:val="0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60BDF" w:rsidRDefault="00C60BDF" w:rsidP="00DD4526">
      <w:pPr>
        <w:pStyle w:val="ad"/>
        <w:widowControl/>
        <w:tabs>
          <w:tab w:val="left" w:pos="1134"/>
        </w:tabs>
        <w:suppressAutoHyphens w:val="0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C60BDF" w:rsidSect="00C73B13"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C30FC4" w:rsidRDefault="00C30FC4" w:rsidP="00EB4979">
      <w:pPr>
        <w:pStyle w:val="ad"/>
        <w:widowControl/>
        <w:tabs>
          <w:tab w:val="left" w:pos="1134"/>
        </w:tabs>
        <w:suppressAutoHyphens w:val="0"/>
        <w:ind w:left="0" w:firstLine="851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«</w:t>
      </w:r>
      <w:r w:rsidR="00EB4979" w:rsidRPr="00BE2E1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EB4979" w:rsidRDefault="00EB4979" w:rsidP="00EB4979">
      <w:pPr>
        <w:pStyle w:val="ad"/>
        <w:widowControl/>
        <w:tabs>
          <w:tab w:val="left" w:pos="1134"/>
        </w:tabs>
        <w:suppressAutoHyphens w:val="0"/>
        <w:ind w:left="0" w:firstLine="85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Объемы финансирования муниципальной программы представлены в таблице</w:t>
      </w:r>
      <w:r w:rsidR="00E4147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EB4979" w:rsidRPr="00EB4979" w:rsidRDefault="00EB4979" w:rsidP="00EB4979">
      <w:pPr>
        <w:pStyle w:val="ad"/>
        <w:widowControl/>
        <w:tabs>
          <w:tab w:val="left" w:pos="1134"/>
        </w:tabs>
        <w:suppressAutoHyphens w:val="0"/>
        <w:ind w:left="0" w:firstLine="851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EB4979">
        <w:rPr>
          <w:rFonts w:ascii="Times New Roman" w:eastAsia="Times New Roman" w:hAnsi="Times New Roman"/>
          <w:kern w:val="0"/>
          <w:sz w:val="24"/>
          <w:lang w:eastAsia="ru-RU"/>
        </w:rPr>
        <w:t>Таблица № 2</w:t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427"/>
        <w:gridCol w:w="1275"/>
        <w:gridCol w:w="1276"/>
        <w:gridCol w:w="1276"/>
        <w:gridCol w:w="1276"/>
        <w:gridCol w:w="1275"/>
        <w:gridCol w:w="1276"/>
        <w:gridCol w:w="1276"/>
      </w:tblGrid>
      <w:tr w:rsidR="00FE4996" w:rsidRPr="00FE4996" w:rsidTr="00E41477">
        <w:tc>
          <w:tcPr>
            <w:tcW w:w="392" w:type="dxa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</w:tc>
        <w:tc>
          <w:tcPr>
            <w:tcW w:w="4427" w:type="dxa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Источн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ки </w:t>
            </w:r>
            <w:proofErr w:type="spellStart"/>
            <w:proofErr w:type="gram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фина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н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сиро-вания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Объем финанс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рования </w:t>
            </w:r>
            <w:proofErr w:type="spell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тыс</w:t>
            </w:r>
            <w:proofErr w:type="gram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.р</w:t>
            </w:r>
            <w:proofErr w:type="gram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уб</w:t>
            </w:r>
            <w:proofErr w:type="spell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В том числе по годам</w:t>
            </w:r>
          </w:p>
        </w:tc>
      </w:tr>
      <w:tr w:rsidR="00FE4996" w:rsidRPr="00FE4996" w:rsidTr="00E41477">
        <w:tc>
          <w:tcPr>
            <w:tcW w:w="392" w:type="dxa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2022 год</w:t>
            </w:r>
          </w:p>
        </w:tc>
      </w:tr>
      <w:tr w:rsidR="00FE4996" w:rsidRPr="00FE4996" w:rsidTr="00E41477"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</w:p>
        </w:tc>
      </w:tr>
      <w:tr w:rsidR="00FE4996" w:rsidRPr="00FE4996" w:rsidTr="00E41477"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«Мероприятия по гражданской обороне, предупреждению и ликвидации чрезв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ы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чайных ситуаций, стихийных бедствий и их последствий в муниципальном обр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зовании </w:t>
            </w:r>
            <w:proofErr w:type="spellStart"/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Брюховецкий</w:t>
            </w:r>
            <w:proofErr w:type="spellEnd"/>
            <w:r w:rsidRPr="00FE499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495D3C" w:rsidP="006E04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66651,1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495D3C" w:rsidP="006E04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19261,1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13834,7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13834,7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9860,3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9860,3</w:t>
            </w:r>
          </w:p>
        </w:tc>
      </w:tr>
      <w:tr w:rsidR="00FE4996" w:rsidRPr="00FE4996" w:rsidTr="00E41477">
        <w:trPr>
          <w:trHeight w:val="285"/>
        </w:trPr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«Создание и развитие </w:t>
            </w:r>
            <w:proofErr w:type="gram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системы ко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плексного обеспечения безопасности жизнедеятельности муниципального о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б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разования</w:t>
            </w:r>
            <w:proofErr w:type="gram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spell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Брюховецкий</w:t>
            </w:r>
            <w:proofErr w:type="spell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D045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D045D5">
              <w:rPr>
                <w:rFonts w:ascii="Times New Roman" w:eastAsia="Times New Roman" w:hAnsi="Times New Roman"/>
                <w:kern w:val="0"/>
                <w:sz w:val="24"/>
              </w:rPr>
              <w:t>808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,0</w:t>
            </w:r>
            <w:r w:rsidR="006E04AD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D045D5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848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470,0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470,0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470,0</w:t>
            </w:r>
          </w:p>
        </w:tc>
      </w:tr>
      <w:tr w:rsidR="00FE4996" w:rsidRPr="00FE4996" w:rsidTr="00E41477"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«Профилактика терроризма и экстр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е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мизма в муниципальном образовании </w:t>
            </w:r>
            <w:proofErr w:type="spell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Брюховецкий</w:t>
            </w:r>
            <w:proofErr w:type="spell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D045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D045D5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D045D5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20,0</w:t>
            </w:r>
          </w:p>
        </w:tc>
      </w:tr>
      <w:tr w:rsidR="00FE4996" w:rsidRPr="00FE4996" w:rsidTr="00E41477"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«Противодействие коррупции в мун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ципальном образовании </w:t>
            </w:r>
            <w:proofErr w:type="spell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Брюховецкий</w:t>
            </w:r>
            <w:proofErr w:type="spell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10,0</w:t>
            </w:r>
          </w:p>
        </w:tc>
      </w:tr>
      <w:tr w:rsidR="00FE4996" w:rsidRPr="00FE4996" w:rsidTr="00E41477">
        <w:trPr>
          <w:trHeight w:val="518"/>
        </w:trPr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«Укрепление правопорядка, профила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к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тика правонарушений и усиление бор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ь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бы с преступностью в муниципальном образовании </w:t>
            </w:r>
            <w:proofErr w:type="spell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Брюховецкий</w:t>
            </w:r>
            <w:proofErr w:type="spell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D045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D045D5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D045D5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</w:tr>
      <w:tr w:rsidR="00FE4996" w:rsidRPr="00FE4996" w:rsidTr="00E41477">
        <w:trPr>
          <w:trHeight w:val="518"/>
        </w:trPr>
        <w:tc>
          <w:tcPr>
            <w:tcW w:w="392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4427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«Мобилизационная подготовка экон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о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мики муниципального образования </w:t>
            </w:r>
            <w:proofErr w:type="spellStart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Брюховецкий</w:t>
            </w:r>
            <w:proofErr w:type="spellEnd"/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D045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D045D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D045D5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30,0</w:t>
            </w:r>
          </w:p>
        </w:tc>
      </w:tr>
      <w:tr w:rsidR="00FE4996" w:rsidRPr="00FE4996" w:rsidTr="00E41477">
        <w:trPr>
          <w:trHeight w:val="357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Итого по муниципальной программе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434304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в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>сего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495D3C" w:rsidP="006E04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69924,1</w:t>
            </w:r>
            <w:r w:rsidR="00FE4996" w:rsidRPr="00FE4996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495D3C" w:rsidP="006E04A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20214,1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14394,7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14474,7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10420,3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10420,3</w:t>
            </w:r>
          </w:p>
        </w:tc>
      </w:tr>
      <w:tr w:rsidR="00FE4996" w:rsidRPr="00FE4996" w:rsidTr="00E41477">
        <w:trPr>
          <w:trHeight w:val="305"/>
        </w:trPr>
        <w:tc>
          <w:tcPr>
            <w:tcW w:w="4819" w:type="dxa"/>
            <w:gridSpan w:val="2"/>
            <w:vMerge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495D3C" w:rsidP="00822D7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69924,1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495D3C" w:rsidP="00822D7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20214,1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14394,7</w:t>
            </w:r>
          </w:p>
        </w:tc>
        <w:tc>
          <w:tcPr>
            <w:tcW w:w="1275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14474,7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10420,3</w:t>
            </w:r>
          </w:p>
        </w:tc>
        <w:tc>
          <w:tcPr>
            <w:tcW w:w="1276" w:type="dxa"/>
            <w:shd w:val="clear" w:color="auto" w:fill="auto"/>
          </w:tcPr>
          <w:p w:rsidR="00FE4996" w:rsidRPr="00FE4996" w:rsidRDefault="00FE4996" w:rsidP="00FE49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E4996">
              <w:rPr>
                <w:rFonts w:ascii="Times New Roman" w:eastAsia="Times New Roman" w:hAnsi="Times New Roman"/>
                <w:kern w:val="0"/>
                <w:sz w:val="24"/>
              </w:rPr>
              <w:t>10420,3</w:t>
            </w:r>
          </w:p>
        </w:tc>
      </w:tr>
    </w:tbl>
    <w:p w:rsidR="00C60BDF" w:rsidRDefault="00EB4979" w:rsidP="00370945">
      <w:pPr>
        <w:pStyle w:val="ad"/>
        <w:widowControl/>
        <w:tabs>
          <w:tab w:val="left" w:pos="1134"/>
        </w:tabs>
        <w:suppressAutoHyphens w:val="0"/>
        <w:ind w:left="0" w:firstLine="851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C60BDF" w:rsidSect="00C60BDF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</w:t>
      </w:r>
      <w:r w:rsidR="0037094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A41881" w:rsidRPr="0025383D" w:rsidRDefault="009748FF" w:rsidP="0025383D">
      <w:pPr>
        <w:pStyle w:val="ad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В п</w:t>
      </w:r>
      <w:r w:rsidR="00A41881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риложение </w:t>
      </w:r>
      <w:r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№ </w:t>
      </w:r>
      <w:r w:rsidR="00351928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</w:t>
      </w:r>
      <w:r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A41881"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 </w:t>
      </w:r>
      <w:r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муниципальной программе «Обеспечение бе</w:t>
      </w:r>
      <w:r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</w:t>
      </w:r>
      <w:r w:rsidRPr="0025383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опасности населения» внести следующие изменения:</w:t>
      </w:r>
    </w:p>
    <w:p w:rsidR="009748FF" w:rsidRPr="009748FF" w:rsidRDefault="009748FF" w:rsidP="00351928">
      <w:pPr>
        <w:pStyle w:val="ad"/>
        <w:widowControl/>
        <w:tabs>
          <w:tab w:val="left" w:pos="1134"/>
        </w:tabs>
        <w:suppressAutoHyphens w:val="0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1) </w:t>
      </w:r>
      <w:r w:rsidRPr="009748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495D3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позицию</w:t>
      </w:r>
      <w:r w:rsidRPr="009748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«Объемы бюджетных ассигнований </w:t>
      </w:r>
      <w:r w:rsidR="0035192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подпрограммы</w:t>
      </w:r>
      <w:r w:rsidRPr="009748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 и</w:t>
      </w:r>
      <w:r w:rsidRPr="009748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</w:t>
      </w:r>
      <w:r w:rsidRPr="009748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ложить в новой редакции:</w:t>
      </w:r>
    </w:p>
    <w:p w:rsidR="00351928" w:rsidRDefault="00351928" w:rsidP="00351928">
      <w:pPr>
        <w:pStyle w:val="ad"/>
        <w:widowControl/>
        <w:tabs>
          <w:tab w:val="left" w:pos="1134"/>
        </w:tabs>
        <w:suppressAutoHyphens w:val="0"/>
        <w:ind w:left="0" w:firstLine="851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484"/>
      </w:tblGrid>
      <w:tr w:rsidR="00351928" w:rsidTr="00E52F4B">
        <w:trPr>
          <w:trHeight w:val="3236"/>
        </w:trPr>
        <w:tc>
          <w:tcPr>
            <w:tcW w:w="3369" w:type="dxa"/>
          </w:tcPr>
          <w:p w:rsidR="00351928" w:rsidRDefault="00351928" w:rsidP="00351928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48F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«Объемы </w:t>
            </w:r>
            <w:proofErr w:type="gramStart"/>
            <w:r w:rsidRPr="009748F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бюджетных</w:t>
            </w:r>
            <w:proofErr w:type="gramEnd"/>
            <w:r w:rsidRPr="009748F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351928" w:rsidRPr="00351928" w:rsidRDefault="00351928" w:rsidP="00351928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ассигнований </w:t>
            </w:r>
          </w:p>
          <w:p w:rsidR="00351928" w:rsidRDefault="00351928" w:rsidP="00351928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подпрограммы</w:t>
            </w:r>
            <w:r w:rsidRPr="009748F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84" w:type="dxa"/>
          </w:tcPr>
          <w:p w:rsidR="00351928" w:rsidRPr="009748FF" w:rsidRDefault="00351928" w:rsidP="00351928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48F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под</w:t>
            </w:r>
            <w:r w:rsidRPr="009748F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программы – </w:t>
            </w:r>
          </w:p>
          <w:p w:rsidR="00351928" w:rsidRDefault="00495D3C" w:rsidP="00351928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66</w:t>
            </w:r>
            <w:r w:rsidR="00351928" w:rsidRPr="009748F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651</w:t>
            </w:r>
            <w:r w:rsidR="00351928" w:rsidRPr="009748F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351928" w:rsidRPr="009748F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тысяч рублей</w:t>
            </w:r>
            <w:r w:rsid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за счет средств бюджета </w:t>
            </w:r>
          </w:p>
          <w:p w:rsidR="00351928" w:rsidRDefault="00351928" w:rsidP="00351928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муниципального образова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ния </w:t>
            </w:r>
            <w:proofErr w:type="spellStart"/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район, в том числе по годам: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351928" w:rsidRDefault="00351928" w:rsidP="00351928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2018 год – 1</w:t>
            </w:r>
            <w:r w:rsidR="00495D3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495D3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261</w:t>
            </w: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="00495D3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тысяч руб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лей;</w:t>
            </w:r>
          </w:p>
          <w:p w:rsidR="00351928" w:rsidRDefault="00351928" w:rsidP="00351928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2019 год – </w:t>
            </w:r>
            <w:r w:rsidR="00D63C11" w:rsidRPr="00D63C1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13 834</w:t>
            </w: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,7  тысяч рублей;</w:t>
            </w:r>
          </w:p>
          <w:p w:rsidR="00351928" w:rsidRDefault="00351928" w:rsidP="00351928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2020 год – </w:t>
            </w:r>
            <w:r w:rsidR="00D63C11" w:rsidRPr="00D63C1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13 834</w:t>
            </w: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,7  тысяч рублей;</w:t>
            </w:r>
          </w:p>
          <w:p w:rsidR="00351928" w:rsidRDefault="00351928" w:rsidP="00351928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2021 год – </w:t>
            </w:r>
            <w:r w:rsidR="00D63C11" w:rsidRPr="00D63C1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9 860</w:t>
            </w: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,3  тысяч рублей;</w:t>
            </w:r>
          </w:p>
          <w:p w:rsidR="0002528A" w:rsidRDefault="00351928" w:rsidP="00351928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2022 год – </w:t>
            </w:r>
            <w:r w:rsidR="00D63C11" w:rsidRPr="00D63C11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9 860</w:t>
            </w:r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,3 тысяч рублей</w:t>
            </w:r>
            <w:proofErr w:type="gramStart"/>
            <w:r w:rsidRPr="0035192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  <w:r w:rsidR="000252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</w:t>
            </w:r>
            <w:r w:rsidR="00E77F6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;</w:t>
            </w:r>
            <w:proofErr w:type="gramEnd"/>
          </w:p>
          <w:p w:rsidR="00351928" w:rsidRDefault="00351928" w:rsidP="00351928">
            <w:pPr>
              <w:pStyle w:val="ad"/>
              <w:widowControl/>
              <w:tabs>
                <w:tab w:val="left" w:pos="1134"/>
              </w:tabs>
              <w:suppressAutoHyphens w:val="0"/>
              <w:ind w:left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92DB5" w:rsidRPr="009748FF" w:rsidTr="00E52F4B">
        <w:trPr>
          <w:trHeight w:val="2170"/>
        </w:trPr>
        <w:tc>
          <w:tcPr>
            <w:tcW w:w="9853" w:type="dxa"/>
            <w:gridSpan w:val="2"/>
          </w:tcPr>
          <w:p w:rsidR="00CB56B4" w:rsidRDefault="000761D5" w:rsidP="00892DB5">
            <w:pPr>
              <w:widowControl/>
              <w:tabs>
                <w:tab w:val="left" w:pos="1134"/>
              </w:tabs>
              <w:suppressAutoHyphens w:val="0"/>
              <w:ind w:firstLine="851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  <w:r w:rsidR="00E52F4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) </w:t>
            </w:r>
            <w:r w:rsidR="00CB56B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в таблице № 2 раздела 2 «Перечень мероприятий подпрограммы»:  </w:t>
            </w:r>
          </w:p>
          <w:p w:rsidR="00892DB5" w:rsidRDefault="00CB56B4" w:rsidP="00CB56B4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          </w:t>
            </w:r>
            <w:r w:rsidR="004959F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</w:t>
            </w:r>
            <w:r w:rsidR="00892DB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троку 1.2.1</w:t>
            </w:r>
            <w:r w:rsidR="0020291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892DB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изложить в новой редакции: </w:t>
            </w:r>
          </w:p>
          <w:p w:rsidR="00892DB5" w:rsidRDefault="00892DB5" w:rsidP="009223D2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«</w:t>
            </w:r>
          </w:p>
          <w:tbl>
            <w:tblPr>
              <w:tblStyle w:val="ae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417"/>
              <w:gridCol w:w="1134"/>
              <w:gridCol w:w="1134"/>
              <w:gridCol w:w="992"/>
              <w:gridCol w:w="993"/>
              <w:gridCol w:w="992"/>
              <w:gridCol w:w="992"/>
              <w:gridCol w:w="985"/>
            </w:tblGrid>
            <w:tr w:rsidR="005D241D" w:rsidRPr="007B3D19" w:rsidTr="00683695">
              <w:tc>
                <w:tcPr>
                  <w:tcW w:w="880" w:type="dxa"/>
                  <w:vMerge w:val="restart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both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1.2.</w:t>
                  </w:r>
                  <w:r w:rsidR="00E52F4B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both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Содерж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ние мун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ципального казенного учрежд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ния «Ав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рийно-спасател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ь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 xml:space="preserve">ный отряд </w:t>
                  </w:r>
                  <w:proofErr w:type="spellStart"/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Брюхове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 xml:space="preserve"> рай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на»</w:t>
                  </w:r>
                </w:p>
              </w:tc>
              <w:tc>
                <w:tcPr>
                  <w:tcW w:w="1134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both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20291D" w:rsidRPr="007B3D19" w:rsidRDefault="00E10D14" w:rsidP="00495D3C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32</w:t>
                  </w:r>
                  <w:r w:rsidR="00495D3C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802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,</w:t>
                  </w:r>
                  <w:r w:rsidR="00495D3C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20291D" w:rsidRPr="007B3D19" w:rsidRDefault="00495D3C" w:rsidP="00E10D14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8160,3</w:t>
                  </w:r>
                </w:p>
              </w:tc>
              <w:tc>
                <w:tcPr>
                  <w:tcW w:w="993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7576,6</w:t>
                  </w:r>
                </w:p>
              </w:tc>
              <w:tc>
                <w:tcPr>
                  <w:tcW w:w="992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7576,6</w:t>
                  </w:r>
                </w:p>
              </w:tc>
              <w:tc>
                <w:tcPr>
                  <w:tcW w:w="992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4744,3</w:t>
                  </w:r>
                </w:p>
              </w:tc>
              <w:tc>
                <w:tcPr>
                  <w:tcW w:w="985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4744,3</w:t>
                  </w:r>
                </w:p>
              </w:tc>
            </w:tr>
            <w:tr w:rsidR="005D241D" w:rsidRPr="007B3D19" w:rsidTr="00683695">
              <w:tc>
                <w:tcPr>
                  <w:tcW w:w="880" w:type="dxa"/>
                  <w:vMerge/>
                </w:tcPr>
                <w:p w:rsidR="0020291D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both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both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both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20291D" w:rsidRPr="007B3D19" w:rsidRDefault="00E10D14" w:rsidP="00495D3C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32</w:t>
                  </w:r>
                  <w:r w:rsidR="00495D3C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802</w:t>
                  </w: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,</w:t>
                  </w:r>
                  <w:r w:rsidR="00495D3C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20291D" w:rsidRPr="007B3D19" w:rsidRDefault="00495D3C" w:rsidP="00E10D14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8160,3</w:t>
                  </w:r>
                </w:p>
              </w:tc>
              <w:tc>
                <w:tcPr>
                  <w:tcW w:w="993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7576,6</w:t>
                  </w:r>
                </w:p>
              </w:tc>
              <w:tc>
                <w:tcPr>
                  <w:tcW w:w="992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7576,6</w:t>
                  </w:r>
                </w:p>
              </w:tc>
              <w:tc>
                <w:tcPr>
                  <w:tcW w:w="992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4744,3</w:t>
                  </w:r>
                </w:p>
              </w:tc>
              <w:tc>
                <w:tcPr>
                  <w:tcW w:w="985" w:type="dxa"/>
                </w:tcPr>
                <w:p w:rsidR="0020291D" w:rsidRPr="007B3D19" w:rsidRDefault="0020291D" w:rsidP="00FE63D8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4744,3</w:t>
                  </w:r>
                </w:p>
              </w:tc>
            </w:tr>
          </w:tbl>
          <w:p w:rsidR="00E52F4B" w:rsidRDefault="00E52F4B" w:rsidP="00E52F4B">
            <w:pPr>
              <w:widowControl/>
              <w:tabs>
                <w:tab w:val="left" w:pos="1134"/>
              </w:tabs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»;</w:t>
            </w:r>
          </w:p>
          <w:p w:rsidR="00E52F4B" w:rsidRDefault="00CB56B4" w:rsidP="00E52F4B">
            <w:pPr>
              <w:widowControl/>
              <w:tabs>
                <w:tab w:val="left" w:pos="1134"/>
              </w:tabs>
              <w:suppressAutoHyphens w:val="0"/>
              <w:ind w:firstLine="851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E52F4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4959F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</w:t>
            </w:r>
            <w:r w:rsidR="00E52F4B" w:rsidRPr="00E52F4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троку </w:t>
            </w:r>
            <w:r w:rsidR="00E52F4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«Итого»</w:t>
            </w:r>
            <w:r w:rsidR="00E52F4B" w:rsidRPr="00E52F4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изложить в новой редакции:</w:t>
            </w:r>
          </w:p>
          <w:p w:rsidR="00E52F4B" w:rsidRDefault="00E52F4B" w:rsidP="00E52F4B">
            <w:pPr>
              <w:widowControl/>
              <w:tabs>
                <w:tab w:val="left" w:pos="1134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«</w:t>
            </w:r>
          </w:p>
          <w:tbl>
            <w:tblPr>
              <w:tblStyle w:val="ae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275"/>
              <w:gridCol w:w="1276"/>
              <w:gridCol w:w="1134"/>
              <w:gridCol w:w="1134"/>
              <w:gridCol w:w="992"/>
              <w:gridCol w:w="1127"/>
            </w:tblGrid>
            <w:tr w:rsidR="00E52F4B" w:rsidRPr="007B3D19" w:rsidTr="00E52F4B">
              <w:tc>
                <w:tcPr>
                  <w:tcW w:w="1305" w:type="dxa"/>
                  <w:vMerge w:val="restart"/>
                </w:tcPr>
                <w:p w:rsidR="00E52F4B" w:rsidRPr="007B3D19" w:rsidRDefault="00E52F4B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both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E52F4B" w:rsidRPr="0020291D" w:rsidRDefault="00E52F4B" w:rsidP="00AB71D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E52F4B" w:rsidRPr="007B3D19" w:rsidRDefault="00495D3C" w:rsidP="00E10D14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66651,1</w:t>
                  </w:r>
                </w:p>
              </w:tc>
              <w:tc>
                <w:tcPr>
                  <w:tcW w:w="1276" w:type="dxa"/>
                </w:tcPr>
                <w:p w:rsidR="00E52F4B" w:rsidRPr="007B3D19" w:rsidRDefault="00495D3C" w:rsidP="00E10D14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19261,1</w:t>
                  </w:r>
                </w:p>
              </w:tc>
              <w:tc>
                <w:tcPr>
                  <w:tcW w:w="1134" w:type="dxa"/>
                </w:tcPr>
                <w:p w:rsidR="00E52F4B" w:rsidRPr="007B3D19" w:rsidRDefault="00E52F4B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13834,7</w:t>
                  </w:r>
                </w:p>
              </w:tc>
              <w:tc>
                <w:tcPr>
                  <w:tcW w:w="1134" w:type="dxa"/>
                </w:tcPr>
                <w:p w:rsidR="00E52F4B" w:rsidRPr="007B3D19" w:rsidRDefault="00E52F4B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13834,7</w:t>
                  </w:r>
                </w:p>
              </w:tc>
              <w:tc>
                <w:tcPr>
                  <w:tcW w:w="992" w:type="dxa"/>
                </w:tcPr>
                <w:p w:rsidR="00E52F4B" w:rsidRPr="007B3D19" w:rsidRDefault="00E52F4B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9860,3</w:t>
                  </w:r>
                </w:p>
              </w:tc>
              <w:tc>
                <w:tcPr>
                  <w:tcW w:w="1127" w:type="dxa"/>
                </w:tcPr>
                <w:p w:rsidR="00E52F4B" w:rsidRPr="007B3D19" w:rsidRDefault="00E52F4B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9860,3</w:t>
                  </w:r>
                </w:p>
              </w:tc>
            </w:tr>
            <w:tr w:rsidR="00E52F4B" w:rsidRPr="007B3D19" w:rsidTr="00E52F4B">
              <w:tc>
                <w:tcPr>
                  <w:tcW w:w="1305" w:type="dxa"/>
                  <w:vMerge/>
                </w:tcPr>
                <w:p w:rsidR="00E52F4B" w:rsidRPr="007B3D19" w:rsidRDefault="00E52F4B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both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E52F4B" w:rsidRPr="0020291D" w:rsidRDefault="00E52F4B" w:rsidP="00AB71D7">
                  <w:pPr>
                    <w:rPr>
                      <w:rFonts w:ascii="Times New Roman" w:hAnsi="Times New Roman"/>
                      <w:sz w:val="24"/>
                    </w:rPr>
                  </w:pPr>
                  <w:r w:rsidRPr="0020291D">
                    <w:rPr>
                      <w:rFonts w:ascii="Times New Roman" w:hAnsi="Times New Roman"/>
                      <w:sz w:val="24"/>
                    </w:rPr>
                    <w:t>местный бюджет</w:t>
                  </w:r>
                </w:p>
              </w:tc>
              <w:tc>
                <w:tcPr>
                  <w:tcW w:w="1275" w:type="dxa"/>
                </w:tcPr>
                <w:p w:rsidR="00E52F4B" w:rsidRPr="007B3D19" w:rsidRDefault="00495D3C" w:rsidP="00E10D14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66651,1</w:t>
                  </w:r>
                </w:p>
              </w:tc>
              <w:tc>
                <w:tcPr>
                  <w:tcW w:w="1276" w:type="dxa"/>
                </w:tcPr>
                <w:p w:rsidR="00E52F4B" w:rsidRPr="007B3D19" w:rsidRDefault="00495D3C" w:rsidP="00E10D14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19261,1</w:t>
                  </w:r>
                </w:p>
              </w:tc>
              <w:tc>
                <w:tcPr>
                  <w:tcW w:w="1134" w:type="dxa"/>
                </w:tcPr>
                <w:p w:rsidR="00E52F4B" w:rsidRPr="007B3D19" w:rsidRDefault="00E52F4B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13834,7</w:t>
                  </w:r>
                </w:p>
              </w:tc>
              <w:tc>
                <w:tcPr>
                  <w:tcW w:w="1134" w:type="dxa"/>
                </w:tcPr>
                <w:p w:rsidR="00E52F4B" w:rsidRPr="007B3D19" w:rsidRDefault="00D63C11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138</w:t>
                  </w:r>
                  <w:r w:rsidR="00E52F4B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34,7</w:t>
                  </w:r>
                </w:p>
              </w:tc>
              <w:tc>
                <w:tcPr>
                  <w:tcW w:w="992" w:type="dxa"/>
                </w:tcPr>
                <w:p w:rsidR="00E52F4B" w:rsidRPr="007B3D19" w:rsidRDefault="00E52F4B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9860,3</w:t>
                  </w:r>
                </w:p>
              </w:tc>
              <w:tc>
                <w:tcPr>
                  <w:tcW w:w="1127" w:type="dxa"/>
                </w:tcPr>
                <w:p w:rsidR="00E52F4B" w:rsidRPr="007B3D19" w:rsidRDefault="00E52F4B" w:rsidP="00AB71D7">
                  <w:pPr>
                    <w:pStyle w:val="ad"/>
                    <w:widowControl/>
                    <w:tabs>
                      <w:tab w:val="left" w:pos="1134"/>
                    </w:tabs>
                    <w:suppressAutoHyphens w:val="0"/>
                    <w:ind w:left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9860,3</w:t>
                  </w:r>
                </w:p>
              </w:tc>
            </w:tr>
          </w:tbl>
          <w:p w:rsidR="00E52F4B" w:rsidRDefault="00E52F4B" w:rsidP="00E52F4B">
            <w:pPr>
              <w:widowControl/>
              <w:tabs>
                <w:tab w:val="left" w:pos="1134"/>
              </w:tabs>
              <w:suppressAutoHyphens w:val="0"/>
              <w:ind w:firstLine="851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»;</w:t>
            </w:r>
          </w:p>
          <w:p w:rsidR="00892DB5" w:rsidRDefault="00CB56B4" w:rsidP="00886C13">
            <w:pPr>
              <w:widowControl/>
              <w:tabs>
                <w:tab w:val="left" w:pos="1134"/>
              </w:tabs>
              <w:suppressAutoHyphens w:val="0"/>
              <w:ind w:firstLine="851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  <w:r w:rsidR="00E52F4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) </w:t>
            </w:r>
            <w:r w:rsidR="004959F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</w:t>
            </w:r>
            <w:r w:rsidR="00F47F0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аблицу №3 р</w:t>
            </w:r>
            <w:r w:rsidR="0020291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аздела </w:t>
            </w:r>
            <w:r w:rsidR="00886C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  <w:r w:rsidR="008A00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«Обоснование ресурсного обеспечения» изл</w:t>
            </w:r>
            <w:r w:rsidR="008A00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</w:t>
            </w:r>
            <w:r w:rsidR="008A00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жить в новой редакции: </w:t>
            </w:r>
          </w:p>
          <w:p w:rsidR="00886C13" w:rsidRPr="00886C13" w:rsidRDefault="008A008B" w:rsidP="00F47F08">
            <w:pPr>
              <w:widowControl/>
              <w:tabs>
                <w:tab w:val="left" w:pos="1134"/>
              </w:tabs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«</w:t>
            </w:r>
            <w:r w:rsidR="00F47F0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="00886C1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Таблица №3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76"/>
              <w:gridCol w:w="1134"/>
              <w:gridCol w:w="1134"/>
              <w:gridCol w:w="1134"/>
              <w:gridCol w:w="1134"/>
              <w:gridCol w:w="992"/>
              <w:gridCol w:w="980"/>
            </w:tblGrid>
            <w:tr w:rsidR="008A008B" w:rsidRPr="003B607A" w:rsidTr="00E52F4B">
              <w:tc>
                <w:tcPr>
                  <w:tcW w:w="1838" w:type="dxa"/>
                  <w:vMerge w:val="restart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Наименование подпрограммы</w:t>
                  </w:r>
                </w:p>
              </w:tc>
              <w:tc>
                <w:tcPr>
                  <w:tcW w:w="1276" w:type="dxa"/>
                  <w:vMerge w:val="restart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источник финанс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и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рования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3D16A5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Общий объем фина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сиров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а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ния</w:t>
                  </w:r>
                  <w:r w:rsidR="003D16A5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 xml:space="preserve"> </w:t>
                  </w:r>
                </w:p>
                <w:p w:rsidR="008A008B" w:rsidRPr="003B607A" w:rsidRDefault="003D16A5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5374" w:type="dxa"/>
                  <w:gridSpan w:val="5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В том числе по годам</w:t>
                  </w:r>
                </w:p>
              </w:tc>
            </w:tr>
            <w:tr w:rsidR="008A008B" w:rsidRPr="003B607A" w:rsidTr="00E52F4B">
              <w:tc>
                <w:tcPr>
                  <w:tcW w:w="1838" w:type="dxa"/>
                  <w:vMerge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1134" w:type="dxa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1134" w:type="dxa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992" w:type="dxa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980" w:type="dxa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2022 год</w:t>
                  </w:r>
                </w:p>
              </w:tc>
            </w:tr>
            <w:tr w:rsidR="008A008B" w:rsidRPr="003B607A" w:rsidTr="00E52F4B">
              <w:tc>
                <w:tcPr>
                  <w:tcW w:w="1838" w:type="dxa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«Мероприяти</w:t>
                  </w:r>
                  <w:r w:rsidR="005D241D"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я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 xml:space="preserve"> по гражда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lastRenderedPageBreak/>
                    <w:t>ской обороне, предупрежд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е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нию и ликв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и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дации чрезв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ы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чайных ситу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а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ций, стихи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й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ных бедствий и их последствий в муниципал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ь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ном образов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а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 xml:space="preserve">нии </w:t>
                  </w:r>
                  <w:proofErr w:type="spellStart"/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Брюхове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ц</w:t>
                  </w: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кий</w:t>
                  </w:r>
                  <w:proofErr w:type="spellEnd"/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8A008B" w:rsidRPr="003B607A" w:rsidRDefault="00495D3C" w:rsidP="0002129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66651,1</w:t>
                  </w:r>
                </w:p>
              </w:tc>
              <w:tc>
                <w:tcPr>
                  <w:tcW w:w="1134" w:type="dxa"/>
                </w:tcPr>
                <w:p w:rsidR="008A008B" w:rsidRPr="003B607A" w:rsidRDefault="00495D3C" w:rsidP="00E10D14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19261,1</w:t>
                  </w:r>
                </w:p>
              </w:tc>
              <w:tc>
                <w:tcPr>
                  <w:tcW w:w="1134" w:type="dxa"/>
                </w:tcPr>
                <w:p w:rsidR="008A008B" w:rsidRPr="003B607A" w:rsidRDefault="008A008B" w:rsidP="00FE63D8">
                  <w:pPr>
                    <w:rPr>
                      <w:rFonts w:ascii="Times New Roman" w:hAnsi="Times New Roman"/>
                      <w:sz w:val="24"/>
                    </w:rPr>
                  </w:pPr>
                  <w:r w:rsidRPr="003B607A">
                    <w:rPr>
                      <w:rFonts w:ascii="Times New Roman" w:hAnsi="Times New Roman"/>
                      <w:sz w:val="24"/>
                    </w:rPr>
                    <w:t>13834,7</w:t>
                  </w:r>
                </w:p>
              </w:tc>
              <w:tc>
                <w:tcPr>
                  <w:tcW w:w="1134" w:type="dxa"/>
                </w:tcPr>
                <w:p w:rsidR="008A008B" w:rsidRPr="003B607A" w:rsidRDefault="007E3065" w:rsidP="00FE63D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138</w:t>
                  </w:r>
                  <w:r w:rsidR="008A008B" w:rsidRPr="003B607A">
                    <w:rPr>
                      <w:rFonts w:ascii="Times New Roman" w:hAnsi="Times New Roman"/>
                      <w:sz w:val="24"/>
                    </w:rPr>
                    <w:t>34,7</w:t>
                  </w:r>
                </w:p>
              </w:tc>
              <w:tc>
                <w:tcPr>
                  <w:tcW w:w="992" w:type="dxa"/>
                </w:tcPr>
                <w:p w:rsidR="008A008B" w:rsidRPr="003B607A" w:rsidRDefault="008A008B" w:rsidP="00FE63D8">
                  <w:pPr>
                    <w:rPr>
                      <w:rFonts w:ascii="Times New Roman" w:hAnsi="Times New Roman"/>
                      <w:sz w:val="24"/>
                    </w:rPr>
                  </w:pPr>
                  <w:r w:rsidRPr="003B607A">
                    <w:rPr>
                      <w:rFonts w:ascii="Times New Roman" w:hAnsi="Times New Roman"/>
                      <w:sz w:val="24"/>
                    </w:rPr>
                    <w:t>9860,3</w:t>
                  </w:r>
                </w:p>
              </w:tc>
              <w:tc>
                <w:tcPr>
                  <w:tcW w:w="980" w:type="dxa"/>
                </w:tcPr>
                <w:p w:rsidR="008A008B" w:rsidRPr="003B607A" w:rsidRDefault="008A008B" w:rsidP="00FE63D8">
                  <w:pPr>
                    <w:rPr>
                      <w:rFonts w:ascii="Times New Roman" w:hAnsi="Times New Roman"/>
                      <w:sz w:val="24"/>
                    </w:rPr>
                  </w:pPr>
                  <w:r w:rsidRPr="003B607A">
                    <w:rPr>
                      <w:rFonts w:ascii="Times New Roman" w:hAnsi="Times New Roman"/>
                      <w:sz w:val="24"/>
                    </w:rPr>
                    <w:t>9860,3</w:t>
                  </w:r>
                </w:p>
              </w:tc>
            </w:tr>
            <w:tr w:rsidR="008A008B" w:rsidRPr="003B607A" w:rsidTr="00E52F4B">
              <w:tc>
                <w:tcPr>
                  <w:tcW w:w="1838" w:type="dxa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1276" w:type="dxa"/>
                </w:tcPr>
                <w:p w:rsidR="008A008B" w:rsidRPr="003B607A" w:rsidRDefault="008A008B" w:rsidP="008A008B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 w:rsidRPr="003B607A"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8A008B" w:rsidRPr="003B607A" w:rsidRDefault="00495D3C" w:rsidP="00021298">
                  <w:pPr>
                    <w:widowControl/>
                    <w:tabs>
                      <w:tab w:val="left" w:pos="1134"/>
                    </w:tabs>
                    <w:suppressAutoHyphens w:val="0"/>
                    <w:jc w:val="center"/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0"/>
                      <w:sz w:val="24"/>
                      <w:lang w:eastAsia="ru-RU"/>
                    </w:rPr>
                    <w:t>66651,1</w:t>
                  </w:r>
                </w:p>
              </w:tc>
              <w:tc>
                <w:tcPr>
                  <w:tcW w:w="1134" w:type="dxa"/>
                </w:tcPr>
                <w:p w:rsidR="008A008B" w:rsidRPr="003B607A" w:rsidRDefault="00495D3C" w:rsidP="00E10D14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19261,1</w:t>
                  </w:r>
                </w:p>
              </w:tc>
              <w:tc>
                <w:tcPr>
                  <w:tcW w:w="1134" w:type="dxa"/>
                </w:tcPr>
                <w:p w:rsidR="008A008B" w:rsidRPr="003B607A" w:rsidRDefault="008A008B" w:rsidP="00FE63D8">
                  <w:pPr>
                    <w:rPr>
                      <w:rFonts w:ascii="Times New Roman" w:hAnsi="Times New Roman"/>
                      <w:sz w:val="24"/>
                    </w:rPr>
                  </w:pPr>
                  <w:r w:rsidRPr="003B607A">
                    <w:rPr>
                      <w:rFonts w:ascii="Times New Roman" w:hAnsi="Times New Roman"/>
                      <w:sz w:val="24"/>
                    </w:rPr>
                    <w:t>13834,7</w:t>
                  </w:r>
                </w:p>
              </w:tc>
              <w:tc>
                <w:tcPr>
                  <w:tcW w:w="1134" w:type="dxa"/>
                </w:tcPr>
                <w:p w:rsidR="008A008B" w:rsidRPr="003B607A" w:rsidRDefault="007E3065" w:rsidP="00FE63D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138</w:t>
                  </w:r>
                  <w:r w:rsidR="008A008B" w:rsidRPr="003B607A">
                    <w:rPr>
                      <w:rFonts w:ascii="Times New Roman" w:hAnsi="Times New Roman"/>
                      <w:sz w:val="24"/>
                    </w:rPr>
                    <w:t>34,7</w:t>
                  </w:r>
                </w:p>
              </w:tc>
              <w:tc>
                <w:tcPr>
                  <w:tcW w:w="992" w:type="dxa"/>
                </w:tcPr>
                <w:p w:rsidR="008A008B" w:rsidRPr="003B607A" w:rsidRDefault="008A008B" w:rsidP="00FE63D8">
                  <w:pPr>
                    <w:rPr>
                      <w:rFonts w:ascii="Times New Roman" w:hAnsi="Times New Roman"/>
                      <w:sz w:val="24"/>
                    </w:rPr>
                  </w:pPr>
                  <w:r w:rsidRPr="003B607A">
                    <w:rPr>
                      <w:rFonts w:ascii="Times New Roman" w:hAnsi="Times New Roman"/>
                      <w:sz w:val="24"/>
                    </w:rPr>
                    <w:t>9860,3</w:t>
                  </w:r>
                </w:p>
              </w:tc>
              <w:tc>
                <w:tcPr>
                  <w:tcW w:w="980" w:type="dxa"/>
                </w:tcPr>
                <w:p w:rsidR="008A008B" w:rsidRPr="003B607A" w:rsidRDefault="008A008B" w:rsidP="00FE63D8">
                  <w:pPr>
                    <w:rPr>
                      <w:rFonts w:ascii="Times New Roman" w:hAnsi="Times New Roman"/>
                      <w:sz w:val="24"/>
                    </w:rPr>
                  </w:pPr>
                  <w:r w:rsidRPr="003B607A">
                    <w:rPr>
                      <w:rFonts w:ascii="Times New Roman" w:hAnsi="Times New Roman"/>
                      <w:sz w:val="24"/>
                    </w:rPr>
                    <w:t>9860,3</w:t>
                  </w:r>
                </w:p>
              </w:tc>
            </w:tr>
          </w:tbl>
          <w:p w:rsidR="00892DB5" w:rsidRPr="009748FF" w:rsidRDefault="003B607A" w:rsidP="00D95A9A">
            <w:pPr>
              <w:widowControl/>
              <w:tabs>
                <w:tab w:val="left" w:pos="1134"/>
              </w:tabs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021298" w:rsidRDefault="00021298" w:rsidP="0002129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21298" w:rsidRDefault="00021298" w:rsidP="0002129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21298" w:rsidRDefault="00021298" w:rsidP="0002129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21298" w:rsidRPr="00296103" w:rsidRDefault="00021298" w:rsidP="0002129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961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Начальник отдела ГО и ЧС</w:t>
      </w:r>
    </w:p>
    <w:p w:rsidR="00021298" w:rsidRDefault="00021298" w:rsidP="0002129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021298" w:rsidRDefault="00021298" w:rsidP="0002129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</w:t>
      </w:r>
      <w:r w:rsidRPr="002961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</w:t>
      </w:r>
      <w:r w:rsidRPr="002961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А.В. </w:t>
      </w:r>
      <w:proofErr w:type="spellStart"/>
      <w:r w:rsidRPr="002961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Дашивец</w:t>
      </w:r>
      <w:proofErr w:type="spellEnd"/>
    </w:p>
    <w:p w:rsidR="00260569" w:rsidRDefault="00260569" w:rsidP="0025383D">
      <w:pPr>
        <w:pStyle w:val="ad"/>
        <w:widowControl/>
        <w:numPr>
          <w:ilvl w:val="0"/>
          <w:numId w:val="3"/>
        </w:numPr>
        <w:tabs>
          <w:tab w:val="left" w:pos="851"/>
        </w:tabs>
        <w:suppressAutoHyphens w:val="0"/>
        <w:ind w:left="426" w:right="2160" w:hanging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260569" w:rsidSect="00260569">
          <w:footnotePr>
            <w:pos w:val="beneathText"/>
          </w:footnotePr>
          <w:pgSz w:w="11905" w:h="16837" w:code="9"/>
          <w:pgMar w:top="1134" w:right="567" w:bottom="1134" w:left="1701" w:header="720" w:footer="720" w:gutter="0"/>
          <w:cols w:space="720"/>
          <w:docGrid w:linePitch="360"/>
        </w:sectPr>
      </w:pPr>
    </w:p>
    <w:p w:rsidR="00FA6C1B" w:rsidRPr="00763021" w:rsidRDefault="00FA6C1B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0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A6C1B" w:rsidRPr="00763021" w:rsidRDefault="00FA6C1B" w:rsidP="00FA6C1B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302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 w:rsidRPr="0076302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6302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7630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3021">
        <w:rPr>
          <w:rFonts w:ascii="Times New Roman" w:hAnsi="Times New Roman" w:cs="Times New Roman"/>
          <w:sz w:val="28"/>
          <w:szCs w:val="28"/>
        </w:rPr>
        <w:t xml:space="preserve">  _________________ № __________</w:t>
      </w:r>
    </w:p>
    <w:p w:rsidR="002B0E6D" w:rsidRPr="002B0E6D" w:rsidRDefault="00FA6C1B" w:rsidP="002B0E6D">
      <w:pPr>
        <w:pStyle w:val="20"/>
        <w:shd w:val="clear" w:color="auto" w:fill="auto"/>
        <w:spacing w:after="0" w:line="240" w:lineRule="auto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>«</w:t>
      </w:r>
      <w:r w:rsidR="002B0E6D" w:rsidRPr="002B0E6D">
        <w:rPr>
          <w:bCs/>
          <w:sz w:val="28"/>
          <w:szCs w:val="28"/>
        </w:rPr>
        <w:t>О внесении изменений в постановление администрации</w:t>
      </w:r>
    </w:p>
    <w:p w:rsidR="002B0E6D" w:rsidRPr="002B0E6D" w:rsidRDefault="002B0E6D" w:rsidP="002B0E6D">
      <w:pPr>
        <w:pStyle w:val="20"/>
        <w:shd w:val="clear" w:color="auto" w:fill="auto"/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2B0E6D">
        <w:rPr>
          <w:bCs/>
          <w:sz w:val="28"/>
          <w:szCs w:val="28"/>
        </w:rPr>
        <w:t>Брюховецкий</w:t>
      </w:r>
      <w:proofErr w:type="spellEnd"/>
      <w:r w:rsidRPr="002B0E6D">
        <w:rPr>
          <w:bCs/>
          <w:sz w:val="28"/>
          <w:szCs w:val="28"/>
        </w:rPr>
        <w:t xml:space="preserve"> район </w:t>
      </w:r>
    </w:p>
    <w:p w:rsidR="002B0E6D" w:rsidRPr="002B0E6D" w:rsidRDefault="002B0E6D" w:rsidP="002B0E6D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>от 29 мая 2017 года № 577</w:t>
      </w:r>
    </w:p>
    <w:p w:rsidR="002B0E6D" w:rsidRPr="002B0E6D" w:rsidRDefault="002B0E6D" w:rsidP="002B0E6D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 xml:space="preserve"> «Об утверждении   муниципальной программы</w:t>
      </w:r>
    </w:p>
    <w:p w:rsidR="002B0E6D" w:rsidRPr="002B0E6D" w:rsidRDefault="002B0E6D" w:rsidP="002B0E6D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2B0E6D">
        <w:rPr>
          <w:bCs/>
          <w:sz w:val="28"/>
          <w:szCs w:val="28"/>
        </w:rPr>
        <w:t>Брюховецкий</w:t>
      </w:r>
      <w:proofErr w:type="spellEnd"/>
      <w:r w:rsidRPr="002B0E6D">
        <w:rPr>
          <w:bCs/>
          <w:sz w:val="28"/>
          <w:szCs w:val="28"/>
        </w:rPr>
        <w:t xml:space="preserve"> район</w:t>
      </w:r>
    </w:p>
    <w:p w:rsidR="002B0E6D" w:rsidRPr="002B0E6D" w:rsidRDefault="002B0E6D" w:rsidP="002B0E6D">
      <w:pPr>
        <w:pStyle w:val="20"/>
        <w:shd w:val="clear" w:color="auto" w:fill="auto"/>
        <w:tabs>
          <w:tab w:val="left" w:pos="567"/>
          <w:tab w:val="left" w:pos="7938"/>
        </w:tabs>
        <w:spacing w:after="0" w:line="240" w:lineRule="auto"/>
        <w:ind w:left="80"/>
        <w:jc w:val="center"/>
        <w:rPr>
          <w:bCs/>
          <w:sz w:val="28"/>
          <w:szCs w:val="28"/>
        </w:rPr>
      </w:pPr>
      <w:r w:rsidRPr="002B0E6D">
        <w:rPr>
          <w:bCs/>
          <w:sz w:val="28"/>
          <w:szCs w:val="28"/>
        </w:rPr>
        <w:t>«Обеспечение безопасности населения</w:t>
      </w:r>
      <w:r w:rsidR="00C96E63">
        <w:rPr>
          <w:bCs/>
          <w:sz w:val="28"/>
          <w:szCs w:val="28"/>
        </w:rPr>
        <w:t>»</w:t>
      </w:r>
      <w:r w:rsidRPr="002B0E6D">
        <w:rPr>
          <w:bCs/>
          <w:sz w:val="28"/>
          <w:szCs w:val="28"/>
        </w:rPr>
        <w:t xml:space="preserve"> </w:t>
      </w:r>
    </w:p>
    <w:p w:rsidR="00FA6C1B" w:rsidRPr="002B0E6D" w:rsidRDefault="002B0E6D" w:rsidP="002B0E6D">
      <w:pPr>
        <w:pStyle w:val="20"/>
        <w:shd w:val="clear" w:color="auto" w:fill="auto"/>
        <w:spacing w:after="0" w:line="240" w:lineRule="auto"/>
        <w:jc w:val="center"/>
        <w:rPr>
          <w:bCs/>
          <w:sz w:val="28"/>
          <w:szCs w:val="34"/>
        </w:rPr>
      </w:pPr>
      <w:r w:rsidRPr="002B0E6D">
        <w:rPr>
          <w:bCs/>
          <w:sz w:val="28"/>
          <w:szCs w:val="28"/>
        </w:rPr>
        <w:t>на 2018 – 2022 годы»</w:t>
      </w:r>
    </w:p>
    <w:p w:rsidR="00FA6C1B" w:rsidRPr="00763021" w:rsidRDefault="00FA6C1B" w:rsidP="00FA6C1B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sz w:val="28"/>
          <w:szCs w:val="28"/>
        </w:rPr>
      </w:pPr>
      <w:r w:rsidRPr="00763021">
        <w:rPr>
          <w:rFonts w:ascii="Times New Roman" w:hAnsi="Times New Roman"/>
          <w:sz w:val="28"/>
          <w:szCs w:val="34"/>
        </w:rPr>
        <w:t xml:space="preserve"> </w:t>
      </w:r>
    </w:p>
    <w:p w:rsidR="00FA6C1B" w:rsidRPr="00763021" w:rsidRDefault="00FA6C1B" w:rsidP="00FA6C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03F5A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Проект подготовлен и внесен:</w:t>
      </w:r>
    </w:p>
    <w:p w:rsidR="00803F5A" w:rsidRPr="00763021" w:rsidRDefault="007D0521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аместител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ем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главы 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 образования</w:t>
      </w:r>
    </w:p>
    <w:p w:rsidR="004B6727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                                                                          </w:t>
      </w:r>
      <w:r w:rsidR="00FE207E" w:rsidRP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D05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.В. </w:t>
      </w:r>
      <w:r w:rsidR="007D05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Хрущев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ым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</w:t>
      </w:r>
    </w:p>
    <w:p w:rsidR="00803F5A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Согласовано: </w:t>
      </w:r>
    </w:p>
    <w:p w:rsidR="00803F5A" w:rsidRPr="00763021" w:rsidRDefault="00BE0959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ачальник управления экономики,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прогнозирования и потребительской сферы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администрации муниципального образования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                                                                           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А.</w:t>
      </w:r>
      <w:r w:rsidR="00BE095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BE095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Игошин</w:t>
      </w:r>
      <w:r w:rsidR="00506A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03F5A" w:rsidRPr="00763021" w:rsidRDefault="00C96E63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ь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главы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 образования</w:t>
      </w:r>
    </w:p>
    <w:p w:rsidR="00525D09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</w:t>
      </w:r>
      <w:r w:rsidR="00525D0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</w:p>
    <w:p w:rsidR="00803F5A" w:rsidRPr="00763021" w:rsidRDefault="00525D09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начальник финансового управления</w:t>
      </w:r>
      <w:r w:rsidR="00803F5A"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C96E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А.А. Тарасенко</w:t>
      </w:r>
      <w:r w:rsidR="00C96E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</w:t>
      </w:r>
    </w:p>
    <w:p w:rsidR="00803F5A" w:rsidRPr="00763021" w:rsidRDefault="00803F5A" w:rsidP="00AD2CAE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  <w:r w:rsidR="000F5AC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</w:t>
      </w:r>
      <w:r w:rsidR="000358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Начальник  юридического отдела 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организационно-правового управления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администрации  муниципального образования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                                               </w:t>
      </w:r>
      <w:r w:rsidR="00FE207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Н.И. Литовка</w:t>
      </w: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Заместитель главы </w:t>
      </w:r>
      <w:proofErr w:type="gramStart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</w:t>
      </w:r>
      <w:proofErr w:type="gramEnd"/>
    </w:p>
    <w:p w:rsidR="00803F5A" w:rsidRPr="00763021" w:rsidRDefault="00803F5A" w:rsidP="00803F5A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образования </w:t>
      </w:r>
      <w:proofErr w:type="spellStart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район,</w:t>
      </w:r>
    </w:p>
    <w:p w:rsidR="00890B2B" w:rsidRDefault="00803F5A" w:rsidP="00AD2CAE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начальник организационно-</w:t>
      </w:r>
    </w:p>
    <w:p w:rsidR="00803F5A" w:rsidRPr="00763021" w:rsidRDefault="00803F5A" w:rsidP="00AD2CAE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правового управления </w:t>
      </w:r>
      <w:r w:rsidR="000F5AC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   </w:t>
      </w:r>
      <w:r w:rsidRPr="0076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О.И. Микаелян                                      </w:t>
      </w:r>
    </w:p>
    <w:p w:rsidR="00FA6C1B" w:rsidRPr="00763021" w:rsidRDefault="00FA6C1B" w:rsidP="00FA6C1B">
      <w:pPr>
        <w:jc w:val="both"/>
        <w:rPr>
          <w:rFonts w:ascii="Times New Roman" w:hAnsi="Times New Roman"/>
        </w:rPr>
      </w:pPr>
    </w:p>
    <w:p w:rsidR="00FA6C1B" w:rsidRPr="00763021" w:rsidRDefault="00FA6C1B" w:rsidP="00FA6C1B">
      <w:pPr>
        <w:jc w:val="both"/>
        <w:rPr>
          <w:rFonts w:ascii="Times New Roman" w:hAnsi="Times New Roman"/>
        </w:rPr>
      </w:pPr>
    </w:p>
    <w:p w:rsidR="00FA6C1B" w:rsidRPr="00763021" w:rsidRDefault="00FA6C1B" w:rsidP="00FA6C1B">
      <w:pPr>
        <w:jc w:val="both"/>
        <w:rPr>
          <w:rFonts w:ascii="Times New Roman" w:hAnsi="Times New Roman"/>
        </w:rPr>
      </w:pPr>
    </w:p>
    <w:sectPr w:rsidR="00FA6C1B" w:rsidRPr="00763021" w:rsidSect="00BB79D3">
      <w:footnotePr>
        <w:pos w:val="beneathText"/>
      </w:footnotePr>
      <w:pgSz w:w="11905" w:h="16837"/>
      <w:pgMar w:top="1134" w:right="56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51" w:rsidRDefault="00260E51">
      <w:r>
        <w:separator/>
      </w:r>
    </w:p>
  </w:endnote>
  <w:endnote w:type="continuationSeparator" w:id="0">
    <w:p w:rsidR="00260E51" w:rsidRDefault="0026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51" w:rsidRDefault="00260E51">
      <w:r>
        <w:separator/>
      </w:r>
    </w:p>
  </w:footnote>
  <w:footnote w:type="continuationSeparator" w:id="0">
    <w:p w:rsidR="00260E51" w:rsidRDefault="0026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3940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3590A" w:rsidRPr="00CC4C36" w:rsidRDefault="0023590A" w:rsidP="008806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C36">
          <w:rPr>
            <w:rFonts w:ascii="Times New Roman" w:hAnsi="Times New Roman"/>
            <w:sz w:val="28"/>
            <w:szCs w:val="28"/>
          </w:rPr>
          <w:fldChar w:fldCharType="begin"/>
        </w:r>
        <w:r w:rsidRPr="00CC4C3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C36">
          <w:rPr>
            <w:rFonts w:ascii="Times New Roman" w:hAnsi="Times New Roman"/>
            <w:sz w:val="28"/>
            <w:szCs w:val="28"/>
          </w:rPr>
          <w:fldChar w:fldCharType="separate"/>
        </w:r>
        <w:r w:rsidR="00D50FC6">
          <w:rPr>
            <w:rFonts w:ascii="Times New Roman" w:hAnsi="Times New Roman"/>
            <w:noProof/>
            <w:sz w:val="28"/>
            <w:szCs w:val="28"/>
          </w:rPr>
          <w:t>2</w:t>
        </w:r>
        <w:r w:rsidRPr="00CC4C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868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3590A" w:rsidRPr="005A449E" w:rsidRDefault="0023590A" w:rsidP="00C73B13">
        <w:pPr>
          <w:pStyle w:val="a3"/>
          <w:jc w:val="center"/>
          <w:rPr>
            <w:rFonts w:ascii="Times New Roman" w:hAnsi="Times New Roman"/>
            <w:sz w:val="24"/>
          </w:rPr>
        </w:pPr>
        <w:r w:rsidRPr="005A449E">
          <w:rPr>
            <w:rFonts w:ascii="Times New Roman" w:hAnsi="Times New Roman"/>
            <w:sz w:val="24"/>
          </w:rPr>
          <w:fldChar w:fldCharType="begin"/>
        </w:r>
        <w:r w:rsidRPr="005A449E">
          <w:rPr>
            <w:rFonts w:ascii="Times New Roman" w:hAnsi="Times New Roman"/>
            <w:sz w:val="24"/>
          </w:rPr>
          <w:instrText>PAGE   \* MERGEFORMAT</w:instrText>
        </w:r>
        <w:r w:rsidRPr="005A449E">
          <w:rPr>
            <w:rFonts w:ascii="Times New Roman" w:hAnsi="Times New Roman"/>
            <w:sz w:val="24"/>
          </w:rPr>
          <w:fldChar w:fldCharType="separate"/>
        </w:r>
        <w:r w:rsidR="00D50FC6">
          <w:rPr>
            <w:rFonts w:ascii="Times New Roman" w:hAnsi="Times New Roman"/>
            <w:noProof/>
            <w:sz w:val="24"/>
          </w:rPr>
          <w:t>1</w:t>
        </w:r>
        <w:r w:rsidRPr="005A449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EA3B20"/>
    <w:multiLevelType w:val="hybridMultilevel"/>
    <w:tmpl w:val="3C9CBEFE"/>
    <w:lvl w:ilvl="0" w:tplc="2214AAF6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287549"/>
    <w:multiLevelType w:val="hybridMultilevel"/>
    <w:tmpl w:val="BAC832B0"/>
    <w:lvl w:ilvl="0" w:tplc="2AFC901E">
      <w:start w:val="1"/>
      <w:numFmt w:val="decimal"/>
      <w:lvlText w:val="%1)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4">
    <w:nsid w:val="1C924565"/>
    <w:multiLevelType w:val="hybridMultilevel"/>
    <w:tmpl w:val="2D7E94F0"/>
    <w:lvl w:ilvl="0" w:tplc="2AFC901E">
      <w:start w:val="1"/>
      <w:numFmt w:val="decimal"/>
      <w:lvlText w:val="%1)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5">
    <w:nsid w:val="26781408"/>
    <w:multiLevelType w:val="hybridMultilevel"/>
    <w:tmpl w:val="CC767A60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D30B02"/>
    <w:multiLevelType w:val="hybridMultilevel"/>
    <w:tmpl w:val="01C2CE56"/>
    <w:lvl w:ilvl="0" w:tplc="88CC7626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EEE74D2"/>
    <w:multiLevelType w:val="hybridMultilevel"/>
    <w:tmpl w:val="35347716"/>
    <w:lvl w:ilvl="0" w:tplc="2AFC901E">
      <w:start w:val="1"/>
      <w:numFmt w:val="decimal"/>
      <w:lvlText w:val="%1)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8">
    <w:nsid w:val="3FCC2809"/>
    <w:multiLevelType w:val="hybridMultilevel"/>
    <w:tmpl w:val="171834C8"/>
    <w:lvl w:ilvl="0" w:tplc="2AFC901E">
      <w:start w:val="1"/>
      <w:numFmt w:val="decimal"/>
      <w:lvlText w:val="%1)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9">
    <w:nsid w:val="42323592"/>
    <w:multiLevelType w:val="hybridMultilevel"/>
    <w:tmpl w:val="8592B806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1005DC"/>
    <w:multiLevelType w:val="hybridMultilevel"/>
    <w:tmpl w:val="58589DA8"/>
    <w:lvl w:ilvl="0" w:tplc="13BA289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54EC0"/>
    <w:multiLevelType w:val="hybridMultilevel"/>
    <w:tmpl w:val="0204C81E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CD2E45"/>
    <w:multiLevelType w:val="hybridMultilevel"/>
    <w:tmpl w:val="5B02D3E2"/>
    <w:lvl w:ilvl="0" w:tplc="083C41F2">
      <w:start w:val="2022"/>
      <w:numFmt w:val="decimal"/>
      <w:lvlText w:val="%1"/>
      <w:lvlJc w:val="left"/>
      <w:pPr>
        <w:ind w:left="7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750F0765"/>
    <w:multiLevelType w:val="hybridMultilevel"/>
    <w:tmpl w:val="B228198C"/>
    <w:lvl w:ilvl="0" w:tplc="67049B20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52B4F64"/>
    <w:multiLevelType w:val="hybridMultilevel"/>
    <w:tmpl w:val="16E47442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780F7D"/>
    <w:multiLevelType w:val="hybridMultilevel"/>
    <w:tmpl w:val="9BC2D8B2"/>
    <w:lvl w:ilvl="0" w:tplc="9C366A7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42"/>
  <w:doNotHyphenateCap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34"/>
    <w:rsid w:val="00001113"/>
    <w:rsid w:val="00001C75"/>
    <w:rsid w:val="0000346B"/>
    <w:rsid w:val="000053C0"/>
    <w:rsid w:val="00006E4C"/>
    <w:rsid w:val="00007275"/>
    <w:rsid w:val="00011801"/>
    <w:rsid w:val="00014DAE"/>
    <w:rsid w:val="00021298"/>
    <w:rsid w:val="00022DE9"/>
    <w:rsid w:val="0002528A"/>
    <w:rsid w:val="000260CA"/>
    <w:rsid w:val="00033213"/>
    <w:rsid w:val="00034B46"/>
    <w:rsid w:val="00034B68"/>
    <w:rsid w:val="00035420"/>
    <w:rsid w:val="00035872"/>
    <w:rsid w:val="000365AC"/>
    <w:rsid w:val="00041083"/>
    <w:rsid w:val="00044619"/>
    <w:rsid w:val="000457FD"/>
    <w:rsid w:val="00052DB9"/>
    <w:rsid w:val="00054FD1"/>
    <w:rsid w:val="000659F9"/>
    <w:rsid w:val="00065F12"/>
    <w:rsid w:val="000761D5"/>
    <w:rsid w:val="00081340"/>
    <w:rsid w:val="00082DFC"/>
    <w:rsid w:val="00083EC1"/>
    <w:rsid w:val="0008780A"/>
    <w:rsid w:val="00090186"/>
    <w:rsid w:val="0009190F"/>
    <w:rsid w:val="0009249F"/>
    <w:rsid w:val="000945CC"/>
    <w:rsid w:val="000A1B81"/>
    <w:rsid w:val="000B2EF0"/>
    <w:rsid w:val="000B3214"/>
    <w:rsid w:val="000B594E"/>
    <w:rsid w:val="000B746E"/>
    <w:rsid w:val="000C35B7"/>
    <w:rsid w:val="000D26A7"/>
    <w:rsid w:val="000D4426"/>
    <w:rsid w:val="000F2F78"/>
    <w:rsid w:val="000F5ACC"/>
    <w:rsid w:val="00104950"/>
    <w:rsid w:val="00110530"/>
    <w:rsid w:val="00111ABE"/>
    <w:rsid w:val="0011432E"/>
    <w:rsid w:val="00120AB0"/>
    <w:rsid w:val="00125803"/>
    <w:rsid w:val="00134F00"/>
    <w:rsid w:val="001422B5"/>
    <w:rsid w:val="0015678B"/>
    <w:rsid w:val="00156DA6"/>
    <w:rsid w:val="001576AB"/>
    <w:rsid w:val="00164AF7"/>
    <w:rsid w:val="00166B0F"/>
    <w:rsid w:val="001672ED"/>
    <w:rsid w:val="001677DC"/>
    <w:rsid w:val="001701F4"/>
    <w:rsid w:val="00170E7D"/>
    <w:rsid w:val="00180F8D"/>
    <w:rsid w:val="00182F7E"/>
    <w:rsid w:val="00183B41"/>
    <w:rsid w:val="001878CB"/>
    <w:rsid w:val="00190ADA"/>
    <w:rsid w:val="00193D12"/>
    <w:rsid w:val="001940C8"/>
    <w:rsid w:val="00196078"/>
    <w:rsid w:val="001A027D"/>
    <w:rsid w:val="001B019D"/>
    <w:rsid w:val="001B3C13"/>
    <w:rsid w:val="001B44D4"/>
    <w:rsid w:val="001B5A56"/>
    <w:rsid w:val="001B732E"/>
    <w:rsid w:val="001C4B37"/>
    <w:rsid w:val="001C7CD2"/>
    <w:rsid w:val="001D214E"/>
    <w:rsid w:val="001D765B"/>
    <w:rsid w:val="001E1549"/>
    <w:rsid w:val="001E407E"/>
    <w:rsid w:val="001F0434"/>
    <w:rsid w:val="001F2A67"/>
    <w:rsid w:val="001F4923"/>
    <w:rsid w:val="001F7982"/>
    <w:rsid w:val="0020291D"/>
    <w:rsid w:val="00205CE6"/>
    <w:rsid w:val="00211FC2"/>
    <w:rsid w:val="0021550E"/>
    <w:rsid w:val="00221513"/>
    <w:rsid w:val="0022473C"/>
    <w:rsid w:val="002250D7"/>
    <w:rsid w:val="00227259"/>
    <w:rsid w:val="0022777A"/>
    <w:rsid w:val="00232190"/>
    <w:rsid w:val="002341E3"/>
    <w:rsid w:val="0023590A"/>
    <w:rsid w:val="00237EE9"/>
    <w:rsid w:val="002418C3"/>
    <w:rsid w:val="00241E1F"/>
    <w:rsid w:val="00242A5D"/>
    <w:rsid w:val="00245355"/>
    <w:rsid w:val="00245610"/>
    <w:rsid w:val="00247794"/>
    <w:rsid w:val="0025383D"/>
    <w:rsid w:val="00254C84"/>
    <w:rsid w:val="0025719E"/>
    <w:rsid w:val="00260569"/>
    <w:rsid w:val="00260E51"/>
    <w:rsid w:val="00261CA1"/>
    <w:rsid w:val="00261CF8"/>
    <w:rsid w:val="0026401B"/>
    <w:rsid w:val="002657BF"/>
    <w:rsid w:val="00266E3B"/>
    <w:rsid w:val="00267AEE"/>
    <w:rsid w:val="00270FA4"/>
    <w:rsid w:val="00271645"/>
    <w:rsid w:val="00275152"/>
    <w:rsid w:val="002860E1"/>
    <w:rsid w:val="00290BD8"/>
    <w:rsid w:val="00294153"/>
    <w:rsid w:val="00296103"/>
    <w:rsid w:val="00297233"/>
    <w:rsid w:val="002A30FF"/>
    <w:rsid w:val="002A6420"/>
    <w:rsid w:val="002B0E6D"/>
    <w:rsid w:val="002B1CB5"/>
    <w:rsid w:val="002B2169"/>
    <w:rsid w:val="002B43D7"/>
    <w:rsid w:val="002C1178"/>
    <w:rsid w:val="002C73FE"/>
    <w:rsid w:val="002D30F3"/>
    <w:rsid w:val="002D715B"/>
    <w:rsid w:val="002F19D8"/>
    <w:rsid w:val="002F41D0"/>
    <w:rsid w:val="002F48B3"/>
    <w:rsid w:val="002F5DF5"/>
    <w:rsid w:val="0030035C"/>
    <w:rsid w:val="00305DE0"/>
    <w:rsid w:val="003104C0"/>
    <w:rsid w:val="00312C01"/>
    <w:rsid w:val="00323072"/>
    <w:rsid w:val="003252AD"/>
    <w:rsid w:val="00325D88"/>
    <w:rsid w:val="00326119"/>
    <w:rsid w:val="00326892"/>
    <w:rsid w:val="0033019C"/>
    <w:rsid w:val="0033253C"/>
    <w:rsid w:val="00341F14"/>
    <w:rsid w:val="00345841"/>
    <w:rsid w:val="003468B9"/>
    <w:rsid w:val="00351928"/>
    <w:rsid w:val="00354D45"/>
    <w:rsid w:val="0035629B"/>
    <w:rsid w:val="0036174C"/>
    <w:rsid w:val="003642D2"/>
    <w:rsid w:val="003674D4"/>
    <w:rsid w:val="00370945"/>
    <w:rsid w:val="0037301F"/>
    <w:rsid w:val="0037425F"/>
    <w:rsid w:val="00374980"/>
    <w:rsid w:val="003823DF"/>
    <w:rsid w:val="00383534"/>
    <w:rsid w:val="003837B2"/>
    <w:rsid w:val="00383D29"/>
    <w:rsid w:val="00384DB9"/>
    <w:rsid w:val="003852D9"/>
    <w:rsid w:val="0039064E"/>
    <w:rsid w:val="00390D8F"/>
    <w:rsid w:val="00392B9B"/>
    <w:rsid w:val="00392FE5"/>
    <w:rsid w:val="00394A0E"/>
    <w:rsid w:val="00395FA6"/>
    <w:rsid w:val="003A38C0"/>
    <w:rsid w:val="003A67FA"/>
    <w:rsid w:val="003B3193"/>
    <w:rsid w:val="003B4DE4"/>
    <w:rsid w:val="003B607A"/>
    <w:rsid w:val="003C0D1D"/>
    <w:rsid w:val="003C1AE5"/>
    <w:rsid w:val="003C48F0"/>
    <w:rsid w:val="003D16A5"/>
    <w:rsid w:val="003D195C"/>
    <w:rsid w:val="003D65C9"/>
    <w:rsid w:val="003D7603"/>
    <w:rsid w:val="003E1BC9"/>
    <w:rsid w:val="003E2873"/>
    <w:rsid w:val="003E72D8"/>
    <w:rsid w:val="003F5C40"/>
    <w:rsid w:val="003F6914"/>
    <w:rsid w:val="004018F8"/>
    <w:rsid w:val="00401CBE"/>
    <w:rsid w:val="004034B8"/>
    <w:rsid w:val="0040422E"/>
    <w:rsid w:val="00413481"/>
    <w:rsid w:val="00425091"/>
    <w:rsid w:val="00432FB4"/>
    <w:rsid w:val="00434304"/>
    <w:rsid w:val="00440C34"/>
    <w:rsid w:val="00443F5C"/>
    <w:rsid w:val="004442A8"/>
    <w:rsid w:val="00450D07"/>
    <w:rsid w:val="00453A3F"/>
    <w:rsid w:val="0046297D"/>
    <w:rsid w:val="00462B8E"/>
    <w:rsid w:val="00462D39"/>
    <w:rsid w:val="00463299"/>
    <w:rsid w:val="00471519"/>
    <w:rsid w:val="00473BD4"/>
    <w:rsid w:val="00476D67"/>
    <w:rsid w:val="004801A7"/>
    <w:rsid w:val="004844E7"/>
    <w:rsid w:val="004902A1"/>
    <w:rsid w:val="00492A68"/>
    <w:rsid w:val="00494707"/>
    <w:rsid w:val="004959F8"/>
    <w:rsid w:val="00495D3C"/>
    <w:rsid w:val="004A1005"/>
    <w:rsid w:val="004A6BD3"/>
    <w:rsid w:val="004B2D09"/>
    <w:rsid w:val="004B3DB8"/>
    <w:rsid w:val="004B52AF"/>
    <w:rsid w:val="004B6727"/>
    <w:rsid w:val="004B7176"/>
    <w:rsid w:val="004C0ED8"/>
    <w:rsid w:val="004C0FCA"/>
    <w:rsid w:val="004D256B"/>
    <w:rsid w:val="004D3431"/>
    <w:rsid w:val="004D4842"/>
    <w:rsid w:val="004D710F"/>
    <w:rsid w:val="004E21F2"/>
    <w:rsid w:val="004E2A0F"/>
    <w:rsid w:val="004F4015"/>
    <w:rsid w:val="004F4DFB"/>
    <w:rsid w:val="004F50A6"/>
    <w:rsid w:val="0050092B"/>
    <w:rsid w:val="005011D5"/>
    <w:rsid w:val="0050568D"/>
    <w:rsid w:val="00506A7E"/>
    <w:rsid w:val="00506DEA"/>
    <w:rsid w:val="00513FCF"/>
    <w:rsid w:val="00515DDD"/>
    <w:rsid w:val="00517F65"/>
    <w:rsid w:val="005225FD"/>
    <w:rsid w:val="00522DA2"/>
    <w:rsid w:val="00525D09"/>
    <w:rsid w:val="00531913"/>
    <w:rsid w:val="00534F2F"/>
    <w:rsid w:val="005377A3"/>
    <w:rsid w:val="00545040"/>
    <w:rsid w:val="00550392"/>
    <w:rsid w:val="0055427A"/>
    <w:rsid w:val="00555B79"/>
    <w:rsid w:val="0055613B"/>
    <w:rsid w:val="005570F6"/>
    <w:rsid w:val="0055755E"/>
    <w:rsid w:val="00564856"/>
    <w:rsid w:val="005707FC"/>
    <w:rsid w:val="00571516"/>
    <w:rsid w:val="0057332D"/>
    <w:rsid w:val="00574162"/>
    <w:rsid w:val="00576EA0"/>
    <w:rsid w:val="0058039F"/>
    <w:rsid w:val="00583675"/>
    <w:rsid w:val="00590591"/>
    <w:rsid w:val="00594956"/>
    <w:rsid w:val="00594C78"/>
    <w:rsid w:val="005961C0"/>
    <w:rsid w:val="005A18F0"/>
    <w:rsid w:val="005A2EF0"/>
    <w:rsid w:val="005A449E"/>
    <w:rsid w:val="005A4BCA"/>
    <w:rsid w:val="005B4E45"/>
    <w:rsid w:val="005B6945"/>
    <w:rsid w:val="005C224C"/>
    <w:rsid w:val="005C2279"/>
    <w:rsid w:val="005C3B7C"/>
    <w:rsid w:val="005C58AD"/>
    <w:rsid w:val="005C6CDA"/>
    <w:rsid w:val="005C7257"/>
    <w:rsid w:val="005D241D"/>
    <w:rsid w:val="005D5F11"/>
    <w:rsid w:val="005D7327"/>
    <w:rsid w:val="005D7AF5"/>
    <w:rsid w:val="005E1BFB"/>
    <w:rsid w:val="005E4BAD"/>
    <w:rsid w:val="005F00FB"/>
    <w:rsid w:val="005F29CB"/>
    <w:rsid w:val="00602CB0"/>
    <w:rsid w:val="00603E2A"/>
    <w:rsid w:val="00604F19"/>
    <w:rsid w:val="006074BA"/>
    <w:rsid w:val="0061376A"/>
    <w:rsid w:val="0062040F"/>
    <w:rsid w:val="006208B6"/>
    <w:rsid w:val="00623B1B"/>
    <w:rsid w:val="00625E90"/>
    <w:rsid w:val="00633417"/>
    <w:rsid w:val="00636AD8"/>
    <w:rsid w:val="00640B60"/>
    <w:rsid w:val="00640C9E"/>
    <w:rsid w:val="00641F7A"/>
    <w:rsid w:val="00645A87"/>
    <w:rsid w:val="00645D0C"/>
    <w:rsid w:val="00654A9E"/>
    <w:rsid w:val="00655E28"/>
    <w:rsid w:val="0066025A"/>
    <w:rsid w:val="00660D6F"/>
    <w:rsid w:val="00661AAD"/>
    <w:rsid w:val="00664483"/>
    <w:rsid w:val="00670791"/>
    <w:rsid w:val="00671837"/>
    <w:rsid w:val="006734E5"/>
    <w:rsid w:val="00675549"/>
    <w:rsid w:val="006773D8"/>
    <w:rsid w:val="00681891"/>
    <w:rsid w:val="00683695"/>
    <w:rsid w:val="006905E2"/>
    <w:rsid w:val="006923AA"/>
    <w:rsid w:val="00695F01"/>
    <w:rsid w:val="006A5EF1"/>
    <w:rsid w:val="006A6917"/>
    <w:rsid w:val="006A71F6"/>
    <w:rsid w:val="006B4D0B"/>
    <w:rsid w:val="006B5AF6"/>
    <w:rsid w:val="006B7BAA"/>
    <w:rsid w:val="006C680F"/>
    <w:rsid w:val="006E04AD"/>
    <w:rsid w:val="006E0829"/>
    <w:rsid w:val="006F313D"/>
    <w:rsid w:val="006F3351"/>
    <w:rsid w:val="006F51E9"/>
    <w:rsid w:val="00702C4A"/>
    <w:rsid w:val="0070687B"/>
    <w:rsid w:val="007118D7"/>
    <w:rsid w:val="00714FEC"/>
    <w:rsid w:val="0071592A"/>
    <w:rsid w:val="00716F96"/>
    <w:rsid w:val="00722641"/>
    <w:rsid w:val="00735E4A"/>
    <w:rsid w:val="00741362"/>
    <w:rsid w:val="007467DB"/>
    <w:rsid w:val="007560AA"/>
    <w:rsid w:val="00761CF8"/>
    <w:rsid w:val="00761E58"/>
    <w:rsid w:val="0076297E"/>
    <w:rsid w:val="00763021"/>
    <w:rsid w:val="00763B78"/>
    <w:rsid w:val="00763D23"/>
    <w:rsid w:val="00765F11"/>
    <w:rsid w:val="00767D4B"/>
    <w:rsid w:val="007720AE"/>
    <w:rsid w:val="007762D4"/>
    <w:rsid w:val="00777DAB"/>
    <w:rsid w:val="00782C18"/>
    <w:rsid w:val="00784421"/>
    <w:rsid w:val="007914D4"/>
    <w:rsid w:val="007953C1"/>
    <w:rsid w:val="0079742F"/>
    <w:rsid w:val="007A3F42"/>
    <w:rsid w:val="007A70F8"/>
    <w:rsid w:val="007B3D19"/>
    <w:rsid w:val="007B4D82"/>
    <w:rsid w:val="007B5515"/>
    <w:rsid w:val="007B5709"/>
    <w:rsid w:val="007B5835"/>
    <w:rsid w:val="007C005E"/>
    <w:rsid w:val="007C22A9"/>
    <w:rsid w:val="007C382A"/>
    <w:rsid w:val="007C57BE"/>
    <w:rsid w:val="007C73BD"/>
    <w:rsid w:val="007D0521"/>
    <w:rsid w:val="007E0445"/>
    <w:rsid w:val="007E3065"/>
    <w:rsid w:val="007E5A07"/>
    <w:rsid w:val="007E6D0A"/>
    <w:rsid w:val="007F0ADC"/>
    <w:rsid w:val="007F121C"/>
    <w:rsid w:val="007F188A"/>
    <w:rsid w:val="007F59CD"/>
    <w:rsid w:val="00800012"/>
    <w:rsid w:val="00800E33"/>
    <w:rsid w:val="008018F8"/>
    <w:rsid w:val="00803F5A"/>
    <w:rsid w:val="0080732D"/>
    <w:rsid w:val="00810468"/>
    <w:rsid w:val="00815693"/>
    <w:rsid w:val="00815AE3"/>
    <w:rsid w:val="00815DA2"/>
    <w:rsid w:val="008177CB"/>
    <w:rsid w:val="00821CA3"/>
    <w:rsid w:val="00822D77"/>
    <w:rsid w:val="00825EDC"/>
    <w:rsid w:val="00826940"/>
    <w:rsid w:val="00826BD3"/>
    <w:rsid w:val="00827ECB"/>
    <w:rsid w:val="00835F2A"/>
    <w:rsid w:val="00840806"/>
    <w:rsid w:val="008433AF"/>
    <w:rsid w:val="00843522"/>
    <w:rsid w:val="00847ECA"/>
    <w:rsid w:val="00860B43"/>
    <w:rsid w:val="0087011D"/>
    <w:rsid w:val="008703D2"/>
    <w:rsid w:val="008706D6"/>
    <w:rsid w:val="00871733"/>
    <w:rsid w:val="008778AF"/>
    <w:rsid w:val="00880491"/>
    <w:rsid w:val="00880666"/>
    <w:rsid w:val="008840FC"/>
    <w:rsid w:val="00884397"/>
    <w:rsid w:val="00886C13"/>
    <w:rsid w:val="00887639"/>
    <w:rsid w:val="0088782E"/>
    <w:rsid w:val="00890B2B"/>
    <w:rsid w:val="00891E8C"/>
    <w:rsid w:val="008920D0"/>
    <w:rsid w:val="00892B80"/>
    <w:rsid w:val="00892DB5"/>
    <w:rsid w:val="008939B3"/>
    <w:rsid w:val="00893AEB"/>
    <w:rsid w:val="008978EF"/>
    <w:rsid w:val="008A008B"/>
    <w:rsid w:val="008A2704"/>
    <w:rsid w:val="008A37B8"/>
    <w:rsid w:val="008A6243"/>
    <w:rsid w:val="008A7DDF"/>
    <w:rsid w:val="008B0ABD"/>
    <w:rsid w:val="008B234E"/>
    <w:rsid w:val="008C18A5"/>
    <w:rsid w:val="008C25D0"/>
    <w:rsid w:val="008C482B"/>
    <w:rsid w:val="008C665E"/>
    <w:rsid w:val="008D156C"/>
    <w:rsid w:val="008D3A41"/>
    <w:rsid w:val="008D4985"/>
    <w:rsid w:val="008F050B"/>
    <w:rsid w:val="008F37AC"/>
    <w:rsid w:val="008F60EC"/>
    <w:rsid w:val="008F735A"/>
    <w:rsid w:val="00902679"/>
    <w:rsid w:val="00905C51"/>
    <w:rsid w:val="0090657C"/>
    <w:rsid w:val="009073A2"/>
    <w:rsid w:val="009126E2"/>
    <w:rsid w:val="00915E35"/>
    <w:rsid w:val="009223D2"/>
    <w:rsid w:val="00923D6E"/>
    <w:rsid w:val="00923E12"/>
    <w:rsid w:val="009272D4"/>
    <w:rsid w:val="009312CA"/>
    <w:rsid w:val="00931389"/>
    <w:rsid w:val="00931ECD"/>
    <w:rsid w:val="00955333"/>
    <w:rsid w:val="00957D20"/>
    <w:rsid w:val="009711D0"/>
    <w:rsid w:val="009724ED"/>
    <w:rsid w:val="009725F3"/>
    <w:rsid w:val="009748FF"/>
    <w:rsid w:val="0097601F"/>
    <w:rsid w:val="009827F7"/>
    <w:rsid w:val="00984709"/>
    <w:rsid w:val="00992DC0"/>
    <w:rsid w:val="009931E1"/>
    <w:rsid w:val="00993212"/>
    <w:rsid w:val="009A2CFC"/>
    <w:rsid w:val="009A5DF8"/>
    <w:rsid w:val="009A6546"/>
    <w:rsid w:val="009A7A6C"/>
    <w:rsid w:val="009B7FA4"/>
    <w:rsid w:val="009C0907"/>
    <w:rsid w:val="009C0B4B"/>
    <w:rsid w:val="009C566F"/>
    <w:rsid w:val="009C5C59"/>
    <w:rsid w:val="009D104A"/>
    <w:rsid w:val="009D12CF"/>
    <w:rsid w:val="009D46B0"/>
    <w:rsid w:val="009D4827"/>
    <w:rsid w:val="009D75D6"/>
    <w:rsid w:val="009D7CC7"/>
    <w:rsid w:val="009E3E4E"/>
    <w:rsid w:val="009E3F1A"/>
    <w:rsid w:val="009F16EF"/>
    <w:rsid w:val="009F1B7A"/>
    <w:rsid w:val="009F71B6"/>
    <w:rsid w:val="00A11A3F"/>
    <w:rsid w:val="00A14698"/>
    <w:rsid w:val="00A27145"/>
    <w:rsid w:val="00A30952"/>
    <w:rsid w:val="00A36009"/>
    <w:rsid w:val="00A36B6A"/>
    <w:rsid w:val="00A36D63"/>
    <w:rsid w:val="00A40429"/>
    <w:rsid w:val="00A41881"/>
    <w:rsid w:val="00A42AB2"/>
    <w:rsid w:val="00A434ED"/>
    <w:rsid w:val="00A5444B"/>
    <w:rsid w:val="00A56033"/>
    <w:rsid w:val="00A60FB6"/>
    <w:rsid w:val="00A638B2"/>
    <w:rsid w:val="00A706C3"/>
    <w:rsid w:val="00A738D7"/>
    <w:rsid w:val="00A755E8"/>
    <w:rsid w:val="00A76B6C"/>
    <w:rsid w:val="00A825C5"/>
    <w:rsid w:val="00A836FB"/>
    <w:rsid w:val="00A91301"/>
    <w:rsid w:val="00A9174B"/>
    <w:rsid w:val="00A9192A"/>
    <w:rsid w:val="00A94CA0"/>
    <w:rsid w:val="00A95F7F"/>
    <w:rsid w:val="00AA65A7"/>
    <w:rsid w:val="00AA6C77"/>
    <w:rsid w:val="00AB3305"/>
    <w:rsid w:val="00AB71D7"/>
    <w:rsid w:val="00AC1469"/>
    <w:rsid w:val="00AC32E9"/>
    <w:rsid w:val="00AC4F82"/>
    <w:rsid w:val="00AC5BEB"/>
    <w:rsid w:val="00AC6C4D"/>
    <w:rsid w:val="00AD08F0"/>
    <w:rsid w:val="00AD2CAE"/>
    <w:rsid w:val="00AE6A64"/>
    <w:rsid w:val="00AF1B0D"/>
    <w:rsid w:val="00AF1D71"/>
    <w:rsid w:val="00AF574C"/>
    <w:rsid w:val="00AF6FE8"/>
    <w:rsid w:val="00B00ECD"/>
    <w:rsid w:val="00B103C8"/>
    <w:rsid w:val="00B1226C"/>
    <w:rsid w:val="00B14AF7"/>
    <w:rsid w:val="00B16301"/>
    <w:rsid w:val="00B20AD9"/>
    <w:rsid w:val="00B20ADE"/>
    <w:rsid w:val="00B222E5"/>
    <w:rsid w:val="00B22761"/>
    <w:rsid w:val="00B22A31"/>
    <w:rsid w:val="00B2454E"/>
    <w:rsid w:val="00B30066"/>
    <w:rsid w:val="00B30891"/>
    <w:rsid w:val="00B32DAE"/>
    <w:rsid w:val="00B43484"/>
    <w:rsid w:val="00B52EAF"/>
    <w:rsid w:val="00B562C6"/>
    <w:rsid w:val="00B64730"/>
    <w:rsid w:val="00B72F73"/>
    <w:rsid w:val="00B771C4"/>
    <w:rsid w:val="00B86C51"/>
    <w:rsid w:val="00B92F96"/>
    <w:rsid w:val="00B93E0C"/>
    <w:rsid w:val="00B95B53"/>
    <w:rsid w:val="00BA4F14"/>
    <w:rsid w:val="00BA64E6"/>
    <w:rsid w:val="00BA7171"/>
    <w:rsid w:val="00BB638E"/>
    <w:rsid w:val="00BB79D3"/>
    <w:rsid w:val="00BC0243"/>
    <w:rsid w:val="00BC0306"/>
    <w:rsid w:val="00BC06E2"/>
    <w:rsid w:val="00BC09C8"/>
    <w:rsid w:val="00BC0BBC"/>
    <w:rsid w:val="00BC547E"/>
    <w:rsid w:val="00BC7577"/>
    <w:rsid w:val="00BD4952"/>
    <w:rsid w:val="00BD64EA"/>
    <w:rsid w:val="00BE0959"/>
    <w:rsid w:val="00BE24D9"/>
    <w:rsid w:val="00BE2E1D"/>
    <w:rsid w:val="00BF1803"/>
    <w:rsid w:val="00BF1F02"/>
    <w:rsid w:val="00BF4F85"/>
    <w:rsid w:val="00BF6A6C"/>
    <w:rsid w:val="00C1096E"/>
    <w:rsid w:val="00C16C5D"/>
    <w:rsid w:val="00C22C3E"/>
    <w:rsid w:val="00C24082"/>
    <w:rsid w:val="00C25616"/>
    <w:rsid w:val="00C26ED9"/>
    <w:rsid w:val="00C30FC4"/>
    <w:rsid w:val="00C41D9F"/>
    <w:rsid w:val="00C41ECD"/>
    <w:rsid w:val="00C551CF"/>
    <w:rsid w:val="00C55BDB"/>
    <w:rsid w:val="00C5670D"/>
    <w:rsid w:val="00C56FA3"/>
    <w:rsid w:val="00C575E9"/>
    <w:rsid w:val="00C60BDF"/>
    <w:rsid w:val="00C6101A"/>
    <w:rsid w:val="00C633C0"/>
    <w:rsid w:val="00C63D7B"/>
    <w:rsid w:val="00C64BDE"/>
    <w:rsid w:val="00C658A0"/>
    <w:rsid w:val="00C65A5E"/>
    <w:rsid w:val="00C73B13"/>
    <w:rsid w:val="00C77E92"/>
    <w:rsid w:val="00C80642"/>
    <w:rsid w:val="00C8557A"/>
    <w:rsid w:val="00C86AE6"/>
    <w:rsid w:val="00C877D7"/>
    <w:rsid w:val="00C90467"/>
    <w:rsid w:val="00C91F39"/>
    <w:rsid w:val="00C96E63"/>
    <w:rsid w:val="00CA4589"/>
    <w:rsid w:val="00CB0D9E"/>
    <w:rsid w:val="00CB4D69"/>
    <w:rsid w:val="00CB54F7"/>
    <w:rsid w:val="00CB56B4"/>
    <w:rsid w:val="00CB7DD1"/>
    <w:rsid w:val="00CC1031"/>
    <w:rsid w:val="00CC3B8E"/>
    <w:rsid w:val="00CC429A"/>
    <w:rsid w:val="00CC4C36"/>
    <w:rsid w:val="00CD4EB2"/>
    <w:rsid w:val="00CD678C"/>
    <w:rsid w:val="00CE0170"/>
    <w:rsid w:val="00CE2130"/>
    <w:rsid w:val="00CE62E7"/>
    <w:rsid w:val="00CF469B"/>
    <w:rsid w:val="00CF4CFE"/>
    <w:rsid w:val="00D02CA5"/>
    <w:rsid w:val="00D045D5"/>
    <w:rsid w:val="00D247F3"/>
    <w:rsid w:val="00D26421"/>
    <w:rsid w:val="00D35382"/>
    <w:rsid w:val="00D353AD"/>
    <w:rsid w:val="00D36696"/>
    <w:rsid w:val="00D44AF8"/>
    <w:rsid w:val="00D50FC6"/>
    <w:rsid w:val="00D52F3E"/>
    <w:rsid w:val="00D55751"/>
    <w:rsid w:val="00D569F0"/>
    <w:rsid w:val="00D56C5A"/>
    <w:rsid w:val="00D6287B"/>
    <w:rsid w:val="00D63C11"/>
    <w:rsid w:val="00D66DF6"/>
    <w:rsid w:val="00D6779A"/>
    <w:rsid w:val="00D77477"/>
    <w:rsid w:val="00D77A1D"/>
    <w:rsid w:val="00D8218C"/>
    <w:rsid w:val="00D85B04"/>
    <w:rsid w:val="00D93B53"/>
    <w:rsid w:val="00D9534E"/>
    <w:rsid w:val="00D95A9A"/>
    <w:rsid w:val="00D97E34"/>
    <w:rsid w:val="00DA034D"/>
    <w:rsid w:val="00DA03BF"/>
    <w:rsid w:val="00DA0475"/>
    <w:rsid w:val="00DA1491"/>
    <w:rsid w:val="00DA1A1D"/>
    <w:rsid w:val="00DA4020"/>
    <w:rsid w:val="00DA53F3"/>
    <w:rsid w:val="00DA6603"/>
    <w:rsid w:val="00DB7124"/>
    <w:rsid w:val="00DB727D"/>
    <w:rsid w:val="00DC044F"/>
    <w:rsid w:val="00DC0DF6"/>
    <w:rsid w:val="00DC51DD"/>
    <w:rsid w:val="00DC5DBF"/>
    <w:rsid w:val="00DC7BE6"/>
    <w:rsid w:val="00DD1B6E"/>
    <w:rsid w:val="00DD2010"/>
    <w:rsid w:val="00DD310A"/>
    <w:rsid w:val="00DD4526"/>
    <w:rsid w:val="00DD483C"/>
    <w:rsid w:val="00DD5086"/>
    <w:rsid w:val="00DD533E"/>
    <w:rsid w:val="00DD7E4C"/>
    <w:rsid w:val="00DE1C0B"/>
    <w:rsid w:val="00DE5982"/>
    <w:rsid w:val="00DE6BFC"/>
    <w:rsid w:val="00DE7C05"/>
    <w:rsid w:val="00DF089F"/>
    <w:rsid w:val="00DF1668"/>
    <w:rsid w:val="00DF328D"/>
    <w:rsid w:val="00DF48DB"/>
    <w:rsid w:val="00DF59B7"/>
    <w:rsid w:val="00DF6369"/>
    <w:rsid w:val="00DF7B64"/>
    <w:rsid w:val="00E10438"/>
    <w:rsid w:val="00E10D14"/>
    <w:rsid w:val="00E11492"/>
    <w:rsid w:val="00E15DC1"/>
    <w:rsid w:val="00E24601"/>
    <w:rsid w:val="00E319AC"/>
    <w:rsid w:val="00E378C4"/>
    <w:rsid w:val="00E40C88"/>
    <w:rsid w:val="00E41477"/>
    <w:rsid w:val="00E47DA3"/>
    <w:rsid w:val="00E506EF"/>
    <w:rsid w:val="00E52F4B"/>
    <w:rsid w:val="00E56867"/>
    <w:rsid w:val="00E67DE4"/>
    <w:rsid w:val="00E7380D"/>
    <w:rsid w:val="00E75120"/>
    <w:rsid w:val="00E754AF"/>
    <w:rsid w:val="00E77F64"/>
    <w:rsid w:val="00E9019F"/>
    <w:rsid w:val="00EB2C4E"/>
    <w:rsid w:val="00EB4979"/>
    <w:rsid w:val="00EC0CAF"/>
    <w:rsid w:val="00EC4E13"/>
    <w:rsid w:val="00EC6AD5"/>
    <w:rsid w:val="00ED437A"/>
    <w:rsid w:val="00EE134F"/>
    <w:rsid w:val="00EE65E8"/>
    <w:rsid w:val="00EF176C"/>
    <w:rsid w:val="00EF1801"/>
    <w:rsid w:val="00EF3B0D"/>
    <w:rsid w:val="00EF42E7"/>
    <w:rsid w:val="00EF7850"/>
    <w:rsid w:val="00F00356"/>
    <w:rsid w:val="00F0222A"/>
    <w:rsid w:val="00F02D96"/>
    <w:rsid w:val="00F11279"/>
    <w:rsid w:val="00F12121"/>
    <w:rsid w:val="00F135EF"/>
    <w:rsid w:val="00F138AE"/>
    <w:rsid w:val="00F1724D"/>
    <w:rsid w:val="00F23524"/>
    <w:rsid w:val="00F256DF"/>
    <w:rsid w:val="00F2630D"/>
    <w:rsid w:val="00F273A1"/>
    <w:rsid w:val="00F338BE"/>
    <w:rsid w:val="00F44AAC"/>
    <w:rsid w:val="00F44F9D"/>
    <w:rsid w:val="00F45E19"/>
    <w:rsid w:val="00F4643A"/>
    <w:rsid w:val="00F47F08"/>
    <w:rsid w:val="00F552A0"/>
    <w:rsid w:val="00F60697"/>
    <w:rsid w:val="00F6200D"/>
    <w:rsid w:val="00F64D5B"/>
    <w:rsid w:val="00F67652"/>
    <w:rsid w:val="00F7055E"/>
    <w:rsid w:val="00F73123"/>
    <w:rsid w:val="00F87675"/>
    <w:rsid w:val="00F927B1"/>
    <w:rsid w:val="00FA2C19"/>
    <w:rsid w:val="00FA5612"/>
    <w:rsid w:val="00FA6C1B"/>
    <w:rsid w:val="00FA7186"/>
    <w:rsid w:val="00FB473C"/>
    <w:rsid w:val="00FB6877"/>
    <w:rsid w:val="00FC0949"/>
    <w:rsid w:val="00FC2C72"/>
    <w:rsid w:val="00FD17DD"/>
    <w:rsid w:val="00FD32D8"/>
    <w:rsid w:val="00FD63D9"/>
    <w:rsid w:val="00FE207E"/>
    <w:rsid w:val="00FE37D6"/>
    <w:rsid w:val="00FE4500"/>
    <w:rsid w:val="00FE4996"/>
    <w:rsid w:val="00FE63D8"/>
    <w:rsid w:val="00FE7EE5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761CF8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kern w:val="0"/>
      <w:sz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A6C1B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FA6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C1B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">
    <w:name w:val="Основной текст (2)_"/>
    <w:basedOn w:val="a0"/>
    <w:link w:val="20"/>
    <w:rsid w:val="00DD7E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E4C"/>
    <w:pPr>
      <w:widowControl/>
      <w:shd w:val="clear" w:color="auto" w:fill="FFFFFF"/>
      <w:suppressAutoHyphens w:val="0"/>
      <w:spacing w:after="4380" w:line="0" w:lineRule="atLeast"/>
    </w:pPr>
    <w:rPr>
      <w:rFonts w:ascii="Times New Roman" w:eastAsia="Times New Roman" w:hAnsi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74C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74C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761C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a"/>
    <w:link w:val="ab"/>
    <w:qFormat/>
    <w:rsid w:val="00761CF8"/>
    <w:pPr>
      <w:widowControl/>
      <w:jc w:val="center"/>
    </w:pPr>
    <w:rPr>
      <w:rFonts w:ascii="Times New Roman" w:eastAsia="Times New Roman" w:hAnsi="Times New Roman"/>
      <w:b/>
      <w:bCs/>
      <w:caps/>
      <w:kern w:val="0"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761CF8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761CF8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761CF8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List Paragraph"/>
    <w:basedOn w:val="a"/>
    <w:uiPriority w:val="34"/>
    <w:qFormat/>
    <w:rsid w:val="005E4BAD"/>
    <w:pPr>
      <w:ind w:left="720"/>
      <w:contextualSpacing/>
    </w:pPr>
  </w:style>
  <w:style w:type="table" w:styleId="ae">
    <w:name w:val="Table Grid"/>
    <w:basedOn w:val="a1"/>
    <w:uiPriority w:val="59"/>
    <w:rsid w:val="005E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rsid w:val="0013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C24082"/>
    <w:pPr>
      <w:suppressLineNumbers/>
    </w:pPr>
    <w:rPr>
      <w:rFonts w:ascii="Liberation Serif" w:eastAsia="Trebuchet MS" w:hAnsi="Liberation Serif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482B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</w:rPr>
  </w:style>
  <w:style w:type="character" w:styleId="af0">
    <w:name w:val="annotation reference"/>
    <w:basedOn w:val="a0"/>
    <w:uiPriority w:val="99"/>
    <w:semiHidden/>
    <w:unhideWhenUsed/>
    <w:rsid w:val="005A18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8F0"/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8F0"/>
    <w:rPr>
      <w:rFonts w:ascii="Arial" w:eastAsia="Lucida Sans Unicode" w:hAnsi="Arial" w:cs="Times New Roman"/>
      <w:kern w:val="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8F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8F0"/>
    <w:rPr>
      <w:rFonts w:ascii="Arial" w:eastAsia="Lucida Sans Unicode" w:hAnsi="Arial" w:cs="Times New Roman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761CF8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kern w:val="0"/>
      <w:sz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A6C1B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FA6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C1B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">
    <w:name w:val="Основной текст (2)_"/>
    <w:basedOn w:val="a0"/>
    <w:link w:val="20"/>
    <w:rsid w:val="00DD7E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E4C"/>
    <w:pPr>
      <w:widowControl/>
      <w:shd w:val="clear" w:color="auto" w:fill="FFFFFF"/>
      <w:suppressAutoHyphens w:val="0"/>
      <w:spacing w:after="4380" w:line="0" w:lineRule="atLeast"/>
    </w:pPr>
    <w:rPr>
      <w:rFonts w:ascii="Times New Roman" w:eastAsia="Times New Roman" w:hAnsi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74C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74C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761C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a"/>
    <w:link w:val="ab"/>
    <w:qFormat/>
    <w:rsid w:val="00761CF8"/>
    <w:pPr>
      <w:widowControl/>
      <w:jc w:val="center"/>
    </w:pPr>
    <w:rPr>
      <w:rFonts w:ascii="Times New Roman" w:eastAsia="Times New Roman" w:hAnsi="Times New Roman"/>
      <w:b/>
      <w:bCs/>
      <w:caps/>
      <w:kern w:val="0"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761CF8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761CF8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761CF8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List Paragraph"/>
    <w:basedOn w:val="a"/>
    <w:uiPriority w:val="34"/>
    <w:qFormat/>
    <w:rsid w:val="005E4BAD"/>
    <w:pPr>
      <w:ind w:left="720"/>
      <w:contextualSpacing/>
    </w:pPr>
  </w:style>
  <w:style w:type="table" w:styleId="ae">
    <w:name w:val="Table Grid"/>
    <w:basedOn w:val="a1"/>
    <w:uiPriority w:val="59"/>
    <w:rsid w:val="005E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rsid w:val="0013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C24082"/>
    <w:pPr>
      <w:suppressLineNumbers/>
    </w:pPr>
    <w:rPr>
      <w:rFonts w:ascii="Liberation Serif" w:eastAsia="Trebuchet MS" w:hAnsi="Liberation Serif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482B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</w:rPr>
  </w:style>
  <w:style w:type="character" w:styleId="af0">
    <w:name w:val="annotation reference"/>
    <w:basedOn w:val="a0"/>
    <w:uiPriority w:val="99"/>
    <w:semiHidden/>
    <w:unhideWhenUsed/>
    <w:rsid w:val="005A18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8F0"/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8F0"/>
    <w:rPr>
      <w:rFonts w:ascii="Arial" w:eastAsia="Lucida Sans Unicode" w:hAnsi="Arial" w:cs="Times New Roman"/>
      <w:kern w:val="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8F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8F0"/>
    <w:rPr>
      <w:rFonts w:ascii="Arial" w:eastAsia="Lucida Sans Unicode" w:hAnsi="Arial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A438-5E39-4B10-920E-A854D480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Малышкина</dc:creator>
  <cp:keywords/>
  <dc:description/>
  <cp:lastModifiedBy>Марина С. Рыкова</cp:lastModifiedBy>
  <cp:revision>271</cp:revision>
  <cp:lastPrinted>2018-06-06T13:14:00Z</cp:lastPrinted>
  <dcterms:created xsi:type="dcterms:W3CDTF">2013-01-25T12:31:00Z</dcterms:created>
  <dcterms:modified xsi:type="dcterms:W3CDTF">2018-10-25T10:14:00Z</dcterms:modified>
</cp:coreProperties>
</file>