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CEB" w:rsidRPr="00606777" w:rsidRDefault="00FC6CEB" w:rsidP="00E7620F">
      <w:pPr>
        <w:spacing w:after="301" w:line="270" w:lineRule="exact"/>
        <w:ind w:left="5670" w:right="-32"/>
        <w:jc w:val="center"/>
        <w:rPr>
          <w:rFonts w:ascii="Times New Roman" w:eastAsia="Times New Roman" w:hAnsi="Times New Roman"/>
          <w:sz w:val="28"/>
          <w:szCs w:val="27"/>
        </w:rPr>
      </w:pPr>
      <w:r w:rsidRPr="00606777">
        <w:rPr>
          <w:rFonts w:ascii="Times New Roman" w:eastAsia="Times New Roman" w:hAnsi="Times New Roman"/>
          <w:sz w:val="28"/>
          <w:szCs w:val="27"/>
        </w:rPr>
        <w:t>ПРИЛОЖЕНИЕ</w:t>
      </w:r>
    </w:p>
    <w:p w:rsidR="00FC6CEB" w:rsidRPr="00606777" w:rsidRDefault="00FC6CEB" w:rsidP="00E7620F">
      <w:pPr>
        <w:spacing w:line="322" w:lineRule="exact"/>
        <w:ind w:left="5670" w:right="-32"/>
        <w:jc w:val="center"/>
        <w:rPr>
          <w:rFonts w:ascii="Times New Roman" w:eastAsia="Times New Roman" w:hAnsi="Times New Roman"/>
          <w:sz w:val="28"/>
          <w:szCs w:val="27"/>
        </w:rPr>
      </w:pPr>
      <w:r w:rsidRPr="00606777">
        <w:rPr>
          <w:rFonts w:ascii="Times New Roman" w:eastAsia="Times New Roman" w:hAnsi="Times New Roman"/>
          <w:sz w:val="28"/>
          <w:szCs w:val="27"/>
        </w:rPr>
        <w:t>УТВЕРЖДЕН</w:t>
      </w:r>
    </w:p>
    <w:p w:rsidR="00FC6CEB" w:rsidRPr="00606777" w:rsidRDefault="00FC6CEB" w:rsidP="00E7620F">
      <w:pPr>
        <w:tabs>
          <w:tab w:val="left" w:pos="7638"/>
        </w:tabs>
        <w:ind w:left="5670" w:right="-32"/>
        <w:jc w:val="center"/>
        <w:rPr>
          <w:rFonts w:ascii="Times New Roman" w:eastAsia="Times New Roman" w:hAnsi="Times New Roman"/>
          <w:sz w:val="28"/>
          <w:szCs w:val="27"/>
        </w:rPr>
      </w:pPr>
      <w:r w:rsidRPr="00606777">
        <w:rPr>
          <w:rFonts w:ascii="Times New Roman" w:eastAsia="Times New Roman" w:hAnsi="Times New Roman"/>
          <w:sz w:val="28"/>
          <w:szCs w:val="27"/>
        </w:rPr>
        <w:t>постановлением администрации муниципального образования Брюховецкий район</w:t>
      </w:r>
    </w:p>
    <w:p w:rsidR="00FC6CEB" w:rsidRPr="00606777" w:rsidRDefault="00FC6CEB" w:rsidP="00E7620F">
      <w:pPr>
        <w:tabs>
          <w:tab w:val="left" w:pos="7638"/>
        </w:tabs>
        <w:spacing w:after="900" w:line="322" w:lineRule="exact"/>
        <w:ind w:left="5670" w:right="-32"/>
        <w:jc w:val="center"/>
        <w:rPr>
          <w:rFonts w:ascii="Times New Roman" w:eastAsia="Times New Roman" w:hAnsi="Times New Roman"/>
          <w:sz w:val="28"/>
          <w:szCs w:val="27"/>
          <w:lang w:val="ru-RU"/>
        </w:rPr>
      </w:pPr>
      <w:r w:rsidRPr="00606777">
        <w:rPr>
          <w:rFonts w:ascii="Times New Roman" w:eastAsia="Times New Roman" w:hAnsi="Times New Roman"/>
          <w:sz w:val="28"/>
          <w:szCs w:val="27"/>
        </w:rPr>
        <w:t>от</w:t>
      </w:r>
      <w:r w:rsidRPr="00606777">
        <w:rPr>
          <w:rFonts w:ascii="Times New Roman" w:eastAsia="Times New Roman" w:hAnsi="Times New Roman"/>
          <w:sz w:val="28"/>
          <w:szCs w:val="27"/>
          <w:lang w:val="ru-RU"/>
        </w:rPr>
        <w:t>________________</w:t>
      </w:r>
      <w:r w:rsidRPr="00606777">
        <w:rPr>
          <w:rFonts w:ascii="Times New Roman" w:eastAsia="Times New Roman" w:hAnsi="Times New Roman"/>
          <w:sz w:val="28"/>
          <w:szCs w:val="27"/>
        </w:rPr>
        <w:t>№</w:t>
      </w:r>
      <w:r w:rsidRPr="00606777">
        <w:rPr>
          <w:rFonts w:ascii="Times New Roman" w:eastAsia="Times New Roman" w:hAnsi="Times New Roman"/>
          <w:sz w:val="28"/>
          <w:szCs w:val="27"/>
          <w:lang w:val="ru-RU"/>
        </w:rPr>
        <w:t>________</w:t>
      </w:r>
    </w:p>
    <w:p w:rsidR="00CC3B49" w:rsidRPr="00606777" w:rsidRDefault="00D24F8A" w:rsidP="00743C59">
      <w:pPr>
        <w:ind w:left="1134" w:right="1102"/>
        <w:jc w:val="center"/>
        <w:rPr>
          <w:rFonts w:ascii="Times New Roman" w:eastAsia="Times New Roman" w:hAnsi="Times New Roman"/>
          <w:b/>
          <w:sz w:val="28"/>
          <w:szCs w:val="28"/>
        </w:rPr>
      </w:pPr>
      <w:r w:rsidRPr="00606777">
        <w:rPr>
          <w:rFonts w:ascii="Times New Roman" w:eastAsia="Times New Roman" w:hAnsi="Times New Roman"/>
          <w:b/>
          <w:sz w:val="28"/>
          <w:szCs w:val="28"/>
        </w:rPr>
        <w:t>Административный регламент</w:t>
      </w:r>
    </w:p>
    <w:p w:rsidR="00CC3B49" w:rsidRPr="00606777" w:rsidRDefault="00D24F8A" w:rsidP="00743C59">
      <w:pPr>
        <w:ind w:left="1134" w:right="1102"/>
        <w:jc w:val="center"/>
        <w:rPr>
          <w:rFonts w:ascii="Times New Roman" w:eastAsia="Times New Roman" w:hAnsi="Times New Roman"/>
          <w:sz w:val="28"/>
          <w:szCs w:val="28"/>
        </w:rPr>
      </w:pPr>
      <w:r w:rsidRPr="00606777">
        <w:rPr>
          <w:rFonts w:ascii="Times New Roman" w:eastAsia="Times New Roman" w:hAnsi="Times New Roman"/>
          <w:b/>
          <w:sz w:val="28"/>
          <w:szCs w:val="28"/>
        </w:rPr>
        <w:t>предо</w:t>
      </w:r>
      <w:r w:rsidR="00D61BD6">
        <w:rPr>
          <w:rFonts w:ascii="Times New Roman" w:eastAsia="Times New Roman" w:hAnsi="Times New Roman"/>
          <w:b/>
          <w:sz w:val="28"/>
          <w:szCs w:val="28"/>
        </w:rPr>
        <w:t>ставления муниципальной услуги</w:t>
      </w:r>
      <w:r w:rsidR="00D61BD6" w:rsidRPr="00D61BD6">
        <w:rPr>
          <w:rFonts w:ascii="Times New Roman" w:eastAsia="Times New Roman" w:hAnsi="Times New Roman"/>
          <w:b/>
          <w:sz w:val="28"/>
          <w:szCs w:val="28"/>
          <w:lang w:val="ru-RU"/>
        </w:rPr>
        <w:t xml:space="preserve"> </w:t>
      </w:r>
      <w:r w:rsidRPr="00606777">
        <w:rPr>
          <w:rFonts w:ascii="Times New Roman" w:eastAsia="Times New Roman" w:hAnsi="Times New Roman"/>
          <w:b/>
          <w:sz w:val="28"/>
          <w:szCs w:val="28"/>
        </w:rPr>
        <w:t>«</w:t>
      </w:r>
      <w:r w:rsidR="00CF11C3" w:rsidRPr="00606777">
        <w:rPr>
          <w:rFonts w:ascii="Times New Roman" w:eastAsia="Times New Roman" w:hAnsi="Times New Roman"/>
          <w:b/>
          <w:sz w:val="28"/>
          <w:szCs w:val="28"/>
          <w:lang w:val="ru-RU"/>
        </w:rPr>
        <w:t>П</w:t>
      </w:r>
      <w:r w:rsidR="00C42553" w:rsidRPr="00606777">
        <w:rPr>
          <w:rFonts w:ascii="Times New Roman" w:eastAsia="Times New Roman" w:hAnsi="Times New Roman"/>
          <w:b/>
          <w:sz w:val="28"/>
          <w:szCs w:val="28"/>
          <w:lang w:val="ru-RU"/>
        </w:rPr>
        <w:t>еревод</w:t>
      </w:r>
      <w:r w:rsidR="00CF11C3" w:rsidRPr="00606777">
        <w:rPr>
          <w:rFonts w:ascii="Times New Roman" w:hAnsi="Times New Roman"/>
          <w:b/>
          <w:sz w:val="28"/>
          <w:szCs w:val="28"/>
        </w:rPr>
        <w:t xml:space="preserve"> земель или земельных участков в</w:t>
      </w:r>
      <w:r w:rsidR="00CF11C3" w:rsidRPr="00606777">
        <w:rPr>
          <w:rFonts w:ascii="Times New Roman" w:hAnsi="Times New Roman"/>
          <w:b/>
          <w:sz w:val="28"/>
          <w:szCs w:val="28"/>
          <w:lang w:val="ru-RU"/>
        </w:rPr>
        <w:t xml:space="preserve"> </w:t>
      </w:r>
      <w:r w:rsidR="00CF11C3" w:rsidRPr="00606777">
        <w:rPr>
          <w:rFonts w:ascii="Times New Roman" w:hAnsi="Times New Roman"/>
          <w:b/>
          <w:sz w:val="28"/>
          <w:szCs w:val="28"/>
        </w:rPr>
        <w:t>составе таких земель из одной категории в другую</w:t>
      </w:r>
      <w:r w:rsidRPr="00606777">
        <w:rPr>
          <w:rFonts w:ascii="Times New Roman" w:eastAsia="Times New Roman" w:hAnsi="Times New Roman"/>
          <w:sz w:val="28"/>
          <w:szCs w:val="28"/>
        </w:rPr>
        <w:t>»</w:t>
      </w:r>
    </w:p>
    <w:p w:rsidR="001007F8" w:rsidRPr="00606777" w:rsidRDefault="001007F8" w:rsidP="001007F8">
      <w:pPr>
        <w:jc w:val="both"/>
        <w:rPr>
          <w:rFonts w:ascii="Times New Roman" w:eastAsia="Times New Roman" w:hAnsi="Times New Roman"/>
          <w:sz w:val="28"/>
          <w:szCs w:val="28"/>
          <w:lang w:val="ru-RU"/>
        </w:rPr>
      </w:pPr>
    </w:p>
    <w:p w:rsidR="00CC3B49" w:rsidRPr="00072189" w:rsidRDefault="00D24F8A" w:rsidP="00072189">
      <w:pPr>
        <w:pStyle w:val="ae"/>
        <w:numPr>
          <w:ilvl w:val="0"/>
          <w:numId w:val="13"/>
        </w:numPr>
        <w:jc w:val="center"/>
        <w:rPr>
          <w:rFonts w:ascii="Times New Roman" w:eastAsia="Times New Roman" w:hAnsi="Times New Roman"/>
          <w:b/>
          <w:sz w:val="28"/>
          <w:szCs w:val="28"/>
          <w:lang w:val="ru-RU"/>
        </w:rPr>
      </w:pPr>
      <w:r w:rsidRPr="00072189">
        <w:rPr>
          <w:rFonts w:ascii="Times New Roman" w:eastAsia="Times New Roman" w:hAnsi="Times New Roman"/>
          <w:b/>
          <w:sz w:val="28"/>
          <w:szCs w:val="28"/>
        </w:rPr>
        <w:t>Общие положения</w:t>
      </w:r>
    </w:p>
    <w:p w:rsidR="00072189" w:rsidRPr="00072189" w:rsidRDefault="00072189" w:rsidP="00072189">
      <w:pPr>
        <w:rPr>
          <w:rFonts w:ascii="Times New Roman" w:eastAsia="Times New Roman" w:hAnsi="Times New Roman"/>
          <w:sz w:val="28"/>
          <w:szCs w:val="28"/>
          <w:lang w:val="ru-RU"/>
        </w:rPr>
      </w:pPr>
    </w:p>
    <w:p w:rsidR="00CC3B49" w:rsidRPr="00606777" w:rsidRDefault="00D24F8A" w:rsidP="00072189">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1.1. Предмет регулирования </w:t>
      </w:r>
    </w:p>
    <w:p w:rsidR="00CC3B49" w:rsidRPr="00606777" w:rsidRDefault="00D24F8A" w:rsidP="001007F8">
      <w:pPr>
        <w:ind w:firstLine="700"/>
        <w:jc w:val="both"/>
        <w:rPr>
          <w:rFonts w:ascii="Times New Roman" w:eastAsia="Times New Roman" w:hAnsi="Times New Roman"/>
          <w:sz w:val="28"/>
          <w:szCs w:val="28"/>
          <w:lang w:val="ru-RU"/>
        </w:rPr>
      </w:pPr>
      <w:r w:rsidRPr="00606777">
        <w:rPr>
          <w:rFonts w:ascii="Times New Roman" w:eastAsia="Times New Roman" w:hAnsi="Times New Roman"/>
          <w:sz w:val="28"/>
          <w:szCs w:val="28"/>
        </w:rPr>
        <w:t xml:space="preserve">Настоящий административный регламент (далее - Регламент) определяет стандарт предоставления муниципальной услуги, состав, последовательность и сроки выполнения административных процедур по </w:t>
      </w:r>
      <w:r w:rsidR="00B54F02" w:rsidRPr="00606777">
        <w:rPr>
          <w:rFonts w:ascii="Times New Roman" w:hAnsi="Times New Roman"/>
          <w:sz w:val="28"/>
          <w:szCs w:val="28"/>
        </w:rPr>
        <w:t>переводу земель или земельных участков в составе таких земель из одной категории в другую</w:t>
      </w:r>
      <w:r w:rsidRPr="00606777">
        <w:rPr>
          <w:rFonts w:ascii="Times New Roman" w:eastAsia="Times New Roman" w:hAnsi="Times New Roman"/>
          <w:sz w:val="28"/>
          <w:szCs w:val="28"/>
        </w:rPr>
        <w:t>, требования к порядку их выполнения, формы контроля за исполнением регламента, досудебный (внесудебный) порядок обжалования р</w:t>
      </w:r>
      <w:r w:rsidR="00CF11C3" w:rsidRPr="00606777">
        <w:rPr>
          <w:rFonts w:ascii="Times New Roman" w:eastAsia="Times New Roman" w:hAnsi="Times New Roman"/>
          <w:sz w:val="28"/>
          <w:szCs w:val="28"/>
        </w:rPr>
        <w:t>ешений и действий (бездействий)</w:t>
      </w:r>
      <w:r w:rsidRPr="00606777">
        <w:rPr>
          <w:rFonts w:ascii="Times New Roman" w:eastAsia="Times New Roman" w:hAnsi="Times New Roman"/>
          <w:sz w:val="28"/>
          <w:szCs w:val="28"/>
        </w:rPr>
        <w:t>, а также должностных лиц, ответственных за предоставление муниципальной услуги</w:t>
      </w:r>
      <w:r w:rsidRPr="00606777">
        <w:rPr>
          <w:rFonts w:ascii="Times New Roman" w:eastAsia="Times New Roman" w:hAnsi="Times New Roman"/>
          <w:i/>
          <w:sz w:val="28"/>
          <w:szCs w:val="28"/>
        </w:rPr>
        <w:t>.</w:t>
      </w:r>
    </w:p>
    <w:p w:rsidR="00647A53" w:rsidRPr="00606777" w:rsidRDefault="00647A53" w:rsidP="001007F8">
      <w:pPr>
        <w:ind w:right="20" w:firstLine="689"/>
        <w:jc w:val="both"/>
        <w:rPr>
          <w:rFonts w:ascii="Times New Roman" w:eastAsia="Times New Roman" w:hAnsi="Times New Roman"/>
          <w:sz w:val="28"/>
          <w:szCs w:val="28"/>
        </w:rPr>
      </w:pPr>
      <w:r w:rsidRPr="00606777">
        <w:rPr>
          <w:rFonts w:ascii="Times New Roman" w:eastAsia="Times New Roman" w:hAnsi="Times New Roman"/>
          <w:sz w:val="28"/>
          <w:szCs w:val="28"/>
        </w:rPr>
        <w:t>В соответствии настоящим регламентом переводе земель или земельных участков в составе таких земель из одной категории в другую осуществляется в отношении земельных участков в составе таких земель, за исключением земель сельскохозяйственного назначения или земельных участков в составе таких земель, находящихся:</w:t>
      </w:r>
    </w:p>
    <w:p w:rsidR="00647A53" w:rsidRPr="00606777" w:rsidRDefault="00647A53" w:rsidP="001007F8">
      <w:pPr>
        <w:ind w:right="20" w:firstLine="6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в муниципальной собственности муниципального образования </w:t>
      </w:r>
      <w:r w:rsidRPr="00606777">
        <w:rPr>
          <w:rFonts w:ascii="Times New Roman" w:eastAsia="Times New Roman" w:hAnsi="Times New Roman"/>
          <w:sz w:val="28"/>
          <w:szCs w:val="28"/>
          <w:lang w:val="ru-RU"/>
        </w:rPr>
        <w:t>Брюховецкий</w:t>
      </w:r>
      <w:r w:rsidRPr="00606777">
        <w:rPr>
          <w:rFonts w:ascii="Times New Roman" w:eastAsia="Times New Roman" w:hAnsi="Times New Roman"/>
          <w:sz w:val="28"/>
          <w:szCs w:val="28"/>
        </w:rPr>
        <w:t xml:space="preserve"> район, или</w:t>
      </w:r>
    </w:p>
    <w:p w:rsidR="00647A53" w:rsidRPr="00606777" w:rsidRDefault="00647A53" w:rsidP="00D163F7">
      <w:pPr>
        <w:spacing w:after="240"/>
        <w:ind w:right="20" w:firstLine="6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в частной собственности, расположенных на территории сельских поселений, входящих в состав муниципального образования </w:t>
      </w:r>
      <w:r w:rsidRPr="00606777">
        <w:rPr>
          <w:rFonts w:ascii="Times New Roman" w:eastAsia="Times New Roman" w:hAnsi="Times New Roman"/>
          <w:sz w:val="28"/>
          <w:szCs w:val="28"/>
          <w:lang w:val="ru-RU"/>
        </w:rPr>
        <w:t>Брюховецкий</w:t>
      </w:r>
      <w:r w:rsidRPr="00606777">
        <w:rPr>
          <w:rFonts w:ascii="Times New Roman" w:eastAsia="Times New Roman" w:hAnsi="Times New Roman"/>
          <w:sz w:val="28"/>
          <w:szCs w:val="28"/>
        </w:rPr>
        <w:t xml:space="preserve"> район.</w:t>
      </w:r>
    </w:p>
    <w:p w:rsidR="00CC3B49" w:rsidRPr="00606777" w:rsidRDefault="00D24F8A" w:rsidP="00072189">
      <w:pPr>
        <w:ind w:firstLine="700"/>
        <w:rPr>
          <w:rFonts w:ascii="Times New Roman" w:eastAsia="Times New Roman" w:hAnsi="Times New Roman"/>
          <w:sz w:val="28"/>
          <w:szCs w:val="28"/>
        </w:rPr>
      </w:pPr>
      <w:r w:rsidRPr="00606777">
        <w:rPr>
          <w:rFonts w:ascii="Times New Roman" w:eastAsia="Times New Roman" w:hAnsi="Times New Roman"/>
          <w:sz w:val="28"/>
          <w:szCs w:val="28"/>
        </w:rPr>
        <w:t>1.2. Круг заявителей</w:t>
      </w:r>
    </w:p>
    <w:p w:rsidR="00B54F02" w:rsidRPr="00606777" w:rsidRDefault="00D24F8A" w:rsidP="001007F8">
      <w:pPr>
        <w:ind w:firstLine="700"/>
        <w:jc w:val="both"/>
        <w:rPr>
          <w:rFonts w:ascii="Times New Roman" w:hAnsi="Times New Roman"/>
          <w:sz w:val="28"/>
          <w:szCs w:val="28"/>
          <w:lang w:val="ru-RU"/>
        </w:rPr>
      </w:pPr>
      <w:r w:rsidRPr="00606777">
        <w:rPr>
          <w:rFonts w:ascii="Times New Roman" w:eastAsia="Times New Roman" w:hAnsi="Times New Roman"/>
          <w:sz w:val="28"/>
          <w:szCs w:val="28"/>
        </w:rPr>
        <w:t xml:space="preserve">Заявителями выступают </w:t>
      </w:r>
      <w:r w:rsidR="00B54F02" w:rsidRPr="00606777">
        <w:rPr>
          <w:rFonts w:ascii="Times New Roman" w:hAnsi="Times New Roman"/>
          <w:sz w:val="28"/>
          <w:szCs w:val="28"/>
        </w:rPr>
        <w:t>юридические и физические лица, в том числе индивидуальные предприниматели, заинтересованные в переводе земель или земельных участков в</w:t>
      </w:r>
      <w:r w:rsidR="00B54F02" w:rsidRPr="00606777">
        <w:rPr>
          <w:rFonts w:ascii="Times New Roman" w:hAnsi="Times New Roman"/>
          <w:sz w:val="28"/>
          <w:szCs w:val="28"/>
          <w:lang w:val="ru-RU"/>
        </w:rPr>
        <w:t xml:space="preserve"> </w:t>
      </w:r>
      <w:r w:rsidR="00B54F02" w:rsidRPr="00606777">
        <w:rPr>
          <w:rFonts w:ascii="Times New Roman" w:hAnsi="Times New Roman"/>
          <w:sz w:val="28"/>
          <w:szCs w:val="28"/>
        </w:rPr>
        <w:t>составе таких земель из одной категории в другую (далее - заявители) либо их уполномоченные представители.</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От имени физических лиц заявления о предоставлении муниципальной услуги (далее – заявление) могут подавать:</w:t>
      </w:r>
    </w:p>
    <w:p w:rsidR="00CC3B49" w:rsidRPr="00606777" w:rsidRDefault="00D24F8A" w:rsidP="001007F8">
      <w:pPr>
        <w:ind w:firstLine="700"/>
        <w:rPr>
          <w:rFonts w:ascii="Times New Roman" w:eastAsia="Times New Roman" w:hAnsi="Times New Roman"/>
          <w:sz w:val="28"/>
          <w:szCs w:val="28"/>
        </w:rPr>
      </w:pPr>
      <w:r w:rsidRPr="00606777">
        <w:rPr>
          <w:rFonts w:ascii="Times New Roman" w:eastAsia="Times New Roman" w:hAnsi="Times New Roman"/>
          <w:sz w:val="28"/>
          <w:szCs w:val="28"/>
        </w:rPr>
        <w:lastRenderedPageBreak/>
        <w:t>законные представители (родители, усыновители, опекуны) несовершеннолетних в возрасте до 18 лет;</w:t>
      </w:r>
    </w:p>
    <w:p w:rsidR="00CC3B49" w:rsidRPr="00606777" w:rsidRDefault="00D24F8A" w:rsidP="001007F8">
      <w:pPr>
        <w:ind w:firstLine="700"/>
        <w:rPr>
          <w:rFonts w:ascii="Times New Roman" w:eastAsia="Times New Roman" w:hAnsi="Times New Roman"/>
          <w:sz w:val="28"/>
          <w:szCs w:val="28"/>
        </w:rPr>
      </w:pPr>
      <w:r w:rsidRPr="00606777">
        <w:rPr>
          <w:rFonts w:ascii="Times New Roman" w:eastAsia="Times New Roman" w:hAnsi="Times New Roman"/>
          <w:sz w:val="28"/>
          <w:szCs w:val="28"/>
        </w:rPr>
        <w:t>опекуны, попечители недееспособных граждан;</w:t>
      </w:r>
    </w:p>
    <w:p w:rsidR="00CC3B49" w:rsidRPr="00606777" w:rsidRDefault="00D24F8A" w:rsidP="00D366FB">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представители, действующие в</w:t>
      </w:r>
      <w:r w:rsidR="00D366FB">
        <w:rPr>
          <w:rFonts w:ascii="Times New Roman" w:eastAsia="Times New Roman" w:hAnsi="Times New Roman"/>
          <w:sz w:val="28"/>
          <w:szCs w:val="28"/>
        </w:rPr>
        <w:t xml:space="preserve"> силу полномочий, основанных на</w:t>
      </w:r>
      <w:r w:rsidR="00D366FB" w:rsidRPr="00D366FB">
        <w:rPr>
          <w:rFonts w:ascii="Times New Roman" w:eastAsia="Times New Roman" w:hAnsi="Times New Roman"/>
          <w:sz w:val="28"/>
          <w:szCs w:val="28"/>
          <w:lang w:val="ru-RU"/>
        </w:rPr>
        <w:t xml:space="preserve"> </w:t>
      </w:r>
      <w:r w:rsidRPr="00606777">
        <w:rPr>
          <w:rFonts w:ascii="Times New Roman" w:eastAsia="Times New Roman" w:hAnsi="Times New Roman"/>
          <w:sz w:val="28"/>
          <w:szCs w:val="28"/>
        </w:rPr>
        <w:t>доверенности.</w:t>
      </w:r>
    </w:p>
    <w:p w:rsidR="00CC3B49" w:rsidRPr="00606777" w:rsidRDefault="00D24F8A" w:rsidP="00D163F7">
      <w:pPr>
        <w:spacing w:after="240"/>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От имени юридических лиц заявления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CC3B49" w:rsidRPr="00606777" w:rsidRDefault="00D24F8A" w:rsidP="00072189">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1.3. Требования к порядку информирования о предоставлении муниципальной услуги</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1.3.1. Сведения об органе, предоставляющем муниципальную услугу:</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Администрация муниципального образования Брюховецкий район (далее -  Администрация):</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местонахождение: Краснодарский край, Брюховецкий район, станица Брюховецкая, улица Красная,  дом 211;</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почтовый адрес: 352750, Краснодарский край, Брюховецкий район, стани</w:t>
      </w:r>
      <w:r w:rsidR="00F4003A">
        <w:rPr>
          <w:rFonts w:ascii="Times New Roman" w:eastAsia="Times New Roman" w:hAnsi="Times New Roman"/>
          <w:sz w:val="28"/>
          <w:szCs w:val="28"/>
        </w:rPr>
        <w:t xml:space="preserve">ца Брюховецкая, улица Красная, </w:t>
      </w:r>
      <w:r w:rsidRPr="00606777">
        <w:rPr>
          <w:rFonts w:ascii="Times New Roman" w:eastAsia="Times New Roman" w:hAnsi="Times New Roman"/>
          <w:sz w:val="28"/>
          <w:szCs w:val="28"/>
        </w:rPr>
        <w:t>дом 211;</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электронный адрес Администрации: brukhovezk@mo.krasnodar.ru;</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график работы: ежедневно, кроме субботы, воскресенья и нерабочих праздничных дней - с </w:t>
      </w:r>
      <w:r w:rsidR="007D65D4" w:rsidRPr="007D65D4">
        <w:rPr>
          <w:rFonts w:ascii="Times New Roman" w:eastAsia="Times New Roman" w:hAnsi="Times New Roman"/>
          <w:sz w:val="28"/>
          <w:szCs w:val="28"/>
          <w:lang w:val="ru-RU"/>
        </w:rPr>
        <w:t>0</w:t>
      </w:r>
      <w:r w:rsidRPr="00606777">
        <w:rPr>
          <w:rFonts w:ascii="Times New Roman" w:eastAsia="Times New Roman" w:hAnsi="Times New Roman"/>
          <w:sz w:val="28"/>
          <w:szCs w:val="28"/>
        </w:rPr>
        <w:t>8</w:t>
      </w:r>
      <w:r w:rsidR="007D65D4">
        <w:rPr>
          <w:rFonts w:ascii="Times New Roman" w:eastAsia="Times New Roman" w:hAnsi="Times New Roman"/>
          <w:sz w:val="28"/>
          <w:szCs w:val="28"/>
          <w:lang w:val="ru-RU"/>
        </w:rPr>
        <w:t>:</w:t>
      </w:r>
      <w:r w:rsidRPr="00606777">
        <w:rPr>
          <w:rFonts w:ascii="Times New Roman" w:eastAsia="Times New Roman" w:hAnsi="Times New Roman"/>
          <w:sz w:val="28"/>
          <w:szCs w:val="28"/>
        </w:rPr>
        <w:t>00 до 16</w:t>
      </w:r>
      <w:r w:rsidR="007D65D4">
        <w:rPr>
          <w:rFonts w:ascii="Times New Roman" w:eastAsia="Times New Roman" w:hAnsi="Times New Roman"/>
          <w:sz w:val="28"/>
          <w:szCs w:val="28"/>
          <w:lang w:val="ru-RU"/>
        </w:rPr>
        <w:t>:</w:t>
      </w:r>
      <w:r w:rsidRPr="00606777">
        <w:rPr>
          <w:rFonts w:ascii="Times New Roman" w:eastAsia="Times New Roman" w:hAnsi="Times New Roman"/>
          <w:sz w:val="28"/>
          <w:szCs w:val="28"/>
        </w:rPr>
        <w:t>12 (перерыв с 12</w:t>
      </w:r>
      <w:r w:rsidR="007D65D4">
        <w:rPr>
          <w:rFonts w:ascii="Times New Roman" w:eastAsia="Times New Roman" w:hAnsi="Times New Roman"/>
          <w:sz w:val="28"/>
          <w:szCs w:val="28"/>
          <w:lang w:val="ru-RU"/>
        </w:rPr>
        <w:t>:</w:t>
      </w:r>
      <w:r w:rsidRPr="00606777">
        <w:rPr>
          <w:rFonts w:ascii="Times New Roman" w:eastAsia="Times New Roman" w:hAnsi="Times New Roman"/>
          <w:sz w:val="28"/>
          <w:szCs w:val="28"/>
        </w:rPr>
        <w:t>00 до 13</w:t>
      </w:r>
      <w:r w:rsidR="007D65D4">
        <w:rPr>
          <w:rFonts w:ascii="Times New Roman" w:eastAsia="Times New Roman" w:hAnsi="Times New Roman"/>
          <w:sz w:val="28"/>
          <w:szCs w:val="28"/>
          <w:lang w:val="ru-RU"/>
        </w:rPr>
        <w:t>:</w:t>
      </w:r>
      <w:r w:rsidRPr="00606777">
        <w:rPr>
          <w:rFonts w:ascii="Times New Roman" w:eastAsia="Times New Roman" w:hAnsi="Times New Roman"/>
          <w:sz w:val="28"/>
          <w:szCs w:val="28"/>
        </w:rPr>
        <w:t>00), в предпраздничные дни продолжительность времени работы сокращается на один час;</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официальный сайт Администрации: www.bruhoveckaya.ru;</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телефон </w:t>
      </w:r>
      <w:r w:rsidR="009B6DD6" w:rsidRPr="00606777">
        <w:rPr>
          <w:rFonts w:ascii="Times New Roman" w:eastAsia="Times New Roman" w:hAnsi="Times New Roman"/>
          <w:sz w:val="28"/>
          <w:szCs w:val="28"/>
          <w:lang w:val="ru-RU"/>
        </w:rPr>
        <w:t>8(86156)20088</w:t>
      </w:r>
      <w:r w:rsidRPr="00606777">
        <w:rPr>
          <w:rFonts w:ascii="Times New Roman" w:eastAsia="Times New Roman" w:hAnsi="Times New Roman"/>
          <w:sz w:val="28"/>
          <w:szCs w:val="28"/>
        </w:rPr>
        <w:t>;</w:t>
      </w:r>
    </w:p>
    <w:p w:rsidR="009E7CD2" w:rsidRPr="00606777" w:rsidRDefault="00D24F8A" w:rsidP="00CA766A">
      <w:pPr>
        <w:ind w:firstLine="700"/>
        <w:jc w:val="both"/>
        <w:rPr>
          <w:rFonts w:ascii="Times New Roman" w:eastAsia="Times New Roman" w:hAnsi="Times New Roman"/>
          <w:sz w:val="28"/>
          <w:szCs w:val="28"/>
          <w:lang w:val="ru-RU"/>
        </w:rPr>
      </w:pPr>
      <w:r w:rsidRPr="00606777">
        <w:rPr>
          <w:rFonts w:ascii="Times New Roman" w:eastAsia="Times New Roman" w:hAnsi="Times New Roman"/>
          <w:sz w:val="28"/>
          <w:szCs w:val="28"/>
        </w:rPr>
        <w:t>факс для направления письменных обращений: 8(86156)34209.</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1.3.2. Информация об отраслевом (функциональном) органе администрации муниципального образования Брюховецкий район, ответственном за предоставление муниципальной услуги:</w:t>
      </w:r>
    </w:p>
    <w:p w:rsidR="009B6DD6" w:rsidRPr="00606777" w:rsidRDefault="009B6DD6" w:rsidP="001007F8">
      <w:pPr>
        <w:widowControl w:val="0"/>
        <w:ind w:firstLine="709"/>
        <w:jc w:val="both"/>
        <w:rPr>
          <w:rFonts w:ascii="Times New Roman" w:eastAsia="Times New Roman" w:hAnsi="Times New Roman"/>
          <w:sz w:val="28"/>
          <w:szCs w:val="28"/>
          <w:lang w:val="ru-RU"/>
        </w:rPr>
      </w:pPr>
      <w:r w:rsidRPr="00606777">
        <w:rPr>
          <w:rFonts w:ascii="Times New Roman" w:eastAsia="Times New Roman" w:hAnsi="Times New Roman"/>
          <w:sz w:val="28"/>
          <w:szCs w:val="28"/>
          <w:lang w:val="ru-RU"/>
        </w:rPr>
        <w:t>Отдел имущественных отношений администрации муниципального образования Брюховецкий район (далее – Отдел);</w:t>
      </w:r>
    </w:p>
    <w:p w:rsidR="009B6DD6" w:rsidRPr="00606777" w:rsidRDefault="009B6DD6" w:rsidP="001007F8">
      <w:pPr>
        <w:widowControl w:val="0"/>
        <w:ind w:firstLine="709"/>
        <w:jc w:val="both"/>
        <w:rPr>
          <w:rFonts w:ascii="Times New Roman" w:eastAsia="Times New Roman" w:hAnsi="Times New Roman"/>
          <w:sz w:val="28"/>
          <w:szCs w:val="28"/>
          <w:lang w:val="ru-RU"/>
        </w:rPr>
      </w:pPr>
      <w:r w:rsidRPr="00606777">
        <w:rPr>
          <w:rFonts w:ascii="Times New Roman" w:eastAsia="Times New Roman" w:hAnsi="Times New Roman"/>
          <w:sz w:val="28"/>
          <w:szCs w:val="28"/>
          <w:lang w:val="ru-RU"/>
        </w:rPr>
        <w:t>местонахождение Отдела: Краснодарский край, Брюховецкий район, станица Брюховецкая, улица Красная, дом 211;</w:t>
      </w:r>
    </w:p>
    <w:p w:rsidR="009B6DD6" w:rsidRPr="00606777" w:rsidRDefault="009B6DD6" w:rsidP="001007F8">
      <w:pPr>
        <w:widowControl w:val="0"/>
        <w:ind w:firstLine="709"/>
        <w:jc w:val="both"/>
        <w:rPr>
          <w:rFonts w:ascii="Times New Roman" w:eastAsia="Times New Roman" w:hAnsi="Times New Roman"/>
          <w:sz w:val="28"/>
          <w:szCs w:val="28"/>
          <w:lang w:val="ru-RU"/>
        </w:rPr>
      </w:pPr>
      <w:r w:rsidRPr="00606777">
        <w:rPr>
          <w:rFonts w:ascii="Times New Roman" w:eastAsia="Times New Roman" w:hAnsi="Times New Roman"/>
          <w:sz w:val="28"/>
          <w:szCs w:val="28"/>
          <w:lang w:val="ru-RU"/>
        </w:rPr>
        <w:t>почтовый адрес Отдела: 352750, Краснодарский край, Брюховецкий район, станица Брюховецкая, улица Красная, дом 211;</w:t>
      </w:r>
    </w:p>
    <w:p w:rsidR="009B6DD6" w:rsidRPr="00606777" w:rsidRDefault="009B6DD6" w:rsidP="001007F8">
      <w:pPr>
        <w:widowControl w:val="0"/>
        <w:ind w:firstLine="709"/>
        <w:jc w:val="both"/>
        <w:rPr>
          <w:rFonts w:ascii="Times New Roman" w:eastAsia="Times New Roman" w:hAnsi="Times New Roman"/>
          <w:sz w:val="28"/>
          <w:szCs w:val="28"/>
          <w:lang w:val="ru-RU"/>
        </w:rPr>
      </w:pPr>
      <w:r w:rsidRPr="00606777">
        <w:rPr>
          <w:rFonts w:ascii="Times New Roman" w:eastAsia="Times New Roman" w:hAnsi="Times New Roman"/>
          <w:sz w:val="28"/>
          <w:szCs w:val="28"/>
          <w:lang w:val="ru-RU"/>
        </w:rPr>
        <w:t xml:space="preserve">график работы Отдела: ежедневно, кроме субботы, воскресенья и нерабочих праздничных дней с </w:t>
      </w:r>
      <w:r w:rsidR="007D65D4">
        <w:rPr>
          <w:rFonts w:ascii="Times New Roman" w:eastAsia="Times New Roman" w:hAnsi="Times New Roman"/>
          <w:sz w:val="28"/>
          <w:szCs w:val="28"/>
          <w:lang w:val="ru-RU"/>
        </w:rPr>
        <w:t>0</w:t>
      </w:r>
      <w:r w:rsidRPr="00606777">
        <w:rPr>
          <w:rFonts w:ascii="Times New Roman" w:eastAsia="Times New Roman" w:hAnsi="Times New Roman"/>
          <w:sz w:val="28"/>
          <w:szCs w:val="28"/>
          <w:lang w:val="ru-RU"/>
        </w:rPr>
        <w:t>8</w:t>
      </w:r>
      <w:r w:rsidR="007D65D4">
        <w:rPr>
          <w:rFonts w:ascii="Times New Roman" w:eastAsia="Times New Roman" w:hAnsi="Times New Roman"/>
          <w:sz w:val="28"/>
          <w:szCs w:val="28"/>
          <w:lang w:val="ru-RU"/>
        </w:rPr>
        <w:t>:</w:t>
      </w:r>
      <w:r w:rsidRPr="00606777">
        <w:rPr>
          <w:rFonts w:ascii="Times New Roman" w:eastAsia="Times New Roman" w:hAnsi="Times New Roman"/>
          <w:sz w:val="28"/>
          <w:szCs w:val="28"/>
          <w:lang w:val="ru-RU"/>
        </w:rPr>
        <w:t>00 до 16</w:t>
      </w:r>
      <w:r w:rsidR="007D65D4">
        <w:rPr>
          <w:rFonts w:ascii="Times New Roman" w:eastAsia="Times New Roman" w:hAnsi="Times New Roman"/>
          <w:sz w:val="28"/>
          <w:szCs w:val="28"/>
          <w:lang w:val="ru-RU"/>
        </w:rPr>
        <w:t>:</w:t>
      </w:r>
      <w:r w:rsidRPr="00606777">
        <w:rPr>
          <w:rFonts w:ascii="Times New Roman" w:eastAsia="Times New Roman" w:hAnsi="Times New Roman"/>
          <w:sz w:val="28"/>
          <w:szCs w:val="28"/>
          <w:lang w:val="ru-RU"/>
        </w:rPr>
        <w:t>12 (перерыв с 12</w:t>
      </w:r>
      <w:r w:rsidR="007D65D4">
        <w:rPr>
          <w:rFonts w:ascii="Times New Roman" w:eastAsia="Times New Roman" w:hAnsi="Times New Roman"/>
          <w:sz w:val="28"/>
          <w:szCs w:val="28"/>
          <w:lang w:val="ru-RU"/>
        </w:rPr>
        <w:t>:</w:t>
      </w:r>
      <w:r w:rsidRPr="00606777">
        <w:rPr>
          <w:rFonts w:ascii="Times New Roman" w:eastAsia="Times New Roman" w:hAnsi="Times New Roman"/>
          <w:sz w:val="28"/>
          <w:szCs w:val="28"/>
          <w:lang w:val="ru-RU"/>
        </w:rPr>
        <w:t>00 до 13</w:t>
      </w:r>
      <w:r w:rsidR="007D65D4">
        <w:rPr>
          <w:rFonts w:ascii="Times New Roman" w:eastAsia="Times New Roman" w:hAnsi="Times New Roman"/>
          <w:sz w:val="28"/>
          <w:szCs w:val="28"/>
          <w:lang w:val="ru-RU"/>
        </w:rPr>
        <w:t>:</w:t>
      </w:r>
      <w:r w:rsidRPr="00606777">
        <w:rPr>
          <w:rFonts w:ascii="Times New Roman" w:eastAsia="Times New Roman" w:hAnsi="Times New Roman"/>
          <w:sz w:val="28"/>
          <w:szCs w:val="28"/>
          <w:lang w:val="ru-RU"/>
        </w:rPr>
        <w:t xml:space="preserve">00), накануне нерабочих праздничных дней с </w:t>
      </w:r>
      <w:r w:rsidR="007D65D4">
        <w:rPr>
          <w:rFonts w:ascii="Times New Roman" w:eastAsia="Times New Roman" w:hAnsi="Times New Roman"/>
          <w:sz w:val="28"/>
          <w:szCs w:val="28"/>
          <w:lang w:val="ru-RU"/>
        </w:rPr>
        <w:t>0</w:t>
      </w:r>
      <w:r w:rsidRPr="00606777">
        <w:rPr>
          <w:rFonts w:ascii="Times New Roman" w:eastAsia="Times New Roman" w:hAnsi="Times New Roman"/>
          <w:sz w:val="28"/>
          <w:szCs w:val="28"/>
          <w:lang w:val="ru-RU"/>
        </w:rPr>
        <w:t>8</w:t>
      </w:r>
      <w:r w:rsidR="007D65D4">
        <w:rPr>
          <w:rFonts w:ascii="Times New Roman" w:eastAsia="Times New Roman" w:hAnsi="Times New Roman"/>
          <w:sz w:val="28"/>
          <w:szCs w:val="28"/>
          <w:lang w:val="ru-RU"/>
        </w:rPr>
        <w:t>:</w:t>
      </w:r>
      <w:r w:rsidRPr="00606777">
        <w:rPr>
          <w:rFonts w:ascii="Times New Roman" w:eastAsia="Times New Roman" w:hAnsi="Times New Roman"/>
          <w:sz w:val="28"/>
          <w:szCs w:val="28"/>
          <w:lang w:val="ru-RU"/>
        </w:rPr>
        <w:t>00 до 15</w:t>
      </w:r>
      <w:r w:rsidR="007D65D4">
        <w:rPr>
          <w:rFonts w:ascii="Times New Roman" w:eastAsia="Times New Roman" w:hAnsi="Times New Roman"/>
          <w:sz w:val="28"/>
          <w:szCs w:val="28"/>
          <w:lang w:val="ru-RU"/>
        </w:rPr>
        <w:t>:</w:t>
      </w:r>
      <w:r w:rsidRPr="00606777">
        <w:rPr>
          <w:rFonts w:ascii="Times New Roman" w:eastAsia="Times New Roman" w:hAnsi="Times New Roman"/>
          <w:sz w:val="28"/>
          <w:szCs w:val="28"/>
          <w:lang w:val="ru-RU"/>
        </w:rPr>
        <w:t>12 (перерыв с 12</w:t>
      </w:r>
      <w:r w:rsidR="007D65D4">
        <w:rPr>
          <w:rFonts w:ascii="Times New Roman" w:eastAsia="Times New Roman" w:hAnsi="Times New Roman"/>
          <w:sz w:val="28"/>
          <w:szCs w:val="28"/>
          <w:lang w:val="ru-RU"/>
        </w:rPr>
        <w:t>:</w:t>
      </w:r>
      <w:r w:rsidRPr="00606777">
        <w:rPr>
          <w:rFonts w:ascii="Times New Roman" w:eastAsia="Times New Roman" w:hAnsi="Times New Roman"/>
          <w:sz w:val="28"/>
          <w:szCs w:val="28"/>
          <w:lang w:val="ru-RU"/>
        </w:rPr>
        <w:t>00 до 13</w:t>
      </w:r>
      <w:r w:rsidR="007D65D4">
        <w:rPr>
          <w:rFonts w:ascii="Times New Roman" w:eastAsia="Times New Roman" w:hAnsi="Times New Roman"/>
          <w:sz w:val="28"/>
          <w:szCs w:val="28"/>
          <w:lang w:val="ru-RU"/>
        </w:rPr>
        <w:t>:</w:t>
      </w:r>
      <w:r w:rsidRPr="00606777">
        <w:rPr>
          <w:rFonts w:ascii="Times New Roman" w:eastAsia="Times New Roman" w:hAnsi="Times New Roman"/>
          <w:sz w:val="28"/>
          <w:szCs w:val="28"/>
          <w:lang w:val="ru-RU"/>
        </w:rPr>
        <w:t>00);</w:t>
      </w:r>
    </w:p>
    <w:p w:rsidR="009B6DD6" w:rsidRPr="00606777" w:rsidRDefault="009B6DD6" w:rsidP="001007F8">
      <w:pPr>
        <w:widowControl w:val="0"/>
        <w:ind w:firstLine="709"/>
        <w:jc w:val="both"/>
        <w:rPr>
          <w:rFonts w:ascii="Times New Roman" w:eastAsia="Times New Roman" w:hAnsi="Times New Roman"/>
          <w:sz w:val="28"/>
          <w:szCs w:val="28"/>
          <w:lang w:val="ru-RU"/>
        </w:rPr>
      </w:pPr>
      <w:r w:rsidRPr="00606777">
        <w:rPr>
          <w:rFonts w:ascii="Times New Roman" w:eastAsia="Times New Roman" w:hAnsi="Times New Roman"/>
          <w:sz w:val="28"/>
          <w:szCs w:val="28"/>
          <w:lang w:val="ru-RU"/>
        </w:rPr>
        <w:t>телефон для информирования о порядке предоставления муниципальной услуги: 8(86156)20088;</w:t>
      </w:r>
    </w:p>
    <w:p w:rsidR="00CC3B49" w:rsidRPr="00606777" w:rsidRDefault="009B6DD6" w:rsidP="00CA766A">
      <w:pPr>
        <w:widowControl w:val="0"/>
        <w:ind w:firstLine="709"/>
        <w:jc w:val="both"/>
        <w:rPr>
          <w:rFonts w:ascii="Times New Roman" w:eastAsia="Times New Roman" w:hAnsi="Times New Roman"/>
          <w:sz w:val="28"/>
          <w:szCs w:val="28"/>
        </w:rPr>
      </w:pPr>
      <w:r w:rsidRPr="00606777">
        <w:rPr>
          <w:rFonts w:ascii="Times New Roman" w:eastAsia="Times New Roman" w:hAnsi="Times New Roman"/>
          <w:sz w:val="28"/>
          <w:szCs w:val="28"/>
          <w:lang w:val="ru-RU"/>
        </w:rPr>
        <w:t>факс для направления письменных обращений: 8(86156)34209.</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lastRenderedPageBreak/>
        <w:t>1.3.3. Сведения об органах, участвующих в предоставлении муниципальной услуги:</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Межмуниципальный отдел по Брюховецкому и Каневскому районам Управления Росреестра по Краснодарскому краю:</w:t>
      </w:r>
    </w:p>
    <w:p w:rsidR="00CC3B49" w:rsidRPr="00606777" w:rsidRDefault="00D24F8A" w:rsidP="00CF11C3">
      <w:pPr>
        <w:ind w:right="40" w:firstLine="700"/>
        <w:jc w:val="both"/>
        <w:rPr>
          <w:rFonts w:ascii="Times New Roman" w:eastAsia="Times New Roman" w:hAnsi="Times New Roman"/>
          <w:b/>
          <w:sz w:val="28"/>
          <w:szCs w:val="28"/>
        </w:rPr>
      </w:pPr>
      <w:r w:rsidRPr="00606777">
        <w:rPr>
          <w:rFonts w:ascii="Times New Roman" w:eastAsia="Times New Roman" w:hAnsi="Times New Roman"/>
          <w:sz w:val="28"/>
          <w:szCs w:val="28"/>
        </w:rPr>
        <w:t>юридический адрес: 352750, Краснодарский край, Брюховецкий район, станица Брюховецкая, улица Октябрьская, 26, электронный адрес: оо_45@frskuban.ru</w:t>
      </w:r>
      <w:r w:rsidRPr="00606777">
        <w:rPr>
          <w:rFonts w:ascii="Times New Roman" w:eastAsia="Times New Roman" w:hAnsi="Times New Roman"/>
          <w:b/>
          <w:sz w:val="28"/>
          <w:szCs w:val="28"/>
        </w:rPr>
        <w:t>.</w:t>
      </w:r>
    </w:p>
    <w:p w:rsidR="00CC3B49" w:rsidRPr="007F578A" w:rsidRDefault="00D24F8A" w:rsidP="00CF11C3">
      <w:pPr>
        <w:ind w:firstLine="700"/>
        <w:jc w:val="both"/>
        <w:rPr>
          <w:rFonts w:ascii="Times New Roman" w:eastAsia="Times New Roman" w:hAnsi="Times New Roman"/>
          <w:sz w:val="28"/>
          <w:szCs w:val="28"/>
          <w:lang w:val="ru-RU"/>
        </w:rPr>
      </w:pPr>
      <w:r w:rsidRPr="00606777">
        <w:rPr>
          <w:rFonts w:ascii="Times New Roman" w:eastAsia="Times New Roman" w:hAnsi="Times New Roman"/>
          <w:sz w:val="28"/>
          <w:szCs w:val="28"/>
        </w:rPr>
        <w:t>Прием документов осуществляется по адресу: Краснодарский край, станица Брюховецкая, ул. Ленина, 1/1 по режиму работы многофункционального центра.</w:t>
      </w:r>
    </w:p>
    <w:p w:rsidR="007F578A" w:rsidRPr="007F578A" w:rsidRDefault="007F578A" w:rsidP="004334B3">
      <w:pPr>
        <w:ind w:firstLine="700"/>
        <w:jc w:val="both"/>
        <w:rPr>
          <w:rFonts w:ascii="Times New Roman" w:eastAsia="Times New Roman" w:hAnsi="Times New Roman"/>
          <w:lang w:val="ru-RU"/>
        </w:rPr>
      </w:pPr>
      <w:r w:rsidRPr="007F578A">
        <w:rPr>
          <w:rFonts w:ascii="Times New Roman" w:eastAsia="Times New Roman" w:hAnsi="Times New Roman"/>
          <w:color w:val="000000"/>
          <w:sz w:val="28"/>
          <w:szCs w:val="28"/>
          <w:lang w:val="ru-RU"/>
        </w:rPr>
        <w:t>Управление государственного строительного надзора Краснодарского края:</w:t>
      </w:r>
    </w:p>
    <w:p w:rsidR="007F578A" w:rsidRPr="007F578A" w:rsidRDefault="007F578A" w:rsidP="004334B3">
      <w:pPr>
        <w:ind w:firstLine="700"/>
        <w:jc w:val="both"/>
        <w:rPr>
          <w:rFonts w:ascii="Times New Roman" w:eastAsia="Times New Roman" w:hAnsi="Times New Roman"/>
          <w:lang w:val="ru-RU"/>
        </w:rPr>
      </w:pPr>
      <w:r w:rsidRPr="007F578A">
        <w:rPr>
          <w:rFonts w:ascii="Times New Roman" w:eastAsia="Times New Roman" w:hAnsi="Times New Roman"/>
          <w:color w:val="000000"/>
          <w:sz w:val="28"/>
          <w:szCs w:val="28"/>
          <w:lang w:val="ru-RU"/>
        </w:rPr>
        <w:t>почтовый адрес: 350014, Россия, Краснодарский край, город Краснодар, улица Красная, 35;</w:t>
      </w:r>
    </w:p>
    <w:p w:rsidR="007F578A" w:rsidRPr="004334B3" w:rsidRDefault="007F578A" w:rsidP="004334B3">
      <w:pPr>
        <w:ind w:firstLine="709"/>
        <w:jc w:val="both"/>
        <w:rPr>
          <w:rFonts w:ascii="Times New Roman" w:hAnsi="Times New Roman"/>
          <w:sz w:val="28"/>
          <w:szCs w:val="28"/>
        </w:rPr>
      </w:pPr>
      <w:r w:rsidRPr="004334B3">
        <w:rPr>
          <w:rFonts w:ascii="Times New Roman" w:eastAsia="Times New Roman" w:hAnsi="Times New Roman"/>
          <w:sz w:val="28"/>
          <w:szCs w:val="28"/>
          <w:lang w:val="ru-RU"/>
        </w:rPr>
        <w:t>график работы: понедельник – четверг - с 09</w:t>
      </w:r>
      <w:r w:rsidR="004334B3" w:rsidRPr="004334B3">
        <w:rPr>
          <w:rFonts w:ascii="Times New Roman" w:eastAsia="Times New Roman" w:hAnsi="Times New Roman"/>
          <w:sz w:val="28"/>
          <w:szCs w:val="28"/>
          <w:lang w:val="ru-RU"/>
        </w:rPr>
        <w:t>:</w:t>
      </w:r>
      <w:r w:rsidRPr="004334B3">
        <w:rPr>
          <w:rFonts w:ascii="Times New Roman" w:eastAsia="Times New Roman" w:hAnsi="Times New Roman"/>
          <w:sz w:val="28"/>
          <w:szCs w:val="28"/>
          <w:lang w:val="ru-RU"/>
        </w:rPr>
        <w:t>00 до 18</w:t>
      </w:r>
      <w:r w:rsidR="004334B3" w:rsidRPr="004334B3">
        <w:rPr>
          <w:rFonts w:ascii="Times New Roman" w:eastAsia="Times New Roman" w:hAnsi="Times New Roman"/>
          <w:sz w:val="28"/>
          <w:szCs w:val="28"/>
          <w:lang w:val="ru-RU"/>
        </w:rPr>
        <w:t>:</w:t>
      </w:r>
      <w:r w:rsidRPr="004334B3">
        <w:rPr>
          <w:rFonts w:ascii="Times New Roman" w:eastAsia="Times New Roman" w:hAnsi="Times New Roman"/>
          <w:sz w:val="28"/>
          <w:szCs w:val="28"/>
          <w:lang w:val="ru-RU"/>
        </w:rPr>
        <w:t>00, перерыв с 13</w:t>
      </w:r>
      <w:r w:rsidR="004334B3" w:rsidRPr="004334B3">
        <w:rPr>
          <w:rFonts w:ascii="Times New Roman" w:eastAsia="Times New Roman" w:hAnsi="Times New Roman"/>
          <w:sz w:val="28"/>
          <w:szCs w:val="28"/>
          <w:lang w:val="ru-RU"/>
        </w:rPr>
        <w:t>:</w:t>
      </w:r>
      <w:r w:rsidRPr="004334B3">
        <w:rPr>
          <w:rFonts w:ascii="Times New Roman" w:eastAsia="Times New Roman" w:hAnsi="Times New Roman"/>
          <w:sz w:val="28"/>
          <w:szCs w:val="28"/>
          <w:lang w:val="ru-RU"/>
        </w:rPr>
        <w:t xml:space="preserve">00 </w:t>
      </w:r>
      <w:r w:rsidRPr="004334B3">
        <w:rPr>
          <w:rFonts w:ascii="Times New Roman" w:hAnsi="Times New Roman"/>
          <w:sz w:val="28"/>
          <w:szCs w:val="28"/>
        </w:rPr>
        <w:t>до 13</w:t>
      </w:r>
      <w:r w:rsidR="004334B3" w:rsidRPr="004334B3">
        <w:rPr>
          <w:rFonts w:ascii="Times New Roman" w:hAnsi="Times New Roman"/>
          <w:sz w:val="28"/>
          <w:szCs w:val="28"/>
        </w:rPr>
        <w:t>:</w:t>
      </w:r>
      <w:r w:rsidRPr="004334B3">
        <w:rPr>
          <w:rFonts w:ascii="Times New Roman" w:hAnsi="Times New Roman"/>
          <w:sz w:val="28"/>
          <w:szCs w:val="28"/>
        </w:rPr>
        <w:t>50, пятница - с 09</w:t>
      </w:r>
      <w:r w:rsidR="004334B3" w:rsidRPr="004334B3">
        <w:rPr>
          <w:rFonts w:ascii="Times New Roman" w:hAnsi="Times New Roman"/>
          <w:sz w:val="28"/>
          <w:szCs w:val="28"/>
        </w:rPr>
        <w:t>:</w:t>
      </w:r>
      <w:r w:rsidRPr="004334B3">
        <w:rPr>
          <w:rFonts w:ascii="Times New Roman" w:hAnsi="Times New Roman"/>
          <w:sz w:val="28"/>
          <w:szCs w:val="28"/>
        </w:rPr>
        <w:t>00 до 17</w:t>
      </w:r>
      <w:r w:rsidR="004334B3" w:rsidRPr="004334B3">
        <w:rPr>
          <w:rFonts w:ascii="Times New Roman" w:hAnsi="Times New Roman"/>
          <w:sz w:val="28"/>
          <w:szCs w:val="28"/>
        </w:rPr>
        <w:t>:</w:t>
      </w:r>
      <w:r w:rsidRPr="004334B3">
        <w:rPr>
          <w:rFonts w:ascii="Times New Roman" w:hAnsi="Times New Roman"/>
          <w:sz w:val="28"/>
          <w:szCs w:val="28"/>
        </w:rPr>
        <w:t>00 (перерыв с 13</w:t>
      </w:r>
      <w:r w:rsidR="004334B3" w:rsidRPr="004334B3">
        <w:rPr>
          <w:rFonts w:ascii="Times New Roman" w:hAnsi="Times New Roman"/>
          <w:sz w:val="28"/>
          <w:szCs w:val="28"/>
        </w:rPr>
        <w:t>:</w:t>
      </w:r>
      <w:r w:rsidRPr="004334B3">
        <w:rPr>
          <w:rFonts w:ascii="Times New Roman" w:hAnsi="Times New Roman"/>
          <w:sz w:val="28"/>
          <w:szCs w:val="28"/>
        </w:rPr>
        <w:t>00 до 13</w:t>
      </w:r>
      <w:r w:rsidR="004334B3" w:rsidRPr="004334B3">
        <w:rPr>
          <w:rFonts w:ascii="Times New Roman" w:hAnsi="Times New Roman"/>
          <w:sz w:val="28"/>
          <w:szCs w:val="28"/>
        </w:rPr>
        <w:t>:</w:t>
      </w:r>
      <w:r w:rsidRPr="004334B3">
        <w:rPr>
          <w:rFonts w:ascii="Times New Roman" w:hAnsi="Times New Roman"/>
          <w:sz w:val="28"/>
          <w:szCs w:val="28"/>
        </w:rPr>
        <w:t>40).</w:t>
      </w:r>
    </w:p>
    <w:p w:rsidR="007F578A" w:rsidRPr="004334B3" w:rsidRDefault="007F578A" w:rsidP="004334B3">
      <w:pPr>
        <w:ind w:firstLine="709"/>
        <w:jc w:val="both"/>
        <w:rPr>
          <w:rFonts w:ascii="Times New Roman" w:hAnsi="Times New Roman"/>
          <w:sz w:val="28"/>
          <w:szCs w:val="28"/>
        </w:rPr>
      </w:pPr>
      <w:r w:rsidRPr="004334B3">
        <w:rPr>
          <w:rFonts w:ascii="Times New Roman" w:hAnsi="Times New Roman"/>
          <w:sz w:val="28"/>
          <w:szCs w:val="28"/>
        </w:rPr>
        <w:t>Межрайонная инспекция Федеральной налоговой службы России № 4 по Краснодарскому краю:</w:t>
      </w:r>
    </w:p>
    <w:p w:rsidR="007F578A" w:rsidRPr="004334B3" w:rsidRDefault="007F578A" w:rsidP="004334B3">
      <w:pPr>
        <w:ind w:firstLine="709"/>
        <w:jc w:val="both"/>
        <w:rPr>
          <w:rFonts w:ascii="Times New Roman" w:hAnsi="Times New Roman"/>
          <w:sz w:val="28"/>
          <w:szCs w:val="28"/>
        </w:rPr>
      </w:pPr>
      <w:r w:rsidRPr="004334B3">
        <w:rPr>
          <w:rFonts w:ascii="Times New Roman" w:hAnsi="Times New Roman"/>
          <w:sz w:val="28"/>
          <w:szCs w:val="28"/>
        </w:rPr>
        <w:t>юридический адрес: 353730, Краснодарский край, станица Каневская, улица Нестеренко, 57;</w:t>
      </w:r>
    </w:p>
    <w:p w:rsidR="007F578A" w:rsidRPr="004334B3" w:rsidRDefault="007F578A" w:rsidP="004334B3">
      <w:pPr>
        <w:ind w:firstLine="709"/>
        <w:jc w:val="both"/>
        <w:rPr>
          <w:rFonts w:ascii="Times New Roman" w:hAnsi="Times New Roman"/>
          <w:sz w:val="28"/>
          <w:szCs w:val="28"/>
        </w:rPr>
      </w:pPr>
      <w:r w:rsidRPr="004334B3">
        <w:rPr>
          <w:rFonts w:ascii="Times New Roman" w:hAnsi="Times New Roman"/>
          <w:sz w:val="28"/>
          <w:szCs w:val="28"/>
        </w:rPr>
        <w:t>адрес местонахождения территориального участка по Брюховецкому району межрайонной инспекции Федеральной налоговой службы России № 4 по Краснодарскому краю: 352750, Краснодарский край, станица Брюховецкая, улица Октябрьская, 6 А;</w:t>
      </w:r>
    </w:p>
    <w:p w:rsidR="007F578A" w:rsidRPr="004334B3" w:rsidRDefault="007F578A" w:rsidP="004334B3">
      <w:pPr>
        <w:ind w:firstLine="709"/>
        <w:jc w:val="both"/>
        <w:rPr>
          <w:rFonts w:ascii="Times New Roman" w:hAnsi="Times New Roman"/>
          <w:sz w:val="28"/>
          <w:szCs w:val="28"/>
        </w:rPr>
      </w:pPr>
      <w:r w:rsidRPr="004334B3">
        <w:rPr>
          <w:rFonts w:ascii="Times New Roman" w:hAnsi="Times New Roman"/>
          <w:sz w:val="28"/>
          <w:szCs w:val="28"/>
        </w:rPr>
        <w:t>график работы: ежедневно, кроме субботы, воскресенья и нерабочих праздничных дней - с 8</w:t>
      </w:r>
      <w:r w:rsidR="004334B3" w:rsidRPr="004334B3">
        <w:rPr>
          <w:rFonts w:ascii="Times New Roman" w:hAnsi="Times New Roman"/>
          <w:sz w:val="28"/>
          <w:szCs w:val="28"/>
        </w:rPr>
        <w:t>:</w:t>
      </w:r>
      <w:r w:rsidRPr="004334B3">
        <w:rPr>
          <w:rFonts w:ascii="Times New Roman" w:hAnsi="Times New Roman"/>
          <w:sz w:val="28"/>
          <w:szCs w:val="28"/>
        </w:rPr>
        <w:t>00 до 18</w:t>
      </w:r>
      <w:r w:rsidR="004334B3" w:rsidRPr="004334B3">
        <w:rPr>
          <w:rFonts w:ascii="Times New Roman" w:hAnsi="Times New Roman"/>
          <w:sz w:val="28"/>
          <w:szCs w:val="28"/>
        </w:rPr>
        <w:t>:</w:t>
      </w:r>
      <w:r w:rsidRPr="004334B3">
        <w:rPr>
          <w:rFonts w:ascii="Times New Roman" w:hAnsi="Times New Roman"/>
          <w:sz w:val="28"/>
          <w:szCs w:val="28"/>
        </w:rPr>
        <w:t>00 (перерыв с 13</w:t>
      </w:r>
      <w:r w:rsidR="004334B3" w:rsidRPr="004334B3">
        <w:rPr>
          <w:rFonts w:ascii="Times New Roman" w:hAnsi="Times New Roman"/>
          <w:sz w:val="28"/>
          <w:szCs w:val="28"/>
        </w:rPr>
        <w:t>:</w:t>
      </w:r>
      <w:r w:rsidRPr="004334B3">
        <w:rPr>
          <w:rFonts w:ascii="Times New Roman" w:hAnsi="Times New Roman"/>
          <w:sz w:val="28"/>
          <w:szCs w:val="28"/>
        </w:rPr>
        <w:t>00 до 14</w:t>
      </w:r>
      <w:r w:rsidR="004334B3" w:rsidRPr="004334B3">
        <w:rPr>
          <w:rFonts w:ascii="Times New Roman" w:hAnsi="Times New Roman"/>
          <w:sz w:val="28"/>
          <w:szCs w:val="28"/>
        </w:rPr>
        <w:t>:</w:t>
      </w:r>
      <w:r w:rsidRPr="004334B3">
        <w:rPr>
          <w:rFonts w:ascii="Times New Roman" w:hAnsi="Times New Roman"/>
          <w:sz w:val="28"/>
          <w:szCs w:val="28"/>
        </w:rPr>
        <w:t>00), в предпраздничные дни продолжительность времени работы сокращается на один час;</w:t>
      </w:r>
    </w:p>
    <w:p w:rsidR="007F578A" w:rsidRPr="004334B3" w:rsidRDefault="007F578A" w:rsidP="004334B3">
      <w:pPr>
        <w:ind w:firstLine="709"/>
        <w:jc w:val="both"/>
        <w:rPr>
          <w:rFonts w:ascii="Times New Roman" w:hAnsi="Times New Roman"/>
          <w:sz w:val="28"/>
          <w:szCs w:val="28"/>
        </w:rPr>
      </w:pPr>
      <w:r w:rsidRPr="004334B3">
        <w:rPr>
          <w:rFonts w:ascii="Times New Roman" w:hAnsi="Times New Roman"/>
          <w:sz w:val="28"/>
          <w:szCs w:val="28"/>
        </w:rPr>
        <w:t>официальный сайт: www.nalog.ru;</w:t>
      </w:r>
    </w:p>
    <w:p w:rsidR="007F578A" w:rsidRPr="004334B3" w:rsidRDefault="007F578A" w:rsidP="004334B3">
      <w:pPr>
        <w:ind w:firstLine="709"/>
        <w:jc w:val="both"/>
        <w:rPr>
          <w:rFonts w:ascii="Times New Roman" w:hAnsi="Times New Roman"/>
          <w:sz w:val="28"/>
          <w:szCs w:val="28"/>
        </w:rPr>
      </w:pPr>
      <w:r w:rsidRPr="004334B3">
        <w:rPr>
          <w:rFonts w:ascii="Times New Roman" w:hAnsi="Times New Roman"/>
          <w:sz w:val="28"/>
          <w:szCs w:val="28"/>
        </w:rPr>
        <w:t>телефон: 8(86156)31040, 8(86156)31208, 8(86164)70278.</w:t>
      </w:r>
    </w:p>
    <w:p w:rsidR="0045436D" w:rsidRPr="00606777" w:rsidRDefault="0045436D" w:rsidP="0045436D">
      <w:pPr>
        <w:shd w:val="clear" w:color="auto" w:fill="FFFFFF"/>
        <w:ind w:firstLine="709"/>
        <w:jc w:val="both"/>
        <w:rPr>
          <w:rFonts w:ascii="Times New Roman" w:eastAsiaTheme="minorHAnsi" w:hAnsi="Times New Roman"/>
          <w:bCs/>
          <w:sz w:val="28"/>
          <w:szCs w:val="28"/>
          <w:lang w:val="ru-RU" w:eastAsia="en-US"/>
        </w:rPr>
      </w:pPr>
      <w:r w:rsidRPr="00606777">
        <w:rPr>
          <w:rFonts w:ascii="Times New Roman" w:eastAsiaTheme="minorHAnsi" w:hAnsi="Times New Roman"/>
          <w:sz w:val="28"/>
          <w:szCs w:val="28"/>
          <w:lang w:val="ru-RU" w:eastAsia="en-US"/>
        </w:rPr>
        <w:t>Администрация Брюховецкого сельского поселения Брюховецкого района:</w:t>
      </w:r>
    </w:p>
    <w:p w:rsidR="0045436D" w:rsidRPr="00606777" w:rsidRDefault="0045436D" w:rsidP="0045436D">
      <w:pPr>
        <w:widowControl w:val="0"/>
        <w:autoSpaceDE w:val="0"/>
        <w:autoSpaceDN w:val="0"/>
        <w:adjustRightInd w:val="0"/>
        <w:ind w:firstLine="709"/>
        <w:jc w:val="both"/>
        <w:rPr>
          <w:rFonts w:ascii="Times New Roman" w:eastAsia="Times New Roman" w:hAnsi="Times New Roman"/>
          <w:sz w:val="28"/>
          <w:szCs w:val="28"/>
          <w:lang w:val="ru-RU"/>
        </w:rPr>
      </w:pPr>
      <w:r w:rsidRPr="00606777">
        <w:rPr>
          <w:rFonts w:ascii="Times New Roman" w:eastAsiaTheme="minorHAnsi" w:hAnsi="Times New Roman"/>
          <w:bCs/>
          <w:sz w:val="28"/>
          <w:szCs w:val="28"/>
          <w:lang w:val="ru-RU" w:eastAsia="en-US"/>
        </w:rPr>
        <w:t xml:space="preserve">адрес: 352750, </w:t>
      </w:r>
      <w:r w:rsidRPr="00606777">
        <w:rPr>
          <w:rFonts w:ascii="Times New Roman" w:eastAsia="Times New Roman" w:hAnsi="Times New Roman"/>
          <w:sz w:val="28"/>
          <w:szCs w:val="28"/>
          <w:lang w:val="ru-RU"/>
        </w:rPr>
        <w:t xml:space="preserve">Краснодарский край, Брюховецкий район, станица Брюховецкая, улица </w:t>
      </w:r>
      <w:r w:rsidRPr="00606777">
        <w:rPr>
          <w:rFonts w:ascii="Times New Roman" w:eastAsiaTheme="minorHAnsi" w:hAnsi="Times New Roman"/>
          <w:bCs/>
          <w:sz w:val="28"/>
          <w:szCs w:val="28"/>
          <w:lang w:val="ru-RU" w:eastAsia="en-US"/>
        </w:rPr>
        <w:t>Тимофеева, 6, телефон: 8(86156)31313, электронный адрес: brposel@mail.ru;</w:t>
      </w:r>
    </w:p>
    <w:p w:rsidR="0045436D" w:rsidRPr="00606777" w:rsidRDefault="0045436D" w:rsidP="0045436D">
      <w:pPr>
        <w:widowControl w:val="0"/>
        <w:ind w:right="40"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 xml:space="preserve">график (режим) работы: ежедневно, кроме субботы, воскресенья и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16</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12 (перерыв с 12</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накануне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до </w:t>
      </w:r>
      <w:r w:rsidRPr="00225731">
        <w:rPr>
          <w:rFonts w:ascii="Times New Roman" w:eastAsiaTheme="minorHAnsi" w:hAnsi="Times New Roman"/>
          <w:sz w:val="28"/>
          <w:szCs w:val="28"/>
          <w:lang w:val="ru-RU" w:eastAsia="en-US"/>
        </w:rPr>
        <w:t>15</w:t>
      </w:r>
      <w:r w:rsidR="000C418C" w:rsidRPr="00225731">
        <w:rPr>
          <w:rFonts w:ascii="Times New Roman" w:eastAsiaTheme="minorHAnsi" w:hAnsi="Times New Roman"/>
          <w:sz w:val="28"/>
          <w:szCs w:val="28"/>
          <w:lang w:val="ru-RU" w:eastAsia="en-US"/>
        </w:rPr>
        <w:t>:1</w:t>
      </w:r>
      <w:r w:rsidR="00225731" w:rsidRPr="00225731">
        <w:rPr>
          <w:rFonts w:ascii="Times New Roman" w:eastAsiaTheme="minorHAnsi" w:hAnsi="Times New Roman"/>
          <w:sz w:val="28"/>
          <w:szCs w:val="28"/>
          <w:lang w:val="ru-RU" w:eastAsia="en-US"/>
        </w:rPr>
        <w:t>2</w:t>
      </w:r>
      <w:r w:rsidRPr="00225731">
        <w:rPr>
          <w:rFonts w:ascii="Times New Roman" w:eastAsiaTheme="minorHAnsi" w:hAnsi="Times New Roman"/>
          <w:sz w:val="28"/>
          <w:szCs w:val="28"/>
          <w:lang w:val="ru-RU" w:eastAsia="en-US"/>
        </w:rPr>
        <w:t xml:space="preserve"> </w:t>
      </w:r>
      <w:r w:rsidRPr="00606777">
        <w:rPr>
          <w:rFonts w:ascii="Times New Roman" w:eastAsiaTheme="minorHAnsi" w:hAnsi="Times New Roman"/>
          <w:sz w:val="28"/>
          <w:szCs w:val="28"/>
          <w:lang w:val="ru-RU" w:eastAsia="en-US"/>
        </w:rPr>
        <w:t>(перерыв 12</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Администрация Большебейсугского сельского поселения Брюховецкого района:</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bCs/>
          <w:sz w:val="28"/>
          <w:szCs w:val="28"/>
          <w:lang w:val="ru-RU" w:eastAsia="en-US"/>
        </w:rPr>
        <w:t xml:space="preserve">адрес: 352771, </w:t>
      </w:r>
      <w:r w:rsidRPr="00606777">
        <w:rPr>
          <w:rFonts w:ascii="Times New Roman" w:eastAsia="Times New Roman" w:hAnsi="Times New Roman"/>
          <w:sz w:val="28"/>
          <w:szCs w:val="28"/>
          <w:lang w:val="ru-RU"/>
        </w:rPr>
        <w:t xml:space="preserve">Краснодарский край, Брюховецкий район, село Большой Бейсуг, переулок </w:t>
      </w:r>
      <w:r w:rsidRPr="00606777">
        <w:rPr>
          <w:rFonts w:ascii="Times New Roman" w:eastAsiaTheme="minorHAnsi" w:hAnsi="Times New Roman"/>
          <w:bCs/>
          <w:sz w:val="28"/>
          <w:szCs w:val="28"/>
          <w:lang w:val="ru-RU" w:eastAsia="en-US"/>
        </w:rPr>
        <w:t xml:space="preserve">Школьный, 1, телефон: 8(86156)45189, электронный адрес: </w:t>
      </w:r>
      <w:hyperlink r:id="rId8" w:history="1">
        <w:r w:rsidRPr="00606777">
          <w:rPr>
            <w:rFonts w:ascii="Times New Roman" w:eastAsiaTheme="minorHAnsi" w:hAnsi="Times New Roman"/>
            <w:sz w:val="28"/>
            <w:szCs w:val="28"/>
            <w:lang w:val="ru-RU" w:eastAsia="en-US"/>
          </w:rPr>
          <w:t>beisugskii@mail.ru</w:t>
        </w:r>
      </w:hyperlink>
      <w:r w:rsidRPr="00606777">
        <w:rPr>
          <w:rFonts w:ascii="Times New Roman" w:eastAsiaTheme="minorHAnsi" w:hAnsi="Times New Roman"/>
          <w:sz w:val="28"/>
          <w:szCs w:val="28"/>
          <w:lang w:val="ru-RU" w:eastAsia="en-US"/>
        </w:rPr>
        <w:t>;</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lastRenderedPageBreak/>
        <w:t xml:space="preserve">график (режим) работы: ежедневно, кроме субботы, воскресенья и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16</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12 (перерыв с 12</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накануне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до </w:t>
      </w:r>
      <w:r w:rsidRPr="00225731">
        <w:rPr>
          <w:rFonts w:ascii="Times New Roman" w:eastAsiaTheme="minorHAnsi" w:hAnsi="Times New Roman"/>
          <w:sz w:val="28"/>
          <w:szCs w:val="28"/>
          <w:lang w:val="ru-RU" w:eastAsia="en-US"/>
        </w:rPr>
        <w:t>15</w:t>
      </w:r>
      <w:r w:rsidR="000C418C" w:rsidRPr="00225731">
        <w:rPr>
          <w:rFonts w:ascii="Times New Roman" w:eastAsiaTheme="minorHAnsi" w:hAnsi="Times New Roman"/>
          <w:sz w:val="28"/>
          <w:szCs w:val="28"/>
          <w:lang w:val="ru-RU" w:eastAsia="en-US"/>
        </w:rPr>
        <w:t>:</w:t>
      </w:r>
      <w:r w:rsidRPr="00225731">
        <w:rPr>
          <w:rFonts w:ascii="Times New Roman" w:eastAsiaTheme="minorHAnsi" w:hAnsi="Times New Roman"/>
          <w:sz w:val="28"/>
          <w:szCs w:val="28"/>
          <w:lang w:val="ru-RU" w:eastAsia="en-US"/>
        </w:rPr>
        <w:t>1</w:t>
      </w:r>
      <w:r w:rsidR="00225731" w:rsidRPr="00225731">
        <w:rPr>
          <w:rFonts w:ascii="Times New Roman" w:eastAsiaTheme="minorHAnsi" w:hAnsi="Times New Roman"/>
          <w:sz w:val="28"/>
          <w:szCs w:val="28"/>
          <w:lang w:val="ru-RU" w:eastAsia="en-US"/>
        </w:rPr>
        <w:t>2</w:t>
      </w:r>
      <w:r w:rsidRPr="00225731">
        <w:rPr>
          <w:rFonts w:ascii="Times New Roman" w:eastAsiaTheme="minorHAnsi" w:hAnsi="Times New Roman"/>
          <w:sz w:val="28"/>
          <w:szCs w:val="28"/>
          <w:lang w:val="ru-RU" w:eastAsia="en-US"/>
        </w:rPr>
        <w:t xml:space="preserve"> </w:t>
      </w:r>
      <w:r w:rsidRPr="00606777">
        <w:rPr>
          <w:rFonts w:ascii="Times New Roman" w:eastAsiaTheme="minorHAnsi" w:hAnsi="Times New Roman"/>
          <w:sz w:val="28"/>
          <w:szCs w:val="28"/>
          <w:lang w:val="ru-RU" w:eastAsia="en-US"/>
        </w:rPr>
        <w:t>(перерыв 12</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Администрация Батуринского сельского поселения Брюховецкого района:</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bCs/>
          <w:sz w:val="28"/>
          <w:szCs w:val="28"/>
          <w:lang w:val="ru-RU" w:eastAsia="en-US"/>
        </w:rPr>
        <w:t xml:space="preserve">адрес: 352768, </w:t>
      </w:r>
      <w:r w:rsidRPr="00606777">
        <w:rPr>
          <w:rFonts w:ascii="Times New Roman" w:eastAsia="Times New Roman" w:hAnsi="Times New Roman"/>
          <w:sz w:val="28"/>
          <w:szCs w:val="28"/>
          <w:lang w:val="ru-RU"/>
        </w:rPr>
        <w:t xml:space="preserve">Краснодарский край, Брюховецкий район, станица Батуринская, улица </w:t>
      </w:r>
      <w:r w:rsidRPr="00606777">
        <w:rPr>
          <w:rFonts w:ascii="Times New Roman" w:eastAsiaTheme="minorHAnsi" w:hAnsi="Times New Roman"/>
          <w:bCs/>
          <w:sz w:val="28"/>
          <w:szCs w:val="28"/>
          <w:lang w:val="ru-RU" w:eastAsia="en-US"/>
        </w:rPr>
        <w:t>Красная, 40, телефон: 8(86156)</w:t>
      </w:r>
      <w:r w:rsidRPr="00606777">
        <w:rPr>
          <w:rFonts w:ascii="Times New Roman" w:eastAsiaTheme="minorHAnsi" w:hAnsi="Times New Roman"/>
          <w:sz w:val="28"/>
          <w:szCs w:val="28"/>
          <w:lang w:val="ru-RU" w:eastAsia="en-US"/>
        </w:rPr>
        <w:t>46188</w:t>
      </w:r>
      <w:r w:rsidRPr="00606777">
        <w:rPr>
          <w:rFonts w:ascii="Times New Roman" w:eastAsiaTheme="minorHAnsi" w:hAnsi="Times New Roman"/>
          <w:bCs/>
          <w:sz w:val="28"/>
          <w:szCs w:val="28"/>
          <w:lang w:val="ru-RU" w:eastAsia="en-US"/>
        </w:rPr>
        <w:t xml:space="preserve">. электронный адрес: </w:t>
      </w:r>
      <w:hyperlink r:id="rId9" w:history="1">
        <w:r w:rsidRPr="00606777">
          <w:rPr>
            <w:rFonts w:ascii="Times New Roman" w:eastAsiaTheme="minorHAnsi" w:hAnsi="Times New Roman"/>
            <w:sz w:val="28"/>
            <w:szCs w:val="28"/>
            <w:lang w:val="ru-RU" w:eastAsia="en-US"/>
          </w:rPr>
          <w:t>baturadmin@mail.ru</w:t>
        </w:r>
      </w:hyperlink>
      <w:r w:rsidRPr="00606777">
        <w:rPr>
          <w:rFonts w:ascii="Times New Roman" w:eastAsiaTheme="minorHAnsi" w:hAnsi="Times New Roman"/>
          <w:sz w:val="28"/>
          <w:szCs w:val="28"/>
          <w:lang w:val="ru-RU" w:eastAsia="en-US"/>
        </w:rPr>
        <w:t>;</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 xml:space="preserve">график (режим) работы: ежедневно, кроме субботы, воскресенья и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16</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12 (перерыв с 12</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накануне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до </w:t>
      </w:r>
      <w:r w:rsidRPr="00225731">
        <w:rPr>
          <w:rFonts w:ascii="Times New Roman" w:eastAsiaTheme="minorHAnsi" w:hAnsi="Times New Roman"/>
          <w:sz w:val="28"/>
          <w:szCs w:val="28"/>
          <w:lang w:val="ru-RU" w:eastAsia="en-US"/>
        </w:rPr>
        <w:t>15</w:t>
      </w:r>
      <w:r w:rsidR="000C418C" w:rsidRPr="00225731">
        <w:rPr>
          <w:rFonts w:ascii="Times New Roman" w:eastAsiaTheme="minorHAnsi" w:hAnsi="Times New Roman"/>
          <w:sz w:val="28"/>
          <w:szCs w:val="28"/>
          <w:lang w:val="ru-RU" w:eastAsia="en-US"/>
        </w:rPr>
        <w:t>:</w:t>
      </w:r>
      <w:r w:rsidRPr="00225731">
        <w:rPr>
          <w:rFonts w:ascii="Times New Roman" w:eastAsiaTheme="minorHAnsi" w:hAnsi="Times New Roman"/>
          <w:sz w:val="28"/>
          <w:szCs w:val="28"/>
          <w:lang w:val="ru-RU" w:eastAsia="en-US"/>
        </w:rPr>
        <w:t>1</w:t>
      </w:r>
      <w:r w:rsidR="00225731" w:rsidRPr="00225731">
        <w:rPr>
          <w:rFonts w:ascii="Times New Roman" w:eastAsiaTheme="minorHAnsi" w:hAnsi="Times New Roman"/>
          <w:sz w:val="28"/>
          <w:szCs w:val="28"/>
          <w:lang w:val="ru-RU" w:eastAsia="en-US"/>
        </w:rPr>
        <w:t>2</w:t>
      </w:r>
      <w:r w:rsidRPr="00225731">
        <w:rPr>
          <w:rFonts w:ascii="Times New Roman" w:eastAsiaTheme="minorHAnsi" w:hAnsi="Times New Roman"/>
          <w:sz w:val="28"/>
          <w:szCs w:val="28"/>
          <w:lang w:val="ru-RU" w:eastAsia="en-US"/>
        </w:rPr>
        <w:t xml:space="preserve"> </w:t>
      </w:r>
      <w:r w:rsidRPr="00606777">
        <w:rPr>
          <w:rFonts w:ascii="Times New Roman" w:eastAsiaTheme="minorHAnsi" w:hAnsi="Times New Roman"/>
          <w:sz w:val="28"/>
          <w:szCs w:val="28"/>
          <w:lang w:val="ru-RU" w:eastAsia="en-US"/>
        </w:rPr>
        <w:t>(перерыв 12</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Администрация Новоджерелиевского сельского поселения Брюховецкого района:</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bCs/>
          <w:sz w:val="28"/>
          <w:szCs w:val="28"/>
          <w:lang w:val="ru-RU" w:eastAsia="en-US"/>
        </w:rPr>
        <w:t xml:space="preserve">адрес: 352780, </w:t>
      </w:r>
      <w:r w:rsidRPr="00606777">
        <w:rPr>
          <w:rFonts w:ascii="Times New Roman" w:eastAsia="Times New Roman" w:hAnsi="Times New Roman"/>
          <w:sz w:val="28"/>
          <w:szCs w:val="28"/>
          <w:lang w:val="ru-RU"/>
        </w:rPr>
        <w:t>Краснодарский край, Брюховецкий район, станица Новоджерелиевская, улица</w:t>
      </w:r>
      <w:r w:rsidRPr="00606777">
        <w:rPr>
          <w:rFonts w:ascii="Times New Roman" w:eastAsiaTheme="minorHAnsi" w:hAnsi="Times New Roman"/>
          <w:bCs/>
          <w:sz w:val="28"/>
          <w:szCs w:val="28"/>
          <w:lang w:val="ru-RU" w:eastAsia="en-US"/>
        </w:rPr>
        <w:t xml:space="preserve"> Коммунаров, 33, телефон: 8(86156)65180, электронный адрес: </w:t>
      </w:r>
      <w:hyperlink r:id="rId10" w:history="1">
        <w:r w:rsidRPr="00606777">
          <w:rPr>
            <w:rFonts w:ascii="Times New Roman" w:eastAsiaTheme="minorHAnsi" w:hAnsi="Times New Roman"/>
            <w:sz w:val="28"/>
            <w:szCs w:val="28"/>
            <w:lang w:val="ru-RU" w:eastAsia="en-US"/>
          </w:rPr>
          <w:t>novodger@mail.ru</w:t>
        </w:r>
      </w:hyperlink>
      <w:r w:rsidRPr="00606777">
        <w:rPr>
          <w:rFonts w:ascii="Times New Roman" w:eastAsiaTheme="minorHAnsi" w:hAnsi="Times New Roman"/>
          <w:sz w:val="28"/>
          <w:szCs w:val="28"/>
          <w:lang w:val="ru-RU" w:eastAsia="en-US"/>
        </w:rPr>
        <w:t>;</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 xml:space="preserve">график (режим) работы: ежедневно, кроме субботы, воскресенья и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16</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12 (перерыв с 12</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накануне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до </w:t>
      </w:r>
      <w:r w:rsidRPr="00225731">
        <w:rPr>
          <w:rFonts w:ascii="Times New Roman" w:eastAsiaTheme="minorHAnsi" w:hAnsi="Times New Roman"/>
          <w:sz w:val="28"/>
          <w:szCs w:val="28"/>
          <w:lang w:val="ru-RU" w:eastAsia="en-US"/>
        </w:rPr>
        <w:t>15</w:t>
      </w:r>
      <w:r w:rsidR="000C418C" w:rsidRPr="00225731">
        <w:rPr>
          <w:rFonts w:ascii="Times New Roman" w:eastAsiaTheme="minorHAnsi" w:hAnsi="Times New Roman"/>
          <w:sz w:val="28"/>
          <w:szCs w:val="28"/>
          <w:lang w:val="ru-RU" w:eastAsia="en-US"/>
        </w:rPr>
        <w:t>:</w:t>
      </w:r>
      <w:r w:rsidRPr="00225731">
        <w:rPr>
          <w:rFonts w:ascii="Times New Roman" w:eastAsiaTheme="minorHAnsi" w:hAnsi="Times New Roman"/>
          <w:sz w:val="28"/>
          <w:szCs w:val="28"/>
          <w:lang w:val="ru-RU" w:eastAsia="en-US"/>
        </w:rPr>
        <w:t>1</w:t>
      </w:r>
      <w:r w:rsidR="00225731" w:rsidRPr="00225731">
        <w:rPr>
          <w:rFonts w:ascii="Times New Roman" w:eastAsiaTheme="minorHAnsi" w:hAnsi="Times New Roman"/>
          <w:sz w:val="28"/>
          <w:szCs w:val="28"/>
          <w:lang w:val="ru-RU" w:eastAsia="en-US"/>
        </w:rPr>
        <w:t>2</w:t>
      </w:r>
      <w:r w:rsidRPr="00225731">
        <w:rPr>
          <w:rFonts w:ascii="Times New Roman" w:eastAsiaTheme="minorHAnsi" w:hAnsi="Times New Roman"/>
          <w:sz w:val="28"/>
          <w:szCs w:val="28"/>
          <w:lang w:val="ru-RU" w:eastAsia="en-US"/>
        </w:rPr>
        <w:t xml:space="preserve"> </w:t>
      </w:r>
      <w:r w:rsidRPr="00606777">
        <w:rPr>
          <w:rFonts w:ascii="Times New Roman" w:eastAsiaTheme="minorHAnsi" w:hAnsi="Times New Roman"/>
          <w:sz w:val="28"/>
          <w:szCs w:val="28"/>
          <w:lang w:val="ru-RU" w:eastAsia="en-US"/>
        </w:rPr>
        <w:t>(перерыв 12</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Администрация Новосельского сельского поселения Брюховецкого района:</w:t>
      </w:r>
    </w:p>
    <w:p w:rsidR="0045436D" w:rsidRPr="00606777" w:rsidRDefault="0045436D" w:rsidP="0045436D">
      <w:pPr>
        <w:ind w:firstLine="709"/>
        <w:jc w:val="both"/>
        <w:rPr>
          <w:rFonts w:ascii="Times New Roman" w:eastAsiaTheme="minorHAnsi" w:hAnsi="Times New Roman"/>
          <w:bCs/>
          <w:sz w:val="28"/>
          <w:szCs w:val="28"/>
          <w:lang w:val="ru-RU" w:eastAsia="en-US"/>
        </w:rPr>
      </w:pPr>
      <w:r w:rsidRPr="00606777">
        <w:rPr>
          <w:rFonts w:ascii="Times New Roman" w:eastAsiaTheme="minorHAnsi" w:hAnsi="Times New Roman"/>
          <w:bCs/>
          <w:sz w:val="28"/>
          <w:szCs w:val="28"/>
          <w:lang w:val="ru-RU" w:eastAsia="en-US"/>
        </w:rPr>
        <w:t xml:space="preserve">адрес: 352773, </w:t>
      </w:r>
      <w:r w:rsidRPr="00606777">
        <w:rPr>
          <w:rFonts w:ascii="Times New Roman" w:eastAsia="Times New Roman" w:hAnsi="Times New Roman"/>
          <w:sz w:val="28"/>
          <w:szCs w:val="28"/>
          <w:lang w:val="ru-RU"/>
        </w:rPr>
        <w:t xml:space="preserve">Краснодарский край, Брюховецкий район, село Новое Село, улица </w:t>
      </w:r>
      <w:r w:rsidRPr="00606777">
        <w:rPr>
          <w:rFonts w:ascii="Times New Roman" w:eastAsiaTheme="minorHAnsi" w:hAnsi="Times New Roman"/>
          <w:bCs/>
          <w:sz w:val="28"/>
          <w:szCs w:val="28"/>
          <w:lang w:val="ru-RU" w:eastAsia="en-US"/>
        </w:rPr>
        <w:t xml:space="preserve">Красная, 34, телефон: 8(86156)53147, электронный адрес: </w:t>
      </w:r>
      <w:hyperlink r:id="rId11" w:history="1">
        <w:r w:rsidRPr="00606777">
          <w:rPr>
            <w:rFonts w:ascii="Times New Roman" w:eastAsiaTheme="minorHAnsi" w:hAnsi="Times New Roman"/>
            <w:sz w:val="28"/>
            <w:szCs w:val="28"/>
            <w:lang w:val="ru-RU" w:eastAsia="en-US"/>
          </w:rPr>
          <w:t>adminnovoeselo@rambler.ru</w:t>
        </w:r>
      </w:hyperlink>
      <w:r w:rsidRPr="00606777">
        <w:rPr>
          <w:rFonts w:ascii="Times New Roman" w:eastAsiaTheme="minorHAnsi" w:hAnsi="Times New Roman"/>
          <w:sz w:val="28"/>
          <w:szCs w:val="28"/>
          <w:lang w:val="ru-RU" w:eastAsia="en-US"/>
        </w:rPr>
        <w:t>;</w:t>
      </w:r>
    </w:p>
    <w:p w:rsidR="0045436D" w:rsidRPr="00606777" w:rsidRDefault="0045436D" w:rsidP="0045436D">
      <w:pPr>
        <w:widowControl w:val="0"/>
        <w:ind w:right="40"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 xml:space="preserve">график (режим) работы: ежедневно, кроме субботы, воскресенья и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16</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12 (перерыв с 12</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0C418C"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накануне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до </w:t>
      </w:r>
      <w:r w:rsidRPr="00225731">
        <w:rPr>
          <w:rFonts w:ascii="Times New Roman" w:eastAsiaTheme="minorHAnsi" w:hAnsi="Times New Roman"/>
          <w:sz w:val="28"/>
          <w:szCs w:val="28"/>
          <w:lang w:val="ru-RU" w:eastAsia="en-US"/>
        </w:rPr>
        <w:t>15</w:t>
      </w:r>
      <w:r w:rsidR="00993ED1" w:rsidRPr="00225731">
        <w:rPr>
          <w:rFonts w:ascii="Times New Roman" w:eastAsiaTheme="minorHAnsi" w:hAnsi="Times New Roman"/>
          <w:sz w:val="28"/>
          <w:szCs w:val="28"/>
          <w:lang w:val="ru-RU" w:eastAsia="en-US"/>
        </w:rPr>
        <w:t>:</w:t>
      </w:r>
      <w:r w:rsidRPr="00225731">
        <w:rPr>
          <w:rFonts w:ascii="Times New Roman" w:eastAsiaTheme="minorHAnsi" w:hAnsi="Times New Roman"/>
          <w:sz w:val="28"/>
          <w:szCs w:val="28"/>
          <w:lang w:val="ru-RU" w:eastAsia="en-US"/>
        </w:rPr>
        <w:t>1</w:t>
      </w:r>
      <w:r w:rsidR="00225731" w:rsidRPr="00225731">
        <w:rPr>
          <w:rFonts w:ascii="Times New Roman" w:eastAsiaTheme="minorHAnsi" w:hAnsi="Times New Roman"/>
          <w:sz w:val="28"/>
          <w:szCs w:val="28"/>
          <w:lang w:val="ru-RU" w:eastAsia="en-US"/>
        </w:rPr>
        <w:t>2</w:t>
      </w:r>
      <w:r w:rsidRPr="00225731">
        <w:rPr>
          <w:rFonts w:ascii="Times New Roman" w:eastAsiaTheme="minorHAnsi" w:hAnsi="Times New Roman"/>
          <w:sz w:val="28"/>
          <w:szCs w:val="28"/>
          <w:lang w:val="ru-RU" w:eastAsia="en-US"/>
        </w:rPr>
        <w:t xml:space="preserve"> </w:t>
      </w:r>
      <w:r w:rsidRPr="00606777">
        <w:rPr>
          <w:rFonts w:ascii="Times New Roman" w:eastAsiaTheme="minorHAnsi" w:hAnsi="Times New Roman"/>
          <w:sz w:val="28"/>
          <w:szCs w:val="28"/>
          <w:lang w:val="ru-RU" w:eastAsia="en-US"/>
        </w:rPr>
        <w:t>(перерыв 12</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Администрация Переясловского сельского поселения Брюховецкого района:</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bCs/>
          <w:sz w:val="28"/>
          <w:szCs w:val="28"/>
          <w:lang w:val="ru-RU" w:eastAsia="en-US"/>
        </w:rPr>
        <w:t xml:space="preserve">адрес: 352762, </w:t>
      </w:r>
      <w:r w:rsidRPr="00606777">
        <w:rPr>
          <w:rFonts w:ascii="Times New Roman" w:eastAsia="Times New Roman" w:hAnsi="Times New Roman"/>
          <w:sz w:val="28"/>
          <w:szCs w:val="28"/>
          <w:lang w:val="ru-RU"/>
        </w:rPr>
        <w:t>Краснодарский край, Брюховецкий район, станица Переясловская, улица</w:t>
      </w:r>
      <w:r w:rsidRPr="00606777">
        <w:rPr>
          <w:rFonts w:ascii="Times New Roman" w:eastAsiaTheme="minorHAnsi" w:hAnsi="Times New Roman"/>
          <w:bCs/>
          <w:sz w:val="28"/>
          <w:szCs w:val="28"/>
          <w:lang w:val="ru-RU" w:eastAsia="en-US"/>
        </w:rPr>
        <w:t xml:space="preserve"> Красная, 83, телефон: 8(86156)61287, электронный адрес: </w:t>
      </w:r>
      <w:hyperlink r:id="rId12" w:history="1">
        <w:r w:rsidRPr="00606777">
          <w:rPr>
            <w:rFonts w:ascii="Times New Roman" w:eastAsiaTheme="minorHAnsi" w:hAnsi="Times New Roman"/>
            <w:sz w:val="28"/>
            <w:szCs w:val="28"/>
            <w:lang w:val="ru-RU" w:eastAsia="en-US"/>
          </w:rPr>
          <w:t>brupers@yandex.ru</w:t>
        </w:r>
      </w:hyperlink>
      <w:r w:rsidRPr="00606777">
        <w:rPr>
          <w:rFonts w:ascii="Times New Roman" w:eastAsiaTheme="minorHAnsi" w:hAnsi="Times New Roman"/>
          <w:sz w:val="28"/>
          <w:szCs w:val="28"/>
          <w:lang w:val="ru-RU" w:eastAsia="en-US"/>
        </w:rPr>
        <w:t>;</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 xml:space="preserve">график (режим) работы: ежедневно, кроме субботы, воскресенья и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16</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12 (перерыв с 12</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накануне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до </w:t>
      </w:r>
      <w:r w:rsidRPr="00225731">
        <w:rPr>
          <w:rFonts w:ascii="Times New Roman" w:eastAsiaTheme="minorHAnsi" w:hAnsi="Times New Roman"/>
          <w:sz w:val="28"/>
          <w:szCs w:val="28"/>
          <w:lang w:val="ru-RU" w:eastAsia="en-US"/>
        </w:rPr>
        <w:t>15</w:t>
      </w:r>
      <w:r w:rsidR="00993ED1" w:rsidRPr="00225731">
        <w:rPr>
          <w:rFonts w:ascii="Times New Roman" w:eastAsiaTheme="minorHAnsi" w:hAnsi="Times New Roman"/>
          <w:sz w:val="28"/>
          <w:szCs w:val="28"/>
          <w:lang w:val="ru-RU" w:eastAsia="en-US"/>
        </w:rPr>
        <w:t>:</w:t>
      </w:r>
      <w:r w:rsidRPr="00225731">
        <w:rPr>
          <w:rFonts w:ascii="Times New Roman" w:eastAsiaTheme="minorHAnsi" w:hAnsi="Times New Roman"/>
          <w:sz w:val="28"/>
          <w:szCs w:val="28"/>
          <w:lang w:val="ru-RU" w:eastAsia="en-US"/>
        </w:rPr>
        <w:t>1</w:t>
      </w:r>
      <w:r w:rsidR="00225731" w:rsidRPr="00225731">
        <w:rPr>
          <w:rFonts w:ascii="Times New Roman" w:eastAsiaTheme="minorHAnsi" w:hAnsi="Times New Roman"/>
          <w:sz w:val="28"/>
          <w:szCs w:val="28"/>
          <w:lang w:val="ru-RU" w:eastAsia="en-US"/>
        </w:rPr>
        <w:t>2</w:t>
      </w:r>
      <w:r w:rsidRPr="00225731">
        <w:rPr>
          <w:rFonts w:ascii="Times New Roman" w:eastAsiaTheme="minorHAnsi" w:hAnsi="Times New Roman"/>
          <w:sz w:val="28"/>
          <w:szCs w:val="28"/>
          <w:lang w:val="ru-RU" w:eastAsia="en-US"/>
        </w:rPr>
        <w:t xml:space="preserve"> </w:t>
      </w:r>
      <w:r w:rsidRPr="00606777">
        <w:rPr>
          <w:rFonts w:ascii="Times New Roman" w:eastAsiaTheme="minorHAnsi" w:hAnsi="Times New Roman"/>
          <w:sz w:val="28"/>
          <w:szCs w:val="28"/>
          <w:lang w:val="ru-RU" w:eastAsia="en-US"/>
        </w:rPr>
        <w:t>(перерыв 12</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Администрация Свободненского сельского поселения Брюховецкого района:</w:t>
      </w:r>
    </w:p>
    <w:p w:rsidR="0045436D" w:rsidRPr="00606777" w:rsidRDefault="0045436D" w:rsidP="0045436D">
      <w:pPr>
        <w:ind w:firstLine="709"/>
        <w:jc w:val="both"/>
        <w:rPr>
          <w:rFonts w:ascii="Times New Roman" w:eastAsiaTheme="minorHAnsi" w:hAnsi="Times New Roman"/>
          <w:bCs/>
          <w:sz w:val="28"/>
          <w:szCs w:val="28"/>
          <w:lang w:val="ru-RU" w:eastAsia="en-US"/>
        </w:rPr>
      </w:pPr>
      <w:r w:rsidRPr="00606777">
        <w:rPr>
          <w:rFonts w:ascii="Times New Roman" w:eastAsiaTheme="minorHAnsi" w:hAnsi="Times New Roman"/>
          <w:bCs/>
          <w:sz w:val="28"/>
          <w:szCs w:val="28"/>
          <w:lang w:val="ru-RU" w:eastAsia="en-US"/>
        </w:rPr>
        <w:lastRenderedPageBreak/>
        <w:t xml:space="preserve">адрес: 352750, </w:t>
      </w:r>
      <w:r w:rsidRPr="00606777">
        <w:rPr>
          <w:rFonts w:ascii="Times New Roman" w:eastAsia="Times New Roman" w:hAnsi="Times New Roman"/>
          <w:sz w:val="28"/>
          <w:szCs w:val="28"/>
          <w:lang w:val="ru-RU"/>
        </w:rPr>
        <w:t xml:space="preserve">Краснодарский край, Брюховецкий район, село Свободное, улица </w:t>
      </w:r>
      <w:r w:rsidRPr="00606777">
        <w:rPr>
          <w:rFonts w:ascii="Times New Roman" w:eastAsiaTheme="minorHAnsi" w:hAnsi="Times New Roman"/>
          <w:bCs/>
          <w:sz w:val="28"/>
          <w:szCs w:val="28"/>
          <w:lang w:val="ru-RU" w:eastAsia="en-US"/>
        </w:rPr>
        <w:t>Ленина, 1, телефон: 8(86156)</w:t>
      </w:r>
      <w:r w:rsidRPr="00606777">
        <w:rPr>
          <w:rFonts w:ascii="Times New Roman" w:eastAsiaTheme="minorHAnsi" w:hAnsi="Times New Roman"/>
          <w:sz w:val="28"/>
          <w:szCs w:val="28"/>
          <w:lang w:val="ru-RU" w:eastAsia="en-US"/>
        </w:rPr>
        <w:t>54183</w:t>
      </w:r>
      <w:r w:rsidRPr="00606777">
        <w:rPr>
          <w:rFonts w:ascii="Times New Roman" w:eastAsiaTheme="minorHAnsi" w:hAnsi="Times New Roman"/>
          <w:bCs/>
          <w:sz w:val="28"/>
          <w:szCs w:val="28"/>
          <w:lang w:val="ru-RU" w:eastAsia="en-US"/>
        </w:rPr>
        <w:t xml:space="preserve">, электронный адрес: </w:t>
      </w:r>
      <w:hyperlink r:id="rId13" w:history="1">
        <w:r w:rsidRPr="00606777">
          <w:rPr>
            <w:rFonts w:ascii="Times New Roman" w:eastAsiaTheme="minorHAnsi" w:hAnsi="Times New Roman"/>
            <w:sz w:val="28"/>
            <w:szCs w:val="28"/>
            <w:lang w:val="ru-RU" w:eastAsia="en-US"/>
          </w:rPr>
          <w:t>svobod_adm@mail.ru</w:t>
        </w:r>
      </w:hyperlink>
      <w:r w:rsidRPr="00606777">
        <w:rPr>
          <w:rFonts w:ascii="Times New Roman" w:eastAsiaTheme="minorHAnsi" w:hAnsi="Times New Roman"/>
          <w:sz w:val="28"/>
          <w:szCs w:val="28"/>
          <w:lang w:val="ru-RU" w:eastAsia="en-US"/>
        </w:rPr>
        <w:t>;</w:t>
      </w:r>
    </w:p>
    <w:p w:rsidR="0045436D" w:rsidRPr="00606777" w:rsidRDefault="0045436D" w:rsidP="0045436D">
      <w:pPr>
        <w:widowControl w:val="0"/>
        <w:ind w:right="40"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 xml:space="preserve">график (режим) работы: ежедневно, кроме субботы, воскресенья и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16</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12 (перерыв с 12</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накануне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до </w:t>
      </w:r>
      <w:r w:rsidRPr="00225731">
        <w:rPr>
          <w:rFonts w:ascii="Times New Roman" w:eastAsiaTheme="minorHAnsi" w:hAnsi="Times New Roman"/>
          <w:sz w:val="28"/>
          <w:szCs w:val="28"/>
          <w:lang w:val="ru-RU" w:eastAsia="en-US"/>
        </w:rPr>
        <w:t>15</w:t>
      </w:r>
      <w:r w:rsidR="00993ED1" w:rsidRPr="00225731">
        <w:rPr>
          <w:rFonts w:ascii="Times New Roman" w:eastAsiaTheme="minorHAnsi" w:hAnsi="Times New Roman"/>
          <w:sz w:val="28"/>
          <w:szCs w:val="28"/>
          <w:lang w:val="ru-RU" w:eastAsia="en-US"/>
        </w:rPr>
        <w:t>:</w:t>
      </w:r>
      <w:r w:rsidRPr="00225731">
        <w:rPr>
          <w:rFonts w:ascii="Times New Roman" w:eastAsiaTheme="minorHAnsi" w:hAnsi="Times New Roman"/>
          <w:sz w:val="28"/>
          <w:szCs w:val="28"/>
          <w:lang w:val="ru-RU" w:eastAsia="en-US"/>
        </w:rPr>
        <w:t>1</w:t>
      </w:r>
      <w:r w:rsidR="00225731" w:rsidRPr="00225731">
        <w:rPr>
          <w:rFonts w:ascii="Times New Roman" w:eastAsiaTheme="minorHAnsi" w:hAnsi="Times New Roman"/>
          <w:sz w:val="28"/>
          <w:szCs w:val="28"/>
          <w:lang w:val="ru-RU" w:eastAsia="en-US"/>
        </w:rPr>
        <w:t>2</w:t>
      </w:r>
      <w:r w:rsidRPr="00225731">
        <w:rPr>
          <w:rFonts w:ascii="Times New Roman" w:eastAsiaTheme="minorHAnsi" w:hAnsi="Times New Roman"/>
          <w:sz w:val="28"/>
          <w:szCs w:val="28"/>
          <w:lang w:val="ru-RU" w:eastAsia="en-US"/>
        </w:rPr>
        <w:t xml:space="preserve"> </w:t>
      </w:r>
      <w:r w:rsidRPr="00606777">
        <w:rPr>
          <w:rFonts w:ascii="Times New Roman" w:eastAsiaTheme="minorHAnsi" w:hAnsi="Times New Roman"/>
          <w:sz w:val="28"/>
          <w:szCs w:val="28"/>
          <w:lang w:val="ru-RU" w:eastAsia="en-US"/>
        </w:rPr>
        <w:t>(перерыв 12</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Администрация Чепигинского сельского поселения Брюховецкого района:</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bCs/>
          <w:sz w:val="28"/>
          <w:szCs w:val="28"/>
          <w:lang w:val="ru-RU" w:eastAsia="en-US"/>
        </w:rPr>
        <w:t xml:space="preserve">адрес: 352763, </w:t>
      </w:r>
      <w:r w:rsidRPr="00606777">
        <w:rPr>
          <w:rFonts w:ascii="Times New Roman" w:eastAsia="Times New Roman" w:hAnsi="Times New Roman"/>
          <w:sz w:val="28"/>
          <w:szCs w:val="28"/>
          <w:lang w:val="ru-RU"/>
        </w:rPr>
        <w:t xml:space="preserve">Краснодарский край, Брюховецкий район, станица Чепигинская, улица </w:t>
      </w:r>
      <w:r w:rsidRPr="00606777">
        <w:rPr>
          <w:rFonts w:ascii="Times New Roman" w:eastAsiaTheme="minorHAnsi" w:hAnsi="Times New Roman"/>
          <w:bCs/>
          <w:sz w:val="28"/>
          <w:szCs w:val="28"/>
          <w:lang w:val="ru-RU" w:eastAsia="en-US"/>
        </w:rPr>
        <w:t xml:space="preserve">Красная, 29, телефон: 8(86156)43332, электронный адрес: </w:t>
      </w:r>
      <w:hyperlink r:id="rId14" w:history="1">
        <w:r w:rsidRPr="00606777">
          <w:rPr>
            <w:rFonts w:ascii="Times New Roman" w:eastAsiaTheme="minorHAnsi" w:hAnsi="Times New Roman"/>
            <w:sz w:val="28"/>
            <w:szCs w:val="28"/>
            <w:lang w:val="ru-RU" w:eastAsia="en-US"/>
          </w:rPr>
          <w:t>a_chepig@mail.ru</w:t>
        </w:r>
      </w:hyperlink>
      <w:r w:rsidRPr="00606777">
        <w:rPr>
          <w:rFonts w:ascii="Times New Roman" w:eastAsiaTheme="minorHAnsi" w:hAnsi="Times New Roman"/>
          <w:sz w:val="28"/>
          <w:szCs w:val="28"/>
          <w:lang w:val="ru-RU" w:eastAsia="en-US"/>
        </w:rPr>
        <w:t>;</w:t>
      </w:r>
    </w:p>
    <w:p w:rsidR="0045436D" w:rsidRPr="00606777" w:rsidRDefault="0045436D" w:rsidP="0045436D">
      <w:pPr>
        <w:ind w:firstLine="709"/>
        <w:jc w:val="both"/>
        <w:rPr>
          <w:rFonts w:ascii="Times New Roman" w:eastAsiaTheme="minorHAnsi" w:hAnsi="Times New Roman"/>
          <w:sz w:val="28"/>
          <w:szCs w:val="28"/>
          <w:lang w:val="ru-RU" w:eastAsia="en-US"/>
        </w:rPr>
      </w:pPr>
      <w:r w:rsidRPr="00606777">
        <w:rPr>
          <w:rFonts w:ascii="Times New Roman" w:eastAsiaTheme="minorHAnsi" w:hAnsi="Times New Roman"/>
          <w:sz w:val="28"/>
          <w:szCs w:val="28"/>
          <w:lang w:val="ru-RU" w:eastAsia="en-US"/>
        </w:rPr>
        <w:t xml:space="preserve">график (режим) работы: ежедневно, кроме субботы, воскресенья и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16</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12 (перерыв с 12</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накануне нерабочих праздничных дней с </w:t>
      </w:r>
      <w:r w:rsidR="007D65D4">
        <w:rPr>
          <w:rFonts w:ascii="Times New Roman" w:eastAsiaTheme="minorHAnsi" w:hAnsi="Times New Roman"/>
          <w:sz w:val="28"/>
          <w:szCs w:val="28"/>
          <w:lang w:val="ru-RU" w:eastAsia="en-US"/>
        </w:rPr>
        <w:t>0</w:t>
      </w:r>
      <w:r w:rsidRPr="00606777">
        <w:rPr>
          <w:rFonts w:ascii="Times New Roman" w:eastAsiaTheme="minorHAnsi" w:hAnsi="Times New Roman"/>
          <w:sz w:val="28"/>
          <w:szCs w:val="28"/>
          <w:lang w:val="ru-RU" w:eastAsia="en-US"/>
        </w:rPr>
        <w:t>8</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 xml:space="preserve">00 до </w:t>
      </w:r>
      <w:r w:rsidRPr="00225731">
        <w:rPr>
          <w:rFonts w:ascii="Times New Roman" w:eastAsiaTheme="minorHAnsi" w:hAnsi="Times New Roman"/>
          <w:sz w:val="28"/>
          <w:szCs w:val="28"/>
          <w:lang w:val="ru-RU" w:eastAsia="en-US"/>
        </w:rPr>
        <w:t>15</w:t>
      </w:r>
      <w:r w:rsidR="00993ED1" w:rsidRPr="00225731">
        <w:rPr>
          <w:rFonts w:ascii="Times New Roman" w:eastAsiaTheme="minorHAnsi" w:hAnsi="Times New Roman"/>
          <w:sz w:val="28"/>
          <w:szCs w:val="28"/>
          <w:lang w:val="ru-RU" w:eastAsia="en-US"/>
        </w:rPr>
        <w:t>:</w:t>
      </w:r>
      <w:r w:rsidRPr="00225731">
        <w:rPr>
          <w:rFonts w:ascii="Times New Roman" w:eastAsiaTheme="minorHAnsi" w:hAnsi="Times New Roman"/>
          <w:sz w:val="28"/>
          <w:szCs w:val="28"/>
          <w:lang w:val="ru-RU" w:eastAsia="en-US"/>
        </w:rPr>
        <w:t>1</w:t>
      </w:r>
      <w:r w:rsidR="00225731" w:rsidRPr="00225731">
        <w:rPr>
          <w:rFonts w:ascii="Times New Roman" w:eastAsiaTheme="minorHAnsi" w:hAnsi="Times New Roman"/>
          <w:sz w:val="28"/>
          <w:szCs w:val="28"/>
          <w:lang w:val="ru-RU" w:eastAsia="en-US"/>
        </w:rPr>
        <w:t>2</w:t>
      </w:r>
      <w:r w:rsidRPr="00225731">
        <w:rPr>
          <w:rFonts w:ascii="Times New Roman" w:eastAsiaTheme="minorHAnsi" w:hAnsi="Times New Roman"/>
          <w:sz w:val="28"/>
          <w:szCs w:val="28"/>
          <w:lang w:val="ru-RU" w:eastAsia="en-US"/>
        </w:rPr>
        <w:t xml:space="preserve"> </w:t>
      </w:r>
      <w:r w:rsidRPr="00606777">
        <w:rPr>
          <w:rFonts w:ascii="Times New Roman" w:eastAsiaTheme="minorHAnsi" w:hAnsi="Times New Roman"/>
          <w:sz w:val="28"/>
          <w:szCs w:val="28"/>
          <w:lang w:val="ru-RU" w:eastAsia="en-US"/>
        </w:rPr>
        <w:t>(перерыв 12</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 до 13</w:t>
      </w:r>
      <w:r w:rsidR="00993ED1" w:rsidRPr="00606777">
        <w:rPr>
          <w:rFonts w:ascii="Times New Roman" w:eastAsiaTheme="minorHAnsi" w:hAnsi="Times New Roman"/>
          <w:sz w:val="28"/>
          <w:szCs w:val="28"/>
          <w:lang w:val="ru-RU" w:eastAsia="en-US"/>
        </w:rPr>
        <w:t>:</w:t>
      </w:r>
      <w:r w:rsidRPr="00606777">
        <w:rPr>
          <w:rFonts w:ascii="Times New Roman" w:eastAsiaTheme="minorHAnsi" w:hAnsi="Times New Roman"/>
          <w:sz w:val="28"/>
          <w:szCs w:val="28"/>
          <w:lang w:val="ru-RU" w:eastAsia="en-US"/>
        </w:rPr>
        <w:t>00).</w:t>
      </w:r>
    </w:p>
    <w:p w:rsidR="009E7CD2" w:rsidRPr="00606777" w:rsidRDefault="00D24F8A" w:rsidP="00CA766A">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размещается в установленном порядке на официальном сайте Администрации и МФЦ.</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1.3.4. Сведения о многофункциональном центре, уполномоченном на организацию предоставления государственных и муниципальных услуг, в том числе в электронной форме, по принципу «одного окна»:</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Муниципальное казенное учреждение </w:t>
      </w:r>
      <w:r w:rsidR="007D65D4" w:rsidRPr="00606777">
        <w:rPr>
          <w:rFonts w:ascii="Times New Roman" w:eastAsia="Times New Roman" w:hAnsi="Times New Roman"/>
          <w:sz w:val="28"/>
          <w:szCs w:val="28"/>
        </w:rPr>
        <w:t xml:space="preserve">муниципального образования Брюховецкий район </w:t>
      </w:r>
      <w:r w:rsidRPr="00606777">
        <w:rPr>
          <w:rFonts w:ascii="Times New Roman" w:eastAsia="Times New Roman" w:hAnsi="Times New Roman"/>
          <w:sz w:val="28"/>
          <w:szCs w:val="28"/>
        </w:rPr>
        <w:t>«Многофункциональный центр предоставления государственных и муниципальных услуг» (далее – МФЦ):</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местонахождение МФЦ: 352750, Краснодарский край, Брюховецкий район, станица Брюховецкая, улица Ленина, 1/1;</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почтовый адрес МФЦ: 352750, Краснодарский край, станица Брюховецкая, улица Ленина, 1/1;</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электронная почта МФЦ: mfc@mfc-br.ru;</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официальный сайт МФЦ: bruhoveck.e-mfc.ru;</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график работы МФЦ: ежедневно, кроме воскресенья и нерабочих праздничных дней: понедельник с </w:t>
      </w:r>
      <w:r w:rsidR="007D65D4">
        <w:rPr>
          <w:rFonts w:ascii="Times New Roman" w:eastAsia="Times New Roman" w:hAnsi="Times New Roman"/>
          <w:sz w:val="28"/>
          <w:szCs w:val="28"/>
          <w:lang w:val="ru-RU"/>
        </w:rPr>
        <w:t>0</w:t>
      </w:r>
      <w:r w:rsidRPr="00606777">
        <w:rPr>
          <w:rFonts w:ascii="Times New Roman" w:eastAsia="Times New Roman" w:hAnsi="Times New Roman"/>
          <w:sz w:val="28"/>
          <w:szCs w:val="28"/>
        </w:rPr>
        <w:t>8</w:t>
      </w:r>
      <w:r w:rsidR="00993ED1" w:rsidRPr="00606777">
        <w:rPr>
          <w:rFonts w:ascii="Times New Roman" w:eastAsia="Times New Roman" w:hAnsi="Times New Roman"/>
          <w:sz w:val="28"/>
          <w:szCs w:val="28"/>
          <w:lang w:val="ru-RU"/>
        </w:rPr>
        <w:t>:</w:t>
      </w:r>
      <w:r w:rsidRPr="00606777">
        <w:rPr>
          <w:rFonts w:ascii="Times New Roman" w:eastAsia="Times New Roman" w:hAnsi="Times New Roman"/>
          <w:sz w:val="28"/>
          <w:szCs w:val="28"/>
        </w:rPr>
        <w:t>00 до 20</w:t>
      </w:r>
      <w:r w:rsidR="00993ED1" w:rsidRPr="00606777">
        <w:rPr>
          <w:rFonts w:ascii="Times New Roman" w:eastAsia="Times New Roman" w:hAnsi="Times New Roman"/>
          <w:sz w:val="28"/>
          <w:szCs w:val="28"/>
          <w:lang w:val="ru-RU"/>
        </w:rPr>
        <w:t>:</w:t>
      </w:r>
      <w:r w:rsidRPr="00606777">
        <w:rPr>
          <w:rFonts w:ascii="Times New Roman" w:eastAsia="Times New Roman" w:hAnsi="Times New Roman"/>
          <w:sz w:val="28"/>
          <w:szCs w:val="28"/>
        </w:rPr>
        <w:t>00 (без перерыва), вторник – пятница с 8</w:t>
      </w:r>
      <w:r w:rsidR="00993ED1" w:rsidRPr="00606777">
        <w:rPr>
          <w:rFonts w:ascii="Times New Roman" w:eastAsia="Times New Roman" w:hAnsi="Times New Roman"/>
          <w:sz w:val="28"/>
          <w:szCs w:val="28"/>
          <w:lang w:val="ru-RU"/>
        </w:rPr>
        <w:t>:</w:t>
      </w:r>
      <w:r w:rsidRPr="00606777">
        <w:rPr>
          <w:rFonts w:ascii="Times New Roman" w:eastAsia="Times New Roman" w:hAnsi="Times New Roman"/>
          <w:sz w:val="28"/>
          <w:szCs w:val="28"/>
        </w:rPr>
        <w:t>00 до 18</w:t>
      </w:r>
      <w:r w:rsidR="00993ED1" w:rsidRPr="00606777">
        <w:rPr>
          <w:rFonts w:ascii="Times New Roman" w:eastAsia="Times New Roman" w:hAnsi="Times New Roman"/>
          <w:sz w:val="28"/>
          <w:szCs w:val="28"/>
          <w:lang w:val="ru-RU"/>
        </w:rPr>
        <w:t>:</w:t>
      </w:r>
      <w:r w:rsidRPr="00606777">
        <w:rPr>
          <w:rFonts w:ascii="Times New Roman" w:eastAsia="Times New Roman" w:hAnsi="Times New Roman"/>
          <w:sz w:val="28"/>
          <w:szCs w:val="28"/>
        </w:rPr>
        <w:t xml:space="preserve">00 (без перерыва), суббота с </w:t>
      </w:r>
      <w:r w:rsidR="007D65D4">
        <w:rPr>
          <w:rFonts w:ascii="Times New Roman" w:eastAsia="Times New Roman" w:hAnsi="Times New Roman"/>
          <w:sz w:val="28"/>
          <w:szCs w:val="28"/>
          <w:lang w:val="ru-RU"/>
        </w:rPr>
        <w:t>0</w:t>
      </w:r>
      <w:r w:rsidRPr="00606777">
        <w:rPr>
          <w:rFonts w:ascii="Times New Roman" w:eastAsia="Times New Roman" w:hAnsi="Times New Roman"/>
          <w:sz w:val="28"/>
          <w:szCs w:val="28"/>
        </w:rPr>
        <w:t>8</w:t>
      </w:r>
      <w:r w:rsidR="00993ED1" w:rsidRPr="00606777">
        <w:rPr>
          <w:rFonts w:ascii="Times New Roman" w:eastAsia="Times New Roman" w:hAnsi="Times New Roman"/>
          <w:sz w:val="28"/>
          <w:szCs w:val="28"/>
          <w:lang w:val="ru-RU"/>
        </w:rPr>
        <w:t>:</w:t>
      </w:r>
      <w:r w:rsidRPr="00606777">
        <w:rPr>
          <w:rFonts w:ascii="Times New Roman" w:eastAsia="Times New Roman" w:hAnsi="Times New Roman"/>
          <w:sz w:val="28"/>
          <w:szCs w:val="28"/>
        </w:rPr>
        <w:t>00 до 14</w:t>
      </w:r>
      <w:r w:rsidR="00993ED1" w:rsidRPr="00606777">
        <w:rPr>
          <w:rFonts w:ascii="Times New Roman" w:eastAsia="Times New Roman" w:hAnsi="Times New Roman"/>
          <w:sz w:val="28"/>
          <w:szCs w:val="28"/>
          <w:lang w:val="ru-RU"/>
        </w:rPr>
        <w:t>:</w:t>
      </w:r>
      <w:r w:rsidRPr="00606777">
        <w:rPr>
          <w:rFonts w:ascii="Times New Roman" w:eastAsia="Times New Roman" w:hAnsi="Times New Roman"/>
          <w:sz w:val="28"/>
          <w:szCs w:val="28"/>
        </w:rPr>
        <w:t>00 (без перерыва), в предпраздничные дни продолжительность времени работы сокращается на один час;</w:t>
      </w:r>
    </w:p>
    <w:p w:rsidR="00CC3B49" w:rsidRPr="00606777" w:rsidRDefault="00D24F8A" w:rsidP="001007F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телефоны для информирования о порядке предоставления муниципальной услуги: 8(86156)31039, 8(86156)31052;</w:t>
      </w:r>
    </w:p>
    <w:p w:rsidR="00CC3B49" w:rsidRPr="00606777" w:rsidRDefault="00D24F8A" w:rsidP="000C418C">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факс для направления письменных обращений: 8(86156)31052.</w:t>
      </w:r>
    </w:p>
    <w:p w:rsidR="00CF11C3" w:rsidRPr="00606777" w:rsidRDefault="00D24F8A" w:rsidP="000C418C">
      <w:pPr>
        <w:pStyle w:val="2"/>
        <w:keepNext w:val="0"/>
        <w:spacing w:before="0" w:after="0"/>
        <w:ind w:firstLine="700"/>
        <w:jc w:val="both"/>
        <w:rPr>
          <w:rFonts w:ascii="Times New Roman" w:eastAsia="Times New Roman" w:hAnsi="Times New Roman" w:cs="Times New Roman"/>
          <w:b w:val="0"/>
          <w:i w:val="0"/>
          <w:lang w:val="ru-RU"/>
        </w:rPr>
      </w:pPr>
      <w:bookmarkStart w:id="0" w:name="_4hkgff5did3x" w:colFirst="0" w:colLast="0"/>
      <w:bookmarkEnd w:id="0"/>
      <w:r w:rsidRPr="00606777">
        <w:rPr>
          <w:rFonts w:ascii="Times New Roman" w:eastAsia="Times New Roman" w:hAnsi="Times New Roman" w:cs="Times New Roman"/>
          <w:b w:val="0"/>
          <w:i w:val="0"/>
        </w:rPr>
        <w:t>Территориально обособленные структурные подразделения (офисы) МФЦ (далее – ТОСП МФЦ):</w:t>
      </w:r>
      <w:bookmarkStart w:id="1" w:name="_9t5i8cr8vs65" w:colFirst="0" w:colLast="0"/>
      <w:bookmarkEnd w:id="1"/>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1) ТОСП МФЦ ст. Батуринской:</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lastRenderedPageBreak/>
        <w:t>адрес: 352768, Краснодарский край, Брюховецкий район, станица Батуринская, улица Красная, 40;</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график работы: понедельник с 08</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до 14</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четверг с 08</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до 14</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 xml:space="preserve">00, вторник, среда, пятница, суббота, воскресенье и нерабочие праздничные дни - выходные дни: </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телефон: 8(86156)46467.</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2) ТОСП МФЦ ст. Новоджерелиевской:</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адрес: 352780, Краснодарский край, Брюховецкий район, станица Новоджерелиевская, улица Коммунаров, 29;</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график работы: ежедневно, кроме субботы, воскресенья и нерабочих праздничных дней: понедельник – пятница с 08</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до 16</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12 (без перерыва);</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телефон: 8(86156)65224.</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3) ТОСП МФЦ ст. Переясловской:</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адрес: 352762, Краснодарский край, Брюховецкий район, станица Переясловская, улица Красная, 83;</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график работы: ежедневно, кроме субботы, воскресенья и нерабочих праздничных дней: понедельник – пятница с 08</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до 15</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13 (без перерыва);</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телефон: 8(86156)61109.</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4) ТОСП МФЦ с. Свободное:</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адрес: 352774, Краснодарский край, Брюховецкий район, село Свободное, улица Ленина, 1;</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график работы: ежедневно, кроме субботы, воскресенья и нерабочих праздничных дней: понедельник – пятница с 08</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до 11</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36 (без перерыва);</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телефон: 8(86156)54112.</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5) ТОСП МФЦ ст. Чепигинской:</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адрес: 352763, Краснодарский край, Брюховецкий район, станица Чепигинская, улица Красная, 29;</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график работы: ежедневно, кроме субботы, воскресенья и нерабочих праздничных дней: понедельник – пятница с 08</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до 11</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36 (без перерыва);</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телефон: 8(86156)43201.</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6) ТОСП МФЦ с. Большой Бейсуг:</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адрес: 352770, Краснодарский край, Брюховецкий район, село Большой Бейсуг, переулок Школьный, 1;</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график работы: ежедневно, кроме субботы, воскресенья, понедельника и нерабочих праздничных дней: вторник, среда с 08</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до 14</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(перерыв с 11</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30 до 12</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четверг с 08</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до 12</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(без перерыва), пятница с 08</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до 11</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(без перерыва);</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телефон: 8(86156)45112.</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7) ТОСП МФЦ с. Новое Село:</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адрес: 352773, Краснодарский край, Брюховецкий район, село Новое Село, улица Красная, 75;</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график работы: ежедневно, кроме субботы, воскресенья и нерабочих праздничных дней: понедельник – пятница с 08</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00 до 11</w:t>
      </w:r>
      <w:r w:rsidR="00252643">
        <w:rPr>
          <w:rFonts w:ascii="Times New Roman" w:eastAsia="Times New Roman" w:hAnsi="Times New Roman"/>
          <w:color w:val="000000"/>
          <w:sz w:val="28"/>
          <w:szCs w:val="28"/>
          <w:lang w:val="ru-RU"/>
        </w:rPr>
        <w:t>:</w:t>
      </w:r>
      <w:r w:rsidRPr="00225731">
        <w:rPr>
          <w:rFonts w:ascii="Times New Roman" w:eastAsia="Times New Roman" w:hAnsi="Times New Roman"/>
          <w:color w:val="000000"/>
          <w:sz w:val="28"/>
          <w:szCs w:val="28"/>
          <w:lang w:val="ru-RU"/>
        </w:rPr>
        <w:t>36 (без перерыва);</w:t>
      </w:r>
    </w:p>
    <w:p w:rsidR="00225731" w:rsidRPr="00225731" w:rsidRDefault="00225731" w:rsidP="00225731">
      <w:pPr>
        <w:ind w:firstLine="700"/>
        <w:jc w:val="both"/>
        <w:rPr>
          <w:rFonts w:ascii="Times New Roman" w:eastAsia="Times New Roman" w:hAnsi="Times New Roman"/>
          <w:lang w:val="ru-RU"/>
        </w:rPr>
      </w:pPr>
      <w:r w:rsidRPr="00225731">
        <w:rPr>
          <w:rFonts w:ascii="Times New Roman" w:eastAsia="Times New Roman" w:hAnsi="Times New Roman"/>
          <w:color w:val="000000"/>
          <w:sz w:val="28"/>
          <w:szCs w:val="28"/>
          <w:lang w:val="ru-RU"/>
        </w:rPr>
        <w:t>телефон: 8(86156)53111.</w:t>
      </w:r>
    </w:p>
    <w:p w:rsidR="00225731" w:rsidRDefault="00225731" w:rsidP="00225731">
      <w:pPr>
        <w:ind w:firstLine="700"/>
        <w:jc w:val="both"/>
        <w:rPr>
          <w:rFonts w:ascii="Times New Roman" w:eastAsia="Times New Roman" w:hAnsi="Times New Roman"/>
          <w:b/>
          <w:i/>
          <w:lang w:val="ru-RU"/>
        </w:rPr>
      </w:pPr>
      <w:r w:rsidRPr="00225731">
        <w:rPr>
          <w:rFonts w:ascii="Times New Roman" w:eastAsia="Times New Roman" w:hAnsi="Times New Roman"/>
          <w:color w:val="000000"/>
          <w:sz w:val="28"/>
          <w:szCs w:val="28"/>
          <w:lang w:val="ru-RU"/>
        </w:rPr>
        <w:lastRenderedPageBreak/>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размещается в установленном порядке на официальном сайте Администрации и МФЦ.</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1.3.5. Порядок и способы информирования о предоставлении муниципальной услуги.</w:t>
      </w:r>
    </w:p>
    <w:p w:rsidR="00CC3B49" w:rsidRPr="00606777" w:rsidRDefault="00D24F8A" w:rsidP="00CF11C3">
      <w:pPr>
        <w:ind w:firstLine="36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 </w:t>
      </w:r>
      <w:r w:rsidRPr="00606777">
        <w:rPr>
          <w:rFonts w:ascii="Times New Roman" w:eastAsia="Times New Roman" w:hAnsi="Times New Roman"/>
          <w:sz w:val="28"/>
          <w:szCs w:val="28"/>
        </w:rPr>
        <w:tab/>
        <w:t>Получение заявителями консультаций по вопросам предоставления муниципальной услуги осуществляется следующими способами:</w:t>
      </w:r>
    </w:p>
    <w:p w:rsidR="00CC3B49" w:rsidRPr="00606777" w:rsidRDefault="001007F8"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1) </w:t>
      </w:r>
      <w:r w:rsidR="00D24F8A" w:rsidRPr="00606777">
        <w:rPr>
          <w:rFonts w:ascii="Times New Roman" w:eastAsia="Times New Roman" w:hAnsi="Times New Roman"/>
          <w:sz w:val="28"/>
          <w:szCs w:val="28"/>
        </w:rPr>
        <w:t>в письменной форме на основании письменного обращения заявителя в Отдел.</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Консультации в письменной форме предоставляются специалистами Отдела на основании письменного запроса заявителя в течение 30 дней после получения этого запроса, если консультации по данному вопросу не требуют разъяснений в других органах и организациях.</w:t>
      </w:r>
    </w:p>
    <w:p w:rsidR="00CC3B49" w:rsidRPr="00606777" w:rsidRDefault="001007F8"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2)</w:t>
      </w:r>
      <w:r w:rsidRPr="00606777">
        <w:rPr>
          <w:rFonts w:ascii="Times New Roman" w:eastAsia="Times New Roman" w:hAnsi="Times New Roman"/>
          <w:sz w:val="28"/>
          <w:szCs w:val="28"/>
          <w:lang w:val="ru-RU"/>
        </w:rPr>
        <w:t xml:space="preserve"> </w:t>
      </w:r>
      <w:r w:rsidR="00D24F8A" w:rsidRPr="00606777">
        <w:rPr>
          <w:rFonts w:ascii="Times New Roman" w:eastAsia="Times New Roman" w:hAnsi="Times New Roman"/>
          <w:sz w:val="28"/>
          <w:szCs w:val="28"/>
        </w:rPr>
        <w:t>в устной форме по телефонам Отдела: 8(86156)</w:t>
      </w:r>
      <w:r w:rsidR="001921CC" w:rsidRPr="00606777">
        <w:rPr>
          <w:rFonts w:ascii="Times New Roman" w:eastAsia="Times New Roman" w:hAnsi="Times New Roman"/>
          <w:sz w:val="28"/>
          <w:szCs w:val="28"/>
          <w:lang w:val="ru-RU"/>
        </w:rPr>
        <w:t>20088</w:t>
      </w:r>
      <w:r w:rsidR="00D24F8A" w:rsidRPr="00606777">
        <w:rPr>
          <w:rFonts w:ascii="Times New Roman" w:eastAsia="Times New Roman" w:hAnsi="Times New Roman"/>
          <w:sz w:val="28"/>
          <w:szCs w:val="28"/>
        </w:rPr>
        <w:t xml:space="preserve"> и МФЦ: 8(86156)31039, 8(86156)31052.</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При консультировании по теле</w:t>
      </w:r>
      <w:r w:rsidR="004F3899">
        <w:rPr>
          <w:rFonts w:ascii="Times New Roman" w:eastAsia="Times New Roman" w:hAnsi="Times New Roman"/>
          <w:sz w:val="28"/>
          <w:szCs w:val="28"/>
        </w:rPr>
        <w:t xml:space="preserve">фону специалист Отдела или МФЦ </w:t>
      </w:r>
      <w:r w:rsidRPr="00606777">
        <w:rPr>
          <w:rFonts w:ascii="Times New Roman" w:eastAsia="Times New Roman" w:hAnsi="Times New Roman"/>
          <w:sz w:val="28"/>
          <w:szCs w:val="28"/>
        </w:rPr>
        <w:t>должен назвать свою фамилию, имя, отчество, должность, а также наименование структурного подразделения администрации муниципального образования Брюховецкий район, в которое обратился заявитель, а затем - в вежливой форме четко и подробно проинформировать обратившегося по вопросам предоставления муниципальной услуги.</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Если специалист Отдела не может ответить на вопрос самостоятельно, либо подготовка ответа требует продолжительного времени, он может предложить звонящему обратиться письменно, либо назначить другое удобное заинтересованному лицу время для получения информации.</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Рекомендуемое время для телефонного разговора - не более 10 минут, для личного устного информирования – не более 20 минут.</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   в устной форме при личном обращении в Отдел или МФЦ;</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4) в электронной форме путем </w:t>
      </w:r>
      <w:r w:rsidR="00FC6CEB" w:rsidRPr="00606777">
        <w:rPr>
          <w:rFonts w:ascii="Times New Roman" w:eastAsia="Times New Roman" w:hAnsi="Times New Roman"/>
          <w:sz w:val="28"/>
          <w:szCs w:val="28"/>
        </w:rPr>
        <w:t>обращения на официальном сайте</w:t>
      </w:r>
      <w:r w:rsidR="00FC6CEB" w:rsidRPr="00606777">
        <w:rPr>
          <w:rFonts w:ascii="Times New Roman" w:eastAsia="Times New Roman" w:hAnsi="Times New Roman"/>
          <w:sz w:val="28"/>
          <w:szCs w:val="28"/>
          <w:lang w:val="ru-RU"/>
        </w:rPr>
        <w:t xml:space="preserve"> </w:t>
      </w:r>
      <w:r w:rsidRPr="00606777">
        <w:rPr>
          <w:rFonts w:ascii="Times New Roman" w:eastAsia="Times New Roman" w:hAnsi="Times New Roman"/>
          <w:sz w:val="28"/>
          <w:szCs w:val="28"/>
        </w:rPr>
        <w:t>администрации муниципального образования Брюховецкий район:</w:t>
      </w:r>
      <w:r w:rsidRPr="00606777">
        <w:rPr>
          <w:rFonts w:ascii="Times New Roman" w:eastAsia="Times New Roman" w:hAnsi="Times New Roman"/>
          <w:sz w:val="28"/>
          <w:szCs w:val="28"/>
        </w:rPr>
        <w:tab/>
        <w:t>www.bruhoveckaya.ru, либо посредст</w:t>
      </w:r>
      <w:r w:rsidR="001921CC" w:rsidRPr="00606777">
        <w:rPr>
          <w:rFonts w:ascii="Times New Roman" w:eastAsia="Times New Roman" w:hAnsi="Times New Roman"/>
          <w:sz w:val="28"/>
          <w:szCs w:val="28"/>
        </w:rPr>
        <w:t>вом электронной почты по адрес</w:t>
      </w:r>
      <w:r w:rsidR="001921CC" w:rsidRPr="00606777">
        <w:rPr>
          <w:rFonts w:ascii="Times New Roman" w:eastAsia="Times New Roman" w:hAnsi="Times New Roman"/>
          <w:sz w:val="28"/>
          <w:szCs w:val="28"/>
          <w:lang w:val="ru-RU"/>
        </w:rPr>
        <w:t>у</w:t>
      </w:r>
      <w:r w:rsidRPr="00606777">
        <w:rPr>
          <w:rFonts w:ascii="Times New Roman" w:eastAsia="Times New Roman" w:hAnsi="Times New Roman"/>
          <w:sz w:val="28"/>
          <w:szCs w:val="28"/>
        </w:rPr>
        <w:t>: mfc@mfc-br.ru - официальный адрес электронной почты МФЦ.</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Прием заявителей в целях консультирования осуществляется в Отделе и в МФЦ в соответствии с графиком их работы.</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В том числе, консультации предоставляются по вопросам:</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перечня документов, необходимых для предоставления услуги;</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источника получения документов, необходимых для предоставления  услуги (с указанием органа, организации и их местонахождения);</w:t>
      </w:r>
    </w:p>
    <w:p w:rsidR="00CC3B49" w:rsidRPr="00606777" w:rsidRDefault="00D24F8A" w:rsidP="00CF11C3">
      <w:pPr>
        <w:ind w:left="700"/>
        <w:jc w:val="both"/>
        <w:rPr>
          <w:rFonts w:ascii="Times New Roman" w:eastAsia="Times New Roman" w:hAnsi="Times New Roman"/>
          <w:sz w:val="28"/>
          <w:szCs w:val="28"/>
        </w:rPr>
      </w:pPr>
      <w:r w:rsidRPr="00606777">
        <w:rPr>
          <w:rFonts w:ascii="Times New Roman" w:eastAsia="Times New Roman" w:hAnsi="Times New Roman"/>
          <w:sz w:val="28"/>
          <w:szCs w:val="28"/>
        </w:rPr>
        <w:t>порядка приема и выдачи документов;</w:t>
      </w:r>
    </w:p>
    <w:p w:rsidR="00CC3B49" w:rsidRPr="00606777" w:rsidRDefault="00D24F8A" w:rsidP="00CF11C3">
      <w:pPr>
        <w:ind w:left="700"/>
        <w:jc w:val="both"/>
        <w:rPr>
          <w:rFonts w:ascii="Times New Roman" w:eastAsia="Times New Roman" w:hAnsi="Times New Roman"/>
          <w:sz w:val="28"/>
          <w:szCs w:val="28"/>
        </w:rPr>
      </w:pPr>
      <w:r w:rsidRPr="00606777">
        <w:rPr>
          <w:rFonts w:ascii="Times New Roman" w:eastAsia="Times New Roman" w:hAnsi="Times New Roman"/>
          <w:sz w:val="28"/>
          <w:szCs w:val="28"/>
        </w:rPr>
        <w:t>сроков предоставления услуги;</w:t>
      </w:r>
    </w:p>
    <w:p w:rsidR="00CC3B49" w:rsidRPr="00606777" w:rsidRDefault="00D24F8A" w:rsidP="00CF11C3">
      <w:pPr>
        <w:ind w:left="700"/>
        <w:jc w:val="both"/>
        <w:rPr>
          <w:rFonts w:ascii="Times New Roman" w:eastAsia="Times New Roman" w:hAnsi="Times New Roman"/>
          <w:sz w:val="28"/>
          <w:szCs w:val="28"/>
        </w:rPr>
      </w:pPr>
      <w:r w:rsidRPr="00606777">
        <w:rPr>
          <w:rFonts w:ascii="Times New Roman" w:eastAsia="Times New Roman" w:hAnsi="Times New Roman"/>
          <w:sz w:val="28"/>
          <w:szCs w:val="28"/>
        </w:rPr>
        <w:t>предварительной записи на подачу документов (при обращении в МФЦ);</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порядка обжалования действий (бездействия) и решений, осуществляемых и принимаемых в ходе предоставления услуги.</w:t>
      </w:r>
    </w:p>
    <w:p w:rsidR="00CC3B49" w:rsidRPr="00606777" w:rsidRDefault="00D24F8A" w:rsidP="00CA766A">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lastRenderedPageBreak/>
        <w:t>Все консультации являются бесплатными.</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1.3.6. Порядок, форма и место размещения информации о предоставлении муниципальной услуги.</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Информация по вопросам предоставления муниципальной услуги на бумажных носителях размещается в местах ожидания заявителей:</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на информационных стендах в Отделе и МФЦ.</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Информационные стенды должны быть оформлены в соответствии с требованиями установленными подразделом 2.1</w:t>
      </w:r>
      <w:r w:rsidR="007D65D4">
        <w:rPr>
          <w:rFonts w:ascii="Times New Roman" w:eastAsia="Times New Roman" w:hAnsi="Times New Roman"/>
          <w:sz w:val="28"/>
          <w:szCs w:val="28"/>
          <w:lang w:val="ru-RU"/>
        </w:rPr>
        <w:t>7</w:t>
      </w:r>
      <w:r w:rsidRPr="00606777">
        <w:rPr>
          <w:rFonts w:ascii="Times New Roman" w:eastAsia="Times New Roman" w:hAnsi="Times New Roman"/>
          <w:sz w:val="28"/>
          <w:szCs w:val="28"/>
        </w:rPr>
        <w:t xml:space="preserve"> Регламента.</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Информация по вопросам предоставления муниципальной услуги, а также сведения о ходе предоставления муниципальной услуги в электронном виде размещается:</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на официальном сайте администрации муниципального образования Брюховецкий район в информационно-телекоммуникационной сети «Интернет» www.bruhoveckaya.ru;</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на портале государственных и муниципальных услуг Краснодарского края pqu.krasnodar.ru.</w:t>
      </w:r>
    </w:p>
    <w:p w:rsidR="00CC3B49" w:rsidRPr="00606777" w:rsidRDefault="00D24F8A" w:rsidP="00CF11C3">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Размещение информации производится в соответствии с требованиями, установленными законодательством Российской Федерации.</w:t>
      </w:r>
    </w:p>
    <w:p w:rsidR="00CC3B49" w:rsidRPr="00606777" w:rsidRDefault="00CC3B49">
      <w:pPr>
        <w:ind w:firstLine="700"/>
        <w:jc w:val="both"/>
        <w:rPr>
          <w:rFonts w:ascii="Times New Roman" w:eastAsia="Times New Roman" w:hAnsi="Times New Roman"/>
          <w:sz w:val="28"/>
          <w:szCs w:val="28"/>
        </w:rPr>
      </w:pPr>
    </w:p>
    <w:p w:rsidR="00CC3B49" w:rsidRPr="00606777" w:rsidRDefault="00D24F8A">
      <w:pPr>
        <w:spacing w:before="120" w:after="120"/>
        <w:jc w:val="center"/>
        <w:rPr>
          <w:rFonts w:ascii="Times New Roman" w:eastAsia="Times New Roman" w:hAnsi="Times New Roman"/>
          <w:b/>
          <w:sz w:val="28"/>
          <w:szCs w:val="28"/>
          <w:lang w:val="ru-RU"/>
        </w:rPr>
      </w:pPr>
      <w:r w:rsidRPr="00606777">
        <w:rPr>
          <w:rFonts w:ascii="Times New Roman" w:eastAsia="Times New Roman" w:hAnsi="Times New Roman"/>
          <w:b/>
          <w:sz w:val="28"/>
          <w:szCs w:val="28"/>
        </w:rPr>
        <w:t>2. Стандарт предоставления муниципальной услуги</w:t>
      </w:r>
    </w:p>
    <w:p w:rsidR="00993ED1" w:rsidRPr="00606777" w:rsidRDefault="00993ED1">
      <w:pPr>
        <w:spacing w:before="120" w:after="120"/>
        <w:jc w:val="center"/>
        <w:rPr>
          <w:rFonts w:ascii="Times New Roman" w:eastAsia="Times New Roman" w:hAnsi="Times New Roman"/>
          <w:b/>
          <w:sz w:val="28"/>
          <w:szCs w:val="28"/>
          <w:lang w:val="ru-RU"/>
        </w:rPr>
      </w:pPr>
    </w:p>
    <w:tbl>
      <w:tblPr>
        <w:tblStyle w:val="11"/>
        <w:tblW w:w="0" w:type="auto"/>
        <w:tblInd w:w="0" w:type="dxa"/>
        <w:tblBorders>
          <w:top w:val="nil"/>
          <w:left w:val="nil"/>
          <w:bottom w:val="nil"/>
          <w:right w:val="nil"/>
          <w:insideH w:val="nil"/>
          <w:insideV w:val="nil"/>
        </w:tblBorders>
        <w:tblLayout w:type="fixed"/>
        <w:tblLook w:val="0600" w:firstRow="0" w:lastRow="0" w:firstColumn="0" w:lastColumn="0" w:noHBand="1" w:noVBand="1"/>
      </w:tblPr>
      <w:tblGrid>
        <w:gridCol w:w="797"/>
        <w:gridCol w:w="2631"/>
        <w:gridCol w:w="6481"/>
      </w:tblGrid>
      <w:tr w:rsidR="00606777" w:rsidRPr="00606777" w:rsidTr="00FE4BF2">
        <w:tc>
          <w:tcPr>
            <w:tcW w:w="797"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4919A6" w:rsidRPr="00606777" w:rsidRDefault="007D65D4" w:rsidP="0016011B">
            <w:pPr>
              <w:ind w:left="80"/>
              <w:jc w:val="center"/>
              <w:rPr>
                <w:rFonts w:ascii="Times New Roman" w:eastAsia="Times New Roman" w:hAnsi="Times New Roman"/>
                <w:lang w:val="ru-RU"/>
              </w:rPr>
            </w:pPr>
            <w:r>
              <w:rPr>
                <w:rFonts w:ascii="Times New Roman" w:eastAsia="Times New Roman" w:hAnsi="Times New Roman"/>
                <w:lang w:val="ru-RU"/>
              </w:rPr>
              <w:t>№ п/</w:t>
            </w:r>
            <w:r w:rsidR="004919A6" w:rsidRPr="00606777">
              <w:rPr>
                <w:rFonts w:ascii="Times New Roman" w:eastAsia="Times New Roman" w:hAnsi="Times New Roman"/>
                <w:lang w:val="ru-RU"/>
              </w:rPr>
              <w:t>п</w:t>
            </w:r>
          </w:p>
        </w:tc>
        <w:tc>
          <w:tcPr>
            <w:tcW w:w="2631" w:type="dxa"/>
            <w:tcBorders>
              <w:top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4919A6" w:rsidRPr="00606777" w:rsidRDefault="004919A6" w:rsidP="0016011B">
            <w:pPr>
              <w:ind w:left="80"/>
              <w:jc w:val="center"/>
              <w:rPr>
                <w:rFonts w:ascii="Times New Roman" w:eastAsia="Times New Roman" w:hAnsi="Times New Roman"/>
              </w:rPr>
            </w:pPr>
            <w:r w:rsidRPr="00606777">
              <w:rPr>
                <w:rFonts w:ascii="Times New Roman" w:eastAsia="Times New Roman" w:hAnsi="Times New Roman"/>
                <w:lang w:val="ru-RU"/>
              </w:rPr>
              <w:t>Подразделы стандарта</w:t>
            </w:r>
            <w:r w:rsidRPr="00606777">
              <w:rPr>
                <w:rFonts w:ascii="Times New Roman" w:eastAsia="Times New Roman" w:hAnsi="Times New Roman"/>
                <w:u w:val="single"/>
                <w:lang w:val="ru-RU"/>
              </w:rPr>
              <w:t xml:space="preserve"> </w:t>
            </w:r>
            <w:r w:rsidRPr="00606777">
              <w:rPr>
                <w:rFonts w:ascii="Times New Roman" w:eastAsia="Times New Roman" w:hAnsi="Times New Roman"/>
                <w:lang w:val="ru-RU"/>
              </w:rPr>
              <w:t>предоставления</w:t>
            </w:r>
            <w:r w:rsidRPr="00606777">
              <w:rPr>
                <w:rFonts w:ascii="Times New Roman" w:eastAsia="Times New Roman" w:hAnsi="Times New Roman"/>
                <w:u w:val="single"/>
                <w:lang w:val="ru-RU"/>
              </w:rPr>
              <w:t xml:space="preserve"> </w:t>
            </w:r>
            <w:r w:rsidRPr="00606777">
              <w:rPr>
                <w:rFonts w:ascii="Times New Roman" w:eastAsia="Times New Roman" w:hAnsi="Times New Roman"/>
                <w:lang w:val="ru-RU"/>
              </w:rPr>
              <w:t>муниципальной услуги</w:t>
            </w:r>
          </w:p>
        </w:tc>
        <w:tc>
          <w:tcPr>
            <w:tcW w:w="6481" w:type="dxa"/>
            <w:tcBorders>
              <w:top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4919A6" w:rsidRPr="00606777" w:rsidRDefault="004919A6" w:rsidP="0016011B">
            <w:pPr>
              <w:ind w:left="80" w:firstLine="420"/>
              <w:jc w:val="center"/>
              <w:rPr>
                <w:rFonts w:ascii="Times New Roman" w:hAnsi="Times New Roman"/>
              </w:rPr>
            </w:pPr>
            <w:r w:rsidRPr="00606777">
              <w:rPr>
                <w:rFonts w:ascii="Times New Roman" w:eastAsia="Times New Roman" w:hAnsi="Times New Roman"/>
                <w:lang w:val="ru-RU"/>
              </w:rPr>
              <w:t>Содержание подразделов стандарта предоставления муниципальной услуги</w:t>
            </w:r>
          </w:p>
        </w:tc>
      </w:tr>
      <w:tr w:rsidR="00606777" w:rsidRPr="00606777" w:rsidTr="00FE4BF2">
        <w:tc>
          <w:tcPr>
            <w:tcW w:w="797" w:type="dxa"/>
            <w:tcBorders>
              <w:top w:val="single" w:sz="8" w:space="0" w:color="000000"/>
              <w:left w:val="single" w:sz="8" w:space="0" w:color="000000"/>
              <w:bottom w:val="single" w:sz="4" w:space="0" w:color="auto"/>
              <w:right w:val="single" w:sz="8" w:space="0" w:color="000000"/>
            </w:tcBorders>
            <w:shd w:val="clear" w:color="auto" w:fill="auto"/>
            <w:tcMar>
              <w:top w:w="100" w:type="dxa"/>
              <w:left w:w="80" w:type="dxa"/>
              <w:bottom w:w="100" w:type="dxa"/>
              <w:right w:w="80" w:type="dxa"/>
            </w:tcMar>
          </w:tcPr>
          <w:p w:rsidR="00CC3B49" w:rsidRPr="00606777" w:rsidRDefault="00AE3C33" w:rsidP="0016011B">
            <w:pPr>
              <w:ind w:left="80"/>
              <w:rPr>
                <w:rFonts w:ascii="Times New Roman" w:eastAsia="Times New Roman" w:hAnsi="Times New Roman"/>
              </w:rPr>
            </w:pPr>
            <w:r w:rsidRPr="00606777">
              <w:rPr>
                <w:rFonts w:ascii="Times New Roman" w:eastAsia="Times New Roman" w:hAnsi="Times New Roman"/>
                <w:lang w:val="ru-RU"/>
              </w:rPr>
              <w:t>2</w:t>
            </w:r>
            <w:r w:rsidR="00D24F8A" w:rsidRPr="00606777">
              <w:rPr>
                <w:rFonts w:ascii="Times New Roman" w:eastAsia="Times New Roman" w:hAnsi="Times New Roman"/>
              </w:rPr>
              <w:t>.1.</w:t>
            </w:r>
          </w:p>
        </w:tc>
        <w:tc>
          <w:tcPr>
            <w:tcW w:w="2631" w:type="dxa"/>
            <w:tcBorders>
              <w:top w:val="single" w:sz="8" w:space="0" w:color="000000"/>
              <w:bottom w:val="single" w:sz="4" w:space="0" w:color="auto"/>
              <w:right w:val="single" w:sz="8" w:space="0" w:color="000000"/>
            </w:tcBorders>
            <w:shd w:val="clear" w:color="auto" w:fill="auto"/>
            <w:tcMar>
              <w:top w:w="100" w:type="dxa"/>
              <w:left w:w="80" w:type="dxa"/>
              <w:bottom w:w="100" w:type="dxa"/>
              <w:right w:w="80" w:type="dxa"/>
            </w:tcMar>
          </w:tcPr>
          <w:p w:rsidR="00CC3B49" w:rsidRPr="00FE4BF2" w:rsidRDefault="00D24F8A" w:rsidP="001007F8">
            <w:pPr>
              <w:ind w:left="80"/>
              <w:rPr>
                <w:rFonts w:ascii="Times New Roman" w:eastAsia="Times New Roman" w:hAnsi="Times New Roman"/>
                <w:lang w:val="ru-RU"/>
              </w:rPr>
            </w:pPr>
            <w:r w:rsidRPr="00606777">
              <w:rPr>
                <w:rFonts w:ascii="Times New Roman" w:eastAsia="Times New Roman" w:hAnsi="Times New Roman"/>
              </w:rPr>
              <w:t>Наименован</w:t>
            </w:r>
            <w:r w:rsidR="00FE4BF2">
              <w:rPr>
                <w:rFonts w:ascii="Times New Roman" w:eastAsia="Times New Roman" w:hAnsi="Times New Roman"/>
              </w:rPr>
              <w:t xml:space="preserve">ие муниципальной услуги     </w:t>
            </w:r>
          </w:p>
        </w:tc>
        <w:tc>
          <w:tcPr>
            <w:tcW w:w="6481" w:type="dxa"/>
            <w:tcBorders>
              <w:top w:val="single" w:sz="8" w:space="0" w:color="000000"/>
              <w:bottom w:val="single" w:sz="4" w:space="0" w:color="auto"/>
              <w:right w:val="single" w:sz="8" w:space="0" w:color="000000"/>
            </w:tcBorders>
            <w:shd w:val="clear" w:color="auto" w:fill="auto"/>
            <w:tcMar>
              <w:top w:w="100" w:type="dxa"/>
              <w:left w:w="80" w:type="dxa"/>
              <w:bottom w:w="100" w:type="dxa"/>
              <w:right w:w="80" w:type="dxa"/>
            </w:tcMar>
          </w:tcPr>
          <w:p w:rsidR="00CC3B49" w:rsidRPr="00606777" w:rsidRDefault="00A25DE9" w:rsidP="0016011B">
            <w:pPr>
              <w:ind w:left="80" w:firstLine="420"/>
              <w:jc w:val="both"/>
              <w:rPr>
                <w:rFonts w:ascii="Times New Roman" w:eastAsia="Times New Roman" w:hAnsi="Times New Roman"/>
              </w:rPr>
            </w:pPr>
            <w:r w:rsidRPr="00606777">
              <w:rPr>
                <w:rFonts w:ascii="Times New Roman" w:hAnsi="Times New Roman"/>
              </w:rPr>
              <w:t>Перевод земель или земельных участков в составе таких земель из одной категории в другую</w:t>
            </w:r>
            <w:r w:rsidRPr="00606777">
              <w:rPr>
                <w:rFonts w:ascii="Times New Roman" w:eastAsia="Times New Roman" w:hAnsi="Times New Roman"/>
              </w:rPr>
              <w:t xml:space="preserve"> </w:t>
            </w:r>
            <w:r w:rsidR="00D24F8A" w:rsidRPr="00606777">
              <w:rPr>
                <w:rFonts w:ascii="Times New Roman" w:eastAsia="Times New Roman" w:hAnsi="Times New Roman"/>
              </w:rPr>
              <w:t>(далее - муниципальная услуга)</w:t>
            </w:r>
          </w:p>
        </w:tc>
      </w:tr>
      <w:tr w:rsidR="00606777" w:rsidRPr="00606777" w:rsidTr="00FE4BF2">
        <w:tc>
          <w:tcPr>
            <w:tcW w:w="797"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CC3B49" w:rsidRPr="00606777" w:rsidRDefault="00D24F8A" w:rsidP="0016011B">
            <w:pPr>
              <w:ind w:left="80"/>
              <w:rPr>
                <w:rFonts w:ascii="Times New Roman" w:eastAsia="Times New Roman" w:hAnsi="Times New Roman"/>
              </w:rPr>
            </w:pPr>
            <w:r w:rsidRPr="00606777">
              <w:rPr>
                <w:rFonts w:ascii="Times New Roman" w:eastAsia="Times New Roman" w:hAnsi="Times New Roman"/>
              </w:rPr>
              <w:t>2.2.</w:t>
            </w:r>
          </w:p>
        </w:tc>
        <w:tc>
          <w:tcPr>
            <w:tcW w:w="263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CC3B49" w:rsidRPr="00FE4BF2" w:rsidRDefault="00D24F8A" w:rsidP="00FE4BF2">
            <w:pPr>
              <w:ind w:left="80"/>
              <w:rPr>
                <w:rFonts w:ascii="Times New Roman" w:eastAsia="Times New Roman" w:hAnsi="Times New Roman"/>
              </w:rPr>
            </w:pPr>
            <w:r w:rsidRPr="00606777">
              <w:rPr>
                <w:rFonts w:ascii="Times New Roman" w:eastAsia="Times New Roman" w:hAnsi="Times New Roman"/>
              </w:rPr>
              <w:t>Наименование органа, предоставляющего муниципальную</w:t>
            </w:r>
            <w:r w:rsidR="00FE4BF2">
              <w:rPr>
                <w:rFonts w:ascii="Times New Roman" w:eastAsia="Times New Roman" w:hAnsi="Times New Roman"/>
                <w:lang w:val="ru-RU"/>
              </w:rPr>
              <w:t xml:space="preserve"> </w:t>
            </w:r>
            <w:r w:rsidR="00FE4BF2">
              <w:rPr>
                <w:rFonts w:ascii="Times New Roman" w:eastAsia="Times New Roman" w:hAnsi="Times New Roman"/>
              </w:rPr>
              <w:t>услугу</w:t>
            </w:r>
          </w:p>
        </w:tc>
        <w:tc>
          <w:tcPr>
            <w:tcW w:w="648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CC3B49" w:rsidRPr="00606777" w:rsidRDefault="00D24F8A" w:rsidP="0016011B">
            <w:pPr>
              <w:ind w:left="80" w:firstLine="360"/>
              <w:jc w:val="both"/>
              <w:rPr>
                <w:rFonts w:ascii="Times New Roman" w:eastAsia="Times New Roman" w:hAnsi="Times New Roman"/>
              </w:rPr>
            </w:pPr>
            <w:r w:rsidRPr="00606777">
              <w:rPr>
                <w:rFonts w:ascii="Times New Roman" w:eastAsia="Times New Roman" w:hAnsi="Times New Roman"/>
              </w:rPr>
              <w:t xml:space="preserve">Муниципальная услуга предоставляется администрацией муниципального образования Брюховецкий район в лице </w:t>
            </w:r>
            <w:r w:rsidR="00A25DE9" w:rsidRPr="00606777">
              <w:rPr>
                <w:rFonts w:ascii="Times New Roman" w:eastAsia="Times New Roman" w:hAnsi="Times New Roman"/>
              </w:rPr>
              <w:t>отдела имущественных отношений</w:t>
            </w:r>
            <w:r w:rsidR="00A25DE9" w:rsidRPr="00606777">
              <w:rPr>
                <w:rFonts w:ascii="Times New Roman" w:eastAsia="Times New Roman" w:hAnsi="Times New Roman"/>
                <w:lang w:val="ru-RU"/>
              </w:rPr>
              <w:t xml:space="preserve"> </w:t>
            </w:r>
            <w:r w:rsidRPr="00606777">
              <w:rPr>
                <w:rFonts w:ascii="Times New Roman" w:eastAsia="Times New Roman" w:hAnsi="Times New Roman"/>
              </w:rPr>
              <w:t>администрации муниципального образования Брюховецкий район.</w:t>
            </w:r>
          </w:p>
        </w:tc>
      </w:tr>
      <w:tr w:rsidR="00606777" w:rsidRPr="00606777" w:rsidTr="00FE4BF2">
        <w:tc>
          <w:tcPr>
            <w:tcW w:w="797"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CC3B49" w:rsidRPr="00606777" w:rsidRDefault="00D24F8A" w:rsidP="0016011B">
            <w:pPr>
              <w:ind w:left="80"/>
              <w:rPr>
                <w:rFonts w:ascii="Times New Roman" w:eastAsia="Times New Roman" w:hAnsi="Times New Roman"/>
              </w:rPr>
            </w:pPr>
            <w:r w:rsidRPr="00606777">
              <w:rPr>
                <w:rFonts w:ascii="Times New Roman" w:eastAsia="Times New Roman" w:hAnsi="Times New Roman"/>
              </w:rPr>
              <w:t>2.3.</w:t>
            </w:r>
          </w:p>
        </w:tc>
        <w:tc>
          <w:tcPr>
            <w:tcW w:w="263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CC3B49" w:rsidRPr="00FE4BF2" w:rsidRDefault="00D24F8A" w:rsidP="001007F8">
            <w:pPr>
              <w:ind w:left="80"/>
              <w:rPr>
                <w:rFonts w:ascii="Times New Roman" w:eastAsia="Times New Roman" w:hAnsi="Times New Roman"/>
                <w:lang w:val="ru-RU"/>
              </w:rPr>
            </w:pPr>
            <w:r w:rsidRPr="00606777">
              <w:rPr>
                <w:rFonts w:ascii="Times New Roman" w:eastAsia="Times New Roman" w:hAnsi="Times New Roman"/>
              </w:rPr>
              <w:t>Описание результата предоставлен</w:t>
            </w:r>
            <w:r w:rsidR="00FE4BF2">
              <w:rPr>
                <w:rFonts w:ascii="Times New Roman" w:eastAsia="Times New Roman" w:hAnsi="Times New Roman"/>
              </w:rPr>
              <w:t xml:space="preserve">ия муниципальной услуги </w:t>
            </w:r>
          </w:p>
        </w:tc>
        <w:tc>
          <w:tcPr>
            <w:tcW w:w="648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E05908" w:rsidRDefault="00D24F8A" w:rsidP="00884E17">
            <w:pPr>
              <w:ind w:left="80" w:firstLine="408"/>
              <w:jc w:val="both"/>
              <w:rPr>
                <w:rFonts w:ascii="Times New Roman" w:eastAsia="Times New Roman" w:hAnsi="Times New Roman"/>
                <w:lang w:val="ru-RU"/>
              </w:rPr>
            </w:pPr>
            <w:r w:rsidRPr="00606777">
              <w:rPr>
                <w:rFonts w:ascii="Times New Roman" w:eastAsia="Times New Roman" w:hAnsi="Times New Roman"/>
              </w:rPr>
              <w:t>Результатом предоставлени</w:t>
            </w:r>
            <w:r w:rsidR="00884E17" w:rsidRPr="00606777">
              <w:rPr>
                <w:rFonts w:ascii="Times New Roman" w:eastAsia="Times New Roman" w:hAnsi="Times New Roman"/>
              </w:rPr>
              <w:t>я муниципальной услуги является</w:t>
            </w:r>
            <w:r w:rsidR="00E05908">
              <w:rPr>
                <w:rFonts w:ascii="Times New Roman" w:eastAsia="Times New Roman" w:hAnsi="Times New Roman"/>
                <w:lang w:val="ru-RU"/>
              </w:rPr>
              <w:t>:</w:t>
            </w:r>
          </w:p>
          <w:p w:rsidR="00CC3B49" w:rsidRDefault="00D366FB" w:rsidP="00D366FB">
            <w:pPr>
              <w:ind w:firstLine="547"/>
              <w:jc w:val="both"/>
              <w:rPr>
                <w:rFonts w:ascii="Times New Roman" w:eastAsia="Times New Roman" w:hAnsi="Times New Roman"/>
                <w:lang w:val="ru-RU"/>
              </w:rPr>
            </w:pPr>
            <w:r>
              <w:rPr>
                <w:rFonts w:ascii="Times New Roman" w:eastAsia="Times New Roman" w:hAnsi="Times New Roman"/>
                <w:lang w:val="ru-RU"/>
              </w:rPr>
              <w:t>постановление</w:t>
            </w:r>
            <w:r w:rsidR="00252643" w:rsidRPr="00252643">
              <w:rPr>
                <w:rFonts w:ascii="Times New Roman" w:eastAsia="Times New Roman" w:hAnsi="Times New Roman"/>
                <w:lang w:val="ru-RU"/>
              </w:rPr>
              <w:t xml:space="preserve"> о переводе земель или земельных участков в составе таких земель из одной категории в другую либо </w:t>
            </w:r>
            <w:r>
              <w:rPr>
                <w:rFonts w:ascii="Times New Roman" w:eastAsia="Times New Roman" w:hAnsi="Times New Roman"/>
                <w:lang w:val="ru-RU"/>
              </w:rPr>
              <w:t>постановление</w:t>
            </w:r>
            <w:r w:rsidR="00252643" w:rsidRPr="00252643">
              <w:rPr>
                <w:rFonts w:ascii="Times New Roman" w:eastAsia="Times New Roman" w:hAnsi="Times New Roman"/>
                <w:lang w:val="ru-RU"/>
              </w:rPr>
              <w:t xml:space="preserve"> об отказе в переводе земель или земельных участков в составе таких зем</w:t>
            </w:r>
            <w:r w:rsidR="00FE4BF2">
              <w:rPr>
                <w:rFonts w:ascii="Times New Roman" w:eastAsia="Times New Roman" w:hAnsi="Times New Roman"/>
                <w:lang w:val="ru-RU"/>
              </w:rPr>
              <w:t>ель из одной категории в другую:</w:t>
            </w:r>
          </w:p>
          <w:p w:rsidR="00FE4BF2" w:rsidRPr="00FE4BF2" w:rsidRDefault="00FE4BF2" w:rsidP="00D366FB">
            <w:pPr>
              <w:ind w:firstLine="547"/>
              <w:jc w:val="both"/>
              <w:rPr>
                <w:rFonts w:ascii="Times New Roman" w:eastAsia="Times New Roman" w:hAnsi="Times New Roman"/>
                <w:lang w:val="ru-RU"/>
              </w:rPr>
            </w:pPr>
            <w:r>
              <w:rPr>
                <w:rFonts w:ascii="Times New Roman" w:eastAsia="Times New Roman" w:hAnsi="Times New Roman"/>
                <w:lang w:val="ru-RU"/>
              </w:rPr>
              <w:t>уведомление о возврате ходатайства.</w:t>
            </w:r>
          </w:p>
        </w:tc>
      </w:tr>
      <w:tr w:rsidR="00606777" w:rsidRPr="00606777" w:rsidTr="00FE4BF2">
        <w:tc>
          <w:tcPr>
            <w:tcW w:w="797" w:type="dxa"/>
            <w:tcBorders>
              <w:top w:val="single" w:sz="4" w:space="0" w:color="auto"/>
              <w:left w:val="single" w:sz="8" w:space="0" w:color="000000"/>
              <w:bottom w:val="single" w:sz="4" w:space="0" w:color="auto"/>
              <w:right w:val="single" w:sz="8" w:space="0" w:color="000000"/>
            </w:tcBorders>
            <w:shd w:val="clear" w:color="auto" w:fill="auto"/>
            <w:tcMar>
              <w:top w:w="100" w:type="dxa"/>
              <w:left w:w="80" w:type="dxa"/>
              <w:bottom w:w="100" w:type="dxa"/>
              <w:right w:w="80" w:type="dxa"/>
            </w:tcMar>
          </w:tcPr>
          <w:p w:rsidR="00CC3B49" w:rsidRPr="00606777" w:rsidRDefault="00D24F8A" w:rsidP="0016011B">
            <w:pPr>
              <w:ind w:left="80"/>
              <w:rPr>
                <w:rFonts w:ascii="Times New Roman" w:eastAsia="Times New Roman" w:hAnsi="Times New Roman"/>
              </w:rPr>
            </w:pPr>
            <w:r w:rsidRPr="00606777">
              <w:rPr>
                <w:rFonts w:ascii="Times New Roman" w:eastAsia="Times New Roman" w:hAnsi="Times New Roman"/>
              </w:rPr>
              <w:lastRenderedPageBreak/>
              <w:t>2.4.</w:t>
            </w:r>
          </w:p>
        </w:tc>
        <w:tc>
          <w:tcPr>
            <w:tcW w:w="263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CC3B49" w:rsidRPr="00606777" w:rsidRDefault="00D24F8A" w:rsidP="001007F8">
            <w:pPr>
              <w:ind w:left="80"/>
              <w:rPr>
                <w:rFonts w:ascii="Times New Roman" w:eastAsia="Times New Roman" w:hAnsi="Times New Roman"/>
              </w:rPr>
            </w:pPr>
            <w:r w:rsidRPr="00606777">
              <w:rPr>
                <w:rFonts w:ascii="Times New Roman" w:eastAsia="Times New Roman" w:hAnsi="Times New Roman"/>
              </w:rPr>
              <w:t xml:space="preserve">Срок предоставления муниципальной услуги </w:t>
            </w:r>
          </w:p>
        </w:tc>
        <w:tc>
          <w:tcPr>
            <w:tcW w:w="648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CC3B49" w:rsidRPr="007D65D4" w:rsidRDefault="00D24F8A" w:rsidP="007D65D4">
            <w:pPr>
              <w:tabs>
                <w:tab w:val="left" w:pos="1430"/>
              </w:tabs>
              <w:ind w:right="33" w:firstLine="488"/>
              <w:jc w:val="both"/>
              <w:rPr>
                <w:rFonts w:ascii="Times New Roman" w:eastAsia="Times New Roman" w:hAnsi="Times New Roman"/>
              </w:rPr>
            </w:pPr>
            <w:r w:rsidRPr="00606777">
              <w:rPr>
                <w:rFonts w:ascii="Times New Roman" w:eastAsia="Times New Roman" w:hAnsi="Times New Roman"/>
              </w:rPr>
              <w:t xml:space="preserve">Муниципальная услуга предоставляется в течение </w:t>
            </w:r>
            <w:r w:rsidR="00C42553" w:rsidRPr="00606777">
              <w:rPr>
                <w:rFonts w:ascii="Times New Roman" w:eastAsia="Times New Roman" w:hAnsi="Times New Roman"/>
              </w:rPr>
              <w:t>7</w:t>
            </w:r>
            <w:r w:rsidR="00C42553" w:rsidRPr="00606777">
              <w:rPr>
                <w:rFonts w:ascii="Times New Roman" w:eastAsia="Times New Roman" w:hAnsi="Times New Roman"/>
                <w:lang w:val="ru-RU"/>
              </w:rPr>
              <w:t>3</w:t>
            </w:r>
            <w:r w:rsidR="00927914" w:rsidRPr="00606777">
              <w:rPr>
                <w:rFonts w:ascii="Times New Roman" w:eastAsia="Times New Roman" w:hAnsi="Times New Roman"/>
              </w:rPr>
              <w:t xml:space="preserve"> календарных дней со дня получения ходатайства и прилагаемых к нему документов уполномоченным органом.</w:t>
            </w:r>
          </w:p>
        </w:tc>
      </w:tr>
      <w:tr w:rsidR="00606777" w:rsidRPr="00606777" w:rsidTr="00FE4BF2">
        <w:tc>
          <w:tcPr>
            <w:tcW w:w="797"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AD50E5" w:rsidRPr="00606777" w:rsidRDefault="00AD50E5" w:rsidP="0016011B">
            <w:pPr>
              <w:ind w:left="80"/>
              <w:rPr>
                <w:rFonts w:ascii="Times New Roman" w:eastAsia="Times New Roman" w:hAnsi="Times New Roman"/>
              </w:rPr>
            </w:pPr>
            <w:r w:rsidRPr="00606777">
              <w:rPr>
                <w:rFonts w:ascii="Times New Roman" w:eastAsia="Times New Roman" w:hAnsi="Times New Roman"/>
              </w:rPr>
              <w:t>2.5.</w:t>
            </w:r>
          </w:p>
        </w:tc>
        <w:tc>
          <w:tcPr>
            <w:tcW w:w="263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AD50E5" w:rsidRPr="00FE4BF2" w:rsidRDefault="00AD50E5" w:rsidP="001007F8">
            <w:pPr>
              <w:ind w:left="80"/>
              <w:rPr>
                <w:rFonts w:ascii="Times New Roman" w:eastAsia="Times New Roman" w:hAnsi="Times New Roman"/>
                <w:lang w:val="ru-RU"/>
              </w:rPr>
            </w:pPr>
            <w:r w:rsidRPr="00606777">
              <w:rPr>
                <w:rFonts w:ascii="Times New Roman" w:eastAsia="Times New Roman" w:hAnsi="Times New Roman"/>
              </w:rPr>
              <w:t>Перечень нормативных правовых актов, регулирующих отношения, возникающие в связи с предоставлени</w:t>
            </w:r>
            <w:r w:rsidR="00FE4BF2">
              <w:rPr>
                <w:rFonts w:ascii="Times New Roman" w:eastAsia="Times New Roman" w:hAnsi="Times New Roman"/>
              </w:rPr>
              <w:t xml:space="preserve">ем муниципальной услуги       </w:t>
            </w:r>
          </w:p>
        </w:tc>
        <w:tc>
          <w:tcPr>
            <w:tcW w:w="648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AD50E5" w:rsidRPr="00606777" w:rsidRDefault="002B0AF3" w:rsidP="0016011B">
            <w:pPr>
              <w:pStyle w:val="31"/>
              <w:shd w:val="clear" w:color="auto" w:fill="auto"/>
              <w:spacing w:before="0" w:after="0" w:line="240" w:lineRule="auto"/>
              <w:ind w:right="33" w:firstLine="488"/>
              <w:jc w:val="both"/>
              <w:rPr>
                <w:sz w:val="24"/>
                <w:szCs w:val="24"/>
              </w:rPr>
            </w:pPr>
            <w:r w:rsidRPr="00606777">
              <w:rPr>
                <w:sz w:val="24"/>
                <w:szCs w:val="24"/>
              </w:rPr>
              <w:t>Конституци</w:t>
            </w:r>
            <w:r w:rsidRPr="00606777">
              <w:rPr>
                <w:sz w:val="24"/>
                <w:szCs w:val="24"/>
                <w:lang w:val="ru-RU"/>
              </w:rPr>
              <w:t>я</w:t>
            </w:r>
            <w:r w:rsidR="00AD50E5" w:rsidRPr="00606777">
              <w:rPr>
                <w:sz w:val="24"/>
                <w:szCs w:val="24"/>
              </w:rPr>
              <w:t xml:space="preserve"> Российской Федерации, принят</w:t>
            </w:r>
            <w:r w:rsidR="00962A67">
              <w:rPr>
                <w:sz w:val="24"/>
                <w:szCs w:val="24"/>
                <w:lang w:val="ru-RU"/>
              </w:rPr>
              <w:t>а</w:t>
            </w:r>
            <w:r w:rsidR="00AD50E5" w:rsidRPr="00606777">
              <w:rPr>
                <w:sz w:val="24"/>
                <w:szCs w:val="24"/>
              </w:rPr>
              <w:t xml:space="preserve"> на всенародном голосовании 12 декабря 1993 года («Российская газета» от 25 декабря 1993 года № 237);</w:t>
            </w:r>
          </w:p>
          <w:p w:rsidR="00AD50E5" w:rsidRPr="00606777" w:rsidRDefault="002B0AF3" w:rsidP="0016011B">
            <w:pPr>
              <w:pStyle w:val="31"/>
              <w:shd w:val="clear" w:color="auto" w:fill="auto"/>
              <w:spacing w:before="0" w:after="0" w:line="240" w:lineRule="auto"/>
              <w:ind w:right="33" w:firstLine="488"/>
              <w:jc w:val="both"/>
              <w:rPr>
                <w:sz w:val="24"/>
                <w:szCs w:val="24"/>
              </w:rPr>
            </w:pPr>
            <w:r w:rsidRPr="00606777">
              <w:rPr>
                <w:sz w:val="24"/>
                <w:szCs w:val="24"/>
              </w:rPr>
              <w:t>Земельны</w:t>
            </w:r>
            <w:r w:rsidRPr="00606777">
              <w:rPr>
                <w:sz w:val="24"/>
                <w:szCs w:val="24"/>
                <w:lang w:val="ru-RU"/>
              </w:rPr>
              <w:t>й</w:t>
            </w:r>
            <w:r w:rsidRPr="00606777">
              <w:rPr>
                <w:sz w:val="24"/>
                <w:szCs w:val="24"/>
              </w:rPr>
              <w:t xml:space="preserve"> кодекс</w:t>
            </w:r>
            <w:r w:rsidR="00AD50E5" w:rsidRPr="00606777">
              <w:rPr>
                <w:sz w:val="24"/>
                <w:szCs w:val="24"/>
              </w:rPr>
              <w:t xml:space="preserve"> Российской Федерации от 25 октября 2001 года № 136-Ф</w:t>
            </w:r>
            <w:r w:rsidR="004F213C" w:rsidRPr="00606777">
              <w:rPr>
                <w:sz w:val="24"/>
                <w:szCs w:val="24"/>
                <w:lang w:val="ru-RU"/>
              </w:rPr>
              <w:t>З</w:t>
            </w:r>
            <w:r w:rsidR="00AD50E5" w:rsidRPr="00606777">
              <w:rPr>
                <w:sz w:val="24"/>
                <w:szCs w:val="24"/>
              </w:rPr>
              <w:t xml:space="preserve"> (Собрание законодательства Российской Федерации от 29 октября 2001 года № 44 </w:t>
            </w:r>
            <w:r w:rsidR="0024241D" w:rsidRPr="0024241D">
              <w:rPr>
                <w:sz w:val="24"/>
                <w:szCs w:val="24"/>
                <w:lang w:val="ru-RU"/>
              </w:rPr>
              <w:br/>
            </w:r>
            <w:r w:rsidR="00AD50E5" w:rsidRPr="00606777">
              <w:rPr>
                <w:sz w:val="24"/>
                <w:szCs w:val="24"/>
              </w:rPr>
              <w:t>ст. 4147);</w:t>
            </w:r>
          </w:p>
          <w:p w:rsidR="00AD50E5" w:rsidRPr="00606777" w:rsidRDefault="004F213C" w:rsidP="0016011B">
            <w:pPr>
              <w:pStyle w:val="31"/>
              <w:shd w:val="clear" w:color="auto" w:fill="auto"/>
              <w:spacing w:before="0" w:after="0" w:line="240" w:lineRule="auto"/>
              <w:ind w:left="20" w:right="33" w:firstLine="488"/>
              <w:jc w:val="both"/>
              <w:rPr>
                <w:sz w:val="24"/>
                <w:szCs w:val="24"/>
              </w:rPr>
            </w:pPr>
            <w:r w:rsidRPr="00606777">
              <w:rPr>
                <w:sz w:val="24"/>
                <w:szCs w:val="24"/>
              </w:rPr>
              <w:t>Федеральны</w:t>
            </w:r>
            <w:r w:rsidRPr="00606777">
              <w:rPr>
                <w:sz w:val="24"/>
                <w:szCs w:val="24"/>
                <w:lang w:val="ru-RU"/>
              </w:rPr>
              <w:t>й</w:t>
            </w:r>
            <w:r w:rsidRPr="00606777">
              <w:rPr>
                <w:sz w:val="24"/>
                <w:szCs w:val="24"/>
              </w:rPr>
              <w:t xml:space="preserve"> закон</w:t>
            </w:r>
            <w:r w:rsidR="00AD50E5" w:rsidRPr="00606777">
              <w:rPr>
                <w:sz w:val="24"/>
                <w:szCs w:val="24"/>
              </w:rPr>
              <w:t xml:space="preserve"> </w:t>
            </w:r>
            <w:r w:rsidR="002B0AF3" w:rsidRPr="00606777">
              <w:rPr>
                <w:sz w:val="24"/>
                <w:szCs w:val="24"/>
              </w:rPr>
              <w:t>от 25 октября 2001 года № 137-Ф</w:t>
            </w:r>
            <w:r w:rsidR="002B0AF3" w:rsidRPr="00606777">
              <w:rPr>
                <w:sz w:val="24"/>
                <w:szCs w:val="24"/>
                <w:lang w:val="ru-RU"/>
              </w:rPr>
              <w:t>З</w:t>
            </w:r>
            <w:r w:rsidR="00AD50E5" w:rsidRPr="00606777">
              <w:rPr>
                <w:sz w:val="24"/>
                <w:szCs w:val="24"/>
              </w:rPr>
              <w:t xml:space="preserve"> «О введении в действие Земельного кодекса Российской Федерации» (Собрание законодательства Российской Федерации от 29 октября 2001 года № 44 ст. 4148);</w:t>
            </w:r>
          </w:p>
          <w:p w:rsidR="00AD50E5" w:rsidRPr="00606777" w:rsidRDefault="002B0AF3" w:rsidP="0016011B">
            <w:pPr>
              <w:pStyle w:val="31"/>
              <w:shd w:val="clear" w:color="auto" w:fill="auto"/>
              <w:spacing w:before="0" w:after="0" w:line="240" w:lineRule="auto"/>
              <w:ind w:left="20" w:right="33" w:firstLine="488"/>
              <w:jc w:val="both"/>
              <w:rPr>
                <w:sz w:val="24"/>
                <w:szCs w:val="24"/>
              </w:rPr>
            </w:pPr>
            <w:r w:rsidRPr="00606777">
              <w:rPr>
                <w:sz w:val="24"/>
                <w:szCs w:val="24"/>
              </w:rPr>
              <w:t>Федеральны</w:t>
            </w:r>
            <w:r w:rsidRPr="00606777">
              <w:rPr>
                <w:sz w:val="24"/>
                <w:szCs w:val="24"/>
                <w:lang w:val="ru-RU"/>
              </w:rPr>
              <w:t>й</w:t>
            </w:r>
            <w:r w:rsidRPr="00606777">
              <w:rPr>
                <w:sz w:val="24"/>
                <w:szCs w:val="24"/>
              </w:rPr>
              <w:t xml:space="preserve"> закон</w:t>
            </w:r>
            <w:r w:rsidR="004F213C" w:rsidRPr="00606777">
              <w:rPr>
                <w:sz w:val="24"/>
                <w:szCs w:val="24"/>
              </w:rPr>
              <w:t xml:space="preserve"> от 6 октября 2003 года № 131-Ф</w:t>
            </w:r>
            <w:r w:rsidR="004F213C" w:rsidRPr="00606777">
              <w:rPr>
                <w:sz w:val="24"/>
                <w:szCs w:val="24"/>
                <w:lang w:val="ru-RU"/>
              </w:rPr>
              <w:t>З</w:t>
            </w:r>
            <w:r w:rsidR="00AD50E5" w:rsidRPr="00606777">
              <w:rPr>
                <w:sz w:val="24"/>
                <w:szCs w:val="24"/>
              </w:rPr>
              <w:t xml:space="preserve"> «Об общих принципах организации местного самоуправления в Российской Федерации» (Собрание законодательства Российской Федерации от 6 октября 2003 года № 40 ст. 3822);</w:t>
            </w:r>
          </w:p>
          <w:p w:rsidR="00AD50E5" w:rsidRPr="00606777" w:rsidRDefault="002B0AF3" w:rsidP="0016011B">
            <w:pPr>
              <w:pStyle w:val="31"/>
              <w:shd w:val="clear" w:color="auto" w:fill="auto"/>
              <w:spacing w:before="0" w:after="0" w:line="240" w:lineRule="auto"/>
              <w:ind w:left="20" w:right="33" w:firstLine="488"/>
              <w:jc w:val="both"/>
              <w:rPr>
                <w:sz w:val="24"/>
                <w:szCs w:val="24"/>
              </w:rPr>
            </w:pPr>
            <w:r w:rsidRPr="00606777">
              <w:rPr>
                <w:sz w:val="24"/>
                <w:szCs w:val="24"/>
              </w:rPr>
              <w:t>Федеральны</w:t>
            </w:r>
            <w:r w:rsidRPr="00606777">
              <w:rPr>
                <w:sz w:val="24"/>
                <w:szCs w:val="24"/>
                <w:lang w:val="ru-RU"/>
              </w:rPr>
              <w:t>й</w:t>
            </w:r>
            <w:r w:rsidRPr="00606777">
              <w:rPr>
                <w:sz w:val="24"/>
                <w:szCs w:val="24"/>
              </w:rPr>
              <w:t xml:space="preserve"> закон</w:t>
            </w:r>
            <w:r w:rsidR="00AD50E5" w:rsidRPr="00606777">
              <w:rPr>
                <w:sz w:val="24"/>
                <w:szCs w:val="24"/>
              </w:rPr>
              <w:t xml:space="preserve"> от 27 июля 2010 года № 210-ФЗ «Об организации предоставления государственных и муниципальных услуг» (</w:t>
            </w:r>
            <w:r w:rsidRPr="00606777">
              <w:rPr>
                <w:sz w:val="24"/>
                <w:szCs w:val="24"/>
                <w:lang w:val="ru-RU"/>
              </w:rPr>
              <w:t>«Российская газета» от 30 июля 2010 г</w:t>
            </w:r>
            <w:r w:rsidR="00962A67">
              <w:rPr>
                <w:sz w:val="24"/>
                <w:szCs w:val="24"/>
                <w:lang w:val="ru-RU"/>
              </w:rPr>
              <w:t>ода</w:t>
            </w:r>
            <w:r w:rsidRPr="00606777">
              <w:rPr>
                <w:sz w:val="24"/>
                <w:szCs w:val="24"/>
                <w:lang w:val="ru-RU"/>
              </w:rPr>
              <w:t xml:space="preserve"> № 168</w:t>
            </w:r>
            <w:r w:rsidR="00AD50E5" w:rsidRPr="00606777">
              <w:rPr>
                <w:sz w:val="24"/>
                <w:szCs w:val="24"/>
              </w:rPr>
              <w:t>);</w:t>
            </w:r>
          </w:p>
          <w:p w:rsidR="00AD50E5" w:rsidRPr="00606777" w:rsidRDefault="002B0AF3" w:rsidP="0016011B">
            <w:pPr>
              <w:pStyle w:val="31"/>
              <w:shd w:val="clear" w:color="auto" w:fill="auto"/>
              <w:spacing w:before="0" w:after="0" w:line="240" w:lineRule="auto"/>
              <w:ind w:left="20" w:right="33" w:firstLine="488"/>
              <w:jc w:val="both"/>
              <w:rPr>
                <w:sz w:val="24"/>
                <w:szCs w:val="24"/>
              </w:rPr>
            </w:pPr>
            <w:r w:rsidRPr="00606777">
              <w:rPr>
                <w:sz w:val="24"/>
                <w:szCs w:val="24"/>
              </w:rPr>
              <w:t>Федеральны</w:t>
            </w:r>
            <w:r w:rsidRPr="00606777">
              <w:rPr>
                <w:sz w:val="24"/>
                <w:szCs w:val="24"/>
                <w:lang w:val="ru-RU"/>
              </w:rPr>
              <w:t>й</w:t>
            </w:r>
            <w:r w:rsidR="00AD50E5" w:rsidRPr="00606777">
              <w:rPr>
                <w:sz w:val="24"/>
                <w:szCs w:val="24"/>
              </w:rPr>
              <w:t xml:space="preserve"> закон от 6 апреля 2011 года № </w:t>
            </w:r>
            <w:r w:rsidRPr="00606777">
              <w:rPr>
                <w:sz w:val="24"/>
                <w:szCs w:val="24"/>
              </w:rPr>
              <w:t xml:space="preserve">63-ФЗ </w:t>
            </w:r>
            <w:r w:rsidR="0024241D" w:rsidRPr="0024241D">
              <w:rPr>
                <w:sz w:val="24"/>
                <w:szCs w:val="24"/>
                <w:lang w:val="ru-RU"/>
              </w:rPr>
              <w:br/>
            </w:r>
            <w:r w:rsidRPr="00606777">
              <w:rPr>
                <w:sz w:val="24"/>
                <w:szCs w:val="24"/>
              </w:rPr>
              <w:t>«Об электронной подписи» (</w:t>
            </w:r>
            <w:r w:rsidRPr="00606777">
              <w:rPr>
                <w:sz w:val="24"/>
                <w:szCs w:val="24"/>
                <w:lang w:val="ru-RU"/>
              </w:rPr>
              <w:t>«Российская газета» от 8 апреля 2011 г</w:t>
            </w:r>
            <w:r w:rsidR="00962A67">
              <w:rPr>
                <w:sz w:val="24"/>
                <w:szCs w:val="24"/>
                <w:lang w:val="ru-RU"/>
              </w:rPr>
              <w:t>ода</w:t>
            </w:r>
            <w:r w:rsidRPr="00606777">
              <w:rPr>
                <w:sz w:val="24"/>
                <w:szCs w:val="24"/>
                <w:lang w:val="ru-RU"/>
              </w:rPr>
              <w:t xml:space="preserve"> № 75</w:t>
            </w:r>
            <w:r w:rsidR="00AD50E5" w:rsidRPr="00606777">
              <w:rPr>
                <w:sz w:val="24"/>
                <w:szCs w:val="24"/>
              </w:rPr>
              <w:t>);</w:t>
            </w:r>
          </w:p>
          <w:p w:rsidR="00AD50E5" w:rsidRPr="00606777" w:rsidRDefault="002B0AF3" w:rsidP="0016011B">
            <w:pPr>
              <w:pStyle w:val="31"/>
              <w:shd w:val="clear" w:color="auto" w:fill="auto"/>
              <w:spacing w:before="0" w:after="0" w:line="240" w:lineRule="auto"/>
              <w:ind w:left="20" w:right="33" w:firstLine="488"/>
              <w:jc w:val="both"/>
              <w:rPr>
                <w:sz w:val="24"/>
                <w:szCs w:val="24"/>
              </w:rPr>
            </w:pPr>
            <w:r w:rsidRPr="00606777">
              <w:rPr>
                <w:sz w:val="24"/>
                <w:szCs w:val="24"/>
              </w:rPr>
              <w:t>Федеральны</w:t>
            </w:r>
            <w:r w:rsidRPr="00606777">
              <w:rPr>
                <w:sz w:val="24"/>
                <w:szCs w:val="24"/>
                <w:lang w:val="ru-RU"/>
              </w:rPr>
              <w:t>й</w:t>
            </w:r>
            <w:r w:rsidR="00AD50E5" w:rsidRPr="00606777">
              <w:rPr>
                <w:sz w:val="24"/>
                <w:szCs w:val="24"/>
              </w:rPr>
              <w:t xml:space="preserve"> закон от 21 декабря 2004 года № 172-ФЗ «О переводе земель или земельных участков из одной категории в другую» </w:t>
            </w:r>
            <w:r w:rsidRPr="00606777">
              <w:rPr>
                <w:sz w:val="24"/>
                <w:szCs w:val="24"/>
                <w:lang w:val="ru-RU"/>
              </w:rPr>
              <w:t>(</w:t>
            </w:r>
            <w:r w:rsidR="00AD50E5" w:rsidRPr="00606777">
              <w:rPr>
                <w:sz w:val="24"/>
                <w:szCs w:val="24"/>
              </w:rPr>
              <w:t>Собрании законодательства Российской Феде</w:t>
            </w:r>
            <w:r w:rsidR="00AD50E5" w:rsidRPr="00606777">
              <w:rPr>
                <w:sz w:val="24"/>
                <w:szCs w:val="24"/>
              </w:rPr>
              <w:softHyphen/>
              <w:t>рации от 27 декабря 2004 года № 52 (часть I) ст. 5276</w:t>
            </w:r>
            <w:r w:rsidRPr="00606777">
              <w:rPr>
                <w:sz w:val="24"/>
                <w:szCs w:val="24"/>
                <w:lang w:val="ru-RU"/>
              </w:rPr>
              <w:t>)</w:t>
            </w:r>
            <w:r w:rsidR="00AD50E5" w:rsidRPr="00606777">
              <w:rPr>
                <w:sz w:val="24"/>
                <w:szCs w:val="24"/>
              </w:rPr>
              <w:t>;</w:t>
            </w:r>
          </w:p>
          <w:p w:rsidR="00AD50E5" w:rsidRPr="00606777" w:rsidRDefault="002B0AF3" w:rsidP="0016011B">
            <w:pPr>
              <w:pStyle w:val="31"/>
              <w:shd w:val="clear" w:color="auto" w:fill="auto"/>
              <w:spacing w:before="0" w:after="0" w:line="240" w:lineRule="auto"/>
              <w:ind w:left="20" w:right="33" w:firstLine="488"/>
              <w:jc w:val="both"/>
              <w:rPr>
                <w:sz w:val="24"/>
                <w:szCs w:val="24"/>
              </w:rPr>
            </w:pPr>
            <w:r w:rsidRPr="00606777">
              <w:rPr>
                <w:sz w:val="24"/>
                <w:szCs w:val="24"/>
              </w:rPr>
              <w:t>Федеральны</w:t>
            </w:r>
            <w:r w:rsidRPr="00606777">
              <w:rPr>
                <w:sz w:val="24"/>
                <w:szCs w:val="24"/>
                <w:lang w:val="ru-RU"/>
              </w:rPr>
              <w:t>й</w:t>
            </w:r>
            <w:r w:rsidRPr="00606777">
              <w:rPr>
                <w:sz w:val="24"/>
                <w:szCs w:val="24"/>
              </w:rPr>
              <w:t xml:space="preserve"> закон</w:t>
            </w:r>
            <w:r w:rsidR="00AD50E5" w:rsidRPr="00606777">
              <w:rPr>
                <w:sz w:val="24"/>
                <w:szCs w:val="24"/>
              </w:rPr>
              <w:t xml:space="preserve"> от 23 ноября 1995 года № 174-ФЗ «Об экологической экспертизе» (опубликован в Собрании законодательства Российской Федерации от 27 ноября 1995 года № 48 ст. 4556, в «Российской газете» от 30 ноября 1995 года № 232);</w:t>
            </w:r>
          </w:p>
          <w:p w:rsidR="00AD50E5" w:rsidRPr="00606777" w:rsidRDefault="002B0AF3" w:rsidP="0016011B">
            <w:pPr>
              <w:pStyle w:val="31"/>
              <w:shd w:val="clear" w:color="auto" w:fill="auto"/>
              <w:spacing w:before="0" w:after="0" w:line="240" w:lineRule="auto"/>
              <w:ind w:left="20" w:right="33" w:firstLine="488"/>
              <w:jc w:val="both"/>
              <w:rPr>
                <w:sz w:val="24"/>
                <w:szCs w:val="24"/>
              </w:rPr>
            </w:pPr>
            <w:r w:rsidRPr="00606777">
              <w:rPr>
                <w:sz w:val="24"/>
                <w:szCs w:val="24"/>
              </w:rPr>
              <w:t>Указ</w:t>
            </w:r>
            <w:r w:rsidR="00AD50E5" w:rsidRPr="00606777">
              <w:rPr>
                <w:sz w:val="24"/>
                <w:szCs w:val="24"/>
              </w:rPr>
              <w:t xml:space="preserve"> Президента Российской Федерации от 7 мая 2012 года № 601 «Об основных направлениях совершенствования системы государственного управ</w:t>
            </w:r>
            <w:r w:rsidR="00AD50E5" w:rsidRPr="00606777">
              <w:rPr>
                <w:sz w:val="24"/>
                <w:szCs w:val="24"/>
              </w:rPr>
              <w:softHyphen/>
              <w:t xml:space="preserve">ления» (Собрание законодательства Российской Федерации, </w:t>
            </w:r>
            <w:r w:rsidR="00962A67">
              <w:rPr>
                <w:sz w:val="24"/>
                <w:szCs w:val="24"/>
                <w:lang w:val="ru-RU"/>
              </w:rPr>
              <w:t xml:space="preserve">от </w:t>
            </w:r>
            <w:r w:rsidR="00AD50E5" w:rsidRPr="00606777">
              <w:rPr>
                <w:sz w:val="24"/>
                <w:szCs w:val="24"/>
              </w:rPr>
              <w:t>7 мая 2012 года, № 19, ст. 2338</w:t>
            </w:r>
            <w:r w:rsidR="00D366FB">
              <w:rPr>
                <w:sz w:val="24"/>
                <w:szCs w:val="24"/>
                <w:lang w:val="ru-RU"/>
              </w:rPr>
              <w:t>)</w:t>
            </w:r>
            <w:r w:rsidR="00AD50E5" w:rsidRPr="00606777">
              <w:rPr>
                <w:sz w:val="24"/>
                <w:szCs w:val="24"/>
              </w:rPr>
              <w:t>;</w:t>
            </w:r>
          </w:p>
          <w:p w:rsidR="00AD50E5" w:rsidRPr="00606777" w:rsidRDefault="002B0AF3" w:rsidP="0016011B">
            <w:pPr>
              <w:pStyle w:val="31"/>
              <w:shd w:val="clear" w:color="auto" w:fill="auto"/>
              <w:spacing w:before="0" w:after="0" w:line="240" w:lineRule="auto"/>
              <w:ind w:left="20" w:right="33" w:firstLine="488"/>
              <w:jc w:val="both"/>
              <w:rPr>
                <w:sz w:val="24"/>
                <w:szCs w:val="24"/>
              </w:rPr>
            </w:pPr>
            <w:r w:rsidRPr="00606777">
              <w:rPr>
                <w:sz w:val="24"/>
                <w:szCs w:val="24"/>
              </w:rPr>
              <w:t>Постановление</w:t>
            </w:r>
            <w:r w:rsidR="00AD50E5" w:rsidRPr="00606777">
              <w:rPr>
                <w:sz w:val="24"/>
                <w:szCs w:val="24"/>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w:t>
            </w:r>
            <w:r w:rsidR="00962A67">
              <w:rPr>
                <w:sz w:val="24"/>
                <w:szCs w:val="24"/>
                <w:lang w:val="ru-RU"/>
              </w:rPr>
              <w:t xml:space="preserve"> от</w:t>
            </w:r>
            <w:r w:rsidRPr="00606777">
              <w:rPr>
                <w:sz w:val="24"/>
                <w:szCs w:val="24"/>
              </w:rPr>
              <w:t xml:space="preserve"> 2 июля 2012 года</w:t>
            </w:r>
            <w:r w:rsidR="00AD50E5" w:rsidRPr="00606777">
              <w:rPr>
                <w:sz w:val="24"/>
                <w:szCs w:val="24"/>
              </w:rPr>
              <w:t>);</w:t>
            </w:r>
          </w:p>
          <w:p w:rsidR="00AD50E5" w:rsidRPr="00606777" w:rsidRDefault="002B0AF3" w:rsidP="0016011B">
            <w:pPr>
              <w:pStyle w:val="31"/>
              <w:shd w:val="clear" w:color="auto" w:fill="auto"/>
              <w:spacing w:before="0" w:after="0" w:line="240" w:lineRule="auto"/>
              <w:ind w:left="20" w:right="33" w:firstLine="488"/>
              <w:jc w:val="both"/>
              <w:rPr>
                <w:sz w:val="24"/>
                <w:szCs w:val="24"/>
              </w:rPr>
            </w:pPr>
            <w:r w:rsidRPr="00606777">
              <w:rPr>
                <w:sz w:val="24"/>
                <w:szCs w:val="24"/>
              </w:rPr>
              <w:t>Постановление</w:t>
            </w:r>
            <w:r w:rsidR="00AD50E5" w:rsidRPr="00606777">
              <w:rPr>
                <w:sz w:val="24"/>
                <w:szCs w:val="24"/>
              </w:rPr>
              <w:t xml:space="preserve"> Правительства Российской Федерации от 20 ноября 2012 года № 1198 «О федеральной государственной информационной системе, обес</w:t>
            </w:r>
            <w:r w:rsidR="00AD50E5" w:rsidRPr="00606777">
              <w:rPr>
                <w:sz w:val="24"/>
                <w:szCs w:val="24"/>
              </w:rPr>
              <w:softHyphen/>
              <w:t xml:space="preserve">печивающей процесс досудебного, (внесудебного) </w:t>
            </w:r>
            <w:r w:rsidR="00AD50E5" w:rsidRPr="00606777">
              <w:rPr>
                <w:sz w:val="24"/>
                <w:szCs w:val="24"/>
              </w:rPr>
              <w:lastRenderedPageBreak/>
              <w:t>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p>
          <w:p w:rsidR="00AD50E5" w:rsidRPr="00606777" w:rsidRDefault="002E0C81" w:rsidP="0016011B">
            <w:pPr>
              <w:pStyle w:val="31"/>
              <w:shd w:val="clear" w:color="auto" w:fill="auto"/>
              <w:spacing w:before="0" w:after="0" w:line="240" w:lineRule="auto"/>
              <w:ind w:left="20" w:right="33" w:firstLine="488"/>
              <w:jc w:val="both"/>
              <w:rPr>
                <w:sz w:val="24"/>
                <w:szCs w:val="24"/>
              </w:rPr>
            </w:pPr>
            <w:r w:rsidRPr="00606777">
              <w:rPr>
                <w:sz w:val="24"/>
                <w:szCs w:val="24"/>
              </w:rPr>
              <w:t>Постановление</w:t>
            </w:r>
            <w:r w:rsidR="00AD50E5" w:rsidRPr="00606777">
              <w:rPr>
                <w:sz w:val="24"/>
                <w:szCs w:val="24"/>
              </w:rPr>
              <w:t xml:space="preserve"> Правительства РФ от 26 марта 2016 года № 236 «О требованиях к предоставлению в электронной форме государственных и муниципальных услуг» («Российская газе</w:t>
            </w:r>
            <w:r w:rsidRPr="00606777">
              <w:rPr>
                <w:sz w:val="24"/>
                <w:szCs w:val="24"/>
              </w:rPr>
              <w:t>та» от 8 апреля 2016 года № 75</w:t>
            </w:r>
            <w:r w:rsidR="00AD50E5" w:rsidRPr="00606777">
              <w:rPr>
                <w:sz w:val="24"/>
                <w:szCs w:val="24"/>
              </w:rPr>
              <w:t>);</w:t>
            </w:r>
          </w:p>
          <w:p w:rsidR="00AD50E5" w:rsidRPr="00606777" w:rsidRDefault="002E0C81" w:rsidP="0016011B">
            <w:pPr>
              <w:pStyle w:val="31"/>
              <w:shd w:val="clear" w:color="auto" w:fill="auto"/>
              <w:spacing w:before="0" w:after="0" w:line="240" w:lineRule="auto"/>
              <w:ind w:left="20" w:right="33" w:firstLine="488"/>
              <w:jc w:val="both"/>
              <w:rPr>
                <w:sz w:val="24"/>
                <w:szCs w:val="24"/>
              </w:rPr>
            </w:pPr>
            <w:r w:rsidRPr="00606777">
              <w:rPr>
                <w:sz w:val="24"/>
                <w:szCs w:val="24"/>
              </w:rPr>
              <w:t>Постановление</w:t>
            </w:r>
            <w:r w:rsidR="00AD50E5" w:rsidRPr="00606777">
              <w:rPr>
                <w:sz w:val="24"/>
                <w:szCs w:val="24"/>
              </w:rPr>
              <w:t xml:space="preserve">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№28, ст. 3908; 2012, № 36, ст. 4903; 2012, № 50 (ч. 6), ст. 7070; 2012, № 52, ст. 7507);</w:t>
            </w:r>
          </w:p>
          <w:p w:rsidR="00AD50E5" w:rsidRPr="00606777" w:rsidRDefault="002E0C81" w:rsidP="0016011B">
            <w:pPr>
              <w:pStyle w:val="31"/>
              <w:shd w:val="clear" w:color="auto" w:fill="auto"/>
              <w:spacing w:before="0" w:after="0" w:line="240" w:lineRule="auto"/>
              <w:ind w:left="20" w:right="33" w:firstLine="488"/>
              <w:jc w:val="both"/>
              <w:rPr>
                <w:sz w:val="24"/>
                <w:szCs w:val="24"/>
              </w:rPr>
            </w:pPr>
            <w:r w:rsidRPr="00606777">
              <w:rPr>
                <w:sz w:val="24"/>
                <w:szCs w:val="24"/>
              </w:rPr>
              <w:t>Постановление</w:t>
            </w:r>
            <w:r w:rsidR="00AD50E5" w:rsidRPr="00606777">
              <w:rPr>
                <w:sz w:val="24"/>
                <w:szCs w:val="24"/>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w:t>
            </w:r>
            <w:r w:rsidR="00962A67">
              <w:rPr>
                <w:sz w:val="24"/>
                <w:szCs w:val="24"/>
                <w:lang w:val="ru-RU"/>
              </w:rPr>
              <w:t xml:space="preserve"> от</w:t>
            </w:r>
            <w:r w:rsidR="00AD50E5" w:rsidRPr="00606777">
              <w:rPr>
                <w:sz w:val="24"/>
                <w:szCs w:val="24"/>
              </w:rPr>
              <w:t xml:space="preserve"> 31</w:t>
            </w:r>
            <w:r w:rsidR="00D52F34" w:rsidRPr="00606777">
              <w:rPr>
                <w:sz w:val="24"/>
                <w:szCs w:val="24"/>
                <w:lang w:val="ru-RU"/>
              </w:rPr>
              <w:t xml:space="preserve"> августа </w:t>
            </w:r>
            <w:r w:rsidR="00AD50E5" w:rsidRPr="00606777">
              <w:rPr>
                <w:sz w:val="24"/>
                <w:szCs w:val="24"/>
              </w:rPr>
              <w:t>2012);</w:t>
            </w:r>
          </w:p>
          <w:p w:rsidR="00AD50E5" w:rsidRPr="00606777" w:rsidRDefault="00D52F34" w:rsidP="00D52F34">
            <w:pPr>
              <w:pStyle w:val="31"/>
              <w:shd w:val="clear" w:color="auto" w:fill="auto"/>
              <w:spacing w:before="0" w:after="0" w:line="240" w:lineRule="auto"/>
              <w:ind w:left="20" w:right="33" w:firstLine="488"/>
              <w:jc w:val="both"/>
              <w:rPr>
                <w:sz w:val="24"/>
                <w:szCs w:val="24"/>
                <w:lang w:val="ru-RU"/>
              </w:rPr>
            </w:pPr>
            <w:r w:rsidRPr="00606777">
              <w:rPr>
                <w:sz w:val="24"/>
                <w:szCs w:val="24"/>
              </w:rPr>
              <w:t>Закон</w:t>
            </w:r>
            <w:r w:rsidR="00AD50E5" w:rsidRPr="00606777">
              <w:rPr>
                <w:sz w:val="24"/>
                <w:szCs w:val="24"/>
              </w:rPr>
              <w:t xml:space="preserve"> Краснодарского края от 5 ноября 2002 года </w:t>
            </w:r>
            <w:r w:rsidR="0024241D" w:rsidRPr="0024241D">
              <w:rPr>
                <w:sz w:val="24"/>
                <w:szCs w:val="24"/>
                <w:lang w:val="ru-RU"/>
              </w:rPr>
              <w:br/>
            </w:r>
            <w:r w:rsidR="00AD50E5" w:rsidRPr="00606777">
              <w:rPr>
                <w:sz w:val="24"/>
                <w:szCs w:val="24"/>
              </w:rPr>
              <w:t xml:space="preserve">№ </w:t>
            </w:r>
            <w:r w:rsidR="00AD50E5" w:rsidRPr="00606777">
              <w:rPr>
                <w:sz w:val="24"/>
                <w:szCs w:val="24"/>
                <w:lang w:val="ru-RU"/>
              </w:rPr>
              <w:t>532-</w:t>
            </w:r>
            <w:r w:rsidR="00AD50E5" w:rsidRPr="00606777">
              <w:rPr>
                <w:sz w:val="24"/>
                <w:szCs w:val="24"/>
                <w:lang w:val="en-US"/>
              </w:rPr>
              <w:t>K</w:t>
            </w:r>
            <w:r w:rsidR="00AD50E5" w:rsidRPr="00606777">
              <w:rPr>
                <w:sz w:val="24"/>
                <w:szCs w:val="24"/>
                <w:lang w:val="ru-RU"/>
              </w:rPr>
              <w:t xml:space="preserve">3 </w:t>
            </w:r>
            <w:r w:rsidR="00AD50E5" w:rsidRPr="00606777">
              <w:rPr>
                <w:sz w:val="24"/>
                <w:szCs w:val="24"/>
              </w:rPr>
              <w:t>«Об основах регулирования земельных отношений в Краснодарском крае» (газета «Кубанские новости»</w:t>
            </w:r>
            <w:r w:rsidRPr="00606777">
              <w:rPr>
                <w:sz w:val="24"/>
                <w:szCs w:val="24"/>
              </w:rPr>
              <w:t>, № 240 от 14 ноября 2002 года;</w:t>
            </w:r>
            <w:r w:rsidRPr="00606777">
              <w:rPr>
                <w:sz w:val="24"/>
                <w:szCs w:val="24"/>
                <w:lang w:val="ru-RU"/>
              </w:rPr>
              <w:t xml:space="preserve"> и</w:t>
            </w:r>
            <w:r w:rsidR="00AD50E5" w:rsidRPr="00606777">
              <w:rPr>
                <w:sz w:val="24"/>
                <w:szCs w:val="24"/>
              </w:rPr>
              <w:t>нформационный бюллетень Законодательного Собрания Краснодарского края, № 40 (70) от 18 ноября 2002 года (часть 1), стр. 53);</w:t>
            </w:r>
          </w:p>
          <w:p w:rsidR="00AD50E5" w:rsidRPr="00606777" w:rsidRDefault="00D52F34" w:rsidP="0016011B">
            <w:pPr>
              <w:pStyle w:val="31"/>
              <w:shd w:val="clear" w:color="auto" w:fill="auto"/>
              <w:spacing w:before="0" w:after="0" w:line="240" w:lineRule="auto"/>
              <w:ind w:left="20" w:right="33" w:firstLine="488"/>
              <w:jc w:val="both"/>
              <w:rPr>
                <w:sz w:val="24"/>
                <w:szCs w:val="24"/>
              </w:rPr>
            </w:pPr>
            <w:r w:rsidRPr="00606777">
              <w:rPr>
                <w:sz w:val="24"/>
                <w:szCs w:val="24"/>
              </w:rPr>
              <w:t>Закон</w:t>
            </w:r>
            <w:r w:rsidR="00AD50E5" w:rsidRPr="00606777">
              <w:rPr>
                <w:sz w:val="24"/>
                <w:szCs w:val="24"/>
              </w:rPr>
              <w:t xml:space="preserve"> Краснодарского края от 2 марта 2012 года </w:t>
            </w:r>
            <w:r w:rsidR="0024241D" w:rsidRPr="0024241D">
              <w:rPr>
                <w:sz w:val="24"/>
                <w:szCs w:val="24"/>
                <w:lang w:val="ru-RU"/>
              </w:rPr>
              <w:br/>
            </w:r>
            <w:r w:rsidR="00AD50E5" w:rsidRPr="00606777">
              <w:rPr>
                <w:sz w:val="24"/>
                <w:szCs w:val="24"/>
              </w:rPr>
              <w:t>№ 2446-КЗ «Об отдельных вопросах организации предоставления государственных и муниципальных услуг на территории Краснодарского края» (газета «Кубанские новости» № 43 от 12 марта 2012 года; Информационный бюллетень Законодательного Собрания Краснодарского края, № 52(182) от 11 марта 2012 года).</w:t>
            </w:r>
          </w:p>
        </w:tc>
      </w:tr>
      <w:tr w:rsidR="00606777" w:rsidRPr="00606777" w:rsidTr="00FE4BF2">
        <w:tc>
          <w:tcPr>
            <w:tcW w:w="797" w:type="dxa"/>
            <w:tcBorders>
              <w:top w:val="single" w:sz="4" w:space="0" w:color="auto"/>
              <w:left w:val="single" w:sz="8" w:space="0" w:color="000000"/>
              <w:bottom w:val="single" w:sz="4" w:space="0" w:color="auto"/>
              <w:right w:val="single" w:sz="8" w:space="0" w:color="000000"/>
            </w:tcBorders>
            <w:shd w:val="clear" w:color="auto" w:fill="auto"/>
            <w:tcMar>
              <w:top w:w="100" w:type="dxa"/>
              <w:left w:w="80" w:type="dxa"/>
              <w:bottom w:w="100" w:type="dxa"/>
              <w:right w:w="80" w:type="dxa"/>
            </w:tcMar>
          </w:tcPr>
          <w:p w:rsidR="00AD50E5" w:rsidRPr="00606777" w:rsidRDefault="00AD50E5" w:rsidP="0016011B">
            <w:pPr>
              <w:ind w:left="80"/>
              <w:rPr>
                <w:rFonts w:ascii="Times New Roman" w:eastAsia="Times New Roman" w:hAnsi="Times New Roman"/>
              </w:rPr>
            </w:pPr>
            <w:r w:rsidRPr="00606777">
              <w:rPr>
                <w:rFonts w:ascii="Times New Roman" w:eastAsia="Times New Roman" w:hAnsi="Times New Roman"/>
              </w:rPr>
              <w:lastRenderedPageBreak/>
              <w:t>2.6.</w:t>
            </w:r>
          </w:p>
        </w:tc>
        <w:tc>
          <w:tcPr>
            <w:tcW w:w="263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AD50E5" w:rsidRPr="00FE4BF2" w:rsidRDefault="00AD50E5" w:rsidP="001007F8">
            <w:pPr>
              <w:ind w:left="80"/>
              <w:rPr>
                <w:rFonts w:ascii="Times New Roman" w:eastAsia="Times New Roman" w:hAnsi="Times New Roman"/>
                <w:lang w:val="ru-RU"/>
              </w:rPr>
            </w:pPr>
            <w:r w:rsidRPr="00606777">
              <w:rPr>
                <w:rFonts w:ascii="Times New Roman" w:eastAsia="Times New Roman" w:hAnsi="Times New Roma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w:t>
            </w:r>
            <w:r w:rsidR="00FE4BF2">
              <w:rPr>
                <w:rFonts w:ascii="Times New Roman" w:eastAsia="Times New Roman" w:hAnsi="Times New Roman"/>
              </w:rPr>
              <w:t xml:space="preserve"> представлению   заявителем</w:t>
            </w:r>
          </w:p>
        </w:tc>
        <w:tc>
          <w:tcPr>
            <w:tcW w:w="648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385665" w:rsidRPr="00606777" w:rsidRDefault="00385665" w:rsidP="0016011B">
            <w:pPr>
              <w:ind w:left="20" w:right="33" w:firstLine="408"/>
              <w:jc w:val="both"/>
              <w:rPr>
                <w:rFonts w:ascii="Times New Roman" w:eastAsia="Times New Roman" w:hAnsi="Times New Roman"/>
              </w:rPr>
            </w:pPr>
            <w:r w:rsidRPr="00606777">
              <w:rPr>
                <w:rFonts w:ascii="Times New Roman" w:eastAsia="Times New Roman" w:hAnsi="Times New Roman"/>
              </w:rPr>
              <w:t>Для предоставления муниципальной услуги заявитель представляет следующие документы:</w:t>
            </w:r>
          </w:p>
          <w:p w:rsidR="00385665" w:rsidRPr="00606777" w:rsidRDefault="00D52F34" w:rsidP="0016011B">
            <w:pPr>
              <w:numPr>
                <w:ilvl w:val="0"/>
                <w:numId w:val="2"/>
              </w:numPr>
              <w:ind w:left="62" w:right="33" w:firstLine="408"/>
              <w:jc w:val="both"/>
              <w:rPr>
                <w:rFonts w:ascii="Times New Roman" w:eastAsia="Times New Roman" w:hAnsi="Times New Roman"/>
                <w:lang w:val="ru-RU"/>
              </w:rPr>
            </w:pPr>
            <w:r w:rsidRPr="00606777">
              <w:rPr>
                <w:rFonts w:ascii="Times New Roman" w:eastAsia="Times New Roman" w:hAnsi="Times New Roman"/>
                <w:lang w:val="ru-RU"/>
              </w:rPr>
              <w:t>х</w:t>
            </w:r>
            <w:r w:rsidR="00385665" w:rsidRPr="00606777">
              <w:rPr>
                <w:rFonts w:ascii="Times New Roman" w:eastAsia="Times New Roman" w:hAnsi="Times New Roman"/>
              </w:rPr>
              <w:t>одатайство о переводе земель из одной категории в другую или ходатайство о переводе земельных участков из состава земель одной категории в другую (далее - ходатайство), оформленное по форме согласно приложени</w:t>
            </w:r>
            <w:r w:rsidRPr="00606777">
              <w:rPr>
                <w:rFonts w:ascii="Times New Roman" w:eastAsia="Times New Roman" w:hAnsi="Times New Roman"/>
                <w:lang w:val="ru-RU"/>
              </w:rPr>
              <w:t>ю</w:t>
            </w:r>
            <w:r w:rsidR="00385665" w:rsidRPr="00606777">
              <w:rPr>
                <w:rFonts w:ascii="Times New Roman" w:eastAsia="Times New Roman" w:hAnsi="Times New Roman"/>
                <w:lang w:val="ru-RU"/>
              </w:rPr>
              <w:t xml:space="preserve"> </w:t>
            </w:r>
            <w:r w:rsidR="00385665" w:rsidRPr="00606777">
              <w:rPr>
                <w:rFonts w:ascii="Times New Roman" w:eastAsia="Times New Roman" w:hAnsi="Times New Roman"/>
              </w:rPr>
              <w:t xml:space="preserve">№ 1 к настоящему </w:t>
            </w:r>
            <w:r w:rsidR="00385665" w:rsidRPr="00606777">
              <w:rPr>
                <w:rFonts w:ascii="Times New Roman" w:eastAsia="Times New Roman" w:hAnsi="Times New Roman"/>
                <w:lang w:val="ru-RU"/>
              </w:rPr>
              <w:t>Р</w:t>
            </w:r>
            <w:r w:rsidR="00385665" w:rsidRPr="00606777">
              <w:rPr>
                <w:rFonts w:ascii="Times New Roman" w:eastAsia="Times New Roman" w:hAnsi="Times New Roman"/>
              </w:rPr>
              <w:t xml:space="preserve">егламенту. Образец заполнения ходатайства приведен в приложении № 2 к настоящему </w:t>
            </w:r>
            <w:r w:rsidRPr="00606777">
              <w:rPr>
                <w:rFonts w:ascii="Times New Roman" w:eastAsia="Times New Roman" w:hAnsi="Times New Roman"/>
                <w:lang w:val="ru-RU"/>
              </w:rPr>
              <w:t>Р</w:t>
            </w:r>
            <w:r w:rsidR="00385665" w:rsidRPr="00606777">
              <w:rPr>
                <w:rFonts w:ascii="Times New Roman" w:eastAsia="Times New Roman" w:hAnsi="Times New Roman"/>
              </w:rPr>
              <w:t>егламенту.</w:t>
            </w:r>
          </w:p>
          <w:p w:rsidR="00385665" w:rsidRPr="00606777" w:rsidRDefault="00385665" w:rsidP="00D52F34">
            <w:pPr>
              <w:ind w:left="62" w:right="33" w:firstLine="408"/>
              <w:jc w:val="both"/>
              <w:rPr>
                <w:rFonts w:ascii="Times New Roman" w:eastAsia="Times New Roman" w:hAnsi="Times New Roman"/>
                <w:lang w:val="ru-RU"/>
              </w:rPr>
            </w:pPr>
            <w:r w:rsidRPr="00606777">
              <w:rPr>
                <w:rFonts w:ascii="Times New Roman" w:eastAsia="Times New Roman" w:hAnsi="Times New Roman"/>
              </w:rPr>
              <w:t>В ходатайстве указываются:</w:t>
            </w:r>
          </w:p>
          <w:p w:rsidR="00385665" w:rsidRPr="00606777" w:rsidRDefault="00385665" w:rsidP="00D52F34">
            <w:pPr>
              <w:ind w:right="33" w:firstLine="408"/>
              <w:jc w:val="both"/>
              <w:rPr>
                <w:rFonts w:ascii="Times New Roman" w:eastAsia="Times New Roman" w:hAnsi="Times New Roman"/>
              </w:rPr>
            </w:pPr>
            <w:r w:rsidRPr="00606777">
              <w:rPr>
                <w:rFonts w:ascii="Times New Roman" w:eastAsia="Times New Roman" w:hAnsi="Times New Roman"/>
              </w:rPr>
              <w:t>кадастровый номер земельного участка;</w:t>
            </w:r>
          </w:p>
          <w:p w:rsidR="00385665" w:rsidRPr="00606777" w:rsidRDefault="00385665" w:rsidP="0016011B">
            <w:pPr>
              <w:ind w:right="33" w:firstLine="408"/>
              <w:jc w:val="both"/>
              <w:rPr>
                <w:rFonts w:ascii="Times New Roman" w:eastAsia="Times New Roman" w:hAnsi="Times New Roman"/>
              </w:rPr>
            </w:pPr>
            <w:r w:rsidRPr="00606777">
              <w:rPr>
                <w:rFonts w:ascii="Times New Roman" w:eastAsia="Times New Roman" w:hAnsi="Times New Roman"/>
              </w:rPr>
              <w:t xml:space="preserve">категория земель, в состав которых входит земельный </w:t>
            </w:r>
            <w:r w:rsidRPr="00606777">
              <w:rPr>
                <w:rFonts w:ascii="Times New Roman" w:eastAsia="Times New Roman" w:hAnsi="Times New Roman"/>
              </w:rPr>
              <w:lastRenderedPageBreak/>
              <w:t>участок, и категория земель, перевод в состав которых предполагается осуществить;</w:t>
            </w:r>
          </w:p>
          <w:p w:rsidR="00385665" w:rsidRPr="00606777" w:rsidRDefault="00385665" w:rsidP="0016011B">
            <w:pPr>
              <w:ind w:right="33" w:firstLine="408"/>
              <w:jc w:val="both"/>
              <w:rPr>
                <w:rFonts w:ascii="Times New Roman" w:eastAsia="Times New Roman" w:hAnsi="Times New Roman"/>
              </w:rPr>
            </w:pPr>
            <w:r w:rsidRPr="00606777">
              <w:rPr>
                <w:rFonts w:ascii="Times New Roman" w:eastAsia="Times New Roman" w:hAnsi="Times New Roman"/>
              </w:rPr>
              <w:t>обоснование перевода земельного участка из состава земель одной катего</w:t>
            </w:r>
            <w:r w:rsidRPr="00606777">
              <w:rPr>
                <w:rFonts w:ascii="Times New Roman" w:eastAsia="Times New Roman" w:hAnsi="Times New Roman"/>
              </w:rPr>
              <w:softHyphen/>
              <w:t>рии в другую;</w:t>
            </w:r>
          </w:p>
          <w:p w:rsidR="00385665" w:rsidRPr="00606777" w:rsidRDefault="00385665" w:rsidP="0016011B">
            <w:pPr>
              <w:ind w:right="33" w:firstLine="408"/>
              <w:jc w:val="both"/>
              <w:rPr>
                <w:rFonts w:ascii="Times New Roman" w:eastAsia="Times New Roman" w:hAnsi="Times New Roman"/>
              </w:rPr>
            </w:pPr>
            <w:r w:rsidRPr="00606777">
              <w:rPr>
                <w:rFonts w:ascii="Times New Roman" w:eastAsia="Times New Roman" w:hAnsi="Times New Roman"/>
              </w:rPr>
              <w:t>права на земельный участок.</w:t>
            </w:r>
          </w:p>
          <w:p w:rsidR="00962A67" w:rsidRPr="00962A67" w:rsidRDefault="00D52F34" w:rsidP="00962A67">
            <w:pPr>
              <w:pStyle w:val="ae"/>
              <w:numPr>
                <w:ilvl w:val="0"/>
                <w:numId w:val="1"/>
              </w:numPr>
              <w:ind w:left="0" w:right="33" w:firstLine="408"/>
              <w:jc w:val="both"/>
              <w:rPr>
                <w:rFonts w:ascii="Times New Roman" w:eastAsia="Times New Roman" w:hAnsi="Times New Roman"/>
              </w:rPr>
            </w:pPr>
            <w:r w:rsidRPr="00606777">
              <w:rPr>
                <w:rFonts w:ascii="Times New Roman" w:eastAsia="Times New Roman" w:hAnsi="Times New Roman"/>
                <w:lang w:val="ru-RU"/>
              </w:rPr>
              <w:t>к</w:t>
            </w:r>
            <w:r w:rsidR="00385665" w:rsidRPr="00606777">
              <w:rPr>
                <w:rFonts w:ascii="Times New Roman" w:eastAsia="Times New Roman" w:hAnsi="Times New Roman"/>
              </w:rPr>
              <w:t>опии документов, удостоверяющих личность заявителя (для заявителей - физических лиц);</w:t>
            </w:r>
          </w:p>
          <w:p w:rsidR="00962A67" w:rsidRPr="00962A67" w:rsidRDefault="00D52F34" w:rsidP="00962A67">
            <w:pPr>
              <w:pStyle w:val="ae"/>
              <w:numPr>
                <w:ilvl w:val="0"/>
                <w:numId w:val="1"/>
              </w:numPr>
              <w:ind w:left="0" w:right="33" w:firstLine="408"/>
              <w:jc w:val="both"/>
              <w:rPr>
                <w:rFonts w:ascii="Times New Roman" w:eastAsia="Times New Roman" w:hAnsi="Times New Roman"/>
              </w:rPr>
            </w:pPr>
            <w:r w:rsidRPr="00962A67">
              <w:rPr>
                <w:rFonts w:ascii="Times New Roman" w:eastAsia="Times New Roman" w:hAnsi="Times New Roman"/>
                <w:lang w:val="ru-RU"/>
              </w:rPr>
              <w:t>к</w:t>
            </w:r>
            <w:r w:rsidR="00385665" w:rsidRPr="00962A67">
              <w:rPr>
                <w:rFonts w:ascii="Times New Roman" w:eastAsia="Times New Roman" w:hAnsi="Times New Roman"/>
              </w:rPr>
              <w:t>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385665" w:rsidRPr="00962A67" w:rsidRDefault="00D52F34" w:rsidP="00962A67">
            <w:pPr>
              <w:pStyle w:val="ae"/>
              <w:numPr>
                <w:ilvl w:val="0"/>
                <w:numId w:val="1"/>
              </w:numPr>
              <w:ind w:left="0" w:right="33" w:firstLine="408"/>
              <w:jc w:val="both"/>
              <w:rPr>
                <w:rFonts w:ascii="Times New Roman" w:eastAsia="Times New Roman" w:hAnsi="Times New Roman"/>
              </w:rPr>
            </w:pPr>
            <w:r w:rsidRPr="00962A67">
              <w:rPr>
                <w:rFonts w:ascii="Times New Roman" w:eastAsia="Times New Roman" w:hAnsi="Times New Roman"/>
                <w:lang w:val="ru-RU"/>
              </w:rPr>
              <w:t>с</w:t>
            </w:r>
            <w:r w:rsidR="00385665" w:rsidRPr="00962A67">
              <w:rPr>
                <w:rFonts w:ascii="Times New Roman" w:eastAsia="Times New Roman" w:hAnsi="Times New Roman"/>
              </w:rPr>
              <w:t>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AD50E5" w:rsidRPr="00606777" w:rsidRDefault="00AD50E5" w:rsidP="0016011B">
            <w:pPr>
              <w:ind w:left="80" w:firstLine="408"/>
              <w:jc w:val="both"/>
              <w:rPr>
                <w:rFonts w:ascii="Times New Roman" w:eastAsia="Times New Roman" w:hAnsi="Times New Roman"/>
              </w:rPr>
            </w:pPr>
            <w:r w:rsidRPr="00606777">
              <w:rPr>
                <w:rFonts w:ascii="Times New Roman" w:eastAsia="Times New Roman" w:hAnsi="Times New Roman"/>
              </w:rPr>
              <w:t>Форму заявления о предоставлении услуги для заполнения можно получить:</w:t>
            </w:r>
          </w:p>
          <w:p w:rsidR="00AD50E5" w:rsidRPr="00606777" w:rsidRDefault="00AD50E5" w:rsidP="0016011B">
            <w:pPr>
              <w:ind w:left="80" w:firstLine="408"/>
              <w:jc w:val="both"/>
              <w:rPr>
                <w:rFonts w:ascii="Times New Roman" w:eastAsia="Times New Roman" w:hAnsi="Times New Roman"/>
              </w:rPr>
            </w:pPr>
            <w:r w:rsidRPr="00606777">
              <w:rPr>
                <w:rFonts w:ascii="Times New Roman" w:eastAsia="Times New Roman" w:hAnsi="Times New Roman"/>
              </w:rPr>
              <w:t>на официальном сайте муниципального образования Брюховецкий район -  www.bruhoveckaya.ru;</w:t>
            </w:r>
          </w:p>
          <w:p w:rsidR="00AD50E5" w:rsidRPr="00606777" w:rsidRDefault="00AD50E5" w:rsidP="0016011B">
            <w:pPr>
              <w:ind w:left="80" w:firstLine="408"/>
              <w:jc w:val="both"/>
              <w:rPr>
                <w:rFonts w:ascii="Times New Roman" w:eastAsia="Times New Roman" w:hAnsi="Times New Roman"/>
              </w:rPr>
            </w:pPr>
            <w:r w:rsidRPr="00606777">
              <w:rPr>
                <w:rFonts w:ascii="Times New Roman" w:eastAsia="Times New Roman" w:hAnsi="Times New Roman"/>
              </w:rPr>
              <w:t>на Едином портале государственных и муниципальных услуг www.gosuslugi.ru или на портале государственных и муниципальных услуг Краснодарского края</w:t>
            </w:r>
            <w:hyperlink r:id="rId15">
              <w:r w:rsidRPr="00606777">
                <w:rPr>
                  <w:rFonts w:ascii="Times New Roman" w:eastAsia="Times New Roman" w:hAnsi="Times New Roman"/>
                </w:rPr>
                <w:t xml:space="preserve"> </w:t>
              </w:r>
            </w:hyperlink>
            <w:hyperlink r:id="rId16">
              <w:r w:rsidRPr="00606777">
                <w:rPr>
                  <w:rFonts w:ascii="Times New Roman" w:eastAsia="Times New Roman" w:hAnsi="Times New Roman"/>
                </w:rPr>
                <w:t xml:space="preserve"> pgu.кгаsnodаг.ru</w:t>
              </w:r>
            </w:hyperlink>
            <w:r w:rsidRPr="00606777">
              <w:rPr>
                <w:rFonts w:ascii="Times New Roman" w:eastAsia="Times New Roman" w:hAnsi="Times New Roman"/>
              </w:rPr>
              <w:t>;</w:t>
            </w:r>
          </w:p>
          <w:p w:rsidR="00AD50E5" w:rsidRPr="00606777" w:rsidRDefault="00AD50E5" w:rsidP="0016011B">
            <w:pPr>
              <w:ind w:left="80" w:firstLine="408"/>
              <w:jc w:val="both"/>
              <w:rPr>
                <w:rFonts w:ascii="Times New Roman" w:eastAsia="Times New Roman" w:hAnsi="Times New Roman"/>
              </w:rPr>
            </w:pPr>
            <w:r w:rsidRPr="00606777">
              <w:rPr>
                <w:rFonts w:ascii="Times New Roman" w:eastAsia="Times New Roman" w:hAnsi="Times New Roman"/>
              </w:rPr>
              <w:t>в МФЦ или в Отделе.</w:t>
            </w:r>
          </w:p>
          <w:p w:rsidR="00AD50E5" w:rsidRPr="00606777" w:rsidRDefault="00AD50E5" w:rsidP="0016011B">
            <w:pPr>
              <w:ind w:left="80" w:firstLine="408"/>
              <w:jc w:val="both"/>
              <w:rPr>
                <w:rFonts w:ascii="Times New Roman" w:eastAsia="Times New Roman" w:hAnsi="Times New Roman"/>
              </w:rPr>
            </w:pPr>
            <w:r w:rsidRPr="00606777">
              <w:rPr>
                <w:rFonts w:ascii="Times New Roman" w:eastAsia="Times New Roman" w:hAnsi="Times New Roman"/>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AD50E5" w:rsidRPr="00606777" w:rsidRDefault="00AD50E5" w:rsidP="0016011B">
            <w:pPr>
              <w:ind w:left="80" w:firstLine="408"/>
              <w:jc w:val="both"/>
              <w:rPr>
                <w:rFonts w:ascii="Times New Roman" w:eastAsia="Times New Roman" w:hAnsi="Times New Roman"/>
              </w:rPr>
            </w:pPr>
            <w:r w:rsidRPr="00606777">
              <w:rPr>
                <w:rFonts w:ascii="Times New Roman" w:eastAsia="Times New Roman" w:hAnsi="Times New Roman"/>
              </w:rPr>
              <w:t>В случае личного обращения в Отдел или МФЦ заявитель либо его представитель при подаче заявления должен предъявить паспорт или иной документ, удостоверяющий его личность.</w:t>
            </w:r>
          </w:p>
          <w:p w:rsidR="00AD50E5" w:rsidRPr="00606777" w:rsidRDefault="00AD50E5" w:rsidP="0016011B">
            <w:pPr>
              <w:ind w:left="80" w:firstLine="408"/>
              <w:jc w:val="both"/>
              <w:rPr>
                <w:rFonts w:ascii="Times New Roman" w:eastAsia="Times New Roman" w:hAnsi="Times New Roman"/>
              </w:rPr>
            </w:pPr>
            <w:r w:rsidRPr="00606777">
              <w:rPr>
                <w:rFonts w:ascii="Times New Roman" w:eastAsia="Times New Roman" w:hAnsi="Times New Roman"/>
              </w:rPr>
              <w:t xml:space="preserve">В случае представления заявителем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Отдел, заявитель представляет указанные документы и их копии, после чего оригиналы возвращаются заявителю одновременно с распиской (по форме, согласно приложению № </w:t>
            </w:r>
            <w:r w:rsidR="00D366FB">
              <w:rPr>
                <w:rFonts w:ascii="Times New Roman" w:eastAsia="Times New Roman" w:hAnsi="Times New Roman"/>
                <w:lang w:val="ru-RU"/>
              </w:rPr>
              <w:t>3</w:t>
            </w:r>
            <w:r w:rsidRPr="00606777">
              <w:rPr>
                <w:rFonts w:ascii="Times New Roman" w:eastAsia="Times New Roman" w:hAnsi="Times New Roman"/>
              </w:rPr>
              <w:t xml:space="preserve"> к настоящему Регламенту)  в приеме документов.</w:t>
            </w:r>
          </w:p>
          <w:p w:rsidR="00AD50E5" w:rsidRPr="00606777" w:rsidRDefault="00AD50E5" w:rsidP="0016011B">
            <w:pPr>
              <w:ind w:left="80" w:firstLine="408"/>
              <w:jc w:val="both"/>
              <w:rPr>
                <w:rFonts w:ascii="Times New Roman" w:eastAsia="Times New Roman" w:hAnsi="Times New Roman"/>
              </w:rPr>
            </w:pPr>
            <w:r w:rsidRPr="00606777">
              <w:rPr>
                <w:rFonts w:ascii="Times New Roman" w:eastAsia="Times New Roman" w:hAnsi="Times New Roman"/>
              </w:rPr>
              <w:t xml:space="preserve">Заявителю не может быть отказано в приеме </w:t>
            </w:r>
            <w:r w:rsidRPr="00606777">
              <w:rPr>
                <w:rFonts w:ascii="Times New Roman" w:eastAsia="Times New Roman" w:hAnsi="Times New Roman"/>
              </w:rPr>
              <w:lastRenderedPageBreak/>
              <w:t>дополнительных документов, при наличии намерения их сдать.</w:t>
            </w:r>
          </w:p>
          <w:p w:rsidR="00AD50E5" w:rsidRPr="00606777" w:rsidRDefault="00AD50E5" w:rsidP="0016011B">
            <w:pPr>
              <w:ind w:left="80" w:firstLine="408"/>
              <w:jc w:val="both"/>
              <w:rPr>
                <w:rFonts w:ascii="Times New Roman" w:eastAsia="Times New Roman" w:hAnsi="Times New Roman"/>
              </w:rPr>
            </w:pPr>
            <w:r w:rsidRPr="00606777">
              <w:rPr>
                <w:rFonts w:ascii="Times New Roman" w:eastAsia="Times New Roman" w:hAnsi="Times New Roman"/>
              </w:rPr>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p>
        </w:tc>
      </w:tr>
      <w:tr w:rsidR="00606777" w:rsidRPr="00606777" w:rsidTr="00FE4BF2">
        <w:tc>
          <w:tcPr>
            <w:tcW w:w="797"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AD50E5" w:rsidRPr="00606777" w:rsidRDefault="00AD50E5" w:rsidP="0016011B">
            <w:pPr>
              <w:ind w:left="80"/>
              <w:rPr>
                <w:rFonts w:ascii="Times New Roman" w:eastAsia="Times New Roman" w:hAnsi="Times New Roman"/>
              </w:rPr>
            </w:pPr>
            <w:r w:rsidRPr="00606777">
              <w:rPr>
                <w:rFonts w:ascii="Times New Roman" w:eastAsia="Times New Roman" w:hAnsi="Times New Roman"/>
              </w:rPr>
              <w:lastRenderedPageBreak/>
              <w:t>2.7.</w:t>
            </w:r>
          </w:p>
        </w:tc>
        <w:tc>
          <w:tcPr>
            <w:tcW w:w="263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AD50E5" w:rsidRPr="00606777" w:rsidRDefault="00AD50E5" w:rsidP="00FE4BF2">
            <w:pPr>
              <w:ind w:left="80"/>
              <w:rPr>
                <w:rFonts w:ascii="Times New Roman" w:eastAsia="Times New Roman" w:hAnsi="Times New Roman"/>
              </w:rPr>
            </w:pPr>
            <w:r w:rsidRPr="00606777">
              <w:rPr>
                <w:rFonts w:ascii="Times New Roman" w:eastAsia="Times New Roman" w:hAnsi="Times New Roman"/>
              </w:rPr>
              <w:t>Исчерпывающий перечень документов, необходимых в соответствии с нормативными правовыми актами для предоставления</w:t>
            </w:r>
            <w:r w:rsidR="00FE4BF2">
              <w:rPr>
                <w:rFonts w:ascii="Times New Roman" w:eastAsia="Times New Roman" w:hAnsi="Times New Roman"/>
              </w:rPr>
              <w:t xml:space="preserve"> муниципальной услуги, которые</w:t>
            </w:r>
            <w:r w:rsidR="00FE4BF2">
              <w:rPr>
                <w:rFonts w:ascii="Times New Roman" w:eastAsia="Times New Roman" w:hAnsi="Times New Roman"/>
                <w:lang w:val="ru-RU"/>
              </w:rPr>
              <w:t xml:space="preserve"> </w:t>
            </w:r>
            <w:r w:rsidRPr="00606777">
              <w:rPr>
                <w:rFonts w:ascii="Times New Roman" w:eastAsia="Times New Roman" w:hAnsi="Times New Roman"/>
              </w:rPr>
              <w:t>находятся в распоряжении государственных органов, органов местного самоуправления и иных организаций и которые заявитель вправе представить</w:t>
            </w:r>
          </w:p>
        </w:tc>
        <w:tc>
          <w:tcPr>
            <w:tcW w:w="648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962A67" w:rsidRDefault="00EE40B7" w:rsidP="00962A67">
            <w:pPr>
              <w:ind w:right="33" w:firstLine="488"/>
              <w:jc w:val="both"/>
              <w:rPr>
                <w:rFonts w:ascii="Times New Roman" w:eastAsia="Times New Roman" w:hAnsi="Times New Roman"/>
                <w:lang w:val="ru-RU"/>
              </w:rPr>
            </w:pPr>
            <w:r w:rsidRPr="00606777">
              <w:rPr>
                <w:rFonts w:ascii="Times New Roman" w:eastAsia="Times New Roman" w:hAnsi="Times New Roman"/>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по собственной инициативе, являются:</w:t>
            </w:r>
          </w:p>
          <w:p w:rsidR="00962A67" w:rsidRPr="00962A67" w:rsidRDefault="0055576F" w:rsidP="00962A67">
            <w:pPr>
              <w:pStyle w:val="ae"/>
              <w:numPr>
                <w:ilvl w:val="1"/>
                <w:numId w:val="1"/>
              </w:numPr>
              <w:ind w:left="0" w:right="33" w:firstLine="488"/>
              <w:jc w:val="both"/>
              <w:rPr>
                <w:rFonts w:ascii="Times New Roman" w:eastAsia="Times New Roman" w:hAnsi="Times New Roman"/>
              </w:rPr>
            </w:pPr>
            <w:r w:rsidRPr="00962A67">
              <w:rPr>
                <w:rFonts w:ascii="Times New Roman" w:eastAsia="Times New Roman" w:hAnsi="Times New Roman"/>
                <w:lang w:val="ru-RU"/>
              </w:rPr>
              <w:t>с</w:t>
            </w:r>
            <w:r w:rsidR="00EE40B7" w:rsidRPr="00962A67">
              <w:rPr>
                <w:rFonts w:ascii="Times New Roman" w:eastAsia="Times New Roman" w:hAnsi="Times New Roman"/>
              </w:rPr>
              <w:t xml:space="preserve">ведения информационной системы обеспечения градостроительной деятельности </w:t>
            </w:r>
            <w:r w:rsidR="00E2697C">
              <w:rPr>
                <w:rFonts w:ascii="Times New Roman" w:eastAsia="Times New Roman" w:hAnsi="Times New Roman"/>
              </w:rPr>
              <w:t>(далее - ИСОГД)</w:t>
            </w:r>
            <w:r w:rsidR="00EE40B7" w:rsidRPr="00962A67">
              <w:rPr>
                <w:rFonts w:ascii="Times New Roman" w:eastAsia="Times New Roman" w:hAnsi="Times New Roman"/>
              </w:rPr>
              <w:t>;</w:t>
            </w:r>
          </w:p>
          <w:p w:rsidR="00962A67" w:rsidRPr="00962A67" w:rsidRDefault="0055576F" w:rsidP="00962A67">
            <w:pPr>
              <w:pStyle w:val="ae"/>
              <w:numPr>
                <w:ilvl w:val="1"/>
                <w:numId w:val="1"/>
              </w:numPr>
              <w:ind w:left="0" w:right="33" w:firstLine="488"/>
              <w:jc w:val="both"/>
              <w:rPr>
                <w:rFonts w:ascii="Times New Roman" w:eastAsia="Times New Roman" w:hAnsi="Times New Roman"/>
              </w:rPr>
            </w:pPr>
            <w:r w:rsidRPr="00962A67">
              <w:rPr>
                <w:rFonts w:ascii="Times New Roman" w:eastAsia="Times New Roman" w:hAnsi="Times New Roman"/>
                <w:lang w:val="ru-RU"/>
              </w:rPr>
              <w:t>в</w:t>
            </w:r>
            <w:r w:rsidR="00EE40B7" w:rsidRPr="00962A67">
              <w:rPr>
                <w:rFonts w:ascii="Times New Roman" w:eastAsia="Times New Roman" w:hAnsi="Times New Roman"/>
              </w:rPr>
              <w:t xml:space="preserve">ыписка из </w:t>
            </w:r>
            <w:r w:rsidRPr="00962A67">
              <w:rPr>
                <w:rFonts w:ascii="Times New Roman" w:eastAsia="Times New Roman" w:hAnsi="Times New Roman"/>
                <w:lang w:val="ru-RU"/>
              </w:rPr>
              <w:t xml:space="preserve">единого государственного реестра недвижимости (далее – </w:t>
            </w:r>
            <w:r w:rsidR="00EE40B7" w:rsidRPr="00962A67">
              <w:rPr>
                <w:rFonts w:ascii="Times New Roman" w:eastAsia="Times New Roman" w:hAnsi="Times New Roman"/>
              </w:rPr>
              <w:t>ЕГРН</w:t>
            </w:r>
            <w:r w:rsidRPr="00962A67">
              <w:rPr>
                <w:rFonts w:ascii="Times New Roman" w:eastAsia="Times New Roman" w:hAnsi="Times New Roman"/>
                <w:lang w:val="ru-RU"/>
              </w:rPr>
              <w:t>)</w:t>
            </w:r>
            <w:r w:rsidR="00EE40B7" w:rsidRPr="00962A67">
              <w:rPr>
                <w:rFonts w:ascii="Times New Roman" w:eastAsia="Times New Roman" w:hAnsi="Times New Roman"/>
              </w:rPr>
              <w:t xml:space="preserve"> на земельный участок, или уведомление об отсутствии зарегистрированных прав</w:t>
            </w:r>
            <w:r w:rsidRPr="00962A67">
              <w:rPr>
                <w:rFonts w:ascii="Times New Roman" w:eastAsia="Times New Roman" w:hAnsi="Times New Roman"/>
                <w:lang w:val="ru-RU"/>
              </w:rPr>
              <w:t xml:space="preserve"> </w:t>
            </w:r>
            <w:r w:rsidR="00EE40B7" w:rsidRPr="00962A67">
              <w:rPr>
                <w:rFonts w:ascii="Times New Roman" w:eastAsia="Times New Roman" w:hAnsi="Times New Roman"/>
              </w:rPr>
              <w:t>на земельный участок, перевод которого из состава земель одной категории в другую предполага</w:t>
            </w:r>
            <w:r w:rsidR="00E2697C">
              <w:rPr>
                <w:rFonts w:ascii="Times New Roman" w:eastAsia="Times New Roman" w:hAnsi="Times New Roman"/>
              </w:rPr>
              <w:t>ется осуществить</w:t>
            </w:r>
            <w:r w:rsidR="00EE40B7" w:rsidRPr="00962A67">
              <w:rPr>
                <w:rFonts w:ascii="Times New Roman" w:eastAsia="Times New Roman" w:hAnsi="Times New Roman"/>
              </w:rPr>
              <w:t>;</w:t>
            </w:r>
          </w:p>
          <w:p w:rsidR="00962A67" w:rsidRPr="00962A67" w:rsidRDefault="0055576F" w:rsidP="00962A67">
            <w:pPr>
              <w:pStyle w:val="ae"/>
              <w:numPr>
                <w:ilvl w:val="1"/>
                <w:numId w:val="1"/>
              </w:numPr>
              <w:ind w:left="0" w:right="33" w:firstLine="488"/>
              <w:jc w:val="both"/>
              <w:rPr>
                <w:rFonts w:ascii="Times New Roman" w:eastAsia="Times New Roman" w:hAnsi="Times New Roman"/>
              </w:rPr>
            </w:pPr>
            <w:r w:rsidRPr="00962A67">
              <w:rPr>
                <w:rFonts w:ascii="Times New Roman" w:eastAsia="Times New Roman" w:hAnsi="Times New Roman"/>
                <w:lang w:val="ru-RU"/>
              </w:rPr>
              <w:t>в</w:t>
            </w:r>
            <w:r w:rsidR="00EE40B7" w:rsidRPr="00962A67">
              <w:rPr>
                <w:rFonts w:ascii="Times New Roman" w:eastAsia="Times New Roman" w:hAnsi="Times New Roman"/>
              </w:rPr>
              <w:t>ыписка из Единого государственного реестра юридических лиц (если заявителем является юридическое лицо) или Единого государственного реестра индивидуальных предпринимателей (если заявителем является индивидуальный лицо и земельный участок предоставлялся для коммерческих целей);</w:t>
            </w:r>
          </w:p>
          <w:p w:rsidR="00AD50E5" w:rsidRPr="00962A67" w:rsidRDefault="0055576F" w:rsidP="00962A67">
            <w:pPr>
              <w:pStyle w:val="ae"/>
              <w:numPr>
                <w:ilvl w:val="1"/>
                <w:numId w:val="1"/>
              </w:numPr>
              <w:ind w:left="0" w:right="33" w:firstLine="488"/>
              <w:jc w:val="both"/>
              <w:rPr>
                <w:rFonts w:ascii="Times New Roman" w:eastAsia="Times New Roman" w:hAnsi="Times New Roman"/>
              </w:rPr>
            </w:pPr>
            <w:r w:rsidRPr="00962A67">
              <w:rPr>
                <w:rFonts w:ascii="Times New Roman" w:eastAsia="Times New Roman" w:hAnsi="Times New Roman"/>
                <w:lang w:val="ru-RU"/>
              </w:rPr>
              <w:t>з</w:t>
            </w:r>
            <w:r w:rsidR="00EE40B7" w:rsidRPr="00962A67">
              <w:rPr>
                <w:rFonts w:ascii="Times New Roman" w:eastAsia="Times New Roman" w:hAnsi="Times New Roman"/>
              </w:rPr>
              <w:t>аключение государственной экологической экспертизы в случае, если ее проведение предусмотрено федеральным</w:t>
            </w:r>
            <w:r w:rsidR="00962A67">
              <w:rPr>
                <w:rFonts w:ascii="Times New Roman" w:eastAsia="Times New Roman" w:hAnsi="Times New Roman"/>
              </w:rPr>
              <w:t>и законами</w:t>
            </w:r>
            <w:r w:rsidR="00962A67">
              <w:rPr>
                <w:rFonts w:ascii="Times New Roman" w:eastAsia="Times New Roman" w:hAnsi="Times New Roman"/>
                <w:lang w:val="ru-RU"/>
              </w:rPr>
              <w:t>.</w:t>
            </w:r>
          </w:p>
        </w:tc>
      </w:tr>
      <w:tr w:rsidR="00606777" w:rsidRPr="00606777" w:rsidTr="00FE4BF2">
        <w:tc>
          <w:tcPr>
            <w:tcW w:w="797" w:type="dxa"/>
            <w:tcBorders>
              <w:top w:val="single" w:sz="4" w:space="0" w:color="auto"/>
              <w:left w:val="single" w:sz="8" w:space="0" w:color="000000"/>
              <w:bottom w:val="single" w:sz="4" w:space="0" w:color="auto"/>
              <w:right w:val="single" w:sz="8" w:space="0" w:color="000000"/>
            </w:tcBorders>
            <w:shd w:val="clear" w:color="auto" w:fill="auto"/>
            <w:tcMar>
              <w:top w:w="100" w:type="dxa"/>
              <w:left w:w="80" w:type="dxa"/>
              <w:bottom w:w="100" w:type="dxa"/>
              <w:right w:w="80" w:type="dxa"/>
            </w:tcMar>
          </w:tcPr>
          <w:p w:rsidR="00AD50E5" w:rsidRPr="00606777" w:rsidRDefault="00AD50E5" w:rsidP="0016011B">
            <w:pPr>
              <w:ind w:left="80"/>
              <w:rPr>
                <w:rFonts w:ascii="Times New Roman" w:eastAsia="Times New Roman" w:hAnsi="Times New Roman"/>
              </w:rPr>
            </w:pPr>
            <w:r w:rsidRPr="00606777">
              <w:rPr>
                <w:rFonts w:ascii="Times New Roman" w:eastAsia="Times New Roman" w:hAnsi="Times New Roman"/>
              </w:rPr>
              <w:t>2.8.</w:t>
            </w:r>
          </w:p>
        </w:tc>
        <w:tc>
          <w:tcPr>
            <w:tcW w:w="263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AD50E5" w:rsidRPr="00606777" w:rsidRDefault="00AD50E5" w:rsidP="001007F8">
            <w:pPr>
              <w:ind w:left="80"/>
              <w:rPr>
                <w:rFonts w:ascii="Times New Roman" w:eastAsia="Times New Roman" w:hAnsi="Times New Roman"/>
              </w:rPr>
            </w:pPr>
            <w:r w:rsidRPr="00606777">
              <w:rPr>
                <w:rFonts w:ascii="Times New Roman" w:eastAsia="Times New Roman" w:hAnsi="Times New Roman"/>
              </w:rPr>
              <w:t xml:space="preserve">Перечень документов, которые запрещается требовать от заявителя </w:t>
            </w:r>
          </w:p>
        </w:tc>
        <w:tc>
          <w:tcPr>
            <w:tcW w:w="648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AD50E5" w:rsidRPr="00606777" w:rsidRDefault="00AD50E5" w:rsidP="0016011B">
            <w:pPr>
              <w:ind w:left="80" w:firstLine="408"/>
              <w:jc w:val="both"/>
              <w:rPr>
                <w:rFonts w:ascii="Times New Roman" w:eastAsia="Times New Roman" w:hAnsi="Times New Roman"/>
              </w:rPr>
            </w:pPr>
            <w:r w:rsidRPr="00606777">
              <w:rPr>
                <w:rFonts w:ascii="Times New Roman" w:eastAsia="Times New Roman" w:hAnsi="Times New Roman"/>
              </w:rPr>
              <w:t>Запрещается требовать от заявителя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настоящей муниципальной услуги; представление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AD50E5" w:rsidRPr="00606777" w:rsidRDefault="00AD50E5" w:rsidP="0016011B">
            <w:pPr>
              <w:ind w:left="80" w:firstLine="408"/>
              <w:jc w:val="both"/>
              <w:rPr>
                <w:rFonts w:ascii="Times New Roman" w:eastAsia="Times New Roman" w:hAnsi="Times New Roman"/>
              </w:rPr>
            </w:pPr>
            <w:r w:rsidRPr="00606777">
              <w:rPr>
                <w:rFonts w:ascii="Times New Roman" w:eastAsia="Times New Roman" w:hAnsi="Times New Roman"/>
              </w:rPr>
              <w:t>При предоставлении муниципальных услуг по экстерриториальному принципу запрещается требовать от заявителя (представителя заявителя) или многофункционального центра предоставления документов на бумажных носителях.</w:t>
            </w:r>
          </w:p>
        </w:tc>
      </w:tr>
      <w:tr w:rsidR="00606777" w:rsidRPr="00606777" w:rsidTr="00FE4BF2">
        <w:tc>
          <w:tcPr>
            <w:tcW w:w="797" w:type="dxa"/>
            <w:tcBorders>
              <w:top w:val="single" w:sz="4" w:space="0" w:color="auto"/>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AD50E5" w:rsidRPr="00606777" w:rsidRDefault="000A3474" w:rsidP="0016011B">
            <w:pPr>
              <w:ind w:left="80" w:right="-180"/>
              <w:rPr>
                <w:rFonts w:ascii="Times New Roman" w:eastAsia="Times New Roman" w:hAnsi="Times New Roman"/>
              </w:rPr>
            </w:pPr>
            <w:r>
              <w:rPr>
                <w:rFonts w:ascii="Times New Roman" w:eastAsia="Times New Roman" w:hAnsi="Times New Roman"/>
              </w:rPr>
              <w:lastRenderedPageBreak/>
              <w:t>2.</w:t>
            </w:r>
            <w:r>
              <w:rPr>
                <w:rFonts w:ascii="Times New Roman" w:eastAsia="Times New Roman" w:hAnsi="Times New Roman"/>
                <w:lang w:val="en-US"/>
              </w:rPr>
              <w:t>9</w:t>
            </w:r>
            <w:r w:rsidR="00AD50E5" w:rsidRPr="00606777">
              <w:rPr>
                <w:rFonts w:ascii="Times New Roman" w:eastAsia="Times New Roman" w:hAnsi="Times New Roman"/>
              </w:rPr>
              <w:t>.</w:t>
            </w:r>
          </w:p>
        </w:tc>
        <w:tc>
          <w:tcPr>
            <w:tcW w:w="2631" w:type="dxa"/>
            <w:tcBorders>
              <w:top w:val="single" w:sz="4" w:space="0" w:color="auto"/>
              <w:bottom w:val="single" w:sz="8" w:space="0" w:color="000000"/>
              <w:right w:val="single" w:sz="8" w:space="0" w:color="000000"/>
            </w:tcBorders>
            <w:shd w:val="clear" w:color="auto" w:fill="auto"/>
            <w:tcMar>
              <w:top w:w="100" w:type="dxa"/>
              <w:left w:w="80" w:type="dxa"/>
              <w:bottom w:w="100" w:type="dxa"/>
              <w:right w:w="80" w:type="dxa"/>
            </w:tcMar>
          </w:tcPr>
          <w:p w:rsidR="00AD50E5" w:rsidRPr="00E2697C" w:rsidRDefault="00AD50E5" w:rsidP="001007F8">
            <w:pPr>
              <w:ind w:left="80"/>
              <w:rPr>
                <w:rFonts w:ascii="Times New Roman" w:eastAsia="Times New Roman" w:hAnsi="Times New Roman"/>
                <w:lang w:val="ru-RU"/>
              </w:rPr>
            </w:pPr>
            <w:r w:rsidRPr="00606777">
              <w:rPr>
                <w:rFonts w:ascii="Times New Roman" w:eastAsia="Times New Roman" w:hAnsi="Times New Roman"/>
              </w:rPr>
              <w:t>Исчерпы</w:t>
            </w:r>
            <w:r w:rsidR="000D041C" w:rsidRPr="00606777">
              <w:rPr>
                <w:rFonts w:ascii="Times New Roman" w:eastAsia="Times New Roman" w:hAnsi="Times New Roman"/>
              </w:rPr>
              <w:t xml:space="preserve">вающий перечень оснований для </w:t>
            </w:r>
            <w:r w:rsidRPr="00606777">
              <w:rPr>
                <w:rFonts w:ascii="Times New Roman" w:eastAsia="Times New Roman" w:hAnsi="Times New Roman"/>
              </w:rPr>
              <w:t>приостановления или отказа в предоставлен</w:t>
            </w:r>
            <w:r w:rsidR="00E2697C">
              <w:rPr>
                <w:rFonts w:ascii="Times New Roman" w:eastAsia="Times New Roman" w:hAnsi="Times New Roman"/>
              </w:rPr>
              <w:t>ии муниципальной услуги</w:t>
            </w:r>
          </w:p>
        </w:tc>
        <w:tc>
          <w:tcPr>
            <w:tcW w:w="6481" w:type="dxa"/>
            <w:tcBorders>
              <w:top w:val="single" w:sz="4" w:space="0" w:color="auto"/>
              <w:bottom w:val="single" w:sz="8" w:space="0" w:color="000000"/>
              <w:right w:val="single" w:sz="8" w:space="0" w:color="000000"/>
            </w:tcBorders>
            <w:shd w:val="clear" w:color="auto" w:fill="auto"/>
            <w:tcMar>
              <w:top w:w="100" w:type="dxa"/>
              <w:left w:w="80" w:type="dxa"/>
              <w:bottom w:w="100" w:type="dxa"/>
              <w:right w:w="80" w:type="dxa"/>
            </w:tcMar>
          </w:tcPr>
          <w:p w:rsidR="004103C5" w:rsidRPr="00606777" w:rsidRDefault="004103C5" w:rsidP="00D56028">
            <w:pPr>
              <w:tabs>
                <w:tab w:val="left" w:pos="1720"/>
              </w:tabs>
              <w:ind w:left="62" w:right="33" w:firstLine="459"/>
              <w:jc w:val="both"/>
              <w:rPr>
                <w:rFonts w:ascii="Times New Roman" w:eastAsia="Times New Roman" w:hAnsi="Times New Roman"/>
                <w:lang w:val="ru-RU"/>
              </w:rPr>
            </w:pPr>
            <w:r w:rsidRPr="00606777">
              <w:rPr>
                <w:rFonts w:ascii="Times New Roman" w:eastAsia="Times New Roman" w:hAnsi="Times New Roman"/>
              </w:rPr>
              <w:t xml:space="preserve">Приостановление муниципальной услуги </w:t>
            </w:r>
            <w:r w:rsidR="00AF21B5" w:rsidRPr="00606777">
              <w:rPr>
                <w:rFonts w:ascii="Times New Roman" w:eastAsia="Times New Roman" w:hAnsi="Times New Roman"/>
                <w:lang w:val="ru-RU"/>
              </w:rPr>
              <w:t xml:space="preserve">законодательством </w:t>
            </w:r>
            <w:r w:rsidRPr="00606777">
              <w:rPr>
                <w:rFonts w:ascii="Times New Roman" w:eastAsia="Times New Roman" w:hAnsi="Times New Roman"/>
              </w:rPr>
              <w:t>не предусмотрено.</w:t>
            </w:r>
          </w:p>
          <w:p w:rsidR="00962A67" w:rsidRPr="009B1D62" w:rsidRDefault="007C35EC" w:rsidP="00D56028">
            <w:pPr>
              <w:ind w:left="62" w:right="33" w:firstLine="459"/>
              <w:jc w:val="both"/>
              <w:rPr>
                <w:rFonts w:ascii="Times New Roman" w:eastAsia="Times New Roman" w:hAnsi="Times New Roman"/>
                <w:lang w:val="ru-RU"/>
              </w:rPr>
            </w:pPr>
            <w:r w:rsidRPr="00606777">
              <w:rPr>
                <w:rFonts w:ascii="Times New Roman" w:eastAsia="Times New Roman" w:hAnsi="Times New Roman"/>
                <w:lang w:val="ru-RU"/>
              </w:rPr>
              <w:t>Основания для отказа в предоставлении муниципальной услуги</w:t>
            </w:r>
            <w:r w:rsidR="004103C5" w:rsidRPr="00606777">
              <w:rPr>
                <w:rFonts w:ascii="Times New Roman" w:eastAsia="Times New Roman" w:hAnsi="Times New Roman"/>
              </w:rPr>
              <w:t>:</w:t>
            </w:r>
          </w:p>
          <w:p w:rsidR="00962A67" w:rsidRDefault="004103C5" w:rsidP="00D56028">
            <w:pPr>
              <w:ind w:left="62" w:right="33" w:firstLine="459"/>
              <w:jc w:val="both"/>
              <w:rPr>
                <w:rFonts w:ascii="Times New Roman" w:eastAsia="Times New Roman" w:hAnsi="Times New Roman"/>
                <w:lang w:val="ru-RU"/>
              </w:rPr>
            </w:pPr>
            <w:r w:rsidRPr="00606777">
              <w:rPr>
                <w:rFonts w:ascii="Times New Roman" w:eastAsia="Times New Roman" w:hAnsi="Times New Roman"/>
              </w:rPr>
              <w:t>установлени</w:t>
            </w:r>
            <w:r w:rsidRPr="00606777">
              <w:rPr>
                <w:rFonts w:ascii="Times New Roman" w:eastAsia="Times New Roman" w:hAnsi="Times New Roman"/>
                <w:lang w:val="ru-RU"/>
              </w:rPr>
              <w:t>е</w:t>
            </w:r>
            <w:r w:rsidRPr="00606777">
              <w:rPr>
                <w:rFonts w:ascii="Times New Roman" w:eastAsia="Times New Roman" w:hAnsi="Times New Roman"/>
              </w:rPr>
              <w:t xml:space="preserve">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p w:rsidR="00962A67" w:rsidRDefault="004103C5" w:rsidP="00D56028">
            <w:pPr>
              <w:ind w:left="62" w:right="33" w:firstLine="459"/>
              <w:jc w:val="both"/>
              <w:rPr>
                <w:rFonts w:ascii="Times New Roman" w:eastAsia="Times New Roman" w:hAnsi="Times New Roman"/>
                <w:lang w:val="ru-RU"/>
              </w:rPr>
            </w:pPr>
            <w:r w:rsidRPr="00606777">
              <w:rPr>
                <w:rFonts w:ascii="Times New Roman" w:eastAsia="Times New Roman" w:hAnsi="Times New Roman"/>
              </w:rPr>
              <w:t>наличи</w:t>
            </w:r>
            <w:r w:rsidRPr="00606777">
              <w:rPr>
                <w:rFonts w:ascii="Times New Roman" w:eastAsia="Times New Roman" w:hAnsi="Times New Roman"/>
                <w:lang w:val="ru-RU"/>
              </w:rPr>
              <w:t>е</w:t>
            </w:r>
            <w:r w:rsidRPr="00606777">
              <w:rPr>
                <w:rFonts w:ascii="Times New Roman" w:eastAsia="Times New Roman" w:hAnsi="Times New Roman"/>
              </w:rPr>
              <w:t xml:space="preserve"> отрицательного заключения государственной экологической экспертизы в случае, если ее проведение предусмотрено федеральными закона</w:t>
            </w:r>
            <w:r w:rsidR="007D02AE">
              <w:rPr>
                <w:rFonts w:ascii="Times New Roman" w:eastAsia="Times New Roman" w:hAnsi="Times New Roman"/>
                <w:lang w:val="ru-RU"/>
              </w:rPr>
              <w:t>ми;</w:t>
            </w:r>
          </w:p>
          <w:p w:rsidR="004103C5" w:rsidRDefault="004103C5" w:rsidP="00D56028">
            <w:pPr>
              <w:ind w:left="62" w:right="33" w:firstLine="459"/>
              <w:jc w:val="both"/>
              <w:rPr>
                <w:rFonts w:ascii="Times New Roman" w:eastAsia="Times New Roman" w:hAnsi="Times New Roman"/>
                <w:lang w:val="ru-RU"/>
              </w:rPr>
            </w:pPr>
            <w:r w:rsidRPr="00606777">
              <w:rPr>
                <w:rFonts w:ascii="Times New Roman" w:eastAsia="Times New Roman" w:hAnsi="Times New Roman"/>
              </w:rPr>
              <w:t>установлени</w:t>
            </w:r>
            <w:r w:rsidRPr="00606777">
              <w:rPr>
                <w:rFonts w:ascii="Times New Roman" w:eastAsia="Times New Roman" w:hAnsi="Times New Roman"/>
                <w:lang w:val="ru-RU"/>
              </w:rPr>
              <w:t>е</w:t>
            </w:r>
            <w:r w:rsidRPr="00606777">
              <w:rPr>
                <w:rFonts w:ascii="Times New Roman" w:eastAsia="Times New Roman" w:hAnsi="Times New Roman"/>
              </w:rPr>
              <w:t xml:space="preserve">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w:t>
            </w:r>
            <w:r w:rsidR="00A35FFB">
              <w:rPr>
                <w:rFonts w:ascii="Times New Roman" w:eastAsia="Times New Roman" w:hAnsi="Times New Roman"/>
              </w:rPr>
              <w:t>землеустроительной документации</w:t>
            </w:r>
            <w:r w:rsidR="00D366FB">
              <w:rPr>
                <w:rFonts w:ascii="Times New Roman" w:eastAsia="Times New Roman" w:hAnsi="Times New Roman"/>
                <w:lang w:val="ru-RU"/>
              </w:rPr>
              <w:t>.</w:t>
            </w:r>
          </w:p>
          <w:p w:rsidR="007C35EC" w:rsidRPr="00606777" w:rsidRDefault="007C35EC" w:rsidP="00D56028">
            <w:pPr>
              <w:tabs>
                <w:tab w:val="left" w:pos="1335"/>
              </w:tabs>
              <w:ind w:right="33" w:firstLine="488"/>
              <w:jc w:val="both"/>
              <w:rPr>
                <w:rFonts w:ascii="Times New Roman" w:eastAsia="Times New Roman" w:hAnsi="Times New Roman"/>
                <w:lang w:val="ru-RU"/>
              </w:rPr>
            </w:pPr>
            <w:r w:rsidRPr="00606777">
              <w:rPr>
                <w:rFonts w:ascii="Times New Roman" w:eastAsia="Times New Roman" w:hAnsi="Times New Roman"/>
              </w:rPr>
              <w:t>Заявитель вправе отозвать свое ходатайство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многофункциональный центр.</w:t>
            </w:r>
          </w:p>
          <w:p w:rsidR="00AD50E5" w:rsidRPr="000A3474" w:rsidRDefault="004103C5" w:rsidP="000A3474">
            <w:pPr>
              <w:tabs>
                <w:tab w:val="left" w:pos="1436"/>
              </w:tabs>
              <w:ind w:right="33" w:firstLine="459"/>
              <w:jc w:val="both"/>
              <w:rPr>
                <w:rFonts w:ascii="Times New Roman" w:eastAsia="Times New Roman" w:hAnsi="Times New Roman"/>
              </w:rPr>
            </w:pPr>
            <w:r w:rsidRPr="00606777">
              <w:rPr>
                <w:rFonts w:ascii="Times New Roman" w:eastAsia="Times New Roman" w:hAnsi="Times New Roman"/>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tc>
      </w:tr>
      <w:tr w:rsidR="000A3474" w:rsidRPr="00606777" w:rsidTr="00FE4BF2">
        <w:tc>
          <w:tcPr>
            <w:tcW w:w="797" w:type="dxa"/>
            <w:tcBorders>
              <w:top w:val="single" w:sz="4" w:space="0" w:color="auto"/>
              <w:left w:val="single" w:sz="8" w:space="0" w:color="000000"/>
              <w:bottom w:val="single" w:sz="4" w:space="0" w:color="auto"/>
              <w:right w:val="single" w:sz="8" w:space="0" w:color="000000"/>
            </w:tcBorders>
            <w:shd w:val="clear" w:color="auto" w:fill="auto"/>
            <w:tcMar>
              <w:top w:w="100" w:type="dxa"/>
              <w:left w:w="80" w:type="dxa"/>
              <w:bottom w:w="100" w:type="dxa"/>
              <w:right w:w="80" w:type="dxa"/>
            </w:tcMar>
          </w:tcPr>
          <w:p w:rsidR="000A3474" w:rsidRPr="00606777" w:rsidRDefault="000A3474" w:rsidP="0016011B">
            <w:pPr>
              <w:ind w:left="80" w:right="-180"/>
              <w:rPr>
                <w:rFonts w:ascii="Times New Roman" w:eastAsia="Times New Roman" w:hAnsi="Times New Roman"/>
                <w:lang w:val="ru-RU"/>
              </w:rPr>
            </w:pPr>
            <w:r>
              <w:rPr>
                <w:rFonts w:ascii="Times New Roman" w:eastAsia="Times New Roman" w:hAnsi="Times New Roman"/>
              </w:rPr>
              <w:t>2.</w:t>
            </w:r>
            <w:r>
              <w:rPr>
                <w:rFonts w:ascii="Times New Roman" w:eastAsia="Times New Roman" w:hAnsi="Times New Roman"/>
                <w:lang w:val="en-US"/>
              </w:rPr>
              <w:t>10</w:t>
            </w:r>
            <w:r w:rsidRPr="00606777">
              <w:rPr>
                <w:rFonts w:ascii="Times New Roman" w:eastAsia="Times New Roman" w:hAnsi="Times New Roman"/>
              </w:rPr>
              <w:t>.</w:t>
            </w:r>
          </w:p>
        </w:tc>
        <w:tc>
          <w:tcPr>
            <w:tcW w:w="263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0A3474" w:rsidRPr="00606777" w:rsidRDefault="000A3474" w:rsidP="000A3474">
            <w:pPr>
              <w:ind w:left="80"/>
              <w:rPr>
                <w:rFonts w:ascii="Times New Roman" w:eastAsia="Times New Roman" w:hAnsi="Times New Roman"/>
              </w:rPr>
            </w:pPr>
            <w:r w:rsidRPr="00606777">
              <w:rPr>
                <w:rFonts w:ascii="Times New Roman" w:eastAsia="Times New Roman" w:hAnsi="Times New Roman"/>
              </w:rPr>
              <w:t xml:space="preserve">Исчерпывающий перечень оснований для отказа в приеме документов, необходимых для предоставления муниципальной услуги </w:t>
            </w:r>
            <w:r w:rsidRPr="00606777">
              <w:rPr>
                <w:rFonts w:ascii="Times New Roman" w:eastAsia="Times New Roman" w:hAnsi="Times New Roman"/>
              </w:rPr>
              <w:tab/>
            </w:r>
          </w:p>
          <w:p w:rsidR="000A3474" w:rsidRPr="00606777" w:rsidRDefault="000A3474" w:rsidP="000A3474">
            <w:pPr>
              <w:ind w:left="80"/>
              <w:rPr>
                <w:rFonts w:ascii="Times New Roman" w:eastAsia="Times New Roman" w:hAnsi="Times New Roman"/>
              </w:rPr>
            </w:pPr>
            <w:r w:rsidRPr="00606777">
              <w:rPr>
                <w:rFonts w:ascii="Times New Roman" w:eastAsia="Times New Roman" w:hAnsi="Times New Roman"/>
              </w:rPr>
              <w:t xml:space="preserve"> </w:t>
            </w:r>
          </w:p>
        </w:tc>
        <w:tc>
          <w:tcPr>
            <w:tcW w:w="648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0A3474" w:rsidRPr="00606777" w:rsidRDefault="000A3474" w:rsidP="000A3474">
            <w:pPr>
              <w:ind w:left="80" w:firstLine="408"/>
              <w:jc w:val="both"/>
              <w:rPr>
                <w:rFonts w:ascii="Times New Roman" w:eastAsia="Times New Roman" w:hAnsi="Times New Roman"/>
                <w:lang w:val="ru-RU"/>
              </w:rPr>
            </w:pPr>
            <w:r w:rsidRPr="00606777">
              <w:rPr>
                <w:rFonts w:ascii="Times New Roman" w:eastAsia="Times New Roman" w:hAnsi="Times New Roman"/>
              </w:rPr>
              <w:t>Основаниями для отказа в приеме документов, необходимых для предоставления муниципальной услуги являются следующие случаи:</w:t>
            </w:r>
          </w:p>
          <w:p w:rsidR="000A3474" w:rsidRPr="00606777" w:rsidRDefault="000A3474" w:rsidP="000A3474">
            <w:pPr>
              <w:ind w:left="80" w:firstLine="408"/>
              <w:jc w:val="both"/>
              <w:rPr>
                <w:rFonts w:ascii="Times New Roman" w:eastAsia="Times New Roman" w:hAnsi="Times New Roman"/>
              </w:rPr>
            </w:pPr>
            <w:r w:rsidRPr="00606777">
              <w:rPr>
                <w:rFonts w:ascii="Times New Roman" w:eastAsia="Times New Roman" w:hAnsi="Times New Roman"/>
              </w:rPr>
              <w:t>обращение за предоставлением муниципальной услуги без наличия документа, удостоверяющего личность;</w:t>
            </w:r>
          </w:p>
          <w:p w:rsidR="000A3474" w:rsidRPr="00606777" w:rsidRDefault="000A3474" w:rsidP="000A3474">
            <w:pPr>
              <w:ind w:left="80" w:firstLine="408"/>
              <w:jc w:val="both"/>
              <w:rPr>
                <w:rFonts w:ascii="Times New Roman" w:eastAsia="Times New Roman" w:hAnsi="Times New Roman"/>
              </w:rPr>
            </w:pPr>
            <w:r w:rsidRPr="00606777">
              <w:rPr>
                <w:rFonts w:ascii="Times New Roman" w:eastAsia="Times New Roman" w:hAnsi="Times New Roman"/>
              </w:rPr>
              <w:t>обращение за предоставлением муниципальной услуги представителя, действующего в интересах заявителя, без подтверждения своих полномочий в соответствии с законодательством;</w:t>
            </w:r>
          </w:p>
          <w:p w:rsidR="000A3474" w:rsidRPr="00606777" w:rsidRDefault="000A3474" w:rsidP="000A3474">
            <w:pPr>
              <w:ind w:left="80" w:firstLine="408"/>
              <w:jc w:val="both"/>
              <w:rPr>
                <w:rFonts w:ascii="Times New Roman" w:eastAsia="Times New Roman" w:hAnsi="Times New Roman"/>
              </w:rPr>
            </w:pPr>
            <w:r w:rsidRPr="00606777">
              <w:rPr>
                <w:rFonts w:ascii="Times New Roman" w:eastAsia="Times New Roman" w:hAnsi="Times New Roman"/>
              </w:rPr>
              <w:t>обращение за предоставлением муниципальной услуги с документом, удостоверяющим личность подлежащим обмену на день обращения;</w:t>
            </w:r>
          </w:p>
          <w:p w:rsidR="000A3474" w:rsidRPr="00606777" w:rsidRDefault="000A3474" w:rsidP="000A3474">
            <w:pPr>
              <w:ind w:left="80" w:firstLine="408"/>
              <w:jc w:val="both"/>
              <w:rPr>
                <w:rFonts w:ascii="Times New Roman" w:eastAsia="Times New Roman" w:hAnsi="Times New Roman"/>
              </w:rPr>
            </w:pPr>
            <w:r w:rsidRPr="00606777">
              <w:rPr>
                <w:rFonts w:ascii="Times New Roman" w:eastAsia="Times New Roman" w:hAnsi="Times New Roman"/>
              </w:rPr>
              <w:t>обращение гражданина за предоставлением муниципальной услуги с предоставлением документов, имеющих подчистки либо приписки, зачеркнутые слова и иные не оговоренные в них исправления, в том числе документов, исполненных карандашом, имеющих серьезные повреждения, которые не позволяют однозначно истолковать их содержание;</w:t>
            </w:r>
          </w:p>
          <w:p w:rsidR="000A3474" w:rsidRPr="00606777" w:rsidRDefault="000A3474" w:rsidP="000A3474">
            <w:pPr>
              <w:ind w:left="80" w:firstLine="408"/>
              <w:jc w:val="both"/>
              <w:rPr>
                <w:rFonts w:ascii="Times New Roman" w:eastAsia="Times New Roman" w:hAnsi="Times New Roman"/>
              </w:rPr>
            </w:pPr>
            <w:r w:rsidRPr="00606777">
              <w:rPr>
                <w:rFonts w:ascii="Times New Roman" w:eastAsia="Times New Roman" w:hAnsi="Times New Roman"/>
              </w:rPr>
              <w:t>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rsidR="000A3474" w:rsidRPr="00606777" w:rsidRDefault="000A3474" w:rsidP="000A3474">
            <w:pPr>
              <w:ind w:left="80" w:firstLine="408"/>
              <w:jc w:val="both"/>
              <w:rPr>
                <w:rFonts w:ascii="Times New Roman" w:eastAsia="Times New Roman" w:hAnsi="Times New Roman"/>
              </w:rPr>
            </w:pPr>
            <w:r w:rsidRPr="00606777">
              <w:rPr>
                <w:rFonts w:ascii="Times New Roman" w:eastAsia="Times New Roman" w:hAnsi="Times New Roman"/>
              </w:rPr>
              <w:t xml:space="preserve">О наличии оснований для отказа в приеме документов заявителя устно информирует специалист, ответственный за </w:t>
            </w:r>
            <w:r w:rsidRPr="00606777">
              <w:rPr>
                <w:rFonts w:ascii="Times New Roman" w:eastAsia="Times New Roman" w:hAnsi="Times New Roman"/>
              </w:rPr>
              <w:lastRenderedPageBreak/>
              <w:t>прием документов.</w:t>
            </w:r>
          </w:p>
          <w:p w:rsidR="000A3474" w:rsidRPr="00606777" w:rsidRDefault="000A3474" w:rsidP="000A3474">
            <w:pPr>
              <w:ind w:left="80" w:firstLine="408"/>
              <w:jc w:val="both"/>
              <w:rPr>
                <w:rFonts w:ascii="Times New Roman" w:eastAsia="Times New Roman" w:hAnsi="Times New Roman"/>
              </w:rPr>
            </w:pPr>
            <w:r w:rsidRPr="00606777">
              <w:rPr>
                <w:rFonts w:ascii="Times New Roman" w:eastAsia="Times New Roman" w:hAnsi="Times New Roman"/>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вышеуказанных оснований.</w:t>
            </w:r>
          </w:p>
          <w:p w:rsidR="000A3474" w:rsidRPr="00606777" w:rsidRDefault="000A3474" w:rsidP="000A3474">
            <w:pPr>
              <w:ind w:left="80" w:firstLine="408"/>
              <w:jc w:val="both"/>
              <w:rPr>
                <w:rFonts w:ascii="Times New Roman" w:eastAsia="Times New Roman" w:hAnsi="Times New Roman"/>
              </w:rPr>
            </w:pPr>
            <w:r w:rsidRPr="00606777">
              <w:rPr>
                <w:rFonts w:ascii="Times New Roman" w:eastAsia="Times New Roman" w:hAnsi="Times New Roman"/>
              </w:rPr>
              <w:t>Отказ в приеме документов не препятствует повторному обращению после устранения причины, послужившей основанием для отказа</w:t>
            </w:r>
          </w:p>
        </w:tc>
      </w:tr>
      <w:tr w:rsidR="000A3474" w:rsidRPr="00606777" w:rsidTr="00FE4BF2">
        <w:tc>
          <w:tcPr>
            <w:tcW w:w="797" w:type="dxa"/>
            <w:tcBorders>
              <w:top w:val="single" w:sz="4" w:space="0" w:color="auto"/>
              <w:left w:val="single" w:sz="8" w:space="0" w:color="000000"/>
              <w:bottom w:val="single" w:sz="4" w:space="0" w:color="auto"/>
              <w:right w:val="single" w:sz="8" w:space="0" w:color="000000"/>
            </w:tcBorders>
            <w:shd w:val="clear" w:color="auto" w:fill="auto"/>
            <w:tcMar>
              <w:top w:w="100" w:type="dxa"/>
              <w:left w:w="80" w:type="dxa"/>
              <w:bottom w:w="100" w:type="dxa"/>
              <w:right w:w="80" w:type="dxa"/>
            </w:tcMar>
          </w:tcPr>
          <w:p w:rsidR="000A3474" w:rsidRPr="00606777" w:rsidRDefault="000A3474" w:rsidP="0016011B">
            <w:pPr>
              <w:ind w:left="80" w:right="-180"/>
              <w:rPr>
                <w:rFonts w:ascii="Times New Roman" w:eastAsia="Times New Roman" w:hAnsi="Times New Roman"/>
                <w:lang w:val="ru-RU"/>
              </w:rPr>
            </w:pPr>
            <w:r w:rsidRPr="00606777">
              <w:rPr>
                <w:rFonts w:ascii="Times New Roman" w:eastAsia="Times New Roman" w:hAnsi="Times New Roman"/>
                <w:lang w:val="ru-RU"/>
              </w:rPr>
              <w:lastRenderedPageBreak/>
              <w:t>2.11.</w:t>
            </w:r>
          </w:p>
        </w:tc>
        <w:tc>
          <w:tcPr>
            <w:tcW w:w="263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0A3474" w:rsidRPr="00606777" w:rsidRDefault="000A3474" w:rsidP="001007F8">
            <w:pPr>
              <w:ind w:left="80"/>
              <w:rPr>
                <w:rFonts w:ascii="Times New Roman" w:eastAsia="Times New Roman" w:hAnsi="Times New Roman"/>
                <w:lang w:val="ru-RU"/>
              </w:rPr>
            </w:pPr>
            <w:r w:rsidRPr="00606777">
              <w:rPr>
                <w:rFonts w:ascii="Times New Roman" w:eastAsia="Times New Roman" w:hAnsi="Times New Roman"/>
              </w:rPr>
              <w:t xml:space="preserve">Исчерпывающий перечень оснований для </w:t>
            </w:r>
            <w:r w:rsidRPr="00606777">
              <w:rPr>
                <w:rFonts w:ascii="Times New Roman" w:eastAsia="Times New Roman" w:hAnsi="Times New Roman"/>
                <w:lang w:val="ru-RU"/>
              </w:rPr>
              <w:t>возвращения ходатайства</w:t>
            </w:r>
          </w:p>
        </w:tc>
        <w:tc>
          <w:tcPr>
            <w:tcW w:w="648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0A3474" w:rsidRDefault="000A3474" w:rsidP="00D56028">
            <w:pPr>
              <w:ind w:left="62" w:right="33" w:firstLine="459"/>
              <w:jc w:val="both"/>
              <w:rPr>
                <w:rFonts w:ascii="Times New Roman" w:eastAsia="Times New Roman" w:hAnsi="Times New Roman"/>
                <w:lang w:val="ru-RU"/>
              </w:rPr>
            </w:pPr>
            <w:r w:rsidRPr="00606777">
              <w:rPr>
                <w:rFonts w:ascii="Times New Roman" w:eastAsia="Times New Roman" w:hAnsi="Times New Roman"/>
                <w:lang w:val="ru-RU"/>
              </w:rPr>
              <w:t>Х</w:t>
            </w:r>
            <w:r w:rsidRPr="00606777">
              <w:rPr>
                <w:rFonts w:ascii="Times New Roman" w:eastAsia="Times New Roman" w:hAnsi="Times New Roman"/>
              </w:rPr>
              <w:t>одатайств</w:t>
            </w:r>
            <w:r w:rsidRPr="00606777">
              <w:rPr>
                <w:rFonts w:ascii="Times New Roman" w:eastAsia="Times New Roman" w:hAnsi="Times New Roman"/>
                <w:lang w:val="ru-RU"/>
              </w:rPr>
              <w:t>о</w:t>
            </w:r>
            <w:r w:rsidRPr="00606777">
              <w:rPr>
                <w:rFonts w:ascii="Times New Roman" w:eastAsia="Times New Roman" w:hAnsi="Times New Roman"/>
              </w:rPr>
              <w:t xml:space="preserve"> может быть </w:t>
            </w:r>
            <w:r w:rsidRPr="00606777">
              <w:rPr>
                <w:rFonts w:ascii="Times New Roman" w:eastAsia="Times New Roman" w:hAnsi="Times New Roman"/>
                <w:lang w:val="ru-RU"/>
              </w:rPr>
              <w:t>возвращено заявителю</w:t>
            </w:r>
            <w:r w:rsidRPr="00606777">
              <w:rPr>
                <w:rFonts w:ascii="Times New Roman" w:eastAsia="Times New Roman" w:hAnsi="Times New Roman"/>
              </w:rPr>
              <w:t xml:space="preserve"> в случае, если:</w:t>
            </w:r>
          </w:p>
          <w:p w:rsidR="000A3474" w:rsidRDefault="000A3474" w:rsidP="00D56028">
            <w:pPr>
              <w:ind w:left="62" w:right="33" w:firstLine="459"/>
              <w:jc w:val="both"/>
              <w:rPr>
                <w:rFonts w:ascii="Times New Roman" w:eastAsia="Times New Roman" w:hAnsi="Times New Roman"/>
                <w:lang w:val="ru-RU"/>
              </w:rPr>
            </w:pPr>
            <w:r w:rsidRPr="00606777">
              <w:rPr>
                <w:rFonts w:ascii="Times New Roman" w:eastAsia="Times New Roman" w:hAnsi="Times New Roman"/>
              </w:rPr>
              <w:t>с ходатайством обратилось ненадлежащее лицо;</w:t>
            </w:r>
          </w:p>
          <w:p w:rsidR="000A3474" w:rsidRPr="00606777" w:rsidRDefault="000A3474" w:rsidP="00D56028">
            <w:pPr>
              <w:ind w:left="62" w:right="33" w:firstLine="459"/>
              <w:jc w:val="both"/>
              <w:rPr>
                <w:rFonts w:ascii="Times New Roman" w:eastAsia="Times New Roman" w:hAnsi="Times New Roman"/>
                <w:lang w:val="ru-RU"/>
              </w:rPr>
            </w:pPr>
            <w:r w:rsidRPr="00606777">
              <w:rPr>
                <w:rFonts w:ascii="Times New Roman" w:eastAsia="Times New Roman" w:hAnsi="Times New Roman"/>
              </w:rPr>
              <w:t>к ходатайству приложены документы, состав, форма или содержание которых не соответствуют требованиям земельного законодательства.</w:t>
            </w:r>
          </w:p>
        </w:tc>
      </w:tr>
      <w:tr w:rsidR="000A3474" w:rsidRPr="00606777" w:rsidTr="00FE4BF2">
        <w:tc>
          <w:tcPr>
            <w:tcW w:w="797"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16011B">
            <w:pPr>
              <w:rPr>
                <w:rFonts w:ascii="Times New Roman" w:eastAsia="Times New Roman" w:hAnsi="Times New Roman"/>
              </w:rPr>
            </w:pPr>
            <w:r w:rsidRPr="00606777">
              <w:rPr>
                <w:rFonts w:ascii="Times New Roman" w:eastAsia="Times New Roman" w:hAnsi="Times New Roman"/>
              </w:rPr>
              <w:t>2.1</w:t>
            </w:r>
            <w:r w:rsidRPr="00606777">
              <w:rPr>
                <w:rFonts w:ascii="Times New Roman" w:eastAsia="Times New Roman" w:hAnsi="Times New Roman"/>
                <w:lang w:val="ru-RU"/>
              </w:rPr>
              <w:t>2</w:t>
            </w:r>
            <w:r w:rsidRPr="00606777">
              <w:rPr>
                <w:rFonts w:ascii="Times New Roman" w:eastAsia="Times New Roman" w:hAnsi="Times New Roman"/>
              </w:rPr>
              <w:t>.</w:t>
            </w:r>
          </w:p>
        </w:tc>
        <w:tc>
          <w:tcPr>
            <w:tcW w:w="263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1007F8">
            <w:pPr>
              <w:ind w:left="80"/>
              <w:rPr>
                <w:rFonts w:ascii="Times New Roman" w:eastAsia="Times New Roman" w:hAnsi="Times New Roman"/>
              </w:rPr>
            </w:pPr>
            <w:r w:rsidRPr="00606777">
              <w:rPr>
                <w:rFonts w:ascii="Times New Roman" w:eastAsia="Times New Roman" w:hAnsi="Times New Roman"/>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r w:rsidRPr="00606777">
              <w:rPr>
                <w:rFonts w:ascii="Times New Roman" w:eastAsia="Times New Roman" w:hAnsi="Times New Roman"/>
              </w:rPr>
              <w:tab/>
            </w:r>
          </w:p>
        </w:tc>
        <w:tc>
          <w:tcPr>
            <w:tcW w:w="648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D56028">
            <w:pPr>
              <w:ind w:left="80" w:firstLine="408"/>
              <w:jc w:val="both"/>
              <w:rPr>
                <w:rFonts w:ascii="Times New Roman" w:eastAsia="Times New Roman" w:hAnsi="Times New Roman"/>
              </w:rPr>
            </w:pPr>
            <w:r w:rsidRPr="00606777">
              <w:rPr>
                <w:rFonts w:ascii="Times New Roman" w:hAnsi="Times New Roman"/>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tc>
      </w:tr>
      <w:tr w:rsidR="000A3474" w:rsidRPr="00606777" w:rsidTr="00FE4BF2">
        <w:tc>
          <w:tcPr>
            <w:tcW w:w="797" w:type="dxa"/>
            <w:tcBorders>
              <w:top w:val="single" w:sz="4" w:space="0" w:color="auto"/>
              <w:left w:val="single" w:sz="8" w:space="0" w:color="000000"/>
              <w:bottom w:val="single" w:sz="4" w:space="0" w:color="auto"/>
              <w:right w:val="single" w:sz="8" w:space="0" w:color="000000"/>
            </w:tcBorders>
            <w:shd w:val="clear" w:color="auto" w:fill="auto"/>
            <w:tcMar>
              <w:top w:w="100" w:type="dxa"/>
              <w:left w:w="80" w:type="dxa"/>
              <w:bottom w:w="100" w:type="dxa"/>
              <w:right w:w="80" w:type="dxa"/>
            </w:tcMar>
          </w:tcPr>
          <w:p w:rsidR="000A3474" w:rsidRPr="00606777" w:rsidRDefault="000A3474" w:rsidP="0016011B">
            <w:pPr>
              <w:ind w:left="80"/>
              <w:rPr>
                <w:rFonts w:ascii="Times New Roman" w:eastAsia="Times New Roman" w:hAnsi="Times New Roman"/>
              </w:rPr>
            </w:pPr>
            <w:r w:rsidRPr="00606777">
              <w:rPr>
                <w:rFonts w:ascii="Times New Roman" w:eastAsia="Times New Roman" w:hAnsi="Times New Roman"/>
              </w:rPr>
              <w:t>2.1</w:t>
            </w:r>
            <w:r w:rsidRPr="00606777">
              <w:rPr>
                <w:rFonts w:ascii="Times New Roman" w:eastAsia="Times New Roman" w:hAnsi="Times New Roman"/>
                <w:lang w:val="ru-RU"/>
              </w:rPr>
              <w:t>3</w:t>
            </w:r>
            <w:r w:rsidRPr="00606777">
              <w:rPr>
                <w:rFonts w:ascii="Times New Roman" w:eastAsia="Times New Roman" w:hAnsi="Times New Roman"/>
              </w:rPr>
              <w:t>.</w:t>
            </w:r>
          </w:p>
        </w:tc>
        <w:tc>
          <w:tcPr>
            <w:tcW w:w="263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0A3474" w:rsidRPr="00606777" w:rsidRDefault="000A3474" w:rsidP="001007F8">
            <w:pPr>
              <w:ind w:left="80"/>
              <w:rPr>
                <w:rFonts w:ascii="Times New Roman" w:eastAsia="Times New Roman" w:hAnsi="Times New Roman"/>
              </w:rPr>
            </w:pPr>
            <w:r w:rsidRPr="00606777">
              <w:rPr>
                <w:rFonts w:ascii="Times New Roman" w:eastAsia="Times New Roman" w:hAnsi="Times New Roman"/>
              </w:rPr>
              <w:t xml:space="preserve">Порядок, размер и основания взимания муниципальной пошлины или иной платы, взимаемой за предоставление муниципальной услуги  </w:t>
            </w:r>
            <w:r w:rsidRPr="00606777">
              <w:rPr>
                <w:rFonts w:ascii="Times New Roman" w:eastAsia="Times New Roman" w:hAnsi="Times New Roman"/>
              </w:rPr>
              <w:tab/>
            </w:r>
          </w:p>
        </w:tc>
        <w:tc>
          <w:tcPr>
            <w:tcW w:w="648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0A3474" w:rsidRPr="00606777" w:rsidRDefault="000A3474" w:rsidP="0016011B">
            <w:pPr>
              <w:pStyle w:val="ConsPlusCell"/>
              <w:ind w:right="33" w:firstLine="360"/>
              <w:jc w:val="both"/>
              <w:rPr>
                <w:rFonts w:ascii="Times New Roman" w:eastAsia="Times New Roman" w:hAnsi="Times New Roman" w:cs="Times New Roman"/>
                <w:sz w:val="24"/>
                <w:szCs w:val="24"/>
              </w:rPr>
            </w:pPr>
            <w:r w:rsidRPr="00606777">
              <w:rPr>
                <w:rFonts w:ascii="Times New Roman" w:eastAsia="Times New Roman" w:hAnsi="Times New Roman" w:cs="Times New Roman"/>
                <w:sz w:val="24"/>
                <w:szCs w:val="24"/>
              </w:rPr>
              <w:t>Предоставление муниципальной услуги осуществляется на безвозмездной основе.</w:t>
            </w:r>
          </w:p>
        </w:tc>
      </w:tr>
      <w:tr w:rsidR="000A3474" w:rsidRPr="00606777" w:rsidTr="00FE4BF2">
        <w:tc>
          <w:tcPr>
            <w:tcW w:w="797"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16011B">
            <w:pPr>
              <w:ind w:left="80"/>
              <w:rPr>
                <w:rFonts w:ascii="Times New Roman" w:eastAsia="Times New Roman" w:hAnsi="Times New Roman"/>
              </w:rPr>
            </w:pPr>
            <w:r w:rsidRPr="00606777">
              <w:rPr>
                <w:rFonts w:ascii="Times New Roman" w:eastAsia="Times New Roman" w:hAnsi="Times New Roman"/>
              </w:rPr>
              <w:t>2.1</w:t>
            </w:r>
            <w:r w:rsidRPr="00606777">
              <w:rPr>
                <w:rFonts w:ascii="Times New Roman" w:eastAsia="Times New Roman" w:hAnsi="Times New Roman"/>
                <w:lang w:val="ru-RU"/>
              </w:rPr>
              <w:t>4</w:t>
            </w:r>
            <w:r w:rsidRPr="00606777">
              <w:rPr>
                <w:rFonts w:ascii="Times New Roman" w:eastAsia="Times New Roman" w:hAnsi="Times New Roman"/>
              </w:rPr>
              <w:t>.</w:t>
            </w:r>
          </w:p>
        </w:tc>
        <w:tc>
          <w:tcPr>
            <w:tcW w:w="263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1007F8">
            <w:pPr>
              <w:ind w:left="80"/>
              <w:rPr>
                <w:rFonts w:ascii="Times New Roman" w:eastAsia="Times New Roman" w:hAnsi="Times New Roman"/>
              </w:rPr>
            </w:pPr>
            <w:r w:rsidRPr="00606777">
              <w:rPr>
                <w:rFonts w:ascii="Times New Roman" w:eastAsia="Times New Roman" w:hAnsi="Times New Roman"/>
              </w:rPr>
              <w:t xml:space="preserve">Порядок, размер и основания взимания платы за предоставление услуг, которые являются необходимыми и </w:t>
            </w:r>
            <w:r w:rsidRPr="00606777">
              <w:rPr>
                <w:rFonts w:ascii="Times New Roman" w:eastAsia="Times New Roman" w:hAnsi="Times New Roman"/>
              </w:rPr>
              <w:lastRenderedPageBreak/>
              <w:t>обязательными для предоставления муниципальной услуги, включая информацию о методике расчета размера такой платы</w:t>
            </w:r>
          </w:p>
        </w:tc>
        <w:tc>
          <w:tcPr>
            <w:tcW w:w="648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lastRenderedPageBreak/>
              <w:t xml:space="preserve">Предоставление услуг, которые являются необходимыми и обязательными для предоставления муниципальной услуги, осуществляется на безвозмездной основе, если иное не установлено законодательством Российской Федерации и Краснодарского края. </w:t>
            </w:r>
          </w:p>
        </w:tc>
      </w:tr>
      <w:tr w:rsidR="000A3474" w:rsidRPr="00606777" w:rsidTr="00FE4BF2">
        <w:tc>
          <w:tcPr>
            <w:tcW w:w="797" w:type="dxa"/>
            <w:tcBorders>
              <w:top w:val="single" w:sz="4" w:space="0" w:color="auto"/>
              <w:left w:val="single" w:sz="8" w:space="0" w:color="000000"/>
              <w:bottom w:val="single" w:sz="4" w:space="0" w:color="auto"/>
              <w:right w:val="single" w:sz="8" w:space="0" w:color="000000"/>
            </w:tcBorders>
            <w:shd w:val="clear" w:color="auto" w:fill="auto"/>
            <w:tcMar>
              <w:top w:w="100" w:type="dxa"/>
              <w:left w:w="80" w:type="dxa"/>
              <w:bottom w:w="100" w:type="dxa"/>
              <w:right w:w="80" w:type="dxa"/>
            </w:tcMar>
          </w:tcPr>
          <w:p w:rsidR="000A3474" w:rsidRPr="00606777" w:rsidRDefault="000A3474" w:rsidP="0016011B">
            <w:pPr>
              <w:ind w:left="80"/>
              <w:rPr>
                <w:rFonts w:ascii="Times New Roman" w:eastAsia="Times New Roman" w:hAnsi="Times New Roman"/>
              </w:rPr>
            </w:pPr>
            <w:r w:rsidRPr="00606777">
              <w:rPr>
                <w:rFonts w:ascii="Times New Roman" w:eastAsia="Times New Roman" w:hAnsi="Times New Roman"/>
              </w:rPr>
              <w:lastRenderedPageBreak/>
              <w:t>2.1</w:t>
            </w:r>
            <w:r w:rsidRPr="00606777">
              <w:rPr>
                <w:rFonts w:ascii="Times New Roman" w:eastAsia="Times New Roman" w:hAnsi="Times New Roman"/>
                <w:lang w:val="ru-RU"/>
              </w:rPr>
              <w:t>5</w:t>
            </w:r>
            <w:r w:rsidRPr="00606777">
              <w:rPr>
                <w:rFonts w:ascii="Times New Roman" w:eastAsia="Times New Roman" w:hAnsi="Times New Roman"/>
              </w:rPr>
              <w:t>.</w:t>
            </w:r>
          </w:p>
        </w:tc>
        <w:tc>
          <w:tcPr>
            <w:tcW w:w="263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0A3474" w:rsidRPr="00606777" w:rsidRDefault="000A3474" w:rsidP="001007F8">
            <w:pPr>
              <w:ind w:left="80"/>
              <w:rPr>
                <w:rFonts w:ascii="Times New Roman" w:eastAsia="Times New Roman" w:hAnsi="Times New Roman"/>
              </w:rPr>
            </w:pPr>
            <w:r w:rsidRPr="00606777">
              <w:rPr>
                <w:rFonts w:ascii="Times New Roman" w:eastAsia="Times New Roman" w:hAnsi="Times New Roman"/>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муниципальных услуг</w:t>
            </w:r>
          </w:p>
        </w:tc>
        <w:tc>
          <w:tcPr>
            <w:tcW w:w="648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tc>
      </w:tr>
      <w:tr w:rsidR="000A3474" w:rsidRPr="00606777" w:rsidTr="00FE4BF2">
        <w:tc>
          <w:tcPr>
            <w:tcW w:w="797"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7C35EC">
            <w:pPr>
              <w:ind w:left="80"/>
              <w:rPr>
                <w:rFonts w:ascii="Times New Roman" w:eastAsia="Times New Roman" w:hAnsi="Times New Roman"/>
              </w:rPr>
            </w:pPr>
            <w:r w:rsidRPr="00606777">
              <w:rPr>
                <w:rFonts w:ascii="Times New Roman" w:eastAsia="Times New Roman" w:hAnsi="Times New Roman"/>
              </w:rPr>
              <w:t>2.1</w:t>
            </w:r>
            <w:r w:rsidRPr="00606777">
              <w:rPr>
                <w:rFonts w:ascii="Times New Roman" w:eastAsia="Times New Roman" w:hAnsi="Times New Roman"/>
                <w:lang w:val="ru-RU"/>
              </w:rPr>
              <w:t>6</w:t>
            </w:r>
            <w:r w:rsidRPr="00606777">
              <w:rPr>
                <w:rFonts w:ascii="Times New Roman" w:eastAsia="Times New Roman" w:hAnsi="Times New Roman"/>
              </w:rPr>
              <w:t>.</w:t>
            </w:r>
          </w:p>
        </w:tc>
        <w:tc>
          <w:tcPr>
            <w:tcW w:w="263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1007F8">
            <w:pPr>
              <w:ind w:left="80"/>
              <w:rPr>
                <w:rFonts w:ascii="Times New Roman" w:eastAsia="Times New Roman" w:hAnsi="Times New Roman"/>
              </w:rPr>
            </w:pPr>
            <w:r w:rsidRPr="00606777">
              <w:rPr>
                <w:rFonts w:ascii="Times New Roman" w:eastAsia="Times New Roman" w:hAnsi="Times New Roman"/>
              </w:rPr>
              <w:t>Срок и порядок</w:t>
            </w:r>
            <w:r w:rsidRPr="00606777">
              <w:rPr>
                <w:rFonts w:ascii="Times New Roman" w:eastAsia="Times New Roman" w:hAnsi="Times New Roman"/>
              </w:rPr>
              <w:tab/>
            </w:r>
          </w:p>
          <w:p w:rsidR="000A3474" w:rsidRPr="00606777" w:rsidRDefault="000A3474" w:rsidP="001007F8">
            <w:pPr>
              <w:ind w:left="80"/>
              <w:rPr>
                <w:rFonts w:ascii="Times New Roman" w:eastAsia="Times New Roman" w:hAnsi="Times New Roman"/>
              </w:rPr>
            </w:pPr>
            <w:r w:rsidRPr="00606777">
              <w:rPr>
                <w:rFonts w:ascii="Times New Roman" w:eastAsia="Times New Roman" w:hAnsi="Times New Roman"/>
              </w:rPr>
              <w:t>регистрации запроса заявителя о предоставлении муниципальной услуги, в том числе в электронной форме</w:t>
            </w:r>
          </w:p>
        </w:tc>
        <w:tc>
          <w:tcPr>
            <w:tcW w:w="648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 xml:space="preserve">При поступлении </w:t>
            </w:r>
            <w:r>
              <w:rPr>
                <w:rFonts w:ascii="Times New Roman" w:eastAsia="Times New Roman" w:hAnsi="Times New Roman"/>
                <w:lang w:val="ru-RU"/>
              </w:rPr>
              <w:t>ходатайства</w:t>
            </w:r>
            <w:r w:rsidRPr="00606777">
              <w:rPr>
                <w:rFonts w:ascii="Times New Roman" w:eastAsia="Times New Roman" w:hAnsi="Times New Roman"/>
              </w:rPr>
              <w:t xml:space="preserve"> с пакетом документов в ходе личного приема заявителя его регистрация осуществляется должностным лицом, ответственным за прием и регистрацию документов, в день приема.</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 xml:space="preserve">При поступлении </w:t>
            </w:r>
            <w:r>
              <w:rPr>
                <w:rFonts w:ascii="Times New Roman" w:eastAsia="Times New Roman" w:hAnsi="Times New Roman"/>
                <w:lang w:val="ru-RU"/>
              </w:rPr>
              <w:t>ходатайства</w:t>
            </w:r>
            <w:r w:rsidRPr="00606777">
              <w:rPr>
                <w:rFonts w:ascii="Times New Roman" w:eastAsia="Times New Roman" w:hAnsi="Times New Roman"/>
              </w:rPr>
              <w:t xml:space="preserve"> с пакетом документов путем почтовой связи или в электронном виде, в том числе через Единый портал, его регистрация осуществляется в день поступления. Максимальный срок регистрации запроса заявителя о предоставлении муниципальной услуги составляет один рабочий день.</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Особенности предоставления услуги в электронной форме.</w:t>
            </w:r>
          </w:p>
          <w:p w:rsidR="000A3474" w:rsidRPr="00606777" w:rsidRDefault="000A3474" w:rsidP="004F3899">
            <w:pPr>
              <w:ind w:left="80" w:firstLine="408"/>
              <w:jc w:val="both"/>
              <w:rPr>
                <w:rFonts w:ascii="Times New Roman" w:eastAsia="Times New Roman" w:hAnsi="Times New Roman"/>
              </w:rPr>
            </w:pPr>
            <w:r w:rsidRPr="00606777">
              <w:rPr>
                <w:rFonts w:ascii="Times New Roman" w:eastAsia="Times New Roman" w:hAnsi="Times New Roman"/>
              </w:rPr>
              <w:t xml:space="preserve">На официальном сайте Администрации в информационно-телекоммуникационной сети «Интернет» и Едином портале государственных услуг (Портале государственных и муниципальных услуг Краснодарского края) заявителю предоставляется возможность заполнения либо копирования формы </w:t>
            </w:r>
            <w:r>
              <w:rPr>
                <w:rFonts w:ascii="Times New Roman" w:eastAsia="Times New Roman" w:hAnsi="Times New Roman"/>
                <w:lang w:val="ru-RU"/>
              </w:rPr>
              <w:t>ходатайства</w:t>
            </w:r>
            <w:r w:rsidRPr="00606777">
              <w:rPr>
                <w:rFonts w:ascii="Times New Roman" w:eastAsia="Times New Roman" w:hAnsi="Times New Roman"/>
              </w:rPr>
              <w:t xml:space="preserve"> для дальнейшего его заполнения в электронном виде и распечатки.</w:t>
            </w:r>
          </w:p>
        </w:tc>
      </w:tr>
      <w:tr w:rsidR="000A3474" w:rsidRPr="00606777" w:rsidTr="00FE4BF2">
        <w:tc>
          <w:tcPr>
            <w:tcW w:w="797"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16011B">
            <w:pPr>
              <w:ind w:left="80"/>
              <w:rPr>
                <w:rFonts w:ascii="Times New Roman" w:eastAsia="Times New Roman" w:hAnsi="Times New Roman"/>
              </w:rPr>
            </w:pPr>
            <w:r w:rsidRPr="00606777">
              <w:rPr>
                <w:rFonts w:ascii="Times New Roman" w:eastAsia="Times New Roman" w:hAnsi="Times New Roman"/>
              </w:rPr>
              <w:t>2.1</w:t>
            </w:r>
            <w:r w:rsidRPr="00606777">
              <w:rPr>
                <w:rFonts w:ascii="Times New Roman" w:eastAsia="Times New Roman" w:hAnsi="Times New Roman"/>
                <w:lang w:val="ru-RU"/>
              </w:rPr>
              <w:t>7</w:t>
            </w:r>
            <w:r w:rsidRPr="00606777">
              <w:rPr>
                <w:rFonts w:ascii="Times New Roman" w:eastAsia="Times New Roman" w:hAnsi="Times New Roman"/>
              </w:rPr>
              <w:t>.</w:t>
            </w:r>
          </w:p>
        </w:tc>
        <w:tc>
          <w:tcPr>
            <w:tcW w:w="263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1007F8">
            <w:pPr>
              <w:ind w:left="80"/>
              <w:rPr>
                <w:rFonts w:ascii="Times New Roman" w:eastAsia="Times New Roman" w:hAnsi="Times New Roman"/>
              </w:rPr>
            </w:pPr>
            <w:r w:rsidRPr="00606777">
              <w:rPr>
                <w:rFonts w:ascii="Times New Roman" w:eastAsia="Times New Roman" w:hAnsi="Times New Roman"/>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w:t>
            </w:r>
            <w:r w:rsidRPr="00606777">
              <w:rPr>
                <w:rFonts w:ascii="Times New Roman" w:eastAsia="Times New Roman" w:hAnsi="Times New Roman"/>
              </w:rPr>
              <w:lastRenderedPageBreak/>
              <w:t xml:space="preserve">муниципальной услуги           </w:t>
            </w:r>
          </w:p>
        </w:tc>
        <w:tc>
          <w:tcPr>
            <w:tcW w:w="648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 xml:space="preserve">Места ожидания приема заявителей должны соответствовать санитарным правилам и нормам, необходимым мерам безопасности и обеспечивать: комфортное расположение заявителя и должностного лица; </w:t>
            </w:r>
            <w:r w:rsidRPr="00606777">
              <w:rPr>
                <w:rFonts w:ascii="Times New Roman" w:eastAsia="Times New Roman" w:hAnsi="Times New Roman"/>
              </w:rPr>
              <w:lastRenderedPageBreak/>
              <w:t>возможность и удобство оформления заявителем своего письменного обращения, телефонную связь, возможность копирования документов, доступ к основным нормативным правовым актам, регламентирующим предоставление Отделом и МФЦ муниципальной услуги, наличие канцелярских принадлежностей.</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Рабочее место должностного лица Отдела и МФЦ, ответственного в соответствии с должностным регламентом за организацию приема заявителей по вопросам предоставления муниципальной услуги, оборудуется компьютером и оргтехникой, позволяющим организовать предоставление услуги в полном объеме.</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Место ожидания приема заявителей оборудуется стульями, столами, обеспечивается канцелярскими принадлежностями, бумагой для написания обращений.</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Места для ожидания и проведения приема заявителей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Визуальная, текстовая и мультимедийная информация о порядке предоставления муниципальной услуги размещается на информационном стенде в помещении Отдела и МФЦ  для ожидания и приема заявителей, а также на Едином портале и официальном сайте Администрации.</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 xml:space="preserve">На стендах Отдела и МФЦ размещаются следующие информационные материалы: порядок обращения граждан в Отдел или МФЦ за получением муниципальной услуги перечень документов, необходимых для получения муниципальной услуги примерная форма </w:t>
            </w:r>
            <w:r>
              <w:rPr>
                <w:rFonts w:ascii="Times New Roman" w:eastAsia="Times New Roman" w:hAnsi="Times New Roman"/>
                <w:lang w:val="ru-RU"/>
              </w:rPr>
              <w:t>ходатайства</w:t>
            </w:r>
            <w:r w:rsidRPr="00606777">
              <w:rPr>
                <w:rFonts w:ascii="Times New Roman" w:eastAsia="Times New Roman" w:hAnsi="Times New Roman"/>
              </w:rPr>
              <w:t xml:space="preserve"> на предоставление муниципальной услуги и образцы его заполнения, информация об Отделе и МФЦ с указанием почтового адреса, справочных телефонов, номера факса, адреса электронной почты, адреса сайта в сети «Интернет» и режима работы. Регламент размещается для ознакомления всех желающих на официальном сайте Администрации, а также на Едином портале и официальном сайте МФЦ.</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 xml:space="preserve">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w:t>
            </w:r>
            <w:r w:rsidRPr="00606777">
              <w:rPr>
                <w:rFonts w:ascii="Times New Roman" w:eastAsia="Times New Roman" w:hAnsi="Times New Roman"/>
              </w:rPr>
              <w:lastRenderedPageBreak/>
              <w:t>том числе с использованием кресла-коляски;</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tc>
      </w:tr>
      <w:tr w:rsidR="000A3474" w:rsidRPr="00606777" w:rsidTr="00FE4BF2">
        <w:tc>
          <w:tcPr>
            <w:tcW w:w="797" w:type="dxa"/>
            <w:tcBorders>
              <w:top w:val="single" w:sz="4" w:space="0" w:color="auto"/>
              <w:left w:val="single" w:sz="8" w:space="0" w:color="000000"/>
              <w:bottom w:val="single" w:sz="4" w:space="0" w:color="auto"/>
              <w:right w:val="single" w:sz="8" w:space="0" w:color="000000"/>
            </w:tcBorders>
            <w:shd w:val="clear" w:color="auto" w:fill="auto"/>
            <w:tcMar>
              <w:top w:w="100" w:type="dxa"/>
              <w:left w:w="80" w:type="dxa"/>
              <w:bottom w:w="100" w:type="dxa"/>
              <w:right w:w="80" w:type="dxa"/>
            </w:tcMar>
          </w:tcPr>
          <w:p w:rsidR="000A3474" w:rsidRPr="00606777" w:rsidRDefault="000A3474" w:rsidP="0016011B">
            <w:pPr>
              <w:ind w:left="80"/>
              <w:rPr>
                <w:rFonts w:ascii="Times New Roman" w:eastAsia="Times New Roman" w:hAnsi="Times New Roman"/>
              </w:rPr>
            </w:pPr>
            <w:r w:rsidRPr="00606777">
              <w:rPr>
                <w:rFonts w:ascii="Times New Roman" w:eastAsia="Times New Roman" w:hAnsi="Times New Roman"/>
              </w:rPr>
              <w:lastRenderedPageBreak/>
              <w:t>2.1</w:t>
            </w:r>
            <w:r w:rsidRPr="00606777">
              <w:rPr>
                <w:rFonts w:ascii="Times New Roman" w:eastAsia="Times New Roman" w:hAnsi="Times New Roman"/>
                <w:lang w:val="ru-RU"/>
              </w:rPr>
              <w:t>8</w:t>
            </w:r>
            <w:r w:rsidRPr="00606777">
              <w:rPr>
                <w:rFonts w:ascii="Times New Roman" w:eastAsia="Times New Roman" w:hAnsi="Times New Roman"/>
              </w:rPr>
              <w:t>.</w:t>
            </w:r>
          </w:p>
        </w:tc>
        <w:tc>
          <w:tcPr>
            <w:tcW w:w="263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0A3474" w:rsidRPr="00072189" w:rsidRDefault="000A3474" w:rsidP="001007F8">
            <w:pPr>
              <w:ind w:left="80"/>
              <w:rPr>
                <w:rFonts w:ascii="Times New Roman" w:eastAsia="Times New Roman" w:hAnsi="Times New Roman"/>
                <w:lang w:val="ru-RU"/>
              </w:rPr>
            </w:pPr>
            <w:r w:rsidRPr="00606777">
              <w:rPr>
                <w:rFonts w:ascii="Times New Roman" w:eastAsia="Times New Roman" w:hAnsi="Times New Roman"/>
              </w:rPr>
              <w:t>Показатели доступности и качест</w:t>
            </w:r>
            <w:r w:rsidR="00072189">
              <w:rPr>
                <w:rFonts w:ascii="Times New Roman" w:eastAsia="Times New Roman" w:hAnsi="Times New Roman"/>
              </w:rPr>
              <w:t xml:space="preserve">ва муниципальной услуги        </w:t>
            </w:r>
          </w:p>
        </w:tc>
        <w:tc>
          <w:tcPr>
            <w:tcW w:w="6481" w:type="dxa"/>
            <w:tcBorders>
              <w:top w:val="single" w:sz="4" w:space="0" w:color="auto"/>
              <w:bottom w:val="single" w:sz="4" w:space="0" w:color="auto"/>
              <w:right w:val="single" w:sz="8" w:space="0" w:color="000000"/>
            </w:tcBorders>
            <w:shd w:val="clear" w:color="auto" w:fill="auto"/>
            <w:tcMar>
              <w:top w:w="100" w:type="dxa"/>
              <w:left w:w="80" w:type="dxa"/>
              <w:bottom w:w="100" w:type="dxa"/>
              <w:right w:w="80" w:type="dxa"/>
            </w:tcMar>
          </w:tcPr>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Критериями доступности и качества предоставления муниципальной услуги являются:</w:t>
            </w:r>
          </w:p>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получение муниципальной услуги своевременно и в соответствии со стандартом предоставления услуги;</w:t>
            </w:r>
          </w:p>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соблюдение сроков приема и рассмотрения документов;</w:t>
            </w:r>
          </w:p>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соблюдение срока получения результата муниципальной услуги;</w:t>
            </w:r>
          </w:p>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отсутствие обоснованных жалоб на нарушение Регламента, совершенных специалистами Администрации и МФЦ.</w:t>
            </w:r>
          </w:p>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Взаимодействие заявителя со специалистом осуществляется при личном обращении заявителя: подача документов, необходимых для предоставления муниципальной услуги;</w:t>
            </w:r>
          </w:p>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получение результата муниципальной услуги.</w:t>
            </w:r>
          </w:p>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 xml:space="preserve">При предоставлении муниципальной услуги в МФЦ </w:t>
            </w:r>
            <w:r w:rsidRPr="00606777">
              <w:rPr>
                <w:rFonts w:ascii="Times New Roman" w:eastAsia="Times New Roman" w:hAnsi="Times New Roman"/>
              </w:rPr>
              <w:lastRenderedPageBreak/>
              <w:t>консультацию, прием и выдачу документов осуществляют специалисты МФЦ.</w:t>
            </w:r>
          </w:p>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Заявитель вправе обратиться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p>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rsidR="000A3474" w:rsidRPr="00606777" w:rsidRDefault="000A3474" w:rsidP="0016011B">
            <w:pPr>
              <w:ind w:left="90" w:firstLine="398"/>
              <w:jc w:val="both"/>
              <w:rPr>
                <w:rFonts w:ascii="Times New Roman" w:eastAsia="Times New Roman" w:hAnsi="Times New Roman"/>
              </w:rPr>
            </w:pPr>
            <w:r w:rsidRPr="00606777">
              <w:rPr>
                <w:rFonts w:ascii="Times New Roman" w:eastAsia="Times New Roman" w:hAnsi="Times New Roman"/>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tc>
      </w:tr>
      <w:tr w:rsidR="000A3474" w:rsidRPr="00606777" w:rsidTr="00FE4BF2">
        <w:tc>
          <w:tcPr>
            <w:tcW w:w="797"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7C35EC">
            <w:pPr>
              <w:ind w:left="80"/>
              <w:rPr>
                <w:rFonts w:ascii="Times New Roman" w:eastAsia="Times New Roman" w:hAnsi="Times New Roman"/>
              </w:rPr>
            </w:pPr>
            <w:r w:rsidRPr="00606777">
              <w:rPr>
                <w:rFonts w:ascii="Times New Roman" w:eastAsia="Times New Roman" w:hAnsi="Times New Roman"/>
              </w:rPr>
              <w:lastRenderedPageBreak/>
              <w:t>2.1</w:t>
            </w:r>
            <w:r w:rsidRPr="00606777">
              <w:rPr>
                <w:rFonts w:ascii="Times New Roman" w:eastAsia="Times New Roman" w:hAnsi="Times New Roman"/>
                <w:lang w:val="ru-RU"/>
              </w:rPr>
              <w:t>9</w:t>
            </w:r>
            <w:r w:rsidRPr="00606777">
              <w:rPr>
                <w:rFonts w:ascii="Times New Roman" w:eastAsia="Times New Roman" w:hAnsi="Times New Roman"/>
              </w:rPr>
              <w:t>.</w:t>
            </w:r>
          </w:p>
        </w:tc>
        <w:tc>
          <w:tcPr>
            <w:tcW w:w="263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1007F8">
            <w:pPr>
              <w:ind w:left="80"/>
              <w:rPr>
                <w:rFonts w:ascii="Times New Roman" w:eastAsia="Times New Roman" w:hAnsi="Times New Roman"/>
              </w:rPr>
            </w:pPr>
            <w:r w:rsidRPr="00606777">
              <w:rPr>
                <w:rFonts w:ascii="Times New Roman" w:eastAsia="Times New Roman" w:hAnsi="Times New Roman"/>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6481" w:type="dxa"/>
            <w:tcBorders>
              <w:top w:val="single" w:sz="4" w:space="0" w:color="auto"/>
              <w:left w:val="single" w:sz="4" w:space="0" w:color="auto"/>
              <w:bottom w:val="single" w:sz="4" w:space="0" w:color="auto"/>
              <w:right w:val="single" w:sz="4" w:space="0" w:color="auto"/>
            </w:tcBorders>
            <w:shd w:val="clear" w:color="auto" w:fill="auto"/>
            <w:tcMar>
              <w:top w:w="100" w:type="dxa"/>
              <w:left w:w="80" w:type="dxa"/>
              <w:bottom w:w="100" w:type="dxa"/>
              <w:right w:w="80" w:type="dxa"/>
            </w:tcMar>
          </w:tcPr>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 xml:space="preserve">Для получения муниципальной услуги заявителям предоставляется возможность представить </w:t>
            </w:r>
            <w:r>
              <w:rPr>
                <w:rFonts w:ascii="Times New Roman" w:eastAsia="Times New Roman" w:hAnsi="Times New Roman"/>
                <w:lang w:val="ru-RU"/>
              </w:rPr>
              <w:t>ходатайство</w:t>
            </w:r>
            <w:r w:rsidRPr="00606777">
              <w:rPr>
                <w:rFonts w:ascii="Times New Roman" w:eastAsia="Times New Roman" w:hAnsi="Times New Roman"/>
              </w:rPr>
              <w:t xml:space="preserve">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на официальный сайт Администрации;</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0A3474" w:rsidRPr="00606777" w:rsidRDefault="000A3474" w:rsidP="0016011B">
            <w:pPr>
              <w:ind w:left="80" w:firstLine="408"/>
              <w:jc w:val="both"/>
              <w:rPr>
                <w:rFonts w:ascii="Times New Roman" w:eastAsia="Times New Roman" w:hAnsi="Times New Roman"/>
              </w:rPr>
            </w:pPr>
            <w:r>
              <w:rPr>
                <w:rFonts w:ascii="Times New Roman" w:eastAsia="Times New Roman" w:hAnsi="Times New Roman"/>
                <w:lang w:val="ru-RU"/>
              </w:rPr>
              <w:t>Ходатайство</w:t>
            </w:r>
            <w:r w:rsidRPr="00606777">
              <w:rPr>
                <w:rFonts w:ascii="Times New Roman" w:eastAsia="Times New Roman" w:hAnsi="Times New Roman"/>
              </w:rPr>
              <w:t xml:space="preserve">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lastRenderedPageBreak/>
              <w:t xml:space="preserve">В случае направления </w:t>
            </w:r>
            <w:r>
              <w:rPr>
                <w:rFonts w:ascii="Times New Roman" w:eastAsia="Times New Roman" w:hAnsi="Times New Roman"/>
                <w:lang w:val="ru-RU"/>
              </w:rPr>
              <w:t>ходатайств</w:t>
            </w:r>
            <w:r w:rsidRPr="00606777">
              <w:rPr>
                <w:rFonts w:ascii="Times New Roman" w:eastAsia="Times New Roman" w:hAnsi="Times New Roman"/>
              </w:rPr>
              <w:t xml:space="preserve"> и документов в электронной форме с использованием Портала, </w:t>
            </w:r>
            <w:r>
              <w:rPr>
                <w:rFonts w:ascii="Times New Roman" w:eastAsia="Times New Roman" w:hAnsi="Times New Roman"/>
                <w:lang w:val="ru-RU"/>
              </w:rPr>
              <w:t>ходатайство</w:t>
            </w:r>
            <w:r w:rsidRPr="00606777">
              <w:rPr>
                <w:rFonts w:ascii="Times New Roman" w:eastAsia="Times New Roman" w:hAnsi="Times New Roman"/>
              </w:rPr>
              <w:t xml:space="preserve"> и документы должны быть подписаны электронной подписью.</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Заявителям обеспечивается возможность получения информации о предоставляемой муниципальной услуге на Портале.</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w:t>
            </w:r>
            <w:r>
              <w:rPr>
                <w:rFonts w:ascii="Times New Roman" w:eastAsia="Times New Roman" w:hAnsi="Times New Roman"/>
                <w:lang w:val="ru-RU"/>
              </w:rPr>
              <w:t xml:space="preserve">(ходатайств) </w:t>
            </w:r>
            <w:r w:rsidRPr="00606777">
              <w:rPr>
                <w:rFonts w:ascii="Times New Roman" w:eastAsia="Times New Roman" w:hAnsi="Times New Roman"/>
              </w:rPr>
              <w:t>и форм, которые необходимо заполнить для обращения за услугой.</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подача запроса на предоставление муниципальной услуги в электронном виде заявителем осуществляется через личный кабинет на Портале;</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для оформления документов посредством сети «Интернет» заявителю необходимо пройти процедуру авторизации на Портале;</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w:t>
            </w:r>
            <w:r>
              <w:rPr>
                <w:rFonts w:ascii="Times New Roman" w:eastAsia="Times New Roman" w:hAnsi="Times New Roman"/>
                <w:lang w:val="ru-RU"/>
              </w:rPr>
              <w:t xml:space="preserve"> (ходатайством)</w:t>
            </w:r>
            <w:r w:rsidRPr="00606777">
              <w:rPr>
                <w:rFonts w:ascii="Times New Roman" w:eastAsia="Times New Roman" w:hAnsi="Times New Roman"/>
              </w:rPr>
              <w:t xml:space="preserve"> через личный кабинет заявителя на Портале;</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w:t>
            </w:r>
            <w:r w:rsidRPr="00606777">
              <w:rPr>
                <w:rFonts w:ascii="Times New Roman" w:eastAsia="Times New Roman" w:hAnsi="Times New Roman"/>
              </w:rPr>
              <w:lastRenderedPageBreak/>
              <w:t>электронного взаимодействия.</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 xml:space="preserve">При направлении заявления </w:t>
            </w:r>
            <w:r>
              <w:rPr>
                <w:rFonts w:ascii="Times New Roman" w:eastAsia="Times New Roman" w:hAnsi="Times New Roman"/>
                <w:lang w:val="ru-RU"/>
              </w:rPr>
              <w:t xml:space="preserve">(ходатайства) </w:t>
            </w:r>
            <w:r w:rsidRPr="00606777">
              <w:rPr>
                <w:rFonts w:ascii="Times New Roman" w:eastAsia="Times New Roman" w:hAnsi="Times New Roman"/>
              </w:rPr>
              <w:t>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 xml:space="preserve">В случае если заявление </w:t>
            </w:r>
            <w:r>
              <w:rPr>
                <w:rFonts w:ascii="Times New Roman" w:eastAsia="Times New Roman" w:hAnsi="Times New Roman"/>
                <w:lang w:val="ru-RU"/>
              </w:rPr>
              <w:t xml:space="preserve">(ходатайство) </w:t>
            </w:r>
            <w:r w:rsidRPr="00606777">
              <w:rPr>
                <w:rFonts w:ascii="Times New Roman" w:eastAsia="Times New Roman" w:hAnsi="Times New Roman"/>
              </w:rPr>
              <w:t>и прилагаемые документы поданы в электронном виде разрешение на ввод объекта в эксплуатацию в отсканированном виде направляется заявителю по электронной почте или в личный кабинет заявителя на Портал.</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При предоставлении муниципальной услуги в МФЦ консультацию, прием и выдачу документов осуществляют специалисты МФЦ.</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rsidR="000A3474" w:rsidRPr="00606777" w:rsidRDefault="000A3474" w:rsidP="0016011B">
            <w:pPr>
              <w:ind w:left="80" w:firstLine="408"/>
              <w:jc w:val="both"/>
              <w:rPr>
                <w:rFonts w:ascii="Times New Roman" w:eastAsia="Times New Roman" w:hAnsi="Times New Roman"/>
              </w:rPr>
            </w:pPr>
            <w:r w:rsidRPr="00606777">
              <w:rPr>
                <w:rFonts w:ascii="Times New Roman" w:eastAsia="Times New Roman" w:hAnsi="Times New Roman"/>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p>
        </w:tc>
      </w:tr>
    </w:tbl>
    <w:p w:rsidR="00CC3B49" w:rsidRPr="00A91D5A" w:rsidRDefault="00D24F8A">
      <w:pPr>
        <w:jc w:val="both"/>
        <w:rPr>
          <w:rFonts w:ascii="Times New Roman" w:eastAsia="Times New Roman" w:hAnsi="Times New Roman"/>
          <w:sz w:val="28"/>
          <w:szCs w:val="28"/>
        </w:rPr>
      </w:pPr>
      <w:r w:rsidRPr="00606777">
        <w:rPr>
          <w:rFonts w:ascii="Times New Roman" w:eastAsia="Times New Roman" w:hAnsi="Times New Roman"/>
          <w:sz w:val="28"/>
          <w:szCs w:val="28"/>
        </w:rPr>
        <w:lastRenderedPageBreak/>
        <w:t xml:space="preserve"> </w:t>
      </w:r>
    </w:p>
    <w:p w:rsidR="00CC3B49" w:rsidRPr="00606777" w:rsidRDefault="00D24F8A" w:rsidP="00C42553">
      <w:pPr>
        <w:ind w:left="1134" w:right="1244"/>
        <w:jc w:val="center"/>
        <w:rPr>
          <w:rFonts w:ascii="Times New Roman" w:eastAsia="Times New Roman" w:hAnsi="Times New Roman"/>
          <w:b/>
          <w:sz w:val="28"/>
          <w:szCs w:val="28"/>
        </w:rPr>
      </w:pPr>
      <w:r w:rsidRPr="00606777">
        <w:rPr>
          <w:rFonts w:ascii="Times New Roman" w:eastAsia="Times New Roman" w:hAnsi="Times New Roman"/>
          <w:b/>
          <w:sz w:val="28"/>
          <w:szCs w:val="28"/>
        </w:rPr>
        <w:lastRenderedPageBreak/>
        <w:t>3. Состав, последовательность и сроки выполнения</w:t>
      </w:r>
    </w:p>
    <w:p w:rsidR="00CC3B49" w:rsidRPr="00606777" w:rsidRDefault="00D24F8A" w:rsidP="00AB343D">
      <w:pPr>
        <w:ind w:left="1134" w:right="1244"/>
        <w:jc w:val="center"/>
        <w:rPr>
          <w:rFonts w:ascii="Times New Roman" w:eastAsia="Times New Roman" w:hAnsi="Times New Roman"/>
          <w:b/>
          <w:sz w:val="28"/>
          <w:szCs w:val="28"/>
          <w:lang w:val="ru-RU"/>
        </w:rPr>
      </w:pPr>
      <w:r w:rsidRPr="00606777">
        <w:rPr>
          <w:rFonts w:ascii="Times New Roman" w:eastAsia="Times New Roman" w:hAnsi="Times New Roman"/>
          <w:b/>
          <w:sz w:val="28"/>
          <w:szCs w:val="28"/>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E54F0E" w:rsidRPr="00A91D5A" w:rsidRDefault="00E54F0E" w:rsidP="00AB343D">
      <w:pPr>
        <w:ind w:right="1140" w:hanging="30"/>
        <w:jc w:val="center"/>
        <w:rPr>
          <w:rFonts w:ascii="Times New Roman" w:eastAsia="Times New Roman" w:hAnsi="Times New Roman"/>
          <w:sz w:val="28"/>
          <w:szCs w:val="28"/>
          <w:lang w:val="ru-RU"/>
        </w:rPr>
      </w:pPr>
    </w:p>
    <w:p w:rsidR="00CC3B49" w:rsidRPr="00606777" w:rsidRDefault="00D24F8A" w:rsidP="00A91D5A">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3.1. Описание последовательности действий при предоставлении муниципальной услуги</w:t>
      </w:r>
    </w:p>
    <w:p w:rsidR="00CC3B49" w:rsidRPr="00606777" w:rsidRDefault="00D24F8A" w:rsidP="00915948">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3.1.1. Предоставление муниципальной услуги включает в себя следующие процедуры:</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1) принятие, регистрация и рассмотрение </w:t>
      </w:r>
      <w:r w:rsidR="00230A35" w:rsidRPr="00606777">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2) формирование и направление межведомственных запросов в </w:t>
      </w:r>
      <w:r w:rsidR="005E024C">
        <w:rPr>
          <w:rFonts w:ascii="Times New Roman" w:eastAsia="Times New Roman" w:hAnsi="Times New Roman"/>
          <w:sz w:val="28"/>
          <w:szCs w:val="28"/>
          <w:lang w:val="ru-RU"/>
        </w:rPr>
        <w:t>органы (</w:t>
      </w:r>
      <w:r w:rsidRPr="00606777">
        <w:rPr>
          <w:rFonts w:ascii="Times New Roman" w:eastAsia="Times New Roman" w:hAnsi="Times New Roman"/>
          <w:sz w:val="28"/>
          <w:szCs w:val="28"/>
        </w:rPr>
        <w:t>орган</w:t>
      </w:r>
      <w:r w:rsidR="007D02AE">
        <w:rPr>
          <w:rFonts w:ascii="Times New Roman" w:eastAsia="Times New Roman" w:hAnsi="Times New Roman"/>
          <w:sz w:val="28"/>
          <w:szCs w:val="28"/>
          <w:lang w:val="ru-RU"/>
        </w:rPr>
        <w:t>изации</w:t>
      </w:r>
      <w:r w:rsidR="005E024C">
        <w:rPr>
          <w:rFonts w:ascii="Times New Roman" w:eastAsia="Times New Roman" w:hAnsi="Times New Roman"/>
          <w:sz w:val="28"/>
          <w:szCs w:val="28"/>
          <w:lang w:val="ru-RU"/>
        </w:rPr>
        <w:t>)</w:t>
      </w:r>
      <w:r w:rsidRPr="00606777">
        <w:rPr>
          <w:rFonts w:ascii="Times New Roman" w:eastAsia="Times New Roman" w:hAnsi="Times New Roman"/>
          <w:sz w:val="28"/>
          <w:szCs w:val="28"/>
        </w:rPr>
        <w:t>, участвующие в предоставлении муниципальной услуги;</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 подготовка результата муниципальной услуги;</w:t>
      </w:r>
    </w:p>
    <w:p w:rsidR="00CC3B49" w:rsidRPr="00606777" w:rsidRDefault="00D24F8A" w:rsidP="009B1D62">
      <w:pPr>
        <w:ind w:firstLine="700"/>
        <w:jc w:val="both"/>
        <w:rPr>
          <w:rFonts w:ascii="Times New Roman" w:eastAsia="Times New Roman" w:hAnsi="Times New Roman"/>
          <w:sz w:val="28"/>
          <w:szCs w:val="28"/>
          <w:lang w:val="ru-RU"/>
        </w:rPr>
      </w:pPr>
      <w:r w:rsidRPr="00606777">
        <w:rPr>
          <w:rFonts w:ascii="Times New Roman" w:eastAsia="Times New Roman" w:hAnsi="Times New Roman"/>
          <w:sz w:val="28"/>
          <w:szCs w:val="28"/>
        </w:rPr>
        <w:t>4) выдача заявителю результата муниципальной услуги.</w:t>
      </w:r>
    </w:p>
    <w:p w:rsidR="00A91D5A" w:rsidRPr="00A91D5A" w:rsidRDefault="00D24F8A" w:rsidP="00A91D5A">
      <w:pPr>
        <w:spacing w:after="240"/>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3.1.2. Блок-схема последовательности действий по предоставлению муниципальной услуги представлена в приложении № </w:t>
      </w:r>
      <w:r w:rsidR="00E96DA7" w:rsidRPr="00606777">
        <w:rPr>
          <w:rFonts w:ascii="Times New Roman" w:eastAsia="Times New Roman" w:hAnsi="Times New Roman"/>
          <w:sz w:val="28"/>
          <w:szCs w:val="28"/>
          <w:lang w:val="ru-RU"/>
        </w:rPr>
        <w:t>4</w:t>
      </w:r>
      <w:r w:rsidRPr="00606777">
        <w:rPr>
          <w:rFonts w:ascii="Times New Roman" w:eastAsia="Times New Roman" w:hAnsi="Times New Roman"/>
          <w:sz w:val="28"/>
          <w:szCs w:val="28"/>
        </w:rPr>
        <w:t xml:space="preserve"> к настоящему Регламенту.</w:t>
      </w:r>
    </w:p>
    <w:p w:rsidR="00CC3B49" w:rsidRPr="00A91D5A" w:rsidRDefault="00D24F8A" w:rsidP="00A91D5A">
      <w:pPr>
        <w:ind w:firstLine="700"/>
        <w:jc w:val="both"/>
        <w:rPr>
          <w:rFonts w:ascii="Times New Roman" w:eastAsia="Times New Roman" w:hAnsi="Times New Roman"/>
          <w:lang w:val="ru-RU"/>
        </w:rPr>
      </w:pPr>
      <w:r w:rsidRPr="00606777">
        <w:rPr>
          <w:rFonts w:ascii="Times New Roman" w:eastAsia="Times New Roman" w:hAnsi="Times New Roman"/>
          <w:sz w:val="28"/>
          <w:szCs w:val="28"/>
        </w:rPr>
        <w:t xml:space="preserve">3.2. Принятие, регистрация и рассмотрение </w:t>
      </w:r>
      <w:r w:rsidR="00F4003A">
        <w:rPr>
          <w:rFonts w:ascii="Times New Roman" w:eastAsia="Times New Roman" w:hAnsi="Times New Roman"/>
          <w:sz w:val="28"/>
          <w:szCs w:val="28"/>
          <w:lang w:val="ru-RU"/>
        </w:rPr>
        <w:t>ходатайства</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3.2.1. Основанием для начала административной процедуры является обращение заявителя или его представителя в Отдел с </w:t>
      </w:r>
      <w:r w:rsidR="00230A35" w:rsidRPr="00606777">
        <w:rPr>
          <w:rFonts w:ascii="Times New Roman" w:eastAsia="Times New Roman" w:hAnsi="Times New Roman"/>
          <w:sz w:val="28"/>
          <w:szCs w:val="28"/>
          <w:lang w:val="ru-RU"/>
        </w:rPr>
        <w:t>ходатайством</w:t>
      </w:r>
      <w:r w:rsidRPr="00606777">
        <w:rPr>
          <w:rFonts w:ascii="Times New Roman" w:eastAsia="Times New Roman" w:hAnsi="Times New Roman"/>
          <w:sz w:val="28"/>
          <w:szCs w:val="28"/>
        </w:rPr>
        <w:t xml:space="preserve"> и документами, обязанность по предоставлению которых возложена на заявителя, в соответствии с подразделом 2.6 настоящего Регламента, в том числе и в электронном виде на адрес электронной почты Администрации и</w:t>
      </w:r>
      <w:r w:rsidR="007D02AE">
        <w:rPr>
          <w:rFonts w:ascii="Times New Roman" w:eastAsia="Times New Roman" w:hAnsi="Times New Roman"/>
          <w:sz w:val="28"/>
          <w:szCs w:val="28"/>
          <w:lang w:val="ru-RU"/>
        </w:rPr>
        <w:t>ли</w:t>
      </w:r>
      <w:r w:rsidRPr="00606777">
        <w:rPr>
          <w:rFonts w:ascii="Times New Roman" w:eastAsia="Times New Roman" w:hAnsi="Times New Roman"/>
          <w:sz w:val="28"/>
          <w:szCs w:val="28"/>
        </w:rPr>
        <w:t xml:space="preserve"> Портал.</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Прием </w:t>
      </w:r>
      <w:r w:rsidR="00230A35" w:rsidRPr="00606777">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 xml:space="preserve"> о предоставлении муниципальной услуги в МФЦ осуществляется в соответствии с подразделом 3.6 Регламента.</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Специалист Отдела, уполномоченный на прием заявлений, осуществляет:</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установление личности заявителя;</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проверку полномочий заявителя (в случае действия по доверенности);</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проверку наличия документов, предусмотренных подразделом </w:t>
      </w:r>
      <w:r w:rsidR="00180A06" w:rsidRPr="00180A06">
        <w:rPr>
          <w:rFonts w:ascii="Times New Roman" w:eastAsia="Times New Roman" w:hAnsi="Times New Roman"/>
          <w:sz w:val="28"/>
          <w:szCs w:val="28"/>
          <w:lang w:val="ru-RU"/>
        </w:rPr>
        <w:br/>
      </w:r>
      <w:r w:rsidRPr="00606777">
        <w:rPr>
          <w:rFonts w:ascii="Times New Roman" w:eastAsia="Times New Roman" w:hAnsi="Times New Roman"/>
          <w:sz w:val="28"/>
          <w:szCs w:val="28"/>
        </w:rPr>
        <w:t>2.6 настоящего Регламента;</w:t>
      </w:r>
    </w:p>
    <w:p w:rsidR="00CC3B49" w:rsidRPr="00606777" w:rsidRDefault="00D24F8A" w:rsidP="007D02A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3.2.2. В случае отсутствия замечаний специалист Отдела:</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1) 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lastRenderedPageBreak/>
        <w:t>2) оформляет расписку в приеме документов в 2-х экземплярах. В расписке в том числе, указываются:</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дата представления документов;</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Ф.И.О. заявителя или наименование юридического лица (лиц по доверенности);</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перечень документов с указанием их наименования, реквизитов;</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количество экземпляров каждого из представленных документов (подлинных экземпляров и их копий);</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максимальный срок оказания муниципальной услуги в случае, если не будет выявлено оснований для приостановления оказания муниципальной услуги;</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перечень сведений и документов, которые будут получены по межведомственным запросам;</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фамилия и инициалы специалиста, принявшего документы, а также его подпись;</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передает заявителю первый экземпляр расписки, второй - помещает в сформированное дело;</w:t>
      </w:r>
    </w:p>
    <w:p w:rsidR="00CC3B49" w:rsidRPr="00606777" w:rsidRDefault="00D24F8A" w:rsidP="007D02A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 направляет заявление на рассмотрение начальнику Отдела.</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3.2.3. В случае наличия оснований для отказа в приеме документов, специалист Отдела, ведущий прием документов, уведомляет заявителя о наличии препятствий для регистрации </w:t>
      </w:r>
      <w:r w:rsidR="00E96DA7" w:rsidRPr="00606777">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 xml:space="preserve"> и возвращает ему документы с устным объяснением содержания выявленных оснований для отказа в приеме документов.</w:t>
      </w:r>
    </w:p>
    <w:p w:rsidR="00CC3B49" w:rsidRPr="00606777" w:rsidRDefault="00D24F8A" w:rsidP="007D02A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Отдела принимает </w:t>
      </w:r>
      <w:r w:rsidR="00230A35" w:rsidRPr="00606777">
        <w:rPr>
          <w:rFonts w:ascii="Times New Roman" w:eastAsia="Times New Roman" w:hAnsi="Times New Roman"/>
          <w:sz w:val="28"/>
          <w:szCs w:val="28"/>
          <w:lang w:val="ru-RU"/>
        </w:rPr>
        <w:t>ходатайство</w:t>
      </w:r>
      <w:r w:rsidRPr="00606777">
        <w:rPr>
          <w:rFonts w:ascii="Times New Roman" w:eastAsia="Times New Roman" w:hAnsi="Times New Roman"/>
          <w:sz w:val="28"/>
          <w:szCs w:val="28"/>
        </w:rPr>
        <w:t xml:space="preserve"> с прилагаемыми документами, отразив в расписке о наличии вышеуказанных оснований.</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3.2.4. При получении документов от заявителя в электронном виде, специалист Отдела с помощью технических средств распечатывает </w:t>
      </w:r>
      <w:r w:rsidR="00230A35" w:rsidRPr="00606777">
        <w:rPr>
          <w:rFonts w:ascii="Times New Roman" w:eastAsia="Times New Roman" w:hAnsi="Times New Roman"/>
          <w:sz w:val="28"/>
          <w:szCs w:val="28"/>
          <w:lang w:val="ru-RU"/>
        </w:rPr>
        <w:t>ходатайство</w:t>
      </w:r>
      <w:r w:rsidRPr="00606777">
        <w:rPr>
          <w:rFonts w:ascii="Times New Roman" w:eastAsia="Times New Roman" w:hAnsi="Times New Roman"/>
          <w:sz w:val="28"/>
          <w:szCs w:val="28"/>
        </w:rPr>
        <w:t xml:space="preserve"> и прилагаемые к нему документы на бумажный носитель. Заявителю в электронном виде направляется сообщение о принятии </w:t>
      </w:r>
      <w:r w:rsidR="00230A35" w:rsidRPr="00606777">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 Дальнейшая работа с ним проводится как с письменным обращением в соответствии с настоящим Регламентом.</w:t>
      </w:r>
    </w:p>
    <w:p w:rsidR="00CC3B49" w:rsidRPr="00606777" w:rsidRDefault="00D24F8A" w:rsidP="007D02A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Административные действия, устанавливаемые настоящим пунктом, осуществляются в день приема </w:t>
      </w:r>
      <w:r w:rsidR="00230A35" w:rsidRPr="00606777">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 xml:space="preserve"> и документов.</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3.2.5. Начальник Отдела рассматривает </w:t>
      </w:r>
      <w:r w:rsidR="00E96DA7" w:rsidRPr="00606777">
        <w:rPr>
          <w:rFonts w:ascii="Times New Roman" w:eastAsia="Times New Roman" w:hAnsi="Times New Roman"/>
          <w:sz w:val="28"/>
          <w:szCs w:val="28"/>
          <w:lang w:val="ru-RU"/>
        </w:rPr>
        <w:t>ходатайство</w:t>
      </w:r>
      <w:r w:rsidRPr="00606777">
        <w:rPr>
          <w:rFonts w:ascii="Times New Roman" w:eastAsia="Times New Roman" w:hAnsi="Times New Roman"/>
          <w:sz w:val="28"/>
          <w:szCs w:val="28"/>
        </w:rPr>
        <w:t xml:space="preserve">, определяет исполнителя и направляет </w:t>
      </w:r>
      <w:r w:rsidR="00230A35" w:rsidRPr="00606777">
        <w:rPr>
          <w:rFonts w:ascii="Times New Roman" w:eastAsia="Times New Roman" w:hAnsi="Times New Roman"/>
          <w:sz w:val="28"/>
          <w:szCs w:val="28"/>
          <w:lang w:val="ru-RU"/>
        </w:rPr>
        <w:t>ходатайство</w:t>
      </w:r>
      <w:r w:rsidRPr="00606777">
        <w:rPr>
          <w:rFonts w:ascii="Times New Roman" w:eastAsia="Times New Roman" w:hAnsi="Times New Roman"/>
          <w:sz w:val="28"/>
          <w:szCs w:val="28"/>
        </w:rPr>
        <w:t xml:space="preserve"> специалисту Отдела.</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Срок выполнения данного административного действия составляет не более 1 рабочего дня.</w:t>
      </w:r>
    </w:p>
    <w:p w:rsidR="00CC3B49" w:rsidRPr="00606777" w:rsidRDefault="00D24F8A" w:rsidP="00E54F0E">
      <w:pPr>
        <w:ind w:firstLine="720"/>
        <w:jc w:val="both"/>
        <w:rPr>
          <w:rFonts w:ascii="Times New Roman" w:eastAsia="Times New Roman" w:hAnsi="Times New Roman"/>
          <w:sz w:val="28"/>
          <w:szCs w:val="28"/>
        </w:rPr>
      </w:pPr>
      <w:r w:rsidRPr="00606777">
        <w:rPr>
          <w:rFonts w:ascii="Times New Roman" w:eastAsia="Times New Roman" w:hAnsi="Times New Roman"/>
          <w:sz w:val="28"/>
          <w:szCs w:val="28"/>
        </w:rPr>
        <w:t>Максимальный срок выполнения административной процедуры составляет не более 2 рабочих дней.</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lastRenderedPageBreak/>
        <w:t xml:space="preserve">Критерием принятия решения является наличие либо отсутствие оснований для отказа в приеме документов, предусмотренных подразделом </w:t>
      </w:r>
      <w:r w:rsidR="00180A06" w:rsidRPr="00180A06">
        <w:rPr>
          <w:rFonts w:ascii="Times New Roman" w:eastAsia="Times New Roman" w:hAnsi="Times New Roman"/>
          <w:sz w:val="28"/>
          <w:szCs w:val="28"/>
          <w:lang w:val="ru-RU"/>
        </w:rPr>
        <w:br/>
      </w:r>
      <w:r w:rsidRPr="00606777">
        <w:rPr>
          <w:rFonts w:ascii="Times New Roman" w:eastAsia="Times New Roman" w:hAnsi="Times New Roman"/>
          <w:sz w:val="28"/>
          <w:szCs w:val="28"/>
        </w:rPr>
        <w:t>2.9 настоящего Регламента.</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Результат административной процедуры:</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прием и регистрация </w:t>
      </w:r>
      <w:r w:rsidR="007D02AE">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 xml:space="preserve"> в журнале регистрации поступивших документов, передача </w:t>
      </w:r>
      <w:r w:rsidR="00230A35" w:rsidRPr="00606777">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 xml:space="preserve"> и пакета документов начальнику Отдела для рассмотрения, направление документов специалисту Отдела для исполнения;</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отказ в приеме документов для последующего предоставления муниципальной услуги.</w:t>
      </w:r>
    </w:p>
    <w:p w:rsidR="00CC3B49" w:rsidRDefault="00D24F8A" w:rsidP="001041EA">
      <w:pPr>
        <w:ind w:firstLine="700"/>
        <w:jc w:val="both"/>
        <w:rPr>
          <w:rFonts w:ascii="Times New Roman" w:eastAsia="Times New Roman" w:hAnsi="Times New Roman"/>
          <w:sz w:val="28"/>
          <w:szCs w:val="28"/>
          <w:lang w:val="ru-RU"/>
        </w:rPr>
      </w:pPr>
      <w:r w:rsidRPr="00606777">
        <w:rPr>
          <w:rFonts w:ascii="Times New Roman" w:eastAsia="Times New Roman" w:hAnsi="Times New Roman"/>
          <w:sz w:val="28"/>
          <w:szCs w:val="28"/>
        </w:rPr>
        <w:t xml:space="preserve">Способ фиксации результата выполнения административной процедуры – внесение </w:t>
      </w:r>
      <w:r w:rsidR="00230A35" w:rsidRPr="00606777">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 xml:space="preserve"> в электронную базу данных </w:t>
      </w:r>
      <w:r w:rsidR="00230A35" w:rsidRPr="00606777">
        <w:rPr>
          <w:rFonts w:ascii="Times New Roman" w:eastAsia="Times New Roman" w:hAnsi="Times New Roman"/>
          <w:sz w:val="28"/>
          <w:szCs w:val="28"/>
          <w:lang w:val="ru-RU"/>
        </w:rPr>
        <w:t>Администрации</w:t>
      </w:r>
      <w:r w:rsidR="001041EA">
        <w:rPr>
          <w:rFonts w:ascii="Times New Roman" w:eastAsia="Times New Roman" w:hAnsi="Times New Roman"/>
          <w:sz w:val="28"/>
          <w:szCs w:val="28"/>
        </w:rPr>
        <w:t>.</w:t>
      </w:r>
    </w:p>
    <w:p w:rsidR="001041EA" w:rsidRPr="001041EA" w:rsidRDefault="001041EA" w:rsidP="001041EA">
      <w:pPr>
        <w:autoSpaceDE w:val="0"/>
        <w:autoSpaceDN w:val="0"/>
        <w:adjustRightInd w:val="0"/>
        <w:spacing w:after="240"/>
        <w:ind w:firstLine="540"/>
        <w:jc w:val="both"/>
        <w:rPr>
          <w:rFonts w:ascii="Times New Roman" w:eastAsia="Times New Roman" w:hAnsi="Times New Roman"/>
          <w:sz w:val="28"/>
          <w:szCs w:val="28"/>
          <w:lang w:val="ru-RU"/>
        </w:rPr>
      </w:pPr>
      <w:r w:rsidRPr="001041EA">
        <w:rPr>
          <w:rFonts w:ascii="Times New Roman" w:eastAsia="Times New Roman" w:hAnsi="Times New Roman"/>
          <w:sz w:val="28"/>
          <w:szCs w:val="28"/>
          <w:lang w:val="ru-RU"/>
        </w:rPr>
        <w:t xml:space="preserve">3.2.6. </w:t>
      </w:r>
      <w:r w:rsidRPr="001041EA">
        <w:rPr>
          <w:rFonts w:ascii="Times New Roman" w:hAnsi="Times New Roman"/>
          <w:sz w:val="28"/>
          <w:szCs w:val="28"/>
          <w:lang w:val="ru-RU"/>
        </w:rPr>
        <w:t xml:space="preserve">Ходатайство, не подлежащее рассмотрению по основаниям, </w:t>
      </w:r>
      <w:r>
        <w:rPr>
          <w:rFonts w:ascii="Times New Roman" w:hAnsi="Times New Roman"/>
          <w:sz w:val="28"/>
          <w:szCs w:val="28"/>
          <w:lang w:val="ru-RU"/>
        </w:rPr>
        <w:t>предусмотренным</w:t>
      </w:r>
      <w:r w:rsidRPr="001041EA">
        <w:rPr>
          <w:rFonts w:ascii="Times New Roman" w:hAnsi="Times New Roman"/>
          <w:sz w:val="28"/>
          <w:szCs w:val="28"/>
          <w:lang w:val="ru-RU"/>
        </w:rPr>
        <w:t xml:space="preserve"> подразделом 2.11. </w:t>
      </w:r>
      <w:r>
        <w:rPr>
          <w:rFonts w:ascii="Times New Roman" w:hAnsi="Times New Roman"/>
          <w:sz w:val="28"/>
          <w:szCs w:val="28"/>
          <w:lang w:val="ru-RU"/>
        </w:rPr>
        <w:t xml:space="preserve">настоящего </w:t>
      </w:r>
      <w:r w:rsidRPr="001041EA">
        <w:rPr>
          <w:rFonts w:ascii="Times New Roman" w:hAnsi="Times New Roman"/>
          <w:sz w:val="28"/>
          <w:szCs w:val="28"/>
          <w:lang w:val="ru-RU"/>
        </w:rPr>
        <w:t>Регламента, подлежит возврату заинтересованному лицу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CC3B49" w:rsidRPr="00606777" w:rsidRDefault="00D24F8A" w:rsidP="00072189">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3.3. Формирование и направление межведомственных запросов в </w:t>
      </w:r>
      <w:r w:rsidR="005E024C">
        <w:rPr>
          <w:rFonts w:ascii="Times New Roman" w:eastAsia="Times New Roman" w:hAnsi="Times New Roman"/>
          <w:sz w:val="28"/>
          <w:szCs w:val="28"/>
          <w:lang w:val="ru-RU"/>
        </w:rPr>
        <w:t>органы (</w:t>
      </w:r>
      <w:r w:rsidRPr="00606777">
        <w:rPr>
          <w:rFonts w:ascii="Times New Roman" w:eastAsia="Times New Roman" w:hAnsi="Times New Roman"/>
          <w:sz w:val="28"/>
          <w:szCs w:val="28"/>
        </w:rPr>
        <w:t>орган</w:t>
      </w:r>
      <w:r w:rsidR="007D02AE">
        <w:rPr>
          <w:rFonts w:ascii="Times New Roman" w:eastAsia="Times New Roman" w:hAnsi="Times New Roman"/>
          <w:sz w:val="28"/>
          <w:szCs w:val="28"/>
          <w:lang w:val="ru-RU"/>
        </w:rPr>
        <w:t>изации</w:t>
      </w:r>
      <w:r w:rsidR="005E024C">
        <w:rPr>
          <w:rFonts w:ascii="Times New Roman" w:eastAsia="Times New Roman" w:hAnsi="Times New Roman"/>
          <w:sz w:val="28"/>
          <w:szCs w:val="28"/>
          <w:lang w:val="ru-RU"/>
        </w:rPr>
        <w:t>)</w:t>
      </w:r>
      <w:r w:rsidRPr="00606777">
        <w:rPr>
          <w:rFonts w:ascii="Times New Roman" w:eastAsia="Times New Roman" w:hAnsi="Times New Roman"/>
          <w:sz w:val="28"/>
          <w:szCs w:val="28"/>
        </w:rPr>
        <w:t xml:space="preserve">, участвующие в предоставлении муниципальной услуги </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3.3.1. Основанием для начала административной процедуры является принятое, зарегистрированное и направленное исполнителю начальником Отдела </w:t>
      </w:r>
      <w:r w:rsidR="00230A35" w:rsidRPr="00606777">
        <w:rPr>
          <w:rFonts w:ascii="Times New Roman" w:eastAsia="Times New Roman" w:hAnsi="Times New Roman"/>
          <w:sz w:val="28"/>
          <w:szCs w:val="28"/>
          <w:lang w:val="ru-RU"/>
        </w:rPr>
        <w:t>ходатайство</w:t>
      </w:r>
      <w:r w:rsidRPr="00606777">
        <w:rPr>
          <w:rFonts w:ascii="Times New Roman" w:eastAsia="Times New Roman" w:hAnsi="Times New Roman"/>
          <w:sz w:val="28"/>
          <w:szCs w:val="28"/>
        </w:rPr>
        <w:t xml:space="preserve"> с приложением документов, обязанность по предоставлению которых возложена на заявителя, в соответствии с подразделом 2.6 настоящего Регламента.</w:t>
      </w:r>
    </w:p>
    <w:p w:rsidR="005E024C" w:rsidRDefault="00D24F8A" w:rsidP="005E024C">
      <w:pPr>
        <w:ind w:firstLine="709"/>
        <w:jc w:val="both"/>
        <w:rPr>
          <w:rFonts w:ascii="Times New Roman" w:eastAsia="Times New Roman" w:hAnsi="Times New Roman"/>
          <w:sz w:val="28"/>
          <w:szCs w:val="28"/>
          <w:lang w:val="ru-RU"/>
        </w:rPr>
      </w:pPr>
      <w:r w:rsidRPr="00606777">
        <w:rPr>
          <w:rFonts w:ascii="Times New Roman" w:eastAsia="Times New Roman" w:hAnsi="Times New Roman"/>
          <w:sz w:val="28"/>
          <w:szCs w:val="28"/>
        </w:rPr>
        <w:t>В случае, если заявителем не были самостоятельно предоставлены документы, предусмотренные подразделом 2.7 настоящего Регламента специалист направляет в электронной форме посредством межведомственного взаимодействия запросы о предоставлении:</w:t>
      </w:r>
    </w:p>
    <w:p w:rsidR="005E024C" w:rsidRDefault="005E024C" w:rsidP="00865895">
      <w:pPr>
        <w:ind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rPr>
        <w:t xml:space="preserve">1) </w:t>
      </w:r>
      <w:r w:rsidR="00230A35" w:rsidRPr="005E024C">
        <w:rPr>
          <w:rFonts w:ascii="Times New Roman" w:eastAsia="Times New Roman" w:hAnsi="Times New Roman"/>
          <w:sz w:val="28"/>
          <w:szCs w:val="28"/>
          <w:lang w:val="ru-RU"/>
        </w:rPr>
        <w:t>с</w:t>
      </w:r>
      <w:r w:rsidR="007D02AE" w:rsidRPr="005E024C">
        <w:rPr>
          <w:rFonts w:ascii="Times New Roman" w:eastAsia="Times New Roman" w:hAnsi="Times New Roman"/>
          <w:sz w:val="28"/>
          <w:szCs w:val="28"/>
        </w:rPr>
        <w:t>ведени</w:t>
      </w:r>
      <w:r w:rsidR="007D02AE" w:rsidRPr="005E024C">
        <w:rPr>
          <w:rFonts w:ascii="Times New Roman" w:eastAsia="Times New Roman" w:hAnsi="Times New Roman"/>
          <w:sz w:val="28"/>
          <w:szCs w:val="28"/>
          <w:lang w:val="ru-RU"/>
        </w:rPr>
        <w:t>й</w:t>
      </w:r>
      <w:r w:rsidR="00626DF9" w:rsidRPr="005E024C">
        <w:rPr>
          <w:rFonts w:ascii="Times New Roman" w:eastAsia="Times New Roman" w:hAnsi="Times New Roman"/>
          <w:sz w:val="28"/>
          <w:szCs w:val="28"/>
        </w:rPr>
        <w:t xml:space="preserve"> </w:t>
      </w:r>
      <w:r w:rsidR="00865895">
        <w:rPr>
          <w:rFonts w:ascii="Times New Roman" w:eastAsia="Times New Roman" w:hAnsi="Times New Roman"/>
          <w:sz w:val="28"/>
          <w:szCs w:val="28"/>
          <w:lang w:val="ru-RU"/>
        </w:rPr>
        <w:t xml:space="preserve">  </w:t>
      </w:r>
      <w:r w:rsidR="00626DF9" w:rsidRPr="005E024C">
        <w:rPr>
          <w:rFonts w:ascii="Times New Roman" w:eastAsia="Times New Roman" w:hAnsi="Times New Roman"/>
          <w:sz w:val="28"/>
          <w:szCs w:val="28"/>
        </w:rPr>
        <w:t>информационной</w:t>
      </w:r>
      <w:r w:rsidR="00180A06" w:rsidRPr="005E024C">
        <w:rPr>
          <w:rFonts w:ascii="Times New Roman" w:eastAsia="Times New Roman" w:hAnsi="Times New Roman"/>
          <w:sz w:val="28"/>
          <w:szCs w:val="28"/>
          <w:lang w:val="ru-RU"/>
        </w:rPr>
        <w:t xml:space="preserve"> </w:t>
      </w:r>
      <w:r w:rsidR="00865895">
        <w:rPr>
          <w:rFonts w:ascii="Times New Roman" w:eastAsia="Times New Roman" w:hAnsi="Times New Roman"/>
          <w:sz w:val="28"/>
          <w:szCs w:val="28"/>
          <w:lang w:val="ru-RU"/>
        </w:rPr>
        <w:t xml:space="preserve">  </w:t>
      </w:r>
      <w:r w:rsidR="00626DF9" w:rsidRPr="005E024C">
        <w:rPr>
          <w:rFonts w:ascii="Times New Roman" w:eastAsia="Times New Roman" w:hAnsi="Times New Roman"/>
          <w:sz w:val="28"/>
          <w:szCs w:val="28"/>
        </w:rPr>
        <w:t>систем</w:t>
      </w:r>
      <w:r w:rsidR="00180A06" w:rsidRPr="005E024C">
        <w:rPr>
          <w:rFonts w:ascii="Times New Roman" w:eastAsia="Times New Roman" w:hAnsi="Times New Roman"/>
          <w:sz w:val="28"/>
          <w:szCs w:val="28"/>
        </w:rPr>
        <w:t>ы</w:t>
      </w:r>
      <w:r w:rsidR="00180A06" w:rsidRPr="005E024C">
        <w:rPr>
          <w:rFonts w:ascii="Times New Roman" w:eastAsia="Times New Roman" w:hAnsi="Times New Roman"/>
          <w:sz w:val="28"/>
          <w:szCs w:val="28"/>
          <w:lang w:val="ru-RU"/>
        </w:rPr>
        <w:t xml:space="preserve"> </w:t>
      </w:r>
      <w:r w:rsidR="00865895">
        <w:rPr>
          <w:rFonts w:ascii="Times New Roman" w:eastAsia="Times New Roman" w:hAnsi="Times New Roman"/>
          <w:sz w:val="28"/>
          <w:szCs w:val="28"/>
          <w:lang w:val="ru-RU"/>
        </w:rPr>
        <w:t xml:space="preserve"> </w:t>
      </w:r>
      <w:r w:rsidR="00180A06" w:rsidRPr="005E024C">
        <w:rPr>
          <w:rFonts w:ascii="Times New Roman" w:eastAsia="Times New Roman" w:hAnsi="Times New Roman"/>
          <w:sz w:val="28"/>
          <w:szCs w:val="28"/>
        </w:rPr>
        <w:t xml:space="preserve">обеспечения </w:t>
      </w:r>
      <w:r w:rsidR="00865895">
        <w:rPr>
          <w:rFonts w:ascii="Times New Roman" w:eastAsia="Times New Roman" w:hAnsi="Times New Roman"/>
          <w:sz w:val="28"/>
          <w:szCs w:val="28"/>
          <w:lang w:val="ru-RU"/>
        </w:rPr>
        <w:t xml:space="preserve"> </w:t>
      </w:r>
      <w:r w:rsidR="00180A06" w:rsidRPr="005E024C">
        <w:rPr>
          <w:rFonts w:ascii="Times New Roman" w:eastAsia="Times New Roman" w:hAnsi="Times New Roman"/>
          <w:sz w:val="28"/>
          <w:szCs w:val="28"/>
        </w:rPr>
        <w:t>градостроительной</w:t>
      </w:r>
      <w:r w:rsidR="00865895">
        <w:rPr>
          <w:rFonts w:ascii="Times New Roman" w:eastAsia="Times New Roman" w:hAnsi="Times New Roman"/>
          <w:sz w:val="28"/>
          <w:szCs w:val="28"/>
          <w:lang w:val="ru-RU"/>
        </w:rPr>
        <w:t xml:space="preserve"> </w:t>
      </w:r>
      <w:r w:rsidR="00626DF9" w:rsidRPr="00180A06">
        <w:rPr>
          <w:rFonts w:ascii="Times New Roman" w:eastAsia="Times New Roman" w:hAnsi="Times New Roman"/>
          <w:sz w:val="28"/>
          <w:szCs w:val="28"/>
        </w:rPr>
        <w:t xml:space="preserve">деятельности </w:t>
      </w:r>
      <w:r w:rsidR="00230A35" w:rsidRPr="00180A06">
        <w:rPr>
          <w:rFonts w:ascii="Times New Roman" w:eastAsia="Times New Roman" w:hAnsi="Times New Roman"/>
          <w:sz w:val="28"/>
          <w:szCs w:val="28"/>
        </w:rPr>
        <w:t>(далее - ИСОГД)</w:t>
      </w:r>
      <w:r w:rsidR="008D4D00" w:rsidRPr="00180A06">
        <w:rPr>
          <w:rFonts w:ascii="Times New Roman" w:eastAsia="Times New Roman" w:hAnsi="Times New Roman"/>
          <w:sz w:val="28"/>
          <w:szCs w:val="28"/>
          <w:lang w:val="ru-RU"/>
        </w:rPr>
        <w:t xml:space="preserve"> в </w:t>
      </w:r>
      <w:r w:rsidR="008D4D00" w:rsidRPr="00180A06">
        <w:rPr>
          <w:rFonts w:ascii="Times New Roman" w:hAnsi="Times New Roman"/>
          <w:sz w:val="28"/>
          <w:szCs w:val="28"/>
          <w:lang w:val="ru-RU"/>
        </w:rPr>
        <w:t>Отделе по архитектуре и градостроительству</w:t>
      </w:r>
      <w:r w:rsidR="008D4D00" w:rsidRPr="00180A06">
        <w:rPr>
          <w:rFonts w:ascii="Times New Roman" w:eastAsia="Arial Unicode MS" w:hAnsi="Times New Roman"/>
          <w:sz w:val="28"/>
          <w:szCs w:val="28"/>
          <w:lang w:val="ru-RU"/>
        </w:rPr>
        <w:t xml:space="preserve"> муниципального образования Брюховецкий район</w:t>
      </w:r>
      <w:r w:rsidR="00626DF9" w:rsidRPr="00180A06">
        <w:rPr>
          <w:rFonts w:ascii="Times New Roman" w:eastAsia="Times New Roman" w:hAnsi="Times New Roman"/>
          <w:sz w:val="28"/>
          <w:szCs w:val="28"/>
        </w:rPr>
        <w:t>;</w:t>
      </w:r>
    </w:p>
    <w:p w:rsidR="00865895" w:rsidRDefault="005E024C" w:rsidP="00865895">
      <w:pPr>
        <w:ind w:firstLine="709"/>
        <w:jc w:val="both"/>
        <w:rPr>
          <w:rFonts w:ascii="Times New Roman" w:eastAsia="Times New Roman" w:hAnsi="Times New Roman"/>
          <w:sz w:val="28"/>
          <w:szCs w:val="28"/>
          <w:lang w:val="ru-RU"/>
        </w:rPr>
      </w:pPr>
      <w:r w:rsidRPr="005E024C">
        <w:rPr>
          <w:rFonts w:ascii="Times New Roman" w:eastAsia="Times New Roman" w:hAnsi="Times New Roman"/>
          <w:sz w:val="28"/>
          <w:szCs w:val="28"/>
          <w:lang w:val="ru-RU"/>
        </w:rPr>
        <w:t>2)</w:t>
      </w:r>
      <w:r>
        <w:rPr>
          <w:rFonts w:ascii="Times New Roman" w:eastAsia="Times New Roman" w:hAnsi="Times New Roman"/>
          <w:sz w:val="28"/>
          <w:szCs w:val="28"/>
          <w:lang w:val="ru-RU"/>
        </w:rPr>
        <w:t xml:space="preserve"> </w:t>
      </w:r>
      <w:r w:rsidR="00E96DA7" w:rsidRPr="005E024C">
        <w:rPr>
          <w:rFonts w:ascii="Times New Roman" w:eastAsia="Times New Roman" w:hAnsi="Times New Roman"/>
          <w:sz w:val="28"/>
          <w:szCs w:val="28"/>
          <w:lang w:val="ru-RU"/>
        </w:rPr>
        <w:t>выписки из Единого госуда</w:t>
      </w:r>
      <w:r w:rsidR="00180A06" w:rsidRPr="005E024C">
        <w:rPr>
          <w:rFonts w:ascii="Times New Roman" w:eastAsia="Times New Roman" w:hAnsi="Times New Roman"/>
          <w:sz w:val="28"/>
          <w:szCs w:val="28"/>
          <w:lang w:val="ru-RU"/>
        </w:rPr>
        <w:t>рственного реестра недвижимости</w:t>
      </w:r>
      <w:r w:rsidRPr="005E024C">
        <w:rPr>
          <w:rFonts w:ascii="Times New Roman" w:eastAsia="Times New Roman" w:hAnsi="Times New Roman"/>
          <w:sz w:val="28"/>
          <w:szCs w:val="28"/>
          <w:lang w:val="ru-RU"/>
        </w:rPr>
        <w:t xml:space="preserve"> </w:t>
      </w:r>
      <w:r w:rsidR="00E96DA7" w:rsidRPr="005E024C">
        <w:rPr>
          <w:rFonts w:ascii="Times New Roman" w:eastAsia="Times New Roman" w:hAnsi="Times New Roman"/>
          <w:sz w:val="28"/>
          <w:szCs w:val="28"/>
          <w:lang w:val="ru-RU"/>
        </w:rPr>
        <w:t>(содержащей общедоступные сведения о зарегистрированных правах на объект недвижимости) в Межмуниципальный отдел по Брюховецкому и Каневскому районам Управления Росреестра по Краснодарскому краю;</w:t>
      </w:r>
    </w:p>
    <w:p w:rsidR="00865895" w:rsidRDefault="00865895" w:rsidP="00865895">
      <w:pPr>
        <w:ind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rPr>
        <w:t xml:space="preserve">3) </w:t>
      </w:r>
      <w:r w:rsidR="008D4D00" w:rsidRPr="00865895">
        <w:rPr>
          <w:rFonts w:ascii="Times New Roman" w:eastAsia="Times New Roman" w:hAnsi="Times New Roman"/>
          <w:sz w:val="28"/>
          <w:szCs w:val="28"/>
        </w:rPr>
        <w:t xml:space="preserve">выписки </w:t>
      </w:r>
      <w:r>
        <w:rPr>
          <w:rFonts w:ascii="Times New Roman" w:eastAsia="Times New Roman" w:hAnsi="Times New Roman"/>
          <w:sz w:val="28"/>
          <w:szCs w:val="28"/>
          <w:lang w:val="ru-RU"/>
        </w:rPr>
        <w:t xml:space="preserve">  </w:t>
      </w:r>
      <w:r w:rsidR="008D4D00" w:rsidRPr="00865895">
        <w:rPr>
          <w:rFonts w:ascii="Times New Roman" w:eastAsia="Times New Roman" w:hAnsi="Times New Roman"/>
          <w:sz w:val="28"/>
          <w:szCs w:val="28"/>
        </w:rPr>
        <w:t xml:space="preserve">из </w:t>
      </w:r>
      <w:r>
        <w:rPr>
          <w:rFonts w:ascii="Times New Roman" w:eastAsia="Times New Roman" w:hAnsi="Times New Roman"/>
          <w:sz w:val="28"/>
          <w:szCs w:val="28"/>
          <w:lang w:val="ru-RU"/>
        </w:rPr>
        <w:t xml:space="preserve">  </w:t>
      </w:r>
      <w:r w:rsidR="008D4D00" w:rsidRPr="00865895">
        <w:rPr>
          <w:rFonts w:ascii="Times New Roman" w:eastAsia="Times New Roman" w:hAnsi="Times New Roman"/>
          <w:sz w:val="28"/>
          <w:szCs w:val="28"/>
        </w:rPr>
        <w:t xml:space="preserve">Единого </w:t>
      </w:r>
      <w:r>
        <w:rPr>
          <w:rFonts w:ascii="Times New Roman" w:eastAsia="Times New Roman" w:hAnsi="Times New Roman"/>
          <w:sz w:val="28"/>
          <w:szCs w:val="28"/>
          <w:lang w:val="ru-RU"/>
        </w:rPr>
        <w:t xml:space="preserve">  </w:t>
      </w:r>
      <w:r w:rsidR="008D4D00" w:rsidRPr="00865895">
        <w:rPr>
          <w:rFonts w:ascii="Times New Roman" w:eastAsia="Times New Roman" w:hAnsi="Times New Roman"/>
          <w:sz w:val="28"/>
          <w:szCs w:val="28"/>
        </w:rPr>
        <w:t>государст</w:t>
      </w:r>
      <w:r w:rsidR="00180A06" w:rsidRPr="00865895">
        <w:rPr>
          <w:rFonts w:ascii="Times New Roman" w:eastAsia="Times New Roman" w:hAnsi="Times New Roman"/>
          <w:sz w:val="28"/>
          <w:szCs w:val="28"/>
        </w:rPr>
        <w:t>венного</w:t>
      </w:r>
      <w:r>
        <w:rPr>
          <w:rFonts w:ascii="Times New Roman" w:eastAsia="Times New Roman" w:hAnsi="Times New Roman"/>
          <w:sz w:val="28"/>
          <w:szCs w:val="28"/>
          <w:lang w:val="ru-RU"/>
        </w:rPr>
        <w:t xml:space="preserve">    </w:t>
      </w:r>
      <w:r w:rsidR="00180A06" w:rsidRPr="00865895">
        <w:rPr>
          <w:rFonts w:ascii="Times New Roman" w:eastAsia="Times New Roman" w:hAnsi="Times New Roman"/>
          <w:sz w:val="28"/>
          <w:szCs w:val="28"/>
        </w:rPr>
        <w:t>реестра</w:t>
      </w:r>
      <w:r>
        <w:rPr>
          <w:rFonts w:ascii="Times New Roman" w:eastAsia="Times New Roman" w:hAnsi="Times New Roman"/>
          <w:sz w:val="28"/>
          <w:szCs w:val="28"/>
          <w:lang w:val="ru-RU"/>
        </w:rPr>
        <w:t xml:space="preserve">   </w:t>
      </w:r>
      <w:r w:rsidR="00180A06" w:rsidRPr="00865895">
        <w:rPr>
          <w:rFonts w:ascii="Times New Roman" w:eastAsia="Times New Roman" w:hAnsi="Times New Roman"/>
          <w:sz w:val="28"/>
          <w:szCs w:val="28"/>
        </w:rPr>
        <w:t xml:space="preserve">юридических </w:t>
      </w:r>
      <w:r>
        <w:rPr>
          <w:rFonts w:ascii="Times New Roman" w:eastAsia="Times New Roman" w:hAnsi="Times New Roman"/>
          <w:sz w:val="28"/>
          <w:szCs w:val="28"/>
          <w:lang w:val="ru-RU"/>
        </w:rPr>
        <w:t xml:space="preserve">  </w:t>
      </w:r>
      <w:r w:rsidR="00180A06" w:rsidRPr="00865895">
        <w:rPr>
          <w:rFonts w:ascii="Times New Roman" w:eastAsia="Times New Roman" w:hAnsi="Times New Roman"/>
          <w:sz w:val="28"/>
          <w:szCs w:val="28"/>
        </w:rPr>
        <w:t>лиц</w:t>
      </w:r>
      <w:r>
        <w:rPr>
          <w:rFonts w:ascii="Times New Roman" w:eastAsia="Times New Roman" w:hAnsi="Times New Roman"/>
          <w:sz w:val="28"/>
          <w:szCs w:val="28"/>
          <w:lang w:val="ru-RU"/>
        </w:rPr>
        <w:t xml:space="preserve"> </w:t>
      </w:r>
      <w:r w:rsidR="008D4D00" w:rsidRPr="00180A06">
        <w:rPr>
          <w:rFonts w:ascii="Times New Roman" w:eastAsia="Times New Roman" w:hAnsi="Times New Roman"/>
          <w:sz w:val="28"/>
          <w:szCs w:val="28"/>
        </w:rPr>
        <w:t>(индивидуальных предпринимателей) в Межрайонную инспекцию Федеральной налоговой службы России № 4 по Краснодарскому краю</w:t>
      </w:r>
      <w:r w:rsidR="008D4D00" w:rsidRPr="00180A06">
        <w:rPr>
          <w:rFonts w:ascii="Times New Roman" w:eastAsia="Times New Roman" w:hAnsi="Times New Roman"/>
          <w:sz w:val="28"/>
          <w:szCs w:val="28"/>
          <w:lang w:val="ru-RU"/>
        </w:rPr>
        <w:t>;</w:t>
      </w:r>
    </w:p>
    <w:p w:rsidR="00180A06" w:rsidRPr="00865895" w:rsidRDefault="00865895" w:rsidP="00865895">
      <w:pPr>
        <w:ind w:firstLine="709"/>
        <w:jc w:val="both"/>
        <w:rPr>
          <w:rFonts w:ascii="Times New Roman" w:eastAsia="Times New Roman" w:hAnsi="Times New Roman"/>
          <w:sz w:val="28"/>
          <w:szCs w:val="28"/>
          <w:lang w:val="ru-RU"/>
        </w:rPr>
      </w:pPr>
      <w:r w:rsidRPr="00865895">
        <w:rPr>
          <w:rFonts w:ascii="Times New Roman" w:eastAsia="Times New Roman" w:hAnsi="Times New Roman"/>
          <w:sz w:val="28"/>
          <w:szCs w:val="28"/>
          <w:lang w:val="ru-RU"/>
        </w:rPr>
        <w:t>4)</w:t>
      </w:r>
      <w:r>
        <w:rPr>
          <w:rFonts w:ascii="Times New Roman" w:eastAsia="Times New Roman" w:hAnsi="Times New Roman"/>
          <w:sz w:val="28"/>
          <w:szCs w:val="28"/>
          <w:lang w:val="ru-RU"/>
        </w:rPr>
        <w:t xml:space="preserve"> </w:t>
      </w:r>
      <w:r w:rsidR="00F80D77" w:rsidRPr="00865895">
        <w:rPr>
          <w:rFonts w:ascii="Times New Roman" w:eastAsia="Times New Roman" w:hAnsi="Times New Roman"/>
          <w:sz w:val="28"/>
          <w:szCs w:val="28"/>
          <w:lang w:val="ru-RU"/>
        </w:rPr>
        <w:t>з</w:t>
      </w:r>
      <w:r w:rsidR="00626DF9" w:rsidRPr="00865895">
        <w:rPr>
          <w:rFonts w:ascii="Times New Roman" w:eastAsia="Times New Roman" w:hAnsi="Times New Roman"/>
          <w:sz w:val="28"/>
          <w:szCs w:val="28"/>
        </w:rPr>
        <w:t>аключение государственной экологической эксперти</w:t>
      </w:r>
      <w:r w:rsidR="00180A06" w:rsidRPr="00865895">
        <w:rPr>
          <w:rFonts w:ascii="Times New Roman" w:eastAsia="Times New Roman" w:hAnsi="Times New Roman"/>
          <w:sz w:val="28"/>
          <w:szCs w:val="28"/>
        </w:rPr>
        <w:t>зы в случае, если</w:t>
      </w:r>
      <w:r w:rsidR="005E024C" w:rsidRPr="00865895">
        <w:rPr>
          <w:rFonts w:ascii="Times New Roman" w:eastAsia="Times New Roman" w:hAnsi="Times New Roman"/>
          <w:sz w:val="28"/>
          <w:szCs w:val="28"/>
          <w:lang w:val="ru-RU"/>
        </w:rPr>
        <w:t xml:space="preserve"> </w:t>
      </w:r>
      <w:r w:rsidR="00626DF9" w:rsidRPr="00865895">
        <w:rPr>
          <w:rFonts w:ascii="Times New Roman" w:eastAsia="Times New Roman" w:hAnsi="Times New Roman"/>
          <w:sz w:val="28"/>
          <w:szCs w:val="28"/>
        </w:rPr>
        <w:t>ее проведение предусмотрено федеральными законами</w:t>
      </w:r>
      <w:r w:rsidR="00F80D77" w:rsidRPr="00865895">
        <w:rPr>
          <w:rFonts w:ascii="Times New Roman" w:eastAsia="Times New Roman" w:hAnsi="Times New Roman"/>
          <w:sz w:val="28"/>
          <w:szCs w:val="28"/>
          <w:lang w:val="ru-RU"/>
        </w:rPr>
        <w:t xml:space="preserve"> в Министерстве природн</w:t>
      </w:r>
      <w:r w:rsidR="00180A06" w:rsidRPr="00865895">
        <w:rPr>
          <w:rFonts w:ascii="Times New Roman" w:eastAsia="Times New Roman" w:hAnsi="Times New Roman"/>
          <w:sz w:val="28"/>
          <w:szCs w:val="28"/>
          <w:lang w:val="ru-RU"/>
        </w:rPr>
        <w:t>ых ресурсов Краснодарского края.</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Заявитель вправе представить документы самостоятельно.</w:t>
      </w:r>
    </w:p>
    <w:p w:rsidR="00CC3B49" w:rsidRPr="00606777" w:rsidRDefault="00D24F8A" w:rsidP="00D236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lastRenderedPageBreak/>
        <w:t>Административные действия, устанавливаемые настоящим пунктом, осуществляются в течение 1 рабочего дня с момента регистрации заявления о предоставлении муниципальной услуги.</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3.3.2. При наличии технической возможности обмен информацией осуществляется по электронным каналам связи с использованием совместимых средств криптографической защиты информации и применением</w:t>
      </w:r>
      <w:hyperlink r:id="rId17">
        <w:r w:rsidRPr="00606777">
          <w:rPr>
            <w:rFonts w:ascii="Times New Roman" w:eastAsia="Times New Roman" w:hAnsi="Times New Roman"/>
            <w:sz w:val="28"/>
            <w:szCs w:val="28"/>
          </w:rPr>
          <w:t xml:space="preserve"> </w:t>
        </w:r>
      </w:hyperlink>
      <w:hyperlink r:id="rId18">
        <w:r w:rsidRPr="00606777">
          <w:rPr>
            <w:rFonts w:ascii="Times New Roman" w:eastAsia="Times New Roman" w:hAnsi="Times New Roman"/>
            <w:sz w:val="28"/>
            <w:szCs w:val="28"/>
          </w:rPr>
          <w:t>электронной подписи</w:t>
        </w:r>
      </w:hyperlink>
      <w:r w:rsidRPr="00606777">
        <w:rPr>
          <w:rFonts w:ascii="Times New Roman" w:eastAsia="Times New Roman" w:hAnsi="Times New Roman"/>
          <w:sz w:val="28"/>
          <w:szCs w:val="28"/>
        </w:rPr>
        <w:t xml:space="preserve"> сотрудников, в том числе посредством электронных сервисов, внесенных в единый реестр систем межведомственного электронного взаимодействия (далее - СМЭВ).</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В случае, если в течение </w:t>
      </w:r>
      <w:r w:rsidR="00D2360E" w:rsidRPr="00A35FFB">
        <w:rPr>
          <w:rFonts w:ascii="Times New Roman" w:eastAsia="Times New Roman" w:hAnsi="Times New Roman"/>
          <w:sz w:val="28"/>
          <w:szCs w:val="28"/>
          <w:lang w:val="ru-RU"/>
        </w:rPr>
        <w:t>5</w:t>
      </w:r>
      <w:r w:rsidRPr="00606777">
        <w:rPr>
          <w:rFonts w:ascii="Times New Roman" w:eastAsia="Times New Roman" w:hAnsi="Times New Roman"/>
          <w:sz w:val="28"/>
          <w:szCs w:val="28"/>
        </w:rPr>
        <w:t xml:space="preserve"> рабочих дней ответ на запрос, переданный с использованием средств СМЭВ, не поступил в администрацию муниципального образования Брюховецкий район, направление повторного запроса по каналам СМЭВ не допускается. Повторный запрос должен быть направлен на бумажном носителе.</w:t>
      </w:r>
    </w:p>
    <w:p w:rsidR="00CC3B49" w:rsidRPr="00606777" w:rsidRDefault="00D24F8A" w:rsidP="00D236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администрации муниципального образования Брюховецкий район.</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3.3.3. Специалисты поставщиков данных на основании запросов, поступивших через систему межведомственного электронного взаимодействия,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Процедуры, устанавливаемые настоящим пун</w:t>
      </w:r>
      <w:r w:rsidR="0088330F" w:rsidRPr="00606777">
        <w:rPr>
          <w:rFonts w:ascii="Times New Roman" w:eastAsia="Times New Roman" w:hAnsi="Times New Roman"/>
          <w:sz w:val="28"/>
          <w:szCs w:val="28"/>
        </w:rPr>
        <w:t xml:space="preserve">ктом, осуществляются в течение </w:t>
      </w:r>
      <w:r w:rsidR="000322C3">
        <w:rPr>
          <w:rFonts w:ascii="Times New Roman" w:eastAsia="Times New Roman" w:hAnsi="Times New Roman"/>
          <w:sz w:val="28"/>
          <w:szCs w:val="28"/>
          <w:lang w:val="ru-RU"/>
        </w:rPr>
        <w:t>5</w:t>
      </w:r>
      <w:r w:rsidRPr="00606777">
        <w:rPr>
          <w:rFonts w:ascii="Times New Roman" w:eastAsia="Times New Roman" w:hAnsi="Times New Roman"/>
          <w:sz w:val="28"/>
          <w:szCs w:val="28"/>
        </w:rPr>
        <w:t xml:space="preserve">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и региональными законами, Правительства Российской Федерации и принятыми в соответствии с федеральными законами нормативными правовыми актами Краснодарского края.</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Максимальный срок административной процедуры, устанавливаемой </w:t>
      </w:r>
      <w:r w:rsidR="0015182F">
        <w:rPr>
          <w:rFonts w:ascii="Times New Roman" w:eastAsia="Times New Roman" w:hAnsi="Times New Roman"/>
          <w:sz w:val="28"/>
          <w:szCs w:val="28"/>
          <w:lang w:val="ru-RU"/>
        </w:rPr>
        <w:t>подразделом</w:t>
      </w:r>
      <w:r w:rsidRPr="00606777">
        <w:rPr>
          <w:rFonts w:ascii="Times New Roman" w:eastAsia="Times New Roman" w:hAnsi="Times New Roman"/>
          <w:sz w:val="28"/>
          <w:szCs w:val="28"/>
        </w:rPr>
        <w:t xml:space="preserve"> 3.3 </w:t>
      </w:r>
      <w:r w:rsidR="0088330F" w:rsidRPr="00606777">
        <w:rPr>
          <w:rFonts w:ascii="Times New Roman" w:eastAsia="Times New Roman" w:hAnsi="Times New Roman"/>
          <w:sz w:val="28"/>
          <w:szCs w:val="28"/>
        </w:rPr>
        <w:t xml:space="preserve">настоящего Регламента не более </w:t>
      </w:r>
      <w:r w:rsidR="000322C3" w:rsidRPr="000322C3">
        <w:rPr>
          <w:rFonts w:ascii="Times New Roman" w:eastAsia="Times New Roman" w:hAnsi="Times New Roman"/>
          <w:sz w:val="28"/>
          <w:szCs w:val="28"/>
          <w:lang w:val="ru-RU"/>
        </w:rPr>
        <w:t>7</w:t>
      </w:r>
      <w:r w:rsidRPr="00606777">
        <w:rPr>
          <w:rFonts w:ascii="Times New Roman" w:eastAsia="Times New Roman" w:hAnsi="Times New Roman"/>
          <w:sz w:val="28"/>
          <w:szCs w:val="28"/>
        </w:rPr>
        <w:t xml:space="preserve"> рабочих дней.</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Критерий принятия решения: отсутствие документов, которые в соответствии с подразделом 2.7 настоящего Регламента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не представленных заявителем самостоятельно.</w:t>
      </w:r>
    </w:p>
    <w:p w:rsidR="00CC3B49" w:rsidRPr="00606777" w:rsidRDefault="00D24F8A" w:rsidP="00E54F0E">
      <w:pP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Результат административной процедуры, установленной подразделом 3.3 настоящего Регламента: документы (сведения) либо уведомления об отсутствии документа и (или) информации, необходимых для предоставления муниципальной услуги, направленные в Отдел.</w:t>
      </w:r>
    </w:p>
    <w:p w:rsidR="00CC3B49" w:rsidRPr="00606777" w:rsidRDefault="00D24F8A" w:rsidP="00D163F7">
      <w:pPr>
        <w:spacing w:after="240"/>
        <w:ind w:firstLine="700"/>
        <w:jc w:val="both"/>
        <w:rPr>
          <w:rFonts w:ascii="Times New Roman" w:eastAsia="Times New Roman" w:hAnsi="Times New Roman"/>
          <w:sz w:val="28"/>
          <w:szCs w:val="28"/>
          <w:lang w:val="ru-RU"/>
        </w:rPr>
      </w:pPr>
      <w:r w:rsidRPr="00606777">
        <w:rPr>
          <w:rFonts w:ascii="Times New Roman" w:eastAsia="Times New Roman" w:hAnsi="Times New Roman"/>
          <w:sz w:val="28"/>
          <w:szCs w:val="28"/>
        </w:rPr>
        <w:t xml:space="preserve">Способ фиксации: приобщение документов (сведений) либо уведомления об отсутствии документа и (или) информации, необходимых для </w:t>
      </w:r>
      <w:r w:rsidRPr="00606777">
        <w:rPr>
          <w:rFonts w:ascii="Times New Roman" w:eastAsia="Times New Roman" w:hAnsi="Times New Roman"/>
          <w:sz w:val="28"/>
          <w:szCs w:val="28"/>
        </w:rPr>
        <w:lastRenderedPageBreak/>
        <w:t>предоставления муниципальной услуги к документам по предоставлению муниципальной услуги.</w:t>
      </w:r>
    </w:p>
    <w:p w:rsidR="00E54F0E" w:rsidRPr="00606777" w:rsidRDefault="00997D55" w:rsidP="00072189">
      <w:pPr>
        <w:ind w:left="20" w:firstLine="689"/>
        <w:jc w:val="both"/>
        <w:rPr>
          <w:rFonts w:ascii="Times New Roman" w:eastAsia="Times New Roman" w:hAnsi="Times New Roman"/>
          <w:sz w:val="28"/>
          <w:szCs w:val="27"/>
          <w:lang w:val="ru-RU"/>
        </w:rPr>
      </w:pPr>
      <w:r w:rsidRPr="00606777">
        <w:rPr>
          <w:rFonts w:ascii="Times New Roman" w:eastAsia="Times New Roman" w:hAnsi="Times New Roman"/>
          <w:sz w:val="28"/>
          <w:szCs w:val="27"/>
        </w:rPr>
        <w:t>3.4.</w:t>
      </w:r>
      <w:r w:rsidR="0088330F" w:rsidRPr="00606777">
        <w:rPr>
          <w:rFonts w:ascii="Times New Roman" w:eastAsia="Times New Roman" w:hAnsi="Times New Roman"/>
          <w:sz w:val="28"/>
          <w:szCs w:val="28"/>
        </w:rPr>
        <w:t xml:space="preserve"> Подготовка результата муниципальной услуги</w:t>
      </w:r>
    </w:p>
    <w:p w:rsidR="005F6F0D" w:rsidRPr="00606777" w:rsidRDefault="005F6F0D" w:rsidP="00915948">
      <w:pPr>
        <w:pStyle w:val="ae"/>
        <w:numPr>
          <w:ilvl w:val="0"/>
          <w:numId w:val="3"/>
        </w:numPr>
        <w:ind w:left="0" w:firstLine="709"/>
        <w:jc w:val="both"/>
        <w:rPr>
          <w:rFonts w:ascii="Times New Roman" w:eastAsia="Times New Roman" w:hAnsi="Times New Roman"/>
          <w:sz w:val="28"/>
          <w:szCs w:val="28"/>
        </w:rPr>
      </w:pPr>
      <w:r w:rsidRPr="00606777">
        <w:rPr>
          <w:rFonts w:ascii="Times New Roman" w:eastAsia="Times New Roman" w:hAnsi="Times New Roman"/>
          <w:sz w:val="28"/>
          <w:szCs w:val="28"/>
        </w:rPr>
        <w:t>Основанием  для начала  административной  процедуры  является наличие полного пакета документов в соответствии с подразделами 2.6, 2.7 Регламента</w:t>
      </w:r>
      <w:r w:rsidRPr="00606777">
        <w:rPr>
          <w:rFonts w:ascii="Times New Roman" w:eastAsia="Times New Roman" w:hAnsi="Times New Roman"/>
          <w:sz w:val="28"/>
          <w:szCs w:val="28"/>
          <w:lang w:val="ru-RU"/>
        </w:rPr>
        <w:t>.</w:t>
      </w:r>
    </w:p>
    <w:p w:rsidR="005F6F0D" w:rsidRPr="00606777" w:rsidRDefault="005F6F0D" w:rsidP="005F6F0D">
      <w:pPr>
        <w:pStyle w:val="ae"/>
        <w:numPr>
          <w:ilvl w:val="0"/>
          <w:numId w:val="3"/>
        </w:numPr>
        <w:jc w:val="both"/>
        <w:rPr>
          <w:rFonts w:ascii="Times New Roman" w:eastAsia="Times New Roman" w:hAnsi="Times New Roman"/>
          <w:sz w:val="28"/>
          <w:szCs w:val="28"/>
        </w:rPr>
      </w:pPr>
      <w:r w:rsidRPr="00606777">
        <w:rPr>
          <w:rFonts w:ascii="Times New Roman" w:eastAsia="Times New Roman" w:hAnsi="Times New Roman"/>
          <w:sz w:val="28"/>
          <w:szCs w:val="28"/>
        </w:rPr>
        <w:t>Специалист Отдела осуществляет:</w:t>
      </w:r>
    </w:p>
    <w:p w:rsidR="005F6F0D" w:rsidRPr="00606777" w:rsidRDefault="005F6F0D" w:rsidP="005F6F0D">
      <w:pPr>
        <w:ind w:firstLine="709"/>
        <w:jc w:val="both"/>
        <w:rPr>
          <w:rFonts w:ascii="Times New Roman" w:eastAsia="Times New Roman" w:hAnsi="Times New Roman"/>
          <w:sz w:val="28"/>
          <w:szCs w:val="28"/>
        </w:rPr>
      </w:pPr>
      <w:r w:rsidRPr="00606777">
        <w:rPr>
          <w:rFonts w:ascii="Times New Roman" w:eastAsia="Times New Roman" w:hAnsi="Times New Roman"/>
          <w:sz w:val="28"/>
          <w:szCs w:val="28"/>
        </w:rPr>
        <w:t>проверку полноты сведений, содержащихся в документах, прилагаемых к заявлению;</w:t>
      </w:r>
    </w:p>
    <w:p w:rsidR="005F6F0D" w:rsidRDefault="005F6F0D" w:rsidP="00D2360E">
      <w:pPr>
        <w:pStyle w:val="ae"/>
        <w:ind w:left="0" w:firstLine="709"/>
        <w:jc w:val="both"/>
        <w:rPr>
          <w:rFonts w:ascii="Times New Roman" w:eastAsia="Times New Roman" w:hAnsi="Times New Roman"/>
          <w:sz w:val="28"/>
          <w:szCs w:val="28"/>
          <w:lang w:val="ru-RU"/>
        </w:rPr>
      </w:pPr>
      <w:r w:rsidRPr="00606777">
        <w:rPr>
          <w:rFonts w:ascii="Times New Roman" w:eastAsia="Times New Roman" w:hAnsi="Times New Roman"/>
          <w:sz w:val="28"/>
          <w:szCs w:val="28"/>
        </w:rPr>
        <w:t>проверку наличия оснований для отказа в предоставлении муниципальной услуги, предусмотренных подразделом 2.10 настоящего Регламента.</w:t>
      </w:r>
    </w:p>
    <w:p w:rsidR="00E06DA4" w:rsidRPr="00E06DA4" w:rsidRDefault="00E06DA4" w:rsidP="00964C57">
      <w:pPr>
        <w:shd w:val="clear" w:color="auto" w:fill="FFFFFF"/>
        <w:ind w:firstLine="709"/>
        <w:jc w:val="both"/>
        <w:rPr>
          <w:rFonts w:ascii="Times New Roman" w:eastAsia="Times New Roman" w:hAnsi="Times New Roman"/>
          <w:color w:val="000000"/>
          <w:sz w:val="28"/>
          <w:szCs w:val="28"/>
          <w:lang w:val="ru-RU"/>
        </w:rPr>
      </w:pPr>
      <w:r w:rsidRPr="00964C57">
        <w:rPr>
          <w:rFonts w:ascii="Times New Roman" w:eastAsia="Times New Roman" w:hAnsi="Times New Roman"/>
          <w:color w:val="000000"/>
          <w:sz w:val="28"/>
          <w:szCs w:val="28"/>
          <w:lang w:val="ru-RU"/>
        </w:rPr>
        <w:t>3.4</w:t>
      </w:r>
      <w:r w:rsidRPr="00E06DA4">
        <w:rPr>
          <w:rFonts w:ascii="Times New Roman" w:eastAsia="Times New Roman" w:hAnsi="Times New Roman"/>
          <w:color w:val="000000"/>
          <w:sz w:val="28"/>
          <w:szCs w:val="28"/>
          <w:lang w:val="ru-RU"/>
        </w:rPr>
        <w:t>.3. Подготовка документов, являющихся результатом предоставления муниципальной услуги, осуществляется в следующем порядке:</w:t>
      </w:r>
    </w:p>
    <w:p w:rsidR="00E06DA4" w:rsidRPr="00E06DA4" w:rsidRDefault="00E06DA4" w:rsidP="00964C57">
      <w:pPr>
        <w:shd w:val="clear" w:color="auto" w:fill="FFFFFF"/>
        <w:ind w:firstLine="709"/>
        <w:jc w:val="both"/>
        <w:rPr>
          <w:rFonts w:ascii="Times New Roman" w:eastAsia="Times New Roman" w:hAnsi="Times New Roman"/>
          <w:color w:val="000000"/>
          <w:sz w:val="28"/>
          <w:szCs w:val="28"/>
          <w:lang w:val="ru-RU"/>
        </w:rPr>
      </w:pPr>
      <w:r w:rsidRPr="00E06DA4">
        <w:rPr>
          <w:rFonts w:ascii="Times New Roman" w:eastAsia="Times New Roman" w:hAnsi="Times New Roman"/>
          <w:color w:val="000000"/>
          <w:sz w:val="28"/>
          <w:szCs w:val="28"/>
          <w:lang w:val="ru-RU"/>
        </w:rPr>
        <w:t>1) при принятии решения о предоставлении муниципальной услуги либо об отказе в</w:t>
      </w:r>
      <w:r w:rsidR="00964C57" w:rsidRPr="00964C57">
        <w:rPr>
          <w:rFonts w:ascii="Times New Roman" w:eastAsia="Times New Roman" w:hAnsi="Times New Roman"/>
          <w:color w:val="000000"/>
          <w:sz w:val="28"/>
          <w:szCs w:val="28"/>
          <w:lang w:val="ru-RU"/>
        </w:rPr>
        <w:t xml:space="preserve"> </w:t>
      </w:r>
      <w:r w:rsidRPr="00E06DA4">
        <w:rPr>
          <w:rFonts w:ascii="Times New Roman" w:eastAsia="Times New Roman" w:hAnsi="Times New Roman"/>
          <w:color w:val="000000"/>
          <w:sz w:val="28"/>
          <w:szCs w:val="28"/>
          <w:lang w:val="ru-RU"/>
        </w:rPr>
        <w:t>предоставлении муниципальной услуги:</w:t>
      </w:r>
    </w:p>
    <w:p w:rsidR="00E06DA4" w:rsidRPr="00E06DA4" w:rsidRDefault="00E06DA4" w:rsidP="00964C57">
      <w:pPr>
        <w:shd w:val="clear" w:color="auto" w:fill="FFFFFF"/>
        <w:ind w:firstLine="709"/>
        <w:jc w:val="both"/>
        <w:rPr>
          <w:rFonts w:ascii="Times New Roman" w:eastAsia="Times New Roman" w:hAnsi="Times New Roman"/>
          <w:color w:val="000000"/>
          <w:sz w:val="28"/>
          <w:szCs w:val="28"/>
          <w:lang w:val="ru-RU"/>
        </w:rPr>
      </w:pPr>
      <w:r w:rsidRPr="00E06DA4">
        <w:rPr>
          <w:rFonts w:ascii="Times New Roman" w:eastAsia="Times New Roman" w:hAnsi="Times New Roman"/>
          <w:color w:val="000000"/>
          <w:sz w:val="28"/>
          <w:szCs w:val="28"/>
          <w:lang w:val="ru-RU"/>
        </w:rPr>
        <w:t xml:space="preserve">специалист Отдела в течение 28 рабочих дней подготавливает проект постановления администрации </w:t>
      </w:r>
      <w:r w:rsidR="00964C57" w:rsidRPr="00964C57">
        <w:rPr>
          <w:rFonts w:ascii="Times New Roman" w:eastAsia="Times New Roman" w:hAnsi="Times New Roman"/>
          <w:color w:val="000000"/>
          <w:sz w:val="28"/>
          <w:szCs w:val="28"/>
          <w:lang w:val="ru-RU"/>
        </w:rPr>
        <w:t>муниципального образования Брюховецкий</w:t>
      </w:r>
      <w:r w:rsidRPr="00E06DA4">
        <w:rPr>
          <w:rFonts w:ascii="Times New Roman" w:eastAsia="Times New Roman" w:hAnsi="Times New Roman"/>
          <w:color w:val="000000"/>
          <w:sz w:val="28"/>
          <w:szCs w:val="28"/>
          <w:lang w:val="ru-RU"/>
        </w:rPr>
        <w:t xml:space="preserve"> </w:t>
      </w:r>
      <w:r w:rsidR="00964C57" w:rsidRPr="00964C57">
        <w:rPr>
          <w:rFonts w:ascii="Times New Roman" w:eastAsia="Times New Roman" w:hAnsi="Times New Roman"/>
          <w:color w:val="000000"/>
          <w:sz w:val="28"/>
          <w:szCs w:val="28"/>
          <w:lang w:val="ru-RU"/>
        </w:rPr>
        <w:t>район</w:t>
      </w:r>
      <w:r w:rsidRPr="00E06DA4">
        <w:rPr>
          <w:rFonts w:ascii="Times New Roman" w:eastAsia="Times New Roman" w:hAnsi="Times New Roman"/>
          <w:color w:val="000000"/>
          <w:sz w:val="28"/>
          <w:szCs w:val="28"/>
          <w:lang w:val="ru-RU"/>
        </w:rPr>
        <w:t xml:space="preserve"> о переводе (отказе в переводе) земельных участков из состава земель одной категории в другую (далее – проект постановления). </w:t>
      </w:r>
    </w:p>
    <w:p w:rsidR="00E06DA4" w:rsidRPr="00E06DA4" w:rsidRDefault="00E06DA4" w:rsidP="00964C57">
      <w:pPr>
        <w:shd w:val="clear" w:color="auto" w:fill="FFFFFF"/>
        <w:ind w:firstLine="709"/>
        <w:jc w:val="both"/>
        <w:rPr>
          <w:rFonts w:ascii="Times New Roman" w:eastAsia="Times New Roman" w:hAnsi="Times New Roman"/>
          <w:color w:val="000000"/>
          <w:sz w:val="28"/>
          <w:szCs w:val="28"/>
          <w:lang w:val="ru-RU"/>
        </w:rPr>
      </w:pPr>
      <w:r w:rsidRPr="00E06DA4">
        <w:rPr>
          <w:rFonts w:ascii="Times New Roman" w:eastAsia="Times New Roman" w:hAnsi="Times New Roman"/>
          <w:color w:val="000000"/>
          <w:sz w:val="28"/>
          <w:szCs w:val="28"/>
          <w:lang w:val="ru-RU"/>
        </w:rPr>
        <w:t>2) согласование, подписание и регистрация документов, являющихся результатом предоставления муниципальной услуги.</w:t>
      </w:r>
    </w:p>
    <w:p w:rsidR="00E06DA4" w:rsidRPr="00E06DA4" w:rsidRDefault="00E06DA4" w:rsidP="00964C57">
      <w:pPr>
        <w:shd w:val="clear" w:color="auto" w:fill="FFFFFF"/>
        <w:ind w:firstLine="709"/>
        <w:jc w:val="both"/>
        <w:rPr>
          <w:rFonts w:ascii="Times New Roman" w:eastAsia="Times New Roman" w:hAnsi="Times New Roman"/>
          <w:color w:val="000000"/>
          <w:sz w:val="28"/>
          <w:szCs w:val="28"/>
          <w:lang w:val="ru-RU"/>
        </w:rPr>
      </w:pPr>
      <w:r w:rsidRPr="00E06DA4">
        <w:rPr>
          <w:rFonts w:ascii="Times New Roman" w:eastAsia="Times New Roman" w:hAnsi="Times New Roman"/>
          <w:color w:val="000000"/>
          <w:sz w:val="28"/>
          <w:szCs w:val="28"/>
          <w:lang w:val="ru-RU"/>
        </w:rPr>
        <w:t xml:space="preserve">Проект постановления в течение 4 рабочих дней со дня его подготовки согласовывается должностными лицами администрации </w:t>
      </w:r>
      <w:r w:rsidR="00964C57" w:rsidRPr="00964C57">
        <w:rPr>
          <w:rFonts w:ascii="Times New Roman" w:eastAsia="Times New Roman" w:hAnsi="Times New Roman"/>
          <w:color w:val="000000"/>
          <w:sz w:val="28"/>
          <w:szCs w:val="28"/>
          <w:lang w:val="ru-RU"/>
        </w:rPr>
        <w:t>муниципального образования Брюховецкий</w:t>
      </w:r>
      <w:r w:rsidRPr="00E06DA4">
        <w:rPr>
          <w:rFonts w:ascii="Times New Roman" w:eastAsia="Times New Roman" w:hAnsi="Times New Roman"/>
          <w:color w:val="000000"/>
          <w:sz w:val="28"/>
          <w:szCs w:val="28"/>
          <w:lang w:val="ru-RU"/>
        </w:rPr>
        <w:t xml:space="preserve"> </w:t>
      </w:r>
      <w:r w:rsidR="00964C57" w:rsidRPr="00964C57">
        <w:rPr>
          <w:rFonts w:ascii="Times New Roman" w:eastAsia="Times New Roman" w:hAnsi="Times New Roman"/>
          <w:color w:val="000000"/>
          <w:sz w:val="28"/>
          <w:szCs w:val="28"/>
          <w:lang w:val="ru-RU"/>
        </w:rPr>
        <w:t>район</w:t>
      </w:r>
      <w:r w:rsidRPr="00E06DA4">
        <w:rPr>
          <w:rFonts w:ascii="Times New Roman" w:eastAsia="Times New Roman" w:hAnsi="Times New Roman"/>
          <w:color w:val="000000"/>
          <w:sz w:val="28"/>
          <w:szCs w:val="28"/>
          <w:lang w:val="ru-RU"/>
        </w:rPr>
        <w:t xml:space="preserve">. После согласования проект постановления подписывается главой </w:t>
      </w:r>
      <w:r w:rsidR="00964C57" w:rsidRPr="00964C57">
        <w:rPr>
          <w:rFonts w:ascii="Times New Roman" w:eastAsia="Times New Roman" w:hAnsi="Times New Roman"/>
          <w:color w:val="000000"/>
          <w:sz w:val="28"/>
          <w:szCs w:val="28"/>
          <w:lang w:val="ru-RU"/>
        </w:rPr>
        <w:t>муниципального образования Брюховецкий</w:t>
      </w:r>
      <w:r w:rsidRPr="00E06DA4">
        <w:rPr>
          <w:rFonts w:ascii="Times New Roman" w:eastAsia="Times New Roman" w:hAnsi="Times New Roman"/>
          <w:color w:val="000000"/>
          <w:sz w:val="28"/>
          <w:szCs w:val="28"/>
          <w:lang w:val="ru-RU"/>
        </w:rPr>
        <w:t xml:space="preserve"> </w:t>
      </w:r>
      <w:r w:rsidR="00964C57" w:rsidRPr="00964C57">
        <w:rPr>
          <w:rFonts w:ascii="Times New Roman" w:eastAsia="Times New Roman" w:hAnsi="Times New Roman"/>
          <w:color w:val="000000"/>
          <w:sz w:val="28"/>
          <w:szCs w:val="28"/>
          <w:lang w:val="ru-RU"/>
        </w:rPr>
        <w:t>район</w:t>
      </w:r>
      <w:r w:rsidRPr="00E06DA4">
        <w:rPr>
          <w:rFonts w:ascii="Times New Roman" w:eastAsia="Times New Roman" w:hAnsi="Times New Roman"/>
          <w:color w:val="000000"/>
          <w:sz w:val="28"/>
          <w:szCs w:val="28"/>
          <w:lang w:val="ru-RU"/>
        </w:rPr>
        <w:t>; </w:t>
      </w:r>
    </w:p>
    <w:p w:rsidR="00E06DA4" w:rsidRPr="00E06DA4" w:rsidRDefault="00E06DA4" w:rsidP="00964C57">
      <w:pPr>
        <w:shd w:val="clear" w:color="auto" w:fill="FFFFFF"/>
        <w:ind w:firstLine="709"/>
        <w:jc w:val="both"/>
        <w:rPr>
          <w:rFonts w:ascii="Times New Roman" w:eastAsia="Times New Roman" w:hAnsi="Times New Roman"/>
          <w:color w:val="000000"/>
          <w:sz w:val="28"/>
          <w:szCs w:val="28"/>
          <w:lang w:val="ru-RU"/>
        </w:rPr>
      </w:pPr>
      <w:r w:rsidRPr="00E06DA4">
        <w:rPr>
          <w:rFonts w:ascii="Times New Roman" w:eastAsia="Times New Roman" w:hAnsi="Times New Roman"/>
          <w:color w:val="000000"/>
          <w:sz w:val="28"/>
          <w:szCs w:val="28"/>
          <w:lang w:val="ru-RU"/>
        </w:rPr>
        <w:t>3) специалист Отдела в этот же день после подписания документов, являющихся результатом предоставления муниципальной услуги, проводит их регистрацию.</w:t>
      </w:r>
    </w:p>
    <w:p w:rsidR="00E06DA4" w:rsidRPr="00E06DA4" w:rsidRDefault="00E06DA4" w:rsidP="00964C57">
      <w:pPr>
        <w:shd w:val="clear" w:color="auto" w:fill="FFFFFF"/>
        <w:ind w:firstLine="709"/>
        <w:jc w:val="both"/>
        <w:rPr>
          <w:rFonts w:ascii="Times New Roman" w:eastAsia="Times New Roman" w:hAnsi="Times New Roman"/>
          <w:color w:val="000000"/>
          <w:sz w:val="28"/>
          <w:szCs w:val="28"/>
          <w:lang w:val="ru-RU"/>
        </w:rPr>
      </w:pPr>
      <w:r w:rsidRPr="00964C57">
        <w:rPr>
          <w:rFonts w:ascii="Times New Roman" w:eastAsia="Times New Roman" w:hAnsi="Times New Roman"/>
          <w:color w:val="000000"/>
          <w:sz w:val="28"/>
          <w:szCs w:val="28"/>
          <w:lang w:val="ru-RU"/>
        </w:rPr>
        <w:t>3.4</w:t>
      </w:r>
      <w:r w:rsidRPr="00E06DA4">
        <w:rPr>
          <w:rFonts w:ascii="Times New Roman" w:eastAsia="Times New Roman" w:hAnsi="Times New Roman"/>
          <w:color w:val="000000"/>
          <w:sz w:val="28"/>
          <w:szCs w:val="28"/>
          <w:lang w:val="ru-RU"/>
        </w:rPr>
        <w:t>.4. В течение 5 (пяти) календарных дней со дня принятие постановления о переводе земельных участков из состава земель одной категории в другую специалист Отдела направляет копию указанного постановления в орган регистрации прав для внесения сведений в Единый государственный реестр недвижимости. </w:t>
      </w:r>
    </w:p>
    <w:p w:rsidR="00E06DA4" w:rsidRPr="00E06DA4" w:rsidRDefault="00E06DA4" w:rsidP="00964C57">
      <w:pPr>
        <w:shd w:val="clear" w:color="auto" w:fill="FFFFFF"/>
        <w:ind w:firstLine="709"/>
        <w:jc w:val="both"/>
        <w:rPr>
          <w:rFonts w:ascii="Times New Roman" w:eastAsia="Times New Roman" w:hAnsi="Times New Roman"/>
          <w:color w:val="000000"/>
          <w:sz w:val="28"/>
          <w:szCs w:val="28"/>
          <w:lang w:val="ru-RU"/>
        </w:rPr>
      </w:pPr>
      <w:r w:rsidRPr="00E06DA4">
        <w:rPr>
          <w:rFonts w:ascii="Times New Roman" w:eastAsia="Times New Roman" w:hAnsi="Times New Roman"/>
          <w:color w:val="000000"/>
          <w:sz w:val="28"/>
          <w:szCs w:val="28"/>
          <w:lang w:val="ru-RU"/>
        </w:rPr>
        <w:t>Перевод земель или земельных участков в составе таких земель из одной категории в другую считается состоявшимся с даты осуществления государственного кадастрового учета земельных участков в связи с изменением их категории.</w:t>
      </w:r>
    </w:p>
    <w:p w:rsidR="00E06DA4" w:rsidRPr="00E06DA4" w:rsidRDefault="00E06DA4" w:rsidP="00964C57">
      <w:pPr>
        <w:shd w:val="clear" w:color="auto" w:fill="FFFFFF"/>
        <w:ind w:firstLine="709"/>
        <w:jc w:val="both"/>
        <w:rPr>
          <w:rFonts w:ascii="Times New Roman" w:eastAsia="Times New Roman" w:hAnsi="Times New Roman"/>
          <w:color w:val="000000"/>
          <w:sz w:val="28"/>
          <w:szCs w:val="28"/>
          <w:lang w:val="ru-RU"/>
        </w:rPr>
      </w:pPr>
      <w:r w:rsidRPr="00E06DA4">
        <w:rPr>
          <w:rFonts w:ascii="Times New Roman" w:eastAsia="Times New Roman" w:hAnsi="Times New Roman"/>
          <w:color w:val="000000"/>
          <w:sz w:val="28"/>
          <w:szCs w:val="28"/>
          <w:lang w:val="ru-RU"/>
        </w:rPr>
        <w:t>Переоформление правоустанавливающих документов на земельные участки, в отношении которых приняты акты о переводе земельных участков из состава земель одной категории в другую, не требуется.</w:t>
      </w:r>
    </w:p>
    <w:p w:rsidR="00E06DA4" w:rsidRPr="00E06DA4" w:rsidRDefault="00E06DA4" w:rsidP="00964C57">
      <w:pPr>
        <w:shd w:val="clear" w:color="auto" w:fill="FFFFFF"/>
        <w:ind w:firstLine="709"/>
        <w:jc w:val="both"/>
        <w:rPr>
          <w:rFonts w:ascii="Times New Roman" w:eastAsia="Times New Roman" w:hAnsi="Times New Roman"/>
          <w:color w:val="000000"/>
          <w:sz w:val="28"/>
          <w:szCs w:val="28"/>
          <w:lang w:val="ru-RU"/>
        </w:rPr>
      </w:pPr>
      <w:r w:rsidRPr="00964C57">
        <w:rPr>
          <w:rFonts w:ascii="Times New Roman" w:eastAsia="Times New Roman" w:hAnsi="Times New Roman"/>
          <w:color w:val="000000"/>
          <w:sz w:val="28"/>
          <w:szCs w:val="28"/>
          <w:lang w:val="ru-RU"/>
        </w:rPr>
        <w:t>3.4</w:t>
      </w:r>
      <w:r w:rsidRPr="00E06DA4">
        <w:rPr>
          <w:rFonts w:ascii="Times New Roman" w:eastAsia="Times New Roman" w:hAnsi="Times New Roman"/>
          <w:color w:val="000000"/>
          <w:sz w:val="28"/>
          <w:szCs w:val="28"/>
          <w:lang w:val="ru-RU"/>
        </w:rPr>
        <w:t>.5. Результатом исполнения административной процедуры заявителя является подготовленные к выдаче заявителю:</w:t>
      </w:r>
    </w:p>
    <w:p w:rsidR="00E06DA4" w:rsidRPr="00E06DA4" w:rsidRDefault="00E06DA4" w:rsidP="00964C57">
      <w:pPr>
        <w:shd w:val="clear" w:color="auto" w:fill="FFFFFF"/>
        <w:ind w:firstLine="709"/>
        <w:jc w:val="both"/>
        <w:rPr>
          <w:rFonts w:ascii="Times New Roman" w:eastAsia="Times New Roman" w:hAnsi="Times New Roman"/>
          <w:color w:val="000000"/>
          <w:sz w:val="28"/>
          <w:szCs w:val="28"/>
          <w:lang w:val="ru-RU"/>
        </w:rPr>
      </w:pPr>
      <w:r w:rsidRPr="00E06DA4">
        <w:rPr>
          <w:rFonts w:ascii="Times New Roman" w:eastAsia="Times New Roman" w:hAnsi="Times New Roman"/>
          <w:color w:val="000000"/>
          <w:sz w:val="28"/>
          <w:szCs w:val="28"/>
          <w:lang w:val="ru-RU"/>
        </w:rPr>
        <w:lastRenderedPageBreak/>
        <w:t xml:space="preserve">1) заверенная копия постановления администрации </w:t>
      </w:r>
      <w:r w:rsidR="00964C57" w:rsidRPr="00964C57">
        <w:rPr>
          <w:rFonts w:ascii="Times New Roman" w:eastAsia="Times New Roman" w:hAnsi="Times New Roman"/>
          <w:color w:val="000000"/>
          <w:sz w:val="28"/>
          <w:szCs w:val="28"/>
          <w:lang w:val="ru-RU"/>
        </w:rPr>
        <w:t>муниципального образования Брюховецкий</w:t>
      </w:r>
      <w:r w:rsidRPr="00E06DA4">
        <w:rPr>
          <w:rFonts w:ascii="Times New Roman" w:eastAsia="Times New Roman" w:hAnsi="Times New Roman"/>
          <w:color w:val="000000"/>
          <w:sz w:val="28"/>
          <w:szCs w:val="28"/>
          <w:lang w:val="ru-RU"/>
        </w:rPr>
        <w:t xml:space="preserve"> </w:t>
      </w:r>
      <w:r w:rsidR="00964C57" w:rsidRPr="00964C57">
        <w:rPr>
          <w:rFonts w:ascii="Times New Roman" w:eastAsia="Times New Roman" w:hAnsi="Times New Roman"/>
          <w:color w:val="000000"/>
          <w:sz w:val="28"/>
          <w:szCs w:val="28"/>
          <w:lang w:val="ru-RU"/>
        </w:rPr>
        <w:t>район</w:t>
      </w:r>
      <w:r w:rsidRPr="00E06DA4">
        <w:rPr>
          <w:rFonts w:ascii="Times New Roman" w:eastAsia="Times New Roman" w:hAnsi="Times New Roman"/>
          <w:color w:val="000000"/>
          <w:sz w:val="28"/>
          <w:szCs w:val="28"/>
          <w:lang w:val="ru-RU"/>
        </w:rPr>
        <w:t xml:space="preserve"> о переводе земельных участков из состава земель одной категории в другую, либо</w:t>
      </w:r>
    </w:p>
    <w:p w:rsidR="00E06DA4" w:rsidRPr="00E06DA4" w:rsidRDefault="00E06DA4" w:rsidP="00964C57">
      <w:pPr>
        <w:shd w:val="clear" w:color="auto" w:fill="FFFFFF"/>
        <w:ind w:firstLine="709"/>
        <w:jc w:val="both"/>
        <w:rPr>
          <w:rFonts w:ascii="Times New Roman" w:eastAsia="Times New Roman" w:hAnsi="Times New Roman"/>
          <w:color w:val="000000"/>
          <w:sz w:val="28"/>
          <w:szCs w:val="28"/>
          <w:lang w:val="ru-RU"/>
        </w:rPr>
      </w:pPr>
      <w:r w:rsidRPr="00E06DA4">
        <w:rPr>
          <w:rFonts w:ascii="Times New Roman" w:eastAsia="Times New Roman" w:hAnsi="Times New Roman"/>
          <w:color w:val="000000"/>
          <w:sz w:val="28"/>
          <w:szCs w:val="28"/>
          <w:lang w:val="ru-RU"/>
        </w:rPr>
        <w:t xml:space="preserve">2) заверенная копия постановления администрации </w:t>
      </w:r>
      <w:r w:rsidR="00964C57" w:rsidRPr="00964C57">
        <w:rPr>
          <w:rFonts w:ascii="Times New Roman" w:eastAsia="Times New Roman" w:hAnsi="Times New Roman"/>
          <w:color w:val="000000"/>
          <w:sz w:val="28"/>
          <w:szCs w:val="28"/>
          <w:lang w:val="ru-RU"/>
        </w:rPr>
        <w:t>муниципального образования Брюховецкий</w:t>
      </w:r>
      <w:r w:rsidRPr="00E06DA4">
        <w:rPr>
          <w:rFonts w:ascii="Times New Roman" w:eastAsia="Times New Roman" w:hAnsi="Times New Roman"/>
          <w:color w:val="000000"/>
          <w:sz w:val="28"/>
          <w:szCs w:val="28"/>
          <w:lang w:val="ru-RU"/>
        </w:rPr>
        <w:t xml:space="preserve"> район об отказе в переводе земельных участков из состава земель одной категории в другую.</w:t>
      </w:r>
    </w:p>
    <w:p w:rsidR="00D163F7" w:rsidRDefault="00E06DA4" w:rsidP="001041EA">
      <w:pPr>
        <w:shd w:val="clear" w:color="auto" w:fill="FFFFFF"/>
        <w:spacing w:after="240"/>
        <w:ind w:firstLine="709"/>
        <w:jc w:val="both"/>
        <w:rPr>
          <w:rFonts w:ascii="Times New Roman" w:eastAsia="Times New Roman" w:hAnsi="Times New Roman"/>
          <w:color w:val="000000"/>
          <w:sz w:val="28"/>
          <w:szCs w:val="28"/>
          <w:lang w:val="ru-RU"/>
        </w:rPr>
      </w:pPr>
      <w:r w:rsidRPr="00964C57">
        <w:rPr>
          <w:rFonts w:ascii="Times New Roman" w:eastAsia="Times New Roman" w:hAnsi="Times New Roman"/>
          <w:color w:val="000000"/>
          <w:sz w:val="28"/>
          <w:szCs w:val="28"/>
          <w:lang w:val="ru-RU"/>
        </w:rPr>
        <w:t>3.4</w:t>
      </w:r>
      <w:r w:rsidRPr="00E06DA4">
        <w:rPr>
          <w:rFonts w:ascii="Times New Roman" w:eastAsia="Times New Roman" w:hAnsi="Times New Roman"/>
          <w:color w:val="000000"/>
          <w:sz w:val="28"/>
          <w:szCs w:val="28"/>
          <w:lang w:val="ru-RU"/>
        </w:rPr>
        <w:t>.6. Исполнение данной административной процедуры возложено на начальника Отдела и специалиста Отдела, ответственного за формирование результата муниципальной услуги.</w:t>
      </w:r>
    </w:p>
    <w:p w:rsidR="00CC3B49" w:rsidRPr="00072189" w:rsidRDefault="00D24F8A" w:rsidP="00072189">
      <w:pPr>
        <w:ind w:firstLine="700"/>
        <w:jc w:val="both"/>
        <w:rPr>
          <w:rFonts w:ascii="Times New Roman" w:eastAsia="Times New Roman" w:hAnsi="Times New Roman"/>
          <w:sz w:val="28"/>
          <w:szCs w:val="28"/>
          <w:lang w:val="ru-RU"/>
        </w:rPr>
      </w:pPr>
      <w:r w:rsidRPr="00606777">
        <w:rPr>
          <w:rFonts w:ascii="Times New Roman" w:eastAsia="Times New Roman" w:hAnsi="Times New Roman"/>
          <w:sz w:val="28"/>
          <w:szCs w:val="28"/>
        </w:rPr>
        <w:t>3.5. Выдача заявителю результата пред</w:t>
      </w:r>
      <w:r w:rsidR="00072189">
        <w:rPr>
          <w:rFonts w:ascii="Times New Roman" w:eastAsia="Times New Roman" w:hAnsi="Times New Roman"/>
          <w:sz w:val="28"/>
          <w:szCs w:val="28"/>
        </w:rPr>
        <w:t>оставления муниципальной услуги</w:t>
      </w:r>
    </w:p>
    <w:p w:rsidR="00915948" w:rsidRPr="00606777" w:rsidRDefault="00043A0A" w:rsidP="00915948">
      <w:pPr>
        <w:pStyle w:val="ae"/>
        <w:numPr>
          <w:ilvl w:val="2"/>
          <w:numId w:val="8"/>
        </w:numPr>
        <w:tabs>
          <w:tab w:val="left" w:pos="1402"/>
        </w:tabs>
        <w:spacing w:after="240"/>
        <w:ind w:left="0" w:right="20" w:firstLine="709"/>
        <w:jc w:val="both"/>
        <w:rPr>
          <w:rFonts w:ascii="Times New Roman" w:eastAsia="Times New Roman" w:hAnsi="Times New Roman"/>
          <w:sz w:val="28"/>
          <w:szCs w:val="28"/>
        </w:rPr>
      </w:pPr>
      <w:r w:rsidRPr="00606777">
        <w:rPr>
          <w:rFonts w:ascii="Times New Roman" w:eastAsia="Times New Roman" w:hAnsi="Times New Roman"/>
          <w:sz w:val="28"/>
          <w:szCs w:val="28"/>
        </w:rPr>
        <w:t>Основанием для начала процедуры является готовый к выдаче результат предоставления услуги.</w:t>
      </w:r>
    </w:p>
    <w:p w:rsidR="00043A0A" w:rsidRPr="00606777" w:rsidRDefault="00043A0A" w:rsidP="00915948">
      <w:pPr>
        <w:pStyle w:val="ae"/>
        <w:numPr>
          <w:ilvl w:val="2"/>
          <w:numId w:val="8"/>
        </w:numPr>
        <w:tabs>
          <w:tab w:val="left" w:pos="1402"/>
        </w:tabs>
        <w:ind w:left="0" w:right="20" w:firstLine="709"/>
        <w:jc w:val="both"/>
        <w:rPr>
          <w:rFonts w:ascii="Times New Roman" w:eastAsia="Times New Roman" w:hAnsi="Times New Roman"/>
          <w:sz w:val="28"/>
          <w:szCs w:val="28"/>
        </w:rPr>
      </w:pPr>
      <w:r w:rsidRPr="00606777">
        <w:rPr>
          <w:rFonts w:ascii="Times New Roman" w:eastAsia="Times New Roman" w:hAnsi="Times New Roman"/>
          <w:sz w:val="28"/>
          <w:szCs w:val="28"/>
        </w:rPr>
        <w:t>Специалист Отдела в течение 14 календарных дней с момента подписания документов, являющихся результатом муниципальной услуги:</w:t>
      </w:r>
    </w:p>
    <w:p w:rsidR="00072189" w:rsidRPr="00072189" w:rsidRDefault="00043A0A" w:rsidP="008A4382">
      <w:pPr>
        <w:spacing w:after="240"/>
        <w:ind w:right="20" w:firstLine="709"/>
        <w:jc w:val="both"/>
        <w:rPr>
          <w:rFonts w:ascii="Times New Roman" w:eastAsia="Times New Roman" w:hAnsi="Times New Roman"/>
          <w:sz w:val="28"/>
          <w:szCs w:val="28"/>
          <w:lang w:val="ru-RU"/>
        </w:rPr>
      </w:pPr>
      <w:r w:rsidRPr="00944A50">
        <w:rPr>
          <w:rFonts w:ascii="Times New Roman" w:eastAsia="Times New Roman" w:hAnsi="Times New Roman"/>
          <w:sz w:val="28"/>
          <w:szCs w:val="28"/>
        </w:rPr>
        <w:t>направляет документы, являющиеся результатом муниципальной услуги,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w:t>
      </w:r>
      <w:r w:rsidR="009B1D62" w:rsidRPr="00944A50">
        <w:rPr>
          <w:rFonts w:ascii="Times New Roman" w:eastAsia="Times New Roman" w:hAnsi="Times New Roman"/>
          <w:sz w:val="28"/>
          <w:szCs w:val="28"/>
          <w:lang w:val="ru-RU"/>
        </w:rPr>
        <w:t xml:space="preserve"> </w:t>
      </w:r>
      <w:r w:rsidRPr="00944A50">
        <w:rPr>
          <w:rFonts w:ascii="Times New Roman" w:eastAsia="Times New Roman" w:hAnsi="Times New Roman"/>
          <w:sz w:val="28"/>
          <w:szCs w:val="28"/>
        </w:rPr>
        <w:t>извещает заявителя по телефону, указанному заявителем в заявлении о получении результата предоставления муниципальной услуги в администрации, если данный способ получения результата услуги указан заявителем.</w:t>
      </w:r>
    </w:p>
    <w:p w:rsidR="00CC3B49" w:rsidRPr="00072189" w:rsidRDefault="00E54F0E" w:rsidP="00072189">
      <w:pPr>
        <w:ind w:firstLine="700"/>
        <w:jc w:val="both"/>
        <w:rPr>
          <w:rFonts w:ascii="Times New Roman" w:eastAsia="Times New Roman" w:hAnsi="Times New Roman"/>
          <w:sz w:val="28"/>
          <w:szCs w:val="28"/>
          <w:lang w:val="ru-RU"/>
        </w:rPr>
      </w:pPr>
      <w:r w:rsidRPr="00606777">
        <w:rPr>
          <w:rFonts w:ascii="Times New Roman" w:eastAsia="Times New Roman" w:hAnsi="Times New Roman"/>
          <w:sz w:val="28"/>
          <w:szCs w:val="28"/>
          <w:lang w:val="ru-RU"/>
        </w:rPr>
        <w:t>3.6</w:t>
      </w:r>
      <w:r w:rsidR="00D24F8A" w:rsidRPr="00606777">
        <w:rPr>
          <w:rFonts w:ascii="Times New Roman" w:eastAsia="Times New Roman" w:hAnsi="Times New Roman"/>
          <w:sz w:val="28"/>
          <w:szCs w:val="28"/>
        </w:rPr>
        <w:t>. Предоставление</w:t>
      </w:r>
      <w:r w:rsidR="00072189">
        <w:rPr>
          <w:rFonts w:ascii="Times New Roman" w:eastAsia="Times New Roman" w:hAnsi="Times New Roman"/>
          <w:sz w:val="28"/>
          <w:szCs w:val="28"/>
        </w:rPr>
        <w:t xml:space="preserve"> муниципальной услуги через МФЦ</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3.6.1. Заявитель вправе обратиться для получения муниципальной услуги в МФЦ.</w:t>
      </w:r>
    </w:p>
    <w:p w:rsidR="001007F8" w:rsidRPr="00606777" w:rsidRDefault="001007F8" w:rsidP="00422336">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Заявитель лично подает письменное </w:t>
      </w:r>
      <w:r w:rsidR="00397746">
        <w:rPr>
          <w:rFonts w:ascii="Times New Roman" w:eastAsia="Times New Roman" w:hAnsi="Times New Roman"/>
          <w:sz w:val="28"/>
          <w:szCs w:val="28"/>
          <w:lang w:val="ru-RU"/>
        </w:rPr>
        <w:t>ходатайство</w:t>
      </w:r>
      <w:r w:rsidRPr="00606777">
        <w:rPr>
          <w:rFonts w:ascii="Times New Roman" w:eastAsia="Times New Roman" w:hAnsi="Times New Roman"/>
          <w:sz w:val="28"/>
          <w:szCs w:val="28"/>
        </w:rPr>
        <w:t xml:space="preserve"> о предоставлении муниципальной услуги и представляет документы в соответствии с подразделом 2.6 настоящего Регламента в МФЦ.</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3.6.2. Специалист МФЦ, ведущий прием </w:t>
      </w:r>
      <w:r w:rsidR="00397746">
        <w:rPr>
          <w:rFonts w:ascii="Times New Roman" w:eastAsia="Times New Roman" w:hAnsi="Times New Roman"/>
          <w:sz w:val="28"/>
          <w:szCs w:val="28"/>
          <w:lang w:val="ru-RU"/>
        </w:rPr>
        <w:t>ходатайств</w:t>
      </w:r>
      <w:r w:rsidRPr="00606777">
        <w:rPr>
          <w:rFonts w:ascii="Times New Roman" w:eastAsia="Times New Roman" w:hAnsi="Times New Roman"/>
          <w:sz w:val="28"/>
          <w:szCs w:val="28"/>
        </w:rPr>
        <w:t>, в соответствии с Административным регламентом МФЦ осуществляет:</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процедуры, связанные с принятием документов;</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регистрацию поступившего </w:t>
      </w:r>
      <w:r w:rsidR="00397746">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 xml:space="preserve"> и документов в автоматизированной информационной системе МФЦ;</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направление пакета документов в Администрацию по реестру приема-передачи документов.</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Процедуры, устанавливаемые настоящим пунктом, осуществляются в течение 1 рабочего дня с момента обращения заявителя.</w:t>
      </w:r>
    </w:p>
    <w:p w:rsidR="001007F8" w:rsidRPr="00606777" w:rsidRDefault="001007F8" w:rsidP="00422336">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Результат процедур: принятые, зарегистрированные и направленные в Администрацию </w:t>
      </w:r>
      <w:r w:rsidR="00397746">
        <w:rPr>
          <w:rFonts w:ascii="Times New Roman" w:eastAsia="Times New Roman" w:hAnsi="Times New Roman"/>
          <w:sz w:val="28"/>
          <w:szCs w:val="28"/>
          <w:lang w:val="ru-RU"/>
        </w:rPr>
        <w:t>ходатайство</w:t>
      </w:r>
      <w:r w:rsidRPr="00606777">
        <w:rPr>
          <w:rFonts w:ascii="Times New Roman" w:eastAsia="Times New Roman" w:hAnsi="Times New Roman"/>
          <w:sz w:val="28"/>
          <w:szCs w:val="28"/>
        </w:rPr>
        <w:t xml:space="preserve"> и документы.</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3.6.3. Специалист Отдела,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2 календарных дней со дня окончания процедуры предусмотренной подразделом </w:t>
      </w:r>
      <w:r w:rsidRPr="00606777">
        <w:rPr>
          <w:rFonts w:ascii="Times New Roman" w:eastAsia="Times New Roman" w:hAnsi="Times New Roman"/>
          <w:sz w:val="28"/>
          <w:szCs w:val="28"/>
        </w:rPr>
        <w:lastRenderedPageBreak/>
        <w:t xml:space="preserve">3.4 настоящего Регламента, но не позднее, чем за </w:t>
      </w:r>
      <w:r w:rsidR="004E64A1" w:rsidRPr="004E64A1">
        <w:rPr>
          <w:rFonts w:ascii="Times New Roman" w:eastAsia="Times New Roman" w:hAnsi="Times New Roman"/>
          <w:sz w:val="28"/>
          <w:szCs w:val="28"/>
          <w:lang w:val="ru-RU"/>
        </w:rPr>
        <w:t>15</w:t>
      </w:r>
      <w:r w:rsidRPr="00606777">
        <w:rPr>
          <w:rFonts w:ascii="Times New Roman" w:eastAsia="Times New Roman" w:hAnsi="Times New Roman"/>
          <w:sz w:val="28"/>
          <w:szCs w:val="28"/>
        </w:rPr>
        <w:t xml:space="preserve"> рабочи</w:t>
      </w:r>
      <w:r w:rsidRPr="00606777">
        <w:rPr>
          <w:rFonts w:ascii="Times New Roman" w:eastAsia="Times New Roman" w:hAnsi="Times New Roman"/>
          <w:sz w:val="28"/>
          <w:szCs w:val="28"/>
          <w:lang w:val="ru-RU"/>
        </w:rPr>
        <w:t>х</w:t>
      </w:r>
      <w:r w:rsidRPr="00606777">
        <w:rPr>
          <w:rFonts w:ascii="Times New Roman" w:eastAsia="Times New Roman" w:hAnsi="Times New Roman"/>
          <w:sz w:val="28"/>
          <w:szCs w:val="28"/>
        </w:rPr>
        <w:t xml:space="preserve"> дн</w:t>
      </w:r>
      <w:r w:rsidRPr="00606777">
        <w:rPr>
          <w:rFonts w:ascii="Times New Roman" w:eastAsia="Times New Roman" w:hAnsi="Times New Roman"/>
          <w:sz w:val="28"/>
          <w:szCs w:val="28"/>
          <w:lang w:val="ru-RU"/>
        </w:rPr>
        <w:t>ей</w:t>
      </w:r>
      <w:r w:rsidRPr="00606777">
        <w:rPr>
          <w:rFonts w:ascii="Times New Roman" w:eastAsia="Times New Roman" w:hAnsi="Times New Roman"/>
          <w:sz w:val="28"/>
          <w:szCs w:val="28"/>
        </w:rPr>
        <w:t xml:space="preserve"> до истечения срока, установленного подразделом 2.4 настоящего Регламента.</w:t>
      </w:r>
    </w:p>
    <w:p w:rsidR="001007F8" w:rsidRPr="00743C59" w:rsidRDefault="001007F8" w:rsidP="001007F8">
      <w:pPr>
        <w:pBdr>
          <w:top w:val="nil"/>
          <w:left w:val="nil"/>
          <w:bottom w:val="nil"/>
          <w:right w:val="nil"/>
          <w:between w:val="nil"/>
        </w:pBdr>
        <w:ind w:firstLine="700"/>
        <w:jc w:val="both"/>
        <w:rPr>
          <w:rFonts w:ascii="Times New Roman" w:eastAsia="Times New Roman" w:hAnsi="Times New Roman"/>
          <w:sz w:val="28"/>
          <w:szCs w:val="28"/>
          <w:lang w:val="ru-RU"/>
        </w:rPr>
      </w:pPr>
      <w:r w:rsidRPr="00606777">
        <w:rPr>
          <w:rFonts w:ascii="Times New Roman" w:eastAsia="Times New Roman" w:hAnsi="Times New Roman"/>
          <w:sz w:val="28"/>
          <w:szCs w:val="28"/>
        </w:rPr>
        <w:t>Процедуры, устанавливаемые подразделами 3.2 – 3.4, осуществляются в сроки, установленные настоящим Регламентом.</w:t>
      </w:r>
    </w:p>
    <w:p w:rsidR="004E64A1" w:rsidRPr="004E64A1" w:rsidRDefault="004E64A1" w:rsidP="004E64A1">
      <w:pPr>
        <w:pStyle w:val="aff"/>
        <w:spacing w:before="0" w:beforeAutospacing="0" w:after="0" w:afterAutospacing="0"/>
        <w:ind w:firstLine="700"/>
        <w:jc w:val="both"/>
        <w:rPr>
          <w:sz w:val="28"/>
          <w:szCs w:val="28"/>
        </w:rPr>
      </w:pPr>
      <w:r>
        <w:rPr>
          <w:color w:val="000000"/>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1007F8" w:rsidRPr="00606777" w:rsidRDefault="001007F8" w:rsidP="00422336">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Результат процедур: направленный в МФЦ результат муниципальной услуги.</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3.6.4.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Процедуры, устанавливаемые настоящим пунктом, осуществляются в день поступления результата муниципальной услуги.</w:t>
      </w:r>
    </w:p>
    <w:p w:rsidR="001007F8" w:rsidRPr="00606777" w:rsidRDefault="001007F8" w:rsidP="00422336">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Результат процедур: регистрация результата муниципальной услуги в автоматизированной информационной системе МФЦ.</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3.6.5. Специалист МФЦ выдает заявителю результат муниципальной услуги под роспись.</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Процедуры, устанавливаемые настоящим пунктом, осуществляются в день прибытия заявителя.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lang w:val="ru-RU"/>
        </w:rPr>
      </w:pPr>
      <w:r w:rsidRPr="00606777">
        <w:rPr>
          <w:rFonts w:ascii="Times New Roman" w:eastAsia="Times New Roman" w:hAnsi="Times New Roman"/>
          <w:sz w:val="28"/>
          <w:szCs w:val="28"/>
        </w:rPr>
        <w:t xml:space="preserve">В случае неявки заявителя за результатом предоставления муниципальной услуги в течение </w:t>
      </w:r>
      <w:r w:rsidRPr="00606777">
        <w:rPr>
          <w:rFonts w:ascii="Times New Roman" w:eastAsia="Times New Roman" w:hAnsi="Times New Roman"/>
          <w:sz w:val="28"/>
          <w:szCs w:val="28"/>
          <w:lang w:val="ru-RU"/>
        </w:rPr>
        <w:t>семи календарных дней со дня поступления результата муниципальной услуги</w:t>
      </w:r>
      <w:r w:rsidRPr="00606777">
        <w:rPr>
          <w:rFonts w:ascii="Times New Roman" w:eastAsia="Times New Roman" w:hAnsi="Times New Roman"/>
          <w:sz w:val="28"/>
          <w:szCs w:val="28"/>
        </w:rPr>
        <w:t>, специалист МФЦ передает его под роспись специалисту Отдела</w:t>
      </w:r>
      <w:r w:rsidRPr="00606777">
        <w:rPr>
          <w:rFonts w:ascii="Times New Roman" w:eastAsia="Times New Roman" w:hAnsi="Times New Roman"/>
          <w:sz w:val="28"/>
          <w:szCs w:val="28"/>
          <w:lang w:val="ru-RU"/>
        </w:rPr>
        <w:t>, для направления заявителю почтовым отправлением с уведомлением.</w:t>
      </w:r>
    </w:p>
    <w:p w:rsidR="001007F8" w:rsidRPr="00606777" w:rsidRDefault="001007F8" w:rsidP="00D163F7">
      <w:pPr>
        <w:pBdr>
          <w:top w:val="nil"/>
          <w:left w:val="nil"/>
          <w:bottom w:val="nil"/>
          <w:right w:val="nil"/>
          <w:between w:val="nil"/>
        </w:pBdr>
        <w:spacing w:after="240"/>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Результат процедур: выданный заявителю результат муниципальной услуги. </w:t>
      </w:r>
    </w:p>
    <w:p w:rsidR="001007F8" w:rsidRPr="00606777" w:rsidRDefault="001007F8" w:rsidP="00072189">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3.7. Особенности осуществления некоторых административных процедур в электронной форме </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3.7.1. Предоставление в установленном порядке информации заявителям и обеспечение доступа заявителей к сведениям о муниципальной услуге.</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Информация о муниципальной услуге, а также форма </w:t>
      </w:r>
      <w:r w:rsidR="00397746">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 xml:space="preserve"> доступны 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(pgu.krasnodar.ru) и на официальном сайте Администрации в сети «Интернет», а также по обращению заявителя может быть выслана на адрес его электронной почты.</w:t>
      </w:r>
    </w:p>
    <w:p w:rsidR="001007F8" w:rsidRPr="00606777" w:rsidRDefault="001007F8" w:rsidP="00422336">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На указанных порталах в карточке услуги также содержится описание услуги, подробная информация о порядке и способах обращения за услугой, </w:t>
      </w:r>
      <w:r w:rsidRPr="00606777">
        <w:rPr>
          <w:rFonts w:ascii="Times New Roman" w:eastAsia="Times New Roman" w:hAnsi="Times New Roman"/>
          <w:sz w:val="28"/>
          <w:szCs w:val="28"/>
        </w:rPr>
        <w:lastRenderedPageBreak/>
        <w:t>перечень документов, необходимых для получения услуги, информация о сроках ее исполнения.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3.7.2. 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pgu.krasnodar.ru.</w:t>
      </w:r>
    </w:p>
    <w:p w:rsidR="001007F8" w:rsidRPr="00606777" w:rsidRDefault="001007F8" w:rsidP="00422336">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Основанием для начала административной процедуры является подача физическим или юридическим (в зависимости от «круга лиц») лицом </w:t>
      </w:r>
      <w:r w:rsidR="00397746">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 xml:space="preserve">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rsidR="001007F8" w:rsidRPr="00606777" w:rsidRDefault="0077307C" w:rsidP="001007F8">
      <w:pPr>
        <w:pBdr>
          <w:top w:val="nil"/>
          <w:left w:val="nil"/>
          <w:bottom w:val="nil"/>
          <w:right w:val="nil"/>
          <w:between w:val="nil"/>
        </w:pBdr>
        <w:ind w:firstLine="690"/>
        <w:jc w:val="both"/>
        <w:rPr>
          <w:rFonts w:ascii="Times New Roman" w:eastAsia="Times New Roman" w:hAnsi="Times New Roman"/>
          <w:sz w:val="28"/>
          <w:szCs w:val="28"/>
        </w:rPr>
      </w:pPr>
      <w:r>
        <w:rPr>
          <w:rFonts w:ascii="Times New Roman" w:eastAsia="Times New Roman" w:hAnsi="Times New Roman"/>
          <w:sz w:val="28"/>
          <w:szCs w:val="28"/>
        </w:rPr>
        <w:t xml:space="preserve">3.7.3. </w:t>
      </w:r>
      <w:r w:rsidR="001007F8" w:rsidRPr="00606777">
        <w:rPr>
          <w:rFonts w:ascii="Times New Roman" w:eastAsia="Times New Roman" w:hAnsi="Times New Roman"/>
          <w:sz w:val="28"/>
          <w:szCs w:val="28"/>
        </w:rPr>
        <w:t>При поступлении запроса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подписанных усиленной квалификационной электронной подписью, должностное лицо проверяет действительность усиленной квалификационной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1007F8" w:rsidRPr="00606777" w:rsidRDefault="001007F8" w:rsidP="001007F8">
      <w:pPr>
        <w:pBdr>
          <w:top w:val="nil"/>
          <w:left w:val="nil"/>
          <w:bottom w:val="nil"/>
          <w:right w:val="nil"/>
          <w:between w:val="nil"/>
        </w:pBdr>
        <w:ind w:firstLine="690"/>
        <w:jc w:val="both"/>
        <w:rPr>
          <w:rFonts w:ascii="Times New Roman" w:eastAsia="Times New Roman" w:hAnsi="Times New Roman"/>
          <w:sz w:val="28"/>
          <w:szCs w:val="28"/>
        </w:rPr>
      </w:pPr>
      <w:r w:rsidRPr="00606777">
        <w:rPr>
          <w:rFonts w:ascii="Times New Roman" w:eastAsia="Times New Roman" w:hAnsi="Times New Roman"/>
          <w:sz w:val="28"/>
          <w:szCs w:val="28"/>
        </w:rPr>
        <w:t>Действия, связанные с проверкой действительности усиленной квалификационной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осуществляется в соответствии с Постановлением Правительства Российской Федерации от 25 августа 2012 года № 852 «Об утверждении Правил использования усиленной квалификационной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007F8" w:rsidRPr="00606777" w:rsidRDefault="001007F8" w:rsidP="00422336">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rsidR="001007F8" w:rsidRPr="00606777" w:rsidRDefault="001007F8" w:rsidP="00422336">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3.7.4. В случае, если в результате проверки квалифицированной подписи будет выявлено несоблюдение установленных условий признания ее </w:t>
      </w:r>
      <w:r w:rsidRPr="00606777">
        <w:rPr>
          <w:rFonts w:ascii="Times New Roman" w:eastAsia="Times New Roman" w:hAnsi="Times New Roman"/>
          <w:sz w:val="28"/>
          <w:szCs w:val="28"/>
        </w:rPr>
        <w:lastRenderedPageBreak/>
        <w:t>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1007F8" w:rsidRPr="00606777" w:rsidRDefault="001007F8" w:rsidP="00422336">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3.7.5. 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подразделом 2.6. настоящего Регламента, возложена на заявителя.</w:t>
      </w:r>
    </w:p>
    <w:p w:rsidR="001007F8" w:rsidRPr="00606777" w:rsidRDefault="001007F8" w:rsidP="00422336">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3.7.6. </w:t>
      </w:r>
      <w:r w:rsidR="00397746">
        <w:rPr>
          <w:rFonts w:ascii="Times New Roman" w:eastAsia="Times New Roman" w:hAnsi="Times New Roman"/>
          <w:sz w:val="28"/>
          <w:szCs w:val="28"/>
          <w:lang w:val="ru-RU"/>
        </w:rPr>
        <w:t>Ходатайство</w:t>
      </w:r>
      <w:r w:rsidRPr="00606777">
        <w:rPr>
          <w:rFonts w:ascii="Times New Roman" w:eastAsia="Times New Roman" w:hAnsi="Times New Roman"/>
          <w:sz w:val="28"/>
          <w:szCs w:val="28"/>
        </w:rPr>
        <w:t xml:space="preserve">,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соответствии с подразделом 2.6. настоящего Регламента, возложена на заявителя. Срок рассмотрения </w:t>
      </w:r>
      <w:r w:rsidR="00397746">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 xml:space="preserve"> исчисляется со дня регистрации заявления.</w:t>
      </w:r>
    </w:p>
    <w:p w:rsidR="001007F8" w:rsidRPr="00606777" w:rsidRDefault="001007F8" w:rsidP="00422336">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3.7.7. Принятое </w:t>
      </w:r>
      <w:r w:rsidR="00397746">
        <w:rPr>
          <w:rFonts w:ascii="Times New Roman" w:eastAsia="Times New Roman" w:hAnsi="Times New Roman"/>
          <w:sz w:val="28"/>
          <w:szCs w:val="28"/>
          <w:lang w:val="ru-RU"/>
        </w:rPr>
        <w:t>ходатайство</w:t>
      </w:r>
      <w:r w:rsidRPr="00606777">
        <w:rPr>
          <w:rFonts w:ascii="Times New Roman" w:eastAsia="Times New Roman" w:hAnsi="Times New Roman"/>
          <w:sz w:val="28"/>
          <w:szCs w:val="28"/>
        </w:rPr>
        <w:t xml:space="preserve">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подразделами 3.3 – 3.5 настоящего Регламента, как и в случае подачи </w:t>
      </w:r>
      <w:r w:rsidR="00397746">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 xml:space="preserve"> при личном обращении в Отдел, либо МФЦ.</w:t>
      </w:r>
    </w:p>
    <w:p w:rsidR="001007F8" w:rsidRPr="00606777" w:rsidRDefault="001007F8" w:rsidP="00397746">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3.7.8. Не допускается исполнение </w:t>
      </w:r>
      <w:r w:rsidR="00422336">
        <w:rPr>
          <w:rFonts w:ascii="Times New Roman" w:eastAsia="Times New Roman" w:hAnsi="Times New Roman"/>
          <w:sz w:val="28"/>
          <w:szCs w:val="28"/>
          <w:lang w:val="ru-RU"/>
        </w:rPr>
        <w:t>м</w:t>
      </w:r>
      <w:r w:rsidRPr="00606777">
        <w:rPr>
          <w:rFonts w:ascii="Times New Roman" w:eastAsia="Times New Roman" w:hAnsi="Times New Roman"/>
          <w:sz w:val="28"/>
          <w:szCs w:val="28"/>
        </w:rPr>
        <w:t>униципал</w:t>
      </w:r>
      <w:r w:rsidR="00397746">
        <w:rPr>
          <w:rFonts w:ascii="Times New Roman" w:eastAsia="Times New Roman" w:hAnsi="Times New Roman"/>
          <w:sz w:val="28"/>
          <w:szCs w:val="28"/>
        </w:rPr>
        <w:t>ьной услуги до представления</w:t>
      </w:r>
      <w:r w:rsidR="00397746" w:rsidRPr="00397746">
        <w:rPr>
          <w:rFonts w:ascii="Times New Roman" w:eastAsia="Times New Roman" w:hAnsi="Times New Roman"/>
          <w:sz w:val="28"/>
          <w:szCs w:val="28"/>
          <w:lang w:val="ru-RU"/>
        </w:rPr>
        <w:t xml:space="preserve"> </w:t>
      </w:r>
      <w:r w:rsidR="00397746">
        <w:rPr>
          <w:rFonts w:ascii="Times New Roman" w:eastAsia="Times New Roman" w:hAnsi="Times New Roman"/>
          <w:sz w:val="28"/>
          <w:szCs w:val="28"/>
        </w:rPr>
        <w:t xml:space="preserve">документов, обязанность по предоставлению которых, </w:t>
      </w:r>
      <w:r w:rsidRPr="00606777">
        <w:rPr>
          <w:rFonts w:ascii="Times New Roman" w:eastAsia="Times New Roman" w:hAnsi="Times New Roman"/>
          <w:sz w:val="28"/>
          <w:szCs w:val="28"/>
        </w:rPr>
        <w:t>в</w:t>
      </w:r>
      <w:r w:rsidR="00397746" w:rsidRPr="00397746">
        <w:rPr>
          <w:rFonts w:ascii="Times New Roman" w:eastAsia="Times New Roman" w:hAnsi="Times New Roman"/>
          <w:sz w:val="28"/>
          <w:szCs w:val="28"/>
          <w:lang w:val="ru-RU"/>
        </w:rPr>
        <w:t xml:space="preserve"> </w:t>
      </w:r>
      <w:r w:rsidRPr="00606777">
        <w:rPr>
          <w:rFonts w:ascii="Times New Roman" w:eastAsia="Times New Roman" w:hAnsi="Times New Roman"/>
          <w:sz w:val="28"/>
          <w:szCs w:val="28"/>
        </w:rPr>
        <w:t>соответствии с подразделом 2.6 настоящего Регламента, возложена на заявителя.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Критерием принятия решения является наличие либо отсутствие оснований для отказа в приеме документов, предусмотренных подразделом 2.9 настоящего Регламента.</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Процедуры, устанавливаемые настоящим пунктом, осуществляются: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регистрация </w:t>
      </w:r>
      <w:r w:rsidR="00397746">
        <w:rPr>
          <w:rFonts w:ascii="Times New Roman" w:eastAsia="Times New Roman" w:hAnsi="Times New Roman"/>
          <w:sz w:val="28"/>
          <w:szCs w:val="28"/>
          <w:lang w:val="ru-RU"/>
        </w:rPr>
        <w:t>ходатайства</w:t>
      </w:r>
      <w:r w:rsidRPr="00606777">
        <w:rPr>
          <w:rFonts w:ascii="Times New Roman" w:eastAsia="Times New Roman" w:hAnsi="Times New Roman"/>
          <w:sz w:val="28"/>
          <w:szCs w:val="28"/>
        </w:rPr>
        <w:t xml:space="preserve"> осуществляются в течение одного дня с момента поступления заявления;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направление уведомления об отказе в приеме </w:t>
      </w:r>
      <w:r w:rsidR="00397746">
        <w:rPr>
          <w:rFonts w:ascii="Times New Roman" w:eastAsia="Times New Roman" w:hAnsi="Times New Roman"/>
          <w:sz w:val="28"/>
          <w:szCs w:val="28"/>
          <w:lang w:val="ru-RU"/>
        </w:rPr>
        <w:t>ходатайства</w:t>
      </w:r>
      <w:r w:rsidR="00397746" w:rsidRPr="00606777">
        <w:rPr>
          <w:rFonts w:ascii="Times New Roman" w:eastAsia="Times New Roman" w:hAnsi="Times New Roman"/>
          <w:sz w:val="28"/>
          <w:szCs w:val="28"/>
        </w:rPr>
        <w:t xml:space="preserve"> </w:t>
      </w:r>
      <w:r w:rsidRPr="00606777">
        <w:rPr>
          <w:rFonts w:ascii="Times New Roman" w:eastAsia="Times New Roman" w:hAnsi="Times New Roman"/>
          <w:sz w:val="28"/>
          <w:szCs w:val="28"/>
        </w:rPr>
        <w:t>в течение трех дней с момента поступления заявления.</w:t>
      </w:r>
    </w:p>
    <w:p w:rsidR="001007F8" w:rsidRPr="00606777" w:rsidRDefault="001007F8" w:rsidP="00422336">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Результат процедур: принятое и зарегистрированное </w:t>
      </w:r>
      <w:r w:rsidR="00F4003A">
        <w:rPr>
          <w:rFonts w:ascii="Times New Roman" w:eastAsia="Times New Roman" w:hAnsi="Times New Roman"/>
          <w:sz w:val="28"/>
          <w:szCs w:val="28"/>
          <w:lang w:val="ru-RU"/>
        </w:rPr>
        <w:t>ходатайство</w:t>
      </w:r>
      <w:r w:rsidR="00397746" w:rsidRPr="00606777">
        <w:rPr>
          <w:rFonts w:ascii="Times New Roman" w:eastAsia="Times New Roman" w:hAnsi="Times New Roman"/>
          <w:sz w:val="28"/>
          <w:szCs w:val="28"/>
        </w:rPr>
        <w:t xml:space="preserve"> </w:t>
      </w:r>
      <w:r w:rsidRPr="00606777">
        <w:rPr>
          <w:rFonts w:ascii="Times New Roman" w:eastAsia="Times New Roman" w:hAnsi="Times New Roman"/>
          <w:sz w:val="28"/>
          <w:szCs w:val="28"/>
        </w:rPr>
        <w:t>или направленное заявителю уведомление об отказе в приеме заявления.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lastRenderedPageBreak/>
        <w:t>3.7.9.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rsidR="001007F8" w:rsidRPr="00606777" w:rsidRDefault="00F4003A" w:rsidP="001007F8">
      <w:pPr>
        <w:pBdr>
          <w:top w:val="nil"/>
          <w:left w:val="nil"/>
          <w:bottom w:val="nil"/>
          <w:right w:val="nil"/>
          <w:between w:val="nil"/>
        </w:pBdr>
        <w:ind w:firstLine="700"/>
        <w:jc w:val="both"/>
        <w:rPr>
          <w:rFonts w:ascii="Times New Roman" w:eastAsia="Times New Roman" w:hAnsi="Times New Roman"/>
          <w:sz w:val="28"/>
          <w:szCs w:val="28"/>
        </w:rPr>
      </w:pPr>
      <w:r>
        <w:rPr>
          <w:rFonts w:ascii="Times New Roman" w:eastAsia="Times New Roman" w:hAnsi="Times New Roman"/>
          <w:sz w:val="28"/>
          <w:szCs w:val="28"/>
          <w:lang w:val="ru-RU"/>
        </w:rPr>
        <w:t>ходатайство</w:t>
      </w:r>
      <w:r w:rsidR="001007F8" w:rsidRPr="00606777">
        <w:rPr>
          <w:rFonts w:ascii="Times New Roman" w:eastAsia="Times New Roman" w:hAnsi="Times New Roman"/>
          <w:sz w:val="28"/>
          <w:szCs w:val="28"/>
        </w:rPr>
        <w:t xml:space="preserve"> зарегистрированное в Отделе;</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рассмотрение </w:t>
      </w:r>
      <w:r w:rsidR="00F4003A">
        <w:rPr>
          <w:rFonts w:ascii="Times New Roman" w:eastAsia="Times New Roman" w:hAnsi="Times New Roman"/>
          <w:sz w:val="28"/>
          <w:szCs w:val="28"/>
          <w:lang w:val="ru-RU"/>
        </w:rPr>
        <w:t>ходатайства</w:t>
      </w:r>
      <w:r w:rsidR="00F4003A" w:rsidRPr="00606777">
        <w:rPr>
          <w:rFonts w:ascii="Times New Roman" w:eastAsia="Times New Roman" w:hAnsi="Times New Roman"/>
          <w:sz w:val="28"/>
          <w:szCs w:val="28"/>
        </w:rPr>
        <w:t xml:space="preserve"> </w:t>
      </w:r>
      <w:r w:rsidRPr="00606777">
        <w:rPr>
          <w:rFonts w:ascii="Times New Roman" w:eastAsia="Times New Roman" w:hAnsi="Times New Roman"/>
          <w:sz w:val="28"/>
          <w:szCs w:val="28"/>
        </w:rPr>
        <w:t>и приложенных к нему документов, внесение проекта разрешения для рассмотрения начальнику Отдела, подготовка документов, подтверждающих принятие решения;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выдача заявителю результата муниципальной услуги.</w:t>
      </w:r>
    </w:p>
    <w:p w:rsidR="00072189" w:rsidRPr="00072189" w:rsidRDefault="001007F8" w:rsidP="001007F8">
      <w:pPr>
        <w:pBdr>
          <w:top w:val="nil"/>
          <w:left w:val="nil"/>
          <w:bottom w:val="nil"/>
          <w:right w:val="nil"/>
          <w:between w:val="nil"/>
        </w:pBdr>
        <w:ind w:firstLine="700"/>
        <w:jc w:val="both"/>
        <w:rPr>
          <w:rFonts w:ascii="Times New Roman" w:eastAsia="Times New Roman" w:hAnsi="Times New Roman"/>
          <w:sz w:val="28"/>
          <w:szCs w:val="28"/>
          <w:lang w:val="ru-RU"/>
        </w:rPr>
      </w:pPr>
      <w:r w:rsidRPr="00606777">
        <w:rPr>
          <w:rFonts w:ascii="Times New Roman" w:eastAsia="Times New Roman" w:hAnsi="Times New Roman"/>
          <w:sz w:val="28"/>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p>
    <w:p w:rsidR="001007F8" w:rsidRPr="00606777" w:rsidRDefault="001007F8" w:rsidP="00743C59">
      <w:pPr>
        <w:pBdr>
          <w:top w:val="nil"/>
          <w:left w:val="nil"/>
          <w:bottom w:val="nil"/>
          <w:right w:val="nil"/>
          <w:between w:val="nil"/>
        </w:pBdr>
        <w:ind w:left="1134" w:right="1102"/>
        <w:jc w:val="center"/>
        <w:rPr>
          <w:rFonts w:ascii="Times New Roman" w:eastAsia="Times New Roman" w:hAnsi="Times New Roman"/>
          <w:b/>
          <w:sz w:val="28"/>
          <w:szCs w:val="28"/>
        </w:rPr>
      </w:pPr>
      <w:r w:rsidRPr="00606777">
        <w:rPr>
          <w:rFonts w:ascii="Times New Roman" w:eastAsia="Times New Roman" w:hAnsi="Times New Roman"/>
          <w:b/>
          <w:sz w:val="28"/>
          <w:szCs w:val="28"/>
        </w:rPr>
        <w:t>4. Формы контроля за предоставлением муниципальной услуги</w:t>
      </w:r>
    </w:p>
    <w:p w:rsidR="001007F8" w:rsidRPr="008A4382" w:rsidRDefault="001007F8" w:rsidP="001007F8">
      <w:pPr>
        <w:pBdr>
          <w:top w:val="nil"/>
          <w:left w:val="nil"/>
          <w:bottom w:val="nil"/>
          <w:right w:val="nil"/>
          <w:between w:val="nil"/>
        </w:pBdr>
        <w:ind w:firstLine="700"/>
        <w:jc w:val="both"/>
        <w:rPr>
          <w:rFonts w:ascii="Times New Roman" w:eastAsia="Times New Roman" w:hAnsi="Times New Roman"/>
          <w:sz w:val="28"/>
          <w:szCs w:val="28"/>
          <w:lang w:val="ru-RU"/>
        </w:rPr>
      </w:pP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Формами контроля за соблюдением исполнения административных процедур являются: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2) проводимые в установленном порядке проверки ведения делопроизводства;</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3) проведение в установленном порядке контрольных проверок соблюдения процедур предоставления муниципальной услуги.</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w:t>
      </w:r>
    </w:p>
    <w:p w:rsidR="001007F8" w:rsidRPr="00606777" w:rsidRDefault="001007F8" w:rsidP="009053A2">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w:t>
      </w:r>
      <w:r w:rsidRPr="00606777">
        <w:rPr>
          <w:rFonts w:ascii="Times New Roman" w:eastAsia="Times New Roman" w:hAnsi="Times New Roman"/>
          <w:sz w:val="28"/>
          <w:szCs w:val="28"/>
        </w:rPr>
        <w:lastRenderedPageBreak/>
        <w:t>сведений, указывающих на нарушение исполнения Регламента. В целях осуществления контроля за совершением действий при предоставлении муниципальной услуги и принятии решений главы муниципального образования Брюховецкий район представляются справки о результатах предоставления муниципальной услуги.</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4.2. 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начальником Управления (Отдела).</w:t>
      </w:r>
    </w:p>
    <w:p w:rsidR="001007F8" w:rsidRPr="00606777" w:rsidRDefault="001007F8" w:rsidP="009053A2">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4.3. Начальник Отдела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1007F8" w:rsidRPr="00606777" w:rsidRDefault="001007F8" w:rsidP="009053A2">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соответствии с действующим законодательством.</w:t>
      </w:r>
    </w:p>
    <w:p w:rsidR="009053A2" w:rsidRDefault="001007F8" w:rsidP="001007F8">
      <w:pPr>
        <w:pBdr>
          <w:top w:val="nil"/>
          <w:left w:val="nil"/>
          <w:bottom w:val="nil"/>
          <w:right w:val="nil"/>
          <w:between w:val="nil"/>
        </w:pBdr>
        <w:ind w:firstLine="700"/>
        <w:jc w:val="both"/>
        <w:rPr>
          <w:rFonts w:ascii="Times New Roman" w:eastAsia="Times New Roman" w:hAnsi="Times New Roman"/>
          <w:b/>
          <w:sz w:val="28"/>
          <w:szCs w:val="28"/>
          <w:lang w:val="ru-RU"/>
        </w:rPr>
      </w:pPr>
      <w:r w:rsidRPr="00606777">
        <w:rPr>
          <w:rFonts w:ascii="Times New Roman" w:eastAsia="Times New Roman" w:hAnsi="Times New Roman"/>
          <w:sz w:val="28"/>
          <w:szCs w:val="28"/>
        </w:rPr>
        <w:t>4.4.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предоставления муниципальной услуги.</w:t>
      </w:r>
    </w:p>
    <w:p w:rsidR="008A4382" w:rsidRPr="009053A2" w:rsidRDefault="008A4382" w:rsidP="00FE052D">
      <w:pPr>
        <w:pBdr>
          <w:top w:val="nil"/>
          <w:left w:val="nil"/>
          <w:bottom w:val="nil"/>
          <w:right w:val="nil"/>
          <w:between w:val="nil"/>
        </w:pBdr>
        <w:jc w:val="both"/>
        <w:rPr>
          <w:rFonts w:ascii="Times New Roman" w:eastAsia="Times New Roman" w:hAnsi="Times New Roman"/>
          <w:b/>
          <w:sz w:val="28"/>
          <w:szCs w:val="28"/>
          <w:lang w:val="ru-RU"/>
        </w:rPr>
      </w:pPr>
    </w:p>
    <w:p w:rsidR="001007F8" w:rsidRPr="00606777" w:rsidRDefault="001007F8" w:rsidP="00743C59">
      <w:pPr>
        <w:pBdr>
          <w:top w:val="nil"/>
          <w:left w:val="nil"/>
          <w:bottom w:val="nil"/>
          <w:right w:val="nil"/>
          <w:between w:val="nil"/>
        </w:pBdr>
        <w:ind w:left="1134" w:right="1102"/>
        <w:jc w:val="center"/>
        <w:rPr>
          <w:rFonts w:ascii="Times New Roman" w:eastAsia="Times New Roman" w:hAnsi="Times New Roman"/>
          <w:b/>
          <w:sz w:val="28"/>
          <w:szCs w:val="28"/>
        </w:rPr>
      </w:pPr>
      <w:r w:rsidRPr="00606777">
        <w:rPr>
          <w:rFonts w:ascii="Times New Roman" w:eastAsia="Times New Roman" w:hAnsi="Times New Roman"/>
          <w:b/>
          <w:sz w:val="28"/>
          <w:szCs w:val="28"/>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 </w:t>
      </w:r>
    </w:p>
    <w:p w:rsidR="001007F8" w:rsidRPr="00606777" w:rsidRDefault="001007F8" w:rsidP="009053A2">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5.1. Заявители имеют право на досудебное (внесудебное) обжалование действий (бездействия) и решений Отдела, предоставляющего муниципальные услуги, а также его должностных лиц, муниципальных служащих при предоставлении муниципальной услуги.</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5.2. Предметом жалобы является: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нарушение срока регистрации запроса заявителя о предоставлении муниципальной услуги;</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нарушение срока предоставления муниципальной услуги;</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w:t>
      </w:r>
      <w:r w:rsidRPr="00606777">
        <w:rPr>
          <w:rFonts w:ascii="Times New Roman" w:eastAsia="Times New Roman" w:hAnsi="Times New Roman"/>
          <w:sz w:val="28"/>
          <w:szCs w:val="28"/>
        </w:rPr>
        <w:lastRenderedPageBreak/>
        <w:t>правовыми актами Краснодарского края, Администрации, для предоставления муниципальной услуги, у заявителя;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и Администрации;</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и Администрации;</w:t>
      </w:r>
    </w:p>
    <w:p w:rsidR="001007F8" w:rsidRPr="00606777" w:rsidRDefault="001007F8" w:rsidP="009053A2">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отказ Отдела, должностного лица или работника Отдела,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5.3.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Отдел.</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Жалоба в письменной форме может быть также подана (направлена):</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в Администрацию или Отдел;</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по почте - на адрес Отдела или Администрации, по средствам факсимильной связи - по телефону 8(86156) 33913.</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При личном приеме жалоба может быть подана в Отдел. Время приема жалоб должно совпадать со временем предоставления услуг.</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В электронном виде жалоба может быть подана заявителем посредством:</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официального сайта Администрации в информационно-телекоммуникационной сети «Интернет»;</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официального адреса электронной почты Отдела;</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Единого портала государственных и муниципальных услуг (функций);</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Портала государственных и муниципальных услуг Краснодарского края;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интернет-портала досудебного обжалования: https://do.gosuslugi.ru.</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lastRenderedPageBreak/>
        <w:t>Жалоба должна соде</w:t>
      </w:r>
      <w:bookmarkStart w:id="2" w:name="_GoBack"/>
      <w:bookmarkEnd w:id="2"/>
      <w:r w:rsidRPr="00606777">
        <w:rPr>
          <w:rFonts w:ascii="Times New Roman" w:eastAsia="Times New Roman" w:hAnsi="Times New Roman"/>
          <w:sz w:val="28"/>
          <w:szCs w:val="28"/>
        </w:rPr>
        <w:t>ржать:</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предоставляющего муниципальную услугу, либо муниципального служащего;</w:t>
      </w:r>
    </w:p>
    <w:p w:rsidR="001007F8" w:rsidRPr="00606777" w:rsidRDefault="001007F8" w:rsidP="009053A2">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007F8" w:rsidRPr="00606777" w:rsidRDefault="001007F8" w:rsidP="009053A2">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5.4. Жалоба, поступившая в Отдел,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Отдела администрации, должностного лица Отдела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007F8" w:rsidRPr="00606777" w:rsidRDefault="001007F8" w:rsidP="009053A2">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5.5. Основания для приостановления рассмотрения жалобы отсутствуют.</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5.6. По результатам рассмотрения жалобы начальник Отдела принимает одно из следующих решений:</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удовлетворяет жалобу, в том числе в форме отмены принятого решения, исправления допущенных Отделом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Администрации;</w:t>
      </w:r>
    </w:p>
    <w:p w:rsidR="001007F8" w:rsidRPr="00606777" w:rsidRDefault="001007F8" w:rsidP="009053A2">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отказывает в удовлетворении жалобы.</w:t>
      </w:r>
    </w:p>
    <w:p w:rsidR="001007F8" w:rsidRPr="00606777" w:rsidRDefault="001007F8" w:rsidP="002A671D">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5.7. 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007F8" w:rsidRPr="00606777" w:rsidRDefault="001007F8" w:rsidP="002A671D">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5.8. Заявители вправе обжаловать решения, принятые в ходе предоставления муниципальной услуги, действия или бездействие должностных лиц Отдела в судебном порядке в соответствии с законодательством Российской Федерации.</w:t>
      </w:r>
    </w:p>
    <w:p w:rsidR="001007F8" w:rsidRPr="00606777" w:rsidRDefault="001007F8" w:rsidP="002A671D">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lastRenderedPageBreak/>
        <w:t>5.9. Заявители имеют право обратиться в Отдел за получением информации и документов, необходимых для обоснования и рассмотрения жалобы.</w:t>
      </w:r>
    </w:p>
    <w:p w:rsidR="001007F8" w:rsidRPr="00606777" w:rsidRDefault="001007F8" w:rsidP="001007F8">
      <w:pPr>
        <w:pBdr>
          <w:top w:val="nil"/>
          <w:left w:val="nil"/>
          <w:bottom w:val="nil"/>
          <w:right w:val="nil"/>
          <w:between w:val="nil"/>
        </w:pBdr>
        <w:ind w:firstLine="700"/>
        <w:jc w:val="both"/>
        <w:rPr>
          <w:rFonts w:ascii="Times New Roman" w:eastAsia="Times New Roman" w:hAnsi="Times New Roman"/>
          <w:sz w:val="28"/>
          <w:szCs w:val="28"/>
        </w:rPr>
      </w:pPr>
      <w:r w:rsidRPr="00606777">
        <w:rPr>
          <w:rFonts w:ascii="Times New Roman" w:eastAsia="Times New Roman" w:hAnsi="Times New Roman"/>
          <w:sz w:val="28"/>
          <w:szCs w:val="28"/>
        </w:rPr>
        <w:t>5.10. 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t>
      </w:r>
    </w:p>
    <w:p w:rsidR="00F36F6E" w:rsidRPr="00606777" w:rsidRDefault="00F36F6E" w:rsidP="001007F8">
      <w:pPr>
        <w:ind w:firstLine="700"/>
        <w:jc w:val="both"/>
        <w:rPr>
          <w:rFonts w:ascii="Times New Roman" w:eastAsia="Times New Roman" w:hAnsi="Times New Roman"/>
          <w:sz w:val="28"/>
          <w:szCs w:val="28"/>
          <w:lang w:val="ru-RU"/>
        </w:rPr>
      </w:pPr>
    </w:p>
    <w:p w:rsidR="00F36F6E" w:rsidRPr="00606777" w:rsidRDefault="00F36F6E" w:rsidP="001007F8">
      <w:pPr>
        <w:ind w:firstLine="700"/>
        <w:jc w:val="both"/>
        <w:rPr>
          <w:rFonts w:ascii="Times New Roman" w:eastAsia="Times New Roman" w:hAnsi="Times New Roman"/>
          <w:sz w:val="28"/>
          <w:szCs w:val="28"/>
          <w:lang w:val="ru-RU"/>
        </w:rPr>
      </w:pPr>
    </w:p>
    <w:p w:rsidR="00F36F6E" w:rsidRPr="00606777" w:rsidRDefault="00F36F6E" w:rsidP="001007F8">
      <w:pPr>
        <w:ind w:firstLine="700"/>
        <w:jc w:val="both"/>
        <w:rPr>
          <w:rFonts w:ascii="Times New Roman" w:eastAsia="Times New Roman" w:hAnsi="Times New Roman"/>
          <w:sz w:val="28"/>
          <w:szCs w:val="28"/>
          <w:lang w:val="ru-RU"/>
        </w:rPr>
      </w:pPr>
    </w:p>
    <w:p w:rsidR="00F36F6E" w:rsidRPr="00606777" w:rsidRDefault="00F36F6E" w:rsidP="001007F8">
      <w:pPr>
        <w:pStyle w:val="31"/>
        <w:shd w:val="clear" w:color="auto" w:fill="auto"/>
        <w:spacing w:before="0" w:after="0" w:line="240" w:lineRule="auto"/>
        <w:ind w:right="40" w:firstLine="0"/>
        <w:jc w:val="both"/>
        <w:rPr>
          <w:sz w:val="28"/>
          <w:szCs w:val="28"/>
        </w:rPr>
      </w:pPr>
      <w:r w:rsidRPr="00606777">
        <w:rPr>
          <w:sz w:val="28"/>
          <w:szCs w:val="28"/>
        </w:rPr>
        <w:t>Начальник отдела имущественных отношений</w:t>
      </w:r>
    </w:p>
    <w:p w:rsidR="00F36F6E" w:rsidRPr="00606777" w:rsidRDefault="00F36F6E" w:rsidP="001007F8">
      <w:pPr>
        <w:pStyle w:val="31"/>
        <w:shd w:val="clear" w:color="auto" w:fill="auto"/>
        <w:spacing w:before="0" w:after="0" w:line="240" w:lineRule="auto"/>
        <w:ind w:right="40" w:firstLine="0"/>
        <w:jc w:val="both"/>
        <w:rPr>
          <w:sz w:val="28"/>
          <w:szCs w:val="28"/>
        </w:rPr>
      </w:pPr>
      <w:r w:rsidRPr="00606777">
        <w:rPr>
          <w:sz w:val="28"/>
          <w:szCs w:val="28"/>
        </w:rPr>
        <w:t>администрации муниципального образования</w:t>
      </w:r>
    </w:p>
    <w:p w:rsidR="00F36F6E" w:rsidRPr="00606777" w:rsidRDefault="00F36F6E" w:rsidP="001007F8">
      <w:pPr>
        <w:pStyle w:val="31"/>
        <w:shd w:val="clear" w:color="auto" w:fill="auto"/>
        <w:spacing w:before="0" w:after="0" w:line="240" w:lineRule="auto"/>
        <w:ind w:right="40" w:firstLine="0"/>
        <w:jc w:val="both"/>
        <w:rPr>
          <w:sz w:val="28"/>
          <w:szCs w:val="28"/>
        </w:rPr>
      </w:pPr>
      <w:r w:rsidRPr="00606777">
        <w:rPr>
          <w:sz w:val="28"/>
          <w:szCs w:val="28"/>
        </w:rPr>
        <w:t>Брюховецкий район                                                                                     А.С. Гуща</w:t>
      </w:r>
    </w:p>
    <w:sectPr w:rsidR="00F36F6E" w:rsidRPr="00606777" w:rsidSect="00FE052D">
      <w:headerReference w:type="default" r:id="rId19"/>
      <w:pgSz w:w="11909" w:h="16834"/>
      <w:pgMar w:top="1134" w:right="567" w:bottom="1134" w:left="1701" w:header="851" w:footer="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766" w:rsidRDefault="00DE7766">
      <w:r>
        <w:separator/>
      </w:r>
    </w:p>
  </w:endnote>
  <w:endnote w:type="continuationSeparator" w:id="0">
    <w:p w:rsidR="00DE7766" w:rsidRDefault="00DE7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766" w:rsidRDefault="00DE7766">
      <w:r>
        <w:separator/>
      </w:r>
    </w:p>
  </w:footnote>
  <w:footnote w:type="continuationSeparator" w:id="0">
    <w:p w:rsidR="00DE7766" w:rsidRDefault="00DE77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2660798"/>
      <w:docPartObj>
        <w:docPartGallery w:val="Page Numbers (Top of Page)"/>
        <w:docPartUnique/>
      </w:docPartObj>
    </w:sdtPr>
    <w:sdtEndPr>
      <w:rPr>
        <w:rFonts w:ascii="Times New Roman" w:hAnsi="Times New Roman"/>
      </w:rPr>
    </w:sdtEndPr>
    <w:sdtContent>
      <w:p w:rsidR="00FE4BF2" w:rsidRPr="00017187" w:rsidRDefault="00FE4BF2">
        <w:pPr>
          <w:pStyle w:val="afb"/>
          <w:jc w:val="center"/>
          <w:rPr>
            <w:rFonts w:ascii="Times New Roman" w:hAnsi="Times New Roman"/>
          </w:rPr>
        </w:pPr>
        <w:r w:rsidRPr="00017187">
          <w:rPr>
            <w:rFonts w:ascii="Times New Roman" w:hAnsi="Times New Roman"/>
          </w:rPr>
          <w:fldChar w:fldCharType="begin"/>
        </w:r>
        <w:r w:rsidRPr="00017187">
          <w:rPr>
            <w:rFonts w:ascii="Times New Roman" w:hAnsi="Times New Roman"/>
          </w:rPr>
          <w:instrText>PAGE   \* MERGEFORMAT</w:instrText>
        </w:r>
        <w:r w:rsidRPr="00017187">
          <w:rPr>
            <w:rFonts w:ascii="Times New Roman" w:hAnsi="Times New Roman"/>
          </w:rPr>
          <w:fldChar w:fldCharType="separate"/>
        </w:r>
        <w:r w:rsidR="00FE052D" w:rsidRPr="00FE052D">
          <w:rPr>
            <w:rFonts w:ascii="Times New Roman" w:hAnsi="Times New Roman"/>
            <w:noProof/>
            <w:lang w:val="ru-RU"/>
          </w:rPr>
          <w:t>29</w:t>
        </w:r>
        <w:r w:rsidRPr="00017187">
          <w:rPr>
            <w:rFonts w:ascii="Times New Roman" w:hAnsi="Times New Roman"/>
          </w:rPr>
          <w:fldChar w:fldCharType="end"/>
        </w:r>
      </w:p>
    </w:sdtContent>
  </w:sdt>
  <w:p w:rsidR="00FE4BF2" w:rsidRPr="001007F8" w:rsidRDefault="00FE4BF2">
    <w:pP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E6436"/>
    <w:multiLevelType w:val="multilevel"/>
    <w:tmpl w:val="7CD0AC34"/>
    <w:lvl w:ilvl="0">
      <w:start w:val="2"/>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225A5A"/>
    <w:multiLevelType w:val="multilevel"/>
    <w:tmpl w:val="D6DA1DCE"/>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64271B"/>
    <w:multiLevelType w:val="hybridMultilevel"/>
    <w:tmpl w:val="6950B95C"/>
    <w:lvl w:ilvl="0" w:tplc="77F21CB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
    <w:nsid w:val="22FB3B47"/>
    <w:multiLevelType w:val="multilevel"/>
    <w:tmpl w:val="971EEF5C"/>
    <w:lvl w:ilvl="0">
      <w:start w:val="1"/>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F5152D"/>
    <w:multiLevelType w:val="hybridMultilevel"/>
    <w:tmpl w:val="53CC0A2C"/>
    <w:lvl w:ilvl="0" w:tplc="C9CC41C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
    <w:nsid w:val="3B7533AA"/>
    <w:multiLevelType w:val="hybridMultilevel"/>
    <w:tmpl w:val="29564B22"/>
    <w:lvl w:ilvl="0" w:tplc="E604E92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6">
    <w:nsid w:val="3CA725F8"/>
    <w:multiLevelType w:val="multilevel"/>
    <w:tmpl w:val="94BC795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auto"/>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D51A9B"/>
    <w:multiLevelType w:val="hybridMultilevel"/>
    <w:tmpl w:val="D0FE17D4"/>
    <w:lvl w:ilvl="0" w:tplc="735E7836">
      <w:start w:val="1"/>
      <w:numFmt w:val="decimal"/>
      <w:lvlText w:val="%1)"/>
      <w:lvlJc w:val="left"/>
      <w:pPr>
        <w:ind w:left="1060" w:hanging="360"/>
      </w:pPr>
      <w:rPr>
        <w:rFonts w:ascii="Times New Roman" w:eastAsia="Times New Roman" w:hAnsi="Times New Roman" w:cs="Times New Roman"/>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8">
    <w:nsid w:val="4F2049B1"/>
    <w:multiLevelType w:val="hybridMultilevel"/>
    <w:tmpl w:val="80A0E862"/>
    <w:lvl w:ilvl="0" w:tplc="067E6768">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9">
    <w:nsid w:val="51230014"/>
    <w:multiLevelType w:val="multilevel"/>
    <w:tmpl w:val="66DA1046"/>
    <w:lvl w:ilvl="0">
      <w:start w:val="3"/>
      <w:numFmt w:val="decimal"/>
      <w:lvlText w:val="%1."/>
      <w:lvlJc w:val="left"/>
      <w:pPr>
        <w:ind w:left="645" w:hanging="64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CCA7A6D"/>
    <w:multiLevelType w:val="multilevel"/>
    <w:tmpl w:val="096A68E2"/>
    <w:lvl w:ilvl="0">
      <w:start w:val="4"/>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A94A7A"/>
    <w:multiLevelType w:val="hybridMultilevel"/>
    <w:tmpl w:val="56C06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430E80"/>
    <w:multiLevelType w:val="multilevel"/>
    <w:tmpl w:val="FDB6F828"/>
    <w:lvl w:ilvl="0">
      <w:start w:val="3"/>
      <w:numFmt w:val="decimal"/>
      <w:lvlText w:val="%1."/>
      <w:lvlJc w:val="left"/>
      <w:pPr>
        <w:ind w:left="645" w:hanging="64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8"/>
  </w:num>
  <w:num w:numId="3">
    <w:abstractNumId w:val="1"/>
  </w:num>
  <w:num w:numId="4">
    <w:abstractNumId w:val="10"/>
  </w:num>
  <w:num w:numId="5">
    <w:abstractNumId w:val="0"/>
  </w:num>
  <w:num w:numId="6">
    <w:abstractNumId w:val="3"/>
  </w:num>
  <w:num w:numId="7">
    <w:abstractNumId w:val="9"/>
  </w:num>
  <w:num w:numId="8">
    <w:abstractNumId w:val="12"/>
  </w:num>
  <w:num w:numId="9">
    <w:abstractNumId w:val="4"/>
  </w:num>
  <w:num w:numId="10">
    <w:abstractNumId w:val="7"/>
  </w:num>
  <w:num w:numId="11">
    <w:abstractNumId w:val="2"/>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C3B49"/>
    <w:rsid w:val="00017187"/>
    <w:rsid w:val="000322C3"/>
    <w:rsid w:val="00040CA4"/>
    <w:rsid w:val="00043A0A"/>
    <w:rsid w:val="00072189"/>
    <w:rsid w:val="000A3474"/>
    <w:rsid w:val="000B7155"/>
    <w:rsid w:val="000C4092"/>
    <w:rsid w:val="000C418C"/>
    <w:rsid w:val="000D041C"/>
    <w:rsid w:val="001007F8"/>
    <w:rsid w:val="001041EA"/>
    <w:rsid w:val="00133050"/>
    <w:rsid w:val="0015182F"/>
    <w:rsid w:val="0016011B"/>
    <w:rsid w:val="00180A06"/>
    <w:rsid w:val="001921CC"/>
    <w:rsid w:val="001A441D"/>
    <w:rsid w:val="001C4485"/>
    <w:rsid w:val="001C620F"/>
    <w:rsid w:val="00213EB7"/>
    <w:rsid w:val="00225731"/>
    <w:rsid w:val="00227386"/>
    <w:rsid w:val="00230A35"/>
    <w:rsid w:val="0024241D"/>
    <w:rsid w:val="00252643"/>
    <w:rsid w:val="00257B61"/>
    <w:rsid w:val="00284A43"/>
    <w:rsid w:val="00284C0D"/>
    <w:rsid w:val="002A4C6B"/>
    <w:rsid w:val="002A671D"/>
    <w:rsid w:val="002B0AF3"/>
    <w:rsid w:val="002E0C81"/>
    <w:rsid w:val="00383F24"/>
    <w:rsid w:val="00385665"/>
    <w:rsid w:val="00397746"/>
    <w:rsid w:val="003C677E"/>
    <w:rsid w:val="003F6F95"/>
    <w:rsid w:val="004103C5"/>
    <w:rsid w:val="00422336"/>
    <w:rsid w:val="004334B3"/>
    <w:rsid w:val="00435042"/>
    <w:rsid w:val="0045436D"/>
    <w:rsid w:val="004919A6"/>
    <w:rsid w:val="004A084D"/>
    <w:rsid w:val="004E64A1"/>
    <w:rsid w:val="004F213C"/>
    <w:rsid w:val="004F3899"/>
    <w:rsid w:val="005147C8"/>
    <w:rsid w:val="0052697F"/>
    <w:rsid w:val="00541A47"/>
    <w:rsid w:val="005523A4"/>
    <w:rsid w:val="0055576F"/>
    <w:rsid w:val="00564001"/>
    <w:rsid w:val="00584E1B"/>
    <w:rsid w:val="00592EBF"/>
    <w:rsid w:val="005D6975"/>
    <w:rsid w:val="005E024C"/>
    <w:rsid w:val="005F6F0D"/>
    <w:rsid w:val="00606777"/>
    <w:rsid w:val="00626DF9"/>
    <w:rsid w:val="00647A53"/>
    <w:rsid w:val="00661CB1"/>
    <w:rsid w:val="0066637E"/>
    <w:rsid w:val="00685C81"/>
    <w:rsid w:val="00743C59"/>
    <w:rsid w:val="0077307C"/>
    <w:rsid w:val="007A414C"/>
    <w:rsid w:val="007C35EC"/>
    <w:rsid w:val="007D02AE"/>
    <w:rsid w:val="007D1F00"/>
    <w:rsid w:val="007D3860"/>
    <w:rsid w:val="007D65D4"/>
    <w:rsid w:val="007E7E8D"/>
    <w:rsid w:val="007F578A"/>
    <w:rsid w:val="008100B2"/>
    <w:rsid w:val="00865895"/>
    <w:rsid w:val="0088330F"/>
    <w:rsid w:val="00884E17"/>
    <w:rsid w:val="008A387A"/>
    <w:rsid w:val="008A4382"/>
    <w:rsid w:val="008D4D00"/>
    <w:rsid w:val="009053A2"/>
    <w:rsid w:val="00915948"/>
    <w:rsid w:val="00927914"/>
    <w:rsid w:val="00944A50"/>
    <w:rsid w:val="0096111D"/>
    <w:rsid w:val="00962A67"/>
    <w:rsid w:val="00964C57"/>
    <w:rsid w:val="00993ED1"/>
    <w:rsid w:val="00997D55"/>
    <w:rsid w:val="009B1D62"/>
    <w:rsid w:val="009B6DD6"/>
    <w:rsid w:val="009B7CE9"/>
    <w:rsid w:val="009E7CD2"/>
    <w:rsid w:val="009F2118"/>
    <w:rsid w:val="00A25DE9"/>
    <w:rsid w:val="00A35FFB"/>
    <w:rsid w:val="00A563EB"/>
    <w:rsid w:val="00A91D5A"/>
    <w:rsid w:val="00AB343D"/>
    <w:rsid w:val="00AD50E5"/>
    <w:rsid w:val="00AE3C33"/>
    <w:rsid w:val="00AF21B5"/>
    <w:rsid w:val="00B54F02"/>
    <w:rsid w:val="00BF2AC9"/>
    <w:rsid w:val="00BF3346"/>
    <w:rsid w:val="00C42553"/>
    <w:rsid w:val="00C53454"/>
    <w:rsid w:val="00CA766A"/>
    <w:rsid w:val="00CC3B49"/>
    <w:rsid w:val="00CE2A32"/>
    <w:rsid w:val="00CF11C3"/>
    <w:rsid w:val="00D163F7"/>
    <w:rsid w:val="00D2360E"/>
    <w:rsid w:val="00D24F8A"/>
    <w:rsid w:val="00D35C1C"/>
    <w:rsid w:val="00D366FB"/>
    <w:rsid w:val="00D52F34"/>
    <w:rsid w:val="00D54C7A"/>
    <w:rsid w:val="00D56028"/>
    <w:rsid w:val="00D61BD6"/>
    <w:rsid w:val="00DE7766"/>
    <w:rsid w:val="00DF3852"/>
    <w:rsid w:val="00E05908"/>
    <w:rsid w:val="00E06DA4"/>
    <w:rsid w:val="00E101C5"/>
    <w:rsid w:val="00E1635F"/>
    <w:rsid w:val="00E2697C"/>
    <w:rsid w:val="00E54F0E"/>
    <w:rsid w:val="00E662B3"/>
    <w:rsid w:val="00E7620F"/>
    <w:rsid w:val="00E93C63"/>
    <w:rsid w:val="00E96DA7"/>
    <w:rsid w:val="00EE40B7"/>
    <w:rsid w:val="00EF0C8D"/>
    <w:rsid w:val="00F33E6D"/>
    <w:rsid w:val="00F36F6E"/>
    <w:rsid w:val="00F4003A"/>
    <w:rsid w:val="00F56B0C"/>
    <w:rsid w:val="00F80D77"/>
    <w:rsid w:val="00FC6CEB"/>
    <w:rsid w:val="00FD6D52"/>
    <w:rsid w:val="00FE052D"/>
    <w:rsid w:val="00FE4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2015D-740D-4FF6-B64F-9C5AAC45B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CEB"/>
    <w:rPr>
      <w:sz w:val="24"/>
      <w:szCs w:val="24"/>
    </w:rPr>
  </w:style>
  <w:style w:type="paragraph" w:styleId="1">
    <w:name w:val="heading 1"/>
    <w:basedOn w:val="a"/>
    <w:next w:val="a"/>
    <w:link w:val="10"/>
    <w:uiPriority w:val="9"/>
    <w:qFormat/>
    <w:rsid w:val="00FC6CEB"/>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FC6CEB"/>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FC6CEB"/>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unhideWhenUsed/>
    <w:qFormat/>
    <w:rsid w:val="00FC6CEB"/>
    <w:pPr>
      <w:keepNext/>
      <w:spacing w:before="240" w:after="60"/>
      <w:outlineLvl w:val="3"/>
    </w:pPr>
    <w:rPr>
      <w:rFonts w:cstheme="majorBidi"/>
      <w:b/>
      <w:bCs/>
      <w:sz w:val="28"/>
      <w:szCs w:val="28"/>
    </w:rPr>
  </w:style>
  <w:style w:type="paragraph" w:styleId="5">
    <w:name w:val="heading 5"/>
    <w:basedOn w:val="a"/>
    <w:next w:val="a"/>
    <w:link w:val="50"/>
    <w:uiPriority w:val="9"/>
    <w:unhideWhenUsed/>
    <w:qFormat/>
    <w:rsid w:val="00FC6CEB"/>
    <w:pPr>
      <w:spacing w:before="240" w:after="60"/>
      <w:outlineLvl w:val="4"/>
    </w:pPr>
    <w:rPr>
      <w:rFonts w:cstheme="majorBidi"/>
      <w:b/>
      <w:bCs/>
      <w:i/>
      <w:iCs/>
      <w:sz w:val="26"/>
      <w:szCs w:val="26"/>
    </w:rPr>
  </w:style>
  <w:style w:type="paragraph" w:styleId="6">
    <w:name w:val="heading 6"/>
    <w:basedOn w:val="a"/>
    <w:next w:val="a"/>
    <w:link w:val="60"/>
    <w:uiPriority w:val="9"/>
    <w:unhideWhenUsed/>
    <w:qFormat/>
    <w:rsid w:val="00FC6CEB"/>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FC6CEB"/>
    <w:pPr>
      <w:spacing w:before="240" w:after="60"/>
      <w:outlineLvl w:val="6"/>
    </w:pPr>
    <w:rPr>
      <w:rFonts w:cstheme="majorBidi"/>
    </w:rPr>
  </w:style>
  <w:style w:type="paragraph" w:styleId="8">
    <w:name w:val="heading 8"/>
    <w:basedOn w:val="a"/>
    <w:next w:val="a"/>
    <w:link w:val="80"/>
    <w:uiPriority w:val="9"/>
    <w:semiHidden/>
    <w:unhideWhenUsed/>
    <w:qFormat/>
    <w:rsid w:val="00FC6CEB"/>
    <w:pPr>
      <w:spacing w:before="240" w:after="60"/>
      <w:outlineLvl w:val="7"/>
    </w:pPr>
    <w:rPr>
      <w:rFonts w:cstheme="majorBidi"/>
      <w:i/>
      <w:iCs/>
    </w:rPr>
  </w:style>
  <w:style w:type="paragraph" w:styleId="9">
    <w:name w:val="heading 9"/>
    <w:basedOn w:val="a"/>
    <w:next w:val="a"/>
    <w:link w:val="90"/>
    <w:uiPriority w:val="9"/>
    <w:semiHidden/>
    <w:unhideWhenUsed/>
    <w:qFormat/>
    <w:rsid w:val="00FC6CEB"/>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FC6CEB"/>
    <w:pPr>
      <w:spacing w:before="240" w:after="60"/>
      <w:jc w:val="center"/>
      <w:outlineLvl w:val="0"/>
    </w:pPr>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FC6CEB"/>
    <w:pPr>
      <w:spacing w:after="60"/>
      <w:jc w:val="center"/>
      <w:outlineLvl w:val="1"/>
    </w:pPr>
    <w:rPr>
      <w:rFonts w:asciiTheme="majorHAnsi" w:eastAsiaTheme="majorEastAsia" w:hAnsiTheme="majorHAnsi" w:cstheme="majorBidi"/>
    </w:rPr>
  </w:style>
  <w:style w:type="table" w:customStyle="1" w:styleId="11">
    <w:name w:val="1"/>
    <w:basedOn w:val="TableNormal"/>
    <w:tblPr>
      <w:tblStyleRowBandSize w:val="1"/>
      <w:tblStyleColBandSize w:val="1"/>
      <w:tblCellMar>
        <w:top w:w="100" w:type="dxa"/>
        <w:left w:w="100" w:type="dxa"/>
        <w:bottom w:w="100" w:type="dxa"/>
        <w:right w:w="100" w:type="dxa"/>
      </w:tblCellMar>
    </w:tblPr>
  </w:style>
  <w:style w:type="paragraph" w:styleId="a7">
    <w:name w:val="annotation text"/>
    <w:basedOn w:val="a"/>
    <w:link w:val="a8"/>
    <w:uiPriority w:val="99"/>
    <w:semiHidden/>
    <w:unhideWhenUsed/>
    <w:rPr>
      <w:sz w:val="20"/>
      <w:szCs w:val="20"/>
    </w:rPr>
  </w:style>
  <w:style w:type="character" w:customStyle="1" w:styleId="a8">
    <w:name w:val="Текст примечания Знак"/>
    <w:basedOn w:val="a0"/>
    <w:link w:val="a7"/>
    <w:uiPriority w:val="99"/>
    <w:semiHidden/>
    <w:rPr>
      <w:sz w:val="20"/>
      <w:szCs w:val="20"/>
    </w:rPr>
  </w:style>
  <w:style w:type="character" w:styleId="a9">
    <w:name w:val="annotation reference"/>
    <w:basedOn w:val="a0"/>
    <w:uiPriority w:val="99"/>
    <w:semiHidden/>
    <w:unhideWhenUsed/>
    <w:rPr>
      <w:sz w:val="16"/>
      <w:szCs w:val="16"/>
    </w:rPr>
  </w:style>
  <w:style w:type="paragraph" w:styleId="aa">
    <w:name w:val="Balloon Text"/>
    <w:basedOn w:val="a"/>
    <w:link w:val="ab"/>
    <w:uiPriority w:val="99"/>
    <w:semiHidden/>
    <w:unhideWhenUsed/>
    <w:rsid w:val="005147C8"/>
    <w:rPr>
      <w:rFonts w:ascii="Tahoma" w:hAnsi="Tahoma" w:cs="Tahoma"/>
      <w:sz w:val="16"/>
      <w:szCs w:val="16"/>
    </w:rPr>
  </w:style>
  <w:style w:type="character" w:customStyle="1" w:styleId="ab">
    <w:name w:val="Текст выноски Знак"/>
    <w:basedOn w:val="a0"/>
    <w:link w:val="aa"/>
    <w:uiPriority w:val="99"/>
    <w:semiHidden/>
    <w:rsid w:val="005147C8"/>
    <w:rPr>
      <w:rFonts w:ascii="Tahoma" w:hAnsi="Tahoma" w:cs="Tahoma"/>
      <w:sz w:val="16"/>
      <w:szCs w:val="16"/>
    </w:rPr>
  </w:style>
  <w:style w:type="character" w:styleId="ac">
    <w:name w:val="Hyperlink"/>
    <w:basedOn w:val="a0"/>
    <w:rsid w:val="00AD50E5"/>
    <w:rPr>
      <w:color w:val="0066CC"/>
      <w:u w:val="single"/>
    </w:rPr>
  </w:style>
  <w:style w:type="character" w:customStyle="1" w:styleId="ad">
    <w:name w:val="Основной текст_"/>
    <w:basedOn w:val="a0"/>
    <w:link w:val="31"/>
    <w:rsid w:val="00AD50E5"/>
    <w:rPr>
      <w:rFonts w:ascii="Times New Roman" w:eastAsia="Times New Roman" w:hAnsi="Times New Roman" w:cs="Times New Roman"/>
      <w:sz w:val="27"/>
      <w:szCs w:val="27"/>
      <w:shd w:val="clear" w:color="auto" w:fill="FFFFFF"/>
    </w:rPr>
  </w:style>
  <w:style w:type="paragraph" w:customStyle="1" w:styleId="31">
    <w:name w:val="Основной текст3"/>
    <w:basedOn w:val="a"/>
    <w:link w:val="ad"/>
    <w:rsid w:val="00AD50E5"/>
    <w:pPr>
      <w:shd w:val="clear" w:color="auto" w:fill="FFFFFF"/>
      <w:spacing w:before="240" w:after="60" w:line="0" w:lineRule="atLeast"/>
      <w:ind w:hanging="1040"/>
    </w:pPr>
    <w:rPr>
      <w:rFonts w:ascii="Times New Roman" w:eastAsia="Times New Roman" w:hAnsi="Times New Roman"/>
      <w:sz w:val="27"/>
      <w:szCs w:val="27"/>
    </w:rPr>
  </w:style>
  <w:style w:type="paragraph" w:styleId="ae">
    <w:name w:val="List Paragraph"/>
    <w:basedOn w:val="a"/>
    <w:uiPriority w:val="34"/>
    <w:qFormat/>
    <w:rsid w:val="00FC6CEB"/>
    <w:pPr>
      <w:ind w:left="720"/>
      <w:contextualSpacing/>
    </w:pPr>
  </w:style>
  <w:style w:type="paragraph" w:customStyle="1" w:styleId="ConsPlusCell">
    <w:name w:val="ConsPlusCell"/>
    <w:uiPriority w:val="99"/>
    <w:rsid w:val="005523A4"/>
    <w:pPr>
      <w:widowControl w:val="0"/>
      <w:autoSpaceDE w:val="0"/>
      <w:autoSpaceDN w:val="0"/>
      <w:adjustRightInd w:val="0"/>
    </w:pPr>
    <w:rPr>
      <w:rFonts w:ascii="Calibri" w:hAnsi="Calibri" w:cs="Calibri"/>
      <w:lang w:val="ru-RU"/>
    </w:rPr>
  </w:style>
  <w:style w:type="character" w:styleId="af">
    <w:name w:val="Intense Emphasis"/>
    <w:basedOn w:val="a0"/>
    <w:uiPriority w:val="21"/>
    <w:qFormat/>
    <w:rsid w:val="00FC6CEB"/>
    <w:rPr>
      <w:b/>
      <w:i/>
      <w:sz w:val="24"/>
      <w:szCs w:val="24"/>
      <w:u w:val="single"/>
    </w:rPr>
  </w:style>
  <w:style w:type="paragraph" w:styleId="af0">
    <w:name w:val="No Spacing"/>
    <w:basedOn w:val="a"/>
    <w:uiPriority w:val="1"/>
    <w:qFormat/>
    <w:rsid w:val="00FC6CEB"/>
    <w:rPr>
      <w:szCs w:val="32"/>
    </w:rPr>
  </w:style>
  <w:style w:type="character" w:customStyle="1" w:styleId="10">
    <w:name w:val="Заголовок 1 Знак"/>
    <w:basedOn w:val="a0"/>
    <w:link w:val="1"/>
    <w:uiPriority w:val="9"/>
    <w:rsid w:val="00FC6CEB"/>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FC6CEB"/>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FC6CEB"/>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rsid w:val="00FC6CEB"/>
    <w:rPr>
      <w:rFonts w:cstheme="majorBidi"/>
      <w:b/>
      <w:bCs/>
      <w:sz w:val="28"/>
      <w:szCs w:val="28"/>
    </w:rPr>
  </w:style>
  <w:style w:type="character" w:customStyle="1" w:styleId="50">
    <w:name w:val="Заголовок 5 Знак"/>
    <w:basedOn w:val="a0"/>
    <w:link w:val="5"/>
    <w:uiPriority w:val="9"/>
    <w:rsid w:val="00FC6CEB"/>
    <w:rPr>
      <w:rFonts w:cstheme="majorBidi"/>
      <w:b/>
      <w:bCs/>
      <w:i/>
      <w:iCs/>
      <w:sz w:val="26"/>
      <w:szCs w:val="26"/>
    </w:rPr>
  </w:style>
  <w:style w:type="character" w:customStyle="1" w:styleId="60">
    <w:name w:val="Заголовок 6 Знак"/>
    <w:basedOn w:val="a0"/>
    <w:link w:val="6"/>
    <w:uiPriority w:val="9"/>
    <w:rsid w:val="00FC6CEB"/>
    <w:rPr>
      <w:rFonts w:cstheme="majorBidi"/>
      <w:b/>
      <w:bCs/>
    </w:rPr>
  </w:style>
  <w:style w:type="character" w:customStyle="1" w:styleId="70">
    <w:name w:val="Заголовок 7 Знак"/>
    <w:basedOn w:val="a0"/>
    <w:link w:val="7"/>
    <w:uiPriority w:val="9"/>
    <w:semiHidden/>
    <w:rsid w:val="00FC6CEB"/>
    <w:rPr>
      <w:rFonts w:cstheme="majorBidi"/>
      <w:sz w:val="24"/>
      <w:szCs w:val="24"/>
    </w:rPr>
  </w:style>
  <w:style w:type="character" w:customStyle="1" w:styleId="80">
    <w:name w:val="Заголовок 8 Знак"/>
    <w:basedOn w:val="a0"/>
    <w:link w:val="8"/>
    <w:uiPriority w:val="9"/>
    <w:semiHidden/>
    <w:rsid w:val="00FC6CEB"/>
    <w:rPr>
      <w:rFonts w:cstheme="majorBidi"/>
      <w:i/>
      <w:iCs/>
      <w:sz w:val="24"/>
      <w:szCs w:val="24"/>
    </w:rPr>
  </w:style>
  <w:style w:type="character" w:customStyle="1" w:styleId="90">
    <w:name w:val="Заголовок 9 Знак"/>
    <w:basedOn w:val="a0"/>
    <w:link w:val="9"/>
    <w:uiPriority w:val="9"/>
    <w:semiHidden/>
    <w:rsid w:val="00FC6CEB"/>
    <w:rPr>
      <w:rFonts w:asciiTheme="majorHAnsi" w:eastAsiaTheme="majorEastAsia" w:hAnsiTheme="majorHAnsi" w:cstheme="majorBidi"/>
    </w:rPr>
  </w:style>
  <w:style w:type="paragraph" w:styleId="af1">
    <w:name w:val="caption"/>
    <w:basedOn w:val="a"/>
    <w:next w:val="a"/>
    <w:uiPriority w:val="35"/>
    <w:semiHidden/>
    <w:unhideWhenUsed/>
    <w:rsid w:val="00FC6CEB"/>
    <w:rPr>
      <w:b/>
      <w:bCs/>
      <w:color w:val="4F81BD" w:themeColor="accent1"/>
      <w:sz w:val="18"/>
      <w:szCs w:val="18"/>
    </w:rPr>
  </w:style>
  <w:style w:type="character" w:customStyle="1" w:styleId="a4">
    <w:name w:val="Название Знак"/>
    <w:basedOn w:val="a0"/>
    <w:link w:val="a3"/>
    <w:uiPriority w:val="10"/>
    <w:rsid w:val="00FC6CEB"/>
    <w:rPr>
      <w:rFonts w:asciiTheme="majorHAnsi" w:eastAsiaTheme="majorEastAsia" w:hAnsiTheme="majorHAnsi" w:cstheme="majorBidi"/>
      <w:b/>
      <w:bCs/>
      <w:kern w:val="28"/>
      <w:sz w:val="32"/>
      <w:szCs w:val="32"/>
    </w:rPr>
  </w:style>
  <w:style w:type="character" w:customStyle="1" w:styleId="a6">
    <w:name w:val="Подзаголовок Знак"/>
    <w:basedOn w:val="a0"/>
    <w:link w:val="a5"/>
    <w:uiPriority w:val="11"/>
    <w:rsid w:val="00FC6CEB"/>
    <w:rPr>
      <w:rFonts w:asciiTheme="majorHAnsi" w:eastAsiaTheme="majorEastAsia" w:hAnsiTheme="majorHAnsi" w:cstheme="majorBidi"/>
      <w:sz w:val="24"/>
      <w:szCs w:val="24"/>
    </w:rPr>
  </w:style>
  <w:style w:type="character" w:styleId="af2">
    <w:name w:val="Strong"/>
    <w:basedOn w:val="a0"/>
    <w:uiPriority w:val="22"/>
    <w:qFormat/>
    <w:rsid w:val="00FC6CEB"/>
    <w:rPr>
      <w:b/>
      <w:bCs/>
    </w:rPr>
  </w:style>
  <w:style w:type="character" w:styleId="af3">
    <w:name w:val="Emphasis"/>
    <w:basedOn w:val="a0"/>
    <w:uiPriority w:val="20"/>
    <w:qFormat/>
    <w:rsid w:val="00FC6CEB"/>
    <w:rPr>
      <w:rFonts w:asciiTheme="minorHAnsi" w:hAnsiTheme="minorHAnsi"/>
      <w:b/>
      <w:i/>
      <w:iCs/>
    </w:rPr>
  </w:style>
  <w:style w:type="paragraph" w:styleId="21">
    <w:name w:val="Quote"/>
    <w:basedOn w:val="a"/>
    <w:next w:val="a"/>
    <w:link w:val="22"/>
    <w:uiPriority w:val="29"/>
    <w:qFormat/>
    <w:rsid w:val="00FC6CEB"/>
    <w:rPr>
      <w:i/>
    </w:rPr>
  </w:style>
  <w:style w:type="character" w:customStyle="1" w:styleId="22">
    <w:name w:val="Цитата 2 Знак"/>
    <w:basedOn w:val="a0"/>
    <w:link w:val="21"/>
    <w:uiPriority w:val="29"/>
    <w:rsid w:val="00FC6CEB"/>
    <w:rPr>
      <w:i/>
      <w:sz w:val="24"/>
      <w:szCs w:val="24"/>
    </w:rPr>
  </w:style>
  <w:style w:type="paragraph" w:styleId="af4">
    <w:name w:val="Intense Quote"/>
    <w:basedOn w:val="a"/>
    <w:next w:val="a"/>
    <w:link w:val="af5"/>
    <w:uiPriority w:val="30"/>
    <w:qFormat/>
    <w:rsid w:val="00FC6CEB"/>
    <w:pPr>
      <w:ind w:left="720" w:right="720"/>
    </w:pPr>
    <w:rPr>
      <w:b/>
      <w:i/>
      <w:szCs w:val="22"/>
    </w:rPr>
  </w:style>
  <w:style w:type="character" w:customStyle="1" w:styleId="af5">
    <w:name w:val="Выделенная цитата Знак"/>
    <w:basedOn w:val="a0"/>
    <w:link w:val="af4"/>
    <w:uiPriority w:val="30"/>
    <w:rsid w:val="00FC6CEB"/>
    <w:rPr>
      <w:b/>
      <w:i/>
      <w:sz w:val="24"/>
    </w:rPr>
  </w:style>
  <w:style w:type="character" w:styleId="af6">
    <w:name w:val="Subtle Emphasis"/>
    <w:uiPriority w:val="19"/>
    <w:qFormat/>
    <w:rsid w:val="00FC6CEB"/>
    <w:rPr>
      <w:i/>
      <w:color w:val="5A5A5A" w:themeColor="text1" w:themeTint="A5"/>
    </w:rPr>
  </w:style>
  <w:style w:type="character" w:styleId="af7">
    <w:name w:val="Subtle Reference"/>
    <w:basedOn w:val="a0"/>
    <w:uiPriority w:val="31"/>
    <w:qFormat/>
    <w:rsid w:val="00FC6CEB"/>
    <w:rPr>
      <w:sz w:val="24"/>
      <w:szCs w:val="24"/>
      <w:u w:val="single"/>
    </w:rPr>
  </w:style>
  <w:style w:type="character" w:styleId="af8">
    <w:name w:val="Intense Reference"/>
    <w:basedOn w:val="a0"/>
    <w:uiPriority w:val="32"/>
    <w:qFormat/>
    <w:rsid w:val="00FC6CEB"/>
    <w:rPr>
      <w:b/>
      <w:sz w:val="24"/>
      <w:u w:val="single"/>
    </w:rPr>
  </w:style>
  <w:style w:type="character" w:styleId="af9">
    <w:name w:val="Book Title"/>
    <w:basedOn w:val="a0"/>
    <w:uiPriority w:val="33"/>
    <w:qFormat/>
    <w:rsid w:val="00FC6CEB"/>
    <w:rPr>
      <w:rFonts w:asciiTheme="majorHAnsi" w:eastAsiaTheme="majorEastAsia" w:hAnsiTheme="majorHAnsi"/>
      <w:b/>
      <w:i/>
      <w:sz w:val="24"/>
      <w:szCs w:val="24"/>
    </w:rPr>
  </w:style>
  <w:style w:type="paragraph" w:styleId="afa">
    <w:name w:val="TOC Heading"/>
    <w:basedOn w:val="1"/>
    <w:next w:val="a"/>
    <w:uiPriority w:val="39"/>
    <w:semiHidden/>
    <w:unhideWhenUsed/>
    <w:qFormat/>
    <w:rsid w:val="00FC6CEB"/>
    <w:pPr>
      <w:outlineLvl w:val="9"/>
    </w:pPr>
  </w:style>
  <w:style w:type="paragraph" w:styleId="afb">
    <w:name w:val="header"/>
    <w:basedOn w:val="a"/>
    <w:link w:val="afc"/>
    <w:uiPriority w:val="99"/>
    <w:unhideWhenUsed/>
    <w:rsid w:val="001007F8"/>
    <w:pPr>
      <w:tabs>
        <w:tab w:val="center" w:pos="4677"/>
        <w:tab w:val="right" w:pos="9355"/>
      </w:tabs>
    </w:pPr>
  </w:style>
  <w:style w:type="character" w:customStyle="1" w:styleId="afc">
    <w:name w:val="Верхний колонтитул Знак"/>
    <w:basedOn w:val="a0"/>
    <w:link w:val="afb"/>
    <w:uiPriority w:val="99"/>
    <w:rsid w:val="001007F8"/>
    <w:rPr>
      <w:sz w:val="24"/>
      <w:szCs w:val="24"/>
    </w:rPr>
  </w:style>
  <w:style w:type="paragraph" w:styleId="afd">
    <w:name w:val="footer"/>
    <w:basedOn w:val="a"/>
    <w:link w:val="afe"/>
    <w:uiPriority w:val="99"/>
    <w:unhideWhenUsed/>
    <w:rsid w:val="001007F8"/>
    <w:pPr>
      <w:tabs>
        <w:tab w:val="center" w:pos="4677"/>
        <w:tab w:val="right" w:pos="9355"/>
      </w:tabs>
    </w:pPr>
  </w:style>
  <w:style w:type="character" w:customStyle="1" w:styleId="afe">
    <w:name w:val="Нижний колонтитул Знак"/>
    <w:basedOn w:val="a0"/>
    <w:link w:val="afd"/>
    <w:uiPriority w:val="99"/>
    <w:rsid w:val="001007F8"/>
    <w:rPr>
      <w:sz w:val="24"/>
      <w:szCs w:val="24"/>
    </w:rPr>
  </w:style>
  <w:style w:type="paragraph" w:styleId="aff">
    <w:name w:val="Normal (Web)"/>
    <w:basedOn w:val="a"/>
    <w:uiPriority w:val="99"/>
    <w:unhideWhenUsed/>
    <w:rsid w:val="004E64A1"/>
    <w:pPr>
      <w:spacing w:before="100" w:beforeAutospacing="1" w:after="100" w:afterAutospacing="1"/>
    </w:pPr>
    <w:rPr>
      <w:rFonts w:ascii="Times New Roman" w:eastAsia="Times New Roman" w:hAnsi="Times New Roman"/>
      <w:lang w:val="ru-RU"/>
    </w:rPr>
  </w:style>
  <w:style w:type="table" w:styleId="aff0">
    <w:name w:val="Table Grid"/>
    <w:basedOn w:val="a1"/>
    <w:uiPriority w:val="59"/>
    <w:rsid w:val="000A34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932001">
      <w:bodyDiv w:val="1"/>
      <w:marLeft w:val="0"/>
      <w:marRight w:val="0"/>
      <w:marTop w:val="0"/>
      <w:marBottom w:val="0"/>
      <w:divBdr>
        <w:top w:val="none" w:sz="0" w:space="0" w:color="auto"/>
        <w:left w:val="none" w:sz="0" w:space="0" w:color="auto"/>
        <w:bottom w:val="none" w:sz="0" w:space="0" w:color="auto"/>
        <w:right w:val="none" w:sz="0" w:space="0" w:color="auto"/>
      </w:divBdr>
    </w:div>
    <w:div w:id="431902725">
      <w:bodyDiv w:val="1"/>
      <w:marLeft w:val="0"/>
      <w:marRight w:val="0"/>
      <w:marTop w:val="0"/>
      <w:marBottom w:val="0"/>
      <w:divBdr>
        <w:top w:val="none" w:sz="0" w:space="0" w:color="auto"/>
        <w:left w:val="none" w:sz="0" w:space="0" w:color="auto"/>
        <w:bottom w:val="none" w:sz="0" w:space="0" w:color="auto"/>
        <w:right w:val="none" w:sz="0" w:space="0" w:color="auto"/>
      </w:divBdr>
    </w:div>
    <w:div w:id="623730851">
      <w:bodyDiv w:val="1"/>
      <w:marLeft w:val="0"/>
      <w:marRight w:val="0"/>
      <w:marTop w:val="0"/>
      <w:marBottom w:val="0"/>
      <w:divBdr>
        <w:top w:val="none" w:sz="0" w:space="0" w:color="auto"/>
        <w:left w:val="none" w:sz="0" w:space="0" w:color="auto"/>
        <w:bottom w:val="none" w:sz="0" w:space="0" w:color="auto"/>
        <w:right w:val="none" w:sz="0" w:space="0" w:color="auto"/>
      </w:divBdr>
    </w:div>
    <w:div w:id="672295374">
      <w:bodyDiv w:val="1"/>
      <w:marLeft w:val="0"/>
      <w:marRight w:val="0"/>
      <w:marTop w:val="0"/>
      <w:marBottom w:val="0"/>
      <w:divBdr>
        <w:top w:val="none" w:sz="0" w:space="0" w:color="auto"/>
        <w:left w:val="none" w:sz="0" w:space="0" w:color="auto"/>
        <w:bottom w:val="none" w:sz="0" w:space="0" w:color="auto"/>
        <w:right w:val="none" w:sz="0" w:space="0" w:color="auto"/>
      </w:divBdr>
      <w:divsChild>
        <w:div w:id="195166944">
          <w:marLeft w:val="0"/>
          <w:marRight w:val="0"/>
          <w:marTop w:val="0"/>
          <w:marBottom w:val="0"/>
          <w:divBdr>
            <w:top w:val="none" w:sz="0" w:space="0" w:color="auto"/>
            <w:left w:val="none" w:sz="0" w:space="0" w:color="auto"/>
            <w:bottom w:val="none" w:sz="0" w:space="0" w:color="auto"/>
            <w:right w:val="none" w:sz="0" w:space="0" w:color="auto"/>
          </w:divBdr>
        </w:div>
        <w:div w:id="1598826033">
          <w:marLeft w:val="0"/>
          <w:marRight w:val="0"/>
          <w:marTop w:val="0"/>
          <w:marBottom w:val="0"/>
          <w:divBdr>
            <w:top w:val="none" w:sz="0" w:space="0" w:color="auto"/>
            <w:left w:val="none" w:sz="0" w:space="0" w:color="auto"/>
            <w:bottom w:val="none" w:sz="0" w:space="0" w:color="auto"/>
            <w:right w:val="none" w:sz="0" w:space="0" w:color="auto"/>
          </w:divBdr>
        </w:div>
        <w:div w:id="789278887">
          <w:marLeft w:val="0"/>
          <w:marRight w:val="0"/>
          <w:marTop w:val="0"/>
          <w:marBottom w:val="0"/>
          <w:divBdr>
            <w:top w:val="none" w:sz="0" w:space="0" w:color="auto"/>
            <w:left w:val="none" w:sz="0" w:space="0" w:color="auto"/>
            <w:bottom w:val="none" w:sz="0" w:space="0" w:color="auto"/>
            <w:right w:val="none" w:sz="0" w:space="0" w:color="auto"/>
          </w:divBdr>
        </w:div>
        <w:div w:id="1460108668">
          <w:marLeft w:val="0"/>
          <w:marRight w:val="0"/>
          <w:marTop w:val="0"/>
          <w:marBottom w:val="0"/>
          <w:divBdr>
            <w:top w:val="none" w:sz="0" w:space="0" w:color="auto"/>
            <w:left w:val="none" w:sz="0" w:space="0" w:color="auto"/>
            <w:bottom w:val="none" w:sz="0" w:space="0" w:color="auto"/>
            <w:right w:val="none" w:sz="0" w:space="0" w:color="auto"/>
          </w:divBdr>
        </w:div>
        <w:div w:id="476381468">
          <w:marLeft w:val="0"/>
          <w:marRight w:val="0"/>
          <w:marTop w:val="0"/>
          <w:marBottom w:val="0"/>
          <w:divBdr>
            <w:top w:val="none" w:sz="0" w:space="0" w:color="auto"/>
            <w:left w:val="none" w:sz="0" w:space="0" w:color="auto"/>
            <w:bottom w:val="none" w:sz="0" w:space="0" w:color="auto"/>
            <w:right w:val="none" w:sz="0" w:space="0" w:color="auto"/>
          </w:divBdr>
        </w:div>
        <w:div w:id="513039898">
          <w:marLeft w:val="0"/>
          <w:marRight w:val="0"/>
          <w:marTop w:val="0"/>
          <w:marBottom w:val="0"/>
          <w:divBdr>
            <w:top w:val="none" w:sz="0" w:space="0" w:color="auto"/>
            <w:left w:val="none" w:sz="0" w:space="0" w:color="auto"/>
            <w:bottom w:val="none" w:sz="0" w:space="0" w:color="auto"/>
            <w:right w:val="none" w:sz="0" w:space="0" w:color="auto"/>
          </w:divBdr>
        </w:div>
        <w:div w:id="840507255">
          <w:marLeft w:val="0"/>
          <w:marRight w:val="0"/>
          <w:marTop w:val="0"/>
          <w:marBottom w:val="0"/>
          <w:divBdr>
            <w:top w:val="none" w:sz="0" w:space="0" w:color="auto"/>
            <w:left w:val="none" w:sz="0" w:space="0" w:color="auto"/>
            <w:bottom w:val="none" w:sz="0" w:space="0" w:color="auto"/>
            <w:right w:val="none" w:sz="0" w:space="0" w:color="auto"/>
          </w:divBdr>
        </w:div>
        <w:div w:id="773286901">
          <w:marLeft w:val="0"/>
          <w:marRight w:val="0"/>
          <w:marTop w:val="0"/>
          <w:marBottom w:val="0"/>
          <w:divBdr>
            <w:top w:val="none" w:sz="0" w:space="0" w:color="auto"/>
            <w:left w:val="none" w:sz="0" w:space="0" w:color="auto"/>
            <w:bottom w:val="none" w:sz="0" w:space="0" w:color="auto"/>
            <w:right w:val="none" w:sz="0" w:space="0" w:color="auto"/>
          </w:divBdr>
        </w:div>
        <w:div w:id="991064207">
          <w:marLeft w:val="0"/>
          <w:marRight w:val="0"/>
          <w:marTop w:val="0"/>
          <w:marBottom w:val="0"/>
          <w:divBdr>
            <w:top w:val="none" w:sz="0" w:space="0" w:color="auto"/>
            <w:left w:val="none" w:sz="0" w:space="0" w:color="auto"/>
            <w:bottom w:val="none" w:sz="0" w:space="0" w:color="auto"/>
            <w:right w:val="none" w:sz="0" w:space="0" w:color="auto"/>
          </w:divBdr>
        </w:div>
        <w:div w:id="1083529862">
          <w:marLeft w:val="0"/>
          <w:marRight w:val="0"/>
          <w:marTop w:val="0"/>
          <w:marBottom w:val="0"/>
          <w:divBdr>
            <w:top w:val="none" w:sz="0" w:space="0" w:color="auto"/>
            <w:left w:val="none" w:sz="0" w:space="0" w:color="auto"/>
            <w:bottom w:val="none" w:sz="0" w:space="0" w:color="auto"/>
            <w:right w:val="none" w:sz="0" w:space="0" w:color="auto"/>
          </w:divBdr>
        </w:div>
        <w:div w:id="2045591425">
          <w:marLeft w:val="0"/>
          <w:marRight w:val="0"/>
          <w:marTop w:val="0"/>
          <w:marBottom w:val="0"/>
          <w:divBdr>
            <w:top w:val="none" w:sz="0" w:space="0" w:color="auto"/>
            <w:left w:val="none" w:sz="0" w:space="0" w:color="auto"/>
            <w:bottom w:val="none" w:sz="0" w:space="0" w:color="auto"/>
            <w:right w:val="none" w:sz="0" w:space="0" w:color="auto"/>
          </w:divBdr>
        </w:div>
        <w:div w:id="1212307395">
          <w:marLeft w:val="0"/>
          <w:marRight w:val="0"/>
          <w:marTop w:val="0"/>
          <w:marBottom w:val="0"/>
          <w:divBdr>
            <w:top w:val="none" w:sz="0" w:space="0" w:color="auto"/>
            <w:left w:val="none" w:sz="0" w:space="0" w:color="auto"/>
            <w:bottom w:val="none" w:sz="0" w:space="0" w:color="auto"/>
            <w:right w:val="none" w:sz="0" w:space="0" w:color="auto"/>
          </w:divBdr>
        </w:div>
        <w:div w:id="2140608321">
          <w:marLeft w:val="0"/>
          <w:marRight w:val="0"/>
          <w:marTop w:val="0"/>
          <w:marBottom w:val="0"/>
          <w:divBdr>
            <w:top w:val="none" w:sz="0" w:space="0" w:color="auto"/>
            <w:left w:val="none" w:sz="0" w:space="0" w:color="auto"/>
            <w:bottom w:val="none" w:sz="0" w:space="0" w:color="auto"/>
            <w:right w:val="none" w:sz="0" w:space="0" w:color="auto"/>
          </w:divBdr>
        </w:div>
      </w:divsChild>
    </w:div>
    <w:div w:id="912860241">
      <w:bodyDiv w:val="1"/>
      <w:marLeft w:val="0"/>
      <w:marRight w:val="0"/>
      <w:marTop w:val="0"/>
      <w:marBottom w:val="0"/>
      <w:divBdr>
        <w:top w:val="none" w:sz="0" w:space="0" w:color="auto"/>
        <w:left w:val="none" w:sz="0" w:space="0" w:color="auto"/>
        <w:bottom w:val="none" w:sz="0" w:space="0" w:color="auto"/>
        <w:right w:val="none" w:sz="0" w:space="0" w:color="auto"/>
      </w:divBdr>
    </w:div>
    <w:div w:id="978144125">
      <w:bodyDiv w:val="1"/>
      <w:marLeft w:val="0"/>
      <w:marRight w:val="0"/>
      <w:marTop w:val="0"/>
      <w:marBottom w:val="0"/>
      <w:divBdr>
        <w:top w:val="none" w:sz="0" w:space="0" w:color="auto"/>
        <w:left w:val="none" w:sz="0" w:space="0" w:color="auto"/>
        <w:bottom w:val="none" w:sz="0" w:space="0" w:color="auto"/>
        <w:right w:val="none" w:sz="0" w:space="0" w:color="auto"/>
      </w:divBdr>
    </w:div>
    <w:div w:id="1040545212">
      <w:bodyDiv w:val="1"/>
      <w:marLeft w:val="0"/>
      <w:marRight w:val="0"/>
      <w:marTop w:val="0"/>
      <w:marBottom w:val="0"/>
      <w:divBdr>
        <w:top w:val="none" w:sz="0" w:space="0" w:color="auto"/>
        <w:left w:val="none" w:sz="0" w:space="0" w:color="auto"/>
        <w:bottom w:val="none" w:sz="0" w:space="0" w:color="auto"/>
        <w:right w:val="none" w:sz="0" w:space="0" w:color="auto"/>
      </w:divBdr>
      <w:divsChild>
        <w:div w:id="1310473565">
          <w:marLeft w:val="225"/>
          <w:marRight w:val="0"/>
          <w:marTop w:val="135"/>
          <w:marBottom w:val="0"/>
          <w:divBdr>
            <w:top w:val="none" w:sz="0" w:space="0" w:color="auto"/>
            <w:left w:val="none" w:sz="0" w:space="0" w:color="auto"/>
            <w:bottom w:val="none" w:sz="0" w:space="0" w:color="auto"/>
            <w:right w:val="none" w:sz="0" w:space="0" w:color="auto"/>
          </w:divBdr>
        </w:div>
      </w:divsChild>
    </w:div>
    <w:div w:id="1223441932">
      <w:bodyDiv w:val="1"/>
      <w:marLeft w:val="0"/>
      <w:marRight w:val="0"/>
      <w:marTop w:val="0"/>
      <w:marBottom w:val="0"/>
      <w:divBdr>
        <w:top w:val="none" w:sz="0" w:space="0" w:color="auto"/>
        <w:left w:val="none" w:sz="0" w:space="0" w:color="auto"/>
        <w:bottom w:val="none" w:sz="0" w:space="0" w:color="auto"/>
        <w:right w:val="none" w:sz="0" w:space="0" w:color="auto"/>
      </w:divBdr>
    </w:div>
    <w:div w:id="1507015775">
      <w:bodyDiv w:val="1"/>
      <w:marLeft w:val="0"/>
      <w:marRight w:val="0"/>
      <w:marTop w:val="0"/>
      <w:marBottom w:val="0"/>
      <w:divBdr>
        <w:top w:val="none" w:sz="0" w:space="0" w:color="auto"/>
        <w:left w:val="none" w:sz="0" w:space="0" w:color="auto"/>
        <w:bottom w:val="none" w:sz="0" w:space="0" w:color="auto"/>
        <w:right w:val="none" w:sz="0" w:space="0" w:color="auto"/>
      </w:divBdr>
    </w:div>
    <w:div w:id="15442476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isugskii@mail.ru" TargetMode="External"/><Relationship Id="rId13" Type="http://schemas.openxmlformats.org/officeDocument/2006/relationships/hyperlink" Target="mailto:svobod_adm@mail.ru" TargetMode="External"/><Relationship Id="rId18" Type="http://schemas.openxmlformats.org/officeDocument/2006/relationships/hyperlink" Target="http://demo.garant.ru/document?id=12084522&amp;sub=2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rupers@yandex.ru" TargetMode="External"/><Relationship Id="rId17" Type="http://schemas.openxmlformats.org/officeDocument/2006/relationships/hyperlink" Target="http://demo.garant.ru/document?id=12084522&amp;sub=21"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novoeselo@rambler.ru"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10" Type="http://schemas.openxmlformats.org/officeDocument/2006/relationships/hyperlink" Target="mailto:novodger@mail.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aturadmin@mail.ru" TargetMode="External"/><Relationship Id="rId14" Type="http://schemas.openxmlformats.org/officeDocument/2006/relationships/hyperlink" Target="mailto:admin_chepig@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2AA1B-C596-42D3-8CB5-41835071A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1534</TotalTime>
  <Pages>34</Pages>
  <Words>11657</Words>
  <Characters>66449</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 Гуща</dc:creator>
  <cp:lastModifiedBy>Наталья Б. Еременко</cp:lastModifiedBy>
  <cp:revision>36</cp:revision>
  <cp:lastPrinted>2018-01-09T11:02:00Z</cp:lastPrinted>
  <dcterms:created xsi:type="dcterms:W3CDTF">2017-08-23T15:00:00Z</dcterms:created>
  <dcterms:modified xsi:type="dcterms:W3CDTF">2018-01-09T11:03:00Z</dcterms:modified>
</cp:coreProperties>
</file>