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9B" w:rsidRPr="007D6844" w:rsidRDefault="009F419B" w:rsidP="009F419B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 xml:space="preserve">ПРИЛОЖЕНИЕ № 1 </w:t>
      </w:r>
    </w:p>
    <w:p w:rsidR="009F419B" w:rsidRPr="007D6844" w:rsidRDefault="009F419B" w:rsidP="009F419B">
      <w:pPr>
        <w:pStyle w:val="3"/>
        <w:shd w:val="clear" w:color="auto" w:fill="auto"/>
        <w:spacing w:before="0" w:after="244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к административному регламенту по предоставлению муниципальной услуги «Перевод земель или земельных участков в составе таких земель из одной категории в другую»</w:t>
      </w:r>
    </w:p>
    <w:p w:rsidR="007D6844" w:rsidRPr="007D6844" w:rsidRDefault="007D6844" w:rsidP="007219B8">
      <w:pPr>
        <w:ind w:left="4560" w:right="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Главе муниципального образования </w:t>
      </w:r>
      <w:proofErr w:type="spellStart"/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Брюховецкого</w:t>
      </w:r>
      <w:proofErr w:type="spellEnd"/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район</w:t>
      </w:r>
    </w:p>
    <w:p w:rsidR="007D6844" w:rsidRPr="007D6844" w:rsidRDefault="007D6844" w:rsidP="007D6844">
      <w:pPr>
        <w:spacing w:line="317" w:lineRule="exact"/>
        <w:ind w:left="4560" w:right="40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_____________________________________</w:t>
      </w:r>
    </w:p>
    <w:p w:rsidR="007D6844" w:rsidRPr="007D6844" w:rsidRDefault="007D6844" w:rsidP="007D6844">
      <w:pPr>
        <w:spacing w:line="190" w:lineRule="exact"/>
        <w:ind w:left="6020"/>
        <w:rPr>
          <w:rFonts w:ascii="Times New Roman" w:eastAsia="Times New Roman" w:hAnsi="Times New Roman" w:cs="Times New Roman"/>
          <w:color w:val="auto"/>
          <w:sz w:val="19"/>
          <w:szCs w:val="19"/>
          <w:lang w:val="ru-RU" w:eastAsia="en-US"/>
        </w:rPr>
      </w:pPr>
      <w:r w:rsidRPr="007D6844">
        <w:rPr>
          <w:rFonts w:ascii="Times New Roman" w:eastAsia="Times New Roman" w:hAnsi="Times New Roman" w:cs="Times New Roman"/>
          <w:color w:val="auto"/>
          <w:sz w:val="19"/>
          <w:szCs w:val="19"/>
          <w:lang w:val="ru-RU" w:eastAsia="en-US"/>
        </w:rPr>
        <w:t>(фамилия, имя, отчество)</w:t>
      </w:r>
    </w:p>
    <w:p w:rsidR="007D6844" w:rsidRDefault="007D6844" w:rsidP="002F5073">
      <w:pPr>
        <w:ind w:left="4536" w:right="40"/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</w:pPr>
      <w:r w:rsidRPr="007219B8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от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______________________</w:t>
      </w:r>
      <w:r w:rsidR="007219B8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_________,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</w:t>
      </w:r>
    </w:p>
    <w:p w:rsidR="007D6844" w:rsidRPr="007D6844" w:rsidRDefault="007D6844" w:rsidP="002F5073">
      <w:pPr>
        <w:ind w:left="4560" w:right="4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/>
        </w:rPr>
        <w:t>(ф</w:t>
      </w:r>
      <w:r w:rsidRPr="007D684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/>
        </w:rPr>
        <w:t>амилия, имя, отчество)</w:t>
      </w:r>
    </w:p>
    <w:p w:rsidR="006F78D0" w:rsidRDefault="007D6844" w:rsidP="006F78D0">
      <w:pPr>
        <w:spacing w:line="322" w:lineRule="exact"/>
        <w:ind w:left="4560" w:right="-1"/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</w:pPr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паспорт серии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№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_____________,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</w:t>
      </w:r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выдан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_______________________________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_____________________________________</w:t>
      </w:r>
      <w:proofErr w:type="gramStart"/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зарегистрированного</w:t>
      </w:r>
      <w:proofErr w:type="gramEnd"/>
      <w:r w:rsidR="002F507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(ой) по адресу: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_____________________________________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, </w:t>
      </w:r>
      <w:r w:rsidRPr="007D684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телефон:</w:t>
      </w:r>
      <w:r w:rsidRPr="007D6844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  <w:t>_____________________________</w:t>
      </w:r>
    </w:p>
    <w:p w:rsidR="002F5073" w:rsidRDefault="002F5073" w:rsidP="006F78D0">
      <w:pPr>
        <w:spacing w:line="322" w:lineRule="exact"/>
        <w:ind w:left="4560" w:right="-1"/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en-US"/>
        </w:rPr>
      </w:pPr>
    </w:p>
    <w:p w:rsidR="009F419B" w:rsidRPr="00A42F09" w:rsidRDefault="007219B8" w:rsidP="00F729F7">
      <w:pPr>
        <w:spacing w:line="322" w:lineRule="exact"/>
        <w:ind w:right="-1"/>
        <w:jc w:val="center"/>
        <w:rPr>
          <w:rStyle w:val="72pt"/>
          <w:rFonts w:eastAsia="Arial Unicode MS"/>
          <w:spacing w:val="0"/>
          <w:sz w:val="28"/>
          <w:szCs w:val="28"/>
          <w:shd w:val="clear" w:color="auto" w:fill="auto"/>
        </w:rPr>
      </w:pPr>
      <w:r w:rsidRPr="00A42F09">
        <w:rPr>
          <w:rStyle w:val="72pt"/>
          <w:rFonts w:eastAsia="Arial Unicode MS"/>
          <w:spacing w:val="0"/>
          <w:sz w:val="28"/>
          <w:szCs w:val="28"/>
          <w:shd w:val="clear" w:color="auto" w:fill="auto"/>
        </w:rPr>
        <w:t>Ходатайство</w:t>
      </w:r>
    </w:p>
    <w:p w:rsidR="007219B8" w:rsidRDefault="007219B8" w:rsidP="006F78D0">
      <w:pPr>
        <w:pStyle w:val="a7"/>
        <w:jc w:val="center"/>
        <w:rPr>
          <w:rStyle w:val="72pt"/>
          <w:rFonts w:eastAsia="Arial Unicode MS"/>
          <w:spacing w:val="0"/>
          <w:sz w:val="28"/>
          <w:szCs w:val="28"/>
          <w:shd w:val="clear" w:color="auto" w:fill="auto"/>
          <w:lang w:val="ru-RU"/>
        </w:rPr>
      </w:pPr>
      <w:r w:rsidRPr="00A42F09">
        <w:rPr>
          <w:rStyle w:val="72pt"/>
          <w:rFonts w:eastAsia="Arial Unicode MS"/>
          <w:spacing w:val="0"/>
          <w:sz w:val="28"/>
          <w:szCs w:val="28"/>
          <w:shd w:val="clear" w:color="auto" w:fill="auto"/>
        </w:rPr>
        <w:t>о переводе земель или земельных участков в составе таких земель из одной категории в другую</w:t>
      </w:r>
    </w:p>
    <w:p w:rsidR="006F78D0" w:rsidRPr="006F78D0" w:rsidRDefault="006F78D0" w:rsidP="006F78D0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F419B" w:rsidRPr="00DC232E" w:rsidRDefault="009F419B" w:rsidP="009F419B">
      <w:pPr>
        <w:pStyle w:val="3"/>
        <w:shd w:val="clear" w:color="auto" w:fill="auto"/>
        <w:spacing w:before="0" w:after="0" w:line="322" w:lineRule="exact"/>
        <w:ind w:left="580" w:firstLine="0"/>
        <w:rPr>
          <w:sz w:val="28"/>
          <w:szCs w:val="28"/>
        </w:rPr>
      </w:pPr>
      <w:r w:rsidRPr="00DC232E">
        <w:rPr>
          <w:sz w:val="28"/>
          <w:szCs w:val="28"/>
        </w:rPr>
        <w:t>Прошу Вас перевести земельный участок с кадастровым номером</w:t>
      </w:r>
      <w:r w:rsidR="00E613BD" w:rsidRPr="00DC232E">
        <w:rPr>
          <w:sz w:val="28"/>
          <w:szCs w:val="28"/>
        </w:rPr>
        <w:t>:</w:t>
      </w:r>
    </w:p>
    <w:p w:rsidR="009F419B" w:rsidRDefault="009F419B" w:rsidP="00DC232E">
      <w:pPr>
        <w:pStyle w:val="a5"/>
        <w:shd w:val="clear" w:color="auto" w:fill="auto"/>
        <w:tabs>
          <w:tab w:val="left" w:leader="underscore" w:pos="2271"/>
          <w:tab w:val="right" w:leader="underscore" w:pos="9338"/>
        </w:tabs>
        <w:ind w:left="20"/>
      </w:pPr>
      <w:r>
        <w:fldChar w:fldCharType="begin"/>
      </w:r>
      <w:r>
        <w:instrText xml:space="preserve"> TOC \o "1-3" \h \z </w:instrText>
      </w:r>
      <w:r>
        <w:fldChar w:fldCharType="separate"/>
      </w:r>
      <w:r w:rsidR="00E613BD" w:rsidRPr="00DC232E">
        <w:rPr>
          <w:sz w:val="28"/>
          <w:szCs w:val="28"/>
        </w:rPr>
        <w:t>____________</w:t>
      </w:r>
      <w:r w:rsidR="00376716" w:rsidRPr="00DC232E">
        <w:rPr>
          <w:sz w:val="28"/>
          <w:szCs w:val="28"/>
        </w:rPr>
        <w:t>_______________________________</w:t>
      </w:r>
      <w:r w:rsidR="00DC232E">
        <w:rPr>
          <w:sz w:val="28"/>
          <w:szCs w:val="28"/>
        </w:rPr>
        <w:t>_</w:t>
      </w:r>
      <w:r w:rsidRPr="00DC232E">
        <w:rPr>
          <w:sz w:val="28"/>
          <w:szCs w:val="28"/>
        </w:rPr>
        <w:t>,</w:t>
      </w:r>
      <w:r w:rsidR="006F78D0" w:rsidRPr="00DC232E">
        <w:rPr>
          <w:sz w:val="28"/>
          <w:szCs w:val="28"/>
        </w:rPr>
        <w:t xml:space="preserve"> </w:t>
      </w:r>
      <w:r w:rsidRPr="00DC232E">
        <w:rPr>
          <w:sz w:val="28"/>
          <w:szCs w:val="28"/>
        </w:rPr>
        <w:t>расположенный</w:t>
      </w:r>
      <w:r w:rsidR="006F78D0" w:rsidRPr="00DC232E">
        <w:rPr>
          <w:sz w:val="28"/>
          <w:szCs w:val="28"/>
        </w:rPr>
        <w:t xml:space="preserve"> </w:t>
      </w:r>
      <w:r w:rsidRPr="00DC232E">
        <w:rPr>
          <w:sz w:val="28"/>
          <w:szCs w:val="28"/>
        </w:rPr>
        <w:t>по</w:t>
      </w:r>
      <w:r w:rsidR="006F78D0" w:rsidRPr="00DC232E">
        <w:rPr>
          <w:sz w:val="28"/>
          <w:szCs w:val="28"/>
        </w:rPr>
        <w:t xml:space="preserve"> </w:t>
      </w:r>
      <w:r w:rsidRPr="00DC232E">
        <w:rPr>
          <w:sz w:val="28"/>
          <w:szCs w:val="28"/>
        </w:rPr>
        <w:t>адресу:</w:t>
      </w:r>
      <w:r w:rsidR="006F78D0">
        <w:t xml:space="preserve"> ______</w:t>
      </w:r>
      <w:r w:rsidR="00E613BD">
        <w:t>___</w:t>
      </w:r>
      <w:r w:rsidR="006F78D0">
        <w:t>______________________________________________________________</w:t>
      </w:r>
      <w:r w:rsidRPr="00F729F7">
        <w:rPr>
          <w:sz w:val="28"/>
          <w:szCs w:val="28"/>
        </w:rPr>
        <w:t>земельный участок принадлежит на праве</w:t>
      </w:r>
      <w:r>
        <w:t>:</w:t>
      </w:r>
      <w:r w:rsidR="006F78D0">
        <w:t>_______________________________</w:t>
      </w:r>
      <w:r w:rsidR="00DC232E">
        <w:t>__</w:t>
      </w:r>
      <w:r w:rsidR="006F78D0">
        <w:t xml:space="preserve"> </w:t>
      </w:r>
      <w:r w:rsidRPr="00F729F7">
        <w:rPr>
          <w:sz w:val="28"/>
          <w:szCs w:val="28"/>
        </w:rPr>
        <w:t>из</w:t>
      </w:r>
      <w:r w:rsidR="00DC232E" w:rsidRPr="00F729F7">
        <w:rPr>
          <w:sz w:val="28"/>
          <w:szCs w:val="28"/>
        </w:rPr>
        <w:t xml:space="preserve"> </w:t>
      </w:r>
      <w:r w:rsidRPr="00F729F7">
        <w:rPr>
          <w:sz w:val="28"/>
          <w:szCs w:val="28"/>
        </w:rPr>
        <w:t>категории земель, в состав которых входит земельный участок:</w:t>
      </w:r>
    </w:p>
    <w:p w:rsidR="009F419B" w:rsidRPr="00F729F7" w:rsidRDefault="00E613BD" w:rsidP="00F729F7">
      <w:pPr>
        <w:pStyle w:val="a5"/>
        <w:shd w:val="clear" w:color="auto" w:fill="auto"/>
        <w:tabs>
          <w:tab w:val="left" w:leader="underscore" w:pos="3538"/>
        </w:tabs>
        <w:ind w:left="20"/>
        <w:rPr>
          <w:sz w:val="28"/>
          <w:szCs w:val="28"/>
        </w:rPr>
      </w:pPr>
      <w:r>
        <w:t>_____________________________________</w:t>
      </w:r>
      <w:r w:rsidR="009F419B">
        <w:t xml:space="preserve"> </w:t>
      </w:r>
      <w:r w:rsidR="009F419B" w:rsidRPr="00F729F7">
        <w:rPr>
          <w:sz w:val="28"/>
          <w:szCs w:val="28"/>
        </w:rPr>
        <w:t>в категорию, перевод в состав которых</w:t>
      </w:r>
      <w:r w:rsidR="00F729F7">
        <w:rPr>
          <w:sz w:val="28"/>
          <w:szCs w:val="28"/>
        </w:rPr>
        <w:t xml:space="preserve"> </w:t>
      </w:r>
      <w:r w:rsidR="009F419B" w:rsidRPr="00F729F7">
        <w:rPr>
          <w:sz w:val="28"/>
          <w:szCs w:val="28"/>
        </w:rPr>
        <w:t xml:space="preserve">предполагается осуществить: </w:t>
      </w:r>
      <w:r>
        <w:t>____________________________________</w:t>
      </w:r>
      <w:r w:rsidR="009F419B">
        <w:t xml:space="preserve">, </w:t>
      </w:r>
      <w:r w:rsidR="009F419B" w:rsidRPr="00F729F7">
        <w:rPr>
          <w:sz w:val="28"/>
          <w:szCs w:val="28"/>
        </w:rPr>
        <w:t>обоснование перевода</w:t>
      </w:r>
      <w:r w:rsidRPr="00F729F7">
        <w:rPr>
          <w:sz w:val="28"/>
          <w:szCs w:val="28"/>
        </w:rPr>
        <w:t xml:space="preserve"> </w:t>
      </w:r>
      <w:r w:rsidR="009F419B" w:rsidRPr="00F729F7">
        <w:rPr>
          <w:sz w:val="28"/>
          <w:szCs w:val="28"/>
        </w:rPr>
        <w:t>земельного участка из состава земель одной категории в другую:</w:t>
      </w:r>
      <w:r>
        <w:t>_______________________________________________________________</w:t>
      </w:r>
      <w:r w:rsidR="009F419B">
        <w:t>.</w:t>
      </w:r>
      <w:r w:rsidR="009F419B">
        <w:fldChar w:fldCharType="end"/>
      </w:r>
    </w:p>
    <w:p w:rsidR="00E613BD" w:rsidRPr="00F729F7" w:rsidRDefault="00E613BD" w:rsidP="00E613BD">
      <w:pPr>
        <w:pStyle w:val="3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 w:rsidRPr="00F729F7">
        <w:rPr>
          <w:sz w:val="28"/>
          <w:szCs w:val="28"/>
        </w:rPr>
        <w:t>Кадастровая стоимость земельного участка не превышает (превышает на сколько) средний уровень кадастровой стоимости по муниципальному району.</w:t>
      </w:r>
    </w:p>
    <w:p w:rsidR="009F419B" w:rsidRPr="002F5073" w:rsidRDefault="009F419B" w:rsidP="00E613BD">
      <w:pPr>
        <w:pStyle w:val="3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 w:rsidRPr="002F5073">
        <w:rPr>
          <w:sz w:val="28"/>
          <w:szCs w:val="28"/>
        </w:rPr>
        <w:t>Результат предоставления муниципальной услуги прошу предоставить:</w:t>
      </w:r>
    </w:p>
    <w:tbl>
      <w:tblPr>
        <w:tblStyle w:val="a6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392"/>
      </w:tblGrid>
      <w:tr w:rsidR="00E613BD" w:rsidTr="00E613BD">
        <w:tc>
          <w:tcPr>
            <w:tcW w:w="392" w:type="dxa"/>
          </w:tcPr>
          <w:p w:rsidR="00E613BD" w:rsidRDefault="00E613BD" w:rsidP="00E613BD">
            <w:pPr>
              <w:pStyle w:val="3"/>
              <w:shd w:val="clear" w:color="auto" w:fill="auto"/>
              <w:spacing w:before="0" w:after="0" w:line="240" w:lineRule="auto"/>
              <w:ind w:right="40" w:firstLine="0"/>
            </w:pPr>
          </w:p>
        </w:tc>
      </w:tr>
    </w:tbl>
    <w:p w:rsidR="00E613BD" w:rsidRPr="002F5073" w:rsidRDefault="00E613BD" w:rsidP="00E613BD">
      <w:pPr>
        <w:pStyle w:val="3"/>
        <w:shd w:val="clear" w:color="auto" w:fill="auto"/>
        <w:spacing w:before="0" w:after="0" w:line="240" w:lineRule="auto"/>
        <w:ind w:right="40" w:firstLine="0"/>
      </w:pPr>
      <w:r>
        <w:t xml:space="preserve">- </w:t>
      </w:r>
      <w:r w:rsidR="009F419B" w:rsidRPr="002F5073">
        <w:rPr>
          <w:sz w:val="28"/>
          <w:szCs w:val="28"/>
        </w:rPr>
        <w:t>почт</w:t>
      </w:r>
      <w:r w:rsidR="002F5073" w:rsidRPr="002F5073">
        <w:rPr>
          <w:sz w:val="28"/>
          <w:szCs w:val="28"/>
        </w:rPr>
        <w:t>ой</w:t>
      </w:r>
    </w:p>
    <w:p w:rsidR="00E613BD" w:rsidRDefault="00E613BD" w:rsidP="00E613BD">
      <w:pPr>
        <w:pStyle w:val="3"/>
        <w:shd w:val="clear" w:color="auto" w:fill="auto"/>
        <w:spacing w:before="0" w:after="0" w:line="240" w:lineRule="auto"/>
        <w:ind w:right="40" w:firstLine="0"/>
      </w:pPr>
    </w:p>
    <w:tbl>
      <w:tblPr>
        <w:tblStyle w:val="a6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E613BD" w:rsidTr="00A42F09">
        <w:tc>
          <w:tcPr>
            <w:tcW w:w="392" w:type="dxa"/>
          </w:tcPr>
          <w:p w:rsidR="00E613BD" w:rsidRDefault="00E613BD" w:rsidP="00A42F09">
            <w:pPr>
              <w:pStyle w:val="3"/>
              <w:shd w:val="clear" w:color="auto" w:fill="auto"/>
              <w:spacing w:before="0" w:after="0" w:line="240" w:lineRule="auto"/>
              <w:ind w:right="40" w:firstLine="0"/>
            </w:pPr>
          </w:p>
        </w:tc>
      </w:tr>
    </w:tbl>
    <w:p w:rsidR="002F5073" w:rsidRPr="002F5073" w:rsidRDefault="00E613BD" w:rsidP="002F5073">
      <w:pPr>
        <w:pStyle w:val="3"/>
        <w:shd w:val="clear" w:color="auto" w:fill="auto"/>
        <w:spacing w:before="0" w:after="0" w:line="240" w:lineRule="auto"/>
        <w:ind w:right="40" w:firstLine="0"/>
        <w:rPr>
          <w:sz w:val="28"/>
          <w:szCs w:val="28"/>
        </w:rPr>
      </w:pPr>
      <w:r w:rsidRPr="002F5073">
        <w:rPr>
          <w:sz w:val="28"/>
          <w:szCs w:val="28"/>
        </w:rPr>
        <w:t xml:space="preserve">- </w:t>
      </w:r>
      <w:r w:rsidR="002F5073" w:rsidRPr="002F5073">
        <w:rPr>
          <w:sz w:val="28"/>
          <w:szCs w:val="28"/>
        </w:rPr>
        <w:t>лично</w:t>
      </w:r>
    </w:p>
    <w:p w:rsidR="002F5073" w:rsidRDefault="002F5073" w:rsidP="002F5073">
      <w:pPr>
        <w:pStyle w:val="3"/>
        <w:shd w:val="clear" w:color="auto" w:fill="auto"/>
        <w:spacing w:before="0" w:after="0" w:line="240" w:lineRule="auto"/>
        <w:ind w:right="40" w:firstLine="0"/>
      </w:pPr>
    </w:p>
    <w:p w:rsidR="006F78D0" w:rsidRPr="002F5073" w:rsidRDefault="006F78D0" w:rsidP="002F5073">
      <w:pPr>
        <w:pStyle w:val="3"/>
        <w:shd w:val="clear" w:color="auto" w:fill="auto"/>
        <w:spacing w:before="0" w:after="0" w:line="240" w:lineRule="auto"/>
        <w:ind w:right="40" w:firstLine="0"/>
      </w:pPr>
      <w:r w:rsidRPr="006F78D0">
        <w:rPr>
          <w:sz w:val="28"/>
          <w:szCs w:val="28"/>
        </w:rPr>
        <w:t xml:space="preserve">«_____» _____________ 20___ г.                       </w:t>
      </w:r>
      <w:r w:rsidR="00376716">
        <w:rPr>
          <w:sz w:val="28"/>
          <w:szCs w:val="28"/>
        </w:rPr>
        <w:t xml:space="preserve">  ____</w:t>
      </w:r>
      <w:bookmarkStart w:id="0" w:name="_GoBack"/>
      <w:bookmarkEnd w:id="0"/>
      <w:r w:rsidR="00376716">
        <w:rPr>
          <w:sz w:val="28"/>
          <w:szCs w:val="28"/>
        </w:rPr>
        <w:t>________________________</w:t>
      </w:r>
    </w:p>
    <w:p w:rsidR="006F78D0" w:rsidRPr="00F729F7" w:rsidRDefault="006F78D0" w:rsidP="00F729F7">
      <w:pPr>
        <w:pStyle w:val="3"/>
        <w:shd w:val="clear" w:color="auto" w:fill="auto"/>
        <w:spacing w:before="0" w:after="0" w:line="240" w:lineRule="auto"/>
        <w:ind w:left="5664" w:right="40" w:firstLine="0"/>
        <w:jc w:val="center"/>
        <w:rPr>
          <w:sz w:val="24"/>
          <w:szCs w:val="24"/>
        </w:rPr>
      </w:pPr>
      <w:r w:rsidRPr="00F729F7">
        <w:rPr>
          <w:sz w:val="24"/>
          <w:szCs w:val="24"/>
        </w:rPr>
        <w:t>подпись заявителя</w:t>
      </w:r>
    </w:p>
    <w:p w:rsidR="006F78D0" w:rsidRDefault="006F78D0" w:rsidP="009F419B">
      <w:pPr>
        <w:pStyle w:val="3"/>
        <w:shd w:val="clear" w:color="auto" w:fill="auto"/>
        <w:spacing w:before="0" w:after="0" w:line="322" w:lineRule="exact"/>
        <w:ind w:right="40" w:firstLine="0"/>
      </w:pPr>
    </w:p>
    <w:p w:rsidR="009F419B" w:rsidRPr="00376716" w:rsidRDefault="009F419B" w:rsidP="009F419B">
      <w:pPr>
        <w:pStyle w:val="3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376716">
        <w:rPr>
          <w:sz w:val="28"/>
          <w:szCs w:val="28"/>
        </w:rPr>
        <w:t>Начальник отдела имущественных отношений</w:t>
      </w:r>
    </w:p>
    <w:p w:rsidR="00376716" w:rsidRPr="00376716" w:rsidRDefault="00376716" w:rsidP="009F419B">
      <w:pPr>
        <w:pStyle w:val="3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376716">
        <w:rPr>
          <w:sz w:val="28"/>
          <w:szCs w:val="28"/>
        </w:rPr>
        <w:t>администрации муниципального образования</w:t>
      </w:r>
    </w:p>
    <w:p w:rsidR="00404C4C" w:rsidRPr="009F419B" w:rsidRDefault="009F419B" w:rsidP="00376716">
      <w:pPr>
        <w:pStyle w:val="3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376716">
        <w:rPr>
          <w:sz w:val="28"/>
          <w:szCs w:val="28"/>
        </w:rPr>
        <w:t xml:space="preserve">Брюховецкий район                                   </w:t>
      </w:r>
      <w:r w:rsidR="0049104E" w:rsidRPr="00376716">
        <w:rPr>
          <w:sz w:val="28"/>
          <w:szCs w:val="28"/>
        </w:rPr>
        <w:t xml:space="preserve">               </w:t>
      </w:r>
      <w:r w:rsidRPr="00376716">
        <w:rPr>
          <w:sz w:val="28"/>
          <w:szCs w:val="28"/>
        </w:rPr>
        <w:t xml:space="preserve">                                   А.С. Гуща</w:t>
      </w:r>
    </w:p>
    <w:sectPr w:rsidR="00404C4C" w:rsidRPr="009F419B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D08"/>
    <w:multiLevelType w:val="multilevel"/>
    <w:tmpl w:val="6E5E7C60"/>
    <w:lvl w:ilvl="0">
      <w:start w:val="1"/>
      <w:numFmt w:val="decimal"/>
      <w:lvlText w:val="5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9B"/>
    <w:rsid w:val="00170A8D"/>
    <w:rsid w:val="002F5073"/>
    <w:rsid w:val="00376716"/>
    <w:rsid w:val="00404C4C"/>
    <w:rsid w:val="0049104E"/>
    <w:rsid w:val="005245C1"/>
    <w:rsid w:val="00577323"/>
    <w:rsid w:val="006F78D0"/>
    <w:rsid w:val="007219B8"/>
    <w:rsid w:val="007D6844"/>
    <w:rsid w:val="009F419B"/>
    <w:rsid w:val="00A42F09"/>
    <w:rsid w:val="00D71DCE"/>
    <w:rsid w:val="00DC232E"/>
    <w:rsid w:val="00E613BD"/>
    <w:rsid w:val="00F7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41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F41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F419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F41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9F419B"/>
    <w:rPr>
      <w:rFonts w:ascii="Times New Roman" w:eastAsia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a4">
    <w:name w:val="Оглавление_"/>
    <w:basedOn w:val="a0"/>
    <w:link w:val="a5"/>
    <w:rsid w:val="009F41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9F419B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60">
    <w:name w:val="Основной текст (6)"/>
    <w:basedOn w:val="a"/>
    <w:link w:val="6"/>
    <w:rsid w:val="009F419B"/>
    <w:pPr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ru-RU" w:eastAsia="en-US"/>
    </w:rPr>
  </w:style>
  <w:style w:type="paragraph" w:customStyle="1" w:styleId="70">
    <w:name w:val="Основной текст (7)"/>
    <w:basedOn w:val="a"/>
    <w:link w:val="7"/>
    <w:rsid w:val="009F419B"/>
    <w:pPr>
      <w:shd w:val="clear" w:color="auto" w:fill="FFFFFF"/>
      <w:spacing w:before="720" w:after="42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Оглавление"/>
    <w:basedOn w:val="a"/>
    <w:link w:val="a4"/>
    <w:rsid w:val="009F419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table" w:styleId="a6">
    <w:name w:val="Table Grid"/>
    <w:basedOn w:val="a1"/>
    <w:uiPriority w:val="59"/>
    <w:rsid w:val="00E61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42F0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41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F41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F419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F41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9F419B"/>
    <w:rPr>
      <w:rFonts w:ascii="Times New Roman" w:eastAsia="Times New Roman" w:hAnsi="Times New Roman" w:cs="Times New Roman"/>
      <w:spacing w:val="50"/>
      <w:sz w:val="27"/>
      <w:szCs w:val="27"/>
      <w:shd w:val="clear" w:color="auto" w:fill="FFFFFF"/>
    </w:rPr>
  </w:style>
  <w:style w:type="character" w:customStyle="1" w:styleId="a4">
    <w:name w:val="Оглавление_"/>
    <w:basedOn w:val="a0"/>
    <w:link w:val="a5"/>
    <w:rsid w:val="009F419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9F419B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60">
    <w:name w:val="Основной текст (6)"/>
    <w:basedOn w:val="a"/>
    <w:link w:val="6"/>
    <w:rsid w:val="009F419B"/>
    <w:pPr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val="ru-RU" w:eastAsia="en-US"/>
    </w:rPr>
  </w:style>
  <w:style w:type="paragraph" w:customStyle="1" w:styleId="70">
    <w:name w:val="Основной текст (7)"/>
    <w:basedOn w:val="a"/>
    <w:link w:val="7"/>
    <w:rsid w:val="009F419B"/>
    <w:pPr>
      <w:shd w:val="clear" w:color="auto" w:fill="FFFFFF"/>
      <w:spacing w:before="720" w:after="42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Оглавление"/>
    <w:basedOn w:val="a"/>
    <w:link w:val="a4"/>
    <w:rsid w:val="009F419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table" w:styleId="a6">
    <w:name w:val="Table Grid"/>
    <w:basedOn w:val="a1"/>
    <w:uiPriority w:val="59"/>
    <w:rsid w:val="00E61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42F0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5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8</cp:revision>
  <cp:lastPrinted>2017-08-21T07:50:00Z</cp:lastPrinted>
  <dcterms:created xsi:type="dcterms:W3CDTF">2017-08-18T10:53:00Z</dcterms:created>
  <dcterms:modified xsi:type="dcterms:W3CDTF">2017-09-01T06:54:00Z</dcterms:modified>
</cp:coreProperties>
</file>