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29" w:rsidRDefault="00CD4129">
      <w:pPr>
        <w:rPr>
          <w:sz w:val="2"/>
          <w:szCs w:val="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6163CF" w:rsidRPr="008F1E9D" w:rsidTr="00951A86">
        <w:trPr>
          <w:trHeight w:val="765"/>
        </w:trPr>
        <w:tc>
          <w:tcPr>
            <w:tcW w:w="9781" w:type="dxa"/>
            <w:gridSpan w:val="2"/>
          </w:tcPr>
          <w:p w:rsidR="006163CF" w:rsidRPr="008F1E9D" w:rsidRDefault="006163CF" w:rsidP="00951A86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163CF">
              <w:rPr>
                <w:rFonts w:ascii="Times New Roman" w:eastAsia="Times New Roman" w:hAnsi="Times New Roman" w:cs="Times New Roman"/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Новосельское СП 4-2" style="width:46pt;height:59pt;visibility:visible;mso-wrap-style:square">
                  <v:imagedata r:id="rId8" o:title="Новосельское СП 4-2"/>
                </v:shape>
              </w:pict>
            </w:r>
          </w:p>
        </w:tc>
      </w:tr>
      <w:tr w:rsidR="006163CF" w:rsidRPr="008F1E9D" w:rsidTr="00951A86">
        <w:tc>
          <w:tcPr>
            <w:tcW w:w="9781" w:type="dxa"/>
            <w:gridSpan w:val="2"/>
          </w:tcPr>
          <w:p w:rsidR="006163CF" w:rsidRPr="008F1E9D" w:rsidRDefault="006163CF" w:rsidP="00951A86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6163CF" w:rsidRPr="008F1E9D" w:rsidRDefault="006163CF" w:rsidP="00951A86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F1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6163CF" w:rsidRPr="008F1E9D" w:rsidRDefault="006163CF" w:rsidP="00951A8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6163CF" w:rsidRPr="008F1E9D" w:rsidRDefault="006163CF" w:rsidP="00951A8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8F1E9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6163CF" w:rsidRPr="008F1E9D" w:rsidTr="00951A86">
        <w:tc>
          <w:tcPr>
            <w:tcW w:w="5069" w:type="dxa"/>
          </w:tcPr>
          <w:p w:rsidR="006163CF" w:rsidRPr="008F1E9D" w:rsidRDefault="006163CF" w:rsidP="00951A86">
            <w:pPr>
              <w:suppressAutoHyphens/>
              <w:snapToGrid w:val="0"/>
              <w:ind w:left="1080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>от _______________</w:t>
            </w:r>
          </w:p>
        </w:tc>
        <w:tc>
          <w:tcPr>
            <w:tcW w:w="4712" w:type="dxa"/>
          </w:tcPr>
          <w:p w:rsidR="006163CF" w:rsidRPr="008F1E9D" w:rsidRDefault="006163CF" w:rsidP="00951A86">
            <w:pPr>
              <w:suppressAutoHyphens/>
              <w:snapToGrid w:val="0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>№ ___</w:t>
            </w:r>
          </w:p>
        </w:tc>
      </w:tr>
      <w:tr w:rsidR="006163CF" w:rsidRPr="008F1E9D" w:rsidTr="00951A86">
        <w:tc>
          <w:tcPr>
            <w:tcW w:w="9781" w:type="dxa"/>
            <w:gridSpan w:val="2"/>
          </w:tcPr>
          <w:p w:rsidR="006163CF" w:rsidRPr="008F1E9D" w:rsidRDefault="006163CF" w:rsidP="00951A8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1E9D">
              <w:rPr>
                <w:rFonts w:ascii="Times New Roman" w:eastAsia="Times New Roman" w:hAnsi="Times New Roman" w:cs="Times New Roman"/>
                <w:lang w:eastAsia="ar-SA"/>
              </w:rPr>
              <w:t>село Новое Село</w:t>
            </w:r>
          </w:p>
        </w:tc>
      </w:tr>
    </w:tbl>
    <w:p w:rsidR="00CD4129" w:rsidRDefault="00CD4129" w:rsidP="00926951">
      <w:pPr>
        <w:pStyle w:val="21"/>
        <w:shd w:val="clear" w:color="auto" w:fill="auto"/>
        <w:spacing w:line="307" w:lineRule="exact"/>
        <w:jc w:val="center"/>
      </w:pPr>
    </w:p>
    <w:p w:rsidR="00CD4129" w:rsidRDefault="00CD4129" w:rsidP="00926951">
      <w:pPr>
        <w:pStyle w:val="21"/>
        <w:shd w:val="clear" w:color="auto" w:fill="auto"/>
        <w:spacing w:line="307" w:lineRule="exact"/>
        <w:jc w:val="center"/>
      </w:pPr>
    </w:p>
    <w:p w:rsidR="00CD4129" w:rsidRDefault="00CD4129" w:rsidP="00926951">
      <w:pPr>
        <w:pStyle w:val="21"/>
        <w:shd w:val="clear" w:color="auto" w:fill="auto"/>
        <w:spacing w:line="307" w:lineRule="exact"/>
        <w:jc w:val="center"/>
      </w:pPr>
    </w:p>
    <w:p w:rsidR="006163CF" w:rsidRDefault="00CD4129" w:rsidP="00926951">
      <w:pPr>
        <w:pStyle w:val="21"/>
        <w:shd w:val="clear" w:color="auto" w:fill="auto"/>
        <w:spacing w:line="307" w:lineRule="exact"/>
        <w:jc w:val="center"/>
        <w:rPr>
          <w:b/>
        </w:rPr>
      </w:pPr>
      <w:bookmarkStart w:id="0" w:name="_GoBack"/>
      <w:r w:rsidRPr="00926951">
        <w:rPr>
          <w:b/>
        </w:rPr>
        <w:t>Об утверждении порядка определения состава имущества,</w:t>
      </w:r>
    </w:p>
    <w:p w:rsidR="006163CF" w:rsidRDefault="00CD4129" w:rsidP="00926951">
      <w:pPr>
        <w:pStyle w:val="21"/>
        <w:shd w:val="clear" w:color="auto" w:fill="auto"/>
        <w:spacing w:line="307" w:lineRule="exact"/>
        <w:jc w:val="center"/>
        <w:rPr>
          <w:b/>
        </w:rPr>
      </w:pPr>
      <w:proofErr w:type="gramStart"/>
      <w:r w:rsidRPr="00926951">
        <w:rPr>
          <w:b/>
        </w:rPr>
        <w:t>закрепляемого</w:t>
      </w:r>
      <w:proofErr w:type="gramEnd"/>
      <w:r w:rsidRPr="00926951">
        <w:rPr>
          <w:b/>
        </w:rPr>
        <w:t xml:space="preserve"> за муниципальным унитарным предприятием</w:t>
      </w:r>
    </w:p>
    <w:p w:rsidR="00EC6D54" w:rsidRDefault="00EC6D54" w:rsidP="00926951">
      <w:pPr>
        <w:pStyle w:val="21"/>
        <w:shd w:val="clear" w:color="auto" w:fill="auto"/>
        <w:spacing w:line="307" w:lineRule="exact"/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="006163CF">
        <w:rPr>
          <w:b/>
        </w:rPr>
        <w:t>Новосельско</w:t>
      </w:r>
      <w:r>
        <w:rPr>
          <w:b/>
        </w:rPr>
        <w:t>е</w:t>
      </w:r>
      <w:r w:rsidR="006163CF">
        <w:rPr>
          <w:b/>
        </w:rPr>
        <w:t xml:space="preserve"> сельско</w:t>
      </w:r>
      <w:r>
        <w:rPr>
          <w:b/>
        </w:rPr>
        <w:t>е</w:t>
      </w:r>
      <w:r w:rsidR="006163CF">
        <w:rPr>
          <w:b/>
        </w:rPr>
        <w:t xml:space="preserve"> поселени</w:t>
      </w:r>
      <w:r>
        <w:rPr>
          <w:b/>
        </w:rPr>
        <w:t>е</w:t>
      </w:r>
      <w:r w:rsidR="006163CF">
        <w:rPr>
          <w:b/>
        </w:rPr>
        <w:t xml:space="preserve"> Брюховецкого района</w:t>
      </w:r>
      <w:r w:rsidR="00CD4129" w:rsidRPr="00926951">
        <w:rPr>
          <w:b/>
        </w:rPr>
        <w:t>,</w:t>
      </w:r>
      <w:r>
        <w:rPr>
          <w:b/>
        </w:rPr>
        <w:t xml:space="preserve"> </w:t>
      </w:r>
      <w:r w:rsidR="00CD4129" w:rsidRPr="00926951">
        <w:rPr>
          <w:b/>
        </w:rPr>
        <w:t>а также утверждения</w:t>
      </w:r>
      <w:r w:rsidR="006163CF">
        <w:rPr>
          <w:b/>
        </w:rPr>
        <w:t xml:space="preserve"> </w:t>
      </w:r>
      <w:r w:rsidR="00CD4129" w:rsidRPr="00926951">
        <w:rPr>
          <w:b/>
        </w:rPr>
        <w:t>устава</w:t>
      </w:r>
    </w:p>
    <w:p w:rsidR="00CD4129" w:rsidRPr="00926951" w:rsidRDefault="00CD4129" w:rsidP="00926951">
      <w:pPr>
        <w:pStyle w:val="21"/>
        <w:shd w:val="clear" w:color="auto" w:fill="auto"/>
        <w:spacing w:line="307" w:lineRule="exact"/>
        <w:jc w:val="center"/>
        <w:rPr>
          <w:b/>
        </w:rPr>
      </w:pPr>
      <w:r w:rsidRPr="00926951">
        <w:rPr>
          <w:b/>
        </w:rPr>
        <w:t>муниципального</w:t>
      </w:r>
      <w:r w:rsidR="00EC6D54">
        <w:rPr>
          <w:b/>
        </w:rPr>
        <w:t xml:space="preserve"> </w:t>
      </w:r>
      <w:r w:rsidRPr="00926951">
        <w:rPr>
          <w:b/>
        </w:rPr>
        <w:t>унитарного предприятия</w:t>
      </w:r>
      <w:bookmarkEnd w:id="0"/>
    </w:p>
    <w:p w:rsidR="00CD4129" w:rsidRDefault="00CD4129" w:rsidP="00926951">
      <w:pPr>
        <w:pStyle w:val="21"/>
        <w:shd w:val="clear" w:color="auto" w:fill="auto"/>
        <w:spacing w:line="307" w:lineRule="exact"/>
        <w:jc w:val="center"/>
      </w:pPr>
    </w:p>
    <w:p w:rsidR="00CD4129" w:rsidRDefault="00CD4129" w:rsidP="00926951">
      <w:pPr>
        <w:pStyle w:val="21"/>
        <w:shd w:val="clear" w:color="auto" w:fill="auto"/>
        <w:spacing w:line="307" w:lineRule="exact"/>
        <w:jc w:val="center"/>
      </w:pPr>
    </w:p>
    <w:p w:rsidR="00CD4129" w:rsidRDefault="00CD4129" w:rsidP="00926951">
      <w:pPr>
        <w:pStyle w:val="21"/>
        <w:shd w:val="clear" w:color="auto" w:fill="auto"/>
        <w:spacing w:line="307" w:lineRule="exact"/>
        <w:jc w:val="center"/>
      </w:pPr>
    </w:p>
    <w:p w:rsidR="00CD4129" w:rsidRDefault="00CD4129" w:rsidP="00980562">
      <w:pPr>
        <w:pStyle w:val="21"/>
        <w:shd w:val="clear" w:color="auto" w:fill="auto"/>
        <w:tabs>
          <w:tab w:val="left" w:pos="3173"/>
        </w:tabs>
        <w:spacing w:line="307" w:lineRule="exact"/>
        <w:ind w:firstLine="724"/>
      </w:pPr>
      <w:r>
        <w:t xml:space="preserve">На основании части 4 статьи 51 Федерального закона от 6 октября 2003 года № 131-ФЗ «Об общих принципах организации местного самоуправления в Российской Федерации», части 5 статьи 8 Федерального закона от 14 ноября 2002 года № 161-ФЗ «О государственных и муниципальных унитарных предприятиях», </w:t>
      </w:r>
      <w:proofErr w:type="gramStart"/>
      <w:r>
        <w:t>п</w:t>
      </w:r>
      <w:proofErr w:type="gramEnd"/>
      <w:r>
        <w:t xml:space="preserve"> о с т а н о в л я ю:</w:t>
      </w:r>
    </w:p>
    <w:p w:rsidR="00CD4129" w:rsidRDefault="00CD4129" w:rsidP="00980562">
      <w:pPr>
        <w:pStyle w:val="21"/>
        <w:shd w:val="clear" w:color="auto" w:fill="auto"/>
        <w:spacing w:line="307" w:lineRule="exact"/>
      </w:pPr>
      <w:r>
        <w:tab/>
        <w:t xml:space="preserve">1. Утвердить Порядок определения состава имущества, закрепляемого за муниципальным унитарным предприятием муниципального образования </w:t>
      </w:r>
      <w:r w:rsidR="00EC6D54">
        <w:t>Новосельское</w:t>
      </w:r>
      <w:r>
        <w:t xml:space="preserve"> сельское поселение</w:t>
      </w:r>
      <w:r w:rsidR="00EC6D54">
        <w:t xml:space="preserve"> Брюховецкого района</w:t>
      </w:r>
      <w:r>
        <w:t>, а также утверждения устава муниципального унитарного предприятия (прилагается).</w:t>
      </w:r>
    </w:p>
    <w:p w:rsidR="00CD4129" w:rsidRPr="00980562" w:rsidRDefault="00CD4129" w:rsidP="00980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562">
        <w:rPr>
          <w:rFonts w:ascii="Times New Roman" w:hAnsi="Times New Roman" w:cs="Times New Roman"/>
          <w:sz w:val="28"/>
          <w:szCs w:val="28"/>
        </w:rPr>
        <w:t xml:space="preserve">2. </w:t>
      </w:r>
      <w:r w:rsidR="00EC6D54">
        <w:rPr>
          <w:rFonts w:ascii="Times New Roman" w:hAnsi="Times New Roman" w:cs="Times New Roman"/>
          <w:sz w:val="28"/>
          <w:szCs w:val="28"/>
        </w:rPr>
        <w:t>Главному специалисту администрации</w:t>
      </w:r>
      <w:r w:rsidRPr="00980562">
        <w:rPr>
          <w:rFonts w:ascii="Times New Roman" w:hAnsi="Times New Roman" w:cs="Times New Roman"/>
          <w:sz w:val="28"/>
          <w:szCs w:val="28"/>
        </w:rPr>
        <w:t xml:space="preserve"> </w:t>
      </w:r>
      <w:r w:rsidR="00EC6D54">
        <w:rPr>
          <w:rFonts w:ascii="Times New Roman" w:hAnsi="Times New Roman" w:cs="Times New Roman"/>
          <w:sz w:val="28"/>
          <w:szCs w:val="28"/>
        </w:rPr>
        <w:t>Новосельск</w:t>
      </w:r>
      <w:r w:rsidRPr="00980562">
        <w:rPr>
          <w:rFonts w:ascii="Times New Roman" w:hAnsi="Times New Roman" w:cs="Times New Roman"/>
          <w:sz w:val="28"/>
          <w:szCs w:val="28"/>
        </w:rPr>
        <w:t xml:space="preserve">ого сельского поселения Брюховецкого района </w:t>
      </w:r>
      <w:r w:rsidR="00EC6D54">
        <w:rPr>
          <w:rFonts w:ascii="Times New Roman" w:hAnsi="Times New Roman" w:cs="Times New Roman"/>
          <w:sz w:val="28"/>
          <w:szCs w:val="28"/>
        </w:rPr>
        <w:t>Н.Л. Брачковой</w:t>
      </w:r>
      <w:r w:rsidRPr="00980562">
        <w:rPr>
          <w:rFonts w:ascii="Times New Roman" w:hAnsi="Times New Roman" w:cs="Times New Roman"/>
          <w:sz w:val="28"/>
          <w:szCs w:val="28"/>
        </w:rPr>
        <w:t xml:space="preserve"> обнародовать и </w:t>
      </w:r>
      <w:proofErr w:type="gramStart"/>
      <w:r w:rsidRPr="0098056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056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EC6D54" w:rsidRPr="00EC6D5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 w:rsidR="00EC6D54" w:rsidRPr="00EC6D5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EC6D54" w:rsidRPr="00EC6D54">
        <w:rPr>
          <w:rFonts w:ascii="Times New Roman" w:hAnsi="Times New Roman" w:cs="Times New Roman"/>
          <w:sz w:val="28"/>
          <w:szCs w:val="28"/>
        </w:rPr>
        <w:t xml:space="preserve"> район в разделе Новосельское сельское поселение в информационно-телекоммуникационной сети «Интернет».</w:t>
      </w:r>
    </w:p>
    <w:p w:rsidR="00CD4129" w:rsidRDefault="00CD4129" w:rsidP="00980562">
      <w:pPr>
        <w:pStyle w:val="21"/>
        <w:shd w:val="clear" w:color="auto" w:fill="auto"/>
        <w:spacing w:line="240" w:lineRule="auto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CD4129" w:rsidRPr="00980562" w:rsidRDefault="00CD4129" w:rsidP="009805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562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официального обнародования.</w:t>
      </w:r>
    </w:p>
    <w:p w:rsidR="00CD4129" w:rsidRDefault="00CD4129" w:rsidP="00980562">
      <w:pPr>
        <w:jc w:val="both"/>
        <w:rPr>
          <w:sz w:val="28"/>
          <w:szCs w:val="28"/>
        </w:rPr>
      </w:pPr>
    </w:p>
    <w:p w:rsidR="00CD4129" w:rsidRDefault="00CD4129" w:rsidP="00980562">
      <w:pPr>
        <w:jc w:val="both"/>
        <w:rPr>
          <w:sz w:val="28"/>
          <w:szCs w:val="28"/>
        </w:rPr>
      </w:pPr>
    </w:p>
    <w:p w:rsidR="00CD4129" w:rsidRDefault="00CD4129" w:rsidP="00980562">
      <w:pPr>
        <w:jc w:val="both"/>
        <w:rPr>
          <w:sz w:val="28"/>
          <w:szCs w:val="28"/>
        </w:rPr>
      </w:pPr>
    </w:p>
    <w:p w:rsidR="00CD4129" w:rsidRDefault="00EC6D54" w:rsidP="00980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Новосельского</w:t>
      </w:r>
    </w:p>
    <w:p w:rsidR="00EC6D54" w:rsidRPr="00980562" w:rsidRDefault="00EC6D54" w:rsidP="00980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Андрюхин</w:t>
      </w:r>
      <w:proofErr w:type="spellEnd"/>
    </w:p>
    <w:p w:rsidR="00CD4129" w:rsidRDefault="00CD4129" w:rsidP="00980562">
      <w:pPr>
        <w:pStyle w:val="21"/>
        <w:shd w:val="clear" w:color="auto" w:fill="auto"/>
        <w:spacing w:line="240" w:lineRule="auto"/>
      </w:pPr>
    </w:p>
    <w:p w:rsidR="00CD4129" w:rsidRDefault="00CD4129" w:rsidP="00980562">
      <w:pPr>
        <w:pStyle w:val="21"/>
        <w:shd w:val="clear" w:color="auto" w:fill="auto"/>
        <w:spacing w:line="240" w:lineRule="auto"/>
      </w:pPr>
    </w:p>
    <w:p w:rsidR="00CD4129" w:rsidRDefault="00CD4129" w:rsidP="00980562">
      <w:pPr>
        <w:pStyle w:val="21"/>
        <w:shd w:val="clear" w:color="auto" w:fill="auto"/>
        <w:spacing w:line="240" w:lineRule="auto"/>
      </w:pPr>
    </w:p>
    <w:p w:rsidR="00CD4129" w:rsidRDefault="00CD4129" w:rsidP="00980562">
      <w:pPr>
        <w:pStyle w:val="21"/>
        <w:shd w:val="clear" w:color="auto" w:fill="auto"/>
        <w:spacing w:line="240" w:lineRule="auto"/>
      </w:pPr>
    </w:p>
    <w:p w:rsidR="00CD4129" w:rsidRPr="00980562" w:rsidRDefault="00CD4129" w:rsidP="00980562">
      <w:pPr>
        <w:ind w:left="5387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056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D4129" w:rsidRPr="00980562" w:rsidRDefault="00CD4129" w:rsidP="00980562">
      <w:pPr>
        <w:ind w:left="5387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D4129" w:rsidRPr="00980562" w:rsidRDefault="00CD4129" w:rsidP="00980562">
      <w:pPr>
        <w:ind w:left="5387" w:right="-1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0562">
        <w:rPr>
          <w:rFonts w:ascii="Times New Roman" w:hAnsi="Times New Roman" w:cs="Times New Roman"/>
          <w:sz w:val="28"/>
          <w:szCs w:val="28"/>
        </w:rPr>
        <w:t>УТВЕРЖДЕН</w:t>
      </w:r>
    </w:p>
    <w:p w:rsidR="00CD4129" w:rsidRPr="00980562" w:rsidRDefault="00CD4129" w:rsidP="00980562">
      <w:pPr>
        <w:ind w:left="5387" w:right="-1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056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C6D54">
        <w:rPr>
          <w:rFonts w:ascii="Times New Roman" w:hAnsi="Times New Roman" w:cs="Times New Roman"/>
          <w:sz w:val="28"/>
          <w:szCs w:val="28"/>
        </w:rPr>
        <w:t>Новосельского</w:t>
      </w:r>
      <w:r w:rsidRPr="00980562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</w:p>
    <w:p w:rsidR="00CD4129" w:rsidRPr="00E57536" w:rsidRDefault="00CD4129" w:rsidP="00980562">
      <w:pPr>
        <w:pStyle w:val="ab"/>
        <w:ind w:left="5387" w:right="-1"/>
        <w:contextualSpacing/>
        <w:jc w:val="center"/>
        <w:rPr>
          <w:rFonts w:ascii="Times New Roman" w:hAnsi="Times New Roman" w:cs="Times New Roman"/>
        </w:rPr>
      </w:pPr>
      <w:r w:rsidRPr="00E57536">
        <w:rPr>
          <w:rFonts w:ascii="Times New Roman" w:hAnsi="Times New Roman" w:cs="Times New Roman"/>
        </w:rPr>
        <w:t>от ____________ № _____</w:t>
      </w:r>
    </w:p>
    <w:p w:rsidR="00CD4129" w:rsidRDefault="00CD4129">
      <w:pPr>
        <w:pStyle w:val="21"/>
        <w:shd w:val="clear" w:color="auto" w:fill="auto"/>
        <w:spacing w:line="307" w:lineRule="exact"/>
        <w:ind w:left="20"/>
        <w:jc w:val="center"/>
      </w:pPr>
    </w:p>
    <w:p w:rsidR="00B946B6" w:rsidRDefault="00B946B6">
      <w:pPr>
        <w:pStyle w:val="21"/>
        <w:shd w:val="clear" w:color="auto" w:fill="auto"/>
        <w:spacing w:line="307" w:lineRule="exact"/>
        <w:ind w:left="20"/>
        <w:jc w:val="center"/>
      </w:pPr>
    </w:p>
    <w:p w:rsidR="00CD4129" w:rsidRPr="00980562" w:rsidRDefault="00CD4129">
      <w:pPr>
        <w:pStyle w:val="21"/>
        <w:shd w:val="clear" w:color="auto" w:fill="auto"/>
        <w:spacing w:line="307" w:lineRule="exact"/>
        <w:ind w:left="20"/>
        <w:jc w:val="center"/>
        <w:rPr>
          <w:b/>
        </w:rPr>
      </w:pPr>
      <w:r w:rsidRPr="00980562">
        <w:rPr>
          <w:b/>
        </w:rPr>
        <w:t xml:space="preserve">Порядок определения состава имущества, закрепляемого за муниципальным унитарным предприятием муниципального образования </w:t>
      </w:r>
      <w:r w:rsidR="00EC6D54">
        <w:rPr>
          <w:b/>
        </w:rPr>
        <w:t>Новосельское</w:t>
      </w:r>
      <w:r w:rsidRPr="00980562">
        <w:rPr>
          <w:b/>
        </w:rPr>
        <w:t xml:space="preserve"> сельское поселение</w:t>
      </w:r>
      <w:r w:rsidR="00EC6D54">
        <w:rPr>
          <w:b/>
        </w:rPr>
        <w:t xml:space="preserve"> Брюховецкого района</w:t>
      </w:r>
      <w:r w:rsidRPr="00980562">
        <w:rPr>
          <w:b/>
        </w:rPr>
        <w:t>, а также утверждения устава муниципального унитарного предприятия</w:t>
      </w:r>
    </w:p>
    <w:p w:rsidR="00CD4129" w:rsidRDefault="00CD4129" w:rsidP="00980562">
      <w:pPr>
        <w:pStyle w:val="21"/>
        <w:shd w:val="clear" w:color="auto" w:fill="auto"/>
        <w:spacing w:line="240" w:lineRule="auto"/>
        <w:jc w:val="center"/>
      </w:pPr>
    </w:p>
    <w:p w:rsidR="00CD4129" w:rsidRPr="00B946B6" w:rsidRDefault="00EC6D54" w:rsidP="00980562">
      <w:pPr>
        <w:pStyle w:val="21"/>
        <w:shd w:val="clear" w:color="auto" w:fill="auto"/>
        <w:spacing w:line="240" w:lineRule="auto"/>
        <w:jc w:val="center"/>
        <w:rPr>
          <w:b/>
        </w:rPr>
      </w:pPr>
      <w:r w:rsidRPr="00B946B6">
        <w:rPr>
          <w:b/>
        </w:rPr>
        <w:t>Раздел 1</w:t>
      </w:r>
    </w:p>
    <w:p w:rsidR="00CD4129" w:rsidRPr="00B946B6" w:rsidRDefault="00A91ED8" w:rsidP="00980562">
      <w:pPr>
        <w:pStyle w:val="3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B946B6">
        <w:rPr>
          <w:b/>
          <w:sz w:val="28"/>
          <w:szCs w:val="28"/>
        </w:rPr>
        <w:t>Общие положения</w:t>
      </w:r>
    </w:p>
    <w:p w:rsidR="00CD4129" w:rsidRDefault="00CD4129" w:rsidP="00980562">
      <w:pPr>
        <w:pStyle w:val="30"/>
        <w:shd w:val="clear" w:color="auto" w:fill="auto"/>
        <w:spacing w:after="0" w:line="240" w:lineRule="auto"/>
        <w:ind w:firstLine="0"/>
      </w:pPr>
    </w:p>
    <w:p w:rsidR="00CD4129" w:rsidRPr="00266A9A" w:rsidRDefault="00CD4129" w:rsidP="00A91ED8">
      <w:pPr>
        <w:pStyle w:val="21"/>
        <w:spacing w:line="307" w:lineRule="exact"/>
        <w:ind w:firstLine="708"/>
      </w:pPr>
      <w:r>
        <w:t xml:space="preserve">1. </w:t>
      </w:r>
      <w:proofErr w:type="gramStart"/>
      <w:r>
        <w:t xml:space="preserve">Настоящий Порядок определения состава имущества, закрепляемого за муниципальным унитарным предприятием муниципального образования </w:t>
      </w:r>
      <w:r w:rsidR="00EC6D54">
        <w:t>Новосельское</w:t>
      </w:r>
      <w:r>
        <w:t xml:space="preserve"> сельское поселение, а также утверждения устава муниципального унитарного предприятия (далее - Порядок) разработан в соответствии с Гражданским кодексом Российской Феде</w:t>
      </w:r>
      <w:r w:rsidR="00EC6D54">
        <w:t>рации, Федеральным законом от 6 </w:t>
      </w:r>
      <w:r>
        <w:t>октября 2003 года № 131-ФЗ «Об общих принципах организации местного самоуправления в Российской Федерации», Федеральным законом от 14 ноября 2002 года № 161-ФЗ «О государственных и</w:t>
      </w:r>
      <w:proofErr w:type="gramEnd"/>
      <w:r>
        <w:t xml:space="preserve"> муниципальных унитарных </w:t>
      </w:r>
      <w:proofErr w:type="gramStart"/>
      <w:r>
        <w:t>предприятиях</w:t>
      </w:r>
      <w:proofErr w:type="gramEnd"/>
      <w:r>
        <w:t xml:space="preserve">», решением </w:t>
      </w:r>
      <w:r w:rsidR="00A91ED8">
        <w:t>Новосельское</w:t>
      </w:r>
      <w:r>
        <w:t xml:space="preserve"> сельского поселения Брюховецкого района от </w:t>
      </w:r>
      <w:r w:rsidR="00A91ED8">
        <w:t>19</w:t>
      </w:r>
      <w:r w:rsidRPr="00266A9A">
        <w:t xml:space="preserve"> декабря 201</w:t>
      </w:r>
      <w:r w:rsidR="00A91ED8">
        <w:t>2</w:t>
      </w:r>
      <w:r w:rsidRPr="00266A9A">
        <w:t xml:space="preserve"> года № 1</w:t>
      </w:r>
      <w:r w:rsidR="00A91ED8">
        <w:t>76</w:t>
      </w:r>
      <w:r w:rsidRPr="00266A9A">
        <w:t xml:space="preserve"> «</w:t>
      </w:r>
      <w:r w:rsidR="00A91ED8">
        <w:t>Об утверждении положения о порядке управления и распоряжения имуществом, находящимся</w:t>
      </w:r>
      <w:r w:rsidR="00A91ED8">
        <w:t xml:space="preserve"> в муниципальной собственности </w:t>
      </w:r>
      <w:r w:rsidR="00A91ED8">
        <w:t>Новосельского сельского поселения Брюховецкого района</w:t>
      </w:r>
      <w:r w:rsidRPr="00266A9A">
        <w:t>».</w:t>
      </w:r>
    </w:p>
    <w:p w:rsidR="00CD4129" w:rsidRDefault="00CD4129" w:rsidP="00266A9A">
      <w:pPr>
        <w:pStyle w:val="21"/>
        <w:shd w:val="clear" w:color="auto" w:fill="auto"/>
        <w:tabs>
          <w:tab w:val="left" w:pos="5091"/>
          <w:tab w:val="left" w:pos="7886"/>
        </w:tabs>
        <w:spacing w:line="307" w:lineRule="exact"/>
        <w:ind w:firstLine="620"/>
      </w:pPr>
      <w:r>
        <w:t xml:space="preserve">Порядок распространяется на все виды имущества и объекты муниципальной собственности муниципального образования </w:t>
      </w:r>
      <w:r w:rsidR="00A91ED8">
        <w:t>Новосельское</w:t>
      </w:r>
      <w:r>
        <w:t xml:space="preserve"> сельское поселение (далее - муниципальное имущество), за исключением финансовых, земельных и иных природных ресурсов, порядок управления и распоряжения которыми определяется иными нормативными правовыми актами.</w:t>
      </w:r>
    </w:p>
    <w:p w:rsidR="00CD4129" w:rsidRDefault="00CD4129" w:rsidP="00980562">
      <w:pPr>
        <w:pStyle w:val="21"/>
        <w:shd w:val="clear" w:color="auto" w:fill="auto"/>
        <w:spacing w:line="307" w:lineRule="exact"/>
      </w:pPr>
      <w:r>
        <w:tab/>
        <w:t xml:space="preserve">2. Настоящий Порядок регулирует процедуру определения состава муниципального имущества муниципального образования </w:t>
      </w:r>
      <w:r w:rsidR="00A91ED8">
        <w:t>Новосельское</w:t>
      </w:r>
      <w:r>
        <w:t xml:space="preserve"> сельское поселение (далее - муниципальное имущество), закрепляемого за муниципальными унитарными предприятиями муниципального образования </w:t>
      </w:r>
      <w:r w:rsidR="00A91ED8">
        <w:t>Новосельское</w:t>
      </w:r>
      <w:r>
        <w:t xml:space="preserve"> сельское поселение (далее - муниципальное унитарное предприятие), а также утверждения устава муниципального унитарного предприятия.</w:t>
      </w:r>
    </w:p>
    <w:p w:rsidR="00CD4129" w:rsidRDefault="00CD4129" w:rsidP="00A91ED8">
      <w:pPr>
        <w:pStyle w:val="21"/>
        <w:shd w:val="clear" w:color="auto" w:fill="auto"/>
        <w:spacing w:line="240" w:lineRule="auto"/>
      </w:pPr>
    </w:p>
    <w:p w:rsidR="00CD4129" w:rsidRPr="00B946B6" w:rsidRDefault="00A91ED8" w:rsidP="00A91ED8">
      <w:pPr>
        <w:pStyle w:val="21"/>
        <w:shd w:val="clear" w:color="auto" w:fill="auto"/>
        <w:spacing w:line="240" w:lineRule="auto"/>
        <w:jc w:val="center"/>
        <w:rPr>
          <w:b/>
        </w:rPr>
      </w:pPr>
      <w:r w:rsidRPr="00B946B6">
        <w:rPr>
          <w:b/>
        </w:rPr>
        <w:t>Раздел 2</w:t>
      </w:r>
    </w:p>
    <w:p w:rsidR="00CD4129" w:rsidRDefault="00A91ED8" w:rsidP="00A91ED8">
      <w:pPr>
        <w:pStyle w:val="30"/>
        <w:shd w:val="clear" w:color="auto" w:fill="auto"/>
        <w:spacing w:after="0" w:line="240" w:lineRule="auto"/>
        <w:ind w:left="920" w:right="720"/>
        <w:rPr>
          <w:b/>
          <w:sz w:val="28"/>
          <w:szCs w:val="28"/>
        </w:rPr>
      </w:pPr>
      <w:r w:rsidRPr="00A91ED8">
        <w:rPr>
          <w:b/>
          <w:sz w:val="28"/>
          <w:szCs w:val="28"/>
        </w:rPr>
        <w:t>Порядок определения состава имущества, закрепляемого за муниципальным унитарным предприятием на праве - хозяйственного ведения или оперативного управления</w:t>
      </w:r>
    </w:p>
    <w:p w:rsidR="00CD4129" w:rsidRDefault="00CD4129" w:rsidP="00A91ED8">
      <w:pPr>
        <w:pStyle w:val="21"/>
        <w:shd w:val="clear" w:color="auto" w:fill="auto"/>
        <w:spacing w:line="240" w:lineRule="auto"/>
        <w:ind w:firstLine="724"/>
      </w:pPr>
      <w:r>
        <w:lastRenderedPageBreak/>
        <w:t>1. Имущество предприятия формируется за счет:</w:t>
      </w:r>
    </w:p>
    <w:p w:rsidR="00CD4129" w:rsidRDefault="00CD4129" w:rsidP="00E62D9D">
      <w:pPr>
        <w:pStyle w:val="21"/>
        <w:shd w:val="clear" w:color="auto" w:fill="auto"/>
        <w:spacing w:line="307" w:lineRule="exact"/>
        <w:ind w:firstLine="724"/>
      </w:pPr>
      <w:r>
        <w:t>имущества, закрепленного собственником за предприятием на праве хозяйственного ведения или оперативного управления;</w:t>
      </w:r>
    </w:p>
    <w:p w:rsidR="00CD4129" w:rsidRDefault="00CD4129" w:rsidP="00E62D9D">
      <w:pPr>
        <w:pStyle w:val="21"/>
        <w:shd w:val="clear" w:color="auto" w:fill="auto"/>
        <w:spacing w:line="307" w:lineRule="exact"/>
        <w:ind w:firstLine="724"/>
      </w:pPr>
      <w:r>
        <w:t>доходов предприятия от его деятельности;</w:t>
      </w:r>
    </w:p>
    <w:p w:rsidR="00CD4129" w:rsidRDefault="00CD4129" w:rsidP="00E62D9D">
      <w:pPr>
        <w:pStyle w:val="21"/>
        <w:shd w:val="clear" w:color="auto" w:fill="auto"/>
        <w:spacing w:line="307" w:lineRule="exact"/>
        <w:ind w:firstLine="724"/>
      </w:pPr>
      <w:r>
        <w:t>иных не противоречащих законодательству источников.</w:t>
      </w:r>
    </w:p>
    <w:p w:rsidR="00CD4129" w:rsidRDefault="00CD4129" w:rsidP="00E62D9D">
      <w:pPr>
        <w:pStyle w:val="21"/>
        <w:shd w:val="clear" w:color="auto" w:fill="auto"/>
        <w:spacing w:line="307" w:lineRule="exact"/>
        <w:ind w:firstLine="724"/>
      </w:pPr>
      <w:r>
        <w:t>2. Состав муниципального имущества, закрепленного за предприятием, определяется в соответствии с целями, задачами и видом деятельности этого предприятия, предусмотренным его уставом: при его учреждении; в ходе его хозяйственной деятельности.</w:t>
      </w:r>
    </w:p>
    <w:p w:rsidR="00CD4129" w:rsidRDefault="00CD4129" w:rsidP="00E62D9D">
      <w:pPr>
        <w:pStyle w:val="21"/>
        <w:shd w:val="clear" w:color="auto" w:fill="auto"/>
        <w:spacing w:line="307" w:lineRule="exact"/>
        <w:ind w:firstLine="724"/>
      </w:pPr>
      <w:r>
        <w:t xml:space="preserve">3. Для определения состава имущества, закрепляемого за муниципальным унитарным предприятием, в администрацию </w:t>
      </w:r>
      <w:r w:rsidR="00A91ED8">
        <w:t xml:space="preserve">Новосельского </w:t>
      </w:r>
      <w:r>
        <w:t>сельского поселения Брюховецкого района (далее - Администрация) представляются следующие документы:</w:t>
      </w:r>
    </w:p>
    <w:p w:rsidR="00CD4129" w:rsidRDefault="00CD4129" w:rsidP="00E62D9D">
      <w:pPr>
        <w:pStyle w:val="21"/>
        <w:shd w:val="clear" w:color="auto" w:fill="auto"/>
        <w:spacing w:line="307" w:lineRule="exact"/>
        <w:ind w:firstLine="724"/>
      </w:pPr>
      <w:r>
        <w:t xml:space="preserve">1) </w:t>
      </w:r>
      <w:r w:rsidR="00A91ED8">
        <w:t>А</w:t>
      </w:r>
      <w:r>
        <w:t>дминистрацией, при создании муниципального унитарного предприятия:</w:t>
      </w:r>
    </w:p>
    <w:p w:rsidR="00CD4129" w:rsidRDefault="00CD4129">
      <w:pPr>
        <w:pStyle w:val="21"/>
        <w:shd w:val="clear" w:color="auto" w:fill="auto"/>
        <w:spacing w:line="307" w:lineRule="exact"/>
        <w:ind w:firstLine="760"/>
      </w:pPr>
      <w:r>
        <w:t>проект учредительных документов создаваемого муниципального унитарного предприятия;</w:t>
      </w:r>
    </w:p>
    <w:p w:rsidR="00CD4129" w:rsidRDefault="00CD4129">
      <w:pPr>
        <w:pStyle w:val="21"/>
        <w:shd w:val="clear" w:color="auto" w:fill="auto"/>
        <w:spacing w:line="307" w:lineRule="exact"/>
        <w:ind w:firstLine="760"/>
      </w:pPr>
      <w:r>
        <w:t>технико-экономическое обоснование закрепления конкретного вида имущества за муниципальным унитарным предприятием.</w:t>
      </w:r>
    </w:p>
    <w:p w:rsidR="00CD4129" w:rsidRDefault="00CD4129" w:rsidP="00E62D9D">
      <w:pPr>
        <w:pStyle w:val="21"/>
        <w:shd w:val="clear" w:color="auto" w:fill="auto"/>
        <w:spacing w:line="307" w:lineRule="exact"/>
        <w:ind w:firstLine="724"/>
      </w:pPr>
      <w:r>
        <w:t xml:space="preserve">2) </w:t>
      </w:r>
      <w:r w:rsidR="00A91ED8">
        <w:t>м</w:t>
      </w:r>
      <w:r>
        <w:t>униципальным унитарным предприятием - в процессе осуществления хозяйственной деятельности:</w:t>
      </w:r>
    </w:p>
    <w:p w:rsidR="00CD4129" w:rsidRDefault="00CD4129">
      <w:pPr>
        <w:pStyle w:val="21"/>
        <w:shd w:val="clear" w:color="auto" w:fill="auto"/>
        <w:tabs>
          <w:tab w:val="left" w:leader="underscore" w:pos="4205"/>
        </w:tabs>
        <w:spacing w:line="307" w:lineRule="exact"/>
        <w:ind w:firstLine="760"/>
      </w:pPr>
      <w:r>
        <w:t>заявление муниципального унитарного предприятия о закреплении имущества на праве хозяйственного ведения или оперативного управления, согласованное с Администрацией;</w:t>
      </w:r>
    </w:p>
    <w:p w:rsidR="00CD4129" w:rsidRDefault="00CD4129">
      <w:pPr>
        <w:pStyle w:val="21"/>
        <w:shd w:val="clear" w:color="auto" w:fill="auto"/>
        <w:spacing w:line="307" w:lineRule="exact"/>
        <w:ind w:firstLine="760"/>
      </w:pPr>
      <w:r>
        <w:t>перечень имущества с указанием основных идентификационных признаков;</w:t>
      </w:r>
    </w:p>
    <w:p w:rsidR="00CD4129" w:rsidRDefault="00CD4129">
      <w:pPr>
        <w:pStyle w:val="21"/>
        <w:shd w:val="clear" w:color="auto" w:fill="auto"/>
        <w:spacing w:line="307" w:lineRule="exact"/>
        <w:ind w:firstLine="760"/>
      </w:pPr>
      <w:r>
        <w:t>копии первичных документов на приобретение имущества (счет</w:t>
      </w:r>
      <w:proofErr w:type="gramStart"/>
      <w:r>
        <w:t>а-</w:t>
      </w:r>
      <w:proofErr w:type="gramEnd"/>
      <w:r>
        <w:t xml:space="preserve"> фактуры, накладные, договоры купли-продажи, акты ввода в эксплуатацию и т.д.).</w:t>
      </w:r>
    </w:p>
    <w:p w:rsidR="00CD4129" w:rsidRDefault="00CD4129" w:rsidP="00E62D9D">
      <w:pPr>
        <w:pStyle w:val="21"/>
        <w:shd w:val="clear" w:color="auto" w:fill="auto"/>
        <w:tabs>
          <w:tab w:val="center" w:pos="6187"/>
        </w:tabs>
        <w:spacing w:line="307" w:lineRule="exact"/>
        <w:ind w:firstLine="724"/>
      </w:pPr>
      <w:r>
        <w:t>4. При формировании состава имущества, закрепляемого за предприятием на праве хозяйственного ведения или оперативного управления, Администрация:</w:t>
      </w:r>
    </w:p>
    <w:p w:rsidR="00CD4129" w:rsidRDefault="00CD4129" w:rsidP="00E62D9D">
      <w:pPr>
        <w:pStyle w:val="21"/>
        <w:shd w:val="clear" w:color="auto" w:fill="auto"/>
        <w:tabs>
          <w:tab w:val="left" w:pos="1972"/>
          <w:tab w:val="right" w:pos="3269"/>
          <w:tab w:val="right" w:pos="5515"/>
          <w:tab w:val="center" w:pos="6187"/>
          <w:tab w:val="right" w:pos="7488"/>
          <w:tab w:val="right" w:pos="9354"/>
        </w:tabs>
        <w:spacing w:line="307" w:lineRule="exact"/>
        <w:ind w:firstLine="600"/>
      </w:pPr>
      <w:r>
        <w:t>формирует перечень муниципального имущества, закрепляемого за предприятием на праве</w:t>
      </w:r>
      <w:r>
        <w:tab/>
        <w:t>хозяйственного</w:t>
      </w:r>
      <w:r>
        <w:tab/>
        <w:t xml:space="preserve"> ведения или </w:t>
      </w:r>
      <w:r>
        <w:tab/>
        <w:t>оперативного управления, в соответствии с намечаемой хозяйственной деятельностью предприятия;</w:t>
      </w:r>
    </w:p>
    <w:p w:rsidR="00CD4129" w:rsidRDefault="00CD4129" w:rsidP="0033593A">
      <w:pPr>
        <w:pStyle w:val="21"/>
        <w:shd w:val="clear" w:color="auto" w:fill="auto"/>
        <w:spacing w:line="312" w:lineRule="exact"/>
        <w:ind w:firstLine="600"/>
      </w:pPr>
      <w:r>
        <w:t xml:space="preserve">готовит проект постановления администрации муниципального образования </w:t>
      </w:r>
      <w:r w:rsidR="00A91ED8">
        <w:t>Новосельское</w:t>
      </w:r>
      <w:r>
        <w:t xml:space="preserve"> сельское поселение о закреплении муниципального имущества за предприятием на праве хозяйственного ведения или оперативного управления;</w:t>
      </w:r>
    </w:p>
    <w:p w:rsidR="00CD4129" w:rsidRDefault="00CD4129">
      <w:pPr>
        <w:pStyle w:val="21"/>
        <w:shd w:val="clear" w:color="auto" w:fill="auto"/>
        <w:spacing w:line="307" w:lineRule="exact"/>
        <w:ind w:firstLine="600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использованием муниципального имущества, закрепляемого за предприятием на праве хозяйственного ведения или оперативного управления;</w:t>
      </w:r>
    </w:p>
    <w:p w:rsidR="00CD4129" w:rsidRDefault="00CD4129">
      <w:pPr>
        <w:pStyle w:val="21"/>
        <w:shd w:val="clear" w:color="auto" w:fill="auto"/>
        <w:spacing w:line="307" w:lineRule="exact"/>
        <w:ind w:firstLine="600"/>
      </w:pPr>
      <w:r>
        <w:t>проводит иные мероприятия, связанные с формированием и передачей муниципального имущества предприятию на праве хозяйственного ведения или оперативного управления.</w:t>
      </w:r>
    </w:p>
    <w:p w:rsidR="00CD4129" w:rsidRDefault="00CD4129" w:rsidP="00C63963">
      <w:pPr>
        <w:pStyle w:val="21"/>
        <w:shd w:val="clear" w:color="auto" w:fill="auto"/>
        <w:spacing w:line="307" w:lineRule="exact"/>
        <w:ind w:firstLine="724"/>
      </w:pPr>
      <w:r>
        <w:t xml:space="preserve">5. Право на имущество, закрепляемое за предприятием на праве хозяйственного ведения или оперативного управления, возникает с момента передачи имущества по акту приема-передачи, за исключением недвижимого имущества. Право хозяйственного ведения или оперативного управления на недвижимое имущество возникает с момента его государственной регистрации. </w:t>
      </w:r>
      <w:r>
        <w:lastRenderedPageBreak/>
        <w:t>Расходы по государственной регистрации прав на имущество, закрепляемое за предприятием па праве хозяйственного ведения или оперативного управления, несет предприятие.</w:t>
      </w:r>
    </w:p>
    <w:p w:rsidR="00CD4129" w:rsidRDefault="00CD4129">
      <w:pPr>
        <w:pStyle w:val="21"/>
        <w:shd w:val="clear" w:color="auto" w:fill="auto"/>
        <w:spacing w:line="307" w:lineRule="exact"/>
        <w:ind w:firstLine="600"/>
      </w:pPr>
      <w:r>
        <w:t>Акт приема-передачи должен содержать сведения, позволяющие определенно идентифицировать имущество.</w:t>
      </w:r>
    </w:p>
    <w:p w:rsidR="00CD4129" w:rsidRDefault="00CD4129">
      <w:pPr>
        <w:pStyle w:val="21"/>
        <w:shd w:val="clear" w:color="auto" w:fill="auto"/>
        <w:spacing w:line="307" w:lineRule="exact"/>
        <w:ind w:firstLine="600"/>
      </w:pPr>
      <w:r>
        <w:t>Движимое имущество, приобретенное муниципальным унитарным предприятием самостоятельно по договору или иным основаниям (за исключением транспортных средств и имущества, приобретенного по крупным сделкам), поступает в хозяйственное ведение или оперативное управление соответствующих муниципальных унитарных предприятий без оформления документов о закреплении его на праве хозяйственного ведения или оперативного управления.</w:t>
      </w:r>
    </w:p>
    <w:p w:rsidR="00CD4129" w:rsidRDefault="00CD4129" w:rsidP="00A13686">
      <w:pPr>
        <w:pStyle w:val="21"/>
        <w:shd w:val="clear" w:color="auto" w:fill="auto"/>
        <w:spacing w:line="307" w:lineRule="exact"/>
        <w:ind w:firstLine="600"/>
      </w:pPr>
      <w:r>
        <w:t>6. Переданное имущество отражается на балансе предприятия в порядке, установленном законодательством Российской Федерации.</w:t>
      </w:r>
    </w:p>
    <w:p w:rsidR="00CD4129" w:rsidRDefault="00CD4129" w:rsidP="00A13686">
      <w:pPr>
        <w:pStyle w:val="21"/>
        <w:shd w:val="clear" w:color="auto" w:fill="auto"/>
        <w:tabs>
          <w:tab w:val="left" w:pos="896"/>
        </w:tabs>
        <w:spacing w:line="307" w:lineRule="exact"/>
      </w:pPr>
      <w:r>
        <w:tab/>
        <w:t>7. При передаче имущества в хозяйственное ведение или оперативное управление предприятию бремя содержания, риск случайной гибели или случайного повреждения имущества несет предприятие.</w:t>
      </w:r>
    </w:p>
    <w:p w:rsidR="00CD4129" w:rsidRDefault="00CD4129" w:rsidP="00A13686">
      <w:pPr>
        <w:pStyle w:val="21"/>
        <w:shd w:val="clear" w:color="auto" w:fill="auto"/>
        <w:tabs>
          <w:tab w:val="left" w:pos="896"/>
        </w:tabs>
        <w:spacing w:after="262" w:line="307" w:lineRule="exact"/>
      </w:pPr>
      <w:r>
        <w:tab/>
        <w:t>8. Стоимость имущества, закрепляемого за унитарным предприятием на праве хозяйственного ведения или на праве оперативного управления, при его учреждении определяется в соответствии с законодательством об оценочной деятельности.</w:t>
      </w:r>
    </w:p>
    <w:p w:rsidR="00CD4129" w:rsidRPr="00B946B6" w:rsidRDefault="00CD4129" w:rsidP="00B946B6">
      <w:pPr>
        <w:pStyle w:val="21"/>
        <w:shd w:val="clear" w:color="auto" w:fill="auto"/>
        <w:spacing w:line="240" w:lineRule="auto"/>
        <w:ind w:left="23"/>
        <w:jc w:val="center"/>
        <w:rPr>
          <w:b/>
        </w:rPr>
      </w:pPr>
      <w:r w:rsidRPr="00B946B6">
        <w:rPr>
          <w:b/>
        </w:rPr>
        <w:t xml:space="preserve">Раздел </w:t>
      </w:r>
      <w:r w:rsidR="00B946B6" w:rsidRPr="00B946B6">
        <w:rPr>
          <w:b/>
        </w:rPr>
        <w:t>3</w:t>
      </w:r>
    </w:p>
    <w:p w:rsidR="00B946B6" w:rsidRDefault="00B946B6" w:rsidP="00B946B6">
      <w:pPr>
        <w:pStyle w:val="30"/>
        <w:shd w:val="clear" w:color="auto" w:fill="auto"/>
        <w:spacing w:after="0" w:line="240" w:lineRule="auto"/>
        <w:ind w:left="23" w:firstLine="0"/>
        <w:rPr>
          <w:b/>
          <w:sz w:val="28"/>
          <w:szCs w:val="28"/>
        </w:rPr>
      </w:pPr>
      <w:r w:rsidRPr="00B946B6">
        <w:rPr>
          <w:b/>
          <w:sz w:val="28"/>
          <w:szCs w:val="28"/>
        </w:rPr>
        <w:t>Порядок утверждения устава муниципального</w:t>
      </w:r>
    </w:p>
    <w:p w:rsidR="00CD4129" w:rsidRDefault="00B946B6" w:rsidP="00B946B6">
      <w:pPr>
        <w:pStyle w:val="30"/>
        <w:shd w:val="clear" w:color="auto" w:fill="auto"/>
        <w:spacing w:after="0" w:line="240" w:lineRule="auto"/>
        <w:ind w:left="23" w:firstLine="0"/>
        <w:rPr>
          <w:b/>
          <w:sz w:val="28"/>
          <w:szCs w:val="28"/>
        </w:rPr>
      </w:pPr>
      <w:r w:rsidRPr="00B946B6">
        <w:rPr>
          <w:b/>
          <w:sz w:val="28"/>
          <w:szCs w:val="28"/>
        </w:rPr>
        <w:t>унитарного предприятия</w:t>
      </w:r>
    </w:p>
    <w:p w:rsidR="00B946B6" w:rsidRPr="00B946B6" w:rsidRDefault="00B946B6" w:rsidP="00B946B6">
      <w:pPr>
        <w:pStyle w:val="30"/>
        <w:shd w:val="clear" w:color="auto" w:fill="auto"/>
        <w:spacing w:after="0" w:line="240" w:lineRule="auto"/>
        <w:ind w:left="20" w:firstLine="0"/>
        <w:rPr>
          <w:b/>
          <w:sz w:val="28"/>
          <w:szCs w:val="28"/>
        </w:rPr>
      </w:pPr>
    </w:p>
    <w:p w:rsidR="00CD4129" w:rsidRDefault="00CD4129" w:rsidP="00B946B6">
      <w:pPr>
        <w:pStyle w:val="21"/>
        <w:shd w:val="clear" w:color="auto" w:fill="auto"/>
        <w:spacing w:line="240" w:lineRule="auto"/>
      </w:pPr>
      <w:r>
        <w:tab/>
        <w:t>1. Утверждение устава муниципального унитарного предприятия (далее - Устав), а также вносимых в него изменений осуществляется Администрацией в соответствии с настоящим Порядком.</w:t>
      </w:r>
    </w:p>
    <w:p w:rsidR="00CD4129" w:rsidRDefault="00CD4129" w:rsidP="00DC0D1D">
      <w:pPr>
        <w:pStyle w:val="21"/>
        <w:shd w:val="clear" w:color="auto" w:fill="auto"/>
        <w:spacing w:line="307" w:lineRule="exact"/>
      </w:pPr>
      <w:r>
        <w:tab/>
        <w:t>2. Устав предприятия, внесение в него изменений утверждаются постановлением Администрации.</w:t>
      </w:r>
    </w:p>
    <w:p w:rsidR="00CD4129" w:rsidRDefault="00CD4129" w:rsidP="00DC0D1D">
      <w:pPr>
        <w:pStyle w:val="21"/>
        <w:shd w:val="clear" w:color="auto" w:fill="auto"/>
        <w:spacing w:line="307" w:lineRule="exact"/>
      </w:pPr>
      <w:r>
        <w:tab/>
        <w:t>3. В постановлении Администрации определяется лицо, ответственное за представление сведений о внесении изменений в Устав в орган, осуществляющий государственную регистрацию юридических лиц и индивидуальных предпринимателей.</w:t>
      </w:r>
    </w:p>
    <w:p w:rsidR="00CD4129" w:rsidRDefault="00CD4129" w:rsidP="00DC0D1D">
      <w:pPr>
        <w:pStyle w:val="21"/>
        <w:shd w:val="clear" w:color="auto" w:fill="auto"/>
        <w:spacing w:line="307" w:lineRule="exact"/>
        <w:ind w:firstLine="600"/>
      </w:pPr>
      <w:r>
        <w:t>4. При создании предприятия, реорганизации или об изменении вида предприятия либо в целях приведения Устава в соответствие с действующим законодательством Администрация, в ведении которой будет находиться предприятие, в сроки и в порядке, установленном действующим законодательством, обеспечивает подготовку Устава.</w:t>
      </w:r>
    </w:p>
    <w:p w:rsidR="00CD4129" w:rsidRDefault="00CD4129">
      <w:pPr>
        <w:pStyle w:val="21"/>
        <w:shd w:val="clear" w:color="auto" w:fill="auto"/>
        <w:spacing w:line="307" w:lineRule="exact"/>
        <w:ind w:firstLine="600"/>
      </w:pPr>
      <w:proofErr w:type="gramStart"/>
      <w:r>
        <w:t>Администрация, в ведении которой будет находиться предприятие, в течение 10 рабочих дней со дня принятия муниципального правового акта Администрации о создании, реорганизации или об изменении вида предприятия либо в целях приведения Устава в соответствие с действующим законодательством разрабатывается проект Устава (проект изменений в Устав, в том числе проект Устава в новой редакции) предприятия и проект постановления Администрации об утверждении Устава</w:t>
      </w:r>
      <w:proofErr w:type="gramEnd"/>
      <w:r>
        <w:t xml:space="preserve"> (изменений в Устав, Устава в новой </w:t>
      </w:r>
      <w:r>
        <w:lastRenderedPageBreak/>
        <w:t>редакции) предприятия.</w:t>
      </w:r>
    </w:p>
    <w:p w:rsidR="00CD4129" w:rsidRPr="00191989" w:rsidRDefault="00CD4129" w:rsidP="00191989">
      <w:pPr>
        <w:pStyle w:val="21"/>
        <w:shd w:val="clear" w:color="auto" w:fill="auto"/>
        <w:spacing w:line="307" w:lineRule="exact"/>
        <w:ind w:firstLine="600"/>
        <w:rPr>
          <w:color w:val="FF0000"/>
        </w:rPr>
      </w:pPr>
      <w:r>
        <w:t xml:space="preserve">5. Проект Устава (проект изменений в Устав, в том числе Устава в новой редакции) предприятия с проектом постановления Администрации об утверждении Устава (изменений в Устав, в том числе Устава в новой редакции) предприятия направляется на согласование в порядке, установленном </w:t>
      </w:r>
      <w:r w:rsidR="00B946B6">
        <w:t>муниципальным актом Новосельского сельского поселения Брюховецкого района.</w:t>
      </w:r>
    </w:p>
    <w:p w:rsidR="00CD4129" w:rsidRDefault="00CD4129" w:rsidP="00B43B20">
      <w:pPr>
        <w:pStyle w:val="21"/>
        <w:shd w:val="clear" w:color="auto" w:fill="auto"/>
        <w:spacing w:line="307" w:lineRule="exact"/>
        <w:ind w:firstLine="600"/>
      </w:pPr>
      <w:r>
        <w:t>6. Согласованный проект Устава (проект изменений в Устав, в том числе Устав в новой редакции) предприятия и проект постановления Администрации об утверждении Устава (изменений в Устав, в том числе Устава в новой редакции) предприятия направляется на подпись главе муниципального образования.</w:t>
      </w:r>
    </w:p>
    <w:p w:rsidR="00CD4129" w:rsidRDefault="00CD4129" w:rsidP="00B43B20">
      <w:pPr>
        <w:pStyle w:val="21"/>
        <w:shd w:val="clear" w:color="auto" w:fill="auto"/>
        <w:spacing w:line="307" w:lineRule="exact"/>
        <w:ind w:firstLine="600"/>
      </w:pPr>
      <w:r>
        <w:t>Устав (изменения в Устав в том числе, Устав в новой редакции) предприятия с постановлением Администрации в количестве не менее 3 экземпляров направляется Администрацию, в ведении которой будет находиться или находится предприятие.</w:t>
      </w:r>
    </w:p>
    <w:p w:rsidR="00CD4129" w:rsidRDefault="00CD4129" w:rsidP="008A7806">
      <w:pPr>
        <w:pStyle w:val="21"/>
        <w:shd w:val="clear" w:color="auto" w:fill="auto"/>
        <w:spacing w:line="307" w:lineRule="exact"/>
        <w:ind w:firstLine="600"/>
      </w:pPr>
      <w:r>
        <w:t>7. Представление сведений для государственной регистрации изменений, вносимых в Устав предприятия, осуществляется в порядке, предусмотренном действующим законодательством Российской Федерации.</w:t>
      </w:r>
    </w:p>
    <w:p w:rsidR="00CD4129" w:rsidRDefault="00CD4129">
      <w:pPr>
        <w:pStyle w:val="21"/>
        <w:shd w:val="clear" w:color="auto" w:fill="auto"/>
        <w:spacing w:line="307" w:lineRule="exact"/>
      </w:pPr>
      <w:r>
        <w:tab/>
        <w:t>8. Представление сведений для обеспечения государственной регистрации изменений в Устав муниципального унитарного предприятия, Устава в новой редакции муниципального унитарного предприятия, в том числе финансирование расходов, связанных с его государственной регистрацией, осуществляет предприятие, в Устав которого вносятся изменения.</w:t>
      </w:r>
    </w:p>
    <w:p w:rsidR="00CD4129" w:rsidRDefault="00CD4129" w:rsidP="008A7806">
      <w:pPr>
        <w:pStyle w:val="21"/>
        <w:shd w:val="clear" w:color="auto" w:fill="auto"/>
        <w:spacing w:line="280" w:lineRule="exact"/>
        <w:ind w:firstLine="600"/>
      </w:pPr>
      <w:r>
        <w:t>9. Изменения в Устав обязательно вносятся в следующих случаях:</w:t>
      </w:r>
    </w:p>
    <w:p w:rsidR="00CD4129" w:rsidRDefault="00CD4129">
      <w:pPr>
        <w:pStyle w:val="21"/>
        <w:shd w:val="clear" w:color="auto" w:fill="auto"/>
        <w:spacing w:line="280" w:lineRule="exact"/>
        <w:ind w:firstLine="600"/>
      </w:pPr>
      <w:r>
        <w:t>при реорганизации предприятия;</w:t>
      </w:r>
    </w:p>
    <w:p w:rsidR="00CD4129" w:rsidRDefault="00CD4129">
      <w:pPr>
        <w:pStyle w:val="21"/>
        <w:shd w:val="clear" w:color="auto" w:fill="auto"/>
        <w:spacing w:line="293" w:lineRule="exact"/>
        <w:ind w:firstLine="600"/>
        <w:jc w:val="left"/>
      </w:pPr>
      <w:r>
        <w:t>при необходимости приведения Устава в соответствие с законодательством.</w:t>
      </w:r>
    </w:p>
    <w:p w:rsidR="00CD4129" w:rsidRDefault="00CD4129" w:rsidP="00B302A5">
      <w:pPr>
        <w:pStyle w:val="21"/>
        <w:shd w:val="clear" w:color="auto" w:fill="auto"/>
        <w:spacing w:line="307" w:lineRule="exact"/>
        <w:ind w:firstLine="600"/>
      </w:pPr>
      <w:r>
        <w:t>10. После государственной регистрации в установленном порядке изменений в Устав предприятия муниципальное унитарное предприятие в срок не позднее 5 рабочих дней представляет в Администрацию подтверждающие документы.</w:t>
      </w:r>
    </w:p>
    <w:p w:rsidR="00CD4129" w:rsidRDefault="00CD4129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CD4129" w:rsidRDefault="00CD4129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CD4129" w:rsidRDefault="00CD4129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CD4129" w:rsidRPr="00980562" w:rsidRDefault="00B946B6" w:rsidP="00322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CD4129" w:rsidRDefault="00B946B6" w:rsidP="00B946B6">
      <w:pPr>
        <w:pStyle w:val="21"/>
        <w:shd w:val="clear" w:color="auto" w:fill="auto"/>
        <w:spacing w:line="307" w:lineRule="exact"/>
        <w:jc w:val="left"/>
      </w:pPr>
      <w:r>
        <w:t>Новосельского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Н.Л. </w:t>
      </w:r>
      <w:proofErr w:type="spellStart"/>
      <w:r>
        <w:t>Брачкова</w:t>
      </w:r>
      <w:proofErr w:type="spellEnd"/>
    </w:p>
    <w:p w:rsidR="00CD4129" w:rsidRDefault="00CD4129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B946B6" w:rsidRDefault="00B946B6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B946B6" w:rsidRDefault="00B946B6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B946B6" w:rsidRDefault="00B946B6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B946B6" w:rsidRDefault="00B946B6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B946B6" w:rsidRDefault="00B946B6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B946B6" w:rsidRDefault="00B946B6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B946B6" w:rsidRDefault="00B946B6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B946B6" w:rsidRDefault="00B946B6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B946B6" w:rsidRDefault="00B946B6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B946B6" w:rsidRDefault="00B946B6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B946B6" w:rsidRDefault="00B946B6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B946B6" w:rsidRDefault="00B946B6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2A4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Новосельского сельского</w:t>
      </w: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2A4"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от ____________ </w:t>
      </w:r>
      <w:proofErr w:type="gramStart"/>
      <w:r w:rsidRPr="005952A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952A4">
        <w:rPr>
          <w:rFonts w:ascii="Times New Roman" w:eastAsia="Times New Roman" w:hAnsi="Times New Roman" w:cs="Times New Roman"/>
          <w:sz w:val="28"/>
          <w:szCs w:val="28"/>
        </w:rPr>
        <w:t>. № _____</w:t>
      </w:r>
    </w:p>
    <w:p w:rsidR="00B946B6" w:rsidRPr="00B946B6" w:rsidRDefault="00B946B6" w:rsidP="00B946B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«</w:t>
      </w:r>
      <w:r w:rsidRPr="00B946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Об утверждении порядка определения состава имущества,</w:t>
      </w:r>
    </w:p>
    <w:p w:rsidR="00B946B6" w:rsidRPr="00B946B6" w:rsidRDefault="00B946B6" w:rsidP="00B946B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proofErr w:type="gramStart"/>
      <w:r w:rsidRPr="00B946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закрепляемого</w:t>
      </w:r>
      <w:proofErr w:type="gramEnd"/>
      <w:r w:rsidRPr="00B946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за муниципальным унитарным предприятием</w:t>
      </w:r>
    </w:p>
    <w:p w:rsidR="00211BA9" w:rsidRPr="00211BA9" w:rsidRDefault="00B946B6" w:rsidP="00211BA9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B946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муниципального образования Новосельское сельское поселение Брюховецкого района, а также </w:t>
      </w:r>
      <w:r w:rsidR="00211BA9" w:rsidRPr="00211BA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утверждения устава</w:t>
      </w:r>
    </w:p>
    <w:p w:rsidR="00B946B6" w:rsidRPr="005952A4" w:rsidRDefault="00211BA9" w:rsidP="00211BA9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211BA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муниципального унитарного предприятия</w:t>
      </w:r>
      <w:r w:rsidR="00B946B6"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»</w:t>
      </w: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</w:t>
      </w: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A4">
        <w:rPr>
          <w:rFonts w:ascii="Times New Roman" w:eastAsia="Times New Roman" w:hAnsi="Times New Roman" w:cs="Times New Roman"/>
          <w:sz w:val="28"/>
          <w:szCs w:val="28"/>
        </w:rPr>
        <w:t>Проект внесен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подготовлен</w:t>
      </w:r>
      <w:r w:rsidRPr="005952A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B946B6" w:rsidRPr="005952A4" w:rsidTr="00951A86">
        <w:tc>
          <w:tcPr>
            <w:tcW w:w="5868" w:type="dxa"/>
          </w:tcPr>
          <w:p w:rsidR="00B946B6" w:rsidRPr="00B3640E" w:rsidRDefault="00B946B6" w:rsidP="00951A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0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  <w:p w:rsidR="00B946B6" w:rsidRPr="00B3640E" w:rsidRDefault="00B946B6" w:rsidP="00951A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Новосельского сельского поселения </w:t>
            </w:r>
            <w:r w:rsidRPr="00B3640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946B6" w:rsidRPr="00B3640E" w:rsidRDefault="00B946B6" w:rsidP="00951A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40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946B6" w:rsidRPr="005952A4" w:rsidRDefault="00B946B6" w:rsidP="00951A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46B6" w:rsidRPr="005952A4" w:rsidRDefault="00B946B6" w:rsidP="00951A8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6B6" w:rsidRPr="005952A4" w:rsidRDefault="00B946B6" w:rsidP="00951A8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6B6" w:rsidRPr="005952A4" w:rsidRDefault="00B946B6" w:rsidP="00951A8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6B6" w:rsidRPr="005952A4" w:rsidRDefault="00B946B6" w:rsidP="00951A8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B946B6" w:rsidRPr="005952A4" w:rsidRDefault="00B946B6" w:rsidP="00951A8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6B6" w:rsidRPr="005952A4" w:rsidRDefault="00B946B6" w:rsidP="00951A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Н.Л. Брачковой</w:t>
            </w:r>
          </w:p>
          <w:p w:rsidR="00B946B6" w:rsidRPr="005952A4" w:rsidRDefault="00B946B6" w:rsidP="00951A8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6B6" w:rsidRPr="005952A4" w:rsidTr="00951A86">
        <w:trPr>
          <w:trHeight w:val="633"/>
        </w:trPr>
        <w:tc>
          <w:tcPr>
            <w:tcW w:w="5868" w:type="dxa"/>
          </w:tcPr>
          <w:p w:rsidR="00B946B6" w:rsidRPr="005952A4" w:rsidRDefault="00B946B6" w:rsidP="00951A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211BA9" w:rsidRDefault="00211BA9" w:rsidP="00951A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Экономист </w:t>
            </w:r>
            <w:r w:rsidR="00B946B6" w:rsidRPr="005952A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946B6" w:rsidRPr="005952A4" w:rsidRDefault="00B946B6" w:rsidP="00951A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Новосельского</w:t>
            </w:r>
            <w:r w:rsidR="00211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946B6" w:rsidRPr="005952A4" w:rsidRDefault="00B946B6" w:rsidP="00951A86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46B6" w:rsidRPr="005952A4" w:rsidRDefault="00B946B6" w:rsidP="00951A8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6B6" w:rsidRPr="005952A4" w:rsidRDefault="00B946B6" w:rsidP="00951A8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6B6" w:rsidRPr="005952A4" w:rsidRDefault="00B946B6" w:rsidP="00951A8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B946B6" w:rsidRPr="005952A4" w:rsidRDefault="00B946B6" w:rsidP="00951A8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6B6" w:rsidRPr="005952A4" w:rsidRDefault="00B946B6" w:rsidP="00951A8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6B6" w:rsidRPr="005952A4" w:rsidRDefault="00211BA9" w:rsidP="00211B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Козловцева</w:t>
            </w:r>
            <w:proofErr w:type="spellEnd"/>
          </w:p>
        </w:tc>
      </w:tr>
    </w:tbl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tabs>
          <w:tab w:val="left" w:pos="7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46B6" w:rsidRPr="005952A4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BA9" w:rsidRDefault="00211BA9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BA9" w:rsidRDefault="00211BA9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BA9" w:rsidRDefault="00211BA9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BA9" w:rsidRDefault="00211BA9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ЗАЯВКА </w:t>
      </w: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</w:t>
      </w: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</w:rPr>
        <w:t>Наименование постановления:</w:t>
      </w:r>
    </w:p>
    <w:p w:rsidR="00B946B6" w:rsidRPr="005952A4" w:rsidRDefault="00B946B6" w:rsidP="00211B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1BA9" w:rsidRPr="00211BA9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определения состава имущества,</w:t>
      </w:r>
      <w:r w:rsidR="00211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BA9" w:rsidRPr="00211BA9">
        <w:rPr>
          <w:rFonts w:ascii="Times New Roman" w:eastAsia="Times New Roman" w:hAnsi="Times New Roman" w:cs="Times New Roman"/>
          <w:sz w:val="28"/>
          <w:szCs w:val="28"/>
        </w:rPr>
        <w:t>закрепляемого за муниципальным унитарным предприятием</w:t>
      </w:r>
      <w:r w:rsidR="00211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BA9" w:rsidRPr="00211BA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Новосельское сельское поселение Брюховецкого района, а также утверждения устава</w:t>
      </w:r>
      <w:r w:rsidR="00211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BA9" w:rsidRPr="00211BA9">
        <w:rPr>
          <w:rFonts w:ascii="Times New Roman" w:eastAsia="Times New Roman" w:hAnsi="Times New Roman" w:cs="Times New Roman"/>
          <w:sz w:val="28"/>
          <w:szCs w:val="28"/>
        </w:rPr>
        <w:t>муниципального унитарного предприятия</w:t>
      </w:r>
      <w:r w:rsidR="00211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2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46B6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внесен: </w:t>
      </w:r>
    </w:p>
    <w:p w:rsidR="00B946B6" w:rsidRPr="005952A4" w:rsidRDefault="00B946B6" w:rsidP="00B946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 специалистом администрации</w:t>
      </w:r>
      <w:r w:rsidRPr="005952A4">
        <w:rPr>
          <w:rFonts w:ascii="Times New Roman" w:eastAsia="Times New Roman" w:hAnsi="Times New Roman" w:cs="Times New Roman"/>
          <w:sz w:val="28"/>
          <w:szCs w:val="28"/>
        </w:rPr>
        <w:t xml:space="preserve"> Новосельского сельского поселения Бр</w:t>
      </w:r>
      <w:r>
        <w:rPr>
          <w:rFonts w:ascii="Times New Roman" w:eastAsia="Times New Roman" w:hAnsi="Times New Roman" w:cs="Times New Roman"/>
          <w:sz w:val="28"/>
          <w:szCs w:val="28"/>
        </w:rPr>
        <w:t>юховецкого района</w:t>
      </w: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</w:rPr>
        <w:t>Постановление разослать:</w:t>
      </w:r>
    </w:p>
    <w:p w:rsidR="00B946B6" w:rsidRPr="005952A4" w:rsidRDefault="00B946B6" w:rsidP="00B946B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A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952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52A4">
        <w:rPr>
          <w:rFonts w:ascii="Times New Roman" w:eastAsia="Times New Roman" w:hAnsi="Times New Roman" w:cs="Times New Roman"/>
          <w:sz w:val="28"/>
          <w:szCs w:val="28"/>
        </w:rPr>
        <w:t>главному специалисту администрации Новосельского сельского поселения Брюховецкого района Н.Л. Брачковой – 1 экз.;</w:t>
      </w:r>
    </w:p>
    <w:p w:rsidR="00B946B6" w:rsidRPr="005952A4" w:rsidRDefault="00B946B6" w:rsidP="00B946B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A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11BA9">
        <w:rPr>
          <w:rFonts w:ascii="Times New Roman" w:eastAsia="Times New Roman" w:hAnsi="Times New Roman" w:cs="Times New Roman"/>
          <w:sz w:val="28"/>
          <w:szCs w:val="28"/>
        </w:rPr>
        <w:t>экономисту</w:t>
      </w:r>
      <w:r w:rsidRPr="005952A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Новосельского сельского поселения Брюховецкого района </w:t>
      </w:r>
      <w:r w:rsidR="00211BA9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211BA9">
        <w:rPr>
          <w:rFonts w:ascii="Times New Roman" w:eastAsia="Times New Roman" w:hAnsi="Times New Roman" w:cs="Times New Roman"/>
          <w:sz w:val="28"/>
          <w:szCs w:val="28"/>
        </w:rPr>
        <w:t>Козловцевой</w:t>
      </w:r>
      <w:proofErr w:type="spellEnd"/>
      <w:r w:rsidRPr="005952A4">
        <w:rPr>
          <w:rFonts w:ascii="Times New Roman" w:eastAsia="Times New Roman" w:hAnsi="Times New Roman" w:cs="Times New Roman"/>
          <w:sz w:val="28"/>
          <w:szCs w:val="28"/>
        </w:rPr>
        <w:t xml:space="preserve"> – 1 экз. </w:t>
      </w: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6B6" w:rsidRPr="005952A4" w:rsidRDefault="00B946B6" w:rsidP="00B946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A4">
        <w:rPr>
          <w:rFonts w:ascii="Times New Roman" w:eastAsia="Times New Roman" w:hAnsi="Times New Roman" w:cs="Times New Roman"/>
          <w:sz w:val="28"/>
          <w:szCs w:val="28"/>
        </w:rPr>
        <w:t xml:space="preserve">________________        </w:t>
      </w:r>
      <w:proofErr w:type="spellStart"/>
      <w:r w:rsidRPr="005952A4">
        <w:rPr>
          <w:rFonts w:ascii="Times New Roman" w:eastAsia="Times New Roman" w:hAnsi="Times New Roman" w:cs="Times New Roman"/>
          <w:sz w:val="28"/>
          <w:szCs w:val="28"/>
        </w:rPr>
        <w:t>Брачкова</w:t>
      </w:r>
      <w:proofErr w:type="spellEnd"/>
      <w:r w:rsidRPr="005952A4">
        <w:rPr>
          <w:rFonts w:ascii="Times New Roman" w:eastAsia="Times New Roman" w:hAnsi="Times New Roman" w:cs="Times New Roman"/>
          <w:sz w:val="28"/>
          <w:szCs w:val="28"/>
        </w:rPr>
        <w:t xml:space="preserve"> Наталья Леонидовна</w:t>
      </w:r>
    </w:p>
    <w:p w:rsidR="00B946B6" w:rsidRDefault="00B946B6" w:rsidP="00B946B6">
      <w:pPr>
        <w:autoSpaceDE w:val="0"/>
        <w:autoSpaceDN w:val="0"/>
        <w:adjustRightInd w:val="0"/>
        <w:ind w:firstLine="720"/>
        <w:jc w:val="both"/>
      </w:pPr>
      <w:r w:rsidRPr="005952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(подпись)          </w:t>
      </w:r>
      <w:r w:rsidRPr="005952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53 1 47                       __________201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952A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B946B6" w:rsidRDefault="00B946B6" w:rsidP="008A7806">
      <w:pPr>
        <w:pStyle w:val="21"/>
        <w:shd w:val="clear" w:color="auto" w:fill="auto"/>
        <w:spacing w:line="307" w:lineRule="exact"/>
        <w:ind w:firstLine="600"/>
        <w:jc w:val="left"/>
      </w:pPr>
    </w:p>
    <w:p w:rsidR="00CD4129" w:rsidRDefault="00CD4129">
      <w:pPr>
        <w:rPr>
          <w:sz w:val="2"/>
          <w:szCs w:val="2"/>
        </w:rPr>
      </w:pPr>
    </w:p>
    <w:p w:rsidR="00CD4129" w:rsidRDefault="00CD4129">
      <w:pPr>
        <w:rPr>
          <w:sz w:val="2"/>
          <w:szCs w:val="2"/>
        </w:rPr>
      </w:pPr>
    </w:p>
    <w:sectPr w:rsidR="00CD4129" w:rsidSect="00DC0D1D">
      <w:headerReference w:type="default" r:id="rId9"/>
      <w:headerReference w:type="first" r:id="rId10"/>
      <w:pgSz w:w="12142" w:h="16834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D9" w:rsidRDefault="00C829D9">
      <w:r>
        <w:separator/>
      </w:r>
    </w:p>
  </w:endnote>
  <w:endnote w:type="continuationSeparator" w:id="0">
    <w:p w:rsidR="00C829D9" w:rsidRDefault="00C8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D9" w:rsidRDefault="00C829D9"/>
  </w:footnote>
  <w:footnote w:type="continuationSeparator" w:id="0">
    <w:p w:rsidR="00C829D9" w:rsidRDefault="00C829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29" w:rsidRDefault="00C829D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.45pt;margin-top:14.65pt;width:3.35pt;height:11.5pt;z-index:-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" filled="f" stroked="f">
          <v:textbox style="mso-fit-shape-to-text:t" inset="0,0,0,0">
            <w:txbxContent>
              <w:p w:rsidR="00CD4129" w:rsidRDefault="00CD4129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10pt"/>
                  </w:rPr>
                  <w:t>!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29" w:rsidRDefault="00C829D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74.45pt;margin-top:14.4pt;width:1.9pt;height:6.05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" filled="f" stroked="f">
          <v:textbox style="mso-fit-shape-to-text:t" inset="0,0,0,0">
            <w:txbxContent>
              <w:p w:rsidR="00CD4129" w:rsidRDefault="00CD4129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Tahoma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3E0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5865D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EF07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64A0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1A6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0A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4EA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826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4CA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AA6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35228"/>
    <w:multiLevelType w:val="multilevel"/>
    <w:tmpl w:val="08DAE8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9BD281D"/>
    <w:multiLevelType w:val="multilevel"/>
    <w:tmpl w:val="54DE19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D841202"/>
    <w:multiLevelType w:val="multilevel"/>
    <w:tmpl w:val="292A9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027207"/>
    <w:multiLevelType w:val="multilevel"/>
    <w:tmpl w:val="B27E2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05D2DD1"/>
    <w:multiLevelType w:val="multilevel"/>
    <w:tmpl w:val="CD8E3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1BA77E4"/>
    <w:multiLevelType w:val="multilevel"/>
    <w:tmpl w:val="7C704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A730BDF"/>
    <w:multiLevelType w:val="multilevel"/>
    <w:tmpl w:val="25C420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479181F"/>
    <w:multiLevelType w:val="multilevel"/>
    <w:tmpl w:val="14FC82F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DB846A8"/>
    <w:multiLevelType w:val="multilevel"/>
    <w:tmpl w:val="A010EC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327201E"/>
    <w:multiLevelType w:val="multilevel"/>
    <w:tmpl w:val="AC363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6F03106"/>
    <w:multiLevelType w:val="multilevel"/>
    <w:tmpl w:val="FCF850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0"/>
  </w:num>
  <w:num w:numId="5">
    <w:abstractNumId w:val="15"/>
  </w:num>
  <w:num w:numId="6">
    <w:abstractNumId w:val="17"/>
  </w:num>
  <w:num w:numId="7">
    <w:abstractNumId w:val="13"/>
  </w:num>
  <w:num w:numId="8">
    <w:abstractNumId w:val="16"/>
  </w:num>
  <w:num w:numId="9">
    <w:abstractNumId w:val="12"/>
  </w:num>
  <w:num w:numId="10">
    <w:abstractNumId w:val="11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E69"/>
    <w:rsid w:val="001424D3"/>
    <w:rsid w:val="00163E69"/>
    <w:rsid w:val="00191989"/>
    <w:rsid w:val="00211BA9"/>
    <w:rsid w:val="00247768"/>
    <w:rsid w:val="00266A9A"/>
    <w:rsid w:val="00322261"/>
    <w:rsid w:val="0033593A"/>
    <w:rsid w:val="0050668A"/>
    <w:rsid w:val="005B7392"/>
    <w:rsid w:val="005E218F"/>
    <w:rsid w:val="00607DBE"/>
    <w:rsid w:val="006163CF"/>
    <w:rsid w:val="006E0463"/>
    <w:rsid w:val="00736C26"/>
    <w:rsid w:val="008A7806"/>
    <w:rsid w:val="008E26A3"/>
    <w:rsid w:val="00902D8A"/>
    <w:rsid w:val="00921840"/>
    <w:rsid w:val="00926951"/>
    <w:rsid w:val="00980562"/>
    <w:rsid w:val="00A02191"/>
    <w:rsid w:val="00A13686"/>
    <w:rsid w:val="00A54C90"/>
    <w:rsid w:val="00A81F0F"/>
    <w:rsid w:val="00A91ED8"/>
    <w:rsid w:val="00B302A5"/>
    <w:rsid w:val="00B43B20"/>
    <w:rsid w:val="00B64C98"/>
    <w:rsid w:val="00B946B6"/>
    <w:rsid w:val="00B977FB"/>
    <w:rsid w:val="00C63963"/>
    <w:rsid w:val="00C829D9"/>
    <w:rsid w:val="00CD4129"/>
    <w:rsid w:val="00CF4BB6"/>
    <w:rsid w:val="00D03054"/>
    <w:rsid w:val="00D73117"/>
    <w:rsid w:val="00DA4881"/>
    <w:rsid w:val="00DC0D1D"/>
    <w:rsid w:val="00DD41B8"/>
    <w:rsid w:val="00E53142"/>
    <w:rsid w:val="00E57536"/>
    <w:rsid w:val="00E62D9D"/>
    <w:rsid w:val="00EC6D54"/>
    <w:rsid w:val="00F3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2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6C26"/>
    <w:rPr>
      <w:rFonts w:cs="Times New Roman"/>
      <w:color w:val="0066CC"/>
      <w:u w:val="single"/>
    </w:rPr>
  </w:style>
  <w:style w:type="character" w:customStyle="1" w:styleId="10Exact">
    <w:name w:val="Основной текст (10) Exact"/>
    <w:link w:val="10"/>
    <w:uiPriority w:val="99"/>
    <w:locked/>
    <w:rsid w:val="00736C26"/>
    <w:rPr>
      <w:rFonts w:ascii="Times New Roman" w:hAnsi="Times New Roman" w:cs="Times New Roman"/>
      <w:sz w:val="16"/>
      <w:szCs w:val="16"/>
      <w:u w:val="none"/>
    </w:rPr>
  </w:style>
  <w:style w:type="character" w:customStyle="1" w:styleId="10Calibri">
    <w:name w:val="Основной текст (10) + Calibri"/>
    <w:aliases w:val="Курсив Exact"/>
    <w:uiPriority w:val="99"/>
    <w:rsid w:val="00736C26"/>
    <w:rPr>
      <w:rFonts w:ascii="Calibri" w:hAnsi="Calibri" w:cs="Calibri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Exact">
    <w:name w:val="Подпись к картинке Exact"/>
    <w:link w:val="a4"/>
    <w:uiPriority w:val="99"/>
    <w:locked/>
    <w:rsid w:val="00736C26"/>
    <w:rPr>
      <w:rFonts w:ascii="Times New Roman" w:hAnsi="Times New Roman" w:cs="Times New Roman"/>
      <w:sz w:val="19"/>
      <w:szCs w:val="19"/>
      <w:u w:val="none"/>
    </w:rPr>
  </w:style>
  <w:style w:type="character" w:customStyle="1" w:styleId="2Exact">
    <w:name w:val="Подпись к картинке (2) Exact"/>
    <w:link w:val="2"/>
    <w:uiPriority w:val="99"/>
    <w:locked/>
    <w:rsid w:val="00736C26"/>
    <w:rPr>
      <w:rFonts w:ascii="Times New Roman" w:hAnsi="Times New Roman" w:cs="Times New Roman"/>
      <w:sz w:val="12"/>
      <w:szCs w:val="12"/>
      <w:u w:val="none"/>
    </w:rPr>
  </w:style>
  <w:style w:type="character" w:customStyle="1" w:styleId="9Exact">
    <w:name w:val="Основной текст (9) Exact"/>
    <w:uiPriority w:val="99"/>
    <w:rsid w:val="00736C26"/>
    <w:rPr>
      <w:rFonts w:ascii="Times New Roman" w:hAnsi="Times New Roman" w:cs="Times New Roman"/>
      <w:sz w:val="9"/>
      <w:szCs w:val="9"/>
      <w:u w:val="none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736C26"/>
    <w:rPr>
      <w:rFonts w:ascii="Times New Roman" w:hAnsi="Times New Roman" w:cs="Times New Roman"/>
      <w:u w:val="none"/>
    </w:rPr>
  </w:style>
  <w:style w:type="character" w:customStyle="1" w:styleId="4">
    <w:name w:val="Основной текст (4)_"/>
    <w:link w:val="40"/>
    <w:uiPriority w:val="99"/>
    <w:locked/>
    <w:rsid w:val="00736C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">
    <w:name w:val="Основной текст (5)_"/>
    <w:link w:val="51"/>
    <w:uiPriority w:val="99"/>
    <w:locked/>
    <w:rsid w:val="00736C26"/>
    <w:rPr>
      <w:rFonts w:ascii="Times New Roman" w:hAnsi="Times New Roman" w:cs="Times New Roman"/>
      <w:b/>
      <w:bCs/>
      <w:sz w:val="24"/>
      <w:szCs w:val="24"/>
      <w:u w:val="none"/>
      <w:lang w:val="en-US" w:eastAsia="en-US"/>
    </w:rPr>
  </w:style>
  <w:style w:type="character" w:customStyle="1" w:styleId="5Tahoma">
    <w:name w:val="Основной текст (5) + Tahoma"/>
    <w:aliases w:val="Курсив,Интервал -1 pt"/>
    <w:uiPriority w:val="99"/>
    <w:rsid w:val="00736C26"/>
    <w:rPr>
      <w:rFonts w:ascii="Tahoma" w:hAnsi="Tahoma" w:cs="Tahoma"/>
      <w:b/>
      <w:bCs/>
      <w:i/>
      <w:iCs/>
      <w:color w:val="000000"/>
      <w:spacing w:val="-20"/>
      <w:w w:val="100"/>
      <w:position w:val="0"/>
      <w:sz w:val="24"/>
      <w:szCs w:val="24"/>
      <w:u w:val="single"/>
      <w:lang w:val="en-US" w:eastAsia="en-US"/>
    </w:rPr>
  </w:style>
  <w:style w:type="character" w:customStyle="1" w:styleId="50">
    <w:name w:val="Основной текст (5)"/>
    <w:uiPriority w:val="99"/>
    <w:rsid w:val="00736C2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736C26"/>
    <w:rPr>
      <w:rFonts w:ascii="Times New Roman" w:hAnsi="Times New Roman" w:cs="Times New Roman"/>
      <w:sz w:val="28"/>
      <w:szCs w:val="28"/>
      <w:u w:val="none"/>
    </w:rPr>
  </w:style>
  <w:style w:type="character" w:customStyle="1" w:styleId="7">
    <w:name w:val="Основной текст (7)_"/>
    <w:link w:val="70"/>
    <w:uiPriority w:val="99"/>
    <w:locked/>
    <w:rsid w:val="00736C26"/>
    <w:rPr>
      <w:rFonts w:ascii="Times New Roman" w:hAnsi="Times New Roman" w:cs="Times New Roman"/>
      <w:sz w:val="17"/>
      <w:szCs w:val="17"/>
      <w:u w:val="none"/>
    </w:rPr>
  </w:style>
  <w:style w:type="character" w:customStyle="1" w:styleId="8">
    <w:name w:val="Основной текст (8)_"/>
    <w:link w:val="80"/>
    <w:uiPriority w:val="99"/>
    <w:locked/>
    <w:rsid w:val="00736C26"/>
    <w:rPr>
      <w:rFonts w:ascii="Times New Roman" w:hAnsi="Times New Roman" w:cs="Times New Roman"/>
      <w:sz w:val="12"/>
      <w:szCs w:val="12"/>
      <w:u w:val="none"/>
    </w:rPr>
  </w:style>
  <w:style w:type="character" w:customStyle="1" w:styleId="814pt">
    <w:name w:val="Основной текст (8) + 14 pt"/>
    <w:aliases w:val="Полужирный,Курсив3,Интервал 1 pt"/>
    <w:uiPriority w:val="99"/>
    <w:rsid w:val="00736C26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u w:val="none"/>
      <w:lang w:val="en-US" w:eastAsia="en-US"/>
    </w:rPr>
  </w:style>
  <w:style w:type="character" w:customStyle="1" w:styleId="81">
    <w:name w:val="Основной текст (8) + Малые прописные"/>
    <w:uiPriority w:val="99"/>
    <w:rsid w:val="00736C26"/>
    <w:rPr>
      <w:rFonts w:ascii="Times New Roman" w:hAnsi="Times New Roman" w:cs="Times New Roman"/>
      <w:smallCaps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736C26"/>
    <w:rPr>
      <w:rFonts w:ascii="Times New Roman" w:hAnsi="Times New Roman" w:cs="Times New Roman"/>
      <w:sz w:val="9"/>
      <w:szCs w:val="9"/>
      <w:u w:val="none"/>
      <w:lang w:val="en-US" w:eastAsia="en-US"/>
    </w:rPr>
  </w:style>
  <w:style w:type="character" w:customStyle="1" w:styleId="96pt">
    <w:name w:val="Основной текст (9) + 6 pt"/>
    <w:aliases w:val="Курсив2"/>
    <w:uiPriority w:val="99"/>
    <w:rsid w:val="00736C26"/>
    <w:rPr>
      <w:rFonts w:ascii="Times New Roman" w:hAnsi="Times New Roman" w:cs="Times New Roman"/>
      <w:i/>
      <w:iCs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9Tahoma">
    <w:name w:val="Основной текст (9) + Tahoma"/>
    <w:aliases w:val="10 pt"/>
    <w:uiPriority w:val="99"/>
    <w:rsid w:val="00736C26"/>
    <w:rPr>
      <w:rFonts w:ascii="Tahoma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736C26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 + Курсив"/>
    <w:uiPriority w:val="99"/>
    <w:rsid w:val="00736C26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en-US" w:eastAsia="en-US"/>
    </w:rPr>
  </w:style>
  <w:style w:type="character" w:customStyle="1" w:styleId="11">
    <w:name w:val="Основной текст (11)_"/>
    <w:link w:val="110"/>
    <w:uiPriority w:val="99"/>
    <w:locked/>
    <w:rsid w:val="00736C26"/>
    <w:rPr>
      <w:rFonts w:ascii="Times New Roman" w:hAnsi="Times New Roman" w:cs="Times New Roman"/>
      <w:sz w:val="19"/>
      <w:szCs w:val="19"/>
      <w:u w:val="none"/>
    </w:rPr>
  </w:style>
  <w:style w:type="character" w:customStyle="1" w:styleId="1">
    <w:name w:val="Заголовок №1_"/>
    <w:link w:val="12"/>
    <w:uiPriority w:val="99"/>
    <w:locked/>
    <w:rsid w:val="00736C26"/>
    <w:rPr>
      <w:rFonts w:ascii="Times New Roman" w:hAnsi="Times New Roman" w:cs="Times New Roman"/>
      <w:b/>
      <w:bCs/>
      <w:spacing w:val="40"/>
      <w:sz w:val="36"/>
      <w:szCs w:val="36"/>
      <w:u w:val="none"/>
    </w:rPr>
  </w:style>
  <w:style w:type="character" w:customStyle="1" w:styleId="20">
    <w:name w:val="Основной текст (2)_"/>
    <w:link w:val="21"/>
    <w:uiPriority w:val="99"/>
    <w:locked/>
    <w:rsid w:val="00736C26"/>
    <w:rPr>
      <w:rFonts w:ascii="Times New Roman" w:hAnsi="Times New Roman" w:cs="Times New Roman"/>
      <w:sz w:val="28"/>
      <w:szCs w:val="28"/>
      <w:u w:val="none"/>
    </w:rPr>
  </w:style>
  <w:style w:type="character" w:customStyle="1" w:styleId="610">
    <w:name w:val="Основной текст (6) + Курсив1"/>
    <w:uiPriority w:val="99"/>
    <w:rsid w:val="00736C26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Заголовок №2_"/>
    <w:link w:val="23"/>
    <w:uiPriority w:val="99"/>
    <w:locked/>
    <w:rsid w:val="00736C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5">
    <w:name w:val="Колонтитул_"/>
    <w:link w:val="13"/>
    <w:uiPriority w:val="99"/>
    <w:locked/>
    <w:rsid w:val="00736C26"/>
    <w:rPr>
      <w:rFonts w:ascii="Times New Roman" w:hAnsi="Times New Roman" w:cs="Times New Roman"/>
      <w:sz w:val="28"/>
      <w:szCs w:val="28"/>
      <w:u w:val="none"/>
    </w:rPr>
  </w:style>
  <w:style w:type="character" w:customStyle="1" w:styleId="a6">
    <w:name w:val="Колонтитул"/>
    <w:uiPriority w:val="99"/>
    <w:rsid w:val="00736C2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736C26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122">
    <w:name w:val="Основной текст (12) + Не курсив"/>
    <w:uiPriority w:val="99"/>
    <w:rsid w:val="00736C26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3Exact">
    <w:name w:val="Основной текст (13) Exact"/>
    <w:uiPriority w:val="99"/>
    <w:rsid w:val="00736C26"/>
    <w:rPr>
      <w:rFonts w:ascii="Courier New" w:hAnsi="Courier New" w:cs="Courier New"/>
      <w:sz w:val="20"/>
      <w:szCs w:val="20"/>
      <w:u w:val="none"/>
    </w:rPr>
  </w:style>
  <w:style w:type="character" w:customStyle="1" w:styleId="130">
    <w:name w:val="Основной текст (13)_"/>
    <w:link w:val="131"/>
    <w:uiPriority w:val="99"/>
    <w:locked/>
    <w:rsid w:val="00736C26"/>
    <w:rPr>
      <w:rFonts w:ascii="Courier New" w:hAnsi="Courier New" w:cs="Courier New"/>
      <w:sz w:val="20"/>
      <w:szCs w:val="20"/>
      <w:u w:val="none"/>
    </w:rPr>
  </w:style>
  <w:style w:type="character" w:customStyle="1" w:styleId="14">
    <w:name w:val="Основной текст (14)_"/>
    <w:link w:val="140"/>
    <w:uiPriority w:val="99"/>
    <w:locked/>
    <w:rsid w:val="00736C26"/>
    <w:rPr>
      <w:rFonts w:ascii="Courier New" w:hAnsi="Courier New" w:cs="Courier New"/>
      <w:spacing w:val="0"/>
      <w:sz w:val="20"/>
      <w:szCs w:val="20"/>
      <w:u w:val="none"/>
    </w:rPr>
  </w:style>
  <w:style w:type="character" w:customStyle="1" w:styleId="2Exact0">
    <w:name w:val="Основной текст (2) Exact"/>
    <w:uiPriority w:val="99"/>
    <w:rsid w:val="00736C26"/>
    <w:rPr>
      <w:rFonts w:ascii="Times New Roman" w:hAnsi="Times New Roman" w:cs="Times New Roman"/>
      <w:sz w:val="28"/>
      <w:szCs w:val="28"/>
      <w:u w:val="none"/>
    </w:rPr>
  </w:style>
  <w:style w:type="character" w:customStyle="1" w:styleId="15">
    <w:name w:val="Основной текст (15)_"/>
    <w:link w:val="150"/>
    <w:uiPriority w:val="99"/>
    <w:locked/>
    <w:rsid w:val="00736C26"/>
    <w:rPr>
      <w:rFonts w:cs="Times New Roman"/>
      <w:sz w:val="24"/>
      <w:szCs w:val="24"/>
      <w:u w:val="none"/>
    </w:rPr>
  </w:style>
  <w:style w:type="character" w:customStyle="1" w:styleId="16">
    <w:name w:val="Основной текст (16)_"/>
    <w:link w:val="160"/>
    <w:uiPriority w:val="99"/>
    <w:locked/>
    <w:rsid w:val="00736C2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61">
    <w:name w:val="Основной текст (16) + Не курсив"/>
    <w:aliases w:val="Интервал 0 pt"/>
    <w:uiPriority w:val="99"/>
    <w:rsid w:val="00736C26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6"/>
      <w:szCs w:val="26"/>
      <w:u w:val="none"/>
      <w:lang w:val="ru-RU" w:eastAsia="ru-RU"/>
    </w:rPr>
  </w:style>
  <w:style w:type="character" w:customStyle="1" w:styleId="17">
    <w:name w:val="Основной текст (17)_"/>
    <w:link w:val="170"/>
    <w:uiPriority w:val="99"/>
    <w:locked/>
    <w:rsid w:val="00736C26"/>
    <w:rPr>
      <w:rFonts w:ascii="Calibri" w:hAnsi="Calibri" w:cs="Calibri"/>
      <w:sz w:val="26"/>
      <w:szCs w:val="26"/>
      <w:u w:val="none"/>
    </w:rPr>
  </w:style>
  <w:style w:type="character" w:customStyle="1" w:styleId="Tahoma">
    <w:name w:val="Колонтитул + Tahoma"/>
    <w:aliases w:val="5 pt"/>
    <w:uiPriority w:val="99"/>
    <w:rsid w:val="00736C26"/>
    <w:rPr>
      <w:rFonts w:ascii="Tahoma" w:hAnsi="Tahoma" w:cs="Tahoma"/>
      <w:color w:val="000000"/>
      <w:spacing w:val="0"/>
      <w:w w:val="100"/>
      <w:position w:val="0"/>
      <w:sz w:val="10"/>
      <w:szCs w:val="10"/>
      <w:u w:val="none"/>
      <w:lang w:val="en-US" w:eastAsia="en-US"/>
    </w:rPr>
  </w:style>
  <w:style w:type="character" w:customStyle="1" w:styleId="10pt">
    <w:name w:val="Колонтитул + 10 pt"/>
    <w:aliases w:val="Курсив1"/>
    <w:uiPriority w:val="99"/>
    <w:rsid w:val="00736C26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0">
    <w:name w:val="Основной текст (10)"/>
    <w:basedOn w:val="a"/>
    <w:link w:val="10Exact"/>
    <w:uiPriority w:val="99"/>
    <w:rsid w:val="00736C26"/>
    <w:pPr>
      <w:shd w:val="clear" w:color="auto" w:fill="FFFFFF"/>
      <w:spacing w:line="16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Подпись к картинке"/>
    <w:basedOn w:val="a"/>
    <w:link w:val="Exact"/>
    <w:uiPriority w:val="99"/>
    <w:rsid w:val="00736C2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">
    <w:name w:val="Подпись к картинке (2)"/>
    <w:basedOn w:val="a"/>
    <w:link w:val="2Exact"/>
    <w:uiPriority w:val="99"/>
    <w:rsid w:val="00736C2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uiPriority w:val="99"/>
    <w:rsid w:val="00736C26"/>
    <w:pPr>
      <w:shd w:val="clear" w:color="auto" w:fill="FFFFFF"/>
      <w:spacing w:before="120" w:line="240" w:lineRule="atLeast"/>
      <w:jc w:val="both"/>
    </w:pPr>
    <w:rPr>
      <w:rFonts w:ascii="Times New Roman" w:eastAsia="Times New Roman" w:hAnsi="Times New Roman" w:cs="Times New Roman"/>
      <w:sz w:val="9"/>
      <w:szCs w:val="9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736C26"/>
    <w:pPr>
      <w:shd w:val="clear" w:color="auto" w:fill="FFFFFF"/>
      <w:spacing w:after="120" w:line="240" w:lineRule="atLeast"/>
      <w:ind w:hanging="16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uiPriority w:val="99"/>
    <w:rsid w:val="00736C26"/>
    <w:pPr>
      <w:shd w:val="clear" w:color="auto" w:fill="FFFFFF"/>
      <w:spacing w:before="120" w:line="28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736C2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customStyle="1" w:styleId="60">
    <w:name w:val="Основной текст (6)"/>
    <w:basedOn w:val="a"/>
    <w:link w:val="6"/>
    <w:uiPriority w:val="99"/>
    <w:rsid w:val="00736C26"/>
    <w:pPr>
      <w:shd w:val="clear" w:color="auto" w:fill="FFFFFF"/>
      <w:spacing w:after="12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736C26"/>
    <w:pPr>
      <w:shd w:val="clear" w:color="auto" w:fill="FFFFFF"/>
      <w:spacing w:before="120" w:after="120" w:line="22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rsid w:val="00736C26"/>
    <w:pPr>
      <w:shd w:val="clear" w:color="auto" w:fill="FFFFFF"/>
      <w:spacing w:before="120" w:line="24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0">
    <w:name w:val="Основной текст (11)"/>
    <w:basedOn w:val="a"/>
    <w:link w:val="11"/>
    <w:uiPriority w:val="99"/>
    <w:rsid w:val="00736C26"/>
    <w:pPr>
      <w:shd w:val="clear" w:color="auto" w:fill="FFFFFF"/>
      <w:spacing w:after="420"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Заголовок №1"/>
    <w:basedOn w:val="a"/>
    <w:link w:val="1"/>
    <w:uiPriority w:val="99"/>
    <w:rsid w:val="00736C26"/>
    <w:pPr>
      <w:shd w:val="clear" w:color="auto" w:fill="FFFFFF"/>
      <w:spacing w:before="420" w:line="24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36"/>
      <w:szCs w:val="36"/>
    </w:rPr>
  </w:style>
  <w:style w:type="paragraph" w:customStyle="1" w:styleId="21">
    <w:name w:val="Основной текст (2)"/>
    <w:basedOn w:val="a"/>
    <w:link w:val="20"/>
    <w:uiPriority w:val="99"/>
    <w:rsid w:val="00736C26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uiPriority w:val="99"/>
    <w:rsid w:val="00736C26"/>
    <w:pPr>
      <w:shd w:val="clear" w:color="auto" w:fill="FFFFFF"/>
      <w:spacing w:line="30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Колонтитул1"/>
    <w:basedOn w:val="a"/>
    <w:link w:val="a5"/>
    <w:uiPriority w:val="99"/>
    <w:rsid w:val="00736C26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Основной текст (12)"/>
    <w:basedOn w:val="a"/>
    <w:link w:val="120"/>
    <w:uiPriority w:val="99"/>
    <w:rsid w:val="00736C26"/>
    <w:pPr>
      <w:shd w:val="clear" w:color="auto" w:fill="FFFFFF"/>
      <w:spacing w:after="60" w:line="312" w:lineRule="exact"/>
      <w:ind w:hanging="9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31">
    <w:name w:val="Основной текст (13)"/>
    <w:basedOn w:val="a"/>
    <w:link w:val="130"/>
    <w:uiPriority w:val="99"/>
    <w:rsid w:val="00736C26"/>
    <w:pPr>
      <w:shd w:val="clear" w:color="auto" w:fill="FFFFFF"/>
      <w:spacing w:line="216" w:lineRule="exact"/>
      <w:jc w:val="right"/>
    </w:pPr>
    <w:rPr>
      <w:rFonts w:ascii="Courier New" w:hAnsi="Courier New" w:cs="Courier New"/>
      <w:sz w:val="20"/>
      <w:szCs w:val="20"/>
    </w:rPr>
  </w:style>
  <w:style w:type="paragraph" w:customStyle="1" w:styleId="140">
    <w:name w:val="Основной текст (14)"/>
    <w:basedOn w:val="a"/>
    <w:link w:val="14"/>
    <w:uiPriority w:val="99"/>
    <w:rsid w:val="00736C26"/>
    <w:pPr>
      <w:shd w:val="clear" w:color="auto" w:fill="FFFFFF"/>
      <w:spacing w:line="216" w:lineRule="exact"/>
      <w:jc w:val="both"/>
    </w:pPr>
    <w:rPr>
      <w:rFonts w:ascii="Courier New" w:hAnsi="Courier New" w:cs="Courier New"/>
      <w:sz w:val="20"/>
      <w:szCs w:val="20"/>
    </w:rPr>
  </w:style>
  <w:style w:type="paragraph" w:customStyle="1" w:styleId="150">
    <w:name w:val="Основной текст (15)"/>
    <w:basedOn w:val="a"/>
    <w:link w:val="15"/>
    <w:uiPriority w:val="99"/>
    <w:rsid w:val="00736C26"/>
    <w:pPr>
      <w:shd w:val="clear" w:color="auto" w:fill="FFFFFF"/>
      <w:spacing w:before="720" w:after="360" w:line="240" w:lineRule="atLeast"/>
    </w:pPr>
  </w:style>
  <w:style w:type="paragraph" w:customStyle="1" w:styleId="160">
    <w:name w:val="Основной текст (16)"/>
    <w:basedOn w:val="a"/>
    <w:link w:val="16"/>
    <w:uiPriority w:val="99"/>
    <w:rsid w:val="00736C26"/>
    <w:pPr>
      <w:shd w:val="clear" w:color="auto" w:fill="FFFFFF"/>
      <w:spacing w:before="360" w:after="360" w:line="24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70">
    <w:name w:val="Основной текст (17)"/>
    <w:basedOn w:val="a"/>
    <w:link w:val="17"/>
    <w:uiPriority w:val="99"/>
    <w:rsid w:val="00736C26"/>
    <w:pPr>
      <w:shd w:val="clear" w:color="auto" w:fill="FFFFFF"/>
      <w:spacing w:before="240" w:after="660" w:line="240" w:lineRule="atLeast"/>
      <w:jc w:val="both"/>
    </w:pPr>
    <w:rPr>
      <w:rFonts w:ascii="Calibri" w:hAnsi="Calibri" w:cs="Calibri"/>
      <w:sz w:val="26"/>
      <w:szCs w:val="26"/>
    </w:rPr>
  </w:style>
  <w:style w:type="paragraph" w:styleId="a7">
    <w:name w:val="header"/>
    <w:basedOn w:val="a"/>
    <w:link w:val="a8"/>
    <w:uiPriority w:val="99"/>
    <w:rsid w:val="00506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902D8A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506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02D8A"/>
    <w:rPr>
      <w:rFonts w:cs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rsid w:val="00980562"/>
    <w:pPr>
      <w:widowControl/>
      <w:suppressAutoHyphens/>
      <w:ind w:right="4495"/>
      <w:jc w:val="both"/>
    </w:pPr>
    <w:rPr>
      <w:color w:val="auto"/>
      <w:sz w:val="28"/>
      <w:szCs w:val="20"/>
      <w:lang w:eastAsia="ar-SA"/>
    </w:rPr>
  </w:style>
  <w:style w:type="character" w:customStyle="1" w:styleId="BodyTextChar">
    <w:name w:val="Body Text Char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ac">
    <w:name w:val="Основной текст Знак"/>
    <w:link w:val="ab"/>
    <w:uiPriority w:val="99"/>
    <w:locked/>
    <w:rsid w:val="00980562"/>
    <w:rPr>
      <w:sz w:val="28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NovosSP_010</cp:lastModifiedBy>
  <cp:revision>29</cp:revision>
  <dcterms:created xsi:type="dcterms:W3CDTF">2019-06-28T08:15:00Z</dcterms:created>
  <dcterms:modified xsi:type="dcterms:W3CDTF">2019-07-11T08:07:00Z</dcterms:modified>
</cp:coreProperties>
</file>